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35D0E" w14:textId="77777777" w:rsidR="00103C46" w:rsidRPr="0000311B" w:rsidRDefault="009C0F1C" w:rsidP="009C0F1C">
      <w:pPr>
        <w:widowControl w:val="0"/>
        <w:tabs>
          <w:tab w:val="left" w:pos="350"/>
          <w:tab w:val="left" w:pos="851"/>
        </w:tabs>
        <w:jc w:val="center"/>
        <w:rPr>
          <w:b/>
          <w:sz w:val="22"/>
          <w:szCs w:val="22"/>
        </w:rPr>
      </w:pPr>
      <w:r w:rsidRPr="007942FF">
        <w:rPr>
          <w:b/>
          <w:sz w:val="22"/>
          <w:szCs w:val="22"/>
        </w:rPr>
        <w:t xml:space="preserve">BİRİMLER VE </w:t>
      </w:r>
      <w:r w:rsidRPr="0000311B">
        <w:rPr>
          <w:b/>
          <w:sz w:val="22"/>
          <w:szCs w:val="22"/>
        </w:rPr>
        <w:t xml:space="preserve">UNVANLAR İLE GÖREV, YETKİ VE SORUMLULUKLAR </w:t>
      </w:r>
    </w:p>
    <w:p w14:paraId="5755E582" w14:textId="77777777" w:rsidR="00823CA9" w:rsidRPr="007942FF" w:rsidRDefault="00823CA9" w:rsidP="009C0F1C">
      <w:pPr>
        <w:widowControl w:val="0"/>
        <w:tabs>
          <w:tab w:val="left" w:pos="350"/>
          <w:tab w:val="left" w:pos="851"/>
        </w:tabs>
        <w:jc w:val="center"/>
        <w:rPr>
          <w:b/>
          <w:sz w:val="22"/>
          <w:szCs w:val="22"/>
        </w:rPr>
      </w:pPr>
      <w:r w:rsidRPr="0000311B">
        <w:rPr>
          <w:b/>
          <w:sz w:val="22"/>
          <w:szCs w:val="22"/>
        </w:rPr>
        <w:t>(Değ.</w:t>
      </w:r>
      <w:r w:rsidR="00717D62" w:rsidRPr="0000311B">
        <w:rPr>
          <w:b/>
          <w:sz w:val="22"/>
          <w:szCs w:val="22"/>
        </w:rPr>
        <w:t>:</w:t>
      </w:r>
      <w:r w:rsidR="00103C46" w:rsidRPr="0000311B">
        <w:rPr>
          <w:b/>
          <w:sz w:val="22"/>
          <w:szCs w:val="22"/>
        </w:rPr>
        <w:t xml:space="preserve"> </w:t>
      </w:r>
      <w:r w:rsidR="00717D62" w:rsidRPr="0000311B">
        <w:rPr>
          <w:b/>
          <w:sz w:val="22"/>
          <w:szCs w:val="22"/>
        </w:rPr>
        <w:t>2</w:t>
      </w:r>
      <w:r w:rsidR="00E32227" w:rsidRPr="0000311B">
        <w:rPr>
          <w:b/>
          <w:sz w:val="22"/>
          <w:szCs w:val="22"/>
        </w:rPr>
        <w:t>2</w:t>
      </w:r>
      <w:r w:rsidR="00717D62" w:rsidRPr="0000311B">
        <w:rPr>
          <w:b/>
          <w:sz w:val="22"/>
          <w:szCs w:val="22"/>
        </w:rPr>
        <w:t>.</w:t>
      </w:r>
      <w:r w:rsidR="00E32227" w:rsidRPr="0000311B">
        <w:rPr>
          <w:b/>
          <w:sz w:val="22"/>
          <w:szCs w:val="22"/>
        </w:rPr>
        <w:t>09</w:t>
      </w:r>
      <w:r w:rsidR="00717D62" w:rsidRPr="0000311B">
        <w:rPr>
          <w:b/>
          <w:sz w:val="22"/>
          <w:szCs w:val="22"/>
        </w:rPr>
        <w:t>.20</w:t>
      </w:r>
      <w:r w:rsidR="00E32227" w:rsidRPr="0000311B">
        <w:rPr>
          <w:b/>
          <w:sz w:val="22"/>
          <w:szCs w:val="22"/>
        </w:rPr>
        <w:t>23</w:t>
      </w:r>
      <w:r w:rsidR="003B63EE" w:rsidRPr="0000311B">
        <w:rPr>
          <w:b/>
          <w:sz w:val="22"/>
          <w:szCs w:val="22"/>
        </w:rPr>
        <w:t>/</w:t>
      </w:r>
      <w:r w:rsidR="00E32227" w:rsidRPr="0000311B">
        <w:rPr>
          <w:rStyle w:val="FontStyle16"/>
          <w:b/>
          <w:bCs/>
        </w:rPr>
        <w:t xml:space="preserve">ÖKMD-020-E.60403 </w:t>
      </w:r>
      <w:r w:rsidR="003B63EE" w:rsidRPr="0000311B">
        <w:rPr>
          <w:b/>
          <w:sz w:val="22"/>
          <w:szCs w:val="22"/>
        </w:rPr>
        <w:t>Olur</w:t>
      </w:r>
      <w:r w:rsidRPr="0000311B">
        <w:rPr>
          <w:b/>
          <w:sz w:val="22"/>
          <w:szCs w:val="22"/>
        </w:rPr>
        <w:t>)</w:t>
      </w:r>
    </w:p>
    <w:p w14:paraId="15529D25" w14:textId="77777777" w:rsidR="00823CA9" w:rsidRPr="00E85A81" w:rsidRDefault="00823CA9" w:rsidP="00823CA9">
      <w:pPr>
        <w:widowControl w:val="0"/>
        <w:tabs>
          <w:tab w:val="left" w:pos="350"/>
          <w:tab w:val="left" w:pos="851"/>
        </w:tabs>
        <w:rPr>
          <w:b/>
        </w:rPr>
      </w:pPr>
    </w:p>
    <w:p w14:paraId="1D636405" w14:textId="77777777" w:rsidR="00F65493" w:rsidRPr="00E85A81" w:rsidRDefault="00F65493" w:rsidP="00823CA9">
      <w:pPr>
        <w:widowControl w:val="0"/>
        <w:tabs>
          <w:tab w:val="left" w:pos="350"/>
          <w:tab w:val="left" w:pos="851"/>
        </w:tabs>
        <w:rPr>
          <w:b/>
        </w:rPr>
      </w:pPr>
    </w:p>
    <w:p w14:paraId="0900C38D" w14:textId="77777777" w:rsidR="00823CA9" w:rsidRPr="0000249F" w:rsidRDefault="00823CA9" w:rsidP="00823CA9">
      <w:pPr>
        <w:widowControl w:val="0"/>
        <w:tabs>
          <w:tab w:val="left" w:pos="350"/>
          <w:tab w:val="left" w:pos="851"/>
        </w:tabs>
        <w:rPr>
          <w:b/>
          <w:sz w:val="22"/>
          <w:szCs w:val="22"/>
          <w:u w:val="single"/>
        </w:rPr>
      </w:pPr>
      <w:r w:rsidRPr="0000249F">
        <w:rPr>
          <w:b/>
          <w:sz w:val="22"/>
          <w:szCs w:val="22"/>
          <w:u w:val="single"/>
        </w:rPr>
        <w:t>GENEL MÜDÜRLÜK:</w:t>
      </w:r>
    </w:p>
    <w:p w14:paraId="7D5AA061" w14:textId="77777777" w:rsidR="00823CA9" w:rsidRPr="0000249F" w:rsidRDefault="00823CA9" w:rsidP="00823CA9">
      <w:pPr>
        <w:widowControl w:val="0"/>
        <w:tabs>
          <w:tab w:val="left" w:pos="284"/>
          <w:tab w:val="left" w:pos="851"/>
        </w:tabs>
        <w:ind w:left="284"/>
        <w:jc w:val="both"/>
        <w:rPr>
          <w:sz w:val="22"/>
          <w:szCs w:val="22"/>
        </w:rPr>
      </w:pPr>
    </w:p>
    <w:p w14:paraId="18C7B73B" w14:textId="77777777" w:rsidR="00823CA9" w:rsidRPr="0000249F" w:rsidRDefault="00823CA9" w:rsidP="00823CA9">
      <w:pPr>
        <w:widowControl w:val="0"/>
        <w:tabs>
          <w:tab w:val="left" w:pos="350"/>
          <w:tab w:val="left" w:pos="709"/>
        </w:tabs>
        <w:jc w:val="both"/>
        <w:rPr>
          <w:b/>
          <w:sz w:val="22"/>
          <w:szCs w:val="22"/>
        </w:rPr>
      </w:pPr>
      <w:r w:rsidRPr="0000249F">
        <w:rPr>
          <w:b/>
          <w:sz w:val="22"/>
          <w:szCs w:val="22"/>
        </w:rPr>
        <w:t xml:space="preserve">Bağlı Olduğu Kurul / Makam / Unvan: </w:t>
      </w:r>
    </w:p>
    <w:p w14:paraId="40CD0E00" w14:textId="77777777" w:rsidR="00823CA9" w:rsidRPr="0000249F" w:rsidRDefault="00823CA9" w:rsidP="00823CA9">
      <w:pPr>
        <w:widowControl w:val="0"/>
        <w:tabs>
          <w:tab w:val="left" w:pos="350"/>
          <w:tab w:val="left" w:pos="709"/>
        </w:tabs>
        <w:jc w:val="both"/>
        <w:rPr>
          <w:b/>
          <w:sz w:val="22"/>
          <w:szCs w:val="22"/>
        </w:rPr>
      </w:pPr>
    </w:p>
    <w:p w14:paraId="159EFF5A" w14:textId="77777777" w:rsidR="00823CA9" w:rsidRPr="0000249F" w:rsidRDefault="00823CA9" w:rsidP="00823CA9">
      <w:pPr>
        <w:widowControl w:val="0"/>
        <w:numPr>
          <w:ilvl w:val="0"/>
          <w:numId w:val="5"/>
        </w:numPr>
        <w:tabs>
          <w:tab w:val="left" w:pos="350"/>
          <w:tab w:val="left" w:pos="709"/>
        </w:tabs>
        <w:jc w:val="both"/>
        <w:rPr>
          <w:b/>
          <w:sz w:val="22"/>
          <w:szCs w:val="22"/>
        </w:rPr>
      </w:pPr>
      <w:r w:rsidRPr="0000249F">
        <w:rPr>
          <w:sz w:val="22"/>
          <w:szCs w:val="22"/>
        </w:rPr>
        <w:t>Şirket Yönetim Kurulu</w:t>
      </w:r>
    </w:p>
    <w:p w14:paraId="0FB6E203" w14:textId="77777777" w:rsidR="00823CA9" w:rsidRPr="0000249F" w:rsidRDefault="00823CA9" w:rsidP="00823CA9">
      <w:pPr>
        <w:widowControl w:val="0"/>
        <w:tabs>
          <w:tab w:val="left" w:pos="426"/>
        </w:tabs>
        <w:ind w:left="720"/>
        <w:jc w:val="both"/>
        <w:rPr>
          <w:sz w:val="22"/>
          <w:szCs w:val="22"/>
        </w:rPr>
      </w:pPr>
    </w:p>
    <w:p w14:paraId="7609370C" w14:textId="77777777" w:rsidR="00823CA9" w:rsidRPr="0000249F" w:rsidRDefault="00823CA9" w:rsidP="00823CA9">
      <w:pPr>
        <w:widowControl w:val="0"/>
        <w:tabs>
          <w:tab w:val="left" w:pos="0"/>
          <w:tab w:val="left" w:pos="709"/>
        </w:tabs>
        <w:jc w:val="both"/>
        <w:rPr>
          <w:b/>
          <w:sz w:val="22"/>
          <w:szCs w:val="22"/>
        </w:rPr>
      </w:pPr>
      <w:r w:rsidRPr="0000249F">
        <w:rPr>
          <w:b/>
          <w:sz w:val="22"/>
          <w:szCs w:val="22"/>
        </w:rPr>
        <w:t xml:space="preserve">Şirketin Faaliyeti / Görevi: </w:t>
      </w:r>
    </w:p>
    <w:p w14:paraId="5A91BCC5" w14:textId="77777777" w:rsidR="00823CA9" w:rsidRPr="0000249F" w:rsidRDefault="00823CA9" w:rsidP="00823CA9">
      <w:pPr>
        <w:widowControl w:val="0"/>
        <w:tabs>
          <w:tab w:val="left" w:pos="0"/>
          <w:tab w:val="left" w:pos="709"/>
        </w:tabs>
        <w:jc w:val="both"/>
        <w:rPr>
          <w:b/>
          <w:sz w:val="22"/>
          <w:szCs w:val="22"/>
        </w:rPr>
      </w:pPr>
    </w:p>
    <w:p w14:paraId="2403C3AF" w14:textId="77777777" w:rsidR="00823CA9" w:rsidRPr="0000249F" w:rsidRDefault="00823CA9" w:rsidP="00823CA9">
      <w:pPr>
        <w:widowControl w:val="0"/>
        <w:numPr>
          <w:ilvl w:val="0"/>
          <w:numId w:val="5"/>
        </w:numPr>
        <w:tabs>
          <w:tab w:val="left" w:pos="0"/>
          <w:tab w:val="left" w:pos="709"/>
        </w:tabs>
        <w:jc w:val="both"/>
        <w:rPr>
          <w:b/>
          <w:sz w:val="22"/>
          <w:szCs w:val="22"/>
        </w:rPr>
      </w:pPr>
      <w:r w:rsidRPr="0000249F">
        <w:rPr>
          <w:sz w:val="22"/>
          <w:szCs w:val="22"/>
        </w:rPr>
        <w:t xml:space="preserve">Kayıtlı sermayeli olarak kurulmuş halka açık anonim ortaklık olarak, </w:t>
      </w:r>
      <w:r w:rsidRPr="0000249F">
        <w:rPr>
          <w:b/>
          <w:sz w:val="22"/>
          <w:szCs w:val="22"/>
        </w:rPr>
        <w:t>“</w:t>
      </w:r>
      <w:r w:rsidRPr="0000249F">
        <w:rPr>
          <w:sz w:val="22"/>
          <w:szCs w:val="22"/>
        </w:rPr>
        <w:t>Sermaye Piyasası Kurulu</w:t>
      </w:r>
      <w:r w:rsidRPr="0000249F">
        <w:rPr>
          <w:b/>
          <w:sz w:val="22"/>
          <w:szCs w:val="22"/>
        </w:rPr>
        <w:t xml:space="preserve">” </w:t>
      </w:r>
      <w:proofErr w:type="spellStart"/>
      <w:r w:rsidRPr="0000249F">
        <w:rPr>
          <w:sz w:val="22"/>
          <w:szCs w:val="22"/>
        </w:rPr>
        <w:t>nun</w:t>
      </w:r>
      <w:proofErr w:type="spellEnd"/>
      <w:r w:rsidRPr="0000249F">
        <w:rPr>
          <w:sz w:val="22"/>
          <w:szCs w:val="22"/>
        </w:rPr>
        <w:t>,</w:t>
      </w:r>
      <w:r w:rsidR="0080199F" w:rsidRPr="0000249F">
        <w:rPr>
          <w:sz w:val="22"/>
          <w:szCs w:val="22"/>
        </w:rPr>
        <w:t xml:space="preserve"> </w:t>
      </w:r>
      <w:r w:rsidRPr="0000249F">
        <w:rPr>
          <w:b/>
          <w:sz w:val="22"/>
          <w:szCs w:val="22"/>
        </w:rPr>
        <w:t>“</w:t>
      </w:r>
      <w:r w:rsidRPr="0000249F">
        <w:rPr>
          <w:sz w:val="22"/>
          <w:szCs w:val="22"/>
        </w:rPr>
        <w:t>Gayrimenkul Yatırım Ortaklıklarına İlişkin Düzenlemeleri</w:t>
      </w:r>
      <w:r w:rsidRPr="0000249F">
        <w:rPr>
          <w:b/>
          <w:sz w:val="22"/>
          <w:szCs w:val="22"/>
        </w:rPr>
        <w:t>”</w:t>
      </w:r>
      <w:r w:rsidR="00335372" w:rsidRPr="0000249F">
        <w:rPr>
          <w:sz w:val="22"/>
          <w:szCs w:val="22"/>
        </w:rPr>
        <w:t xml:space="preserve"> çerçevesinde </w:t>
      </w:r>
      <w:r w:rsidRPr="0000249F">
        <w:rPr>
          <w:b/>
          <w:sz w:val="22"/>
          <w:szCs w:val="22"/>
        </w:rPr>
        <w:t>“</w:t>
      </w:r>
      <w:r w:rsidRPr="0000249F">
        <w:rPr>
          <w:sz w:val="22"/>
          <w:szCs w:val="22"/>
        </w:rPr>
        <w:t>Şirket Esas Sözleşmesi</w:t>
      </w:r>
      <w:r w:rsidRPr="0000249F">
        <w:rPr>
          <w:b/>
          <w:sz w:val="22"/>
          <w:szCs w:val="22"/>
        </w:rPr>
        <w:t>”</w:t>
      </w:r>
      <w:r w:rsidRPr="0000249F">
        <w:rPr>
          <w:sz w:val="22"/>
          <w:szCs w:val="22"/>
        </w:rPr>
        <w:t xml:space="preserve"> </w:t>
      </w:r>
      <w:proofErr w:type="spellStart"/>
      <w:r w:rsidRPr="0000249F">
        <w:rPr>
          <w:sz w:val="22"/>
          <w:szCs w:val="22"/>
        </w:rPr>
        <w:t>nde</w:t>
      </w:r>
      <w:proofErr w:type="spellEnd"/>
      <w:r w:rsidRPr="0000249F">
        <w:rPr>
          <w:color w:val="FF0000"/>
          <w:sz w:val="22"/>
          <w:szCs w:val="22"/>
        </w:rPr>
        <w:t xml:space="preserve"> </w:t>
      </w:r>
      <w:r w:rsidRPr="0000249F">
        <w:rPr>
          <w:sz w:val="22"/>
          <w:szCs w:val="22"/>
        </w:rPr>
        <w:t>belirtilen amaç ve konularla iştigal eder.</w:t>
      </w:r>
      <w:r w:rsidRPr="0000249F">
        <w:rPr>
          <w:b/>
          <w:sz w:val="22"/>
          <w:szCs w:val="22"/>
        </w:rPr>
        <w:t xml:space="preserve"> </w:t>
      </w:r>
      <w:r w:rsidRPr="0000249F">
        <w:rPr>
          <w:sz w:val="22"/>
          <w:szCs w:val="22"/>
        </w:rPr>
        <w:t xml:space="preserve">Esas olarak, gayrimenkullere ve gayrimenkullere dayalı </w:t>
      </w:r>
      <w:r w:rsidRPr="0000249F">
        <w:rPr>
          <w:b/>
          <w:sz w:val="22"/>
          <w:szCs w:val="22"/>
        </w:rPr>
        <w:t>“</w:t>
      </w:r>
      <w:r w:rsidRPr="0000249F">
        <w:rPr>
          <w:sz w:val="22"/>
          <w:szCs w:val="22"/>
        </w:rPr>
        <w:t>Sermaye Piyasası Kurulu</w:t>
      </w:r>
      <w:r w:rsidRPr="0000249F">
        <w:rPr>
          <w:b/>
          <w:sz w:val="22"/>
          <w:szCs w:val="22"/>
        </w:rPr>
        <w:t>”</w:t>
      </w:r>
      <w:r w:rsidRPr="0000249F">
        <w:rPr>
          <w:sz w:val="22"/>
          <w:szCs w:val="22"/>
        </w:rPr>
        <w:t xml:space="preserve"> araçlarına, gayrimenkul projelerine ve gayrimenkullere dayalı haklara yatırım yapar.</w:t>
      </w:r>
    </w:p>
    <w:p w14:paraId="3F76DC8D" w14:textId="77777777" w:rsidR="00823CA9" w:rsidRPr="0000249F" w:rsidRDefault="00823CA9" w:rsidP="00823CA9">
      <w:pPr>
        <w:widowControl w:val="0"/>
        <w:tabs>
          <w:tab w:val="left" w:pos="0"/>
          <w:tab w:val="left" w:pos="709"/>
        </w:tabs>
        <w:jc w:val="both"/>
        <w:rPr>
          <w:b/>
          <w:sz w:val="22"/>
          <w:szCs w:val="22"/>
        </w:rPr>
      </w:pPr>
    </w:p>
    <w:p w14:paraId="4DF7EE1B" w14:textId="77777777" w:rsidR="00823CA9" w:rsidRPr="0000249F" w:rsidRDefault="00823CA9" w:rsidP="00424927">
      <w:pPr>
        <w:widowControl w:val="0"/>
        <w:tabs>
          <w:tab w:val="left" w:pos="0"/>
          <w:tab w:val="left" w:pos="709"/>
        </w:tabs>
        <w:jc w:val="both"/>
        <w:rPr>
          <w:b/>
          <w:sz w:val="22"/>
          <w:szCs w:val="22"/>
        </w:rPr>
      </w:pPr>
      <w:r w:rsidRPr="0000249F">
        <w:rPr>
          <w:b/>
          <w:sz w:val="22"/>
          <w:szCs w:val="22"/>
        </w:rPr>
        <w:t xml:space="preserve">Şirket Organizasyonu: </w:t>
      </w:r>
    </w:p>
    <w:p w14:paraId="3B765654" w14:textId="77777777" w:rsidR="00823CA9" w:rsidRPr="00E85A81" w:rsidRDefault="00823CA9" w:rsidP="00823CA9">
      <w:pPr>
        <w:widowControl w:val="0"/>
        <w:tabs>
          <w:tab w:val="left" w:pos="0"/>
          <w:tab w:val="left" w:pos="709"/>
        </w:tabs>
        <w:jc w:val="both"/>
        <w:rPr>
          <w:b/>
        </w:rPr>
      </w:pPr>
    </w:p>
    <w:p w14:paraId="45DAAA29" w14:textId="77777777" w:rsidR="00823CA9" w:rsidRPr="0000249F" w:rsidRDefault="00823CA9" w:rsidP="00823CA9">
      <w:pPr>
        <w:widowControl w:val="0"/>
        <w:numPr>
          <w:ilvl w:val="0"/>
          <w:numId w:val="5"/>
        </w:numPr>
        <w:tabs>
          <w:tab w:val="left" w:pos="0"/>
          <w:tab w:val="left" w:pos="709"/>
        </w:tabs>
        <w:jc w:val="both"/>
        <w:rPr>
          <w:b/>
          <w:sz w:val="22"/>
          <w:szCs w:val="22"/>
        </w:rPr>
      </w:pPr>
      <w:r w:rsidRPr="0000249F">
        <w:rPr>
          <w:b/>
          <w:sz w:val="22"/>
          <w:szCs w:val="22"/>
        </w:rPr>
        <w:t>“</w:t>
      </w:r>
      <w:r w:rsidRPr="0000249F">
        <w:rPr>
          <w:sz w:val="22"/>
          <w:szCs w:val="22"/>
        </w:rPr>
        <w:t xml:space="preserve">Emlak Konut Gayrimenkul Yatırım Ortaklığı A.Ş. Görev, Yetki ve Sorumluluk İle Personel ve Disiplin </w:t>
      </w:r>
      <w:r w:rsidRPr="0000249F">
        <w:rPr>
          <w:bCs/>
          <w:spacing w:val="-1"/>
          <w:sz w:val="22"/>
          <w:szCs w:val="22"/>
        </w:rPr>
        <w:t>Yönetmeliğ</w:t>
      </w:r>
      <w:r w:rsidRPr="0000249F">
        <w:rPr>
          <w:bCs/>
          <w:spacing w:val="4"/>
          <w:sz w:val="22"/>
          <w:szCs w:val="22"/>
        </w:rPr>
        <w:t>i</w:t>
      </w:r>
      <w:r w:rsidRPr="0000249F">
        <w:rPr>
          <w:b/>
          <w:bCs/>
          <w:spacing w:val="4"/>
          <w:sz w:val="22"/>
          <w:szCs w:val="22"/>
        </w:rPr>
        <w:t>”</w:t>
      </w:r>
      <w:r w:rsidRPr="0000249F">
        <w:rPr>
          <w:sz w:val="22"/>
          <w:szCs w:val="22"/>
        </w:rPr>
        <w:t xml:space="preserve"> eki </w:t>
      </w:r>
      <w:r w:rsidRPr="0000249F">
        <w:rPr>
          <w:b/>
          <w:sz w:val="22"/>
          <w:szCs w:val="22"/>
        </w:rPr>
        <w:t>“</w:t>
      </w:r>
      <w:r w:rsidRPr="0000249F">
        <w:rPr>
          <w:sz w:val="22"/>
          <w:szCs w:val="22"/>
        </w:rPr>
        <w:t>Emlak Konut Gayrimenkul Yatırım Ortaklığı A.Ş. Organizasyon Şeması</w:t>
      </w:r>
      <w:r w:rsidRPr="0000249F">
        <w:rPr>
          <w:b/>
          <w:sz w:val="22"/>
          <w:szCs w:val="22"/>
        </w:rPr>
        <w:t>”</w:t>
      </w:r>
      <w:r w:rsidRPr="0000249F">
        <w:rPr>
          <w:sz w:val="22"/>
          <w:szCs w:val="22"/>
        </w:rPr>
        <w:t xml:space="preserve"> </w:t>
      </w:r>
      <w:proofErr w:type="spellStart"/>
      <w:r w:rsidRPr="0000249F">
        <w:rPr>
          <w:sz w:val="22"/>
          <w:szCs w:val="22"/>
        </w:rPr>
        <w:t>nda</w:t>
      </w:r>
      <w:proofErr w:type="spellEnd"/>
      <w:r w:rsidRPr="0000249F">
        <w:rPr>
          <w:sz w:val="22"/>
          <w:szCs w:val="22"/>
        </w:rPr>
        <w:t xml:space="preserve"> belirtilmiştir.</w:t>
      </w:r>
    </w:p>
    <w:p w14:paraId="70BEB1F8" w14:textId="77777777" w:rsidR="00823CA9" w:rsidRPr="0000249F" w:rsidRDefault="00823CA9" w:rsidP="00823CA9">
      <w:pPr>
        <w:widowControl w:val="0"/>
        <w:tabs>
          <w:tab w:val="left" w:pos="0"/>
          <w:tab w:val="left" w:pos="709"/>
        </w:tabs>
        <w:ind w:left="720"/>
        <w:jc w:val="both"/>
        <w:rPr>
          <w:b/>
          <w:sz w:val="22"/>
          <w:szCs w:val="22"/>
        </w:rPr>
      </w:pPr>
    </w:p>
    <w:p w14:paraId="5EBE7772" w14:textId="77777777" w:rsidR="009F3F5C" w:rsidRPr="00D87B39" w:rsidRDefault="00C929BC" w:rsidP="00C929BC">
      <w:pPr>
        <w:widowControl w:val="0"/>
        <w:tabs>
          <w:tab w:val="left" w:pos="0"/>
          <w:tab w:val="left" w:pos="709"/>
        </w:tabs>
        <w:jc w:val="both"/>
        <w:rPr>
          <w:sz w:val="22"/>
          <w:szCs w:val="22"/>
        </w:rPr>
      </w:pPr>
      <w:r w:rsidRPr="009F3F5C">
        <w:rPr>
          <w:b/>
          <w:sz w:val="22"/>
          <w:szCs w:val="22"/>
        </w:rPr>
        <w:t>Genel Müdüre Direkt Bağlı Yöneticiler ve Birimler Organizasyonu</w:t>
      </w:r>
      <w:r w:rsidR="00E85A81" w:rsidRPr="009F3F5C">
        <w:rPr>
          <w:b/>
          <w:sz w:val="22"/>
          <w:szCs w:val="22"/>
        </w:rPr>
        <w:t xml:space="preserve"> </w:t>
      </w:r>
      <w:bookmarkStart w:id="0" w:name="_Hlk149826103"/>
      <w:bookmarkStart w:id="1" w:name="_Hlk149895303"/>
      <w:r w:rsidR="000D71A1" w:rsidRPr="0000311B">
        <w:rPr>
          <w:b/>
          <w:sz w:val="22"/>
          <w:szCs w:val="22"/>
        </w:rPr>
        <w:t>(Değ.: 22.09.2023/ÖKMD-020-E.60403 olur</w:t>
      </w:r>
      <w:r w:rsidR="00FF7FB9" w:rsidRPr="0000311B">
        <w:rPr>
          <w:b/>
          <w:sz w:val="22"/>
          <w:szCs w:val="22"/>
        </w:rPr>
        <w:t>)</w:t>
      </w:r>
      <w:bookmarkEnd w:id="0"/>
      <w:r w:rsidRPr="0000311B">
        <w:rPr>
          <w:b/>
          <w:sz w:val="22"/>
          <w:szCs w:val="22"/>
        </w:rPr>
        <w:t>:</w:t>
      </w:r>
      <w:bookmarkEnd w:id="1"/>
      <w:r w:rsidRPr="009F3F5C">
        <w:rPr>
          <w:sz w:val="22"/>
          <w:szCs w:val="22"/>
        </w:rPr>
        <w:t xml:space="preserve">    </w:t>
      </w:r>
    </w:p>
    <w:p w14:paraId="4BF93019" w14:textId="77777777" w:rsidR="00D87B39" w:rsidRDefault="00D87B39" w:rsidP="00D87B39">
      <w:pPr>
        <w:widowControl w:val="0"/>
        <w:tabs>
          <w:tab w:val="left" w:pos="350"/>
          <w:tab w:val="left" w:pos="851"/>
        </w:tabs>
        <w:ind w:left="142"/>
        <w:rPr>
          <w:b/>
          <w:sz w:val="22"/>
          <w:szCs w:val="22"/>
        </w:rPr>
      </w:pPr>
    </w:p>
    <w:tbl>
      <w:tblPr>
        <w:tblW w:w="929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283"/>
        <w:gridCol w:w="1020"/>
        <w:gridCol w:w="1020"/>
        <w:gridCol w:w="283"/>
        <w:gridCol w:w="283"/>
        <w:gridCol w:w="1020"/>
        <w:gridCol w:w="1020"/>
        <w:gridCol w:w="283"/>
        <w:gridCol w:w="1020"/>
        <w:gridCol w:w="1020"/>
      </w:tblGrid>
      <w:tr w:rsidR="00D87B39" w:rsidRPr="009147B5" w14:paraId="0B7AC142" w14:textId="77777777" w:rsidTr="00130899">
        <w:trPr>
          <w:trHeight w:val="397"/>
        </w:trPr>
        <w:tc>
          <w:tcPr>
            <w:tcW w:w="1020" w:type="dxa"/>
            <w:tcBorders>
              <w:top w:val="nil"/>
              <w:left w:val="nil"/>
              <w:bottom w:val="nil"/>
              <w:right w:val="nil"/>
            </w:tcBorders>
            <w:shd w:val="clear" w:color="auto" w:fill="auto"/>
            <w:vAlign w:val="center"/>
          </w:tcPr>
          <w:p w14:paraId="31B70733"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559BFA61"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5BE146AF"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single" w:sz="4" w:space="0" w:color="auto"/>
            </w:tcBorders>
            <w:shd w:val="clear" w:color="auto" w:fill="auto"/>
            <w:vAlign w:val="center"/>
          </w:tcPr>
          <w:p w14:paraId="6C61938B" w14:textId="77777777" w:rsidR="00D87B39" w:rsidRPr="009147B5" w:rsidRDefault="00D87B39" w:rsidP="00130899">
            <w:pPr>
              <w:widowControl w:val="0"/>
              <w:tabs>
                <w:tab w:val="left" w:pos="0"/>
                <w:tab w:val="left" w:pos="709"/>
              </w:tabs>
              <w:jc w:val="center"/>
              <w:rPr>
                <w:b/>
              </w:rPr>
            </w:pPr>
          </w:p>
        </w:tc>
        <w:tc>
          <w:tcPr>
            <w:tcW w:w="2606" w:type="dxa"/>
            <w:gridSpan w:val="4"/>
            <w:vMerge w:val="restart"/>
            <w:tcBorders>
              <w:top w:val="single" w:sz="4" w:space="0" w:color="auto"/>
              <w:left w:val="single" w:sz="4" w:space="0" w:color="auto"/>
              <w:right w:val="single" w:sz="4" w:space="0" w:color="auto"/>
            </w:tcBorders>
            <w:shd w:val="clear" w:color="auto" w:fill="auto"/>
            <w:vAlign w:val="center"/>
          </w:tcPr>
          <w:p w14:paraId="766631E1" w14:textId="77777777" w:rsidR="00D87B39" w:rsidRPr="009147B5" w:rsidRDefault="00D87B39" w:rsidP="00130899">
            <w:pPr>
              <w:widowControl w:val="0"/>
              <w:tabs>
                <w:tab w:val="left" w:pos="0"/>
                <w:tab w:val="left" w:pos="709"/>
              </w:tabs>
              <w:jc w:val="center"/>
              <w:rPr>
                <w:b/>
              </w:rPr>
            </w:pPr>
            <w:r w:rsidRPr="009147B5">
              <w:rPr>
                <w:sz w:val="22"/>
                <w:szCs w:val="22"/>
              </w:rPr>
              <w:t>Genel Müdür</w:t>
            </w:r>
            <w:r w:rsidRPr="009147B5">
              <w:rPr>
                <w:sz w:val="22"/>
                <w:szCs w:val="22"/>
              </w:rPr>
              <w:br/>
              <w:t>(1)</w:t>
            </w:r>
          </w:p>
        </w:tc>
        <w:tc>
          <w:tcPr>
            <w:tcW w:w="1020" w:type="dxa"/>
            <w:tcBorders>
              <w:top w:val="nil"/>
              <w:left w:val="single" w:sz="4" w:space="0" w:color="auto"/>
              <w:bottom w:val="nil"/>
              <w:right w:val="nil"/>
            </w:tcBorders>
            <w:shd w:val="clear" w:color="auto" w:fill="auto"/>
            <w:vAlign w:val="center"/>
          </w:tcPr>
          <w:p w14:paraId="499484A4"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61B163D0"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6D4F1367"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0DA84564" w14:textId="77777777" w:rsidR="00D87B39" w:rsidRPr="009147B5" w:rsidRDefault="00D87B39" w:rsidP="00130899">
            <w:pPr>
              <w:widowControl w:val="0"/>
              <w:tabs>
                <w:tab w:val="left" w:pos="0"/>
                <w:tab w:val="left" w:pos="709"/>
              </w:tabs>
              <w:jc w:val="center"/>
              <w:rPr>
                <w:b/>
              </w:rPr>
            </w:pPr>
          </w:p>
        </w:tc>
      </w:tr>
      <w:tr w:rsidR="00D87B39" w:rsidRPr="009147B5" w14:paraId="04A86C72" w14:textId="77777777" w:rsidTr="00130899">
        <w:trPr>
          <w:trHeight w:val="283"/>
        </w:trPr>
        <w:tc>
          <w:tcPr>
            <w:tcW w:w="1020" w:type="dxa"/>
            <w:tcBorders>
              <w:top w:val="nil"/>
              <w:left w:val="nil"/>
              <w:bottom w:val="nil"/>
              <w:right w:val="nil"/>
            </w:tcBorders>
            <w:shd w:val="clear" w:color="auto" w:fill="auto"/>
            <w:vAlign w:val="center"/>
          </w:tcPr>
          <w:p w14:paraId="7F54AFBA"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6EE67FF5"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1BC7D0EB"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single" w:sz="4" w:space="0" w:color="auto"/>
            </w:tcBorders>
            <w:shd w:val="clear" w:color="auto" w:fill="auto"/>
            <w:vAlign w:val="center"/>
          </w:tcPr>
          <w:p w14:paraId="5BA68509" w14:textId="77777777" w:rsidR="00D87B39" w:rsidRPr="009147B5" w:rsidRDefault="00D87B39" w:rsidP="00130899">
            <w:pPr>
              <w:widowControl w:val="0"/>
              <w:tabs>
                <w:tab w:val="left" w:pos="0"/>
                <w:tab w:val="left" w:pos="709"/>
              </w:tabs>
              <w:jc w:val="center"/>
              <w:rPr>
                <w:b/>
              </w:rPr>
            </w:pPr>
          </w:p>
        </w:tc>
        <w:tc>
          <w:tcPr>
            <w:tcW w:w="2606" w:type="dxa"/>
            <w:gridSpan w:val="4"/>
            <w:vMerge/>
            <w:tcBorders>
              <w:left w:val="single" w:sz="4" w:space="0" w:color="auto"/>
              <w:bottom w:val="single" w:sz="4" w:space="0" w:color="auto"/>
              <w:right w:val="single" w:sz="4" w:space="0" w:color="auto"/>
            </w:tcBorders>
            <w:shd w:val="clear" w:color="auto" w:fill="auto"/>
            <w:vAlign w:val="center"/>
          </w:tcPr>
          <w:p w14:paraId="1E4A96EB" w14:textId="77777777" w:rsidR="00D87B39" w:rsidRPr="009147B5" w:rsidRDefault="00D87B39" w:rsidP="00130899">
            <w:pPr>
              <w:widowControl w:val="0"/>
              <w:tabs>
                <w:tab w:val="left" w:pos="0"/>
                <w:tab w:val="left" w:pos="709"/>
              </w:tabs>
              <w:jc w:val="center"/>
              <w:rPr>
                <w:b/>
              </w:rPr>
            </w:pPr>
          </w:p>
        </w:tc>
        <w:tc>
          <w:tcPr>
            <w:tcW w:w="1020" w:type="dxa"/>
            <w:tcBorders>
              <w:top w:val="nil"/>
              <w:left w:val="single" w:sz="4" w:space="0" w:color="auto"/>
              <w:bottom w:val="nil"/>
              <w:right w:val="nil"/>
            </w:tcBorders>
            <w:shd w:val="clear" w:color="auto" w:fill="auto"/>
            <w:vAlign w:val="center"/>
          </w:tcPr>
          <w:p w14:paraId="2E8C7762"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5DCCC56A"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13BE530B"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0784972E" w14:textId="77777777" w:rsidR="00D87B39" w:rsidRPr="009147B5" w:rsidRDefault="00D87B39" w:rsidP="00130899">
            <w:pPr>
              <w:widowControl w:val="0"/>
              <w:tabs>
                <w:tab w:val="left" w:pos="0"/>
                <w:tab w:val="left" w:pos="709"/>
              </w:tabs>
              <w:jc w:val="center"/>
              <w:rPr>
                <w:b/>
              </w:rPr>
            </w:pPr>
          </w:p>
        </w:tc>
      </w:tr>
      <w:tr w:rsidR="00D87B39" w:rsidRPr="009147B5" w14:paraId="3ADE092E" w14:textId="77777777" w:rsidTr="00130899">
        <w:trPr>
          <w:trHeight w:val="227"/>
        </w:trPr>
        <w:tc>
          <w:tcPr>
            <w:tcW w:w="1020" w:type="dxa"/>
            <w:tcBorders>
              <w:top w:val="nil"/>
              <w:left w:val="nil"/>
              <w:bottom w:val="nil"/>
              <w:right w:val="nil"/>
            </w:tcBorders>
            <w:shd w:val="clear" w:color="auto" w:fill="auto"/>
            <w:vAlign w:val="center"/>
          </w:tcPr>
          <w:p w14:paraId="4C5515C0"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77303366"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0F30C94B"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5DA6F1D3"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nil"/>
            </w:tcBorders>
            <w:shd w:val="clear" w:color="auto" w:fill="auto"/>
            <w:vAlign w:val="center"/>
          </w:tcPr>
          <w:p w14:paraId="6898129A"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single" w:sz="4" w:space="0" w:color="auto"/>
              <w:right w:val="single" w:sz="4" w:space="0" w:color="auto"/>
            </w:tcBorders>
            <w:shd w:val="clear" w:color="auto" w:fill="auto"/>
            <w:vAlign w:val="center"/>
          </w:tcPr>
          <w:p w14:paraId="2D0E8DD1"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single" w:sz="4" w:space="0" w:color="auto"/>
              <w:bottom w:val="single" w:sz="4" w:space="0" w:color="auto"/>
              <w:right w:val="nil"/>
            </w:tcBorders>
            <w:shd w:val="clear" w:color="auto" w:fill="auto"/>
          </w:tcPr>
          <w:p w14:paraId="226345AC"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nil"/>
            </w:tcBorders>
            <w:shd w:val="clear" w:color="auto" w:fill="auto"/>
            <w:vAlign w:val="center"/>
          </w:tcPr>
          <w:p w14:paraId="55749A8B"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7559B623"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0DAD4F49"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4CC74CA8"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14D49829" w14:textId="77777777" w:rsidR="00D87B39" w:rsidRPr="009147B5" w:rsidRDefault="00D87B39" w:rsidP="00130899">
            <w:pPr>
              <w:widowControl w:val="0"/>
              <w:tabs>
                <w:tab w:val="left" w:pos="0"/>
                <w:tab w:val="left" w:pos="709"/>
              </w:tabs>
              <w:jc w:val="center"/>
              <w:rPr>
                <w:b/>
              </w:rPr>
            </w:pPr>
          </w:p>
        </w:tc>
      </w:tr>
      <w:tr w:rsidR="00D87B39" w:rsidRPr="009147B5" w14:paraId="676A26DF" w14:textId="77777777" w:rsidTr="00130899">
        <w:tc>
          <w:tcPr>
            <w:tcW w:w="1020" w:type="dxa"/>
            <w:tcBorders>
              <w:top w:val="nil"/>
              <w:left w:val="nil"/>
              <w:bottom w:val="single" w:sz="4" w:space="0" w:color="auto"/>
              <w:right w:val="single" w:sz="4" w:space="0" w:color="auto"/>
            </w:tcBorders>
            <w:shd w:val="clear" w:color="auto" w:fill="auto"/>
            <w:vAlign w:val="center"/>
          </w:tcPr>
          <w:p w14:paraId="7312EA99"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37BED4F6"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2EFCB211"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2F4801B4"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787633D3"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single" w:sz="4" w:space="0" w:color="auto"/>
            </w:tcBorders>
            <w:shd w:val="clear" w:color="auto" w:fill="auto"/>
            <w:vAlign w:val="center"/>
          </w:tcPr>
          <w:p w14:paraId="69AF12E5"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single" w:sz="4" w:space="0" w:color="auto"/>
              <w:bottom w:val="nil"/>
              <w:right w:val="nil"/>
            </w:tcBorders>
            <w:shd w:val="clear" w:color="auto" w:fill="auto"/>
          </w:tcPr>
          <w:p w14:paraId="7C74D519"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single" w:sz="4" w:space="0" w:color="auto"/>
            </w:tcBorders>
            <w:shd w:val="clear" w:color="auto" w:fill="auto"/>
            <w:vAlign w:val="center"/>
          </w:tcPr>
          <w:p w14:paraId="29200E3A"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4DCEA182"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0B16DB49"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06E737F2" w14:textId="77777777" w:rsidR="00D87B39" w:rsidRPr="009147B5" w:rsidRDefault="00D87B39" w:rsidP="00130899">
            <w:pPr>
              <w:widowControl w:val="0"/>
              <w:tabs>
                <w:tab w:val="left" w:pos="0"/>
                <w:tab w:val="left" w:pos="709"/>
              </w:tabs>
              <w:jc w:val="center"/>
              <w:rPr>
                <w:b/>
              </w:rPr>
            </w:pPr>
          </w:p>
        </w:tc>
        <w:tc>
          <w:tcPr>
            <w:tcW w:w="1020" w:type="dxa"/>
            <w:tcBorders>
              <w:top w:val="nil"/>
              <w:left w:val="single" w:sz="4" w:space="0" w:color="auto"/>
              <w:bottom w:val="single" w:sz="4" w:space="0" w:color="auto"/>
              <w:right w:val="nil"/>
            </w:tcBorders>
            <w:shd w:val="clear" w:color="auto" w:fill="auto"/>
          </w:tcPr>
          <w:p w14:paraId="6F59E9C5" w14:textId="77777777" w:rsidR="00D87B39" w:rsidRPr="009147B5" w:rsidRDefault="00D87B39" w:rsidP="00130899">
            <w:pPr>
              <w:widowControl w:val="0"/>
              <w:tabs>
                <w:tab w:val="left" w:pos="0"/>
                <w:tab w:val="left" w:pos="709"/>
              </w:tabs>
              <w:jc w:val="center"/>
              <w:rPr>
                <w:b/>
              </w:rPr>
            </w:pPr>
          </w:p>
        </w:tc>
      </w:tr>
      <w:tr w:rsidR="00D87B39" w:rsidRPr="009147B5" w14:paraId="094CE6A5" w14:textId="77777777" w:rsidTr="00130899">
        <w:trPr>
          <w:trHeight w:val="907"/>
        </w:trPr>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622009" w14:textId="77777777" w:rsidR="00D87B39" w:rsidRPr="009147B5" w:rsidRDefault="00D87B39" w:rsidP="00130899">
            <w:pPr>
              <w:widowControl w:val="0"/>
              <w:tabs>
                <w:tab w:val="left" w:pos="0"/>
                <w:tab w:val="left" w:pos="709"/>
              </w:tabs>
              <w:jc w:val="center"/>
              <w:rPr>
                <w:b/>
              </w:rPr>
            </w:pPr>
            <w:r w:rsidRPr="009147B5">
              <w:rPr>
                <w:sz w:val="22"/>
                <w:szCs w:val="22"/>
              </w:rPr>
              <w:t>Özel Kalem Müdürü / Müdürlüğü</w:t>
            </w:r>
            <w:r w:rsidRPr="009147B5">
              <w:rPr>
                <w:sz w:val="22"/>
                <w:szCs w:val="22"/>
              </w:rPr>
              <w:br/>
              <w:t>(1.1.)</w:t>
            </w:r>
          </w:p>
        </w:tc>
        <w:tc>
          <w:tcPr>
            <w:tcW w:w="283" w:type="dxa"/>
            <w:tcBorders>
              <w:top w:val="nil"/>
              <w:left w:val="single" w:sz="4" w:space="0" w:color="auto"/>
              <w:bottom w:val="nil"/>
              <w:right w:val="single" w:sz="4" w:space="0" w:color="auto"/>
            </w:tcBorders>
            <w:shd w:val="clear" w:color="auto" w:fill="auto"/>
            <w:vAlign w:val="center"/>
          </w:tcPr>
          <w:p w14:paraId="4573F01B"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CF18F3" w14:textId="77777777" w:rsidR="00D87B39" w:rsidRPr="009147B5" w:rsidRDefault="00D87B39" w:rsidP="00130899">
            <w:pPr>
              <w:widowControl w:val="0"/>
              <w:tabs>
                <w:tab w:val="left" w:pos="0"/>
                <w:tab w:val="left" w:pos="709"/>
              </w:tabs>
              <w:jc w:val="center"/>
              <w:rPr>
                <w:b/>
              </w:rPr>
            </w:pPr>
            <w:r w:rsidRPr="009147B5">
              <w:rPr>
                <w:sz w:val="22"/>
                <w:szCs w:val="22"/>
              </w:rPr>
              <w:t>Genel Müdür Danışmanlığı</w:t>
            </w:r>
            <w:r w:rsidRPr="009147B5">
              <w:rPr>
                <w:sz w:val="22"/>
                <w:szCs w:val="22"/>
              </w:rPr>
              <w:br/>
              <w:t>(1.2.)</w:t>
            </w:r>
          </w:p>
        </w:tc>
        <w:tc>
          <w:tcPr>
            <w:tcW w:w="283" w:type="dxa"/>
            <w:tcBorders>
              <w:top w:val="nil"/>
              <w:left w:val="single" w:sz="4" w:space="0" w:color="auto"/>
              <w:bottom w:val="nil"/>
              <w:right w:val="single" w:sz="4" w:space="0" w:color="auto"/>
            </w:tcBorders>
            <w:shd w:val="clear" w:color="auto" w:fill="auto"/>
            <w:vAlign w:val="center"/>
          </w:tcPr>
          <w:p w14:paraId="22FCCD4A" w14:textId="77777777" w:rsidR="00D87B39" w:rsidRPr="009147B5" w:rsidRDefault="00D87B39" w:rsidP="00130899">
            <w:pPr>
              <w:widowControl w:val="0"/>
              <w:tabs>
                <w:tab w:val="left" w:pos="0"/>
                <w:tab w:val="left" w:pos="709"/>
              </w:tabs>
              <w:jc w:val="center"/>
              <w:rPr>
                <w:b/>
              </w:rPr>
            </w:pPr>
          </w:p>
        </w:tc>
        <w:tc>
          <w:tcPr>
            <w:tcW w:w="283" w:type="dxa"/>
            <w:tcBorders>
              <w:top w:val="nil"/>
              <w:left w:val="single" w:sz="4" w:space="0" w:color="auto"/>
              <w:bottom w:val="nil"/>
              <w:right w:val="single" w:sz="4" w:space="0" w:color="auto"/>
            </w:tcBorders>
            <w:shd w:val="clear" w:color="auto" w:fill="auto"/>
          </w:tcPr>
          <w:p w14:paraId="575C4D66"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1220C5" w14:textId="77777777" w:rsidR="00D87B39" w:rsidRPr="009147B5" w:rsidRDefault="00D87B39" w:rsidP="00130899">
            <w:pPr>
              <w:widowControl w:val="0"/>
              <w:tabs>
                <w:tab w:val="left" w:pos="0"/>
                <w:tab w:val="left" w:pos="709"/>
              </w:tabs>
              <w:jc w:val="center"/>
              <w:rPr>
                <w:b/>
              </w:rPr>
            </w:pPr>
            <w:r w:rsidRPr="009147B5">
              <w:rPr>
                <w:sz w:val="22"/>
                <w:szCs w:val="22"/>
              </w:rPr>
              <w:t>Basın Müşaviri / Müşavirliği</w:t>
            </w:r>
            <w:r w:rsidRPr="009147B5">
              <w:rPr>
                <w:sz w:val="22"/>
                <w:szCs w:val="22"/>
              </w:rPr>
              <w:br/>
              <w:t>(1.3.)</w:t>
            </w:r>
          </w:p>
        </w:tc>
        <w:tc>
          <w:tcPr>
            <w:tcW w:w="283" w:type="dxa"/>
            <w:tcBorders>
              <w:top w:val="nil"/>
              <w:left w:val="single" w:sz="4" w:space="0" w:color="auto"/>
              <w:bottom w:val="nil"/>
              <w:right w:val="single" w:sz="4" w:space="0" w:color="auto"/>
            </w:tcBorders>
            <w:shd w:val="clear" w:color="auto" w:fill="auto"/>
            <w:vAlign w:val="center"/>
          </w:tcPr>
          <w:p w14:paraId="517FC975"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606792" w14:textId="77777777" w:rsidR="00D87B39" w:rsidRPr="009147B5" w:rsidRDefault="00D87B39" w:rsidP="00130899">
            <w:pPr>
              <w:widowControl w:val="0"/>
              <w:tabs>
                <w:tab w:val="left" w:pos="0"/>
                <w:tab w:val="left" w:pos="709"/>
              </w:tabs>
              <w:jc w:val="center"/>
            </w:pPr>
            <w:r w:rsidRPr="009147B5">
              <w:rPr>
                <w:sz w:val="22"/>
                <w:szCs w:val="22"/>
              </w:rPr>
              <w:t>Strateji Başkanı / Başkanlığı</w:t>
            </w:r>
          </w:p>
          <w:p w14:paraId="43720C41" w14:textId="77777777" w:rsidR="00D87B39" w:rsidRPr="009147B5" w:rsidRDefault="00D87B39" w:rsidP="00130899">
            <w:pPr>
              <w:widowControl w:val="0"/>
              <w:tabs>
                <w:tab w:val="left" w:pos="0"/>
                <w:tab w:val="left" w:pos="709"/>
              </w:tabs>
              <w:jc w:val="center"/>
              <w:rPr>
                <w:b/>
              </w:rPr>
            </w:pPr>
            <w:r w:rsidRPr="009147B5">
              <w:rPr>
                <w:sz w:val="22"/>
                <w:szCs w:val="22"/>
              </w:rPr>
              <w:t>(1.4.)</w:t>
            </w:r>
          </w:p>
        </w:tc>
      </w:tr>
      <w:tr w:rsidR="00D87B39" w:rsidRPr="009147B5" w14:paraId="58D71F1A" w14:textId="77777777" w:rsidTr="00130899">
        <w:tc>
          <w:tcPr>
            <w:tcW w:w="1020" w:type="dxa"/>
            <w:tcBorders>
              <w:top w:val="single" w:sz="4" w:space="0" w:color="auto"/>
              <w:left w:val="nil"/>
              <w:bottom w:val="nil"/>
              <w:right w:val="nil"/>
            </w:tcBorders>
            <w:shd w:val="clear" w:color="auto" w:fill="auto"/>
            <w:vAlign w:val="center"/>
          </w:tcPr>
          <w:p w14:paraId="6638F0ED" w14:textId="77777777" w:rsidR="00D87B39" w:rsidRPr="009147B5" w:rsidRDefault="00D87B39" w:rsidP="00130899">
            <w:pPr>
              <w:widowControl w:val="0"/>
              <w:tabs>
                <w:tab w:val="left" w:pos="0"/>
                <w:tab w:val="left" w:pos="709"/>
              </w:tabs>
              <w:jc w:val="center"/>
              <w:rPr>
                <w:b/>
              </w:rPr>
            </w:pPr>
          </w:p>
        </w:tc>
        <w:tc>
          <w:tcPr>
            <w:tcW w:w="1020" w:type="dxa"/>
            <w:vMerge w:val="restart"/>
            <w:tcBorders>
              <w:top w:val="single" w:sz="4" w:space="0" w:color="auto"/>
              <w:left w:val="nil"/>
              <w:right w:val="nil"/>
            </w:tcBorders>
            <w:shd w:val="clear" w:color="auto" w:fill="auto"/>
            <w:vAlign w:val="center"/>
          </w:tcPr>
          <w:p w14:paraId="317F9BA6" w14:textId="77777777" w:rsidR="00D87B39" w:rsidRPr="009147B5" w:rsidRDefault="00D87B39" w:rsidP="00130899">
            <w:pPr>
              <w:widowControl w:val="0"/>
              <w:tabs>
                <w:tab w:val="left" w:pos="0"/>
                <w:tab w:val="left" w:pos="709"/>
              </w:tabs>
              <w:jc w:val="center"/>
              <w:rPr>
                <w:b/>
              </w:rPr>
            </w:pPr>
          </w:p>
        </w:tc>
        <w:tc>
          <w:tcPr>
            <w:tcW w:w="283" w:type="dxa"/>
            <w:vMerge w:val="restart"/>
            <w:tcBorders>
              <w:top w:val="nil"/>
              <w:left w:val="nil"/>
              <w:right w:val="nil"/>
            </w:tcBorders>
            <w:shd w:val="clear" w:color="auto" w:fill="auto"/>
            <w:vAlign w:val="center"/>
          </w:tcPr>
          <w:p w14:paraId="07830A32" w14:textId="77777777" w:rsidR="00D87B39" w:rsidRPr="009147B5" w:rsidRDefault="00D87B39" w:rsidP="00130899">
            <w:pPr>
              <w:widowControl w:val="0"/>
              <w:tabs>
                <w:tab w:val="left" w:pos="0"/>
                <w:tab w:val="left" w:pos="709"/>
              </w:tabs>
              <w:jc w:val="center"/>
              <w:rPr>
                <w:b/>
              </w:rPr>
            </w:pPr>
          </w:p>
        </w:tc>
        <w:tc>
          <w:tcPr>
            <w:tcW w:w="1020" w:type="dxa"/>
            <w:vMerge w:val="restart"/>
            <w:tcBorders>
              <w:top w:val="nil"/>
              <w:left w:val="nil"/>
              <w:right w:val="nil"/>
            </w:tcBorders>
            <w:shd w:val="clear" w:color="auto" w:fill="auto"/>
            <w:vAlign w:val="center"/>
          </w:tcPr>
          <w:p w14:paraId="492AE04D"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0CEBD666"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single" w:sz="4" w:space="0" w:color="auto"/>
            </w:tcBorders>
            <w:shd w:val="clear" w:color="auto" w:fill="auto"/>
            <w:vAlign w:val="center"/>
          </w:tcPr>
          <w:p w14:paraId="4E8CB429" w14:textId="77777777" w:rsidR="00D87B39" w:rsidRPr="009147B5" w:rsidRDefault="00D87B39" w:rsidP="00130899">
            <w:pPr>
              <w:widowControl w:val="0"/>
              <w:tabs>
                <w:tab w:val="left" w:pos="0"/>
                <w:tab w:val="left" w:pos="709"/>
              </w:tabs>
              <w:jc w:val="center"/>
              <w:rPr>
                <w:b/>
              </w:rPr>
            </w:pPr>
          </w:p>
        </w:tc>
        <w:tc>
          <w:tcPr>
            <w:tcW w:w="283" w:type="dxa"/>
            <w:tcBorders>
              <w:top w:val="nil"/>
              <w:left w:val="single" w:sz="4" w:space="0" w:color="auto"/>
              <w:bottom w:val="single" w:sz="4" w:space="0" w:color="auto"/>
              <w:right w:val="nil"/>
            </w:tcBorders>
            <w:shd w:val="clear" w:color="auto" w:fill="auto"/>
          </w:tcPr>
          <w:p w14:paraId="06E87013"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1E2040F3"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56687F05"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01DDCD5E"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351C4DDD"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19E3F267" w14:textId="77777777" w:rsidR="00D87B39" w:rsidRPr="009147B5" w:rsidRDefault="00D87B39" w:rsidP="00130899">
            <w:pPr>
              <w:widowControl w:val="0"/>
              <w:tabs>
                <w:tab w:val="left" w:pos="0"/>
                <w:tab w:val="left" w:pos="709"/>
              </w:tabs>
              <w:jc w:val="center"/>
              <w:rPr>
                <w:b/>
              </w:rPr>
            </w:pPr>
          </w:p>
        </w:tc>
      </w:tr>
      <w:tr w:rsidR="00D87B39" w:rsidRPr="009147B5" w14:paraId="5198C080" w14:textId="77777777" w:rsidTr="00130899">
        <w:tc>
          <w:tcPr>
            <w:tcW w:w="1020" w:type="dxa"/>
            <w:tcBorders>
              <w:top w:val="nil"/>
              <w:left w:val="nil"/>
              <w:bottom w:val="nil"/>
              <w:right w:val="nil"/>
            </w:tcBorders>
            <w:shd w:val="clear" w:color="auto" w:fill="auto"/>
            <w:vAlign w:val="center"/>
          </w:tcPr>
          <w:p w14:paraId="4FD0FF70" w14:textId="77777777" w:rsidR="00D87B39" w:rsidRPr="009147B5" w:rsidRDefault="00D87B39" w:rsidP="00130899">
            <w:pPr>
              <w:widowControl w:val="0"/>
              <w:tabs>
                <w:tab w:val="left" w:pos="0"/>
                <w:tab w:val="left" w:pos="709"/>
              </w:tabs>
              <w:jc w:val="center"/>
              <w:rPr>
                <w:b/>
              </w:rPr>
            </w:pPr>
          </w:p>
        </w:tc>
        <w:tc>
          <w:tcPr>
            <w:tcW w:w="1020" w:type="dxa"/>
            <w:vMerge/>
            <w:tcBorders>
              <w:left w:val="nil"/>
              <w:bottom w:val="nil"/>
              <w:right w:val="nil"/>
            </w:tcBorders>
            <w:shd w:val="clear" w:color="auto" w:fill="auto"/>
            <w:vAlign w:val="center"/>
          </w:tcPr>
          <w:p w14:paraId="1FE4411C" w14:textId="77777777" w:rsidR="00D87B39" w:rsidRPr="009147B5" w:rsidRDefault="00D87B39" w:rsidP="00130899">
            <w:pPr>
              <w:widowControl w:val="0"/>
              <w:tabs>
                <w:tab w:val="left" w:pos="0"/>
                <w:tab w:val="left" w:pos="709"/>
              </w:tabs>
              <w:jc w:val="center"/>
              <w:rPr>
                <w:b/>
              </w:rPr>
            </w:pPr>
          </w:p>
        </w:tc>
        <w:tc>
          <w:tcPr>
            <w:tcW w:w="283" w:type="dxa"/>
            <w:vMerge/>
            <w:tcBorders>
              <w:left w:val="nil"/>
              <w:bottom w:val="nil"/>
              <w:right w:val="nil"/>
            </w:tcBorders>
            <w:shd w:val="clear" w:color="auto" w:fill="auto"/>
            <w:vAlign w:val="center"/>
          </w:tcPr>
          <w:p w14:paraId="12A28559" w14:textId="77777777" w:rsidR="00D87B39" w:rsidRPr="009147B5" w:rsidRDefault="00D87B39" w:rsidP="00130899">
            <w:pPr>
              <w:widowControl w:val="0"/>
              <w:tabs>
                <w:tab w:val="left" w:pos="0"/>
                <w:tab w:val="left" w:pos="709"/>
              </w:tabs>
              <w:jc w:val="center"/>
              <w:rPr>
                <w:b/>
              </w:rPr>
            </w:pPr>
          </w:p>
        </w:tc>
        <w:tc>
          <w:tcPr>
            <w:tcW w:w="1020" w:type="dxa"/>
            <w:vMerge/>
            <w:tcBorders>
              <w:left w:val="nil"/>
              <w:bottom w:val="single" w:sz="4" w:space="0" w:color="auto"/>
              <w:right w:val="single" w:sz="4" w:space="0" w:color="auto"/>
            </w:tcBorders>
            <w:shd w:val="clear" w:color="auto" w:fill="auto"/>
            <w:vAlign w:val="center"/>
          </w:tcPr>
          <w:p w14:paraId="7FE26751"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2BA29346"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single" w:sz="4" w:space="0" w:color="auto"/>
            </w:tcBorders>
            <w:shd w:val="clear" w:color="auto" w:fill="auto"/>
            <w:vAlign w:val="center"/>
          </w:tcPr>
          <w:p w14:paraId="16F8C038"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single" w:sz="4" w:space="0" w:color="auto"/>
              <w:bottom w:val="nil"/>
              <w:right w:val="nil"/>
            </w:tcBorders>
            <w:shd w:val="clear" w:color="auto" w:fill="auto"/>
          </w:tcPr>
          <w:p w14:paraId="5FF2EB60"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nil"/>
              <w:right w:val="nil"/>
            </w:tcBorders>
            <w:shd w:val="clear" w:color="auto" w:fill="auto"/>
            <w:vAlign w:val="center"/>
          </w:tcPr>
          <w:p w14:paraId="053CA336"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nil"/>
              <w:right w:val="nil"/>
            </w:tcBorders>
            <w:shd w:val="clear" w:color="auto" w:fill="auto"/>
            <w:vAlign w:val="center"/>
          </w:tcPr>
          <w:p w14:paraId="024E0039"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056B47A1"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7FA79273" w14:textId="77777777" w:rsidR="00D87B39" w:rsidRPr="009147B5" w:rsidRDefault="00D87B39" w:rsidP="00130899">
            <w:pPr>
              <w:widowControl w:val="0"/>
              <w:tabs>
                <w:tab w:val="left" w:pos="0"/>
                <w:tab w:val="left" w:pos="709"/>
              </w:tabs>
              <w:jc w:val="center"/>
              <w:rPr>
                <w:b/>
              </w:rPr>
            </w:pPr>
          </w:p>
        </w:tc>
        <w:tc>
          <w:tcPr>
            <w:tcW w:w="1020" w:type="dxa"/>
            <w:tcBorders>
              <w:top w:val="nil"/>
              <w:left w:val="single" w:sz="4" w:space="0" w:color="auto"/>
              <w:bottom w:val="single" w:sz="4" w:space="0" w:color="auto"/>
              <w:right w:val="nil"/>
            </w:tcBorders>
            <w:shd w:val="clear" w:color="auto" w:fill="auto"/>
          </w:tcPr>
          <w:p w14:paraId="5AAA47FE" w14:textId="77777777" w:rsidR="00D87B39" w:rsidRPr="009147B5" w:rsidRDefault="00D87B39" w:rsidP="00130899">
            <w:pPr>
              <w:widowControl w:val="0"/>
              <w:tabs>
                <w:tab w:val="left" w:pos="0"/>
                <w:tab w:val="left" w:pos="709"/>
              </w:tabs>
              <w:jc w:val="center"/>
              <w:rPr>
                <w:b/>
              </w:rPr>
            </w:pPr>
          </w:p>
        </w:tc>
      </w:tr>
      <w:tr w:rsidR="00D87B39" w:rsidRPr="009147B5" w14:paraId="06BA9AA1" w14:textId="77777777" w:rsidTr="00130899">
        <w:trPr>
          <w:trHeight w:val="1134"/>
        </w:trPr>
        <w:tc>
          <w:tcPr>
            <w:tcW w:w="2323" w:type="dxa"/>
            <w:gridSpan w:val="3"/>
            <w:tcBorders>
              <w:top w:val="nil"/>
              <w:left w:val="nil"/>
              <w:bottom w:val="nil"/>
              <w:right w:val="single" w:sz="4" w:space="0" w:color="auto"/>
            </w:tcBorders>
            <w:shd w:val="clear" w:color="auto" w:fill="auto"/>
            <w:vAlign w:val="center"/>
          </w:tcPr>
          <w:p w14:paraId="6C1DD78C" w14:textId="77777777" w:rsidR="00D87B39" w:rsidRDefault="00D87B39" w:rsidP="00130899"/>
          <w:p w14:paraId="4FE30906"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DE0C10" w14:textId="77777777" w:rsidR="00D87B39" w:rsidRPr="009147B5" w:rsidRDefault="00D87B39" w:rsidP="00130899">
            <w:pPr>
              <w:ind w:left="-99" w:right="-128"/>
              <w:jc w:val="center"/>
            </w:pPr>
            <w:r w:rsidRPr="009147B5">
              <w:rPr>
                <w:sz w:val="22"/>
                <w:szCs w:val="22"/>
              </w:rPr>
              <w:t>Pazarlama ve Satış Koordinatörü</w:t>
            </w:r>
          </w:p>
          <w:p w14:paraId="08819656" w14:textId="77777777" w:rsidR="00D87B39" w:rsidRPr="009147B5" w:rsidRDefault="00D87B39" w:rsidP="00130899">
            <w:pPr>
              <w:ind w:left="-99" w:right="-128"/>
              <w:jc w:val="center"/>
            </w:pPr>
            <w:r w:rsidRPr="009147B5">
              <w:rPr>
                <w:sz w:val="22"/>
                <w:szCs w:val="22"/>
              </w:rPr>
              <w:t>/ Koordinatörlüğü</w:t>
            </w:r>
          </w:p>
          <w:p w14:paraId="6E711085" w14:textId="77777777" w:rsidR="00D87B39" w:rsidRPr="009147B5" w:rsidRDefault="00D87B39" w:rsidP="00130899">
            <w:pPr>
              <w:widowControl w:val="0"/>
              <w:tabs>
                <w:tab w:val="left" w:pos="0"/>
                <w:tab w:val="left" w:pos="709"/>
              </w:tabs>
              <w:jc w:val="center"/>
              <w:rPr>
                <w:b/>
              </w:rPr>
            </w:pPr>
            <w:r w:rsidRPr="009147B5">
              <w:rPr>
                <w:sz w:val="22"/>
                <w:szCs w:val="22"/>
              </w:rPr>
              <w:t>(1.</w:t>
            </w:r>
            <w:r>
              <w:rPr>
                <w:sz w:val="22"/>
                <w:szCs w:val="22"/>
              </w:rPr>
              <w:t>5</w:t>
            </w:r>
            <w:r w:rsidRPr="009147B5">
              <w:rPr>
                <w:sz w:val="22"/>
                <w:szCs w:val="22"/>
              </w:rPr>
              <w:t>.)</w:t>
            </w:r>
          </w:p>
        </w:tc>
        <w:tc>
          <w:tcPr>
            <w:tcW w:w="283" w:type="dxa"/>
            <w:tcBorders>
              <w:top w:val="nil"/>
              <w:left w:val="single" w:sz="4" w:space="0" w:color="auto"/>
              <w:bottom w:val="nil"/>
              <w:right w:val="single" w:sz="4" w:space="0" w:color="auto"/>
            </w:tcBorders>
            <w:shd w:val="clear" w:color="auto" w:fill="auto"/>
            <w:vAlign w:val="center"/>
          </w:tcPr>
          <w:p w14:paraId="0293AFC3" w14:textId="77777777" w:rsidR="00D87B39" w:rsidRPr="009147B5" w:rsidRDefault="00D87B39" w:rsidP="00130899">
            <w:pPr>
              <w:widowControl w:val="0"/>
              <w:tabs>
                <w:tab w:val="left" w:pos="0"/>
                <w:tab w:val="left" w:pos="709"/>
              </w:tabs>
              <w:jc w:val="center"/>
              <w:rPr>
                <w:b/>
              </w:rPr>
            </w:pPr>
          </w:p>
        </w:tc>
        <w:tc>
          <w:tcPr>
            <w:tcW w:w="283" w:type="dxa"/>
            <w:tcBorders>
              <w:top w:val="nil"/>
              <w:left w:val="single" w:sz="4" w:space="0" w:color="auto"/>
              <w:bottom w:val="nil"/>
              <w:right w:val="nil"/>
            </w:tcBorders>
            <w:shd w:val="clear" w:color="auto" w:fill="auto"/>
          </w:tcPr>
          <w:p w14:paraId="76CA7F9D" w14:textId="77777777" w:rsidR="00D87B39" w:rsidRPr="009147B5" w:rsidRDefault="00D87B39" w:rsidP="00130899">
            <w:pPr>
              <w:widowControl w:val="0"/>
              <w:tabs>
                <w:tab w:val="left" w:pos="0"/>
                <w:tab w:val="left" w:pos="709"/>
              </w:tabs>
              <w:jc w:val="center"/>
              <w:rPr>
                <w:b/>
              </w:rPr>
            </w:pPr>
          </w:p>
        </w:tc>
        <w:tc>
          <w:tcPr>
            <w:tcW w:w="2040" w:type="dxa"/>
            <w:gridSpan w:val="2"/>
            <w:tcBorders>
              <w:top w:val="nil"/>
              <w:left w:val="nil"/>
              <w:bottom w:val="nil"/>
              <w:right w:val="nil"/>
            </w:tcBorders>
            <w:shd w:val="clear" w:color="auto" w:fill="auto"/>
            <w:vAlign w:val="center"/>
          </w:tcPr>
          <w:p w14:paraId="518E9795"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single" w:sz="4" w:space="0" w:color="auto"/>
            </w:tcBorders>
            <w:shd w:val="clear" w:color="auto" w:fill="auto"/>
            <w:vAlign w:val="center"/>
          </w:tcPr>
          <w:p w14:paraId="665A0F1C"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02992A" w14:textId="77777777" w:rsidR="00D87B39" w:rsidRPr="009147B5" w:rsidRDefault="00D87B39" w:rsidP="00130899">
            <w:pPr>
              <w:widowControl w:val="0"/>
              <w:tabs>
                <w:tab w:val="left" w:pos="0"/>
                <w:tab w:val="left" w:pos="709"/>
              </w:tabs>
              <w:jc w:val="center"/>
              <w:rPr>
                <w:b/>
              </w:rPr>
            </w:pPr>
            <w:r w:rsidRPr="009147B5">
              <w:rPr>
                <w:sz w:val="22"/>
                <w:szCs w:val="22"/>
              </w:rPr>
              <w:t>1. Hukuk Müşaviri / Hukuk Müşavirliği</w:t>
            </w:r>
            <w:r w:rsidRPr="009147B5">
              <w:rPr>
                <w:sz w:val="22"/>
                <w:szCs w:val="22"/>
              </w:rPr>
              <w:br/>
              <w:t>(2)</w:t>
            </w:r>
          </w:p>
        </w:tc>
      </w:tr>
      <w:tr w:rsidR="00D87B39" w:rsidRPr="009147B5" w14:paraId="61E32BC4" w14:textId="77777777" w:rsidTr="00130899">
        <w:trPr>
          <w:gridBefore w:val="1"/>
          <w:wBefore w:w="1020" w:type="dxa"/>
        </w:trPr>
        <w:tc>
          <w:tcPr>
            <w:tcW w:w="1020" w:type="dxa"/>
            <w:tcBorders>
              <w:top w:val="nil"/>
              <w:left w:val="nil"/>
              <w:bottom w:val="single" w:sz="4" w:space="0" w:color="auto"/>
              <w:right w:val="nil"/>
            </w:tcBorders>
            <w:shd w:val="clear" w:color="auto" w:fill="auto"/>
            <w:vAlign w:val="center"/>
          </w:tcPr>
          <w:p w14:paraId="3FCAD912"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63F6656C"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7E9DD0EC"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0764F522"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single" w:sz="4" w:space="0" w:color="auto"/>
            </w:tcBorders>
            <w:shd w:val="clear" w:color="auto" w:fill="auto"/>
            <w:vAlign w:val="center"/>
          </w:tcPr>
          <w:p w14:paraId="471CD585" w14:textId="77777777" w:rsidR="00D87B39" w:rsidRPr="009147B5" w:rsidRDefault="00D87B39" w:rsidP="00130899">
            <w:pPr>
              <w:widowControl w:val="0"/>
              <w:tabs>
                <w:tab w:val="left" w:pos="0"/>
                <w:tab w:val="left" w:pos="709"/>
              </w:tabs>
              <w:jc w:val="center"/>
              <w:rPr>
                <w:b/>
              </w:rPr>
            </w:pPr>
          </w:p>
        </w:tc>
        <w:tc>
          <w:tcPr>
            <w:tcW w:w="283" w:type="dxa"/>
            <w:tcBorders>
              <w:top w:val="nil"/>
              <w:left w:val="single" w:sz="4" w:space="0" w:color="auto"/>
              <w:bottom w:val="single" w:sz="4" w:space="0" w:color="auto"/>
              <w:right w:val="nil"/>
            </w:tcBorders>
            <w:shd w:val="clear" w:color="auto" w:fill="auto"/>
          </w:tcPr>
          <w:p w14:paraId="383823B0"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5CBDDEA4"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7B133342"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2AA26A95"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33DF967E"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239D3ABD" w14:textId="77777777" w:rsidR="00D87B39" w:rsidRPr="009147B5" w:rsidRDefault="00D87B39" w:rsidP="00130899">
            <w:pPr>
              <w:widowControl w:val="0"/>
              <w:tabs>
                <w:tab w:val="left" w:pos="0"/>
                <w:tab w:val="left" w:pos="709"/>
              </w:tabs>
              <w:jc w:val="center"/>
              <w:rPr>
                <w:b/>
              </w:rPr>
            </w:pPr>
          </w:p>
        </w:tc>
      </w:tr>
      <w:tr w:rsidR="00D87B39" w:rsidRPr="009147B5" w14:paraId="3B1CA35B" w14:textId="77777777" w:rsidTr="00130899">
        <w:tc>
          <w:tcPr>
            <w:tcW w:w="1020" w:type="dxa"/>
            <w:tcBorders>
              <w:top w:val="nil"/>
              <w:left w:val="nil"/>
              <w:bottom w:val="single" w:sz="4" w:space="0" w:color="auto"/>
              <w:right w:val="single" w:sz="4" w:space="0" w:color="auto"/>
            </w:tcBorders>
            <w:shd w:val="clear" w:color="auto" w:fill="auto"/>
            <w:vAlign w:val="center"/>
          </w:tcPr>
          <w:p w14:paraId="6312E680"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6721B6B5"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136B2169"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0FED82F4"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25C57AE5"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24087C22"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nil"/>
            </w:tcBorders>
            <w:shd w:val="clear" w:color="auto" w:fill="auto"/>
          </w:tcPr>
          <w:p w14:paraId="748EEF21" w14:textId="77777777" w:rsidR="00D87B39" w:rsidRPr="009147B5" w:rsidRDefault="00D87B39" w:rsidP="00130899">
            <w:pPr>
              <w:widowControl w:val="0"/>
              <w:tabs>
                <w:tab w:val="left" w:pos="0"/>
                <w:tab w:val="left" w:pos="709"/>
              </w:tabs>
              <w:jc w:val="center"/>
              <w:rPr>
                <w:b/>
              </w:rPr>
            </w:pPr>
          </w:p>
        </w:tc>
        <w:tc>
          <w:tcPr>
            <w:tcW w:w="1020" w:type="dxa"/>
            <w:tcBorders>
              <w:top w:val="nil"/>
              <w:left w:val="nil"/>
              <w:bottom w:val="single" w:sz="4" w:space="0" w:color="auto"/>
              <w:right w:val="single" w:sz="4" w:space="0" w:color="auto"/>
            </w:tcBorders>
            <w:shd w:val="clear" w:color="auto" w:fill="auto"/>
            <w:vAlign w:val="center"/>
          </w:tcPr>
          <w:p w14:paraId="2A78A978"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720A2A65" w14:textId="77777777" w:rsidR="00D87B39" w:rsidRPr="009147B5" w:rsidRDefault="00D87B39" w:rsidP="00130899">
            <w:pPr>
              <w:widowControl w:val="0"/>
              <w:tabs>
                <w:tab w:val="left" w:pos="0"/>
                <w:tab w:val="left" w:pos="709"/>
              </w:tabs>
              <w:jc w:val="center"/>
              <w:rPr>
                <w:b/>
              </w:rPr>
            </w:pPr>
          </w:p>
        </w:tc>
        <w:tc>
          <w:tcPr>
            <w:tcW w:w="283" w:type="dxa"/>
            <w:tcBorders>
              <w:top w:val="single" w:sz="4" w:space="0" w:color="auto"/>
              <w:left w:val="nil"/>
              <w:bottom w:val="single" w:sz="4" w:space="0" w:color="auto"/>
              <w:right w:val="nil"/>
            </w:tcBorders>
            <w:shd w:val="clear" w:color="auto" w:fill="auto"/>
            <w:vAlign w:val="center"/>
          </w:tcPr>
          <w:p w14:paraId="0B0961AD" w14:textId="77777777" w:rsidR="00D87B39" w:rsidRPr="009147B5" w:rsidRDefault="00D87B39" w:rsidP="00130899">
            <w:pPr>
              <w:widowControl w:val="0"/>
              <w:tabs>
                <w:tab w:val="left" w:pos="0"/>
                <w:tab w:val="left" w:pos="709"/>
              </w:tabs>
              <w:jc w:val="center"/>
              <w:rPr>
                <w:b/>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01F4DC6E" w14:textId="77777777" w:rsidR="00D87B39" w:rsidRPr="009147B5" w:rsidRDefault="00D87B39" w:rsidP="00130899">
            <w:pPr>
              <w:widowControl w:val="0"/>
              <w:tabs>
                <w:tab w:val="left" w:pos="0"/>
                <w:tab w:val="left" w:pos="709"/>
              </w:tabs>
              <w:jc w:val="center"/>
              <w:rPr>
                <w:b/>
              </w:rPr>
            </w:pPr>
          </w:p>
        </w:tc>
        <w:tc>
          <w:tcPr>
            <w:tcW w:w="1020" w:type="dxa"/>
            <w:tcBorders>
              <w:top w:val="nil"/>
              <w:left w:val="single" w:sz="4" w:space="0" w:color="auto"/>
              <w:bottom w:val="single" w:sz="4" w:space="0" w:color="auto"/>
              <w:right w:val="nil"/>
            </w:tcBorders>
            <w:shd w:val="clear" w:color="auto" w:fill="auto"/>
          </w:tcPr>
          <w:p w14:paraId="29B90C61" w14:textId="77777777" w:rsidR="00D87B39" w:rsidRPr="009147B5" w:rsidRDefault="00D87B39" w:rsidP="00130899">
            <w:pPr>
              <w:widowControl w:val="0"/>
              <w:tabs>
                <w:tab w:val="left" w:pos="0"/>
                <w:tab w:val="left" w:pos="709"/>
              </w:tabs>
              <w:jc w:val="center"/>
              <w:rPr>
                <w:b/>
              </w:rPr>
            </w:pPr>
          </w:p>
        </w:tc>
      </w:tr>
      <w:tr w:rsidR="00D87B39" w:rsidRPr="009147B5" w14:paraId="55C14133" w14:textId="77777777" w:rsidTr="00130899">
        <w:trPr>
          <w:trHeight w:val="1417"/>
        </w:trPr>
        <w:tc>
          <w:tcPr>
            <w:tcW w:w="2040" w:type="dxa"/>
            <w:gridSpan w:val="2"/>
            <w:tcBorders>
              <w:top w:val="single" w:sz="4" w:space="0" w:color="auto"/>
              <w:bottom w:val="single" w:sz="4" w:space="0" w:color="auto"/>
              <w:right w:val="single" w:sz="4" w:space="0" w:color="auto"/>
            </w:tcBorders>
            <w:shd w:val="clear" w:color="auto" w:fill="auto"/>
            <w:vAlign w:val="center"/>
          </w:tcPr>
          <w:p w14:paraId="54B3BACA" w14:textId="77777777" w:rsidR="00D87B39" w:rsidRPr="009147B5" w:rsidRDefault="00D87B39" w:rsidP="00130899">
            <w:pPr>
              <w:widowControl w:val="0"/>
              <w:tabs>
                <w:tab w:val="left" w:pos="0"/>
                <w:tab w:val="left" w:pos="709"/>
              </w:tabs>
              <w:jc w:val="center"/>
              <w:rPr>
                <w:b/>
              </w:rPr>
            </w:pPr>
            <w:r w:rsidRPr="009147B5">
              <w:rPr>
                <w:sz w:val="22"/>
                <w:szCs w:val="22"/>
              </w:rPr>
              <w:t>Genel Müdür Yardımcısı / Yardımcılığı</w:t>
            </w:r>
            <w:r w:rsidRPr="009147B5">
              <w:rPr>
                <w:sz w:val="22"/>
                <w:szCs w:val="22"/>
              </w:rPr>
              <w:br/>
              <w:t xml:space="preserve"> (Teknik)</w:t>
            </w:r>
            <w:r w:rsidRPr="009147B5">
              <w:rPr>
                <w:sz w:val="22"/>
                <w:szCs w:val="22"/>
              </w:rPr>
              <w:br/>
              <w:t>(3)</w:t>
            </w:r>
          </w:p>
        </w:tc>
        <w:tc>
          <w:tcPr>
            <w:tcW w:w="283" w:type="dxa"/>
            <w:tcBorders>
              <w:top w:val="nil"/>
              <w:left w:val="single" w:sz="4" w:space="0" w:color="auto"/>
              <w:bottom w:val="nil"/>
              <w:right w:val="single" w:sz="4" w:space="0" w:color="auto"/>
            </w:tcBorders>
            <w:shd w:val="clear" w:color="auto" w:fill="auto"/>
            <w:vAlign w:val="center"/>
          </w:tcPr>
          <w:p w14:paraId="0E11C455"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A5A866" w14:textId="77777777" w:rsidR="00D87B39" w:rsidRPr="009147B5" w:rsidRDefault="00D87B39" w:rsidP="00130899">
            <w:pPr>
              <w:widowControl w:val="0"/>
              <w:tabs>
                <w:tab w:val="left" w:pos="0"/>
                <w:tab w:val="left" w:pos="709"/>
              </w:tabs>
              <w:jc w:val="center"/>
              <w:rPr>
                <w:b/>
              </w:rPr>
            </w:pPr>
            <w:r w:rsidRPr="009147B5">
              <w:rPr>
                <w:sz w:val="22"/>
                <w:szCs w:val="22"/>
              </w:rPr>
              <w:t>Genel Müdür Yardımcısı / Yardımcılığı</w:t>
            </w:r>
            <w:r w:rsidRPr="009147B5">
              <w:rPr>
                <w:sz w:val="22"/>
                <w:szCs w:val="22"/>
              </w:rPr>
              <w:br/>
              <w:t xml:space="preserve"> (</w:t>
            </w:r>
            <w:r>
              <w:rPr>
                <w:sz w:val="22"/>
                <w:szCs w:val="22"/>
              </w:rPr>
              <w:t>Proje</w:t>
            </w:r>
            <w:r w:rsidRPr="009147B5">
              <w:rPr>
                <w:sz w:val="22"/>
                <w:szCs w:val="22"/>
              </w:rPr>
              <w:t xml:space="preserve"> ve İ</w:t>
            </w:r>
            <w:r>
              <w:rPr>
                <w:sz w:val="22"/>
                <w:szCs w:val="22"/>
              </w:rPr>
              <w:t>hale</w:t>
            </w:r>
            <w:r w:rsidRPr="009147B5">
              <w:rPr>
                <w:sz w:val="22"/>
                <w:szCs w:val="22"/>
              </w:rPr>
              <w:t>)</w:t>
            </w:r>
            <w:r w:rsidRPr="009147B5">
              <w:rPr>
                <w:sz w:val="22"/>
                <w:szCs w:val="22"/>
              </w:rPr>
              <w:br/>
              <w:t>(4)</w:t>
            </w:r>
          </w:p>
        </w:tc>
        <w:tc>
          <w:tcPr>
            <w:tcW w:w="283" w:type="dxa"/>
            <w:tcBorders>
              <w:top w:val="nil"/>
              <w:left w:val="single" w:sz="4" w:space="0" w:color="auto"/>
              <w:bottom w:val="nil"/>
              <w:right w:val="nil"/>
            </w:tcBorders>
            <w:shd w:val="clear" w:color="auto" w:fill="auto"/>
            <w:vAlign w:val="center"/>
          </w:tcPr>
          <w:p w14:paraId="203A41C0" w14:textId="77777777" w:rsidR="00D87B39" w:rsidRPr="009147B5" w:rsidRDefault="00D87B39" w:rsidP="00130899">
            <w:pPr>
              <w:widowControl w:val="0"/>
              <w:tabs>
                <w:tab w:val="left" w:pos="0"/>
                <w:tab w:val="left" w:pos="709"/>
              </w:tabs>
              <w:jc w:val="center"/>
              <w:rPr>
                <w:b/>
              </w:rPr>
            </w:pPr>
          </w:p>
        </w:tc>
        <w:tc>
          <w:tcPr>
            <w:tcW w:w="283" w:type="dxa"/>
            <w:tcBorders>
              <w:top w:val="nil"/>
              <w:left w:val="nil"/>
              <w:bottom w:val="nil"/>
              <w:right w:val="single" w:sz="4" w:space="0" w:color="auto"/>
            </w:tcBorders>
            <w:shd w:val="clear" w:color="auto" w:fill="auto"/>
          </w:tcPr>
          <w:p w14:paraId="75F91D6A"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EA7453" w14:textId="77777777" w:rsidR="00D87B39" w:rsidRPr="009147B5" w:rsidRDefault="00D87B39" w:rsidP="00130899">
            <w:pPr>
              <w:widowControl w:val="0"/>
              <w:tabs>
                <w:tab w:val="left" w:pos="0"/>
                <w:tab w:val="left" w:pos="709"/>
              </w:tabs>
              <w:jc w:val="center"/>
              <w:rPr>
                <w:b/>
              </w:rPr>
            </w:pPr>
            <w:r w:rsidRPr="009147B5">
              <w:rPr>
                <w:sz w:val="22"/>
                <w:szCs w:val="22"/>
              </w:rPr>
              <w:t>Genel Müdür Yardımcısı / Yardımcılığı</w:t>
            </w:r>
            <w:r w:rsidRPr="009147B5">
              <w:rPr>
                <w:sz w:val="22"/>
                <w:szCs w:val="22"/>
              </w:rPr>
              <w:br/>
              <w:t>(</w:t>
            </w:r>
            <w:r>
              <w:rPr>
                <w:sz w:val="22"/>
                <w:szCs w:val="22"/>
              </w:rPr>
              <w:t>Uygulama</w:t>
            </w:r>
            <w:r w:rsidRPr="009147B5">
              <w:rPr>
                <w:sz w:val="22"/>
                <w:szCs w:val="22"/>
              </w:rPr>
              <w:t>)</w:t>
            </w:r>
            <w:r w:rsidRPr="009147B5">
              <w:rPr>
                <w:sz w:val="22"/>
                <w:szCs w:val="22"/>
              </w:rPr>
              <w:br/>
              <w:t>(</w:t>
            </w:r>
            <w:r>
              <w:rPr>
                <w:sz w:val="22"/>
                <w:szCs w:val="22"/>
              </w:rPr>
              <w:t>5</w:t>
            </w:r>
            <w:r w:rsidRPr="009147B5">
              <w:rPr>
                <w:sz w:val="22"/>
                <w:szCs w:val="22"/>
              </w:rPr>
              <w:t>)</w:t>
            </w:r>
          </w:p>
        </w:tc>
        <w:tc>
          <w:tcPr>
            <w:tcW w:w="283" w:type="dxa"/>
            <w:tcBorders>
              <w:top w:val="nil"/>
              <w:left w:val="single" w:sz="4" w:space="0" w:color="auto"/>
              <w:bottom w:val="nil"/>
              <w:right w:val="single" w:sz="4" w:space="0" w:color="auto"/>
            </w:tcBorders>
            <w:shd w:val="clear" w:color="auto" w:fill="auto"/>
            <w:vAlign w:val="center"/>
          </w:tcPr>
          <w:p w14:paraId="6D7D8810" w14:textId="77777777" w:rsidR="00D87B39" w:rsidRPr="009147B5" w:rsidRDefault="00D87B39" w:rsidP="00130899">
            <w:pPr>
              <w:widowControl w:val="0"/>
              <w:tabs>
                <w:tab w:val="left" w:pos="0"/>
                <w:tab w:val="left" w:pos="709"/>
              </w:tabs>
              <w:jc w:val="center"/>
              <w:rPr>
                <w:b/>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D9CE05" w14:textId="77777777" w:rsidR="00D87B39" w:rsidRPr="009147B5" w:rsidRDefault="00D87B39" w:rsidP="00130899">
            <w:pPr>
              <w:widowControl w:val="0"/>
              <w:tabs>
                <w:tab w:val="left" w:pos="0"/>
                <w:tab w:val="left" w:pos="709"/>
              </w:tabs>
              <w:jc w:val="center"/>
              <w:rPr>
                <w:b/>
              </w:rPr>
            </w:pPr>
            <w:r w:rsidRPr="009147B5">
              <w:rPr>
                <w:sz w:val="22"/>
                <w:szCs w:val="22"/>
              </w:rPr>
              <w:t>Genel Müdür Yardımcısı / Yardımcılığı</w:t>
            </w:r>
            <w:r w:rsidRPr="009147B5">
              <w:rPr>
                <w:sz w:val="22"/>
                <w:szCs w:val="22"/>
              </w:rPr>
              <w:br/>
              <w:t>(Mali ve İdari)</w:t>
            </w:r>
            <w:r w:rsidRPr="009147B5">
              <w:rPr>
                <w:sz w:val="22"/>
                <w:szCs w:val="22"/>
              </w:rPr>
              <w:br/>
              <w:t>(</w:t>
            </w:r>
            <w:r>
              <w:rPr>
                <w:sz w:val="22"/>
                <w:szCs w:val="22"/>
              </w:rPr>
              <w:t>6</w:t>
            </w:r>
            <w:r w:rsidRPr="009147B5">
              <w:rPr>
                <w:sz w:val="22"/>
                <w:szCs w:val="22"/>
              </w:rPr>
              <w:t>)</w:t>
            </w:r>
          </w:p>
        </w:tc>
      </w:tr>
    </w:tbl>
    <w:p w14:paraId="71EF21E2" w14:textId="77777777" w:rsidR="00276507" w:rsidRDefault="00276507" w:rsidP="00823CA9">
      <w:pPr>
        <w:pStyle w:val="B3"/>
        <w:spacing w:after="0"/>
        <w:ind w:right="-1"/>
        <w:rPr>
          <w:sz w:val="22"/>
          <w:szCs w:val="22"/>
        </w:rPr>
      </w:pPr>
    </w:p>
    <w:p w14:paraId="7DF3CB91" w14:textId="77777777" w:rsidR="000D14B4" w:rsidRDefault="000D14B4" w:rsidP="00823CA9">
      <w:pPr>
        <w:pStyle w:val="B3"/>
        <w:spacing w:after="0"/>
        <w:ind w:right="-1"/>
        <w:rPr>
          <w:sz w:val="22"/>
          <w:szCs w:val="22"/>
        </w:rPr>
      </w:pPr>
    </w:p>
    <w:p w14:paraId="0CD56C3F" w14:textId="77777777" w:rsidR="000D14B4" w:rsidRDefault="000D14B4" w:rsidP="00823CA9">
      <w:pPr>
        <w:pStyle w:val="B3"/>
        <w:spacing w:after="0"/>
        <w:ind w:right="-1"/>
        <w:rPr>
          <w:sz w:val="22"/>
          <w:szCs w:val="22"/>
        </w:rPr>
      </w:pPr>
    </w:p>
    <w:p w14:paraId="72A65605" w14:textId="77777777" w:rsidR="000D14B4" w:rsidRDefault="000D14B4" w:rsidP="00823CA9">
      <w:pPr>
        <w:pStyle w:val="B3"/>
        <w:spacing w:after="0"/>
        <w:ind w:right="-1"/>
        <w:rPr>
          <w:sz w:val="22"/>
          <w:szCs w:val="22"/>
        </w:rPr>
      </w:pPr>
    </w:p>
    <w:p w14:paraId="723EF34D" w14:textId="77777777" w:rsidR="000D14B4" w:rsidRDefault="000D14B4" w:rsidP="00823CA9">
      <w:pPr>
        <w:pStyle w:val="B3"/>
        <w:spacing w:after="0"/>
        <w:ind w:right="-1"/>
        <w:rPr>
          <w:sz w:val="22"/>
          <w:szCs w:val="22"/>
        </w:rPr>
      </w:pPr>
    </w:p>
    <w:p w14:paraId="7408C9FB" w14:textId="77777777" w:rsidR="000D14B4" w:rsidRDefault="000D14B4" w:rsidP="00823CA9">
      <w:pPr>
        <w:pStyle w:val="B3"/>
        <w:spacing w:after="0"/>
        <w:ind w:right="-1"/>
        <w:rPr>
          <w:sz w:val="22"/>
          <w:szCs w:val="22"/>
        </w:rPr>
      </w:pPr>
    </w:p>
    <w:p w14:paraId="10398983" w14:textId="77777777" w:rsidR="000D14B4" w:rsidRDefault="000D14B4" w:rsidP="00823CA9">
      <w:pPr>
        <w:pStyle w:val="B3"/>
        <w:spacing w:after="0"/>
        <w:ind w:right="-1"/>
        <w:rPr>
          <w:sz w:val="22"/>
          <w:szCs w:val="22"/>
        </w:rPr>
      </w:pPr>
    </w:p>
    <w:p w14:paraId="0A5D2CA7" w14:textId="77777777" w:rsidR="00823CA9" w:rsidRPr="0000249F" w:rsidRDefault="00823CA9" w:rsidP="00823CA9">
      <w:pPr>
        <w:pStyle w:val="B3"/>
        <w:spacing w:after="0"/>
        <w:ind w:right="-1"/>
        <w:rPr>
          <w:sz w:val="22"/>
          <w:szCs w:val="22"/>
        </w:rPr>
      </w:pPr>
      <w:r w:rsidRPr="0000249F">
        <w:rPr>
          <w:sz w:val="22"/>
          <w:szCs w:val="22"/>
        </w:rPr>
        <w:lastRenderedPageBreak/>
        <w:t>1) GENEL MÜDÜR:</w:t>
      </w:r>
    </w:p>
    <w:p w14:paraId="3386AFC7" w14:textId="77777777" w:rsidR="00823CA9" w:rsidRPr="0000249F" w:rsidRDefault="00823CA9" w:rsidP="00823CA9">
      <w:pPr>
        <w:widowControl w:val="0"/>
        <w:tabs>
          <w:tab w:val="left" w:pos="350"/>
          <w:tab w:val="left" w:pos="851"/>
        </w:tabs>
        <w:jc w:val="both"/>
        <w:rPr>
          <w:b/>
          <w:sz w:val="22"/>
          <w:szCs w:val="22"/>
        </w:rPr>
      </w:pPr>
    </w:p>
    <w:p w14:paraId="5112261B" w14:textId="77777777" w:rsidR="00823CA9" w:rsidRPr="0000249F" w:rsidRDefault="00823CA9" w:rsidP="00823CA9">
      <w:pPr>
        <w:widowControl w:val="0"/>
        <w:tabs>
          <w:tab w:val="left" w:pos="350"/>
          <w:tab w:val="left" w:pos="709"/>
        </w:tabs>
        <w:jc w:val="both"/>
        <w:rPr>
          <w:b/>
          <w:sz w:val="22"/>
          <w:szCs w:val="22"/>
        </w:rPr>
      </w:pPr>
      <w:r w:rsidRPr="0000249F">
        <w:rPr>
          <w:b/>
          <w:sz w:val="22"/>
          <w:szCs w:val="22"/>
        </w:rPr>
        <w:t xml:space="preserve">Bağlı Olduğu Kurul / Makam / Unvan: </w:t>
      </w:r>
    </w:p>
    <w:p w14:paraId="404CB838" w14:textId="77777777" w:rsidR="00823CA9" w:rsidRPr="0000249F" w:rsidRDefault="00823CA9" w:rsidP="00823CA9">
      <w:pPr>
        <w:widowControl w:val="0"/>
        <w:tabs>
          <w:tab w:val="left" w:pos="350"/>
          <w:tab w:val="left" w:pos="709"/>
        </w:tabs>
        <w:jc w:val="both"/>
        <w:rPr>
          <w:b/>
          <w:sz w:val="22"/>
          <w:szCs w:val="22"/>
        </w:rPr>
      </w:pPr>
    </w:p>
    <w:p w14:paraId="5A441116" w14:textId="77777777" w:rsidR="00823CA9" w:rsidRPr="0000249F" w:rsidRDefault="00823CA9" w:rsidP="00823CA9">
      <w:pPr>
        <w:widowControl w:val="0"/>
        <w:numPr>
          <w:ilvl w:val="0"/>
          <w:numId w:val="5"/>
        </w:numPr>
        <w:tabs>
          <w:tab w:val="left" w:pos="350"/>
          <w:tab w:val="left" w:pos="709"/>
        </w:tabs>
        <w:jc w:val="both"/>
        <w:rPr>
          <w:b/>
          <w:sz w:val="22"/>
          <w:szCs w:val="22"/>
        </w:rPr>
      </w:pPr>
      <w:r w:rsidRPr="0000249F">
        <w:rPr>
          <w:sz w:val="22"/>
          <w:szCs w:val="22"/>
        </w:rPr>
        <w:t>Şirket Yönetim Kurulu</w:t>
      </w:r>
    </w:p>
    <w:p w14:paraId="0050638B" w14:textId="77777777" w:rsidR="000814C7" w:rsidRPr="0000249F" w:rsidRDefault="000814C7" w:rsidP="00823CA9">
      <w:pPr>
        <w:widowControl w:val="0"/>
        <w:tabs>
          <w:tab w:val="left" w:pos="350"/>
          <w:tab w:val="left" w:pos="709"/>
        </w:tabs>
        <w:jc w:val="both"/>
        <w:rPr>
          <w:b/>
          <w:sz w:val="22"/>
          <w:szCs w:val="22"/>
        </w:rPr>
      </w:pPr>
    </w:p>
    <w:p w14:paraId="27078A37" w14:textId="77777777" w:rsidR="00823CA9" w:rsidRPr="0000249F" w:rsidRDefault="00823CA9" w:rsidP="00823CA9">
      <w:pPr>
        <w:widowControl w:val="0"/>
        <w:tabs>
          <w:tab w:val="left" w:pos="350"/>
          <w:tab w:val="left" w:pos="709"/>
        </w:tabs>
        <w:jc w:val="both"/>
        <w:rPr>
          <w:b/>
          <w:sz w:val="22"/>
          <w:szCs w:val="22"/>
        </w:rPr>
      </w:pPr>
      <w:r w:rsidRPr="0000249F">
        <w:rPr>
          <w:b/>
          <w:sz w:val="22"/>
          <w:szCs w:val="22"/>
        </w:rPr>
        <w:t xml:space="preserve">Vekalet: </w:t>
      </w:r>
    </w:p>
    <w:p w14:paraId="674E14BB" w14:textId="77777777" w:rsidR="00823CA9" w:rsidRPr="0000249F" w:rsidRDefault="00823CA9" w:rsidP="00823CA9">
      <w:pPr>
        <w:widowControl w:val="0"/>
        <w:tabs>
          <w:tab w:val="left" w:pos="350"/>
          <w:tab w:val="left" w:pos="709"/>
        </w:tabs>
        <w:jc w:val="both"/>
        <w:rPr>
          <w:b/>
          <w:sz w:val="22"/>
          <w:szCs w:val="22"/>
        </w:rPr>
      </w:pPr>
    </w:p>
    <w:p w14:paraId="397E2D5D" w14:textId="77777777" w:rsidR="00823CA9" w:rsidRPr="009147B5" w:rsidRDefault="00823CA9" w:rsidP="00823CA9">
      <w:pPr>
        <w:widowControl w:val="0"/>
        <w:numPr>
          <w:ilvl w:val="0"/>
          <w:numId w:val="5"/>
        </w:numPr>
        <w:tabs>
          <w:tab w:val="left" w:pos="350"/>
          <w:tab w:val="left" w:pos="709"/>
        </w:tabs>
        <w:jc w:val="both"/>
        <w:rPr>
          <w:b/>
          <w:sz w:val="22"/>
          <w:szCs w:val="22"/>
        </w:rPr>
      </w:pPr>
      <w:r w:rsidRPr="0000249F">
        <w:rPr>
          <w:sz w:val="22"/>
          <w:szCs w:val="22"/>
        </w:rPr>
        <w:t>Genel Müdüre</w:t>
      </w:r>
      <w:r w:rsidRPr="009147B5">
        <w:rPr>
          <w:sz w:val="22"/>
          <w:szCs w:val="22"/>
        </w:rPr>
        <w:t>, kendi onayı ile Genel Müdür Yardımcılarından birisi veya 1.</w:t>
      </w:r>
      <w:r w:rsidR="00F64C77">
        <w:rPr>
          <w:sz w:val="22"/>
          <w:szCs w:val="22"/>
        </w:rPr>
        <w:t xml:space="preserve"> </w:t>
      </w:r>
      <w:r w:rsidRPr="009147B5">
        <w:rPr>
          <w:sz w:val="22"/>
          <w:szCs w:val="22"/>
        </w:rPr>
        <w:t>Hukuk Müşaviri vekalet eder.</w:t>
      </w:r>
    </w:p>
    <w:p w14:paraId="389F240C" w14:textId="77777777" w:rsidR="0000249F" w:rsidRDefault="0000249F" w:rsidP="00823CA9">
      <w:pPr>
        <w:ind w:right="-1"/>
        <w:jc w:val="both"/>
        <w:rPr>
          <w:b/>
          <w:sz w:val="22"/>
          <w:szCs w:val="22"/>
        </w:rPr>
      </w:pPr>
    </w:p>
    <w:p w14:paraId="4C36C357" w14:textId="77777777" w:rsidR="00823CA9" w:rsidRPr="009147B5" w:rsidRDefault="00823CA9" w:rsidP="00823CA9">
      <w:pPr>
        <w:ind w:right="-1"/>
        <w:jc w:val="both"/>
        <w:rPr>
          <w:b/>
          <w:sz w:val="22"/>
          <w:szCs w:val="22"/>
        </w:rPr>
      </w:pPr>
      <w:r w:rsidRPr="009147B5">
        <w:rPr>
          <w:b/>
          <w:sz w:val="22"/>
          <w:szCs w:val="22"/>
        </w:rPr>
        <w:t>Görev, Yetki ve Sorumlulukları:</w:t>
      </w:r>
    </w:p>
    <w:p w14:paraId="6BF0B86B" w14:textId="77777777" w:rsidR="00823CA9" w:rsidRPr="009147B5" w:rsidRDefault="00823CA9" w:rsidP="00823CA9">
      <w:pPr>
        <w:widowControl w:val="0"/>
        <w:tabs>
          <w:tab w:val="left" w:pos="350"/>
          <w:tab w:val="left" w:pos="851"/>
        </w:tabs>
        <w:ind w:left="426"/>
        <w:jc w:val="both"/>
        <w:rPr>
          <w:sz w:val="22"/>
          <w:szCs w:val="22"/>
          <w:u w:val="single"/>
        </w:rPr>
      </w:pPr>
    </w:p>
    <w:p w14:paraId="0CDFDC95" w14:textId="77777777" w:rsidR="00823CA9" w:rsidRPr="009147B5" w:rsidRDefault="00823CA9" w:rsidP="00823CA9">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bookmarkStart w:id="2" w:name="_Toc140483432"/>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031DEF6A" w14:textId="77777777" w:rsidR="00823CA9" w:rsidRPr="009147B5" w:rsidRDefault="00823CA9" w:rsidP="00823CA9">
      <w:pPr>
        <w:widowControl w:val="0"/>
        <w:tabs>
          <w:tab w:val="left" w:pos="0"/>
          <w:tab w:val="left" w:pos="851"/>
        </w:tabs>
        <w:jc w:val="both"/>
        <w:rPr>
          <w:sz w:val="22"/>
          <w:szCs w:val="22"/>
        </w:rPr>
      </w:pPr>
    </w:p>
    <w:bookmarkEnd w:id="2"/>
    <w:p w14:paraId="2E765A39" w14:textId="77777777" w:rsidR="00823CA9" w:rsidRPr="009147B5" w:rsidRDefault="00823CA9" w:rsidP="00823CA9">
      <w:pPr>
        <w:numPr>
          <w:ilvl w:val="0"/>
          <w:numId w:val="4"/>
        </w:numPr>
        <w:tabs>
          <w:tab w:val="left" w:pos="709"/>
        </w:tabs>
        <w:ind w:right="-1"/>
        <w:jc w:val="both"/>
        <w:rPr>
          <w:sz w:val="22"/>
          <w:szCs w:val="22"/>
        </w:rPr>
      </w:pPr>
      <w:r w:rsidRPr="009147B5">
        <w:rPr>
          <w:sz w:val="22"/>
          <w:szCs w:val="22"/>
        </w:rPr>
        <w:t>Yönetim Kuruluna bağlı olarak çalışır ve Yönetim Kuruluna karşı sorumludur.</w:t>
      </w:r>
    </w:p>
    <w:p w14:paraId="0D7016B4" w14:textId="77777777" w:rsidR="00823CA9" w:rsidRPr="009147B5" w:rsidRDefault="00823CA9" w:rsidP="00823CA9">
      <w:pPr>
        <w:tabs>
          <w:tab w:val="left" w:pos="709"/>
        </w:tabs>
        <w:ind w:left="720" w:right="-1"/>
        <w:jc w:val="both"/>
        <w:rPr>
          <w:sz w:val="22"/>
          <w:szCs w:val="22"/>
        </w:rPr>
      </w:pPr>
    </w:p>
    <w:p w14:paraId="2023A147"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 xml:space="preserve">Şirketi, Türk Ticaret Kanunu, Sermaye Piyasası Kurulunun </w:t>
      </w:r>
      <w:r w:rsidRPr="009147B5">
        <w:rPr>
          <w:b/>
          <w:sz w:val="22"/>
          <w:szCs w:val="22"/>
        </w:rPr>
        <w:t>“</w:t>
      </w:r>
      <w:r w:rsidRPr="009147B5">
        <w:rPr>
          <w:sz w:val="22"/>
          <w:szCs w:val="22"/>
        </w:rPr>
        <w:t>Gayrimenkul Yatırım Ortaklıklarına İlişkin Esaslar Tebliği</w:t>
      </w:r>
      <w:r w:rsidRPr="009147B5">
        <w:rPr>
          <w:b/>
          <w:sz w:val="22"/>
          <w:szCs w:val="22"/>
        </w:rPr>
        <w:t>”</w:t>
      </w:r>
      <w:r w:rsidRPr="009147B5">
        <w:rPr>
          <w:sz w:val="22"/>
          <w:szCs w:val="22"/>
        </w:rPr>
        <w:t>,</w:t>
      </w:r>
      <w:r w:rsidRPr="009147B5">
        <w:rPr>
          <w:b/>
          <w:sz w:val="22"/>
          <w:szCs w:val="22"/>
        </w:rPr>
        <w:t xml:space="preserve"> </w:t>
      </w:r>
      <w:r w:rsidRPr="009147B5">
        <w:rPr>
          <w:sz w:val="22"/>
          <w:szCs w:val="22"/>
        </w:rPr>
        <w:t xml:space="preserve">Şirket Esas Sözleşmesi, Şirket faaliyetlerine ilişkin diğer ilgili mevzuat ile Şirket mevzuat hükümleri çerçevesinde, Yönetim Kurulu nam ve hesabına yönetir. </w:t>
      </w:r>
    </w:p>
    <w:p w14:paraId="11EEE8E1" w14:textId="77777777" w:rsidR="00823CA9" w:rsidRPr="009147B5" w:rsidRDefault="00823CA9" w:rsidP="00823CA9">
      <w:pPr>
        <w:tabs>
          <w:tab w:val="left" w:pos="426"/>
        </w:tabs>
        <w:ind w:left="720" w:right="-1"/>
        <w:jc w:val="both"/>
        <w:rPr>
          <w:sz w:val="22"/>
          <w:szCs w:val="22"/>
        </w:rPr>
      </w:pPr>
    </w:p>
    <w:p w14:paraId="1568A92D"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Genel Müdür unvanının gerektirdiği yetki ile Yönetim Kurulu tarafından kendisine devredilmiş olan yetkiler çerçevesinde, Şirketi sevk ve idare eder ve her platformda temsil eder.</w:t>
      </w:r>
    </w:p>
    <w:p w14:paraId="6B2EE7FB" w14:textId="77777777" w:rsidR="00823CA9" w:rsidRPr="009147B5" w:rsidRDefault="00823CA9" w:rsidP="00823CA9">
      <w:pPr>
        <w:pStyle w:val="ListeParagraf"/>
        <w:rPr>
          <w:sz w:val="22"/>
          <w:szCs w:val="22"/>
        </w:rPr>
      </w:pPr>
    </w:p>
    <w:p w14:paraId="018670B6"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Genel Kurul ve Yönetim Kurulu kararları doğrultusunda nihai kararları alır.</w:t>
      </w:r>
    </w:p>
    <w:p w14:paraId="1D9EB895" w14:textId="77777777" w:rsidR="00823CA9" w:rsidRPr="009147B5" w:rsidRDefault="00823CA9" w:rsidP="00823CA9">
      <w:pPr>
        <w:pStyle w:val="ListeParagraf"/>
        <w:rPr>
          <w:sz w:val="22"/>
          <w:szCs w:val="22"/>
        </w:rPr>
      </w:pPr>
    </w:p>
    <w:p w14:paraId="6D1BE406"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Şirket faaliyetlerine ilişkin görevlerin, ilgili mevzuat ile Şirket mevzuatına uygun olarak, zamanında, verimli ve etkin bir biçimde yürütülmesinden, geliştirilmesinden ve Şirket personelinin çalışmalarından Yönetim Kuruluna karşı sorumludur.</w:t>
      </w:r>
    </w:p>
    <w:p w14:paraId="6207B2DA" w14:textId="77777777" w:rsidR="00823CA9" w:rsidRPr="009147B5" w:rsidRDefault="00823CA9" w:rsidP="00823CA9">
      <w:pPr>
        <w:pStyle w:val="ListeParagraf"/>
        <w:rPr>
          <w:sz w:val="22"/>
          <w:szCs w:val="22"/>
        </w:rPr>
      </w:pPr>
    </w:p>
    <w:p w14:paraId="5C653062"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Görevlerini, Şirket faaliyetlerine ilişkin ilgili mevzuat, Şirket mevzuatı, Genel Kurul ve Yönetim Kurulu kararları çerçevesinde yerine getirir ve bu sayılan mevzuatı uygular ve uygulatır.</w:t>
      </w:r>
    </w:p>
    <w:p w14:paraId="30FDFB9D" w14:textId="77777777" w:rsidR="00823CA9" w:rsidRPr="009147B5" w:rsidRDefault="00823CA9" w:rsidP="00823CA9">
      <w:pPr>
        <w:pStyle w:val="ListeParagraf"/>
        <w:rPr>
          <w:sz w:val="22"/>
          <w:szCs w:val="22"/>
        </w:rPr>
      </w:pPr>
    </w:p>
    <w:p w14:paraId="1AAA91FA"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Şirket faaliyetlerini, Şirketin amaç ve hedefleri doğrultusunda, ekonomik, kaliteli, etkin ve verimli bir şekilde gerçekleştirmeye yönelik organizasyon ve iş planlaması yapar ve uygulamaları denetler.</w:t>
      </w:r>
    </w:p>
    <w:p w14:paraId="1CAED26E" w14:textId="77777777" w:rsidR="00823CA9" w:rsidRPr="009147B5" w:rsidRDefault="00823CA9" w:rsidP="00823CA9">
      <w:pPr>
        <w:pStyle w:val="ListeParagraf"/>
        <w:rPr>
          <w:sz w:val="22"/>
          <w:szCs w:val="22"/>
        </w:rPr>
      </w:pPr>
    </w:p>
    <w:p w14:paraId="79CB78AF" w14:textId="77777777" w:rsidR="00823CA9" w:rsidRPr="009147B5" w:rsidRDefault="00823CA9" w:rsidP="00823CA9">
      <w:pPr>
        <w:numPr>
          <w:ilvl w:val="0"/>
          <w:numId w:val="4"/>
        </w:numPr>
        <w:tabs>
          <w:tab w:val="left" w:pos="426"/>
        </w:tabs>
        <w:ind w:right="-1"/>
        <w:jc w:val="both"/>
        <w:rPr>
          <w:sz w:val="22"/>
          <w:szCs w:val="22"/>
        </w:rPr>
      </w:pPr>
      <w:r w:rsidRPr="009147B5">
        <w:rPr>
          <w:sz w:val="22"/>
          <w:szCs w:val="22"/>
        </w:rPr>
        <w:t>Şirket faaliyetlerine ilişkin ilgili mevzuat, Şirket mevzuatı, usuller ve teamüller çerçevesinde, görevinin gerektirdiği yetki ve sorumluluklar dahilinde her türlü işi ve diğer görevleri yapmakla ve yaptırmakla yükümlüdür.</w:t>
      </w:r>
    </w:p>
    <w:p w14:paraId="0DE1D0A8" w14:textId="77777777" w:rsidR="00823CA9" w:rsidRPr="009147B5" w:rsidRDefault="00823CA9" w:rsidP="00823CA9">
      <w:pPr>
        <w:pStyle w:val="ListeParagraf"/>
        <w:rPr>
          <w:sz w:val="22"/>
          <w:szCs w:val="22"/>
        </w:rPr>
      </w:pPr>
    </w:p>
    <w:p w14:paraId="2B0E72E8" w14:textId="77777777" w:rsidR="00E87EB2" w:rsidRPr="00E87EB2" w:rsidRDefault="00E87EB2" w:rsidP="00E87EB2">
      <w:pPr>
        <w:numPr>
          <w:ilvl w:val="0"/>
          <w:numId w:val="4"/>
        </w:numPr>
        <w:tabs>
          <w:tab w:val="left" w:pos="426"/>
        </w:tabs>
        <w:ind w:right="-1"/>
        <w:jc w:val="both"/>
        <w:rPr>
          <w:sz w:val="22"/>
          <w:szCs w:val="22"/>
        </w:rPr>
      </w:pPr>
      <w:r w:rsidRPr="00532EF2">
        <w:rPr>
          <w:b/>
          <w:sz w:val="22"/>
          <w:szCs w:val="22"/>
        </w:rPr>
        <w:t>(Değ.:19.12.2022/ÖKMD-010.03-</w:t>
      </w:r>
      <w:bookmarkStart w:id="3" w:name="_Hlk123202606"/>
      <w:r w:rsidRPr="00532EF2">
        <w:rPr>
          <w:b/>
          <w:sz w:val="22"/>
          <w:szCs w:val="22"/>
        </w:rPr>
        <w:t>E.42398</w:t>
      </w:r>
      <w:bookmarkEnd w:id="3"/>
      <w:r w:rsidRPr="00532EF2">
        <w:rPr>
          <w:b/>
          <w:sz w:val="22"/>
          <w:szCs w:val="22"/>
        </w:rPr>
        <w:t xml:space="preserve"> olur) </w:t>
      </w:r>
      <w:r w:rsidRPr="00532EF2">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w:t>
      </w:r>
      <w:r w:rsidRPr="00E87EB2">
        <w:rPr>
          <w:sz w:val="22"/>
          <w:szCs w:val="22"/>
        </w:rPr>
        <w:t xml:space="preserve"> sağlanması konusunda Şirkete liderlik eder ve buna bağlı taahhütlerin ve sorumlulukların gereklerini yerine getirir.</w:t>
      </w:r>
    </w:p>
    <w:p w14:paraId="645AF8C2" w14:textId="77777777" w:rsidR="00E81262" w:rsidRPr="009147B5" w:rsidRDefault="00E81262" w:rsidP="00823CA9">
      <w:pPr>
        <w:widowControl w:val="0"/>
        <w:tabs>
          <w:tab w:val="left" w:pos="350"/>
          <w:tab w:val="left" w:pos="851"/>
        </w:tabs>
        <w:rPr>
          <w:sz w:val="22"/>
          <w:szCs w:val="22"/>
        </w:rPr>
      </w:pPr>
    </w:p>
    <w:p w14:paraId="11061973" w14:textId="77777777" w:rsidR="000814C7" w:rsidRPr="009147B5" w:rsidRDefault="000814C7" w:rsidP="00823CA9">
      <w:pPr>
        <w:widowControl w:val="0"/>
        <w:tabs>
          <w:tab w:val="left" w:pos="350"/>
          <w:tab w:val="left" w:pos="851"/>
        </w:tabs>
        <w:rPr>
          <w:sz w:val="22"/>
          <w:szCs w:val="22"/>
        </w:rPr>
      </w:pPr>
    </w:p>
    <w:p w14:paraId="320B04A1" w14:textId="77777777" w:rsidR="000814C7" w:rsidRPr="009147B5" w:rsidRDefault="000814C7" w:rsidP="00823CA9">
      <w:pPr>
        <w:widowControl w:val="0"/>
        <w:tabs>
          <w:tab w:val="left" w:pos="350"/>
          <w:tab w:val="left" w:pos="851"/>
        </w:tabs>
        <w:rPr>
          <w:sz w:val="22"/>
          <w:szCs w:val="22"/>
        </w:rPr>
      </w:pPr>
    </w:p>
    <w:p w14:paraId="6BBD62A3" w14:textId="77777777" w:rsidR="000814C7" w:rsidRPr="009147B5" w:rsidRDefault="000814C7" w:rsidP="00823CA9">
      <w:pPr>
        <w:widowControl w:val="0"/>
        <w:tabs>
          <w:tab w:val="left" w:pos="350"/>
          <w:tab w:val="left" w:pos="851"/>
        </w:tabs>
        <w:rPr>
          <w:sz w:val="22"/>
          <w:szCs w:val="22"/>
        </w:rPr>
      </w:pPr>
    </w:p>
    <w:p w14:paraId="5B7DF25C" w14:textId="77777777" w:rsidR="000814C7" w:rsidRPr="009147B5" w:rsidRDefault="000814C7" w:rsidP="00823CA9">
      <w:pPr>
        <w:widowControl w:val="0"/>
        <w:tabs>
          <w:tab w:val="left" w:pos="350"/>
          <w:tab w:val="left" w:pos="851"/>
        </w:tabs>
        <w:rPr>
          <w:sz w:val="22"/>
          <w:szCs w:val="22"/>
        </w:rPr>
      </w:pPr>
    </w:p>
    <w:p w14:paraId="09C7AA09" w14:textId="77777777" w:rsidR="000814C7" w:rsidRPr="009147B5" w:rsidRDefault="000814C7" w:rsidP="00823CA9">
      <w:pPr>
        <w:widowControl w:val="0"/>
        <w:tabs>
          <w:tab w:val="left" w:pos="350"/>
          <w:tab w:val="left" w:pos="851"/>
        </w:tabs>
        <w:rPr>
          <w:sz w:val="22"/>
          <w:szCs w:val="22"/>
        </w:rPr>
      </w:pPr>
    </w:p>
    <w:p w14:paraId="4BD2E35A" w14:textId="77777777" w:rsidR="00D80AAC" w:rsidRDefault="00D80AAC" w:rsidP="00823CA9">
      <w:pPr>
        <w:widowControl w:val="0"/>
        <w:tabs>
          <w:tab w:val="left" w:pos="350"/>
          <w:tab w:val="left" w:pos="851"/>
        </w:tabs>
        <w:rPr>
          <w:sz w:val="22"/>
          <w:szCs w:val="22"/>
        </w:rPr>
      </w:pPr>
    </w:p>
    <w:p w14:paraId="7468C37E" w14:textId="77777777" w:rsidR="000D14B4" w:rsidRDefault="000D14B4" w:rsidP="00823CA9">
      <w:pPr>
        <w:widowControl w:val="0"/>
        <w:tabs>
          <w:tab w:val="left" w:pos="350"/>
          <w:tab w:val="left" w:pos="851"/>
        </w:tabs>
        <w:rPr>
          <w:sz w:val="22"/>
          <w:szCs w:val="22"/>
        </w:rPr>
      </w:pPr>
    </w:p>
    <w:p w14:paraId="7220A3C5" w14:textId="77777777" w:rsidR="00D80AAC" w:rsidRDefault="00D80AAC" w:rsidP="00823CA9">
      <w:pPr>
        <w:widowControl w:val="0"/>
        <w:tabs>
          <w:tab w:val="left" w:pos="350"/>
          <w:tab w:val="left" w:pos="851"/>
        </w:tabs>
        <w:rPr>
          <w:sz w:val="22"/>
          <w:szCs w:val="22"/>
        </w:rPr>
      </w:pPr>
    </w:p>
    <w:p w14:paraId="6937A517" w14:textId="77777777" w:rsidR="00D80AAC" w:rsidRDefault="00D80AAC" w:rsidP="00823CA9">
      <w:pPr>
        <w:widowControl w:val="0"/>
        <w:tabs>
          <w:tab w:val="left" w:pos="350"/>
          <w:tab w:val="left" w:pos="851"/>
        </w:tabs>
        <w:rPr>
          <w:sz w:val="22"/>
          <w:szCs w:val="22"/>
        </w:rPr>
      </w:pPr>
    </w:p>
    <w:p w14:paraId="16C54C2F" w14:textId="77777777" w:rsidR="00D80AAC" w:rsidRPr="009147B5" w:rsidRDefault="00D80AAC" w:rsidP="00823CA9">
      <w:pPr>
        <w:widowControl w:val="0"/>
        <w:tabs>
          <w:tab w:val="left" w:pos="350"/>
          <w:tab w:val="left" w:pos="851"/>
        </w:tabs>
        <w:rPr>
          <w:sz w:val="22"/>
          <w:szCs w:val="22"/>
        </w:rPr>
      </w:pPr>
    </w:p>
    <w:p w14:paraId="2A085EF9" w14:textId="77777777" w:rsidR="00E81262" w:rsidRPr="009147B5" w:rsidRDefault="00E81262" w:rsidP="00E81262">
      <w:pPr>
        <w:widowControl w:val="0"/>
        <w:tabs>
          <w:tab w:val="left" w:pos="350"/>
          <w:tab w:val="left" w:pos="851"/>
        </w:tabs>
        <w:jc w:val="both"/>
        <w:rPr>
          <w:b/>
          <w:sz w:val="22"/>
          <w:szCs w:val="22"/>
          <w:u w:val="single"/>
        </w:rPr>
      </w:pPr>
      <w:r w:rsidRPr="009147B5">
        <w:rPr>
          <w:b/>
          <w:sz w:val="22"/>
          <w:szCs w:val="22"/>
          <w:u w:val="single"/>
        </w:rPr>
        <w:lastRenderedPageBreak/>
        <w:t>YÖNETİM KURULU BAŞKAN DANIŞMANLIĞI:</w:t>
      </w:r>
    </w:p>
    <w:p w14:paraId="1E303D44" w14:textId="77777777" w:rsidR="00E81262" w:rsidRPr="009147B5" w:rsidRDefault="00E81262" w:rsidP="00E81262">
      <w:pPr>
        <w:ind w:left="284" w:right="-1"/>
        <w:jc w:val="both"/>
        <w:rPr>
          <w:b/>
          <w:sz w:val="22"/>
          <w:szCs w:val="22"/>
        </w:rPr>
      </w:pPr>
    </w:p>
    <w:p w14:paraId="3BAB2621" w14:textId="77777777" w:rsidR="00E81262" w:rsidRPr="009147B5" w:rsidRDefault="00E81262" w:rsidP="00E81262">
      <w:pPr>
        <w:pStyle w:val="ListeParagraf"/>
        <w:ind w:left="284" w:hanging="284"/>
        <w:rPr>
          <w:b/>
          <w:sz w:val="22"/>
          <w:szCs w:val="22"/>
        </w:rPr>
      </w:pPr>
      <w:r w:rsidRPr="009147B5">
        <w:rPr>
          <w:b/>
          <w:sz w:val="22"/>
          <w:szCs w:val="22"/>
        </w:rPr>
        <w:t xml:space="preserve">Bağlı Olduğu Makam / Unvan: </w:t>
      </w:r>
    </w:p>
    <w:p w14:paraId="2FE2A452" w14:textId="77777777" w:rsidR="00E81262" w:rsidRPr="009147B5" w:rsidRDefault="00E81262" w:rsidP="00E81262">
      <w:pPr>
        <w:pStyle w:val="ListeParagraf"/>
        <w:ind w:left="284" w:hanging="284"/>
        <w:rPr>
          <w:b/>
          <w:sz w:val="22"/>
          <w:szCs w:val="22"/>
        </w:rPr>
      </w:pPr>
    </w:p>
    <w:p w14:paraId="24C69995" w14:textId="77777777" w:rsidR="00E81262" w:rsidRPr="009147B5" w:rsidRDefault="00E81262" w:rsidP="00E81262">
      <w:pPr>
        <w:pStyle w:val="ListeParagraf"/>
        <w:numPr>
          <w:ilvl w:val="0"/>
          <w:numId w:val="6"/>
        </w:numPr>
        <w:rPr>
          <w:sz w:val="22"/>
          <w:szCs w:val="22"/>
        </w:rPr>
      </w:pPr>
      <w:r w:rsidRPr="009147B5">
        <w:rPr>
          <w:sz w:val="22"/>
          <w:szCs w:val="22"/>
        </w:rPr>
        <w:t>Yönetim Kurulu Başkanı</w:t>
      </w:r>
    </w:p>
    <w:p w14:paraId="71FEC104" w14:textId="77777777" w:rsidR="00E81262" w:rsidRPr="009147B5" w:rsidRDefault="00E81262" w:rsidP="00E81262">
      <w:pPr>
        <w:ind w:right="-1"/>
        <w:jc w:val="both"/>
        <w:rPr>
          <w:b/>
          <w:sz w:val="22"/>
          <w:szCs w:val="22"/>
        </w:rPr>
      </w:pPr>
    </w:p>
    <w:p w14:paraId="553FB921" w14:textId="77777777" w:rsidR="00E81262" w:rsidRPr="009147B5" w:rsidRDefault="00E81262" w:rsidP="00E81262">
      <w:pPr>
        <w:ind w:right="-1"/>
        <w:jc w:val="both"/>
        <w:rPr>
          <w:b/>
          <w:sz w:val="22"/>
          <w:szCs w:val="22"/>
        </w:rPr>
      </w:pPr>
      <w:r w:rsidRPr="009147B5">
        <w:rPr>
          <w:b/>
          <w:sz w:val="22"/>
          <w:szCs w:val="22"/>
        </w:rPr>
        <w:t>Görev, Yetki ve Sorumlulukları:</w:t>
      </w:r>
    </w:p>
    <w:p w14:paraId="08ADF870" w14:textId="77777777" w:rsidR="00E81262" w:rsidRPr="009147B5" w:rsidRDefault="00E81262" w:rsidP="00E81262">
      <w:pPr>
        <w:ind w:right="-1"/>
        <w:jc w:val="both"/>
        <w:rPr>
          <w:b/>
          <w:sz w:val="22"/>
          <w:szCs w:val="22"/>
          <w:u w:val="single"/>
        </w:rPr>
      </w:pPr>
    </w:p>
    <w:p w14:paraId="1520A52D" w14:textId="77777777" w:rsidR="00E81262" w:rsidRPr="009147B5" w:rsidRDefault="00E81262" w:rsidP="00E81262">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206D6393" w14:textId="77777777" w:rsidR="00E81262" w:rsidRPr="009147B5" w:rsidRDefault="00E81262" w:rsidP="00E81262">
      <w:pPr>
        <w:ind w:right="-1"/>
        <w:jc w:val="both"/>
        <w:rPr>
          <w:b/>
          <w:sz w:val="22"/>
          <w:szCs w:val="22"/>
          <w:u w:val="single"/>
        </w:rPr>
      </w:pPr>
    </w:p>
    <w:p w14:paraId="1F91C909" w14:textId="77777777" w:rsidR="00E81262" w:rsidRPr="009147B5" w:rsidRDefault="00E81262" w:rsidP="00E81262">
      <w:pPr>
        <w:numPr>
          <w:ilvl w:val="0"/>
          <w:numId w:val="7"/>
        </w:numPr>
        <w:tabs>
          <w:tab w:val="left" w:pos="0"/>
        </w:tabs>
        <w:ind w:right="-1"/>
        <w:jc w:val="both"/>
        <w:rPr>
          <w:sz w:val="22"/>
          <w:szCs w:val="22"/>
        </w:rPr>
      </w:pPr>
      <w:r w:rsidRPr="009147B5">
        <w:rPr>
          <w:sz w:val="22"/>
          <w:szCs w:val="22"/>
        </w:rPr>
        <w:t>Yönetim Kurulu Başkanına bağlı olarak çalışır ve ona karşı sorumludur.</w:t>
      </w:r>
    </w:p>
    <w:p w14:paraId="36DA0E73" w14:textId="77777777" w:rsidR="00E81262" w:rsidRPr="009147B5" w:rsidRDefault="00E81262" w:rsidP="00E81262">
      <w:pPr>
        <w:tabs>
          <w:tab w:val="left" w:pos="0"/>
        </w:tabs>
        <w:ind w:left="720" w:right="-1"/>
        <w:jc w:val="both"/>
        <w:rPr>
          <w:sz w:val="22"/>
          <w:szCs w:val="22"/>
        </w:rPr>
      </w:pPr>
    </w:p>
    <w:p w14:paraId="666923BF" w14:textId="77777777" w:rsidR="00E81262" w:rsidRPr="009147B5" w:rsidRDefault="00E81262" w:rsidP="00E81262">
      <w:pPr>
        <w:numPr>
          <w:ilvl w:val="0"/>
          <w:numId w:val="7"/>
        </w:numPr>
        <w:tabs>
          <w:tab w:val="left" w:pos="0"/>
        </w:tabs>
        <w:ind w:right="-1"/>
        <w:jc w:val="both"/>
        <w:rPr>
          <w:sz w:val="22"/>
          <w:szCs w:val="22"/>
        </w:rPr>
      </w:pPr>
      <w:r w:rsidRPr="009147B5">
        <w:rPr>
          <w:sz w:val="22"/>
          <w:szCs w:val="22"/>
        </w:rPr>
        <w:t>Uzmanlık alanına giren konularda Yönetim Kurulu Başkanına danışmanlık yapar.</w:t>
      </w:r>
    </w:p>
    <w:p w14:paraId="6A8D4BA6" w14:textId="77777777" w:rsidR="00E81262" w:rsidRPr="009147B5" w:rsidRDefault="00E81262" w:rsidP="00E81262">
      <w:pPr>
        <w:pStyle w:val="ListeParagraf"/>
        <w:rPr>
          <w:sz w:val="22"/>
          <w:szCs w:val="22"/>
        </w:rPr>
      </w:pPr>
    </w:p>
    <w:p w14:paraId="499C0369" w14:textId="77777777" w:rsidR="00E81262" w:rsidRPr="009147B5" w:rsidRDefault="00E81262" w:rsidP="00E81262">
      <w:pPr>
        <w:numPr>
          <w:ilvl w:val="0"/>
          <w:numId w:val="7"/>
        </w:numPr>
        <w:tabs>
          <w:tab w:val="left" w:pos="0"/>
        </w:tabs>
        <w:ind w:right="-1"/>
        <w:jc w:val="both"/>
        <w:rPr>
          <w:sz w:val="22"/>
          <w:szCs w:val="22"/>
        </w:rPr>
      </w:pPr>
      <w:r w:rsidRPr="009147B5">
        <w:rPr>
          <w:sz w:val="22"/>
          <w:szCs w:val="22"/>
        </w:rPr>
        <w:t>Yönetim Kurulu Başkanının talimatı ile denetim, koordinasyon ve komisyon çalışmalarında görev yapar ve uzmanlık alanına giren konularda gerekli incelemeleri yaparak, Yönetim Kurulu Başkanına bilgi ve rapor sunar.</w:t>
      </w:r>
    </w:p>
    <w:p w14:paraId="013BA066" w14:textId="77777777" w:rsidR="00E81262" w:rsidRPr="009147B5" w:rsidRDefault="00E81262" w:rsidP="00E81262">
      <w:pPr>
        <w:pStyle w:val="ListeParagraf"/>
        <w:rPr>
          <w:sz w:val="22"/>
          <w:szCs w:val="22"/>
        </w:rPr>
      </w:pPr>
    </w:p>
    <w:p w14:paraId="678526F2" w14:textId="77777777" w:rsidR="00E81262" w:rsidRPr="009147B5" w:rsidRDefault="00E81262" w:rsidP="00E81262">
      <w:pPr>
        <w:numPr>
          <w:ilvl w:val="0"/>
          <w:numId w:val="7"/>
        </w:numPr>
        <w:tabs>
          <w:tab w:val="left" w:pos="0"/>
        </w:tabs>
        <w:ind w:right="-1"/>
        <w:jc w:val="both"/>
        <w:rPr>
          <w:sz w:val="22"/>
          <w:szCs w:val="22"/>
        </w:rPr>
      </w:pPr>
      <w:r w:rsidRPr="009147B5">
        <w:rPr>
          <w:sz w:val="22"/>
          <w:szCs w:val="22"/>
        </w:rPr>
        <w:t>Görevlerini, Şirket faaliyetlerine ilişkin ilgili mevzuat çerçevesinde yerine getirir ve bu mevzuatı veya varsa değişiklikleri yakından takip eder.</w:t>
      </w:r>
    </w:p>
    <w:p w14:paraId="7A33ED1A" w14:textId="77777777" w:rsidR="00E81262" w:rsidRPr="009147B5" w:rsidRDefault="00E81262" w:rsidP="00E81262">
      <w:pPr>
        <w:tabs>
          <w:tab w:val="left" w:pos="0"/>
        </w:tabs>
        <w:ind w:left="720" w:right="-1"/>
        <w:jc w:val="both"/>
        <w:rPr>
          <w:sz w:val="22"/>
          <w:szCs w:val="22"/>
        </w:rPr>
      </w:pPr>
    </w:p>
    <w:p w14:paraId="351BE5EC" w14:textId="77777777" w:rsidR="00E81262" w:rsidRPr="009147B5" w:rsidRDefault="00E81262" w:rsidP="00E81262">
      <w:pPr>
        <w:numPr>
          <w:ilvl w:val="0"/>
          <w:numId w:val="7"/>
        </w:numPr>
        <w:tabs>
          <w:tab w:val="left" w:pos="0"/>
        </w:tabs>
        <w:ind w:right="-1" w:hanging="436"/>
        <w:jc w:val="both"/>
        <w:rPr>
          <w:sz w:val="22"/>
          <w:szCs w:val="22"/>
        </w:rPr>
      </w:pPr>
      <w:r w:rsidRPr="009147B5">
        <w:rPr>
          <w:sz w:val="22"/>
          <w:szCs w:val="22"/>
        </w:rPr>
        <w:t>Yönetim Kurulu Başkanı tarafından verilecek diğer görevleri de yerine getirir.</w:t>
      </w:r>
    </w:p>
    <w:p w14:paraId="0A5062BC" w14:textId="77777777" w:rsidR="00E81262" w:rsidRPr="009147B5" w:rsidRDefault="00E81262" w:rsidP="00823CA9">
      <w:pPr>
        <w:widowControl w:val="0"/>
        <w:tabs>
          <w:tab w:val="left" w:pos="350"/>
          <w:tab w:val="left" w:pos="851"/>
        </w:tabs>
        <w:rPr>
          <w:sz w:val="22"/>
          <w:szCs w:val="22"/>
        </w:rPr>
      </w:pPr>
    </w:p>
    <w:p w14:paraId="48E86B29" w14:textId="77777777" w:rsidR="00E81262" w:rsidRPr="009147B5" w:rsidRDefault="00E81262" w:rsidP="00823CA9">
      <w:pPr>
        <w:widowControl w:val="0"/>
        <w:tabs>
          <w:tab w:val="left" w:pos="350"/>
          <w:tab w:val="left" w:pos="851"/>
        </w:tabs>
        <w:rPr>
          <w:sz w:val="22"/>
          <w:szCs w:val="22"/>
        </w:rPr>
      </w:pPr>
    </w:p>
    <w:p w14:paraId="1763EBD3" w14:textId="77777777" w:rsidR="00E81262" w:rsidRPr="009147B5" w:rsidRDefault="00E81262" w:rsidP="00823CA9">
      <w:pPr>
        <w:widowControl w:val="0"/>
        <w:tabs>
          <w:tab w:val="left" w:pos="350"/>
          <w:tab w:val="left" w:pos="851"/>
        </w:tabs>
        <w:rPr>
          <w:sz w:val="22"/>
          <w:szCs w:val="22"/>
        </w:rPr>
      </w:pPr>
    </w:p>
    <w:p w14:paraId="6F5AAEA7" w14:textId="77777777" w:rsidR="00E81262" w:rsidRPr="009147B5" w:rsidRDefault="00E81262" w:rsidP="00823CA9">
      <w:pPr>
        <w:widowControl w:val="0"/>
        <w:tabs>
          <w:tab w:val="left" w:pos="350"/>
          <w:tab w:val="left" w:pos="851"/>
        </w:tabs>
        <w:rPr>
          <w:sz w:val="22"/>
          <w:szCs w:val="22"/>
        </w:rPr>
      </w:pPr>
    </w:p>
    <w:p w14:paraId="04EB34EF" w14:textId="77777777" w:rsidR="00E81262" w:rsidRPr="009147B5" w:rsidRDefault="00E81262" w:rsidP="00823CA9">
      <w:pPr>
        <w:widowControl w:val="0"/>
        <w:tabs>
          <w:tab w:val="left" w:pos="350"/>
          <w:tab w:val="left" w:pos="851"/>
        </w:tabs>
        <w:rPr>
          <w:sz w:val="22"/>
          <w:szCs w:val="22"/>
        </w:rPr>
      </w:pPr>
    </w:p>
    <w:p w14:paraId="4E5A5677" w14:textId="77777777" w:rsidR="00E81262" w:rsidRPr="009147B5" w:rsidRDefault="00E81262" w:rsidP="00823CA9">
      <w:pPr>
        <w:widowControl w:val="0"/>
        <w:tabs>
          <w:tab w:val="left" w:pos="350"/>
          <w:tab w:val="left" w:pos="851"/>
        </w:tabs>
        <w:rPr>
          <w:sz w:val="22"/>
          <w:szCs w:val="22"/>
        </w:rPr>
      </w:pPr>
    </w:p>
    <w:p w14:paraId="7AB4026C" w14:textId="77777777" w:rsidR="000814C7" w:rsidRPr="009147B5" w:rsidRDefault="000814C7" w:rsidP="00823CA9">
      <w:pPr>
        <w:widowControl w:val="0"/>
        <w:tabs>
          <w:tab w:val="left" w:pos="350"/>
          <w:tab w:val="left" w:pos="851"/>
        </w:tabs>
        <w:rPr>
          <w:sz w:val="22"/>
          <w:szCs w:val="22"/>
        </w:rPr>
      </w:pPr>
    </w:p>
    <w:p w14:paraId="66CDD85A" w14:textId="77777777" w:rsidR="000814C7" w:rsidRPr="009147B5" w:rsidRDefault="000814C7" w:rsidP="00823CA9">
      <w:pPr>
        <w:widowControl w:val="0"/>
        <w:tabs>
          <w:tab w:val="left" w:pos="350"/>
          <w:tab w:val="left" w:pos="851"/>
        </w:tabs>
        <w:rPr>
          <w:sz w:val="22"/>
          <w:szCs w:val="22"/>
        </w:rPr>
      </w:pPr>
    </w:p>
    <w:p w14:paraId="01F1DCED" w14:textId="77777777" w:rsidR="000814C7" w:rsidRPr="009147B5" w:rsidRDefault="000814C7" w:rsidP="00823CA9">
      <w:pPr>
        <w:widowControl w:val="0"/>
        <w:tabs>
          <w:tab w:val="left" w:pos="350"/>
          <w:tab w:val="left" w:pos="851"/>
        </w:tabs>
        <w:rPr>
          <w:sz w:val="22"/>
          <w:szCs w:val="22"/>
        </w:rPr>
      </w:pPr>
    </w:p>
    <w:p w14:paraId="36B5169D" w14:textId="77777777" w:rsidR="000814C7" w:rsidRPr="009147B5" w:rsidRDefault="000814C7" w:rsidP="00823CA9">
      <w:pPr>
        <w:widowControl w:val="0"/>
        <w:tabs>
          <w:tab w:val="left" w:pos="350"/>
          <w:tab w:val="left" w:pos="851"/>
        </w:tabs>
        <w:rPr>
          <w:sz w:val="22"/>
          <w:szCs w:val="22"/>
        </w:rPr>
      </w:pPr>
    </w:p>
    <w:p w14:paraId="5C314673" w14:textId="77777777" w:rsidR="000814C7" w:rsidRPr="009147B5" w:rsidRDefault="000814C7" w:rsidP="00823CA9">
      <w:pPr>
        <w:widowControl w:val="0"/>
        <w:tabs>
          <w:tab w:val="left" w:pos="350"/>
          <w:tab w:val="left" w:pos="851"/>
        </w:tabs>
        <w:rPr>
          <w:sz w:val="22"/>
          <w:szCs w:val="22"/>
        </w:rPr>
      </w:pPr>
    </w:p>
    <w:p w14:paraId="69688A35" w14:textId="77777777" w:rsidR="00E81262" w:rsidRPr="009147B5" w:rsidRDefault="00E81262" w:rsidP="00823CA9">
      <w:pPr>
        <w:widowControl w:val="0"/>
        <w:tabs>
          <w:tab w:val="left" w:pos="350"/>
          <w:tab w:val="left" w:pos="851"/>
        </w:tabs>
        <w:rPr>
          <w:sz w:val="22"/>
          <w:szCs w:val="22"/>
        </w:rPr>
      </w:pPr>
    </w:p>
    <w:p w14:paraId="6A8B0AB0" w14:textId="77777777" w:rsidR="00E81262" w:rsidRPr="009147B5" w:rsidRDefault="00E81262" w:rsidP="00823CA9">
      <w:pPr>
        <w:widowControl w:val="0"/>
        <w:tabs>
          <w:tab w:val="left" w:pos="350"/>
          <w:tab w:val="left" w:pos="851"/>
        </w:tabs>
        <w:rPr>
          <w:sz w:val="22"/>
          <w:szCs w:val="22"/>
        </w:rPr>
      </w:pPr>
    </w:p>
    <w:p w14:paraId="7325F04E" w14:textId="77777777" w:rsidR="00E81262" w:rsidRPr="009147B5" w:rsidRDefault="00E81262" w:rsidP="00823CA9">
      <w:pPr>
        <w:widowControl w:val="0"/>
        <w:tabs>
          <w:tab w:val="left" w:pos="350"/>
          <w:tab w:val="left" w:pos="851"/>
        </w:tabs>
        <w:rPr>
          <w:sz w:val="22"/>
          <w:szCs w:val="22"/>
        </w:rPr>
      </w:pPr>
    </w:p>
    <w:p w14:paraId="1180CF88" w14:textId="77777777" w:rsidR="00E81262" w:rsidRPr="009147B5" w:rsidRDefault="00E81262" w:rsidP="00823CA9">
      <w:pPr>
        <w:widowControl w:val="0"/>
        <w:tabs>
          <w:tab w:val="left" w:pos="350"/>
          <w:tab w:val="left" w:pos="851"/>
        </w:tabs>
        <w:rPr>
          <w:sz w:val="22"/>
          <w:szCs w:val="22"/>
        </w:rPr>
      </w:pPr>
    </w:p>
    <w:p w14:paraId="15A65D2A" w14:textId="77777777" w:rsidR="00E81262" w:rsidRPr="009147B5" w:rsidRDefault="00E81262" w:rsidP="00823CA9">
      <w:pPr>
        <w:widowControl w:val="0"/>
        <w:tabs>
          <w:tab w:val="left" w:pos="350"/>
          <w:tab w:val="left" w:pos="851"/>
        </w:tabs>
        <w:rPr>
          <w:sz w:val="22"/>
          <w:szCs w:val="22"/>
        </w:rPr>
      </w:pPr>
    </w:p>
    <w:p w14:paraId="2A50D60C" w14:textId="77777777" w:rsidR="00E81262" w:rsidRPr="009147B5" w:rsidRDefault="00E81262" w:rsidP="00823CA9">
      <w:pPr>
        <w:widowControl w:val="0"/>
        <w:tabs>
          <w:tab w:val="left" w:pos="350"/>
          <w:tab w:val="left" w:pos="851"/>
        </w:tabs>
        <w:rPr>
          <w:sz w:val="22"/>
          <w:szCs w:val="22"/>
        </w:rPr>
      </w:pPr>
    </w:p>
    <w:p w14:paraId="7A305044" w14:textId="77777777" w:rsidR="00E81262" w:rsidRPr="009147B5" w:rsidRDefault="00E81262" w:rsidP="00823CA9">
      <w:pPr>
        <w:widowControl w:val="0"/>
        <w:tabs>
          <w:tab w:val="left" w:pos="350"/>
          <w:tab w:val="left" w:pos="851"/>
        </w:tabs>
        <w:rPr>
          <w:sz w:val="22"/>
          <w:szCs w:val="22"/>
        </w:rPr>
      </w:pPr>
    </w:p>
    <w:p w14:paraId="2A842C9A" w14:textId="77777777" w:rsidR="00E81262" w:rsidRPr="009147B5" w:rsidRDefault="00E81262" w:rsidP="00823CA9">
      <w:pPr>
        <w:widowControl w:val="0"/>
        <w:tabs>
          <w:tab w:val="left" w:pos="350"/>
          <w:tab w:val="left" w:pos="851"/>
        </w:tabs>
        <w:rPr>
          <w:sz w:val="22"/>
          <w:szCs w:val="22"/>
        </w:rPr>
      </w:pPr>
    </w:p>
    <w:p w14:paraId="2BAFD901" w14:textId="77777777" w:rsidR="00E81262" w:rsidRPr="009147B5" w:rsidRDefault="00E81262" w:rsidP="00823CA9">
      <w:pPr>
        <w:widowControl w:val="0"/>
        <w:tabs>
          <w:tab w:val="left" w:pos="350"/>
          <w:tab w:val="left" w:pos="851"/>
        </w:tabs>
        <w:rPr>
          <w:sz w:val="22"/>
          <w:szCs w:val="22"/>
        </w:rPr>
      </w:pPr>
    </w:p>
    <w:p w14:paraId="1424B2AA" w14:textId="77777777" w:rsidR="00E81262" w:rsidRPr="009147B5" w:rsidRDefault="00E81262" w:rsidP="00823CA9">
      <w:pPr>
        <w:widowControl w:val="0"/>
        <w:tabs>
          <w:tab w:val="left" w:pos="350"/>
          <w:tab w:val="left" w:pos="851"/>
        </w:tabs>
        <w:rPr>
          <w:sz w:val="22"/>
          <w:szCs w:val="22"/>
        </w:rPr>
      </w:pPr>
    </w:p>
    <w:p w14:paraId="5EE6D92E" w14:textId="77777777" w:rsidR="00E81262" w:rsidRPr="009147B5" w:rsidRDefault="00E81262" w:rsidP="00823CA9">
      <w:pPr>
        <w:widowControl w:val="0"/>
        <w:tabs>
          <w:tab w:val="left" w:pos="350"/>
          <w:tab w:val="left" w:pos="851"/>
        </w:tabs>
        <w:rPr>
          <w:sz w:val="22"/>
          <w:szCs w:val="22"/>
        </w:rPr>
      </w:pPr>
    </w:p>
    <w:p w14:paraId="5926A71B" w14:textId="77777777" w:rsidR="00E81262" w:rsidRPr="009147B5" w:rsidRDefault="00E81262" w:rsidP="00823CA9">
      <w:pPr>
        <w:widowControl w:val="0"/>
        <w:tabs>
          <w:tab w:val="left" w:pos="350"/>
          <w:tab w:val="left" w:pos="851"/>
        </w:tabs>
        <w:rPr>
          <w:sz w:val="22"/>
          <w:szCs w:val="22"/>
        </w:rPr>
      </w:pPr>
    </w:p>
    <w:p w14:paraId="3AE59824" w14:textId="77777777" w:rsidR="00E81262" w:rsidRPr="009147B5" w:rsidRDefault="00E81262" w:rsidP="00823CA9">
      <w:pPr>
        <w:widowControl w:val="0"/>
        <w:tabs>
          <w:tab w:val="left" w:pos="350"/>
          <w:tab w:val="left" w:pos="851"/>
        </w:tabs>
        <w:rPr>
          <w:sz w:val="22"/>
          <w:szCs w:val="22"/>
        </w:rPr>
      </w:pPr>
    </w:p>
    <w:p w14:paraId="150A750C" w14:textId="77777777" w:rsidR="00E81262" w:rsidRPr="009147B5" w:rsidRDefault="00E81262" w:rsidP="00823CA9">
      <w:pPr>
        <w:widowControl w:val="0"/>
        <w:tabs>
          <w:tab w:val="left" w:pos="350"/>
          <w:tab w:val="left" w:pos="851"/>
        </w:tabs>
        <w:rPr>
          <w:sz w:val="22"/>
          <w:szCs w:val="22"/>
        </w:rPr>
      </w:pPr>
    </w:p>
    <w:p w14:paraId="4D390A47" w14:textId="77777777" w:rsidR="00E81262" w:rsidRPr="009147B5" w:rsidRDefault="00E81262" w:rsidP="00823CA9">
      <w:pPr>
        <w:widowControl w:val="0"/>
        <w:tabs>
          <w:tab w:val="left" w:pos="350"/>
          <w:tab w:val="left" w:pos="851"/>
        </w:tabs>
        <w:rPr>
          <w:sz w:val="22"/>
          <w:szCs w:val="22"/>
        </w:rPr>
      </w:pPr>
    </w:p>
    <w:p w14:paraId="204C131F" w14:textId="77777777" w:rsidR="00E81262" w:rsidRPr="009147B5" w:rsidRDefault="00E81262" w:rsidP="00823CA9">
      <w:pPr>
        <w:widowControl w:val="0"/>
        <w:tabs>
          <w:tab w:val="left" w:pos="350"/>
          <w:tab w:val="left" w:pos="851"/>
        </w:tabs>
        <w:rPr>
          <w:sz w:val="22"/>
          <w:szCs w:val="22"/>
        </w:rPr>
      </w:pPr>
    </w:p>
    <w:p w14:paraId="2186511F" w14:textId="77777777" w:rsidR="00E81262" w:rsidRPr="009147B5" w:rsidRDefault="00E81262" w:rsidP="00823CA9">
      <w:pPr>
        <w:widowControl w:val="0"/>
        <w:tabs>
          <w:tab w:val="left" w:pos="350"/>
          <w:tab w:val="left" w:pos="851"/>
        </w:tabs>
        <w:rPr>
          <w:sz w:val="22"/>
          <w:szCs w:val="22"/>
        </w:rPr>
      </w:pPr>
    </w:p>
    <w:p w14:paraId="38E2E954" w14:textId="77777777" w:rsidR="00E81262" w:rsidRPr="009147B5" w:rsidRDefault="00E81262" w:rsidP="00823CA9">
      <w:pPr>
        <w:widowControl w:val="0"/>
        <w:tabs>
          <w:tab w:val="left" w:pos="350"/>
          <w:tab w:val="left" w:pos="851"/>
        </w:tabs>
        <w:rPr>
          <w:sz w:val="22"/>
          <w:szCs w:val="22"/>
        </w:rPr>
      </w:pPr>
    </w:p>
    <w:p w14:paraId="741E17E6" w14:textId="77777777" w:rsidR="00E81262" w:rsidRPr="009147B5" w:rsidRDefault="00E81262" w:rsidP="00823CA9">
      <w:pPr>
        <w:widowControl w:val="0"/>
        <w:tabs>
          <w:tab w:val="left" w:pos="350"/>
          <w:tab w:val="left" w:pos="851"/>
        </w:tabs>
        <w:rPr>
          <w:sz w:val="22"/>
          <w:szCs w:val="22"/>
        </w:rPr>
      </w:pPr>
    </w:p>
    <w:p w14:paraId="4187D155" w14:textId="77777777" w:rsidR="00E81262" w:rsidRPr="009147B5" w:rsidRDefault="00E81262" w:rsidP="00823CA9">
      <w:pPr>
        <w:widowControl w:val="0"/>
        <w:tabs>
          <w:tab w:val="left" w:pos="350"/>
          <w:tab w:val="left" w:pos="851"/>
        </w:tabs>
        <w:rPr>
          <w:sz w:val="22"/>
          <w:szCs w:val="22"/>
        </w:rPr>
      </w:pPr>
    </w:p>
    <w:p w14:paraId="1276909C" w14:textId="77777777" w:rsidR="00FE3F96" w:rsidRDefault="00FE3F96" w:rsidP="00823CA9">
      <w:pPr>
        <w:widowControl w:val="0"/>
        <w:tabs>
          <w:tab w:val="left" w:pos="350"/>
          <w:tab w:val="left" w:pos="851"/>
        </w:tabs>
        <w:rPr>
          <w:sz w:val="22"/>
          <w:szCs w:val="22"/>
        </w:rPr>
      </w:pPr>
    </w:p>
    <w:p w14:paraId="69966545" w14:textId="77777777" w:rsidR="000D14B4" w:rsidRPr="009147B5" w:rsidRDefault="000D14B4" w:rsidP="00823CA9">
      <w:pPr>
        <w:widowControl w:val="0"/>
        <w:tabs>
          <w:tab w:val="left" w:pos="350"/>
          <w:tab w:val="left" w:pos="851"/>
        </w:tabs>
        <w:rPr>
          <w:sz w:val="22"/>
          <w:szCs w:val="22"/>
        </w:rPr>
      </w:pPr>
    </w:p>
    <w:p w14:paraId="49B7F589" w14:textId="77777777" w:rsidR="00823CA9" w:rsidRPr="0000249F" w:rsidRDefault="00823CA9" w:rsidP="00823CA9">
      <w:pPr>
        <w:widowControl w:val="0"/>
        <w:tabs>
          <w:tab w:val="left" w:pos="350"/>
          <w:tab w:val="left" w:pos="851"/>
        </w:tabs>
        <w:jc w:val="both"/>
        <w:rPr>
          <w:b/>
          <w:sz w:val="22"/>
          <w:szCs w:val="22"/>
          <w:u w:val="single"/>
        </w:rPr>
      </w:pPr>
      <w:r w:rsidRPr="0000249F">
        <w:rPr>
          <w:b/>
          <w:sz w:val="22"/>
          <w:szCs w:val="22"/>
          <w:u w:val="single"/>
        </w:rPr>
        <w:lastRenderedPageBreak/>
        <w:t>1.1.) ÖZEL KALEM MÜDÜRLÜĞÜ:</w:t>
      </w:r>
    </w:p>
    <w:p w14:paraId="31537112" w14:textId="77777777" w:rsidR="00823CA9" w:rsidRPr="0000249F" w:rsidRDefault="00823CA9" w:rsidP="00823CA9">
      <w:pPr>
        <w:widowControl w:val="0"/>
        <w:tabs>
          <w:tab w:val="left" w:pos="284"/>
          <w:tab w:val="left" w:pos="851"/>
        </w:tabs>
        <w:ind w:left="284"/>
        <w:jc w:val="both"/>
        <w:rPr>
          <w:sz w:val="22"/>
          <w:szCs w:val="22"/>
        </w:rPr>
      </w:pPr>
    </w:p>
    <w:p w14:paraId="69259362" w14:textId="77777777" w:rsidR="00823CA9" w:rsidRPr="0000249F" w:rsidRDefault="00823CA9" w:rsidP="00823CA9">
      <w:pPr>
        <w:pStyle w:val="ListeParagraf"/>
        <w:ind w:left="284" w:hanging="284"/>
        <w:rPr>
          <w:b/>
          <w:sz w:val="22"/>
          <w:szCs w:val="22"/>
        </w:rPr>
      </w:pPr>
      <w:r w:rsidRPr="0000249F">
        <w:rPr>
          <w:b/>
          <w:sz w:val="22"/>
          <w:szCs w:val="22"/>
        </w:rPr>
        <w:t xml:space="preserve">Bağlı Olduğu Makam / Unvan: </w:t>
      </w:r>
    </w:p>
    <w:p w14:paraId="6193FA41" w14:textId="77777777" w:rsidR="00823CA9" w:rsidRPr="0000249F" w:rsidRDefault="00823CA9" w:rsidP="00823CA9">
      <w:pPr>
        <w:pStyle w:val="ListeParagraf"/>
        <w:ind w:left="284" w:hanging="284"/>
        <w:rPr>
          <w:b/>
          <w:sz w:val="22"/>
          <w:szCs w:val="22"/>
        </w:rPr>
      </w:pPr>
    </w:p>
    <w:p w14:paraId="04F47FC9" w14:textId="77777777" w:rsidR="00823CA9" w:rsidRPr="0000249F" w:rsidRDefault="00823CA9" w:rsidP="00823CA9">
      <w:pPr>
        <w:pStyle w:val="ListeParagraf"/>
        <w:numPr>
          <w:ilvl w:val="0"/>
          <w:numId w:val="10"/>
        </w:numPr>
        <w:rPr>
          <w:sz w:val="22"/>
          <w:szCs w:val="22"/>
        </w:rPr>
      </w:pPr>
      <w:r w:rsidRPr="0000249F">
        <w:rPr>
          <w:sz w:val="22"/>
          <w:szCs w:val="22"/>
        </w:rPr>
        <w:t>Genel Müdür</w:t>
      </w:r>
    </w:p>
    <w:p w14:paraId="32D6F246" w14:textId="77777777" w:rsidR="00823CA9" w:rsidRPr="0000249F" w:rsidRDefault="00823CA9" w:rsidP="00823CA9">
      <w:pPr>
        <w:widowControl w:val="0"/>
        <w:tabs>
          <w:tab w:val="left" w:pos="284"/>
          <w:tab w:val="left" w:pos="851"/>
        </w:tabs>
        <w:ind w:left="284"/>
        <w:jc w:val="both"/>
        <w:rPr>
          <w:sz w:val="22"/>
          <w:szCs w:val="22"/>
        </w:rPr>
      </w:pPr>
    </w:p>
    <w:p w14:paraId="7B19405E" w14:textId="77777777" w:rsidR="00823CA9" w:rsidRPr="0000249F" w:rsidRDefault="00823CA9" w:rsidP="00823CA9">
      <w:pPr>
        <w:widowControl w:val="0"/>
        <w:tabs>
          <w:tab w:val="left" w:pos="0"/>
          <w:tab w:val="left" w:pos="851"/>
        </w:tabs>
        <w:jc w:val="both"/>
        <w:rPr>
          <w:b/>
          <w:sz w:val="22"/>
          <w:szCs w:val="22"/>
        </w:rPr>
      </w:pPr>
      <w:r w:rsidRPr="0000249F">
        <w:rPr>
          <w:b/>
          <w:sz w:val="22"/>
          <w:szCs w:val="22"/>
        </w:rPr>
        <w:t>Birim Görevi:</w:t>
      </w:r>
    </w:p>
    <w:p w14:paraId="12C7474B" w14:textId="77777777" w:rsidR="00823CA9" w:rsidRPr="0000249F" w:rsidRDefault="00823CA9" w:rsidP="00823CA9">
      <w:pPr>
        <w:pStyle w:val="ListeParagraf"/>
        <w:ind w:left="284" w:hanging="283"/>
        <w:rPr>
          <w:sz w:val="22"/>
          <w:szCs w:val="22"/>
        </w:rPr>
      </w:pPr>
    </w:p>
    <w:p w14:paraId="0206C684" w14:textId="77777777" w:rsidR="00823CA9" w:rsidRPr="0000249F" w:rsidRDefault="00823CA9" w:rsidP="00823CA9">
      <w:pPr>
        <w:widowControl w:val="0"/>
        <w:numPr>
          <w:ilvl w:val="0"/>
          <w:numId w:val="10"/>
        </w:numPr>
        <w:autoSpaceDE w:val="0"/>
        <w:autoSpaceDN w:val="0"/>
        <w:adjustRightInd w:val="0"/>
        <w:jc w:val="both"/>
        <w:rPr>
          <w:sz w:val="22"/>
          <w:szCs w:val="22"/>
        </w:rPr>
      </w:pPr>
      <w:r w:rsidRPr="0000249F">
        <w:rPr>
          <w:sz w:val="22"/>
          <w:szCs w:val="22"/>
        </w:rPr>
        <w:t>Genel Müdürün, Şirket işlerini bir program dahilinde yerine getirebilmesi için, ön temas ve hazırlıkları gerçekleştirir, günlük iş akışını düzenler ve gerekli olan diğer iş ve işlemleri yerine getirir.</w:t>
      </w:r>
    </w:p>
    <w:p w14:paraId="58FA6741" w14:textId="77777777" w:rsidR="00823CA9" w:rsidRPr="0000249F" w:rsidRDefault="00823CA9" w:rsidP="00823CA9">
      <w:pPr>
        <w:widowControl w:val="0"/>
        <w:tabs>
          <w:tab w:val="left" w:pos="284"/>
          <w:tab w:val="left" w:pos="851"/>
        </w:tabs>
        <w:ind w:left="284"/>
        <w:jc w:val="both"/>
        <w:rPr>
          <w:sz w:val="22"/>
          <w:szCs w:val="22"/>
        </w:rPr>
      </w:pPr>
    </w:p>
    <w:p w14:paraId="19581663" w14:textId="77777777" w:rsidR="00823CA9" w:rsidRPr="0000249F" w:rsidRDefault="00823CA9" w:rsidP="00823CA9">
      <w:pPr>
        <w:widowControl w:val="0"/>
        <w:tabs>
          <w:tab w:val="left" w:pos="0"/>
          <w:tab w:val="left" w:pos="851"/>
        </w:tabs>
        <w:jc w:val="both"/>
        <w:rPr>
          <w:b/>
          <w:sz w:val="22"/>
          <w:szCs w:val="22"/>
        </w:rPr>
      </w:pPr>
      <w:r w:rsidRPr="0000249F">
        <w:rPr>
          <w:b/>
          <w:sz w:val="22"/>
          <w:szCs w:val="22"/>
        </w:rPr>
        <w:t>Birim Organizasyonu:</w:t>
      </w:r>
    </w:p>
    <w:p w14:paraId="635FA26A" w14:textId="77777777" w:rsidR="007C1FC9" w:rsidRPr="0000249F" w:rsidRDefault="007C1FC9" w:rsidP="007C1FC9">
      <w:pPr>
        <w:pStyle w:val="B3"/>
        <w:spacing w:after="0"/>
        <w:ind w:right="-1"/>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7C1FC9" w:rsidRPr="0000249F" w14:paraId="07DE1EA1" w14:textId="77777777" w:rsidTr="00772EB2">
        <w:trPr>
          <w:trHeight w:val="624"/>
        </w:trPr>
        <w:tc>
          <w:tcPr>
            <w:tcW w:w="283" w:type="dxa"/>
            <w:tcBorders>
              <w:top w:val="nil"/>
              <w:left w:val="nil"/>
              <w:bottom w:val="nil"/>
              <w:right w:val="nil"/>
            </w:tcBorders>
            <w:shd w:val="clear" w:color="auto" w:fill="auto"/>
            <w:vAlign w:val="center"/>
          </w:tcPr>
          <w:p w14:paraId="66E69D2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8283A3C"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A4EF1CD" w14:textId="77777777" w:rsidR="007C1FC9" w:rsidRPr="0000249F" w:rsidRDefault="007C1FC9" w:rsidP="0090540E">
            <w:pPr>
              <w:ind w:right="-1"/>
              <w:jc w:val="center"/>
              <w:rPr>
                <w:sz w:val="22"/>
                <w:szCs w:val="22"/>
              </w:rPr>
            </w:pPr>
          </w:p>
        </w:tc>
        <w:tc>
          <w:tcPr>
            <w:tcW w:w="283" w:type="dxa"/>
            <w:tcBorders>
              <w:top w:val="nil"/>
              <w:left w:val="nil"/>
              <w:bottom w:val="nil"/>
              <w:right w:val="nil"/>
            </w:tcBorders>
            <w:shd w:val="clear" w:color="auto" w:fill="auto"/>
            <w:vAlign w:val="center"/>
          </w:tcPr>
          <w:p w14:paraId="419F35C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3DF6B04"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D1929C1"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963BEE2"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29EC1FD"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6F84D13D"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55BF231"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3672455"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66E9A53F" w14:textId="77777777" w:rsidR="007C1FC9" w:rsidRPr="0000249F" w:rsidRDefault="007C1FC9" w:rsidP="0090540E">
            <w:pPr>
              <w:ind w:right="-1"/>
              <w:jc w:val="center"/>
              <w:rPr>
                <w:sz w:val="22"/>
                <w:szCs w:val="22"/>
                <w:u w:val="single"/>
              </w:rPr>
            </w:pPr>
          </w:p>
        </w:tc>
        <w:tc>
          <w:tcPr>
            <w:tcW w:w="283" w:type="dxa"/>
            <w:tcBorders>
              <w:top w:val="nil"/>
              <w:left w:val="nil"/>
              <w:bottom w:val="nil"/>
              <w:right w:val="single" w:sz="4" w:space="0" w:color="auto"/>
            </w:tcBorders>
            <w:vAlign w:val="center"/>
          </w:tcPr>
          <w:p w14:paraId="2C754FF5" w14:textId="77777777" w:rsidR="007C1FC9" w:rsidRPr="0000249F" w:rsidRDefault="007C1FC9" w:rsidP="0090540E">
            <w:pPr>
              <w:ind w:right="-1"/>
              <w:jc w:val="center"/>
              <w:rPr>
                <w:sz w:val="22"/>
                <w:szCs w:val="22"/>
                <w:u w:val="single"/>
              </w:rPr>
            </w:pPr>
          </w:p>
        </w:tc>
        <w:tc>
          <w:tcPr>
            <w:tcW w:w="2264" w:type="dxa"/>
            <w:gridSpan w:val="8"/>
            <w:tcBorders>
              <w:top w:val="single" w:sz="4" w:space="0" w:color="auto"/>
              <w:left w:val="single" w:sz="4" w:space="0" w:color="auto"/>
              <w:right w:val="single" w:sz="4" w:space="0" w:color="auto"/>
            </w:tcBorders>
            <w:vAlign w:val="center"/>
          </w:tcPr>
          <w:p w14:paraId="2B893D53" w14:textId="77777777" w:rsidR="007C1FC9" w:rsidRPr="0000249F" w:rsidRDefault="007C1FC9" w:rsidP="0090540E">
            <w:pPr>
              <w:ind w:right="-1"/>
              <w:jc w:val="center"/>
              <w:rPr>
                <w:sz w:val="22"/>
                <w:szCs w:val="22"/>
                <w:u w:val="single"/>
              </w:rPr>
            </w:pPr>
            <w:r w:rsidRPr="0000249F">
              <w:rPr>
                <w:sz w:val="22"/>
                <w:szCs w:val="22"/>
              </w:rPr>
              <w:t>Müdür</w:t>
            </w:r>
            <w:r w:rsidRPr="0000249F">
              <w:rPr>
                <w:sz w:val="22"/>
                <w:szCs w:val="22"/>
              </w:rPr>
              <w:br/>
              <w:t>(1.1.)</w:t>
            </w:r>
          </w:p>
        </w:tc>
        <w:tc>
          <w:tcPr>
            <w:tcW w:w="283" w:type="dxa"/>
            <w:tcBorders>
              <w:top w:val="nil"/>
              <w:left w:val="single" w:sz="4" w:space="0" w:color="auto"/>
              <w:bottom w:val="nil"/>
              <w:right w:val="nil"/>
            </w:tcBorders>
            <w:vAlign w:val="center"/>
          </w:tcPr>
          <w:p w14:paraId="4B027264"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37EB4CFB"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58F50D2D"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C0768F0"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5351A71D"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7E84DAE6"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9CEA1D0"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172296EF"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250517A8"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F6950C9"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164D172C" w14:textId="77777777" w:rsidR="007C1FC9" w:rsidRPr="0000249F" w:rsidRDefault="007C1FC9" w:rsidP="0090540E">
            <w:pPr>
              <w:ind w:right="-1"/>
              <w:jc w:val="center"/>
              <w:rPr>
                <w:sz w:val="22"/>
                <w:szCs w:val="22"/>
              </w:rPr>
            </w:pPr>
          </w:p>
        </w:tc>
        <w:tc>
          <w:tcPr>
            <w:tcW w:w="283" w:type="dxa"/>
            <w:tcBorders>
              <w:top w:val="nil"/>
              <w:left w:val="nil"/>
              <w:bottom w:val="nil"/>
              <w:right w:val="nil"/>
            </w:tcBorders>
            <w:vAlign w:val="center"/>
          </w:tcPr>
          <w:p w14:paraId="267EB8E5"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6687EEB9" w14:textId="77777777" w:rsidR="007C1FC9" w:rsidRPr="0000249F" w:rsidRDefault="007C1FC9" w:rsidP="0090540E">
            <w:pPr>
              <w:ind w:right="-1"/>
              <w:jc w:val="center"/>
              <w:rPr>
                <w:sz w:val="22"/>
                <w:szCs w:val="22"/>
                <w:u w:val="single"/>
              </w:rPr>
            </w:pPr>
          </w:p>
        </w:tc>
      </w:tr>
      <w:tr w:rsidR="007C1FC9" w:rsidRPr="0000249F" w14:paraId="760665A3" w14:textId="77777777" w:rsidTr="00772EB2">
        <w:trPr>
          <w:trHeight w:val="227"/>
        </w:trPr>
        <w:tc>
          <w:tcPr>
            <w:tcW w:w="283" w:type="dxa"/>
            <w:tcBorders>
              <w:top w:val="nil"/>
              <w:left w:val="nil"/>
              <w:bottom w:val="nil"/>
              <w:right w:val="nil"/>
            </w:tcBorders>
            <w:shd w:val="clear" w:color="auto" w:fill="auto"/>
            <w:vAlign w:val="center"/>
          </w:tcPr>
          <w:p w14:paraId="6F49BDC8"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B02A3CE"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F53034F" w14:textId="77777777" w:rsidR="007C1FC9" w:rsidRPr="0000249F" w:rsidRDefault="007C1FC9" w:rsidP="0090540E">
            <w:pPr>
              <w:ind w:right="-1"/>
              <w:jc w:val="center"/>
              <w:rPr>
                <w:sz w:val="22"/>
                <w:szCs w:val="22"/>
              </w:rPr>
            </w:pPr>
          </w:p>
        </w:tc>
        <w:tc>
          <w:tcPr>
            <w:tcW w:w="283" w:type="dxa"/>
            <w:tcBorders>
              <w:top w:val="nil"/>
              <w:left w:val="nil"/>
              <w:bottom w:val="nil"/>
              <w:right w:val="nil"/>
            </w:tcBorders>
            <w:shd w:val="clear" w:color="auto" w:fill="auto"/>
            <w:vAlign w:val="center"/>
          </w:tcPr>
          <w:p w14:paraId="1EB2AFB7"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80BB3EE"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4029100"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18150D0"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9063506"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E2CEB97"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C56D37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9FBBE13"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69B78EB4"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41EA8B3F"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5DECD364"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6176858F"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1AEE9DD0"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4F28E664" w14:textId="77777777" w:rsidR="007C1FC9" w:rsidRPr="0000249F" w:rsidRDefault="007C1FC9" w:rsidP="0090540E">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6F1B5C26"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07AB0522"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46F0AF69"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1A86229E"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26EAC837"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180F9E08"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2A2E474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C71A611"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3EFCBF41"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0141FBBB"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5B62E39D"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7BC2DE17"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7DCF1EC6"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0DDC8D0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611B7CE4"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769322DF"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05ADC25F" w14:textId="77777777" w:rsidR="007C1FC9" w:rsidRPr="0000249F" w:rsidRDefault="007C1FC9" w:rsidP="0090540E">
            <w:pPr>
              <w:ind w:right="-1"/>
              <w:jc w:val="center"/>
              <w:rPr>
                <w:sz w:val="22"/>
                <w:szCs w:val="22"/>
                <w:u w:val="single"/>
              </w:rPr>
            </w:pPr>
          </w:p>
        </w:tc>
      </w:tr>
      <w:tr w:rsidR="007C1FC9" w:rsidRPr="0000249F" w14:paraId="40DA1D71" w14:textId="77777777" w:rsidTr="00772EB2">
        <w:trPr>
          <w:trHeight w:val="227"/>
        </w:trPr>
        <w:tc>
          <w:tcPr>
            <w:tcW w:w="283" w:type="dxa"/>
            <w:tcBorders>
              <w:top w:val="nil"/>
              <w:left w:val="nil"/>
              <w:bottom w:val="nil"/>
              <w:right w:val="nil"/>
            </w:tcBorders>
            <w:shd w:val="clear" w:color="auto" w:fill="auto"/>
            <w:vAlign w:val="center"/>
          </w:tcPr>
          <w:p w14:paraId="6E762815"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5EC8FDC"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F57C9DC" w14:textId="77777777" w:rsidR="007C1FC9" w:rsidRPr="0000249F" w:rsidRDefault="007C1FC9" w:rsidP="0090540E">
            <w:pPr>
              <w:ind w:right="-1"/>
              <w:jc w:val="center"/>
              <w:rPr>
                <w:sz w:val="22"/>
                <w:szCs w:val="22"/>
              </w:rPr>
            </w:pPr>
          </w:p>
        </w:tc>
        <w:tc>
          <w:tcPr>
            <w:tcW w:w="283" w:type="dxa"/>
            <w:tcBorders>
              <w:top w:val="nil"/>
              <w:left w:val="nil"/>
              <w:bottom w:val="nil"/>
              <w:right w:val="nil"/>
            </w:tcBorders>
            <w:shd w:val="clear" w:color="auto" w:fill="auto"/>
            <w:vAlign w:val="center"/>
          </w:tcPr>
          <w:p w14:paraId="05E7B5B9"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533218C"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59AB933"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BBF9BFE"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0D0172B"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5A15B9CA"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0E856D2D"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2FBA1551"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10D08039" w14:textId="77777777" w:rsidR="007C1FC9" w:rsidRPr="0000249F" w:rsidRDefault="007C1FC9" w:rsidP="0090540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29D3BC3C"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3AE9261C"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D67D19F"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32E1853F"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nil"/>
              <w:right w:val="nil"/>
            </w:tcBorders>
            <w:vAlign w:val="center"/>
          </w:tcPr>
          <w:p w14:paraId="10C19C7A"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nil"/>
              <w:right w:val="nil"/>
            </w:tcBorders>
            <w:vAlign w:val="center"/>
          </w:tcPr>
          <w:p w14:paraId="6E9CBEF2"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0E5646D3"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EE7B856"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3A97911C" w14:textId="77777777" w:rsidR="007C1FC9" w:rsidRPr="0000249F" w:rsidRDefault="007C1FC9" w:rsidP="0090540E">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vAlign w:val="center"/>
          </w:tcPr>
          <w:p w14:paraId="63A6BF27" w14:textId="77777777" w:rsidR="007C1FC9" w:rsidRPr="0000249F" w:rsidRDefault="007C1FC9" w:rsidP="0090540E">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0F002F29"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151DF244"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38E3E149" w14:textId="77777777" w:rsidR="007C1FC9" w:rsidRPr="0000249F" w:rsidRDefault="007C1FC9"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19468B68"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25EDF1C"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CA21634"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013AAB5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42CC42BC"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3128F220"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0ADD940A"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7184F203" w14:textId="77777777" w:rsidR="007C1FC9" w:rsidRPr="0000249F" w:rsidRDefault="007C1FC9" w:rsidP="0090540E">
            <w:pPr>
              <w:ind w:right="-1"/>
              <w:jc w:val="center"/>
              <w:rPr>
                <w:sz w:val="22"/>
                <w:szCs w:val="22"/>
                <w:u w:val="single"/>
              </w:rPr>
            </w:pPr>
          </w:p>
        </w:tc>
        <w:tc>
          <w:tcPr>
            <w:tcW w:w="283" w:type="dxa"/>
            <w:tcBorders>
              <w:top w:val="nil"/>
              <w:left w:val="nil"/>
              <w:bottom w:val="nil"/>
              <w:right w:val="nil"/>
            </w:tcBorders>
            <w:vAlign w:val="center"/>
          </w:tcPr>
          <w:p w14:paraId="144547A4" w14:textId="77777777" w:rsidR="007C1FC9" w:rsidRPr="0000249F" w:rsidRDefault="007C1FC9" w:rsidP="0090540E">
            <w:pPr>
              <w:ind w:right="-1"/>
              <w:jc w:val="center"/>
              <w:rPr>
                <w:sz w:val="22"/>
                <w:szCs w:val="22"/>
                <w:u w:val="single"/>
              </w:rPr>
            </w:pPr>
          </w:p>
        </w:tc>
      </w:tr>
      <w:tr w:rsidR="004F1CB8" w:rsidRPr="0000249F" w14:paraId="24CD68B4" w14:textId="77777777" w:rsidTr="00772EB2">
        <w:trPr>
          <w:trHeight w:val="454"/>
        </w:trPr>
        <w:tc>
          <w:tcPr>
            <w:tcW w:w="1698" w:type="dxa"/>
            <w:gridSpan w:val="6"/>
            <w:vMerge w:val="restart"/>
            <w:tcBorders>
              <w:top w:val="nil"/>
              <w:left w:val="nil"/>
              <w:bottom w:val="nil"/>
              <w:right w:val="nil"/>
            </w:tcBorders>
            <w:shd w:val="clear" w:color="auto" w:fill="auto"/>
            <w:vAlign w:val="center"/>
          </w:tcPr>
          <w:p w14:paraId="0AA8611B"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8A1EF3E" w14:textId="77777777" w:rsidR="004F1CB8" w:rsidRPr="0000249F" w:rsidRDefault="004F1CB8" w:rsidP="0090540E">
            <w:pPr>
              <w:ind w:right="-1"/>
              <w:jc w:val="center"/>
              <w:rPr>
                <w:sz w:val="22"/>
                <w:szCs w:val="22"/>
                <w:u w:val="single"/>
              </w:rPr>
            </w:pPr>
          </w:p>
        </w:tc>
        <w:tc>
          <w:tcPr>
            <w:tcW w:w="283" w:type="dxa"/>
            <w:tcBorders>
              <w:top w:val="nil"/>
              <w:left w:val="nil"/>
              <w:bottom w:val="nil"/>
              <w:right w:val="single" w:sz="4" w:space="0" w:color="auto"/>
            </w:tcBorders>
            <w:shd w:val="clear" w:color="auto" w:fill="auto"/>
            <w:vAlign w:val="center"/>
          </w:tcPr>
          <w:p w14:paraId="776424B1" w14:textId="77777777" w:rsidR="004F1CB8" w:rsidRPr="0000249F" w:rsidRDefault="004F1CB8" w:rsidP="0090540E">
            <w:pPr>
              <w:ind w:right="-1"/>
              <w:jc w:val="center"/>
              <w:rPr>
                <w:sz w:val="22"/>
                <w:szCs w:val="22"/>
                <w:u w:val="single"/>
              </w:rPr>
            </w:pPr>
          </w:p>
        </w:tc>
        <w:tc>
          <w:tcPr>
            <w:tcW w:w="2264" w:type="dxa"/>
            <w:gridSpan w:val="8"/>
            <w:tcBorders>
              <w:top w:val="single" w:sz="4" w:space="0" w:color="auto"/>
              <w:left w:val="single" w:sz="4" w:space="0" w:color="auto"/>
              <w:right w:val="single" w:sz="4" w:space="0" w:color="auto"/>
            </w:tcBorders>
            <w:shd w:val="clear" w:color="auto" w:fill="auto"/>
            <w:vAlign w:val="center"/>
          </w:tcPr>
          <w:p w14:paraId="57E08E37" w14:textId="77777777" w:rsidR="004F1CB8" w:rsidRPr="0000249F" w:rsidRDefault="004F1CB8" w:rsidP="0090540E">
            <w:pPr>
              <w:ind w:right="-1"/>
              <w:jc w:val="center"/>
              <w:rPr>
                <w:sz w:val="22"/>
                <w:szCs w:val="22"/>
                <w:u w:val="single"/>
              </w:rPr>
            </w:pPr>
            <w:r w:rsidRPr="0000249F">
              <w:rPr>
                <w:sz w:val="22"/>
                <w:szCs w:val="22"/>
              </w:rPr>
              <w:t>Yönetici Asistanı</w:t>
            </w:r>
          </w:p>
        </w:tc>
        <w:tc>
          <w:tcPr>
            <w:tcW w:w="283" w:type="dxa"/>
            <w:tcBorders>
              <w:top w:val="nil"/>
              <w:left w:val="single" w:sz="4" w:space="0" w:color="auto"/>
              <w:bottom w:val="nil"/>
              <w:right w:val="nil"/>
            </w:tcBorders>
            <w:vAlign w:val="center"/>
          </w:tcPr>
          <w:p w14:paraId="5CBCADD1" w14:textId="77777777" w:rsidR="004F1CB8" w:rsidRPr="0000249F" w:rsidRDefault="004F1CB8" w:rsidP="0090540E">
            <w:pPr>
              <w:ind w:right="-1"/>
              <w:jc w:val="center"/>
              <w:rPr>
                <w:sz w:val="22"/>
                <w:szCs w:val="22"/>
                <w:u w:val="single"/>
              </w:rPr>
            </w:pPr>
          </w:p>
        </w:tc>
        <w:tc>
          <w:tcPr>
            <w:tcW w:w="283" w:type="dxa"/>
            <w:tcBorders>
              <w:top w:val="nil"/>
              <w:left w:val="nil"/>
              <w:bottom w:val="nil"/>
              <w:right w:val="single" w:sz="4" w:space="0" w:color="auto"/>
            </w:tcBorders>
            <w:vAlign w:val="center"/>
          </w:tcPr>
          <w:p w14:paraId="4D6522F6" w14:textId="77777777" w:rsidR="004F1CB8" w:rsidRPr="0000249F" w:rsidRDefault="004F1CB8" w:rsidP="0090540E">
            <w:pPr>
              <w:ind w:right="-1"/>
              <w:jc w:val="center"/>
              <w:rPr>
                <w:sz w:val="22"/>
                <w:szCs w:val="22"/>
                <w:u w:val="single"/>
              </w:rPr>
            </w:pPr>
          </w:p>
        </w:tc>
        <w:tc>
          <w:tcPr>
            <w:tcW w:w="2264" w:type="dxa"/>
            <w:gridSpan w:val="8"/>
            <w:tcBorders>
              <w:top w:val="single" w:sz="4" w:space="0" w:color="auto"/>
              <w:left w:val="single" w:sz="4" w:space="0" w:color="auto"/>
              <w:right w:val="single" w:sz="4" w:space="0" w:color="auto"/>
            </w:tcBorders>
            <w:vAlign w:val="center"/>
          </w:tcPr>
          <w:p w14:paraId="3BFB10C2" w14:textId="77777777" w:rsidR="004F1CB8" w:rsidRPr="0000249F" w:rsidRDefault="004F1CB8" w:rsidP="0090540E">
            <w:pPr>
              <w:ind w:right="-1"/>
              <w:jc w:val="center"/>
              <w:rPr>
                <w:sz w:val="22"/>
                <w:szCs w:val="22"/>
                <w:u w:val="single"/>
              </w:rPr>
            </w:pPr>
            <w:r w:rsidRPr="0000249F">
              <w:rPr>
                <w:sz w:val="22"/>
                <w:szCs w:val="22"/>
              </w:rPr>
              <w:t>Müdür Yardımcısı</w:t>
            </w:r>
          </w:p>
        </w:tc>
        <w:tc>
          <w:tcPr>
            <w:tcW w:w="283" w:type="dxa"/>
            <w:tcBorders>
              <w:top w:val="nil"/>
              <w:left w:val="single" w:sz="4" w:space="0" w:color="auto"/>
              <w:bottom w:val="nil"/>
              <w:right w:val="nil"/>
            </w:tcBorders>
            <w:vAlign w:val="center"/>
          </w:tcPr>
          <w:p w14:paraId="29BEB0B4"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38DB525"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3E6B186B"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2D94A1C1"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3A0E3DA2"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4F5F457E"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4F9E438"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51B4EBF8" w14:textId="77777777" w:rsidR="004F1CB8" w:rsidRPr="0000249F" w:rsidRDefault="004F1CB8" w:rsidP="0090540E">
            <w:pPr>
              <w:ind w:right="-1"/>
              <w:jc w:val="center"/>
              <w:rPr>
                <w:sz w:val="22"/>
                <w:szCs w:val="22"/>
                <w:u w:val="single"/>
              </w:rPr>
            </w:pPr>
          </w:p>
        </w:tc>
      </w:tr>
      <w:tr w:rsidR="004F1CB8" w:rsidRPr="0000249F" w14:paraId="3A53F0FA" w14:textId="77777777" w:rsidTr="00772EB2">
        <w:trPr>
          <w:trHeight w:val="227"/>
        </w:trPr>
        <w:tc>
          <w:tcPr>
            <w:tcW w:w="1698" w:type="dxa"/>
            <w:gridSpan w:val="6"/>
            <w:vMerge/>
            <w:tcBorders>
              <w:top w:val="nil"/>
              <w:left w:val="nil"/>
              <w:bottom w:val="nil"/>
              <w:right w:val="nil"/>
            </w:tcBorders>
            <w:shd w:val="clear" w:color="auto" w:fill="auto"/>
            <w:vAlign w:val="center"/>
          </w:tcPr>
          <w:p w14:paraId="77369289"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3A0871C"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06C0208" w14:textId="77777777" w:rsidR="004F1CB8" w:rsidRPr="0000249F" w:rsidRDefault="004F1CB8" w:rsidP="0090540E">
            <w:pPr>
              <w:ind w:right="-1"/>
              <w:jc w:val="center"/>
              <w:rPr>
                <w:sz w:val="22"/>
                <w:szCs w:val="22"/>
                <w:u w:val="single"/>
              </w:rPr>
            </w:pPr>
          </w:p>
        </w:tc>
        <w:tc>
          <w:tcPr>
            <w:tcW w:w="2264" w:type="dxa"/>
            <w:gridSpan w:val="8"/>
            <w:tcBorders>
              <w:top w:val="single" w:sz="4" w:space="0" w:color="auto"/>
              <w:left w:val="nil"/>
              <w:bottom w:val="nil"/>
              <w:right w:val="nil"/>
            </w:tcBorders>
            <w:shd w:val="clear" w:color="auto" w:fill="auto"/>
            <w:vAlign w:val="center"/>
          </w:tcPr>
          <w:p w14:paraId="0A96C3FA"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54E903D8"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0A454DE3"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1FC9BDD5"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198448FB"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02F08C4B"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single" w:sz="4" w:space="0" w:color="auto"/>
            </w:tcBorders>
            <w:vAlign w:val="center"/>
          </w:tcPr>
          <w:p w14:paraId="6142DB2E" w14:textId="77777777" w:rsidR="004F1CB8" w:rsidRPr="0000249F" w:rsidRDefault="004F1CB8" w:rsidP="0090540E">
            <w:pPr>
              <w:ind w:right="-1"/>
              <w:jc w:val="center"/>
              <w:rPr>
                <w:sz w:val="22"/>
                <w:szCs w:val="22"/>
                <w:u w:val="single"/>
              </w:rPr>
            </w:pPr>
          </w:p>
        </w:tc>
        <w:tc>
          <w:tcPr>
            <w:tcW w:w="283" w:type="dxa"/>
            <w:tcBorders>
              <w:left w:val="single" w:sz="4" w:space="0" w:color="auto"/>
              <w:bottom w:val="single" w:sz="4" w:space="0" w:color="auto"/>
              <w:right w:val="nil"/>
            </w:tcBorders>
            <w:vAlign w:val="center"/>
          </w:tcPr>
          <w:p w14:paraId="5CDF6DEB"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0288CB08"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54E1B2A5" w14:textId="77777777" w:rsidR="004F1CB8" w:rsidRPr="0000249F" w:rsidRDefault="004F1CB8" w:rsidP="0090540E">
            <w:pPr>
              <w:ind w:right="-1"/>
              <w:jc w:val="center"/>
              <w:rPr>
                <w:sz w:val="22"/>
                <w:szCs w:val="22"/>
                <w:u w:val="single"/>
              </w:rPr>
            </w:pPr>
          </w:p>
        </w:tc>
        <w:tc>
          <w:tcPr>
            <w:tcW w:w="283" w:type="dxa"/>
            <w:tcBorders>
              <w:left w:val="nil"/>
              <w:bottom w:val="single" w:sz="4" w:space="0" w:color="auto"/>
              <w:right w:val="nil"/>
            </w:tcBorders>
            <w:vAlign w:val="center"/>
          </w:tcPr>
          <w:p w14:paraId="718F3B62"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EE60E79"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7AC5F2C6"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6FF8653"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63D0E34F"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5FAD40A3"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4959F7C"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4B140B99"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5B0DC539" w14:textId="77777777" w:rsidR="004F1CB8" w:rsidRPr="0000249F" w:rsidRDefault="004F1CB8" w:rsidP="0090540E">
            <w:pPr>
              <w:ind w:right="-1"/>
              <w:jc w:val="center"/>
              <w:rPr>
                <w:sz w:val="22"/>
                <w:szCs w:val="22"/>
                <w:u w:val="single"/>
              </w:rPr>
            </w:pPr>
          </w:p>
        </w:tc>
      </w:tr>
      <w:tr w:rsidR="004F1CB8" w:rsidRPr="0000249F" w14:paraId="73DBA8EB" w14:textId="77777777" w:rsidTr="00772EB2">
        <w:trPr>
          <w:trHeight w:val="454"/>
        </w:trPr>
        <w:tc>
          <w:tcPr>
            <w:tcW w:w="1698" w:type="dxa"/>
            <w:gridSpan w:val="6"/>
            <w:vMerge/>
            <w:tcBorders>
              <w:top w:val="nil"/>
              <w:left w:val="nil"/>
              <w:bottom w:val="nil"/>
              <w:right w:val="nil"/>
            </w:tcBorders>
            <w:shd w:val="clear" w:color="auto" w:fill="auto"/>
            <w:vAlign w:val="center"/>
          </w:tcPr>
          <w:p w14:paraId="4150756C"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6B57877"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ADB4AF7" w14:textId="77777777" w:rsidR="004F1CB8" w:rsidRPr="0000249F" w:rsidRDefault="004F1CB8" w:rsidP="0090540E">
            <w:pPr>
              <w:ind w:right="-1"/>
              <w:jc w:val="center"/>
              <w:rPr>
                <w:sz w:val="22"/>
                <w:szCs w:val="22"/>
                <w:u w:val="single"/>
              </w:rPr>
            </w:pPr>
          </w:p>
        </w:tc>
        <w:tc>
          <w:tcPr>
            <w:tcW w:w="2264" w:type="dxa"/>
            <w:gridSpan w:val="8"/>
            <w:tcBorders>
              <w:top w:val="nil"/>
              <w:left w:val="nil"/>
              <w:bottom w:val="nil"/>
              <w:right w:val="nil"/>
            </w:tcBorders>
            <w:shd w:val="clear" w:color="auto" w:fill="auto"/>
            <w:vAlign w:val="center"/>
          </w:tcPr>
          <w:p w14:paraId="09D7C87D"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36332652" w14:textId="77777777" w:rsidR="004F1CB8" w:rsidRPr="0000249F" w:rsidRDefault="004F1CB8" w:rsidP="0090540E">
            <w:pPr>
              <w:ind w:right="-1"/>
              <w:jc w:val="center"/>
              <w:rPr>
                <w:sz w:val="22"/>
                <w:szCs w:val="22"/>
                <w:u w:val="single"/>
              </w:rPr>
            </w:pPr>
          </w:p>
        </w:tc>
        <w:tc>
          <w:tcPr>
            <w:tcW w:w="283" w:type="dxa"/>
            <w:tcBorders>
              <w:top w:val="nil"/>
              <w:left w:val="nil"/>
              <w:bottom w:val="nil"/>
              <w:right w:val="single" w:sz="4" w:space="0" w:color="auto"/>
            </w:tcBorders>
            <w:vAlign w:val="center"/>
          </w:tcPr>
          <w:p w14:paraId="6351F97E" w14:textId="77777777" w:rsidR="004F1CB8" w:rsidRPr="0000249F" w:rsidRDefault="004F1CB8" w:rsidP="0090540E">
            <w:pPr>
              <w:ind w:right="-1"/>
              <w:jc w:val="center"/>
              <w:rPr>
                <w:sz w:val="22"/>
                <w:szCs w:val="22"/>
                <w:u w:val="single"/>
              </w:rPr>
            </w:pPr>
          </w:p>
        </w:tc>
        <w:tc>
          <w:tcPr>
            <w:tcW w:w="2264" w:type="dxa"/>
            <w:gridSpan w:val="8"/>
            <w:tcBorders>
              <w:left w:val="single" w:sz="4" w:space="0" w:color="auto"/>
              <w:right w:val="single" w:sz="4" w:space="0" w:color="auto"/>
            </w:tcBorders>
            <w:vAlign w:val="center"/>
          </w:tcPr>
          <w:p w14:paraId="5ADD5194" w14:textId="77777777" w:rsidR="004F1CB8" w:rsidRPr="0000249F" w:rsidRDefault="004F1CB8" w:rsidP="0090540E">
            <w:pPr>
              <w:ind w:right="-1"/>
              <w:jc w:val="center"/>
              <w:rPr>
                <w:sz w:val="22"/>
                <w:szCs w:val="22"/>
                <w:u w:val="single"/>
              </w:rPr>
            </w:pPr>
            <w:r w:rsidRPr="0000249F">
              <w:rPr>
                <w:sz w:val="22"/>
                <w:szCs w:val="22"/>
              </w:rPr>
              <w:t>Birim Personeli (İdari)</w:t>
            </w:r>
          </w:p>
        </w:tc>
        <w:tc>
          <w:tcPr>
            <w:tcW w:w="283" w:type="dxa"/>
            <w:tcBorders>
              <w:top w:val="nil"/>
              <w:left w:val="single" w:sz="4" w:space="0" w:color="auto"/>
              <w:bottom w:val="nil"/>
              <w:right w:val="nil"/>
            </w:tcBorders>
            <w:vAlign w:val="center"/>
          </w:tcPr>
          <w:p w14:paraId="778F8FCD"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598CA109"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030AAFF6"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4C0D341A"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3194AB15"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2F7402BF"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109A231F" w14:textId="77777777" w:rsidR="004F1CB8" w:rsidRPr="0000249F" w:rsidRDefault="004F1CB8" w:rsidP="0090540E">
            <w:pPr>
              <w:ind w:right="-1"/>
              <w:jc w:val="center"/>
              <w:rPr>
                <w:sz w:val="22"/>
                <w:szCs w:val="22"/>
                <w:u w:val="single"/>
              </w:rPr>
            </w:pPr>
          </w:p>
        </w:tc>
        <w:tc>
          <w:tcPr>
            <w:tcW w:w="283" w:type="dxa"/>
            <w:tcBorders>
              <w:top w:val="nil"/>
              <w:left w:val="nil"/>
              <w:bottom w:val="nil"/>
              <w:right w:val="nil"/>
            </w:tcBorders>
            <w:vAlign w:val="center"/>
          </w:tcPr>
          <w:p w14:paraId="0442058D" w14:textId="77777777" w:rsidR="004F1CB8" w:rsidRPr="0000249F" w:rsidRDefault="004F1CB8" w:rsidP="0090540E">
            <w:pPr>
              <w:ind w:right="-1"/>
              <w:jc w:val="center"/>
              <w:rPr>
                <w:sz w:val="22"/>
                <w:szCs w:val="22"/>
                <w:u w:val="single"/>
              </w:rPr>
            </w:pPr>
          </w:p>
        </w:tc>
      </w:tr>
    </w:tbl>
    <w:p w14:paraId="4CEC3023" w14:textId="77777777" w:rsidR="004F1CB8" w:rsidRPr="0000249F" w:rsidRDefault="004F1CB8" w:rsidP="00823CA9">
      <w:pPr>
        <w:ind w:right="-1"/>
        <w:jc w:val="both"/>
        <w:rPr>
          <w:b/>
          <w:sz w:val="22"/>
          <w:szCs w:val="22"/>
        </w:rPr>
      </w:pPr>
    </w:p>
    <w:p w14:paraId="1BFF96CB" w14:textId="77777777" w:rsidR="00823CA9" w:rsidRPr="0000249F" w:rsidRDefault="00823CA9" w:rsidP="00823CA9">
      <w:pPr>
        <w:ind w:right="-1"/>
        <w:jc w:val="both"/>
        <w:rPr>
          <w:b/>
          <w:sz w:val="22"/>
          <w:szCs w:val="22"/>
        </w:rPr>
      </w:pPr>
      <w:r w:rsidRPr="0000249F">
        <w:rPr>
          <w:b/>
          <w:sz w:val="22"/>
          <w:szCs w:val="22"/>
        </w:rPr>
        <w:t>ÖZEL KALEM MÜDÜRÜ:</w:t>
      </w:r>
    </w:p>
    <w:p w14:paraId="3748A8B0" w14:textId="77777777" w:rsidR="00823CA9" w:rsidRPr="0000249F" w:rsidRDefault="00823CA9" w:rsidP="00823CA9">
      <w:pPr>
        <w:pStyle w:val="ListeParagraf"/>
        <w:ind w:left="284" w:hanging="284"/>
        <w:rPr>
          <w:b/>
          <w:sz w:val="22"/>
          <w:szCs w:val="22"/>
        </w:rPr>
      </w:pPr>
    </w:p>
    <w:p w14:paraId="797C3197" w14:textId="77777777" w:rsidR="00823CA9" w:rsidRPr="0000249F" w:rsidRDefault="00823CA9" w:rsidP="00823CA9">
      <w:pPr>
        <w:pStyle w:val="ListeParagraf"/>
        <w:ind w:left="284" w:hanging="284"/>
        <w:rPr>
          <w:b/>
          <w:sz w:val="22"/>
          <w:szCs w:val="22"/>
        </w:rPr>
      </w:pPr>
      <w:r w:rsidRPr="0000249F">
        <w:rPr>
          <w:b/>
          <w:sz w:val="22"/>
          <w:szCs w:val="22"/>
        </w:rPr>
        <w:t xml:space="preserve">Bağlı Olduğu Makam / Unvan: </w:t>
      </w:r>
    </w:p>
    <w:p w14:paraId="2C875CE7" w14:textId="77777777" w:rsidR="00823CA9" w:rsidRPr="0000249F" w:rsidRDefault="00823CA9" w:rsidP="00823CA9">
      <w:pPr>
        <w:pStyle w:val="ListeParagraf"/>
        <w:ind w:left="284" w:hanging="284"/>
        <w:rPr>
          <w:b/>
          <w:sz w:val="22"/>
          <w:szCs w:val="22"/>
        </w:rPr>
      </w:pPr>
    </w:p>
    <w:p w14:paraId="6003C4E3" w14:textId="77777777" w:rsidR="00823CA9" w:rsidRPr="0000249F" w:rsidRDefault="00823CA9" w:rsidP="00823CA9">
      <w:pPr>
        <w:pStyle w:val="ListeParagraf"/>
        <w:numPr>
          <w:ilvl w:val="0"/>
          <w:numId w:val="11"/>
        </w:numPr>
        <w:ind w:left="709" w:hanging="283"/>
        <w:rPr>
          <w:sz w:val="22"/>
          <w:szCs w:val="22"/>
        </w:rPr>
      </w:pPr>
      <w:r w:rsidRPr="0000249F">
        <w:rPr>
          <w:sz w:val="22"/>
          <w:szCs w:val="22"/>
        </w:rPr>
        <w:t>Genel Müdür</w:t>
      </w:r>
    </w:p>
    <w:p w14:paraId="0BA5106F" w14:textId="77777777" w:rsidR="00823CA9" w:rsidRPr="0000249F" w:rsidRDefault="00823CA9" w:rsidP="00823CA9">
      <w:pPr>
        <w:pStyle w:val="ListeParagraf"/>
        <w:ind w:left="284" w:hanging="284"/>
        <w:rPr>
          <w:b/>
          <w:sz w:val="22"/>
          <w:szCs w:val="22"/>
        </w:rPr>
      </w:pPr>
    </w:p>
    <w:p w14:paraId="56742F3D" w14:textId="77777777" w:rsidR="00823CA9" w:rsidRPr="0000249F" w:rsidRDefault="00823CA9" w:rsidP="00823CA9">
      <w:pPr>
        <w:widowControl w:val="0"/>
        <w:tabs>
          <w:tab w:val="left" w:pos="350"/>
          <w:tab w:val="left" w:pos="851"/>
        </w:tabs>
        <w:jc w:val="both"/>
        <w:rPr>
          <w:b/>
          <w:sz w:val="22"/>
          <w:szCs w:val="22"/>
        </w:rPr>
      </w:pPr>
      <w:r w:rsidRPr="0000249F">
        <w:rPr>
          <w:b/>
          <w:sz w:val="22"/>
          <w:szCs w:val="22"/>
        </w:rPr>
        <w:t>Vekalet:</w:t>
      </w:r>
    </w:p>
    <w:p w14:paraId="42452ADA" w14:textId="77777777" w:rsidR="00823CA9" w:rsidRPr="0000249F" w:rsidRDefault="00823CA9" w:rsidP="00823CA9">
      <w:pPr>
        <w:widowControl w:val="0"/>
        <w:tabs>
          <w:tab w:val="left" w:pos="350"/>
          <w:tab w:val="left" w:pos="851"/>
        </w:tabs>
        <w:jc w:val="both"/>
        <w:rPr>
          <w:b/>
          <w:sz w:val="22"/>
          <w:szCs w:val="22"/>
        </w:rPr>
      </w:pPr>
    </w:p>
    <w:p w14:paraId="7289B20D" w14:textId="77777777" w:rsidR="00823CA9" w:rsidRPr="0000249F" w:rsidRDefault="00823CA9" w:rsidP="00823CA9">
      <w:pPr>
        <w:widowControl w:val="0"/>
        <w:numPr>
          <w:ilvl w:val="0"/>
          <w:numId w:val="2"/>
        </w:numPr>
        <w:tabs>
          <w:tab w:val="left" w:pos="709"/>
        </w:tabs>
        <w:ind w:left="709" w:hanging="283"/>
        <w:jc w:val="both"/>
        <w:rPr>
          <w:sz w:val="22"/>
          <w:szCs w:val="22"/>
        </w:rPr>
      </w:pPr>
      <w:r w:rsidRPr="0000249F">
        <w:rPr>
          <w:sz w:val="22"/>
          <w:szCs w:val="22"/>
        </w:rPr>
        <w:t>Birim Müdürüne, Genel Müdür onayı ile birim Müdür Yardımcısı veya diğer birim Müdürlerinden birisi vekalet eder.</w:t>
      </w:r>
    </w:p>
    <w:p w14:paraId="27809A28" w14:textId="77777777" w:rsidR="00823CA9" w:rsidRPr="0000249F" w:rsidRDefault="00823CA9" w:rsidP="00823CA9">
      <w:pPr>
        <w:ind w:right="-1"/>
        <w:jc w:val="both"/>
        <w:rPr>
          <w:b/>
          <w:sz w:val="22"/>
          <w:szCs w:val="22"/>
        </w:rPr>
      </w:pPr>
    </w:p>
    <w:p w14:paraId="0BA6A6B5" w14:textId="77777777" w:rsidR="00823CA9" w:rsidRPr="0000249F" w:rsidRDefault="00823CA9" w:rsidP="00823CA9">
      <w:pPr>
        <w:widowControl w:val="0"/>
        <w:numPr>
          <w:ilvl w:val="0"/>
          <w:numId w:val="2"/>
        </w:numPr>
        <w:tabs>
          <w:tab w:val="left" w:pos="709"/>
        </w:tabs>
        <w:ind w:left="709" w:hanging="283"/>
        <w:jc w:val="both"/>
        <w:rPr>
          <w:sz w:val="22"/>
          <w:szCs w:val="22"/>
        </w:rPr>
      </w:pPr>
      <w:r w:rsidRPr="0000249F">
        <w:rPr>
          <w:sz w:val="22"/>
          <w:szCs w:val="22"/>
        </w:rPr>
        <w:t>Birim Müdürü, Genel Müdür onayı ile diğer birim Müdürlerinden birisine vekalet eder.</w:t>
      </w:r>
    </w:p>
    <w:p w14:paraId="13562DBF" w14:textId="77777777" w:rsidR="00823CA9" w:rsidRPr="0000249F" w:rsidRDefault="00823CA9" w:rsidP="00823CA9">
      <w:pPr>
        <w:ind w:right="-1"/>
        <w:jc w:val="both"/>
        <w:rPr>
          <w:b/>
          <w:sz w:val="22"/>
          <w:szCs w:val="22"/>
        </w:rPr>
      </w:pPr>
    </w:p>
    <w:p w14:paraId="6C25B081" w14:textId="77777777" w:rsidR="00823CA9" w:rsidRPr="0000249F" w:rsidRDefault="00823CA9" w:rsidP="00823CA9">
      <w:pPr>
        <w:ind w:right="-1"/>
        <w:jc w:val="both"/>
        <w:rPr>
          <w:b/>
          <w:sz w:val="22"/>
          <w:szCs w:val="22"/>
        </w:rPr>
      </w:pPr>
      <w:r w:rsidRPr="0000249F">
        <w:rPr>
          <w:b/>
          <w:sz w:val="22"/>
          <w:szCs w:val="22"/>
        </w:rPr>
        <w:t>Görev, Yetki ve Sorumlulukları:</w:t>
      </w:r>
    </w:p>
    <w:p w14:paraId="7CF146EF" w14:textId="77777777" w:rsidR="00823CA9" w:rsidRPr="0000249F" w:rsidRDefault="00823CA9" w:rsidP="00823CA9">
      <w:pPr>
        <w:ind w:left="426" w:right="-1"/>
        <w:jc w:val="both"/>
        <w:rPr>
          <w:b/>
          <w:sz w:val="22"/>
          <w:szCs w:val="22"/>
        </w:rPr>
      </w:pPr>
    </w:p>
    <w:p w14:paraId="4F3B4B9D" w14:textId="77777777" w:rsidR="00823CA9" w:rsidRPr="0000249F" w:rsidRDefault="00823CA9" w:rsidP="00E70D62">
      <w:pPr>
        <w:widowControl w:val="0"/>
        <w:tabs>
          <w:tab w:val="left" w:pos="0"/>
          <w:tab w:val="left" w:pos="851"/>
        </w:tabs>
        <w:jc w:val="both"/>
        <w:rPr>
          <w:sz w:val="22"/>
          <w:szCs w:val="22"/>
          <w:u w:val="single"/>
        </w:rPr>
      </w:pPr>
      <w:r w:rsidRPr="0000249F">
        <w:rPr>
          <w:b/>
          <w:sz w:val="22"/>
          <w:szCs w:val="22"/>
        </w:rPr>
        <w:t>“</w:t>
      </w:r>
      <w:r w:rsidRPr="0000249F">
        <w:rPr>
          <w:sz w:val="22"/>
          <w:szCs w:val="22"/>
        </w:rPr>
        <w:t xml:space="preserve">Görev, Yetki ve Sorumluluk İle Personel ve Disiplin </w:t>
      </w:r>
      <w:r w:rsidRPr="0000249F">
        <w:rPr>
          <w:bCs/>
          <w:spacing w:val="-1"/>
          <w:sz w:val="22"/>
          <w:szCs w:val="22"/>
        </w:rPr>
        <w:t>Yönetmeliğ</w:t>
      </w:r>
      <w:r w:rsidRPr="0000249F">
        <w:rPr>
          <w:bCs/>
          <w:spacing w:val="4"/>
          <w:sz w:val="22"/>
          <w:szCs w:val="22"/>
        </w:rPr>
        <w:t>i</w:t>
      </w:r>
      <w:r w:rsidRPr="0000249F">
        <w:rPr>
          <w:b/>
          <w:bCs/>
          <w:spacing w:val="4"/>
          <w:sz w:val="22"/>
          <w:szCs w:val="22"/>
        </w:rPr>
        <w:t xml:space="preserve">” </w:t>
      </w:r>
      <w:proofErr w:type="spellStart"/>
      <w:r w:rsidRPr="0000249F">
        <w:rPr>
          <w:bCs/>
          <w:spacing w:val="4"/>
          <w:sz w:val="22"/>
          <w:szCs w:val="22"/>
        </w:rPr>
        <w:t>nin</w:t>
      </w:r>
      <w:proofErr w:type="spellEnd"/>
      <w:r w:rsidRPr="0000249F">
        <w:rPr>
          <w:bCs/>
          <w:spacing w:val="4"/>
          <w:sz w:val="22"/>
          <w:szCs w:val="22"/>
        </w:rPr>
        <w:t>,</w:t>
      </w:r>
      <w:r w:rsidRPr="0000249F">
        <w:rPr>
          <w:sz w:val="22"/>
          <w:szCs w:val="22"/>
        </w:rPr>
        <w:t xml:space="preserve"> </w:t>
      </w:r>
      <w:r w:rsidRPr="0000249F">
        <w:rPr>
          <w:b/>
          <w:sz w:val="22"/>
          <w:szCs w:val="22"/>
        </w:rPr>
        <w:t>“</w:t>
      </w:r>
      <w:r w:rsidRPr="0000249F">
        <w:rPr>
          <w:sz w:val="22"/>
          <w:szCs w:val="22"/>
        </w:rPr>
        <w:t>Yöneticilerin Ortak Görev, Yetki ve Sorumlulukları</w:t>
      </w:r>
      <w:r w:rsidRPr="0000249F">
        <w:rPr>
          <w:b/>
          <w:sz w:val="22"/>
          <w:szCs w:val="22"/>
        </w:rPr>
        <w:t>”</w:t>
      </w:r>
      <w:r w:rsidRPr="0000249F">
        <w:rPr>
          <w:sz w:val="22"/>
          <w:szCs w:val="22"/>
        </w:rPr>
        <w:t xml:space="preserve"> başlıklı </w:t>
      </w:r>
      <w:r w:rsidRPr="0000249F">
        <w:rPr>
          <w:b/>
          <w:sz w:val="22"/>
          <w:szCs w:val="22"/>
        </w:rPr>
        <w:t>21.</w:t>
      </w:r>
      <w:r w:rsidRPr="0000249F">
        <w:rPr>
          <w:sz w:val="22"/>
          <w:szCs w:val="22"/>
        </w:rPr>
        <w:t xml:space="preserve"> maddesinde belirtilen hususlar ile birlikte;</w:t>
      </w:r>
    </w:p>
    <w:p w14:paraId="30D0AB90" w14:textId="77777777" w:rsidR="00823CA9" w:rsidRPr="0000249F" w:rsidRDefault="00823CA9" w:rsidP="00823CA9">
      <w:pPr>
        <w:ind w:left="426" w:right="-1"/>
        <w:jc w:val="both"/>
        <w:rPr>
          <w:b/>
          <w:sz w:val="22"/>
          <w:szCs w:val="22"/>
        </w:rPr>
      </w:pPr>
    </w:p>
    <w:p w14:paraId="505291DF"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Genel Müdüre bağlı olarak çalışır ve ona karşı sorumludur.</w:t>
      </w:r>
    </w:p>
    <w:p w14:paraId="0AB2FAB2" w14:textId="77777777" w:rsidR="00823CA9" w:rsidRPr="0000249F" w:rsidRDefault="00823CA9" w:rsidP="00823CA9">
      <w:pPr>
        <w:tabs>
          <w:tab w:val="left" w:pos="0"/>
        </w:tabs>
        <w:ind w:left="720" w:right="-1"/>
        <w:jc w:val="both"/>
        <w:rPr>
          <w:sz w:val="22"/>
          <w:szCs w:val="22"/>
        </w:rPr>
      </w:pPr>
    </w:p>
    <w:p w14:paraId="0F483A9C"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Görevini, gizlilik ve mahremiyet kuralları çerçevesinde yerine getirir.</w:t>
      </w:r>
    </w:p>
    <w:p w14:paraId="60FD3222" w14:textId="77777777" w:rsidR="00823CA9" w:rsidRPr="0000249F" w:rsidRDefault="00823CA9" w:rsidP="00823CA9">
      <w:pPr>
        <w:tabs>
          <w:tab w:val="left" w:pos="0"/>
        </w:tabs>
        <w:ind w:left="720" w:right="-1"/>
        <w:jc w:val="both"/>
        <w:rPr>
          <w:sz w:val="22"/>
          <w:szCs w:val="22"/>
        </w:rPr>
      </w:pPr>
    </w:p>
    <w:p w14:paraId="6C793CC8"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Kendine bağlı personeli sevk ve idare ederek, çalışmalarını denetler.</w:t>
      </w:r>
    </w:p>
    <w:p w14:paraId="021DBD38" w14:textId="77777777" w:rsidR="00823CA9" w:rsidRPr="0000249F" w:rsidRDefault="00823CA9" w:rsidP="00823CA9">
      <w:pPr>
        <w:tabs>
          <w:tab w:val="left" w:pos="0"/>
        </w:tabs>
        <w:ind w:left="720" w:right="-1"/>
        <w:jc w:val="both"/>
        <w:rPr>
          <w:sz w:val="22"/>
          <w:szCs w:val="22"/>
        </w:rPr>
      </w:pPr>
    </w:p>
    <w:p w14:paraId="49F0CADC"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Genel Müdürün, Şirket işlerini bir program dahilinde yerine getirebilmesi için ön temas ve hazırlıkları gerçekleştirir, günlük iş akışını düzenler ve tüm iletişim ve haberleşmesini sağlar.</w:t>
      </w:r>
    </w:p>
    <w:p w14:paraId="35A338A2" w14:textId="77777777" w:rsidR="004F1CB8" w:rsidRPr="0000249F" w:rsidRDefault="004F1CB8" w:rsidP="004F1CB8">
      <w:pPr>
        <w:pStyle w:val="ListeParagraf"/>
        <w:rPr>
          <w:sz w:val="22"/>
          <w:szCs w:val="22"/>
        </w:rPr>
      </w:pPr>
    </w:p>
    <w:p w14:paraId="51C0801C"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Genel Müdürün randevularını günlük olarak takip eder.</w:t>
      </w:r>
    </w:p>
    <w:p w14:paraId="60FF832B" w14:textId="77777777" w:rsidR="00823CA9" w:rsidRPr="0000249F" w:rsidRDefault="00823CA9" w:rsidP="00823CA9">
      <w:pPr>
        <w:pStyle w:val="ListeParagraf"/>
        <w:rPr>
          <w:sz w:val="22"/>
          <w:szCs w:val="22"/>
        </w:rPr>
      </w:pPr>
    </w:p>
    <w:p w14:paraId="4557F006"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Genel Müdürün Şirket içi ve dışı görüşme konularını not eder.</w:t>
      </w:r>
    </w:p>
    <w:p w14:paraId="599FE321" w14:textId="77777777" w:rsidR="00823CA9" w:rsidRPr="0000249F" w:rsidRDefault="00823CA9" w:rsidP="00823CA9">
      <w:pPr>
        <w:tabs>
          <w:tab w:val="left" w:pos="0"/>
        </w:tabs>
        <w:ind w:left="720" w:right="-1"/>
        <w:jc w:val="both"/>
        <w:rPr>
          <w:sz w:val="22"/>
          <w:szCs w:val="22"/>
        </w:rPr>
      </w:pPr>
    </w:p>
    <w:p w14:paraId="65D957BB" w14:textId="77777777" w:rsidR="00823CA9" w:rsidRPr="0000249F" w:rsidRDefault="00823CA9" w:rsidP="00CC36D5">
      <w:pPr>
        <w:numPr>
          <w:ilvl w:val="0"/>
          <w:numId w:val="15"/>
        </w:numPr>
        <w:tabs>
          <w:tab w:val="left" w:pos="0"/>
        </w:tabs>
        <w:ind w:right="-1"/>
        <w:jc w:val="both"/>
        <w:rPr>
          <w:sz w:val="22"/>
          <w:szCs w:val="22"/>
        </w:rPr>
      </w:pPr>
      <w:r w:rsidRPr="0000249F">
        <w:rPr>
          <w:sz w:val="22"/>
          <w:szCs w:val="22"/>
        </w:rPr>
        <w:t>Genel Müdürün, Yurtiçi ve Yurtdışı seyahat programını hazırlar.</w:t>
      </w:r>
    </w:p>
    <w:p w14:paraId="5E078C9B" w14:textId="77777777" w:rsidR="00823CA9" w:rsidRPr="009147B5" w:rsidRDefault="00823CA9" w:rsidP="00CC36D5">
      <w:pPr>
        <w:numPr>
          <w:ilvl w:val="0"/>
          <w:numId w:val="15"/>
        </w:numPr>
        <w:tabs>
          <w:tab w:val="left" w:pos="0"/>
        </w:tabs>
        <w:ind w:right="-1"/>
        <w:jc w:val="both"/>
        <w:rPr>
          <w:sz w:val="22"/>
          <w:szCs w:val="22"/>
        </w:rPr>
      </w:pPr>
      <w:r w:rsidRPr="009147B5">
        <w:rPr>
          <w:sz w:val="22"/>
          <w:szCs w:val="22"/>
        </w:rPr>
        <w:lastRenderedPageBreak/>
        <w:t>Genel Müdürün katılması düşünülen, toplantı, seminer, konferans, tören gibi organizasyonların içeriğini, katılanların özelliklerini, katılım yerini ve gerekli diğer bilgileri öğrenir ve Genel Müdüre bildirir.</w:t>
      </w:r>
    </w:p>
    <w:p w14:paraId="62A9F0D2" w14:textId="77777777" w:rsidR="00823CA9" w:rsidRPr="009147B5" w:rsidRDefault="00823CA9" w:rsidP="00823CA9">
      <w:pPr>
        <w:pStyle w:val="ListeParagraf"/>
        <w:rPr>
          <w:sz w:val="22"/>
          <w:szCs w:val="22"/>
        </w:rPr>
      </w:pPr>
    </w:p>
    <w:p w14:paraId="2C889250" w14:textId="77777777" w:rsidR="00823CA9" w:rsidRPr="009147B5" w:rsidRDefault="00823CA9" w:rsidP="00CC36D5">
      <w:pPr>
        <w:numPr>
          <w:ilvl w:val="0"/>
          <w:numId w:val="15"/>
        </w:numPr>
        <w:tabs>
          <w:tab w:val="left" w:pos="0"/>
        </w:tabs>
        <w:ind w:right="-1"/>
        <w:jc w:val="both"/>
        <w:rPr>
          <w:sz w:val="22"/>
          <w:szCs w:val="22"/>
        </w:rPr>
      </w:pPr>
      <w:r w:rsidRPr="009147B5">
        <w:rPr>
          <w:sz w:val="22"/>
          <w:szCs w:val="22"/>
        </w:rPr>
        <w:t>Genel Müdürün, organizasyonlarda yapacağı konuşma metnini hazırlar veya hazırlanmasını sağlar.</w:t>
      </w:r>
    </w:p>
    <w:p w14:paraId="0E61E1BB" w14:textId="77777777" w:rsidR="00823CA9" w:rsidRPr="009147B5" w:rsidRDefault="00823CA9" w:rsidP="00823CA9">
      <w:pPr>
        <w:pStyle w:val="ListeParagraf"/>
        <w:rPr>
          <w:sz w:val="22"/>
          <w:szCs w:val="22"/>
        </w:rPr>
      </w:pPr>
    </w:p>
    <w:p w14:paraId="5C1D6E2A"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Genel Müdürün işlerine ilişkin yazışmaların, evrak ve dokümanların hazırlanması ve düzenli tutulması iş ve işlemlerini yapar ve yaptırır.</w:t>
      </w:r>
    </w:p>
    <w:p w14:paraId="70183A0A" w14:textId="77777777" w:rsidR="00823CA9" w:rsidRPr="009147B5" w:rsidRDefault="00823CA9" w:rsidP="00E8450D">
      <w:pPr>
        <w:pStyle w:val="ListeParagraf"/>
        <w:ind w:left="0"/>
        <w:rPr>
          <w:sz w:val="22"/>
          <w:szCs w:val="22"/>
        </w:rPr>
      </w:pPr>
    </w:p>
    <w:p w14:paraId="6C778A57"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Organizasyonlarda, Genel Müdürün protokoldeki yerini ilgililerle temasta bulunarak tespit eder ve Genel Müdürü bilgilendirir.</w:t>
      </w:r>
    </w:p>
    <w:p w14:paraId="41031D6C" w14:textId="77777777" w:rsidR="00823CA9" w:rsidRPr="009147B5" w:rsidRDefault="00823CA9" w:rsidP="00823CA9">
      <w:pPr>
        <w:pStyle w:val="ListeParagraf"/>
        <w:rPr>
          <w:sz w:val="22"/>
          <w:szCs w:val="22"/>
        </w:rPr>
      </w:pPr>
    </w:p>
    <w:p w14:paraId="2F8C8EC7"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Genel Müdürün katılacağı organizasyonların güzergâhını belirleyerek, Makam şoförünün ve aracının göreve hazır bulunmasını sağlar.</w:t>
      </w:r>
    </w:p>
    <w:p w14:paraId="3E4E3A44" w14:textId="77777777" w:rsidR="00823CA9" w:rsidRPr="009147B5" w:rsidRDefault="00823CA9" w:rsidP="00823CA9">
      <w:pPr>
        <w:pStyle w:val="ListeParagraf"/>
        <w:rPr>
          <w:sz w:val="22"/>
          <w:szCs w:val="22"/>
        </w:rPr>
      </w:pPr>
    </w:p>
    <w:p w14:paraId="5A1E119A"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Genel Müdürün makamının daima temiz ve bakımlı tutulmasını sağlar.</w:t>
      </w:r>
    </w:p>
    <w:p w14:paraId="4E96250D" w14:textId="77777777" w:rsidR="00823CA9" w:rsidRPr="009147B5" w:rsidRDefault="00823CA9" w:rsidP="00823CA9">
      <w:pPr>
        <w:pStyle w:val="ListeParagraf"/>
        <w:rPr>
          <w:sz w:val="22"/>
          <w:szCs w:val="22"/>
        </w:rPr>
      </w:pPr>
    </w:p>
    <w:p w14:paraId="711830F9" w14:textId="77777777" w:rsidR="003A0605" w:rsidRPr="009147B5" w:rsidRDefault="00823CA9" w:rsidP="00CC36D5">
      <w:pPr>
        <w:numPr>
          <w:ilvl w:val="0"/>
          <w:numId w:val="15"/>
        </w:numPr>
        <w:tabs>
          <w:tab w:val="left" w:pos="0"/>
        </w:tabs>
        <w:ind w:right="-1" w:hanging="436"/>
        <w:jc w:val="both"/>
        <w:rPr>
          <w:sz w:val="22"/>
          <w:szCs w:val="22"/>
        </w:rPr>
      </w:pPr>
      <w:r w:rsidRPr="009147B5">
        <w:rPr>
          <w:sz w:val="22"/>
          <w:szCs w:val="22"/>
        </w:rPr>
        <w:t>Genel Müdüre sunulacak yazı, belge vb. dokümanı, şekil ve düzen açısından inceler ve uygunluğunu sağlar.</w:t>
      </w:r>
    </w:p>
    <w:p w14:paraId="481BA4B6" w14:textId="77777777" w:rsidR="003A0605" w:rsidRPr="009147B5" w:rsidRDefault="003A0605" w:rsidP="003A0605">
      <w:pPr>
        <w:pStyle w:val="ListeParagraf"/>
        <w:rPr>
          <w:sz w:val="22"/>
          <w:szCs w:val="22"/>
        </w:rPr>
      </w:pPr>
    </w:p>
    <w:p w14:paraId="678AB574" w14:textId="77777777" w:rsidR="00662074" w:rsidRPr="00662074" w:rsidRDefault="00662074" w:rsidP="00662074">
      <w:pPr>
        <w:numPr>
          <w:ilvl w:val="0"/>
          <w:numId w:val="15"/>
        </w:numPr>
        <w:tabs>
          <w:tab w:val="left" w:pos="0"/>
        </w:tabs>
        <w:ind w:right="-1" w:hanging="436"/>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4F600D17" w14:textId="77777777" w:rsidR="003A0605" w:rsidRPr="009147B5" w:rsidRDefault="003A0605" w:rsidP="00823CA9">
      <w:pPr>
        <w:pStyle w:val="ListeParagraf"/>
        <w:rPr>
          <w:sz w:val="22"/>
          <w:szCs w:val="22"/>
        </w:rPr>
      </w:pPr>
    </w:p>
    <w:p w14:paraId="32E2FF0D"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 xml:space="preserve">Yukarıda belirtilenlerin dışında, Şirketin faaliyetleri veya işlerin yapımı sırasında ortaya çıkan ve mahiyeti itibariyle kendi alanına </w:t>
      </w:r>
      <w:r w:rsidR="00D8720B" w:rsidRPr="009147B5">
        <w:rPr>
          <w:sz w:val="22"/>
          <w:szCs w:val="22"/>
        </w:rPr>
        <w:t>giren işleri yapar, yaptırır ve/</w:t>
      </w:r>
      <w:r w:rsidRPr="009147B5">
        <w:rPr>
          <w:sz w:val="22"/>
          <w:szCs w:val="22"/>
        </w:rPr>
        <w:t>veya sorunları çözer.</w:t>
      </w:r>
    </w:p>
    <w:p w14:paraId="495F6B71" w14:textId="77777777" w:rsidR="00823CA9" w:rsidRPr="009147B5" w:rsidRDefault="00823CA9" w:rsidP="00823CA9">
      <w:pPr>
        <w:pStyle w:val="ListeParagraf"/>
        <w:rPr>
          <w:sz w:val="22"/>
          <w:szCs w:val="22"/>
        </w:rPr>
      </w:pPr>
    </w:p>
    <w:p w14:paraId="6CA9A018" w14:textId="77777777" w:rsidR="00823CA9" w:rsidRPr="009147B5" w:rsidRDefault="00823CA9" w:rsidP="00CC36D5">
      <w:pPr>
        <w:numPr>
          <w:ilvl w:val="0"/>
          <w:numId w:val="15"/>
        </w:numPr>
        <w:tabs>
          <w:tab w:val="left" w:pos="0"/>
        </w:tabs>
        <w:ind w:right="-1" w:hanging="436"/>
        <w:jc w:val="both"/>
        <w:rPr>
          <w:sz w:val="22"/>
          <w:szCs w:val="22"/>
        </w:rPr>
      </w:pPr>
      <w:r w:rsidRPr="009147B5">
        <w:rPr>
          <w:sz w:val="22"/>
          <w:szCs w:val="22"/>
        </w:rPr>
        <w:t>Genel Müdür ve Yönetim Kurulu Üyeleri tarafından verilecek diğer görevleri de yerine getirir.</w:t>
      </w:r>
    </w:p>
    <w:p w14:paraId="426FB4F3" w14:textId="77777777" w:rsidR="0005253A" w:rsidRPr="009147B5" w:rsidRDefault="0005253A" w:rsidP="00823CA9">
      <w:pPr>
        <w:ind w:right="-1"/>
        <w:jc w:val="both"/>
        <w:rPr>
          <w:b/>
          <w:sz w:val="22"/>
          <w:szCs w:val="22"/>
        </w:rPr>
      </w:pPr>
    </w:p>
    <w:p w14:paraId="527DAE69" w14:textId="77777777" w:rsidR="00823CA9" w:rsidRPr="009147B5" w:rsidRDefault="00823CA9" w:rsidP="00823CA9">
      <w:pPr>
        <w:ind w:right="-1"/>
        <w:jc w:val="both"/>
        <w:rPr>
          <w:b/>
          <w:sz w:val="22"/>
          <w:szCs w:val="22"/>
        </w:rPr>
      </w:pPr>
      <w:r w:rsidRPr="009147B5">
        <w:rPr>
          <w:b/>
          <w:sz w:val="22"/>
          <w:szCs w:val="22"/>
        </w:rPr>
        <w:t>YÖNETİCİ ASİSTANI:</w:t>
      </w:r>
    </w:p>
    <w:p w14:paraId="3A98CDB5" w14:textId="77777777" w:rsidR="00823CA9" w:rsidRPr="009147B5" w:rsidRDefault="00823CA9" w:rsidP="00823CA9">
      <w:pPr>
        <w:ind w:right="-1"/>
        <w:jc w:val="both"/>
        <w:rPr>
          <w:b/>
          <w:sz w:val="22"/>
          <w:szCs w:val="22"/>
        </w:rPr>
      </w:pPr>
    </w:p>
    <w:p w14:paraId="1318713F"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2BBD4538" w14:textId="77777777" w:rsidR="00823CA9" w:rsidRPr="009147B5" w:rsidRDefault="00823CA9" w:rsidP="00823CA9">
      <w:pPr>
        <w:pStyle w:val="ListeParagraf"/>
        <w:ind w:left="284" w:hanging="284"/>
        <w:rPr>
          <w:b/>
          <w:sz w:val="22"/>
          <w:szCs w:val="22"/>
        </w:rPr>
      </w:pPr>
    </w:p>
    <w:p w14:paraId="17154C30" w14:textId="77777777" w:rsidR="00823CA9" w:rsidRPr="009147B5" w:rsidRDefault="00823CA9" w:rsidP="00823CA9">
      <w:pPr>
        <w:pStyle w:val="ListeParagraf"/>
        <w:numPr>
          <w:ilvl w:val="0"/>
          <w:numId w:val="8"/>
        </w:numPr>
        <w:rPr>
          <w:sz w:val="22"/>
          <w:szCs w:val="22"/>
        </w:rPr>
      </w:pPr>
      <w:r w:rsidRPr="009147B5">
        <w:rPr>
          <w:sz w:val="22"/>
          <w:szCs w:val="22"/>
        </w:rPr>
        <w:t>Birim Müdürü</w:t>
      </w:r>
    </w:p>
    <w:p w14:paraId="271894EC" w14:textId="77777777" w:rsidR="00424927" w:rsidRDefault="00424927" w:rsidP="00823CA9">
      <w:pPr>
        <w:widowControl w:val="0"/>
        <w:tabs>
          <w:tab w:val="left" w:pos="0"/>
          <w:tab w:val="left" w:pos="851"/>
        </w:tabs>
        <w:jc w:val="both"/>
        <w:rPr>
          <w:b/>
          <w:sz w:val="22"/>
          <w:szCs w:val="22"/>
        </w:rPr>
      </w:pPr>
    </w:p>
    <w:p w14:paraId="7515E026"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6344F768" w14:textId="77777777" w:rsidR="00823CA9" w:rsidRPr="009147B5" w:rsidRDefault="00823CA9" w:rsidP="00823CA9">
      <w:pPr>
        <w:widowControl w:val="0"/>
        <w:tabs>
          <w:tab w:val="left" w:pos="0"/>
          <w:tab w:val="left" w:pos="851"/>
        </w:tabs>
        <w:jc w:val="both"/>
        <w:rPr>
          <w:b/>
          <w:sz w:val="22"/>
          <w:szCs w:val="22"/>
        </w:rPr>
      </w:pPr>
    </w:p>
    <w:p w14:paraId="67D4364F" w14:textId="77777777" w:rsidR="00823CA9" w:rsidRPr="009147B5" w:rsidRDefault="00823CA9" w:rsidP="00823CA9">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53345342" w14:textId="77777777" w:rsidR="00E70D62" w:rsidRPr="009147B5" w:rsidRDefault="00E70D62" w:rsidP="00823CA9">
      <w:pPr>
        <w:widowControl w:val="0"/>
        <w:tabs>
          <w:tab w:val="left" w:pos="0"/>
          <w:tab w:val="left" w:pos="851"/>
        </w:tabs>
        <w:jc w:val="both"/>
        <w:rPr>
          <w:sz w:val="22"/>
          <w:szCs w:val="22"/>
        </w:rPr>
      </w:pPr>
    </w:p>
    <w:p w14:paraId="196AEDA9" w14:textId="77777777" w:rsidR="00823CA9" w:rsidRPr="009147B5" w:rsidRDefault="00823CA9" w:rsidP="00CC36D5">
      <w:pPr>
        <w:numPr>
          <w:ilvl w:val="0"/>
          <w:numId w:val="16"/>
        </w:numPr>
        <w:tabs>
          <w:tab w:val="left" w:pos="0"/>
        </w:tabs>
        <w:ind w:right="-1"/>
        <w:jc w:val="both"/>
        <w:rPr>
          <w:sz w:val="22"/>
          <w:szCs w:val="22"/>
        </w:rPr>
      </w:pPr>
      <w:r w:rsidRPr="009147B5">
        <w:rPr>
          <w:sz w:val="22"/>
          <w:szCs w:val="22"/>
        </w:rPr>
        <w:t>Birim Müdürüne bağlı olarak çalışır ve ona karşı sorumludur.</w:t>
      </w:r>
    </w:p>
    <w:p w14:paraId="362C2857" w14:textId="77777777" w:rsidR="00823CA9" w:rsidRPr="009147B5" w:rsidRDefault="00823CA9" w:rsidP="00823CA9">
      <w:pPr>
        <w:tabs>
          <w:tab w:val="left" w:pos="0"/>
        </w:tabs>
        <w:ind w:left="720" w:right="-1"/>
        <w:jc w:val="both"/>
        <w:rPr>
          <w:sz w:val="22"/>
          <w:szCs w:val="22"/>
        </w:rPr>
      </w:pPr>
    </w:p>
    <w:p w14:paraId="57145112" w14:textId="77777777" w:rsidR="00823CA9" w:rsidRPr="009147B5" w:rsidRDefault="00823CA9" w:rsidP="00CC36D5">
      <w:pPr>
        <w:numPr>
          <w:ilvl w:val="0"/>
          <w:numId w:val="16"/>
        </w:numPr>
        <w:tabs>
          <w:tab w:val="left" w:pos="0"/>
        </w:tabs>
        <w:ind w:right="-1"/>
        <w:jc w:val="both"/>
        <w:rPr>
          <w:sz w:val="22"/>
          <w:szCs w:val="22"/>
        </w:rPr>
      </w:pPr>
      <w:r w:rsidRPr="009147B5">
        <w:rPr>
          <w:sz w:val="22"/>
          <w:szCs w:val="22"/>
        </w:rPr>
        <w:t>Görevini, gizlilik ve mahremiyet kuralları çerçevesinde yerine getirir.</w:t>
      </w:r>
    </w:p>
    <w:p w14:paraId="4176F39C" w14:textId="77777777" w:rsidR="00823CA9" w:rsidRPr="009147B5" w:rsidRDefault="00823CA9" w:rsidP="00823CA9">
      <w:pPr>
        <w:pStyle w:val="ListeParagraf"/>
        <w:rPr>
          <w:sz w:val="22"/>
          <w:szCs w:val="22"/>
        </w:rPr>
      </w:pPr>
    </w:p>
    <w:p w14:paraId="0B6C79DF" w14:textId="77777777" w:rsidR="00823CA9" w:rsidRPr="009147B5" w:rsidRDefault="00823CA9" w:rsidP="00CC36D5">
      <w:pPr>
        <w:numPr>
          <w:ilvl w:val="0"/>
          <w:numId w:val="16"/>
        </w:numPr>
        <w:tabs>
          <w:tab w:val="left" w:pos="0"/>
        </w:tabs>
        <w:ind w:right="-1"/>
        <w:jc w:val="both"/>
        <w:rPr>
          <w:sz w:val="22"/>
          <w:szCs w:val="22"/>
        </w:rPr>
      </w:pPr>
      <w:r w:rsidRPr="009147B5">
        <w:rPr>
          <w:sz w:val="22"/>
          <w:szCs w:val="22"/>
        </w:rPr>
        <w:t>Genel Müdür ve birim Müdürünün, gerekmesi halinde ise Yönetim Kurulu Üyelerinin telefon görüşmeleri, randevuları, programları vb. iş ilişkilerini organize eder.</w:t>
      </w:r>
    </w:p>
    <w:p w14:paraId="5B8C1D74" w14:textId="77777777" w:rsidR="00823CA9" w:rsidRPr="009147B5" w:rsidRDefault="00823CA9" w:rsidP="00823CA9">
      <w:pPr>
        <w:pStyle w:val="ListeParagraf"/>
        <w:rPr>
          <w:sz w:val="22"/>
          <w:szCs w:val="22"/>
        </w:rPr>
      </w:pPr>
    </w:p>
    <w:p w14:paraId="2952C2E2" w14:textId="77777777" w:rsidR="00823CA9" w:rsidRPr="009147B5" w:rsidRDefault="00823CA9" w:rsidP="00CC36D5">
      <w:pPr>
        <w:numPr>
          <w:ilvl w:val="0"/>
          <w:numId w:val="16"/>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670B2679" w14:textId="77777777" w:rsidR="00823CA9" w:rsidRPr="009147B5" w:rsidRDefault="00823CA9" w:rsidP="00823CA9">
      <w:pPr>
        <w:pStyle w:val="ListeParagraf"/>
        <w:rPr>
          <w:sz w:val="22"/>
          <w:szCs w:val="22"/>
        </w:rPr>
      </w:pPr>
    </w:p>
    <w:p w14:paraId="31CFF003" w14:textId="77777777" w:rsidR="00823CA9" w:rsidRPr="009147B5" w:rsidRDefault="00823CA9" w:rsidP="00CC36D5">
      <w:pPr>
        <w:numPr>
          <w:ilvl w:val="0"/>
          <w:numId w:val="16"/>
        </w:numPr>
        <w:tabs>
          <w:tab w:val="left" w:pos="0"/>
        </w:tabs>
        <w:ind w:right="-1"/>
        <w:jc w:val="both"/>
        <w:rPr>
          <w:sz w:val="22"/>
          <w:szCs w:val="22"/>
        </w:rPr>
      </w:pPr>
      <w:r w:rsidRPr="009147B5">
        <w:rPr>
          <w:sz w:val="22"/>
          <w:szCs w:val="22"/>
        </w:rPr>
        <w:t>Birim Müdür Yardımcısı, birim Müdürü ve Genel Müdür tarafından verilecek diğer görevleri de yerine getirir.</w:t>
      </w:r>
    </w:p>
    <w:p w14:paraId="113766D4" w14:textId="77777777" w:rsidR="00823CA9" w:rsidRPr="009147B5" w:rsidRDefault="00823CA9" w:rsidP="00823CA9">
      <w:pPr>
        <w:ind w:right="-1"/>
        <w:jc w:val="both"/>
        <w:rPr>
          <w:b/>
          <w:sz w:val="22"/>
          <w:szCs w:val="22"/>
        </w:rPr>
      </w:pPr>
    </w:p>
    <w:p w14:paraId="15708E49" w14:textId="77777777" w:rsidR="00823CA9" w:rsidRPr="009147B5" w:rsidRDefault="00823CA9" w:rsidP="00823CA9">
      <w:pPr>
        <w:ind w:right="-1"/>
        <w:jc w:val="both"/>
        <w:rPr>
          <w:b/>
          <w:sz w:val="22"/>
          <w:szCs w:val="22"/>
        </w:rPr>
      </w:pPr>
      <w:r w:rsidRPr="009147B5">
        <w:rPr>
          <w:b/>
          <w:sz w:val="22"/>
          <w:szCs w:val="22"/>
        </w:rPr>
        <w:lastRenderedPageBreak/>
        <w:t>ÖZEL KALEM MÜDÜR YARDIMCISI:</w:t>
      </w:r>
    </w:p>
    <w:p w14:paraId="1A0F53FF" w14:textId="77777777" w:rsidR="00823CA9" w:rsidRPr="009147B5" w:rsidRDefault="00823CA9" w:rsidP="00823CA9">
      <w:pPr>
        <w:tabs>
          <w:tab w:val="left" w:pos="709"/>
        </w:tabs>
        <w:ind w:left="720" w:hanging="360"/>
        <w:jc w:val="both"/>
        <w:rPr>
          <w:sz w:val="22"/>
          <w:szCs w:val="22"/>
        </w:rPr>
      </w:pPr>
    </w:p>
    <w:p w14:paraId="5916306E"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434CE126" w14:textId="77777777" w:rsidR="00823CA9" w:rsidRPr="009147B5" w:rsidRDefault="00823CA9" w:rsidP="00823CA9">
      <w:pPr>
        <w:pStyle w:val="ListeParagraf"/>
        <w:ind w:left="284" w:hanging="284"/>
        <w:rPr>
          <w:b/>
          <w:sz w:val="22"/>
          <w:szCs w:val="22"/>
        </w:rPr>
      </w:pPr>
    </w:p>
    <w:p w14:paraId="77664BF0" w14:textId="77777777" w:rsidR="00823CA9" w:rsidRPr="009147B5" w:rsidRDefault="00823CA9" w:rsidP="006D76DC">
      <w:pPr>
        <w:pStyle w:val="ListeParagraf"/>
        <w:numPr>
          <w:ilvl w:val="0"/>
          <w:numId w:val="14"/>
        </w:numPr>
        <w:ind w:left="426" w:firstLine="0"/>
        <w:rPr>
          <w:sz w:val="22"/>
          <w:szCs w:val="22"/>
        </w:rPr>
      </w:pPr>
      <w:r w:rsidRPr="009147B5">
        <w:rPr>
          <w:sz w:val="22"/>
          <w:szCs w:val="22"/>
        </w:rPr>
        <w:t xml:space="preserve">Birim Müdürü </w:t>
      </w:r>
    </w:p>
    <w:p w14:paraId="2A7C2DED" w14:textId="77777777" w:rsidR="00823CA9" w:rsidRPr="009147B5" w:rsidRDefault="00823CA9" w:rsidP="00823CA9">
      <w:pPr>
        <w:tabs>
          <w:tab w:val="left" w:pos="709"/>
        </w:tabs>
        <w:ind w:left="720" w:hanging="360"/>
        <w:jc w:val="both"/>
        <w:rPr>
          <w:sz w:val="22"/>
          <w:szCs w:val="22"/>
        </w:rPr>
      </w:pPr>
    </w:p>
    <w:p w14:paraId="78FA9AC3" w14:textId="77777777" w:rsidR="00823CA9" w:rsidRPr="009147B5" w:rsidRDefault="00823CA9" w:rsidP="00823CA9">
      <w:pPr>
        <w:tabs>
          <w:tab w:val="left" w:pos="709"/>
        </w:tabs>
        <w:jc w:val="both"/>
        <w:rPr>
          <w:b/>
          <w:sz w:val="22"/>
          <w:szCs w:val="22"/>
        </w:rPr>
      </w:pPr>
      <w:r w:rsidRPr="009147B5">
        <w:rPr>
          <w:b/>
          <w:sz w:val="22"/>
          <w:szCs w:val="22"/>
        </w:rPr>
        <w:t>Vekalet:</w:t>
      </w:r>
    </w:p>
    <w:p w14:paraId="4110177C" w14:textId="77777777" w:rsidR="00823CA9" w:rsidRPr="009147B5" w:rsidRDefault="00823CA9" w:rsidP="00823CA9">
      <w:pPr>
        <w:tabs>
          <w:tab w:val="left" w:pos="709"/>
        </w:tabs>
        <w:ind w:left="720" w:hanging="360"/>
        <w:jc w:val="both"/>
        <w:rPr>
          <w:sz w:val="22"/>
          <w:szCs w:val="22"/>
        </w:rPr>
      </w:pPr>
    </w:p>
    <w:p w14:paraId="2161D893" w14:textId="77777777" w:rsidR="00823CA9" w:rsidRPr="009147B5" w:rsidRDefault="00823CA9" w:rsidP="006D76DC">
      <w:pPr>
        <w:numPr>
          <w:ilvl w:val="0"/>
          <w:numId w:val="3"/>
        </w:numPr>
        <w:shd w:val="clear" w:color="auto" w:fill="FFFFFF"/>
        <w:ind w:left="426" w:firstLine="0"/>
        <w:jc w:val="both"/>
        <w:rPr>
          <w:sz w:val="22"/>
          <w:szCs w:val="22"/>
        </w:rPr>
      </w:pPr>
      <w:r w:rsidRPr="009147B5">
        <w:rPr>
          <w:sz w:val="22"/>
          <w:szCs w:val="22"/>
        </w:rPr>
        <w:t>Genel Müdür onayı ile Birim Müdürüne vekalet eder.</w:t>
      </w:r>
    </w:p>
    <w:p w14:paraId="41BE41CA" w14:textId="77777777" w:rsidR="00823CA9" w:rsidRPr="009147B5" w:rsidRDefault="00823CA9" w:rsidP="00823CA9">
      <w:pPr>
        <w:ind w:right="-1"/>
        <w:jc w:val="both"/>
        <w:rPr>
          <w:sz w:val="22"/>
          <w:szCs w:val="22"/>
          <w:u w:val="single"/>
        </w:rPr>
      </w:pPr>
    </w:p>
    <w:p w14:paraId="3AEEB9AD" w14:textId="77777777" w:rsidR="00823CA9" w:rsidRPr="009147B5" w:rsidRDefault="00823CA9" w:rsidP="00823CA9">
      <w:pPr>
        <w:ind w:right="-1"/>
        <w:jc w:val="both"/>
        <w:rPr>
          <w:b/>
          <w:sz w:val="22"/>
          <w:szCs w:val="22"/>
        </w:rPr>
      </w:pPr>
      <w:r w:rsidRPr="009147B5">
        <w:rPr>
          <w:b/>
          <w:sz w:val="22"/>
          <w:szCs w:val="22"/>
        </w:rPr>
        <w:t>Görev, Yetki ve Sorumlulukları:</w:t>
      </w:r>
    </w:p>
    <w:p w14:paraId="7355ECC6" w14:textId="77777777" w:rsidR="00823CA9" w:rsidRPr="009147B5" w:rsidRDefault="00823CA9" w:rsidP="00823CA9">
      <w:pPr>
        <w:ind w:left="426" w:right="-1"/>
        <w:jc w:val="both"/>
        <w:rPr>
          <w:b/>
          <w:sz w:val="22"/>
          <w:szCs w:val="22"/>
        </w:rPr>
      </w:pPr>
    </w:p>
    <w:p w14:paraId="42695A58"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5EBBC9E5" w14:textId="77777777" w:rsidR="00823CA9" w:rsidRPr="009147B5" w:rsidRDefault="00823CA9" w:rsidP="00823CA9">
      <w:pPr>
        <w:ind w:left="426" w:right="-1"/>
        <w:jc w:val="both"/>
        <w:rPr>
          <w:b/>
          <w:sz w:val="22"/>
          <w:szCs w:val="22"/>
        </w:rPr>
      </w:pPr>
    </w:p>
    <w:p w14:paraId="653D2D8E"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Birim Müdürüne bağlı olarak çalışır ve ona karşı sorumludur.</w:t>
      </w:r>
    </w:p>
    <w:p w14:paraId="770998D8" w14:textId="77777777" w:rsidR="00823CA9" w:rsidRPr="009147B5" w:rsidRDefault="00823CA9" w:rsidP="00823CA9">
      <w:pPr>
        <w:tabs>
          <w:tab w:val="left" w:pos="0"/>
        </w:tabs>
        <w:ind w:left="720" w:right="-1"/>
        <w:jc w:val="both"/>
        <w:rPr>
          <w:sz w:val="22"/>
          <w:szCs w:val="22"/>
        </w:rPr>
      </w:pPr>
    </w:p>
    <w:p w14:paraId="463984C3"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Görevini, gizlilik ve mahremiyet kuralları çerçevesinde yerine getirir.</w:t>
      </w:r>
    </w:p>
    <w:p w14:paraId="27A71511" w14:textId="77777777" w:rsidR="00823CA9" w:rsidRPr="009147B5" w:rsidRDefault="00823CA9" w:rsidP="00823CA9">
      <w:pPr>
        <w:pStyle w:val="ListeParagraf"/>
        <w:rPr>
          <w:sz w:val="22"/>
          <w:szCs w:val="22"/>
        </w:rPr>
      </w:pPr>
    </w:p>
    <w:p w14:paraId="4FDFFA0D"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Kendine bağlı personeli sevk ve idare ederek, çalışmalarını denetler.</w:t>
      </w:r>
    </w:p>
    <w:p w14:paraId="5E88AC7F" w14:textId="77777777" w:rsidR="00823CA9" w:rsidRPr="009147B5" w:rsidRDefault="00823CA9" w:rsidP="00823CA9">
      <w:pPr>
        <w:pStyle w:val="ListeParagraf"/>
        <w:rPr>
          <w:sz w:val="22"/>
          <w:szCs w:val="22"/>
        </w:rPr>
      </w:pPr>
    </w:p>
    <w:p w14:paraId="3C4E73EE"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Birim Müdürünün görev, yetki ve sorumluluklarını, kendisinin de görev, yetki ve sorumlulukları olarak kabul ederek, birim Müdürüne yardımcı olur.</w:t>
      </w:r>
    </w:p>
    <w:p w14:paraId="28C24B9A" w14:textId="77777777" w:rsidR="00823CA9" w:rsidRPr="009147B5" w:rsidRDefault="00823CA9" w:rsidP="00823CA9">
      <w:pPr>
        <w:pStyle w:val="ListeParagraf"/>
        <w:rPr>
          <w:sz w:val="22"/>
          <w:szCs w:val="22"/>
        </w:rPr>
      </w:pPr>
    </w:p>
    <w:p w14:paraId="40DB1A21"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Birim yazışmalarının, evrak ve dokümanların hazırlanması ve düzenli tutulması iş ve işlemlerini yapar ve yaptırır.</w:t>
      </w:r>
    </w:p>
    <w:p w14:paraId="30862CE5" w14:textId="77777777" w:rsidR="00C466AF" w:rsidRPr="009147B5" w:rsidRDefault="00C466AF" w:rsidP="00C466AF">
      <w:pPr>
        <w:pStyle w:val="ListeParagraf"/>
        <w:rPr>
          <w:sz w:val="22"/>
          <w:szCs w:val="22"/>
        </w:rPr>
      </w:pPr>
    </w:p>
    <w:p w14:paraId="26751CEB"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Birimdeki diğer elemanların yetiştirilmesine ve eğitilmesine yardımcı olur.</w:t>
      </w:r>
    </w:p>
    <w:p w14:paraId="75E32109" w14:textId="77777777" w:rsidR="00823CA9" w:rsidRPr="009147B5" w:rsidRDefault="00823CA9" w:rsidP="00823CA9">
      <w:pPr>
        <w:pStyle w:val="ListeParagraf"/>
        <w:rPr>
          <w:sz w:val="22"/>
          <w:szCs w:val="22"/>
        </w:rPr>
      </w:pPr>
    </w:p>
    <w:p w14:paraId="257742EB" w14:textId="77777777" w:rsidR="00823CA9" w:rsidRPr="009147B5" w:rsidRDefault="00823CA9" w:rsidP="00CC36D5">
      <w:pPr>
        <w:numPr>
          <w:ilvl w:val="0"/>
          <w:numId w:val="34"/>
        </w:numPr>
        <w:tabs>
          <w:tab w:val="left" w:pos="0"/>
        </w:tabs>
        <w:ind w:right="-1"/>
        <w:jc w:val="both"/>
        <w:rPr>
          <w:sz w:val="22"/>
          <w:szCs w:val="22"/>
        </w:rPr>
      </w:pPr>
      <w:r w:rsidRPr="009147B5">
        <w:rPr>
          <w:sz w:val="22"/>
          <w:szCs w:val="22"/>
        </w:rPr>
        <w:t>Birim Müdürü, Genel Müdür ve Yönetim Kurulu Üyeleri tarafından verilecek diğer görevleri de yerine getirir.</w:t>
      </w:r>
    </w:p>
    <w:p w14:paraId="6B4EF388" w14:textId="77777777" w:rsidR="00823CA9" w:rsidRPr="009147B5" w:rsidRDefault="00823CA9" w:rsidP="00823CA9">
      <w:pPr>
        <w:ind w:right="-1"/>
        <w:jc w:val="both"/>
        <w:rPr>
          <w:b/>
          <w:sz w:val="22"/>
          <w:szCs w:val="22"/>
        </w:rPr>
      </w:pPr>
    </w:p>
    <w:p w14:paraId="4EE19128" w14:textId="77777777" w:rsidR="00823CA9" w:rsidRPr="009147B5" w:rsidRDefault="00823CA9" w:rsidP="00823CA9">
      <w:pPr>
        <w:ind w:right="-1"/>
        <w:jc w:val="both"/>
        <w:rPr>
          <w:b/>
          <w:sz w:val="22"/>
          <w:szCs w:val="22"/>
        </w:rPr>
      </w:pPr>
      <w:r w:rsidRPr="009147B5">
        <w:rPr>
          <w:b/>
          <w:sz w:val="22"/>
          <w:szCs w:val="22"/>
        </w:rPr>
        <w:t>BİRİM PERSONELİ (İDARİ):</w:t>
      </w:r>
    </w:p>
    <w:p w14:paraId="3E8A82F9" w14:textId="77777777" w:rsidR="00823CA9" w:rsidRPr="00662074" w:rsidRDefault="00823CA9" w:rsidP="00823CA9">
      <w:pPr>
        <w:ind w:left="284" w:right="-1"/>
        <w:jc w:val="both"/>
        <w:rPr>
          <w:b/>
        </w:rPr>
      </w:pPr>
    </w:p>
    <w:p w14:paraId="62CF6352"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49222AF6" w14:textId="77777777" w:rsidR="00823CA9" w:rsidRPr="00662074" w:rsidRDefault="00823CA9" w:rsidP="00823CA9">
      <w:pPr>
        <w:pStyle w:val="ListeParagraf"/>
        <w:ind w:left="284" w:hanging="284"/>
        <w:rPr>
          <w:b/>
        </w:rPr>
      </w:pPr>
    </w:p>
    <w:p w14:paraId="3ED707F8" w14:textId="77777777" w:rsidR="00823CA9" w:rsidRPr="009147B5" w:rsidRDefault="00823CA9" w:rsidP="00823CA9">
      <w:pPr>
        <w:pStyle w:val="ListeParagraf"/>
        <w:numPr>
          <w:ilvl w:val="0"/>
          <w:numId w:val="8"/>
        </w:numPr>
        <w:rPr>
          <w:sz w:val="22"/>
          <w:szCs w:val="22"/>
        </w:rPr>
      </w:pPr>
      <w:r w:rsidRPr="009147B5">
        <w:rPr>
          <w:sz w:val="22"/>
          <w:szCs w:val="22"/>
        </w:rPr>
        <w:t>Birim Müdür Yardımcısı</w:t>
      </w:r>
    </w:p>
    <w:p w14:paraId="5A597E73" w14:textId="77777777" w:rsidR="00035C37" w:rsidRPr="00662074" w:rsidRDefault="00035C37" w:rsidP="00823CA9">
      <w:pPr>
        <w:widowControl w:val="0"/>
        <w:tabs>
          <w:tab w:val="left" w:pos="0"/>
          <w:tab w:val="left" w:pos="851"/>
        </w:tabs>
        <w:jc w:val="both"/>
        <w:rPr>
          <w:b/>
        </w:rPr>
      </w:pPr>
    </w:p>
    <w:p w14:paraId="3654D4F3"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6F7A3994" w14:textId="77777777" w:rsidR="00823CA9" w:rsidRPr="00662074" w:rsidRDefault="00823CA9" w:rsidP="00823CA9">
      <w:pPr>
        <w:widowControl w:val="0"/>
        <w:tabs>
          <w:tab w:val="left" w:pos="0"/>
          <w:tab w:val="left" w:pos="851"/>
        </w:tabs>
        <w:jc w:val="both"/>
        <w:rPr>
          <w:b/>
        </w:rPr>
      </w:pPr>
    </w:p>
    <w:p w14:paraId="3EFFD1A9"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771B13A3" w14:textId="77777777" w:rsidR="00823CA9" w:rsidRPr="00662074" w:rsidRDefault="00823CA9" w:rsidP="00823CA9">
      <w:pPr>
        <w:ind w:left="426" w:right="-1"/>
        <w:jc w:val="both"/>
      </w:pPr>
    </w:p>
    <w:p w14:paraId="64CD4CD9" w14:textId="77777777" w:rsidR="00823CA9" w:rsidRPr="009147B5" w:rsidRDefault="00823CA9" w:rsidP="00CC36D5">
      <w:pPr>
        <w:numPr>
          <w:ilvl w:val="0"/>
          <w:numId w:val="17"/>
        </w:numPr>
        <w:tabs>
          <w:tab w:val="left" w:pos="0"/>
        </w:tabs>
        <w:ind w:right="-1"/>
        <w:jc w:val="both"/>
        <w:rPr>
          <w:sz w:val="22"/>
          <w:szCs w:val="22"/>
        </w:rPr>
      </w:pPr>
      <w:r w:rsidRPr="009147B5">
        <w:rPr>
          <w:sz w:val="22"/>
          <w:szCs w:val="22"/>
        </w:rPr>
        <w:t>Birim Müdür Yardımcısına bağlı olarak çalışır ve ona karşı sorumludur.</w:t>
      </w:r>
    </w:p>
    <w:p w14:paraId="330A0BC1" w14:textId="77777777" w:rsidR="00823CA9" w:rsidRPr="009147B5" w:rsidRDefault="00823CA9" w:rsidP="00823CA9">
      <w:pPr>
        <w:tabs>
          <w:tab w:val="left" w:pos="0"/>
        </w:tabs>
        <w:ind w:left="720" w:right="-1"/>
        <w:jc w:val="both"/>
        <w:rPr>
          <w:sz w:val="22"/>
          <w:szCs w:val="22"/>
        </w:rPr>
      </w:pPr>
    </w:p>
    <w:p w14:paraId="2371CCAC" w14:textId="77777777" w:rsidR="00823CA9" w:rsidRPr="009147B5" w:rsidRDefault="00823CA9" w:rsidP="00CC36D5">
      <w:pPr>
        <w:numPr>
          <w:ilvl w:val="0"/>
          <w:numId w:val="17"/>
        </w:numPr>
        <w:tabs>
          <w:tab w:val="left" w:pos="0"/>
        </w:tabs>
        <w:ind w:right="-1"/>
        <w:jc w:val="both"/>
        <w:rPr>
          <w:sz w:val="22"/>
          <w:szCs w:val="22"/>
        </w:rPr>
      </w:pPr>
      <w:r w:rsidRPr="009147B5">
        <w:rPr>
          <w:sz w:val="22"/>
          <w:szCs w:val="22"/>
        </w:rPr>
        <w:t>Görevini, gizlilik ve mahremiyet kuralları çerçevesinde yerine getirir.</w:t>
      </w:r>
    </w:p>
    <w:p w14:paraId="5FC5A8FE" w14:textId="77777777" w:rsidR="00823CA9" w:rsidRPr="009147B5" w:rsidRDefault="00823CA9" w:rsidP="00823CA9">
      <w:pPr>
        <w:pStyle w:val="ListeParagraf"/>
        <w:rPr>
          <w:sz w:val="22"/>
          <w:szCs w:val="22"/>
        </w:rPr>
      </w:pPr>
    </w:p>
    <w:p w14:paraId="3CF0EF31" w14:textId="77777777" w:rsidR="00823CA9" w:rsidRPr="009147B5" w:rsidRDefault="00823CA9" w:rsidP="00CC36D5">
      <w:pPr>
        <w:numPr>
          <w:ilvl w:val="0"/>
          <w:numId w:val="17"/>
        </w:numPr>
        <w:tabs>
          <w:tab w:val="left" w:pos="0"/>
        </w:tabs>
        <w:ind w:right="-1"/>
        <w:jc w:val="both"/>
        <w:rPr>
          <w:sz w:val="22"/>
          <w:szCs w:val="22"/>
        </w:rPr>
      </w:pPr>
      <w:r w:rsidRPr="009147B5">
        <w:rPr>
          <w:sz w:val="22"/>
          <w:szCs w:val="22"/>
        </w:rPr>
        <w:t>Onaylanan Kararların, yazıların, evrak ve dokümanların birimlere dağıtımı yapar.</w:t>
      </w:r>
    </w:p>
    <w:p w14:paraId="0214F941" w14:textId="77777777" w:rsidR="00823CA9" w:rsidRPr="00662074" w:rsidRDefault="00823CA9" w:rsidP="00823CA9">
      <w:pPr>
        <w:pStyle w:val="ListeParagraf"/>
      </w:pPr>
    </w:p>
    <w:p w14:paraId="79AAECE8" w14:textId="77777777" w:rsidR="00823CA9" w:rsidRPr="009147B5" w:rsidRDefault="00823CA9" w:rsidP="00CC36D5">
      <w:pPr>
        <w:numPr>
          <w:ilvl w:val="0"/>
          <w:numId w:val="17"/>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2D4F6643" w14:textId="77777777" w:rsidR="00823CA9" w:rsidRPr="00662074" w:rsidRDefault="00823CA9" w:rsidP="00823CA9">
      <w:pPr>
        <w:pStyle w:val="ListeParagraf"/>
      </w:pPr>
    </w:p>
    <w:p w14:paraId="5A12EAFC" w14:textId="77777777" w:rsidR="00823CA9" w:rsidRDefault="00823CA9" w:rsidP="00CC36D5">
      <w:pPr>
        <w:numPr>
          <w:ilvl w:val="0"/>
          <w:numId w:val="17"/>
        </w:numPr>
        <w:tabs>
          <w:tab w:val="left" w:pos="0"/>
        </w:tabs>
        <w:ind w:right="-1"/>
        <w:jc w:val="both"/>
        <w:rPr>
          <w:sz w:val="22"/>
          <w:szCs w:val="22"/>
        </w:rPr>
      </w:pPr>
      <w:r w:rsidRPr="009147B5">
        <w:rPr>
          <w:sz w:val="22"/>
          <w:szCs w:val="22"/>
        </w:rPr>
        <w:t>Yönetici Asistanı, birim Müdür Yardımcısı ve birim Müdürü tarafından verilecek görevleri de yerine getirir.</w:t>
      </w:r>
    </w:p>
    <w:p w14:paraId="22CDACCD" w14:textId="77777777" w:rsidR="00C70AA8" w:rsidRDefault="00C70AA8" w:rsidP="00C70AA8">
      <w:pPr>
        <w:pStyle w:val="ListeParagraf"/>
        <w:rPr>
          <w:sz w:val="22"/>
          <w:szCs w:val="22"/>
        </w:rPr>
      </w:pPr>
    </w:p>
    <w:p w14:paraId="476AF37D" w14:textId="77777777" w:rsidR="00C70AA8" w:rsidRDefault="00C70AA8" w:rsidP="00C70AA8">
      <w:pPr>
        <w:tabs>
          <w:tab w:val="left" w:pos="0"/>
        </w:tabs>
        <w:ind w:right="-1"/>
        <w:jc w:val="both"/>
        <w:rPr>
          <w:sz w:val="22"/>
          <w:szCs w:val="22"/>
        </w:rPr>
      </w:pPr>
    </w:p>
    <w:p w14:paraId="6D0BD308" w14:textId="77777777" w:rsidR="00C70AA8" w:rsidRPr="009147B5" w:rsidRDefault="00C70AA8" w:rsidP="00C70AA8">
      <w:pPr>
        <w:tabs>
          <w:tab w:val="left" w:pos="0"/>
        </w:tabs>
        <w:ind w:right="-1"/>
        <w:jc w:val="both"/>
        <w:rPr>
          <w:sz w:val="22"/>
          <w:szCs w:val="22"/>
        </w:rPr>
      </w:pPr>
    </w:p>
    <w:p w14:paraId="79ABC4D3" w14:textId="77777777" w:rsidR="00823CA9" w:rsidRPr="009147B5" w:rsidRDefault="00823CA9" w:rsidP="00823CA9">
      <w:pPr>
        <w:pStyle w:val="B3"/>
        <w:spacing w:after="0"/>
        <w:ind w:right="-1"/>
        <w:rPr>
          <w:b w:val="0"/>
          <w:sz w:val="22"/>
          <w:szCs w:val="22"/>
          <w:u w:val="single"/>
        </w:rPr>
      </w:pPr>
      <w:r w:rsidRPr="009147B5">
        <w:rPr>
          <w:sz w:val="22"/>
          <w:szCs w:val="22"/>
          <w:u w:val="single"/>
        </w:rPr>
        <w:lastRenderedPageBreak/>
        <w:t>1.2.) GENEL MÜDÜR DANIŞMANLIĞI:</w:t>
      </w:r>
    </w:p>
    <w:p w14:paraId="4DAADAA6" w14:textId="77777777" w:rsidR="00823CA9" w:rsidRPr="00532EF2" w:rsidRDefault="00823CA9" w:rsidP="00823CA9">
      <w:pPr>
        <w:ind w:left="284" w:right="-1"/>
        <w:jc w:val="both"/>
        <w:rPr>
          <w:b/>
        </w:rPr>
      </w:pPr>
    </w:p>
    <w:p w14:paraId="2E92DFDB"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53A2AE52" w14:textId="77777777" w:rsidR="00823CA9" w:rsidRPr="00532EF2" w:rsidRDefault="00823CA9" w:rsidP="00823CA9">
      <w:pPr>
        <w:pStyle w:val="ListeParagraf"/>
        <w:ind w:left="284" w:hanging="284"/>
        <w:rPr>
          <w:b/>
        </w:rPr>
      </w:pPr>
    </w:p>
    <w:p w14:paraId="230670DC" w14:textId="77777777" w:rsidR="00823CA9" w:rsidRPr="009147B5" w:rsidRDefault="00823CA9" w:rsidP="00823CA9">
      <w:pPr>
        <w:pStyle w:val="ListeParagraf"/>
        <w:numPr>
          <w:ilvl w:val="0"/>
          <w:numId w:val="6"/>
        </w:numPr>
        <w:rPr>
          <w:sz w:val="22"/>
          <w:szCs w:val="22"/>
        </w:rPr>
      </w:pPr>
      <w:r w:rsidRPr="009147B5">
        <w:rPr>
          <w:sz w:val="22"/>
          <w:szCs w:val="22"/>
        </w:rPr>
        <w:t>Genel Müdür</w:t>
      </w:r>
    </w:p>
    <w:p w14:paraId="49245F12" w14:textId="77777777" w:rsidR="00823CA9" w:rsidRPr="00532EF2" w:rsidRDefault="00823CA9" w:rsidP="00823CA9">
      <w:pPr>
        <w:ind w:right="-1"/>
        <w:jc w:val="both"/>
        <w:rPr>
          <w:b/>
          <w:u w:val="single"/>
        </w:rPr>
      </w:pPr>
    </w:p>
    <w:p w14:paraId="13600365"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Genel Müdür Danışmanlığına Bağlı Personel ve Birimler:</w:t>
      </w:r>
    </w:p>
    <w:p w14:paraId="656EE29A" w14:textId="77777777" w:rsidR="0090540E" w:rsidRPr="00532EF2" w:rsidRDefault="0090540E" w:rsidP="0090540E">
      <w:pPr>
        <w:pStyle w:val="B3"/>
        <w:spacing w:after="0"/>
        <w:ind w:right="-1"/>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36"/>
        <w:gridCol w:w="283"/>
        <w:gridCol w:w="330"/>
        <w:gridCol w:w="283"/>
        <w:gridCol w:w="283"/>
        <w:gridCol w:w="283"/>
        <w:gridCol w:w="283"/>
        <w:gridCol w:w="283"/>
        <w:gridCol w:w="283"/>
        <w:gridCol w:w="283"/>
        <w:gridCol w:w="283"/>
        <w:gridCol w:w="283"/>
        <w:gridCol w:w="283"/>
        <w:gridCol w:w="283"/>
        <w:gridCol w:w="283"/>
      </w:tblGrid>
      <w:tr w:rsidR="0090540E" w:rsidRPr="009147B5" w14:paraId="09FA3538" w14:textId="77777777" w:rsidTr="00532EF2">
        <w:trPr>
          <w:trHeight w:val="567"/>
        </w:trPr>
        <w:tc>
          <w:tcPr>
            <w:tcW w:w="283" w:type="dxa"/>
            <w:tcBorders>
              <w:top w:val="nil"/>
              <w:left w:val="nil"/>
              <w:bottom w:val="nil"/>
              <w:right w:val="nil"/>
            </w:tcBorders>
            <w:shd w:val="clear" w:color="auto" w:fill="auto"/>
            <w:vAlign w:val="center"/>
          </w:tcPr>
          <w:p w14:paraId="69F80E8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6C52300D"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80A48DA" w14:textId="77777777" w:rsidR="0090540E" w:rsidRPr="009147B5" w:rsidRDefault="0090540E" w:rsidP="0090540E">
            <w:pPr>
              <w:ind w:right="-1"/>
              <w:jc w:val="center"/>
              <w:rPr>
                <w:sz w:val="22"/>
                <w:szCs w:val="22"/>
              </w:rPr>
            </w:pPr>
          </w:p>
        </w:tc>
        <w:tc>
          <w:tcPr>
            <w:tcW w:w="283" w:type="dxa"/>
            <w:tcBorders>
              <w:top w:val="nil"/>
              <w:left w:val="nil"/>
              <w:bottom w:val="nil"/>
              <w:right w:val="nil"/>
            </w:tcBorders>
            <w:shd w:val="clear" w:color="auto" w:fill="auto"/>
            <w:vAlign w:val="center"/>
          </w:tcPr>
          <w:p w14:paraId="2D999CD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9231FDF"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38AB58E"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B63F90F"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5565A3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CCFB870"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7E36CF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AD81620" w14:textId="77777777" w:rsidR="0090540E" w:rsidRPr="009147B5" w:rsidRDefault="0090540E" w:rsidP="0090540E">
            <w:pPr>
              <w:ind w:right="-1"/>
              <w:jc w:val="center"/>
              <w:rPr>
                <w:sz w:val="22"/>
                <w:szCs w:val="22"/>
                <w:u w:val="single"/>
              </w:rPr>
            </w:pPr>
          </w:p>
        </w:tc>
        <w:tc>
          <w:tcPr>
            <w:tcW w:w="283" w:type="dxa"/>
            <w:tcBorders>
              <w:top w:val="nil"/>
              <w:left w:val="nil"/>
              <w:bottom w:val="nil"/>
              <w:right w:val="single" w:sz="4" w:space="0" w:color="auto"/>
            </w:tcBorders>
            <w:vAlign w:val="center"/>
          </w:tcPr>
          <w:p w14:paraId="3ED58DA9" w14:textId="77777777" w:rsidR="0090540E" w:rsidRPr="009147B5" w:rsidRDefault="0090540E" w:rsidP="0090540E">
            <w:pPr>
              <w:ind w:right="-1"/>
              <w:jc w:val="center"/>
              <w:rPr>
                <w:sz w:val="22"/>
                <w:szCs w:val="22"/>
                <w:u w:val="single"/>
              </w:rPr>
            </w:pPr>
          </w:p>
        </w:tc>
        <w:tc>
          <w:tcPr>
            <w:tcW w:w="2830" w:type="dxa"/>
            <w:gridSpan w:val="10"/>
            <w:tcBorders>
              <w:top w:val="single" w:sz="4" w:space="0" w:color="auto"/>
              <w:left w:val="single" w:sz="4" w:space="0" w:color="auto"/>
              <w:right w:val="single" w:sz="4" w:space="0" w:color="auto"/>
            </w:tcBorders>
            <w:vAlign w:val="center"/>
          </w:tcPr>
          <w:p w14:paraId="21A8638A" w14:textId="77777777" w:rsidR="0090540E" w:rsidRPr="009147B5" w:rsidRDefault="0090540E" w:rsidP="0090540E">
            <w:pPr>
              <w:ind w:right="-1"/>
              <w:jc w:val="center"/>
              <w:rPr>
                <w:sz w:val="22"/>
                <w:szCs w:val="22"/>
                <w:u w:val="single"/>
              </w:rPr>
            </w:pPr>
            <w:r w:rsidRPr="009147B5">
              <w:rPr>
                <w:sz w:val="22"/>
                <w:szCs w:val="22"/>
              </w:rPr>
              <w:t>Genel Müdür Danışmanlığı</w:t>
            </w:r>
            <w:r w:rsidRPr="009147B5">
              <w:rPr>
                <w:sz w:val="22"/>
                <w:szCs w:val="22"/>
              </w:rPr>
              <w:br/>
              <w:t>(1.2.)</w:t>
            </w:r>
          </w:p>
        </w:tc>
        <w:tc>
          <w:tcPr>
            <w:tcW w:w="283" w:type="dxa"/>
            <w:tcBorders>
              <w:top w:val="nil"/>
              <w:left w:val="nil"/>
              <w:bottom w:val="nil"/>
              <w:right w:val="nil"/>
            </w:tcBorders>
            <w:vAlign w:val="center"/>
          </w:tcPr>
          <w:p w14:paraId="53FF6220"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076439EC"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B0ED37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72D3A065"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BBD41EC"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696BEB1"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401E82D6"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D8E333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034FBF44"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56957F7" w14:textId="77777777" w:rsidR="0090540E" w:rsidRPr="009147B5" w:rsidRDefault="0090540E" w:rsidP="0090540E">
            <w:pPr>
              <w:ind w:right="-1"/>
              <w:jc w:val="center"/>
              <w:rPr>
                <w:sz w:val="22"/>
                <w:szCs w:val="22"/>
              </w:rPr>
            </w:pPr>
          </w:p>
        </w:tc>
        <w:tc>
          <w:tcPr>
            <w:tcW w:w="283" w:type="dxa"/>
            <w:tcBorders>
              <w:top w:val="nil"/>
              <w:left w:val="nil"/>
              <w:bottom w:val="nil"/>
              <w:right w:val="nil"/>
            </w:tcBorders>
            <w:vAlign w:val="center"/>
          </w:tcPr>
          <w:p w14:paraId="5560646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DF92480" w14:textId="77777777" w:rsidR="0090540E" w:rsidRPr="009147B5" w:rsidRDefault="0090540E" w:rsidP="0090540E">
            <w:pPr>
              <w:ind w:right="-1"/>
              <w:jc w:val="center"/>
              <w:rPr>
                <w:sz w:val="22"/>
                <w:szCs w:val="22"/>
                <w:u w:val="single"/>
              </w:rPr>
            </w:pPr>
          </w:p>
        </w:tc>
      </w:tr>
      <w:tr w:rsidR="0090540E" w:rsidRPr="009147B5" w14:paraId="31F4E27C" w14:textId="77777777" w:rsidTr="004833DE">
        <w:trPr>
          <w:trHeight w:val="283"/>
        </w:trPr>
        <w:tc>
          <w:tcPr>
            <w:tcW w:w="283" w:type="dxa"/>
            <w:tcBorders>
              <w:top w:val="nil"/>
              <w:left w:val="nil"/>
              <w:bottom w:val="nil"/>
              <w:right w:val="nil"/>
            </w:tcBorders>
            <w:shd w:val="clear" w:color="auto" w:fill="auto"/>
            <w:vAlign w:val="center"/>
          </w:tcPr>
          <w:p w14:paraId="5ED85C6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D5E3BC1"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3272E83" w14:textId="77777777" w:rsidR="0090540E" w:rsidRPr="009147B5" w:rsidRDefault="0090540E" w:rsidP="0090540E">
            <w:pPr>
              <w:ind w:right="-1"/>
              <w:jc w:val="center"/>
              <w:rPr>
                <w:sz w:val="22"/>
                <w:szCs w:val="22"/>
              </w:rPr>
            </w:pPr>
          </w:p>
        </w:tc>
        <w:tc>
          <w:tcPr>
            <w:tcW w:w="283" w:type="dxa"/>
            <w:tcBorders>
              <w:top w:val="nil"/>
              <w:left w:val="nil"/>
              <w:bottom w:val="nil"/>
              <w:right w:val="nil"/>
            </w:tcBorders>
            <w:shd w:val="clear" w:color="auto" w:fill="auto"/>
            <w:vAlign w:val="center"/>
          </w:tcPr>
          <w:p w14:paraId="6130116F"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C19B1DC"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0C8F2ED"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481C5C2B"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308B0F2"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7F78E6C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C3ABA0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3FFD65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18CEB71A"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4D531EB6"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08CE03C9"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273FD6D"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6CE1C69"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vAlign w:val="center"/>
          </w:tcPr>
          <w:p w14:paraId="7C24AB80" w14:textId="77777777" w:rsidR="0090540E" w:rsidRPr="009147B5" w:rsidRDefault="0090540E" w:rsidP="0090540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25D45905"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5E67D0AF" w14:textId="77777777" w:rsidR="0090540E" w:rsidRPr="009147B5" w:rsidRDefault="0090540E" w:rsidP="0090540E">
            <w:pPr>
              <w:ind w:right="-1"/>
              <w:jc w:val="center"/>
              <w:rPr>
                <w:sz w:val="22"/>
                <w:szCs w:val="22"/>
                <w:u w:val="single"/>
              </w:rPr>
            </w:pPr>
          </w:p>
        </w:tc>
        <w:tc>
          <w:tcPr>
            <w:tcW w:w="236" w:type="dxa"/>
            <w:tcBorders>
              <w:top w:val="single" w:sz="4" w:space="0" w:color="auto"/>
              <w:left w:val="nil"/>
              <w:bottom w:val="single" w:sz="4" w:space="0" w:color="auto"/>
              <w:right w:val="nil"/>
            </w:tcBorders>
            <w:vAlign w:val="center"/>
          </w:tcPr>
          <w:p w14:paraId="4FBDA86F"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39F38284"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4DE2D3C6"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11E33A42"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553EBBF5"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2BD98DE"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1E9E67F3"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E068CF3"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1C5A1E8C"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4852934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2E93AB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87EB7ED"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062EE70"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4E623BBE"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99AC7EF" w14:textId="77777777" w:rsidR="0090540E" w:rsidRPr="009147B5" w:rsidRDefault="0090540E" w:rsidP="0090540E">
            <w:pPr>
              <w:ind w:right="-1"/>
              <w:jc w:val="center"/>
              <w:rPr>
                <w:sz w:val="22"/>
                <w:szCs w:val="22"/>
                <w:u w:val="single"/>
              </w:rPr>
            </w:pPr>
          </w:p>
        </w:tc>
      </w:tr>
      <w:tr w:rsidR="0090540E" w:rsidRPr="009147B5" w14:paraId="7940DA48" w14:textId="77777777" w:rsidTr="004833DE">
        <w:trPr>
          <w:trHeight w:val="283"/>
        </w:trPr>
        <w:tc>
          <w:tcPr>
            <w:tcW w:w="283" w:type="dxa"/>
            <w:tcBorders>
              <w:top w:val="nil"/>
              <w:left w:val="nil"/>
              <w:bottom w:val="nil"/>
              <w:right w:val="nil"/>
            </w:tcBorders>
            <w:shd w:val="clear" w:color="auto" w:fill="auto"/>
            <w:vAlign w:val="center"/>
          </w:tcPr>
          <w:p w14:paraId="1AA16D8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DF40D5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56B0A403" w14:textId="77777777" w:rsidR="0090540E" w:rsidRPr="009147B5" w:rsidRDefault="0090540E" w:rsidP="0090540E">
            <w:pPr>
              <w:ind w:right="-1"/>
              <w:jc w:val="center"/>
              <w:rPr>
                <w:sz w:val="22"/>
                <w:szCs w:val="22"/>
              </w:rPr>
            </w:pPr>
          </w:p>
        </w:tc>
        <w:tc>
          <w:tcPr>
            <w:tcW w:w="283" w:type="dxa"/>
            <w:tcBorders>
              <w:top w:val="nil"/>
              <w:left w:val="nil"/>
              <w:bottom w:val="nil"/>
              <w:right w:val="nil"/>
            </w:tcBorders>
            <w:shd w:val="clear" w:color="auto" w:fill="auto"/>
            <w:vAlign w:val="center"/>
          </w:tcPr>
          <w:p w14:paraId="5190E606"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ED5535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18EAFE4F"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0A2ADE0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2994E819"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5098BEFA"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0EE369FF"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456601B3"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755C145A" w14:textId="77777777" w:rsidR="0090540E" w:rsidRPr="009147B5" w:rsidRDefault="0090540E" w:rsidP="0090540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6885C936"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F851B05"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06A7910"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FB34A87"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nil"/>
              <w:right w:val="nil"/>
            </w:tcBorders>
            <w:vAlign w:val="center"/>
          </w:tcPr>
          <w:p w14:paraId="4C3F1694"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nil"/>
              <w:right w:val="nil"/>
            </w:tcBorders>
            <w:vAlign w:val="center"/>
          </w:tcPr>
          <w:p w14:paraId="2B51F738"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0285F5D1" w14:textId="77777777" w:rsidR="0090540E" w:rsidRPr="009147B5" w:rsidRDefault="0090540E" w:rsidP="0090540E">
            <w:pPr>
              <w:ind w:right="-1"/>
              <w:jc w:val="center"/>
              <w:rPr>
                <w:sz w:val="22"/>
                <w:szCs w:val="22"/>
                <w:u w:val="single"/>
              </w:rPr>
            </w:pPr>
          </w:p>
        </w:tc>
        <w:tc>
          <w:tcPr>
            <w:tcW w:w="236" w:type="dxa"/>
            <w:tcBorders>
              <w:top w:val="single" w:sz="4" w:space="0" w:color="auto"/>
              <w:left w:val="nil"/>
              <w:bottom w:val="single" w:sz="4" w:space="0" w:color="auto"/>
              <w:right w:val="nil"/>
            </w:tcBorders>
            <w:vAlign w:val="center"/>
          </w:tcPr>
          <w:p w14:paraId="6833F790"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2CAD48B3"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0ECACF66" w14:textId="77777777" w:rsidR="0090540E" w:rsidRPr="009147B5" w:rsidRDefault="0090540E" w:rsidP="0090540E">
            <w:pPr>
              <w:ind w:right="-1"/>
              <w:jc w:val="center"/>
              <w:rPr>
                <w:sz w:val="22"/>
                <w:szCs w:val="22"/>
                <w:u w:val="single"/>
              </w:rPr>
            </w:pPr>
          </w:p>
        </w:tc>
        <w:tc>
          <w:tcPr>
            <w:tcW w:w="283" w:type="dxa"/>
            <w:tcBorders>
              <w:top w:val="single" w:sz="4" w:space="0" w:color="auto"/>
              <w:left w:val="nil"/>
              <w:bottom w:val="nil"/>
              <w:right w:val="single" w:sz="4" w:space="0" w:color="auto"/>
            </w:tcBorders>
            <w:vAlign w:val="center"/>
          </w:tcPr>
          <w:p w14:paraId="158343C4" w14:textId="77777777" w:rsidR="0090540E" w:rsidRPr="009147B5" w:rsidRDefault="0090540E" w:rsidP="0090540E">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67CB6328"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00A7F523" w14:textId="77777777" w:rsidR="0090540E" w:rsidRPr="009147B5" w:rsidRDefault="0090540E" w:rsidP="0090540E">
            <w:pPr>
              <w:ind w:right="-1"/>
              <w:jc w:val="center"/>
              <w:rPr>
                <w:sz w:val="22"/>
                <w:szCs w:val="22"/>
                <w:u w:val="single"/>
              </w:rPr>
            </w:pPr>
          </w:p>
        </w:tc>
        <w:tc>
          <w:tcPr>
            <w:tcW w:w="283" w:type="dxa"/>
            <w:tcBorders>
              <w:top w:val="nil"/>
              <w:left w:val="nil"/>
              <w:bottom w:val="single" w:sz="4" w:space="0" w:color="auto"/>
              <w:right w:val="nil"/>
            </w:tcBorders>
            <w:vAlign w:val="center"/>
          </w:tcPr>
          <w:p w14:paraId="46740001"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6B30FA5B"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5101721D"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F83A285"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7FE95F1"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CCB1F4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577BFA1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4A369555"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B0BA836" w14:textId="77777777" w:rsidR="0090540E" w:rsidRPr="009147B5" w:rsidRDefault="0090540E" w:rsidP="0090540E">
            <w:pPr>
              <w:ind w:right="-1"/>
              <w:jc w:val="center"/>
              <w:rPr>
                <w:sz w:val="22"/>
                <w:szCs w:val="22"/>
                <w:u w:val="single"/>
              </w:rPr>
            </w:pPr>
          </w:p>
        </w:tc>
      </w:tr>
      <w:tr w:rsidR="0090540E" w:rsidRPr="009147B5" w14:paraId="73612B79" w14:textId="77777777" w:rsidTr="004833DE">
        <w:trPr>
          <w:trHeight w:val="850"/>
        </w:trPr>
        <w:tc>
          <w:tcPr>
            <w:tcW w:w="1698" w:type="dxa"/>
            <w:gridSpan w:val="6"/>
            <w:tcBorders>
              <w:top w:val="nil"/>
              <w:left w:val="nil"/>
              <w:bottom w:val="nil"/>
              <w:right w:val="nil"/>
            </w:tcBorders>
            <w:shd w:val="clear" w:color="auto" w:fill="auto"/>
            <w:vAlign w:val="center"/>
          </w:tcPr>
          <w:p w14:paraId="480304FA"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shd w:val="clear" w:color="auto" w:fill="auto"/>
            <w:vAlign w:val="center"/>
          </w:tcPr>
          <w:p w14:paraId="36E2B85F" w14:textId="77777777" w:rsidR="0090540E" w:rsidRPr="009147B5" w:rsidRDefault="0090540E" w:rsidP="0090540E">
            <w:pPr>
              <w:ind w:right="-1"/>
              <w:jc w:val="center"/>
              <w:rPr>
                <w:sz w:val="22"/>
                <w:szCs w:val="22"/>
                <w:u w:val="single"/>
              </w:rPr>
            </w:pPr>
          </w:p>
        </w:tc>
        <w:tc>
          <w:tcPr>
            <w:tcW w:w="283" w:type="dxa"/>
            <w:tcBorders>
              <w:top w:val="nil"/>
              <w:left w:val="nil"/>
              <w:bottom w:val="nil"/>
              <w:right w:val="single" w:sz="4" w:space="0" w:color="auto"/>
            </w:tcBorders>
            <w:shd w:val="clear" w:color="auto" w:fill="auto"/>
            <w:vAlign w:val="center"/>
          </w:tcPr>
          <w:p w14:paraId="32C7EE47" w14:textId="77777777" w:rsidR="0090540E" w:rsidRPr="009147B5" w:rsidRDefault="0090540E" w:rsidP="0090540E">
            <w:pPr>
              <w:ind w:right="-1"/>
              <w:jc w:val="center"/>
              <w:rPr>
                <w:sz w:val="22"/>
                <w:szCs w:val="22"/>
                <w:u w:val="single"/>
              </w:rPr>
            </w:pPr>
          </w:p>
        </w:tc>
        <w:tc>
          <w:tcPr>
            <w:tcW w:w="2264" w:type="dxa"/>
            <w:gridSpan w:val="8"/>
            <w:tcBorders>
              <w:top w:val="single" w:sz="4" w:space="0" w:color="auto"/>
              <w:left w:val="single" w:sz="4" w:space="0" w:color="auto"/>
              <w:right w:val="single" w:sz="4" w:space="0" w:color="auto"/>
            </w:tcBorders>
            <w:shd w:val="clear" w:color="auto" w:fill="auto"/>
            <w:vAlign w:val="center"/>
          </w:tcPr>
          <w:p w14:paraId="3B0CE47F" w14:textId="77777777" w:rsidR="0090540E" w:rsidRPr="009147B5" w:rsidRDefault="0090540E" w:rsidP="0090540E">
            <w:pPr>
              <w:ind w:right="-1"/>
              <w:jc w:val="center"/>
              <w:rPr>
                <w:sz w:val="22"/>
                <w:szCs w:val="22"/>
                <w:u w:val="single"/>
              </w:rPr>
            </w:pPr>
            <w:r w:rsidRPr="009147B5">
              <w:rPr>
                <w:sz w:val="22"/>
                <w:szCs w:val="22"/>
              </w:rPr>
              <w:t>Yönetici Asistanı</w:t>
            </w:r>
          </w:p>
        </w:tc>
        <w:tc>
          <w:tcPr>
            <w:tcW w:w="283" w:type="dxa"/>
            <w:tcBorders>
              <w:top w:val="nil"/>
              <w:left w:val="single" w:sz="4" w:space="0" w:color="auto"/>
              <w:bottom w:val="nil"/>
              <w:right w:val="nil"/>
            </w:tcBorders>
            <w:vAlign w:val="center"/>
          </w:tcPr>
          <w:p w14:paraId="78A6B9A5" w14:textId="77777777" w:rsidR="0090540E" w:rsidRPr="009147B5" w:rsidRDefault="0090540E" w:rsidP="0090540E">
            <w:pPr>
              <w:ind w:right="-1"/>
              <w:jc w:val="center"/>
              <w:rPr>
                <w:sz w:val="22"/>
                <w:szCs w:val="22"/>
                <w:u w:val="single"/>
              </w:rPr>
            </w:pPr>
          </w:p>
        </w:tc>
        <w:tc>
          <w:tcPr>
            <w:tcW w:w="283" w:type="dxa"/>
            <w:tcBorders>
              <w:top w:val="nil"/>
              <w:left w:val="nil"/>
              <w:bottom w:val="nil"/>
              <w:right w:val="single" w:sz="4" w:space="0" w:color="auto"/>
            </w:tcBorders>
            <w:vAlign w:val="center"/>
          </w:tcPr>
          <w:p w14:paraId="2F2CE328" w14:textId="77777777" w:rsidR="0090540E" w:rsidRPr="009147B5" w:rsidRDefault="0090540E" w:rsidP="0090540E">
            <w:pPr>
              <w:ind w:right="-1"/>
              <w:jc w:val="center"/>
              <w:rPr>
                <w:sz w:val="22"/>
                <w:szCs w:val="22"/>
                <w:u w:val="single"/>
              </w:rPr>
            </w:pPr>
          </w:p>
        </w:tc>
        <w:tc>
          <w:tcPr>
            <w:tcW w:w="2830" w:type="dxa"/>
            <w:gridSpan w:val="10"/>
            <w:tcBorders>
              <w:top w:val="single" w:sz="4" w:space="0" w:color="auto"/>
              <w:left w:val="single" w:sz="4" w:space="0" w:color="auto"/>
              <w:right w:val="single" w:sz="4" w:space="0" w:color="auto"/>
            </w:tcBorders>
            <w:vAlign w:val="center"/>
          </w:tcPr>
          <w:p w14:paraId="681344E1" w14:textId="77777777" w:rsidR="008D071D" w:rsidRPr="009147B5" w:rsidRDefault="0045292C" w:rsidP="008D071D">
            <w:pPr>
              <w:ind w:right="-1"/>
              <w:jc w:val="center"/>
              <w:rPr>
                <w:sz w:val="22"/>
                <w:szCs w:val="22"/>
              </w:rPr>
            </w:pPr>
            <w:r>
              <w:rPr>
                <w:sz w:val="22"/>
                <w:szCs w:val="22"/>
              </w:rPr>
              <w:t>Yönetim Sistemleri Temsilcisi</w:t>
            </w:r>
            <w:r w:rsidR="008D071D" w:rsidRPr="009147B5">
              <w:rPr>
                <w:sz w:val="22"/>
                <w:szCs w:val="22"/>
              </w:rPr>
              <w:t xml:space="preserve"> / Temsilciliği</w:t>
            </w:r>
          </w:p>
          <w:p w14:paraId="4646534A" w14:textId="77777777" w:rsidR="0090540E" w:rsidRPr="009147B5" w:rsidRDefault="008D071D" w:rsidP="008D071D">
            <w:pPr>
              <w:ind w:right="-1"/>
              <w:jc w:val="center"/>
              <w:rPr>
                <w:sz w:val="22"/>
                <w:szCs w:val="22"/>
                <w:u w:val="single"/>
              </w:rPr>
            </w:pPr>
            <w:r w:rsidRPr="009147B5">
              <w:rPr>
                <w:sz w:val="22"/>
                <w:szCs w:val="22"/>
              </w:rPr>
              <w:t>(1.2.1.)</w:t>
            </w:r>
          </w:p>
        </w:tc>
        <w:tc>
          <w:tcPr>
            <w:tcW w:w="283" w:type="dxa"/>
            <w:tcBorders>
              <w:top w:val="nil"/>
              <w:left w:val="nil"/>
              <w:bottom w:val="nil"/>
              <w:right w:val="nil"/>
            </w:tcBorders>
            <w:vAlign w:val="center"/>
          </w:tcPr>
          <w:p w14:paraId="12F618C6"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06212412"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40718C99"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5F2B9D0D"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2734E2E7" w14:textId="77777777" w:rsidR="0090540E" w:rsidRPr="009147B5" w:rsidRDefault="0090540E" w:rsidP="0090540E">
            <w:pPr>
              <w:ind w:right="-1"/>
              <w:jc w:val="center"/>
              <w:rPr>
                <w:sz w:val="22"/>
                <w:szCs w:val="22"/>
                <w:u w:val="single"/>
              </w:rPr>
            </w:pPr>
          </w:p>
        </w:tc>
        <w:tc>
          <w:tcPr>
            <w:tcW w:w="283" w:type="dxa"/>
            <w:tcBorders>
              <w:top w:val="nil"/>
              <w:left w:val="nil"/>
              <w:bottom w:val="nil"/>
              <w:right w:val="nil"/>
            </w:tcBorders>
            <w:vAlign w:val="center"/>
          </w:tcPr>
          <w:p w14:paraId="32F16FF7" w14:textId="77777777" w:rsidR="0090540E" w:rsidRPr="009147B5" w:rsidRDefault="0090540E" w:rsidP="0090540E">
            <w:pPr>
              <w:ind w:right="-1"/>
              <w:jc w:val="center"/>
              <w:rPr>
                <w:sz w:val="22"/>
                <w:szCs w:val="22"/>
                <w:u w:val="single"/>
              </w:rPr>
            </w:pPr>
          </w:p>
        </w:tc>
      </w:tr>
    </w:tbl>
    <w:p w14:paraId="71CDAB81" w14:textId="77777777" w:rsidR="0090540E" w:rsidRPr="00532EF2" w:rsidRDefault="0090540E" w:rsidP="0090540E">
      <w:pPr>
        <w:ind w:right="-1"/>
        <w:jc w:val="both"/>
        <w:rPr>
          <w:b/>
        </w:rPr>
      </w:pPr>
    </w:p>
    <w:p w14:paraId="7A395917" w14:textId="77777777" w:rsidR="00823CA9" w:rsidRPr="009147B5" w:rsidRDefault="00823CA9" w:rsidP="00823CA9">
      <w:pPr>
        <w:ind w:right="-1"/>
        <w:jc w:val="both"/>
        <w:rPr>
          <w:b/>
          <w:sz w:val="22"/>
          <w:szCs w:val="22"/>
        </w:rPr>
      </w:pPr>
      <w:r w:rsidRPr="009147B5">
        <w:rPr>
          <w:b/>
          <w:sz w:val="22"/>
          <w:szCs w:val="22"/>
        </w:rPr>
        <w:t>Görev, Yetki ve Sorumlulukları</w:t>
      </w:r>
      <w:r w:rsidR="00532EF2">
        <w:rPr>
          <w:b/>
          <w:sz w:val="22"/>
          <w:szCs w:val="22"/>
        </w:rPr>
        <w:t xml:space="preserve"> </w:t>
      </w:r>
      <w:r w:rsidR="00532EF2" w:rsidRPr="00532EF2">
        <w:rPr>
          <w:b/>
          <w:sz w:val="22"/>
          <w:szCs w:val="22"/>
        </w:rPr>
        <w:t>(Değ.:19.12.2022/ÖKMD-010.03-E.42398 olur)</w:t>
      </w:r>
      <w:r w:rsidRPr="009147B5">
        <w:rPr>
          <w:b/>
          <w:sz w:val="22"/>
          <w:szCs w:val="22"/>
        </w:rPr>
        <w:t>:</w:t>
      </w:r>
    </w:p>
    <w:p w14:paraId="051BB07C" w14:textId="77777777" w:rsidR="00823CA9" w:rsidRPr="00532EF2" w:rsidRDefault="00823CA9" w:rsidP="00823CA9">
      <w:pPr>
        <w:ind w:right="-1"/>
        <w:jc w:val="both"/>
        <w:rPr>
          <w:b/>
          <w:u w:val="single"/>
        </w:rPr>
      </w:pPr>
    </w:p>
    <w:p w14:paraId="124E3288"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5CF548B2" w14:textId="77777777" w:rsidR="00823CA9" w:rsidRPr="00532EF2" w:rsidRDefault="00823CA9" w:rsidP="00823CA9">
      <w:pPr>
        <w:ind w:right="-1"/>
        <w:jc w:val="both"/>
        <w:rPr>
          <w:b/>
          <w:u w:val="single"/>
        </w:rPr>
      </w:pPr>
    </w:p>
    <w:p w14:paraId="48F2C4D5" w14:textId="77777777" w:rsidR="00823CA9" w:rsidRPr="009147B5" w:rsidRDefault="00823CA9">
      <w:pPr>
        <w:numPr>
          <w:ilvl w:val="0"/>
          <w:numId w:val="128"/>
        </w:numPr>
        <w:tabs>
          <w:tab w:val="left" w:pos="0"/>
        </w:tabs>
        <w:ind w:left="709" w:right="-1" w:hanging="283"/>
        <w:jc w:val="both"/>
        <w:rPr>
          <w:sz w:val="22"/>
          <w:szCs w:val="22"/>
        </w:rPr>
      </w:pPr>
      <w:r w:rsidRPr="009147B5">
        <w:rPr>
          <w:sz w:val="22"/>
          <w:szCs w:val="22"/>
        </w:rPr>
        <w:t>Genel Müdüre bağlı olarak çalışır ve ona karşı sorumludur.</w:t>
      </w:r>
    </w:p>
    <w:p w14:paraId="2475F5FF" w14:textId="77777777" w:rsidR="00823CA9" w:rsidRPr="009147B5" w:rsidRDefault="00823CA9" w:rsidP="00532EF2">
      <w:pPr>
        <w:tabs>
          <w:tab w:val="left" w:pos="0"/>
        </w:tabs>
        <w:ind w:left="720" w:right="-1" w:hanging="283"/>
        <w:jc w:val="both"/>
        <w:rPr>
          <w:sz w:val="22"/>
          <w:szCs w:val="22"/>
        </w:rPr>
      </w:pPr>
    </w:p>
    <w:p w14:paraId="5C6B1093" w14:textId="77777777" w:rsidR="00823CA9" w:rsidRPr="009147B5" w:rsidRDefault="00823CA9">
      <w:pPr>
        <w:numPr>
          <w:ilvl w:val="0"/>
          <w:numId w:val="128"/>
        </w:numPr>
        <w:tabs>
          <w:tab w:val="left" w:pos="0"/>
        </w:tabs>
        <w:ind w:left="709" w:right="-1" w:hanging="283"/>
        <w:jc w:val="both"/>
        <w:rPr>
          <w:sz w:val="22"/>
          <w:szCs w:val="22"/>
        </w:rPr>
      </w:pPr>
      <w:r w:rsidRPr="009147B5">
        <w:rPr>
          <w:sz w:val="22"/>
          <w:szCs w:val="22"/>
        </w:rPr>
        <w:t>Kendine bağlı birimler ile personeli sevk ve idare ederek, çalışmalarını denetler.</w:t>
      </w:r>
    </w:p>
    <w:p w14:paraId="1267C88C" w14:textId="77777777" w:rsidR="00823CA9" w:rsidRPr="009147B5" w:rsidRDefault="00823CA9" w:rsidP="00532EF2">
      <w:pPr>
        <w:tabs>
          <w:tab w:val="left" w:pos="0"/>
        </w:tabs>
        <w:ind w:left="709" w:right="-1" w:hanging="283"/>
        <w:jc w:val="both"/>
        <w:rPr>
          <w:sz w:val="22"/>
          <w:szCs w:val="22"/>
        </w:rPr>
      </w:pPr>
    </w:p>
    <w:p w14:paraId="328560FA" w14:textId="77777777" w:rsidR="00823CA9" w:rsidRPr="009147B5" w:rsidRDefault="00823CA9">
      <w:pPr>
        <w:numPr>
          <w:ilvl w:val="0"/>
          <w:numId w:val="128"/>
        </w:numPr>
        <w:tabs>
          <w:tab w:val="left" w:pos="0"/>
        </w:tabs>
        <w:ind w:left="709" w:right="-1" w:hanging="283"/>
        <w:jc w:val="both"/>
        <w:rPr>
          <w:sz w:val="22"/>
          <w:szCs w:val="22"/>
        </w:rPr>
      </w:pPr>
      <w:r w:rsidRPr="009147B5">
        <w:rPr>
          <w:sz w:val="22"/>
          <w:szCs w:val="22"/>
        </w:rPr>
        <w:t>Uzmanlık alanına giren konularda Genel Müdüre danışmanlık yapar.</w:t>
      </w:r>
    </w:p>
    <w:p w14:paraId="41E6208D" w14:textId="77777777" w:rsidR="00823CA9" w:rsidRPr="009147B5" w:rsidRDefault="00823CA9" w:rsidP="00532EF2">
      <w:pPr>
        <w:pStyle w:val="ListeParagraf"/>
        <w:ind w:left="709" w:hanging="283"/>
        <w:rPr>
          <w:sz w:val="22"/>
          <w:szCs w:val="22"/>
        </w:rPr>
      </w:pPr>
    </w:p>
    <w:p w14:paraId="347B90DF" w14:textId="77777777" w:rsidR="00823CA9" w:rsidRPr="009147B5" w:rsidRDefault="00823CA9">
      <w:pPr>
        <w:numPr>
          <w:ilvl w:val="0"/>
          <w:numId w:val="128"/>
        </w:numPr>
        <w:tabs>
          <w:tab w:val="left" w:pos="0"/>
        </w:tabs>
        <w:ind w:left="709" w:right="-1" w:hanging="283"/>
        <w:jc w:val="both"/>
        <w:rPr>
          <w:sz w:val="22"/>
          <w:szCs w:val="22"/>
        </w:rPr>
      </w:pPr>
      <w:r w:rsidRPr="009147B5">
        <w:rPr>
          <w:sz w:val="22"/>
          <w:szCs w:val="22"/>
        </w:rPr>
        <w:t>Genel Müdürün talimatı ile denetim, koordinasyon ve komisyon çalışmalarında görev yapar ve uzmanlık alanına giren konularda gerekli incelemeleri yaparak, Genel Müdüre bilgi ve rapor sunar.</w:t>
      </w:r>
    </w:p>
    <w:p w14:paraId="03719814" w14:textId="77777777" w:rsidR="00823CA9" w:rsidRPr="009147B5" w:rsidRDefault="00823CA9" w:rsidP="00532EF2">
      <w:pPr>
        <w:pStyle w:val="ListeParagraf"/>
        <w:ind w:left="709" w:hanging="283"/>
        <w:rPr>
          <w:sz w:val="22"/>
          <w:szCs w:val="22"/>
        </w:rPr>
      </w:pPr>
    </w:p>
    <w:p w14:paraId="37E3DB4F" w14:textId="77777777" w:rsidR="00532EF2" w:rsidRDefault="00532EF2">
      <w:pPr>
        <w:numPr>
          <w:ilvl w:val="0"/>
          <w:numId w:val="128"/>
        </w:numPr>
        <w:tabs>
          <w:tab w:val="left" w:pos="0"/>
        </w:tabs>
        <w:ind w:left="709" w:right="-1" w:hanging="283"/>
        <w:jc w:val="both"/>
        <w:rPr>
          <w:sz w:val="22"/>
          <w:szCs w:val="22"/>
        </w:rPr>
      </w:pPr>
      <w:r w:rsidRPr="00532EF2">
        <w:rPr>
          <w:sz w:val="22"/>
          <w:szCs w:val="22"/>
        </w:rPr>
        <w:t xml:space="preserve">İlgili Genel Müdür Danışmanı, Ulusal ve Uluslararası kalite </w:t>
      </w:r>
      <w:proofErr w:type="spellStart"/>
      <w:r w:rsidRPr="00532EF2">
        <w:rPr>
          <w:sz w:val="22"/>
          <w:szCs w:val="22"/>
        </w:rPr>
        <w:t>standardları</w:t>
      </w:r>
      <w:proofErr w:type="spellEnd"/>
      <w:r w:rsidRPr="00532EF2">
        <w:rPr>
          <w:sz w:val="22"/>
          <w:szCs w:val="22"/>
        </w:rPr>
        <w:t xml:space="preserve"> ile diğer ilgili mevzuat çerçevesinde, Şirketin yönetim sistemlerinin (entegre, kalite, bilgi güvenliği, müşteri memnuniyeti, çevre, enerji, iş sağlığı ve güvenliği vb.) uygulanması, geliştirilmesi, iyileştirilmesi, etkinliğinin ve sürekliliğinin sağlanması ile Şirketin iş ve işlemlerinin bu kapsamda yerine getirilmesi için gerekli çalışmaları yapar ve Genel Müdür adına yönetir.</w:t>
      </w:r>
    </w:p>
    <w:p w14:paraId="3B612756" w14:textId="77777777" w:rsidR="00532EF2" w:rsidRDefault="00532EF2" w:rsidP="00532EF2">
      <w:pPr>
        <w:pStyle w:val="ListeParagraf"/>
        <w:ind w:hanging="283"/>
        <w:rPr>
          <w:sz w:val="22"/>
          <w:szCs w:val="22"/>
        </w:rPr>
      </w:pPr>
    </w:p>
    <w:p w14:paraId="192EEC94" w14:textId="77777777" w:rsidR="00532EF2" w:rsidRPr="00532EF2" w:rsidRDefault="00532EF2">
      <w:pPr>
        <w:numPr>
          <w:ilvl w:val="0"/>
          <w:numId w:val="128"/>
        </w:numPr>
        <w:tabs>
          <w:tab w:val="left" w:pos="0"/>
        </w:tabs>
        <w:ind w:left="709" w:right="-1" w:hanging="283"/>
        <w:jc w:val="both"/>
        <w:rPr>
          <w:sz w:val="22"/>
          <w:szCs w:val="22"/>
        </w:rPr>
      </w:pPr>
      <w:r w:rsidRPr="00532EF2">
        <w:rPr>
          <w:sz w:val="22"/>
          <w:szCs w:val="22"/>
        </w:rPr>
        <w:t>İlgili Genel Müdür Danışmanı, Şirketin yönetim sistemlerinin işleyişine ilişkin olarak, Genel Müdür adına Şirket içi denetimler yapar/yaptırır ve Genel Müdüre bilgi ve rapor sunar.</w:t>
      </w:r>
    </w:p>
    <w:p w14:paraId="3836B78B" w14:textId="77777777" w:rsidR="00823CA9" w:rsidRPr="00532EF2" w:rsidRDefault="00823CA9" w:rsidP="00532EF2">
      <w:pPr>
        <w:pStyle w:val="ListeParagraf"/>
        <w:ind w:left="709" w:hanging="283"/>
        <w:rPr>
          <w:sz w:val="22"/>
          <w:szCs w:val="22"/>
        </w:rPr>
      </w:pPr>
    </w:p>
    <w:p w14:paraId="262C17CE" w14:textId="77777777" w:rsidR="00823CA9" w:rsidRDefault="00823CA9">
      <w:pPr>
        <w:numPr>
          <w:ilvl w:val="0"/>
          <w:numId w:val="128"/>
        </w:numPr>
        <w:tabs>
          <w:tab w:val="left" w:pos="0"/>
        </w:tabs>
        <w:ind w:left="709" w:right="-1" w:hanging="283"/>
        <w:jc w:val="both"/>
        <w:rPr>
          <w:sz w:val="22"/>
          <w:szCs w:val="22"/>
        </w:rPr>
      </w:pPr>
      <w:r w:rsidRPr="009147B5">
        <w:rPr>
          <w:sz w:val="22"/>
          <w:szCs w:val="22"/>
        </w:rPr>
        <w:t xml:space="preserve">Şirketin vizyonu doğrultusunda, Şirket </w:t>
      </w:r>
      <w:proofErr w:type="spellStart"/>
      <w:r w:rsidRPr="009147B5">
        <w:rPr>
          <w:sz w:val="22"/>
          <w:szCs w:val="22"/>
        </w:rPr>
        <w:t>standardlarının</w:t>
      </w:r>
      <w:proofErr w:type="spellEnd"/>
      <w:r w:rsidRPr="009147B5">
        <w:rPr>
          <w:sz w:val="22"/>
          <w:szCs w:val="22"/>
        </w:rPr>
        <w:t xml:space="preserve"> geliştirilmesi için araştırmalar yapar ve yeni </w:t>
      </w:r>
      <w:proofErr w:type="spellStart"/>
      <w:r w:rsidRPr="009147B5">
        <w:rPr>
          <w:sz w:val="22"/>
          <w:szCs w:val="22"/>
        </w:rPr>
        <w:t>standardlar</w:t>
      </w:r>
      <w:proofErr w:type="spellEnd"/>
      <w:r w:rsidRPr="009147B5">
        <w:rPr>
          <w:sz w:val="22"/>
          <w:szCs w:val="22"/>
        </w:rPr>
        <w:t xml:space="preserve"> önerir.</w:t>
      </w:r>
    </w:p>
    <w:p w14:paraId="0499F82E" w14:textId="77777777" w:rsidR="00532EF2" w:rsidRDefault="00532EF2" w:rsidP="00532EF2">
      <w:pPr>
        <w:pStyle w:val="ListeParagraf"/>
        <w:ind w:hanging="283"/>
        <w:rPr>
          <w:sz w:val="22"/>
          <w:szCs w:val="22"/>
        </w:rPr>
      </w:pPr>
    </w:p>
    <w:p w14:paraId="21D2B4FC" w14:textId="77777777" w:rsidR="00823CA9" w:rsidRDefault="00532EF2">
      <w:pPr>
        <w:numPr>
          <w:ilvl w:val="0"/>
          <w:numId w:val="128"/>
        </w:numPr>
        <w:tabs>
          <w:tab w:val="left" w:pos="0"/>
        </w:tabs>
        <w:ind w:left="709" w:right="-1" w:hanging="283"/>
        <w:jc w:val="both"/>
        <w:rPr>
          <w:sz w:val="22"/>
          <w:szCs w:val="22"/>
        </w:rPr>
      </w:pPr>
      <w:r w:rsidRPr="00532EF2">
        <w:rPr>
          <w:sz w:val="22"/>
          <w:szCs w:val="22"/>
        </w:rPr>
        <w:t>Şirketin sürdürülebilirlik stratejisinin uygulanması, geliştirilmesi, iyileştirilmesi, etkinliğinin ve sürekliliğinin sağlanması konusundaki çalışmalara katkıda bulunur.</w:t>
      </w:r>
    </w:p>
    <w:p w14:paraId="2B75EAD6" w14:textId="77777777" w:rsidR="00532EF2" w:rsidRPr="00532EF2" w:rsidRDefault="00532EF2" w:rsidP="00532EF2">
      <w:pPr>
        <w:tabs>
          <w:tab w:val="left" w:pos="0"/>
        </w:tabs>
        <w:ind w:left="709" w:right="-1" w:hanging="283"/>
        <w:jc w:val="both"/>
        <w:rPr>
          <w:sz w:val="22"/>
          <w:szCs w:val="22"/>
        </w:rPr>
      </w:pPr>
    </w:p>
    <w:p w14:paraId="65BECB90" w14:textId="77777777" w:rsidR="00823CA9" w:rsidRPr="009147B5" w:rsidRDefault="00823CA9">
      <w:pPr>
        <w:numPr>
          <w:ilvl w:val="0"/>
          <w:numId w:val="128"/>
        </w:numPr>
        <w:tabs>
          <w:tab w:val="left" w:pos="0"/>
        </w:tabs>
        <w:ind w:left="709" w:hanging="283"/>
        <w:jc w:val="both"/>
        <w:rPr>
          <w:sz w:val="22"/>
          <w:szCs w:val="22"/>
        </w:rPr>
      </w:pPr>
      <w:r w:rsidRPr="009147B5">
        <w:rPr>
          <w:sz w:val="22"/>
          <w:szCs w:val="22"/>
        </w:rPr>
        <w:t>Şirketin Yönetmelik, şartname vb. mevzuatının düzenlenmesi ve revize edilmesi iş ve işlemlerini, Hukuk birimi ve idari işler birimi ile koordineli olarak yapar.</w:t>
      </w:r>
    </w:p>
    <w:p w14:paraId="63943983" w14:textId="77777777" w:rsidR="00535C45" w:rsidRPr="009147B5" w:rsidRDefault="00535C45" w:rsidP="00535C45">
      <w:pPr>
        <w:pStyle w:val="ListeParagraf"/>
        <w:rPr>
          <w:sz w:val="22"/>
          <w:szCs w:val="22"/>
        </w:rPr>
      </w:pPr>
    </w:p>
    <w:p w14:paraId="486F4D80" w14:textId="77777777" w:rsidR="00535C45" w:rsidRPr="009147B5" w:rsidRDefault="00535C45">
      <w:pPr>
        <w:numPr>
          <w:ilvl w:val="0"/>
          <w:numId w:val="128"/>
        </w:numPr>
        <w:tabs>
          <w:tab w:val="left" w:pos="0"/>
        </w:tabs>
        <w:ind w:left="709" w:hanging="425"/>
        <w:jc w:val="both"/>
        <w:rPr>
          <w:sz w:val="22"/>
          <w:szCs w:val="22"/>
        </w:rPr>
      </w:pP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 xml:space="preserve">i’ </w:t>
      </w:r>
      <w:proofErr w:type="spellStart"/>
      <w:r w:rsidRPr="009147B5">
        <w:rPr>
          <w:bCs/>
          <w:spacing w:val="4"/>
          <w:sz w:val="22"/>
          <w:szCs w:val="22"/>
        </w:rPr>
        <w:t>nin</w:t>
      </w:r>
      <w:proofErr w:type="spellEnd"/>
      <w:r w:rsidRPr="009147B5">
        <w:rPr>
          <w:bCs/>
          <w:spacing w:val="4"/>
          <w:sz w:val="22"/>
          <w:szCs w:val="22"/>
        </w:rPr>
        <w:t xml:space="preserve">, </w:t>
      </w:r>
      <w:r w:rsidRPr="009147B5">
        <w:rPr>
          <w:b/>
          <w:sz w:val="22"/>
          <w:szCs w:val="22"/>
        </w:rPr>
        <w:t>“</w:t>
      </w:r>
      <w:r w:rsidRPr="009147B5">
        <w:rPr>
          <w:bCs/>
          <w:sz w:val="22"/>
          <w:szCs w:val="22"/>
        </w:rPr>
        <w:t>Şirket İç Denetimi İle İlgili Hususlar</w:t>
      </w:r>
      <w:r w:rsidRPr="009147B5">
        <w:rPr>
          <w:b/>
          <w:sz w:val="22"/>
          <w:szCs w:val="22"/>
        </w:rPr>
        <w:t xml:space="preserve">” </w:t>
      </w:r>
      <w:r w:rsidRPr="009147B5">
        <w:rPr>
          <w:bCs/>
          <w:sz w:val="22"/>
          <w:szCs w:val="22"/>
        </w:rPr>
        <w:t>başlıklı yedinci bölümündeki</w:t>
      </w:r>
      <w:r w:rsidRPr="009147B5">
        <w:rPr>
          <w:sz w:val="22"/>
          <w:szCs w:val="22"/>
        </w:rPr>
        <w:t xml:space="preserve"> </w:t>
      </w:r>
      <w:r w:rsidRPr="009147B5">
        <w:rPr>
          <w:bCs/>
          <w:spacing w:val="4"/>
          <w:sz w:val="22"/>
          <w:szCs w:val="22"/>
        </w:rPr>
        <w:t xml:space="preserve">maddeler çerçevesinde, Şirket faaliyetlerine ilişkin genel iç denetimler </w:t>
      </w:r>
      <w:r w:rsidRPr="009147B5">
        <w:rPr>
          <w:sz w:val="22"/>
          <w:szCs w:val="22"/>
        </w:rPr>
        <w:t>yapar/yaptırır ve Genel Müdüre bilgi ve rapor sunar.</w:t>
      </w:r>
    </w:p>
    <w:p w14:paraId="70FD0B74" w14:textId="77777777" w:rsidR="00823CA9" w:rsidRPr="009147B5" w:rsidRDefault="00823CA9" w:rsidP="003B1DE2">
      <w:pPr>
        <w:pStyle w:val="ListeParagraf"/>
        <w:ind w:left="709" w:hanging="360"/>
        <w:rPr>
          <w:sz w:val="22"/>
          <w:szCs w:val="22"/>
        </w:rPr>
      </w:pPr>
    </w:p>
    <w:p w14:paraId="36AD46D2" w14:textId="77777777" w:rsidR="00823CA9" w:rsidRPr="009147B5" w:rsidRDefault="00823CA9">
      <w:pPr>
        <w:numPr>
          <w:ilvl w:val="0"/>
          <w:numId w:val="128"/>
        </w:numPr>
        <w:tabs>
          <w:tab w:val="left" w:pos="0"/>
        </w:tabs>
        <w:ind w:left="709" w:right="-1" w:hanging="425"/>
        <w:jc w:val="both"/>
        <w:rPr>
          <w:sz w:val="22"/>
          <w:szCs w:val="22"/>
        </w:rPr>
      </w:pPr>
      <w:r w:rsidRPr="009147B5">
        <w:rPr>
          <w:sz w:val="22"/>
          <w:szCs w:val="22"/>
        </w:rPr>
        <w:t>Görevlerini, Şirket faaliyetlerine ilişkin ilgili mevzuat ile Şirket mevzuatı çerçevesinde yerine getirir ve bu mevzuatı veya varsa değişiklikleri yakından takip eder.</w:t>
      </w:r>
    </w:p>
    <w:p w14:paraId="3082AC80" w14:textId="77777777" w:rsidR="00E33044" w:rsidRPr="00532EF2" w:rsidRDefault="00E33044" w:rsidP="003B1DE2">
      <w:pPr>
        <w:tabs>
          <w:tab w:val="left" w:pos="0"/>
        </w:tabs>
        <w:ind w:left="709" w:right="-1" w:hanging="360"/>
        <w:jc w:val="both"/>
      </w:pPr>
    </w:p>
    <w:p w14:paraId="2020658C" w14:textId="77777777" w:rsidR="00823CA9" w:rsidRPr="009147B5" w:rsidRDefault="00823CA9">
      <w:pPr>
        <w:numPr>
          <w:ilvl w:val="0"/>
          <w:numId w:val="128"/>
        </w:numPr>
        <w:tabs>
          <w:tab w:val="left" w:pos="0"/>
        </w:tabs>
        <w:ind w:left="709" w:right="-1" w:hanging="425"/>
        <w:jc w:val="both"/>
        <w:rPr>
          <w:sz w:val="22"/>
          <w:szCs w:val="22"/>
        </w:rPr>
      </w:pPr>
      <w:r w:rsidRPr="009147B5">
        <w:rPr>
          <w:sz w:val="22"/>
          <w:szCs w:val="22"/>
        </w:rPr>
        <w:t>Genel Müdür tarafından verilecek diğer görevleri de yerine getirir.</w:t>
      </w:r>
    </w:p>
    <w:p w14:paraId="15E4646F" w14:textId="77777777" w:rsidR="00823CA9" w:rsidRPr="009147B5" w:rsidRDefault="00823CA9" w:rsidP="00823CA9">
      <w:pPr>
        <w:ind w:right="-1"/>
        <w:jc w:val="both"/>
        <w:rPr>
          <w:b/>
          <w:sz w:val="22"/>
          <w:szCs w:val="22"/>
        </w:rPr>
      </w:pPr>
      <w:r w:rsidRPr="009147B5">
        <w:rPr>
          <w:b/>
          <w:sz w:val="22"/>
          <w:szCs w:val="22"/>
        </w:rPr>
        <w:lastRenderedPageBreak/>
        <w:t>YÖNETİCİ ASİSTANI:</w:t>
      </w:r>
    </w:p>
    <w:p w14:paraId="75EDAF1E" w14:textId="77777777" w:rsidR="00823CA9" w:rsidRPr="009147B5" w:rsidRDefault="00823CA9" w:rsidP="00823CA9">
      <w:pPr>
        <w:ind w:right="-1"/>
        <w:jc w:val="both"/>
        <w:rPr>
          <w:b/>
          <w:sz w:val="22"/>
          <w:szCs w:val="22"/>
        </w:rPr>
      </w:pPr>
    </w:p>
    <w:p w14:paraId="3A6405F7"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2A459625" w14:textId="77777777" w:rsidR="00823CA9" w:rsidRPr="009147B5" w:rsidRDefault="00823CA9" w:rsidP="00823CA9">
      <w:pPr>
        <w:pStyle w:val="ListeParagraf"/>
        <w:ind w:left="284" w:hanging="284"/>
        <w:rPr>
          <w:b/>
          <w:sz w:val="22"/>
          <w:szCs w:val="22"/>
        </w:rPr>
      </w:pPr>
    </w:p>
    <w:p w14:paraId="4A9DD2DF" w14:textId="77777777" w:rsidR="00823CA9" w:rsidRPr="009147B5" w:rsidRDefault="00823CA9" w:rsidP="006D76DC">
      <w:pPr>
        <w:pStyle w:val="ListeParagraf"/>
        <w:numPr>
          <w:ilvl w:val="0"/>
          <w:numId w:val="8"/>
        </w:numPr>
        <w:ind w:hanging="294"/>
        <w:rPr>
          <w:sz w:val="22"/>
          <w:szCs w:val="22"/>
        </w:rPr>
      </w:pPr>
      <w:r w:rsidRPr="009147B5">
        <w:rPr>
          <w:sz w:val="22"/>
          <w:szCs w:val="22"/>
        </w:rPr>
        <w:t>Genel Müdür Danışmanı</w:t>
      </w:r>
    </w:p>
    <w:p w14:paraId="23AF8F27" w14:textId="77777777" w:rsidR="00823CA9" w:rsidRPr="009147B5" w:rsidRDefault="00823CA9" w:rsidP="00823CA9">
      <w:pPr>
        <w:widowControl w:val="0"/>
        <w:tabs>
          <w:tab w:val="left" w:pos="0"/>
          <w:tab w:val="left" w:pos="851"/>
        </w:tabs>
        <w:jc w:val="both"/>
        <w:rPr>
          <w:b/>
          <w:sz w:val="22"/>
          <w:szCs w:val="22"/>
        </w:rPr>
      </w:pPr>
    </w:p>
    <w:p w14:paraId="2113925A"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06E24F9B" w14:textId="77777777" w:rsidR="00823CA9" w:rsidRPr="009147B5" w:rsidRDefault="00823CA9" w:rsidP="00823CA9">
      <w:pPr>
        <w:widowControl w:val="0"/>
        <w:tabs>
          <w:tab w:val="left" w:pos="0"/>
          <w:tab w:val="left" w:pos="851"/>
        </w:tabs>
        <w:jc w:val="both"/>
        <w:rPr>
          <w:b/>
          <w:sz w:val="22"/>
          <w:szCs w:val="22"/>
        </w:rPr>
      </w:pPr>
    </w:p>
    <w:p w14:paraId="331496AC"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37E50227" w14:textId="77777777" w:rsidR="00823CA9" w:rsidRPr="009147B5" w:rsidRDefault="00823CA9" w:rsidP="00823CA9">
      <w:pPr>
        <w:widowControl w:val="0"/>
        <w:tabs>
          <w:tab w:val="left" w:pos="350"/>
          <w:tab w:val="left" w:pos="851"/>
        </w:tabs>
        <w:jc w:val="both"/>
        <w:rPr>
          <w:sz w:val="22"/>
          <w:szCs w:val="22"/>
        </w:rPr>
      </w:pPr>
    </w:p>
    <w:p w14:paraId="67905873" w14:textId="77777777" w:rsidR="00823CA9" w:rsidRPr="009147B5" w:rsidRDefault="00823CA9" w:rsidP="00823CA9">
      <w:pPr>
        <w:numPr>
          <w:ilvl w:val="0"/>
          <w:numId w:val="9"/>
        </w:numPr>
        <w:tabs>
          <w:tab w:val="left" w:pos="0"/>
        </w:tabs>
        <w:ind w:right="-1"/>
        <w:jc w:val="both"/>
        <w:rPr>
          <w:sz w:val="22"/>
          <w:szCs w:val="22"/>
        </w:rPr>
      </w:pPr>
      <w:r w:rsidRPr="009147B5">
        <w:rPr>
          <w:sz w:val="22"/>
          <w:szCs w:val="22"/>
        </w:rPr>
        <w:t>Asistanlığını yaptığı Yöneticiye bağlı olarak çalışır ve ona karşı sorumludur.</w:t>
      </w:r>
    </w:p>
    <w:p w14:paraId="279E1C27" w14:textId="77777777" w:rsidR="00823CA9" w:rsidRPr="009147B5" w:rsidRDefault="00823CA9" w:rsidP="00823CA9">
      <w:pPr>
        <w:tabs>
          <w:tab w:val="left" w:pos="0"/>
        </w:tabs>
        <w:ind w:left="720" w:right="-1"/>
        <w:jc w:val="both"/>
        <w:rPr>
          <w:sz w:val="22"/>
          <w:szCs w:val="22"/>
        </w:rPr>
      </w:pPr>
    </w:p>
    <w:p w14:paraId="77AADEFA" w14:textId="77777777" w:rsidR="00823CA9" w:rsidRPr="009147B5" w:rsidRDefault="00823CA9" w:rsidP="00823CA9">
      <w:pPr>
        <w:numPr>
          <w:ilvl w:val="0"/>
          <w:numId w:val="9"/>
        </w:numPr>
        <w:tabs>
          <w:tab w:val="left" w:pos="0"/>
        </w:tabs>
        <w:ind w:right="-1"/>
        <w:jc w:val="both"/>
        <w:rPr>
          <w:sz w:val="22"/>
          <w:szCs w:val="22"/>
        </w:rPr>
      </w:pPr>
      <w:r w:rsidRPr="009147B5">
        <w:rPr>
          <w:sz w:val="22"/>
          <w:szCs w:val="22"/>
        </w:rPr>
        <w:t>Görevini, gizlilik ve mahremiyet kuralları çerçevesinde yerine getirir.</w:t>
      </w:r>
    </w:p>
    <w:p w14:paraId="713922B7" w14:textId="77777777" w:rsidR="00823CA9" w:rsidRPr="009147B5" w:rsidRDefault="00823CA9" w:rsidP="00823CA9">
      <w:pPr>
        <w:tabs>
          <w:tab w:val="left" w:pos="0"/>
        </w:tabs>
        <w:ind w:left="720" w:right="-1"/>
        <w:jc w:val="both"/>
        <w:rPr>
          <w:sz w:val="22"/>
          <w:szCs w:val="22"/>
        </w:rPr>
      </w:pPr>
    </w:p>
    <w:p w14:paraId="37F5B719" w14:textId="77777777" w:rsidR="00823CA9" w:rsidRPr="009147B5" w:rsidRDefault="00823CA9" w:rsidP="00823CA9">
      <w:pPr>
        <w:numPr>
          <w:ilvl w:val="0"/>
          <w:numId w:val="9"/>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687E1438" w14:textId="77777777" w:rsidR="00823CA9" w:rsidRPr="009147B5" w:rsidRDefault="00823CA9" w:rsidP="00823CA9">
      <w:pPr>
        <w:pStyle w:val="ListeParagraf"/>
        <w:rPr>
          <w:sz w:val="22"/>
          <w:szCs w:val="22"/>
        </w:rPr>
      </w:pPr>
    </w:p>
    <w:p w14:paraId="47DA95E4" w14:textId="77777777" w:rsidR="00823CA9" w:rsidRPr="009147B5" w:rsidRDefault="00823CA9" w:rsidP="00823CA9">
      <w:pPr>
        <w:numPr>
          <w:ilvl w:val="0"/>
          <w:numId w:val="9"/>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27B514BC" w14:textId="77777777" w:rsidR="00823CA9" w:rsidRPr="009147B5" w:rsidRDefault="00823CA9" w:rsidP="00823CA9">
      <w:pPr>
        <w:pStyle w:val="ListeParagraf"/>
        <w:rPr>
          <w:sz w:val="22"/>
          <w:szCs w:val="22"/>
        </w:rPr>
      </w:pPr>
    </w:p>
    <w:p w14:paraId="68E94005" w14:textId="77777777" w:rsidR="00823CA9" w:rsidRPr="009147B5" w:rsidRDefault="00823CA9" w:rsidP="00823CA9">
      <w:pPr>
        <w:numPr>
          <w:ilvl w:val="0"/>
          <w:numId w:val="9"/>
        </w:numPr>
        <w:tabs>
          <w:tab w:val="left" w:pos="0"/>
        </w:tabs>
        <w:ind w:right="-1"/>
        <w:jc w:val="both"/>
        <w:rPr>
          <w:sz w:val="22"/>
          <w:szCs w:val="22"/>
        </w:rPr>
      </w:pPr>
      <w:r w:rsidRPr="009147B5">
        <w:rPr>
          <w:sz w:val="22"/>
          <w:szCs w:val="22"/>
        </w:rPr>
        <w:t>Asistanlığını yaptığı Yönetici tarafından verilecek diğer görevleri de yerine getirir.</w:t>
      </w:r>
    </w:p>
    <w:p w14:paraId="5749E3D8" w14:textId="77777777" w:rsidR="00823CA9" w:rsidRPr="009147B5" w:rsidRDefault="00823CA9" w:rsidP="00823CA9">
      <w:pPr>
        <w:tabs>
          <w:tab w:val="left" w:pos="709"/>
        </w:tabs>
        <w:ind w:left="720" w:hanging="360"/>
        <w:jc w:val="both"/>
        <w:rPr>
          <w:sz w:val="22"/>
          <w:szCs w:val="22"/>
        </w:rPr>
      </w:pPr>
    </w:p>
    <w:p w14:paraId="48B6C21D" w14:textId="77777777" w:rsidR="00823CA9" w:rsidRPr="009147B5" w:rsidRDefault="00823CA9" w:rsidP="00823CA9">
      <w:pPr>
        <w:tabs>
          <w:tab w:val="left" w:pos="709"/>
        </w:tabs>
        <w:ind w:left="720" w:hanging="360"/>
        <w:jc w:val="both"/>
        <w:rPr>
          <w:sz w:val="22"/>
          <w:szCs w:val="22"/>
        </w:rPr>
      </w:pPr>
    </w:p>
    <w:p w14:paraId="2641BAEA" w14:textId="77777777" w:rsidR="00823CA9" w:rsidRPr="009147B5" w:rsidRDefault="00823CA9" w:rsidP="00823CA9">
      <w:pPr>
        <w:widowControl w:val="0"/>
        <w:tabs>
          <w:tab w:val="left" w:pos="350"/>
          <w:tab w:val="left" w:pos="851"/>
        </w:tabs>
        <w:jc w:val="both"/>
        <w:rPr>
          <w:b/>
          <w:sz w:val="22"/>
          <w:szCs w:val="22"/>
        </w:rPr>
      </w:pPr>
    </w:p>
    <w:p w14:paraId="42AC5775" w14:textId="77777777" w:rsidR="00823CA9" w:rsidRPr="009147B5" w:rsidRDefault="00823CA9" w:rsidP="00823CA9">
      <w:pPr>
        <w:widowControl w:val="0"/>
        <w:tabs>
          <w:tab w:val="left" w:pos="350"/>
          <w:tab w:val="left" w:pos="851"/>
        </w:tabs>
        <w:jc w:val="both"/>
        <w:rPr>
          <w:b/>
          <w:sz w:val="22"/>
          <w:szCs w:val="22"/>
        </w:rPr>
      </w:pPr>
    </w:p>
    <w:p w14:paraId="68A40309" w14:textId="77777777" w:rsidR="00823CA9" w:rsidRPr="009147B5" w:rsidRDefault="00823CA9" w:rsidP="00823CA9">
      <w:pPr>
        <w:widowControl w:val="0"/>
        <w:tabs>
          <w:tab w:val="left" w:pos="350"/>
          <w:tab w:val="left" w:pos="851"/>
        </w:tabs>
        <w:jc w:val="both"/>
        <w:rPr>
          <w:b/>
          <w:sz w:val="22"/>
          <w:szCs w:val="22"/>
        </w:rPr>
      </w:pPr>
    </w:p>
    <w:p w14:paraId="771560CF" w14:textId="77777777" w:rsidR="00823CA9" w:rsidRPr="009147B5" w:rsidRDefault="00823CA9" w:rsidP="00823CA9">
      <w:pPr>
        <w:widowControl w:val="0"/>
        <w:tabs>
          <w:tab w:val="left" w:pos="350"/>
          <w:tab w:val="left" w:pos="851"/>
        </w:tabs>
        <w:jc w:val="both"/>
        <w:rPr>
          <w:b/>
          <w:sz w:val="22"/>
          <w:szCs w:val="22"/>
        </w:rPr>
      </w:pPr>
    </w:p>
    <w:p w14:paraId="0A2FDEA9" w14:textId="77777777" w:rsidR="00823CA9" w:rsidRPr="009147B5" w:rsidRDefault="00823CA9" w:rsidP="00823CA9">
      <w:pPr>
        <w:widowControl w:val="0"/>
        <w:tabs>
          <w:tab w:val="left" w:pos="350"/>
          <w:tab w:val="left" w:pos="851"/>
        </w:tabs>
        <w:jc w:val="both"/>
        <w:rPr>
          <w:b/>
          <w:sz w:val="22"/>
          <w:szCs w:val="22"/>
        </w:rPr>
      </w:pPr>
    </w:p>
    <w:p w14:paraId="697DBDCD" w14:textId="77777777" w:rsidR="00823CA9" w:rsidRPr="009147B5" w:rsidRDefault="00823CA9" w:rsidP="00823CA9">
      <w:pPr>
        <w:widowControl w:val="0"/>
        <w:tabs>
          <w:tab w:val="left" w:pos="350"/>
          <w:tab w:val="left" w:pos="851"/>
        </w:tabs>
        <w:jc w:val="both"/>
        <w:rPr>
          <w:b/>
          <w:sz w:val="22"/>
          <w:szCs w:val="22"/>
        </w:rPr>
      </w:pPr>
    </w:p>
    <w:p w14:paraId="17E75B75" w14:textId="77777777" w:rsidR="00823CA9" w:rsidRPr="009147B5" w:rsidRDefault="00823CA9" w:rsidP="00823CA9">
      <w:pPr>
        <w:widowControl w:val="0"/>
        <w:tabs>
          <w:tab w:val="left" w:pos="350"/>
          <w:tab w:val="left" w:pos="851"/>
        </w:tabs>
        <w:jc w:val="both"/>
        <w:rPr>
          <w:b/>
          <w:sz w:val="22"/>
          <w:szCs w:val="22"/>
        </w:rPr>
      </w:pPr>
    </w:p>
    <w:p w14:paraId="21AC6641" w14:textId="77777777" w:rsidR="00823CA9" w:rsidRPr="009147B5" w:rsidRDefault="00823CA9" w:rsidP="00823CA9">
      <w:pPr>
        <w:widowControl w:val="0"/>
        <w:tabs>
          <w:tab w:val="left" w:pos="350"/>
          <w:tab w:val="left" w:pos="851"/>
        </w:tabs>
        <w:jc w:val="both"/>
        <w:rPr>
          <w:b/>
          <w:sz w:val="22"/>
          <w:szCs w:val="22"/>
        </w:rPr>
      </w:pPr>
    </w:p>
    <w:p w14:paraId="6DDBA1C7" w14:textId="77777777" w:rsidR="00823CA9" w:rsidRPr="009147B5" w:rsidRDefault="00823CA9" w:rsidP="00823CA9">
      <w:pPr>
        <w:widowControl w:val="0"/>
        <w:tabs>
          <w:tab w:val="left" w:pos="350"/>
          <w:tab w:val="left" w:pos="851"/>
        </w:tabs>
        <w:jc w:val="both"/>
        <w:rPr>
          <w:b/>
          <w:sz w:val="22"/>
          <w:szCs w:val="22"/>
        </w:rPr>
      </w:pPr>
    </w:p>
    <w:p w14:paraId="1DDA4B27" w14:textId="77777777" w:rsidR="00823CA9" w:rsidRPr="009147B5" w:rsidRDefault="00823CA9" w:rsidP="00823CA9">
      <w:pPr>
        <w:widowControl w:val="0"/>
        <w:tabs>
          <w:tab w:val="left" w:pos="350"/>
          <w:tab w:val="left" w:pos="851"/>
        </w:tabs>
        <w:jc w:val="both"/>
        <w:rPr>
          <w:b/>
          <w:sz w:val="22"/>
          <w:szCs w:val="22"/>
        </w:rPr>
      </w:pPr>
    </w:p>
    <w:p w14:paraId="5A81D462" w14:textId="77777777" w:rsidR="00823CA9" w:rsidRPr="009147B5" w:rsidRDefault="00823CA9" w:rsidP="00823CA9">
      <w:pPr>
        <w:widowControl w:val="0"/>
        <w:tabs>
          <w:tab w:val="left" w:pos="350"/>
          <w:tab w:val="left" w:pos="851"/>
        </w:tabs>
        <w:jc w:val="both"/>
        <w:rPr>
          <w:b/>
          <w:sz w:val="22"/>
          <w:szCs w:val="22"/>
        </w:rPr>
      </w:pPr>
    </w:p>
    <w:p w14:paraId="41BD9CCD" w14:textId="77777777" w:rsidR="00823CA9" w:rsidRPr="009147B5" w:rsidRDefault="00823CA9" w:rsidP="00823CA9">
      <w:pPr>
        <w:widowControl w:val="0"/>
        <w:tabs>
          <w:tab w:val="left" w:pos="350"/>
          <w:tab w:val="left" w:pos="851"/>
        </w:tabs>
        <w:jc w:val="both"/>
        <w:rPr>
          <w:b/>
          <w:sz w:val="22"/>
          <w:szCs w:val="22"/>
        </w:rPr>
      </w:pPr>
    </w:p>
    <w:p w14:paraId="22353F37" w14:textId="77777777" w:rsidR="00823CA9" w:rsidRPr="009147B5" w:rsidRDefault="00823CA9" w:rsidP="00823CA9">
      <w:pPr>
        <w:widowControl w:val="0"/>
        <w:tabs>
          <w:tab w:val="left" w:pos="350"/>
          <w:tab w:val="left" w:pos="851"/>
        </w:tabs>
        <w:jc w:val="both"/>
        <w:rPr>
          <w:b/>
          <w:sz w:val="22"/>
          <w:szCs w:val="22"/>
        </w:rPr>
      </w:pPr>
    </w:p>
    <w:p w14:paraId="6FC6D32E" w14:textId="77777777" w:rsidR="00823CA9" w:rsidRPr="009147B5" w:rsidRDefault="00823CA9" w:rsidP="00823CA9">
      <w:pPr>
        <w:widowControl w:val="0"/>
        <w:tabs>
          <w:tab w:val="left" w:pos="350"/>
          <w:tab w:val="left" w:pos="851"/>
        </w:tabs>
        <w:jc w:val="both"/>
        <w:rPr>
          <w:b/>
          <w:sz w:val="22"/>
          <w:szCs w:val="22"/>
        </w:rPr>
      </w:pPr>
    </w:p>
    <w:p w14:paraId="39A08060" w14:textId="77777777" w:rsidR="00823CA9" w:rsidRPr="009147B5" w:rsidRDefault="00823CA9" w:rsidP="00823CA9">
      <w:pPr>
        <w:widowControl w:val="0"/>
        <w:tabs>
          <w:tab w:val="left" w:pos="350"/>
          <w:tab w:val="left" w:pos="851"/>
        </w:tabs>
        <w:jc w:val="both"/>
        <w:rPr>
          <w:b/>
          <w:sz w:val="22"/>
          <w:szCs w:val="22"/>
        </w:rPr>
      </w:pPr>
    </w:p>
    <w:p w14:paraId="5D69B5AB" w14:textId="77777777" w:rsidR="00823CA9" w:rsidRPr="009147B5" w:rsidRDefault="00823CA9" w:rsidP="00823CA9">
      <w:pPr>
        <w:widowControl w:val="0"/>
        <w:tabs>
          <w:tab w:val="left" w:pos="350"/>
          <w:tab w:val="left" w:pos="851"/>
        </w:tabs>
        <w:jc w:val="both"/>
        <w:rPr>
          <w:b/>
          <w:sz w:val="22"/>
          <w:szCs w:val="22"/>
        </w:rPr>
      </w:pPr>
    </w:p>
    <w:p w14:paraId="3B6B564F" w14:textId="77777777" w:rsidR="00D96178" w:rsidRPr="009147B5" w:rsidRDefault="00D96178" w:rsidP="00823CA9">
      <w:pPr>
        <w:widowControl w:val="0"/>
        <w:tabs>
          <w:tab w:val="left" w:pos="350"/>
          <w:tab w:val="left" w:pos="851"/>
        </w:tabs>
        <w:jc w:val="both"/>
        <w:rPr>
          <w:b/>
          <w:sz w:val="22"/>
          <w:szCs w:val="22"/>
        </w:rPr>
      </w:pPr>
    </w:p>
    <w:p w14:paraId="1FDAF1D6" w14:textId="77777777" w:rsidR="00243B80" w:rsidRPr="009147B5" w:rsidRDefault="00243B80" w:rsidP="00823CA9">
      <w:pPr>
        <w:widowControl w:val="0"/>
        <w:tabs>
          <w:tab w:val="left" w:pos="350"/>
          <w:tab w:val="left" w:pos="851"/>
        </w:tabs>
        <w:jc w:val="both"/>
        <w:rPr>
          <w:b/>
          <w:sz w:val="22"/>
          <w:szCs w:val="22"/>
        </w:rPr>
      </w:pPr>
    </w:p>
    <w:p w14:paraId="2D7C701E" w14:textId="77777777" w:rsidR="00243B80" w:rsidRPr="009147B5" w:rsidRDefault="00243B80" w:rsidP="00823CA9">
      <w:pPr>
        <w:widowControl w:val="0"/>
        <w:tabs>
          <w:tab w:val="left" w:pos="350"/>
          <w:tab w:val="left" w:pos="851"/>
        </w:tabs>
        <w:jc w:val="both"/>
        <w:rPr>
          <w:b/>
          <w:sz w:val="22"/>
          <w:szCs w:val="22"/>
        </w:rPr>
      </w:pPr>
    </w:p>
    <w:p w14:paraId="19E5EC6B" w14:textId="77777777" w:rsidR="00243B80" w:rsidRPr="009147B5" w:rsidRDefault="00243B80" w:rsidP="00823CA9">
      <w:pPr>
        <w:widowControl w:val="0"/>
        <w:tabs>
          <w:tab w:val="left" w:pos="350"/>
          <w:tab w:val="left" w:pos="851"/>
        </w:tabs>
        <w:jc w:val="both"/>
        <w:rPr>
          <w:b/>
          <w:sz w:val="22"/>
          <w:szCs w:val="22"/>
        </w:rPr>
      </w:pPr>
    </w:p>
    <w:p w14:paraId="24AB7D38" w14:textId="77777777" w:rsidR="00243B80" w:rsidRPr="009147B5" w:rsidRDefault="00243B80" w:rsidP="00823CA9">
      <w:pPr>
        <w:widowControl w:val="0"/>
        <w:tabs>
          <w:tab w:val="left" w:pos="350"/>
          <w:tab w:val="left" w:pos="851"/>
        </w:tabs>
        <w:jc w:val="both"/>
        <w:rPr>
          <w:b/>
          <w:sz w:val="22"/>
          <w:szCs w:val="22"/>
        </w:rPr>
      </w:pPr>
    </w:p>
    <w:p w14:paraId="61EF9799" w14:textId="77777777" w:rsidR="008D071D" w:rsidRPr="009147B5" w:rsidRDefault="008D071D" w:rsidP="00823CA9">
      <w:pPr>
        <w:widowControl w:val="0"/>
        <w:tabs>
          <w:tab w:val="left" w:pos="350"/>
          <w:tab w:val="left" w:pos="851"/>
        </w:tabs>
        <w:jc w:val="both"/>
        <w:rPr>
          <w:b/>
          <w:sz w:val="22"/>
          <w:szCs w:val="22"/>
        </w:rPr>
      </w:pPr>
    </w:p>
    <w:p w14:paraId="3F97A2A5" w14:textId="77777777" w:rsidR="008D071D" w:rsidRPr="009147B5" w:rsidRDefault="008D071D" w:rsidP="00823CA9">
      <w:pPr>
        <w:widowControl w:val="0"/>
        <w:tabs>
          <w:tab w:val="left" w:pos="350"/>
          <w:tab w:val="left" w:pos="851"/>
        </w:tabs>
        <w:jc w:val="both"/>
        <w:rPr>
          <w:b/>
          <w:sz w:val="22"/>
          <w:szCs w:val="22"/>
        </w:rPr>
      </w:pPr>
    </w:p>
    <w:p w14:paraId="37477A85" w14:textId="77777777" w:rsidR="008D071D" w:rsidRPr="009147B5" w:rsidRDefault="008D071D" w:rsidP="00823CA9">
      <w:pPr>
        <w:widowControl w:val="0"/>
        <w:tabs>
          <w:tab w:val="left" w:pos="350"/>
          <w:tab w:val="left" w:pos="851"/>
        </w:tabs>
        <w:jc w:val="both"/>
        <w:rPr>
          <w:b/>
          <w:sz w:val="22"/>
          <w:szCs w:val="22"/>
        </w:rPr>
      </w:pPr>
    </w:p>
    <w:p w14:paraId="4C340D58" w14:textId="77777777" w:rsidR="008D071D" w:rsidRPr="009147B5" w:rsidRDefault="008D071D" w:rsidP="00823CA9">
      <w:pPr>
        <w:widowControl w:val="0"/>
        <w:tabs>
          <w:tab w:val="left" w:pos="350"/>
          <w:tab w:val="left" w:pos="851"/>
        </w:tabs>
        <w:jc w:val="both"/>
        <w:rPr>
          <w:b/>
          <w:sz w:val="22"/>
          <w:szCs w:val="22"/>
        </w:rPr>
      </w:pPr>
    </w:p>
    <w:p w14:paraId="03F0B852" w14:textId="77777777" w:rsidR="006B343D" w:rsidRPr="009147B5" w:rsidRDefault="006B343D" w:rsidP="00823CA9">
      <w:pPr>
        <w:widowControl w:val="0"/>
        <w:tabs>
          <w:tab w:val="left" w:pos="350"/>
          <w:tab w:val="left" w:pos="851"/>
        </w:tabs>
        <w:jc w:val="both"/>
        <w:rPr>
          <w:b/>
          <w:sz w:val="22"/>
          <w:szCs w:val="22"/>
        </w:rPr>
      </w:pPr>
    </w:p>
    <w:p w14:paraId="44DBE2FA" w14:textId="77777777" w:rsidR="006B343D" w:rsidRPr="009147B5" w:rsidRDefault="006B343D" w:rsidP="00823CA9">
      <w:pPr>
        <w:widowControl w:val="0"/>
        <w:tabs>
          <w:tab w:val="left" w:pos="350"/>
          <w:tab w:val="left" w:pos="851"/>
        </w:tabs>
        <w:jc w:val="both"/>
        <w:rPr>
          <w:b/>
          <w:sz w:val="22"/>
          <w:szCs w:val="22"/>
        </w:rPr>
      </w:pPr>
    </w:p>
    <w:p w14:paraId="429F6BB5" w14:textId="77777777" w:rsidR="006B343D" w:rsidRPr="009147B5" w:rsidRDefault="006B343D" w:rsidP="00823CA9">
      <w:pPr>
        <w:widowControl w:val="0"/>
        <w:tabs>
          <w:tab w:val="left" w:pos="350"/>
          <w:tab w:val="left" w:pos="851"/>
        </w:tabs>
        <w:jc w:val="both"/>
        <w:rPr>
          <w:b/>
          <w:sz w:val="22"/>
          <w:szCs w:val="22"/>
        </w:rPr>
      </w:pPr>
    </w:p>
    <w:p w14:paraId="78F3E541" w14:textId="77777777" w:rsidR="006B343D" w:rsidRPr="009147B5" w:rsidRDefault="006B343D" w:rsidP="00823CA9">
      <w:pPr>
        <w:widowControl w:val="0"/>
        <w:tabs>
          <w:tab w:val="left" w:pos="350"/>
          <w:tab w:val="left" w:pos="851"/>
        </w:tabs>
        <w:jc w:val="both"/>
        <w:rPr>
          <w:b/>
          <w:sz w:val="22"/>
          <w:szCs w:val="22"/>
        </w:rPr>
      </w:pPr>
    </w:p>
    <w:p w14:paraId="3FAEDB09" w14:textId="77777777" w:rsidR="006B343D" w:rsidRPr="009147B5" w:rsidRDefault="006B343D" w:rsidP="00823CA9">
      <w:pPr>
        <w:widowControl w:val="0"/>
        <w:tabs>
          <w:tab w:val="left" w:pos="350"/>
          <w:tab w:val="left" w:pos="851"/>
        </w:tabs>
        <w:jc w:val="both"/>
        <w:rPr>
          <w:b/>
          <w:sz w:val="22"/>
          <w:szCs w:val="22"/>
        </w:rPr>
      </w:pPr>
    </w:p>
    <w:p w14:paraId="3215BBD1" w14:textId="77777777" w:rsidR="006B343D" w:rsidRPr="009147B5" w:rsidRDefault="006B343D" w:rsidP="00823CA9">
      <w:pPr>
        <w:widowControl w:val="0"/>
        <w:tabs>
          <w:tab w:val="left" w:pos="350"/>
          <w:tab w:val="left" w:pos="851"/>
        </w:tabs>
        <w:jc w:val="both"/>
        <w:rPr>
          <w:b/>
          <w:sz w:val="22"/>
          <w:szCs w:val="22"/>
        </w:rPr>
      </w:pPr>
    </w:p>
    <w:p w14:paraId="06D308B6" w14:textId="77777777" w:rsidR="006B343D" w:rsidRPr="009147B5" w:rsidRDefault="006B343D" w:rsidP="00823CA9">
      <w:pPr>
        <w:widowControl w:val="0"/>
        <w:tabs>
          <w:tab w:val="left" w:pos="350"/>
          <w:tab w:val="left" w:pos="851"/>
        </w:tabs>
        <w:jc w:val="both"/>
        <w:rPr>
          <w:b/>
          <w:sz w:val="22"/>
          <w:szCs w:val="22"/>
        </w:rPr>
      </w:pPr>
    </w:p>
    <w:p w14:paraId="6901E20A" w14:textId="77777777" w:rsidR="00E23BF9" w:rsidRPr="00E23BF9" w:rsidRDefault="00E23BF9" w:rsidP="00E23BF9">
      <w:pPr>
        <w:pStyle w:val="B3"/>
        <w:spacing w:after="0"/>
        <w:ind w:right="-1"/>
        <w:rPr>
          <w:b w:val="0"/>
          <w:sz w:val="22"/>
          <w:szCs w:val="22"/>
          <w:u w:val="single"/>
        </w:rPr>
      </w:pPr>
      <w:r w:rsidRPr="00E23BF9">
        <w:rPr>
          <w:sz w:val="22"/>
          <w:szCs w:val="22"/>
          <w:u w:val="single"/>
        </w:rPr>
        <w:lastRenderedPageBreak/>
        <w:t xml:space="preserve">1.2.1.) YÖNETİM SİSTEMLERİ </w:t>
      </w:r>
      <w:r w:rsidRPr="003D5AAD">
        <w:rPr>
          <w:sz w:val="22"/>
          <w:szCs w:val="22"/>
          <w:u w:val="single"/>
        </w:rPr>
        <w:t>TEMSİLCİLİĞİ</w:t>
      </w:r>
      <w:r w:rsidR="003D5AAD" w:rsidRPr="003D5AAD">
        <w:rPr>
          <w:sz w:val="22"/>
          <w:szCs w:val="22"/>
          <w:u w:val="single"/>
        </w:rPr>
        <w:t xml:space="preserve"> (Değ.:19.12.2022/ÖKMD-010.03-E.42398 olur)</w:t>
      </w:r>
      <w:r w:rsidRPr="003D5AAD">
        <w:rPr>
          <w:sz w:val="22"/>
          <w:szCs w:val="22"/>
          <w:u w:val="single"/>
        </w:rPr>
        <w:t>:</w:t>
      </w:r>
    </w:p>
    <w:p w14:paraId="0849951E" w14:textId="77777777" w:rsidR="00E23BF9" w:rsidRPr="003D5AAD" w:rsidRDefault="00E23BF9" w:rsidP="00E23BF9">
      <w:pPr>
        <w:tabs>
          <w:tab w:val="left" w:pos="709"/>
        </w:tabs>
        <w:ind w:hanging="360"/>
        <w:jc w:val="both"/>
      </w:pPr>
    </w:p>
    <w:p w14:paraId="09EA6091" w14:textId="77777777" w:rsidR="00E23BF9" w:rsidRPr="00E23BF9" w:rsidRDefault="00E23BF9" w:rsidP="00E23BF9">
      <w:pPr>
        <w:pStyle w:val="ListeParagraf"/>
        <w:ind w:left="0"/>
        <w:rPr>
          <w:b/>
          <w:sz w:val="22"/>
          <w:szCs w:val="22"/>
        </w:rPr>
      </w:pPr>
      <w:r w:rsidRPr="00E23BF9">
        <w:rPr>
          <w:b/>
          <w:sz w:val="22"/>
          <w:szCs w:val="22"/>
        </w:rPr>
        <w:t xml:space="preserve">Bağlı Olduğu Makam / Unvan: </w:t>
      </w:r>
    </w:p>
    <w:p w14:paraId="7F8744C8" w14:textId="77777777" w:rsidR="00E23BF9" w:rsidRPr="003D5AAD" w:rsidRDefault="00E23BF9" w:rsidP="00E23BF9">
      <w:pPr>
        <w:pStyle w:val="ListeParagraf"/>
        <w:ind w:left="0" w:hanging="284"/>
        <w:rPr>
          <w:b/>
        </w:rPr>
      </w:pPr>
    </w:p>
    <w:p w14:paraId="0366B002" w14:textId="77777777" w:rsidR="00E23BF9" w:rsidRPr="00E23BF9" w:rsidRDefault="00E23BF9" w:rsidP="00E16D86">
      <w:pPr>
        <w:pStyle w:val="ListeParagraf"/>
        <w:numPr>
          <w:ilvl w:val="0"/>
          <w:numId w:val="6"/>
        </w:numPr>
        <w:ind w:left="709" w:hanging="283"/>
        <w:rPr>
          <w:sz w:val="22"/>
          <w:szCs w:val="22"/>
        </w:rPr>
      </w:pPr>
      <w:r w:rsidRPr="00E23BF9">
        <w:rPr>
          <w:sz w:val="22"/>
          <w:szCs w:val="22"/>
        </w:rPr>
        <w:t>İlgili Genel Müdür Danışmanı</w:t>
      </w:r>
    </w:p>
    <w:p w14:paraId="157B003D" w14:textId="77777777" w:rsidR="00E23BF9" w:rsidRPr="00DD293F" w:rsidRDefault="00E23BF9" w:rsidP="00E23BF9">
      <w:pPr>
        <w:widowControl w:val="0"/>
        <w:tabs>
          <w:tab w:val="left" w:pos="426"/>
          <w:tab w:val="left" w:pos="851"/>
        </w:tabs>
        <w:jc w:val="both"/>
        <w:rPr>
          <w:b/>
        </w:rPr>
      </w:pPr>
    </w:p>
    <w:p w14:paraId="2AC4F0E3" w14:textId="77777777" w:rsidR="00E23BF9" w:rsidRPr="00E23BF9" w:rsidRDefault="00E23BF9" w:rsidP="00E23BF9">
      <w:pPr>
        <w:widowControl w:val="0"/>
        <w:tabs>
          <w:tab w:val="left" w:pos="426"/>
          <w:tab w:val="left" w:pos="851"/>
        </w:tabs>
        <w:jc w:val="both"/>
        <w:rPr>
          <w:b/>
          <w:sz w:val="22"/>
          <w:szCs w:val="22"/>
        </w:rPr>
      </w:pPr>
      <w:r w:rsidRPr="00E23BF9">
        <w:rPr>
          <w:b/>
          <w:sz w:val="22"/>
          <w:szCs w:val="22"/>
        </w:rPr>
        <w:t>Birim Görevi:</w:t>
      </w:r>
    </w:p>
    <w:p w14:paraId="605A0E4D" w14:textId="77777777" w:rsidR="00E23BF9" w:rsidRPr="003D5AAD" w:rsidRDefault="00E23BF9" w:rsidP="00E23BF9">
      <w:pPr>
        <w:pStyle w:val="ListeParagraf"/>
        <w:ind w:left="0" w:hanging="283"/>
      </w:pPr>
    </w:p>
    <w:p w14:paraId="79E39801" w14:textId="77777777" w:rsidR="00E23BF9" w:rsidRPr="00E23BF9" w:rsidRDefault="00E23BF9" w:rsidP="00E16D86">
      <w:pPr>
        <w:widowControl w:val="0"/>
        <w:numPr>
          <w:ilvl w:val="0"/>
          <w:numId w:val="10"/>
        </w:numPr>
        <w:ind w:left="709" w:right="-1" w:hanging="283"/>
        <w:jc w:val="both"/>
        <w:rPr>
          <w:b/>
          <w:sz w:val="22"/>
          <w:szCs w:val="22"/>
        </w:rPr>
      </w:pPr>
      <w:r w:rsidRPr="00E23BF9">
        <w:rPr>
          <w:sz w:val="22"/>
          <w:szCs w:val="22"/>
        </w:rPr>
        <w:t xml:space="preserve">Ulusal ve Uluslararası kalite </w:t>
      </w:r>
      <w:proofErr w:type="spellStart"/>
      <w:r w:rsidRPr="00E23BF9">
        <w:rPr>
          <w:sz w:val="22"/>
          <w:szCs w:val="22"/>
        </w:rPr>
        <w:t>standardları</w:t>
      </w:r>
      <w:proofErr w:type="spellEnd"/>
      <w:r w:rsidRPr="00E23BF9">
        <w:rPr>
          <w:sz w:val="22"/>
          <w:szCs w:val="22"/>
        </w:rPr>
        <w:t xml:space="preserve"> ile diğer ilgili mevzuat çerçevesinde, </w:t>
      </w:r>
      <w:bookmarkStart w:id="4" w:name="_Hlk106961983"/>
      <w:r w:rsidRPr="00E23BF9">
        <w:rPr>
          <w:sz w:val="22"/>
          <w:szCs w:val="22"/>
        </w:rPr>
        <w:t>Şirketin yönetim sistemlerinin (entegre, kalite, bilgi güvenliği, müşteri memnuniyeti, çevre, enerji, iş sağlığı ve güvenliği vb.) uygulanması, geliştirilmesi ve iyileştirilmesi ile Şirketin iş ve işlemlerinin bu kapsamda yerine getirilmesi için gerekli çalışmaları yapar.</w:t>
      </w:r>
    </w:p>
    <w:p w14:paraId="2B4B5E1E" w14:textId="77777777" w:rsidR="00E23BF9" w:rsidRPr="00DD293F" w:rsidRDefault="00E23BF9" w:rsidP="00E23BF9">
      <w:pPr>
        <w:widowControl w:val="0"/>
        <w:tabs>
          <w:tab w:val="left" w:pos="142"/>
          <w:tab w:val="left" w:pos="851"/>
        </w:tabs>
        <w:jc w:val="both"/>
        <w:rPr>
          <w:b/>
        </w:rPr>
      </w:pPr>
    </w:p>
    <w:p w14:paraId="05667334" w14:textId="77777777" w:rsidR="00E23BF9" w:rsidRPr="00E23BF9" w:rsidRDefault="00E23BF9" w:rsidP="00E23BF9">
      <w:pPr>
        <w:widowControl w:val="0"/>
        <w:tabs>
          <w:tab w:val="left" w:pos="142"/>
          <w:tab w:val="left" w:pos="851"/>
        </w:tabs>
        <w:jc w:val="both"/>
        <w:rPr>
          <w:b/>
          <w:sz w:val="22"/>
          <w:szCs w:val="22"/>
        </w:rPr>
      </w:pPr>
      <w:r w:rsidRPr="00E23BF9">
        <w:rPr>
          <w:b/>
          <w:sz w:val="22"/>
          <w:szCs w:val="22"/>
        </w:rPr>
        <w:t xml:space="preserve">Birim </w:t>
      </w:r>
      <w:r w:rsidRPr="00DD293F">
        <w:rPr>
          <w:b/>
          <w:sz w:val="22"/>
          <w:szCs w:val="22"/>
        </w:rPr>
        <w:t>Organizasyonu</w:t>
      </w:r>
      <w:r w:rsidR="00DD293F" w:rsidRPr="00DD293F">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DD293F">
        <w:rPr>
          <w:b/>
          <w:sz w:val="22"/>
          <w:szCs w:val="22"/>
        </w:rPr>
        <w:t>:</w:t>
      </w:r>
    </w:p>
    <w:p w14:paraId="465E3E40" w14:textId="77777777" w:rsidR="00D80AAC" w:rsidRPr="00037CB5" w:rsidRDefault="00D80AAC" w:rsidP="00D80AAC">
      <w:pPr>
        <w:widowControl w:val="0"/>
        <w:tabs>
          <w:tab w:val="left" w:pos="0"/>
          <w:tab w:val="left" w:pos="709"/>
        </w:tabs>
        <w:jc w:val="both"/>
        <w:rPr>
          <w:b/>
        </w:rPr>
      </w:pPr>
    </w:p>
    <w:tbl>
      <w:tblPr>
        <w:tblW w:w="8880" w:type="dxa"/>
        <w:tblInd w:w="637"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0"/>
        <w:gridCol w:w="200"/>
        <w:gridCol w:w="462"/>
        <w:gridCol w:w="462"/>
        <w:gridCol w:w="459"/>
        <w:gridCol w:w="459"/>
        <w:gridCol w:w="459"/>
        <w:gridCol w:w="459"/>
        <w:gridCol w:w="200"/>
        <w:gridCol w:w="460"/>
        <w:gridCol w:w="460"/>
        <w:gridCol w:w="460"/>
        <w:gridCol w:w="460"/>
        <w:gridCol w:w="460"/>
        <w:gridCol w:w="460"/>
      </w:tblGrid>
      <w:tr w:rsidR="00D80AAC" w:rsidRPr="00754C8F" w14:paraId="77468504" w14:textId="77777777" w:rsidTr="0085274E">
        <w:trPr>
          <w:trHeight w:val="624"/>
        </w:trPr>
        <w:tc>
          <w:tcPr>
            <w:tcW w:w="460" w:type="dxa"/>
            <w:tcBorders>
              <w:top w:val="nil"/>
              <w:left w:val="nil"/>
              <w:bottom w:val="nil"/>
              <w:right w:val="nil"/>
            </w:tcBorders>
            <w:shd w:val="clear" w:color="auto" w:fill="auto"/>
            <w:noWrap/>
            <w:vAlign w:val="bottom"/>
            <w:hideMark/>
          </w:tcPr>
          <w:p w14:paraId="2886E51C"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5A101E10"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375E432D"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3643D663"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638460EA" w14:textId="77777777" w:rsidR="00D80AAC" w:rsidRPr="00754C8F" w:rsidRDefault="00D80AAC" w:rsidP="0085274E"/>
        </w:tc>
        <w:tc>
          <w:tcPr>
            <w:tcW w:w="460" w:type="dxa"/>
            <w:tcBorders>
              <w:top w:val="nil"/>
              <w:left w:val="nil"/>
              <w:bottom w:val="nil"/>
            </w:tcBorders>
            <w:shd w:val="clear" w:color="auto" w:fill="auto"/>
            <w:noWrap/>
            <w:vAlign w:val="bottom"/>
            <w:hideMark/>
          </w:tcPr>
          <w:p w14:paraId="6886DFC0" w14:textId="77777777" w:rsidR="00D80AAC" w:rsidRPr="00754C8F" w:rsidRDefault="00D80AAC" w:rsidP="0085274E"/>
        </w:tc>
        <w:tc>
          <w:tcPr>
            <w:tcW w:w="200" w:type="dxa"/>
            <w:tcBorders>
              <w:right w:val="single" w:sz="4" w:space="0" w:color="auto"/>
            </w:tcBorders>
          </w:tcPr>
          <w:p w14:paraId="1942B46D" w14:textId="77777777" w:rsidR="00D80AAC" w:rsidRPr="00754C8F" w:rsidRDefault="00D80AAC" w:rsidP="0085274E">
            <w:pPr>
              <w:jc w:val="center"/>
              <w:rPr>
                <w:color w:val="000000"/>
              </w:rPr>
            </w:pPr>
          </w:p>
        </w:tc>
        <w:tc>
          <w:tcPr>
            <w:tcW w:w="3160"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2F106DC0" w14:textId="77777777" w:rsidR="00D80AAC" w:rsidRPr="00754C8F" w:rsidRDefault="00D80AAC" w:rsidP="0085274E">
            <w:pPr>
              <w:jc w:val="center"/>
              <w:rPr>
                <w:color w:val="000000"/>
              </w:rPr>
            </w:pPr>
            <w:r w:rsidRPr="00754C8F">
              <w:rPr>
                <w:color w:val="000000"/>
                <w:sz w:val="22"/>
                <w:szCs w:val="22"/>
              </w:rPr>
              <w:t>Yönetim Sistemleri Temsilcisi</w:t>
            </w:r>
          </w:p>
          <w:p w14:paraId="244F226A" w14:textId="77777777" w:rsidR="00D80AAC" w:rsidRPr="00754C8F" w:rsidRDefault="00D80AAC" w:rsidP="0085274E">
            <w:pPr>
              <w:jc w:val="center"/>
            </w:pPr>
            <w:r w:rsidRPr="00754C8F">
              <w:rPr>
                <w:color w:val="000000"/>
                <w:sz w:val="22"/>
                <w:szCs w:val="22"/>
              </w:rPr>
              <w:t>(1.2.1.)</w:t>
            </w:r>
          </w:p>
        </w:tc>
        <w:tc>
          <w:tcPr>
            <w:tcW w:w="460" w:type="dxa"/>
            <w:tcBorders>
              <w:top w:val="nil"/>
              <w:left w:val="single" w:sz="4" w:space="0" w:color="auto"/>
              <w:bottom w:val="nil"/>
              <w:right w:val="nil"/>
            </w:tcBorders>
            <w:shd w:val="clear" w:color="auto" w:fill="auto"/>
            <w:noWrap/>
            <w:vAlign w:val="bottom"/>
            <w:hideMark/>
          </w:tcPr>
          <w:p w14:paraId="0AE7F0D0"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7F0E06CB"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58279288" w14:textId="77777777" w:rsidR="00D80AAC" w:rsidRPr="00754C8F" w:rsidRDefault="00D80AAC" w:rsidP="0085274E"/>
        </w:tc>
        <w:tc>
          <w:tcPr>
            <w:tcW w:w="460" w:type="dxa"/>
            <w:tcBorders>
              <w:top w:val="nil"/>
              <w:left w:val="nil"/>
              <w:bottom w:val="nil"/>
              <w:right w:val="nil"/>
            </w:tcBorders>
            <w:shd w:val="clear" w:color="000000" w:fill="FFFFFF"/>
            <w:noWrap/>
            <w:vAlign w:val="bottom"/>
            <w:hideMark/>
          </w:tcPr>
          <w:p w14:paraId="012D3DC2" w14:textId="77777777" w:rsidR="00D80AAC" w:rsidRPr="00754C8F" w:rsidRDefault="00D80AAC" w:rsidP="0085274E">
            <w:r w:rsidRPr="00754C8F">
              <w:rPr>
                <w:sz w:val="22"/>
                <w:szCs w:val="22"/>
              </w:rPr>
              <w:t> </w:t>
            </w:r>
          </w:p>
        </w:tc>
        <w:tc>
          <w:tcPr>
            <w:tcW w:w="460" w:type="dxa"/>
            <w:tcBorders>
              <w:top w:val="nil"/>
              <w:left w:val="nil"/>
              <w:bottom w:val="nil"/>
              <w:right w:val="nil"/>
            </w:tcBorders>
            <w:shd w:val="clear" w:color="000000" w:fill="FFFFFF"/>
            <w:noWrap/>
            <w:vAlign w:val="bottom"/>
            <w:hideMark/>
          </w:tcPr>
          <w:p w14:paraId="3FA6E07E" w14:textId="77777777" w:rsidR="00D80AAC" w:rsidRPr="00754C8F" w:rsidRDefault="00D80AAC" w:rsidP="0085274E">
            <w:r w:rsidRPr="00754C8F">
              <w:rPr>
                <w:sz w:val="22"/>
                <w:szCs w:val="22"/>
              </w:rPr>
              <w:t> </w:t>
            </w:r>
          </w:p>
        </w:tc>
        <w:tc>
          <w:tcPr>
            <w:tcW w:w="460" w:type="dxa"/>
            <w:tcBorders>
              <w:top w:val="nil"/>
              <w:left w:val="nil"/>
              <w:bottom w:val="nil"/>
              <w:right w:val="nil"/>
            </w:tcBorders>
            <w:shd w:val="clear" w:color="000000" w:fill="FFFFFF"/>
            <w:noWrap/>
            <w:vAlign w:val="bottom"/>
            <w:hideMark/>
          </w:tcPr>
          <w:p w14:paraId="7FFF1145" w14:textId="77777777" w:rsidR="00D80AAC" w:rsidRPr="00754C8F" w:rsidRDefault="00D80AAC" w:rsidP="0085274E">
            <w:r w:rsidRPr="00754C8F">
              <w:rPr>
                <w:sz w:val="22"/>
                <w:szCs w:val="22"/>
              </w:rPr>
              <w:t> </w:t>
            </w:r>
          </w:p>
        </w:tc>
      </w:tr>
      <w:tr w:rsidR="00D80AAC" w:rsidRPr="00754C8F" w14:paraId="142647B9" w14:textId="77777777" w:rsidTr="0085274E">
        <w:trPr>
          <w:trHeight w:val="199"/>
        </w:trPr>
        <w:tc>
          <w:tcPr>
            <w:tcW w:w="460" w:type="dxa"/>
            <w:tcBorders>
              <w:top w:val="nil"/>
              <w:left w:val="nil"/>
              <w:bottom w:val="nil"/>
              <w:right w:val="nil"/>
            </w:tcBorders>
            <w:shd w:val="clear" w:color="auto" w:fill="auto"/>
            <w:noWrap/>
            <w:vAlign w:val="bottom"/>
            <w:hideMark/>
          </w:tcPr>
          <w:p w14:paraId="6769DB85"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63175AE6" w14:textId="77777777" w:rsidR="00D80AAC" w:rsidRPr="00754C8F" w:rsidRDefault="00D80AAC" w:rsidP="0085274E"/>
        </w:tc>
        <w:tc>
          <w:tcPr>
            <w:tcW w:w="460" w:type="dxa"/>
            <w:tcBorders>
              <w:top w:val="nil"/>
              <w:left w:val="nil"/>
              <w:bottom w:val="nil"/>
              <w:right w:val="nil"/>
            </w:tcBorders>
            <w:shd w:val="clear" w:color="auto" w:fill="auto"/>
            <w:noWrap/>
            <w:vAlign w:val="bottom"/>
            <w:hideMark/>
          </w:tcPr>
          <w:p w14:paraId="120724BD" w14:textId="77777777" w:rsidR="00D80AAC" w:rsidRPr="00754C8F" w:rsidRDefault="00D80AAC" w:rsidP="0085274E"/>
        </w:tc>
        <w:tc>
          <w:tcPr>
            <w:tcW w:w="460" w:type="dxa"/>
            <w:tcBorders>
              <w:top w:val="nil"/>
              <w:left w:val="nil"/>
              <w:bottom w:val="single" w:sz="4" w:space="0" w:color="auto"/>
              <w:right w:val="nil"/>
            </w:tcBorders>
            <w:shd w:val="clear" w:color="auto" w:fill="auto"/>
            <w:noWrap/>
            <w:vAlign w:val="bottom"/>
            <w:hideMark/>
          </w:tcPr>
          <w:p w14:paraId="371931D0"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auto" w:fill="auto"/>
            <w:noWrap/>
            <w:vAlign w:val="bottom"/>
            <w:hideMark/>
          </w:tcPr>
          <w:p w14:paraId="5C98D985"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auto" w:fill="auto"/>
            <w:noWrap/>
            <w:vAlign w:val="bottom"/>
            <w:hideMark/>
          </w:tcPr>
          <w:p w14:paraId="6EDD9ECD" w14:textId="77777777" w:rsidR="00D80AAC" w:rsidRPr="00754C8F" w:rsidRDefault="00D80AAC" w:rsidP="0085274E">
            <w:r w:rsidRPr="00754C8F">
              <w:rPr>
                <w:sz w:val="22"/>
                <w:szCs w:val="22"/>
              </w:rPr>
              <w:t> </w:t>
            </w:r>
          </w:p>
        </w:tc>
        <w:tc>
          <w:tcPr>
            <w:tcW w:w="200" w:type="dxa"/>
            <w:tcBorders>
              <w:left w:val="nil"/>
              <w:bottom w:val="single" w:sz="4" w:space="0" w:color="auto"/>
              <w:right w:val="nil"/>
            </w:tcBorders>
          </w:tcPr>
          <w:p w14:paraId="4722165C" w14:textId="77777777" w:rsidR="00D80AAC" w:rsidRPr="00754C8F" w:rsidRDefault="00D80AAC" w:rsidP="0085274E"/>
        </w:tc>
        <w:tc>
          <w:tcPr>
            <w:tcW w:w="200" w:type="dxa"/>
            <w:tcBorders>
              <w:top w:val="single" w:sz="4" w:space="0" w:color="auto"/>
              <w:left w:val="nil"/>
              <w:bottom w:val="single" w:sz="4" w:space="0" w:color="auto"/>
              <w:right w:val="nil"/>
            </w:tcBorders>
            <w:shd w:val="clear" w:color="auto" w:fill="auto"/>
            <w:noWrap/>
            <w:vAlign w:val="bottom"/>
            <w:hideMark/>
          </w:tcPr>
          <w:p w14:paraId="01C092E1" w14:textId="77777777" w:rsidR="00D80AAC" w:rsidRPr="00754C8F" w:rsidRDefault="00D80AAC" w:rsidP="0085274E">
            <w:r w:rsidRPr="00754C8F">
              <w:rPr>
                <w:sz w:val="22"/>
                <w:szCs w:val="22"/>
              </w:rPr>
              <w:t> </w:t>
            </w:r>
          </w:p>
        </w:tc>
        <w:tc>
          <w:tcPr>
            <w:tcW w:w="462" w:type="dxa"/>
            <w:tcBorders>
              <w:top w:val="single" w:sz="4" w:space="0" w:color="auto"/>
              <w:left w:val="nil"/>
              <w:bottom w:val="single" w:sz="4" w:space="0" w:color="auto"/>
              <w:right w:val="nil"/>
            </w:tcBorders>
            <w:shd w:val="clear" w:color="000000" w:fill="FFFFFF"/>
            <w:noWrap/>
            <w:vAlign w:val="bottom"/>
            <w:hideMark/>
          </w:tcPr>
          <w:p w14:paraId="53CF71D7" w14:textId="77777777" w:rsidR="00D80AAC" w:rsidRPr="00754C8F" w:rsidRDefault="00D80AAC" w:rsidP="0085274E">
            <w:r w:rsidRPr="00754C8F">
              <w:rPr>
                <w:sz w:val="22"/>
                <w:szCs w:val="22"/>
              </w:rPr>
              <w:t> </w:t>
            </w:r>
          </w:p>
        </w:tc>
        <w:tc>
          <w:tcPr>
            <w:tcW w:w="462" w:type="dxa"/>
            <w:tcBorders>
              <w:top w:val="single" w:sz="4" w:space="0" w:color="auto"/>
              <w:left w:val="nil"/>
              <w:bottom w:val="single" w:sz="4" w:space="0" w:color="auto"/>
              <w:right w:val="nil"/>
            </w:tcBorders>
            <w:shd w:val="clear" w:color="000000" w:fill="FFFFFF"/>
            <w:noWrap/>
            <w:vAlign w:val="bottom"/>
            <w:hideMark/>
          </w:tcPr>
          <w:p w14:paraId="584F3679" w14:textId="77777777" w:rsidR="00D80AAC" w:rsidRPr="00754C8F" w:rsidRDefault="00D80AAC" w:rsidP="0085274E">
            <w:r w:rsidRPr="00754C8F">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71E9A9FA" w14:textId="77777777" w:rsidR="00D80AAC" w:rsidRPr="00754C8F" w:rsidRDefault="00D80AAC" w:rsidP="0085274E">
            <w:r w:rsidRPr="00754C8F">
              <w:rPr>
                <w:sz w:val="22"/>
                <w:szCs w:val="22"/>
              </w:rPr>
              <w:t> </w:t>
            </w:r>
          </w:p>
        </w:tc>
        <w:tc>
          <w:tcPr>
            <w:tcW w:w="459" w:type="dxa"/>
            <w:tcBorders>
              <w:top w:val="single" w:sz="4" w:space="0" w:color="auto"/>
              <w:left w:val="single" w:sz="4" w:space="0" w:color="auto"/>
              <w:bottom w:val="single" w:sz="4" w:space="0" w:color="auto"/>
              <w:right w:val="nil"/>
            </w:tcBorders>
            <w:shd w:val="clear" w:color="000000" w:fill="FFFFFF"/>
            <w:noWrap/>
            <w:vAlign w:val="bottom"/>
            <w:hideMark/>
          </w:tcPr>
          <w:p w14:paraId="2C2ADCD9" w14:textId="77777777" w:rsidR="00D80AAC" w:rsidRPr="00754C8F" w:rsidRDefault="00D80AAC" w:rsidP="0085274E">
            <w:r w:rsidRPr="00754C8F">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03674295" w14:textId="77777777" w:rsidR="00D80AAC" w:rsidRPr="00754C8F" w:rsidRDefault="00D80AAC" w:rsidP="0085274E">
            <w:r w:rsidRPr="00754C8F">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2B720820" w14:textId="77777777" w:rsidR="00D80AAC" w:rsidRPr="00754C8F" w:rsidRDefault="00D80AAC" w:rsidP="0085274E">
            <w:r w:rsidRPr="00754C8F">
              <w:rPr>
                <w:sz w:val="22"/>
                <w:szCs w:val="22"/>
              </w:rPr>
              <w:t> </w:t>
            </w:r>
          </w:p>
        </w:tc>
        <w:tc>
          <w:tcPr>
            <w:tcW w:w="200" w:type="dxa"/>
            <w:tcBorders>
              <w:top w:val="single" w:sz="4" w:space="0" w:color="auto"/>
              <w:left w:val="nil"/>
              <w:bottom w:val="single" w:sz="4" w:space="0" w:color="auto"/>
              <w:right w:val="nil"/>
            </w:tcBorders>
            <w:shd w:val="clear" w:color="000000" w:fill="FFFFFF"/>
            <w:noWrap/>
            <w:vAlign w:val="bottom"/>
            <w:hideMark/>
          </w:tcPr>
          <w:p w14:paraId="50AE7DBA"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11A3B0F"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6589D44"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0962C58" w14:textId="77777777" w:rsidR="00D80AAC" w:rsidRPr="00754C8F" w:rsidRDefault="00D80AAC" w:rsidP="0085274E">
            <w:r w:rsidRPr="00754C8F">
              <w:rPr>
                <w:sz w:val="22"/>
                <w:szCs w:val="22"/>
              </w:rPr>
              <w:t> </w:t>
            </w:r>
          </w:p>
        </w:tc>
        <w:tc>
          <w:tcPr>
            <w:tcW w:w="460" w:type="dxa"/>
            <w:tcBorders>
              <w:top w:val="nil"/>
              <w:left w:val="nil"/>
              <w:bottom w:val="nil"/>
              <w:right w:val="nil"/>
            </w:tcBorders>
            <w:shd w:val="clear" w:color="000000" w:fill="FFFFFF"/>
            <w:noWrap/>
            <w:vAlign w:val="bottom"/>
            <w:hideMark/>
          </w:tcPr>
          <w:p w14:paraId="5C300282" w14:textId="77777777" w:rsidR="00D80AAC" w:rsidRPr="00754C8F" w:rsidRDefault="00D80AAC" w:rsidP="0085274E">
            <w:r w:rsidRPr="00754C8F">
              <w:rPr>
                <w:sz w:val="22"/>
                <w:szCs w:val="22"/>
              </w:rPr>
              <w:t> </w:t>
            </w:r>
          </w:p>
        </w:tc>
        <w:tc>
          <w:tcPr>
            <w:tcW w:w="460" w:type="dxa"/>
            <w:tcBorders>
              <w:top w:val="nil"/>
              <w:left w:val="nil"/>
              <w:bottom w:val="nil"/>
              <w:right w:val="nil"/>
            </w:tcBorders>
            <w:shd w:val="clear" w:color="000000" w:fill="FFFFFF"/>
            <w:noWrap/>
            <w:vAlign w:val="bottom"/>
            <w:hideMark/>
          </w:tcPr>
          <w:p w14:paraId="38DD2D90" w14:textId="77777777" w:rsidR="00D80AAC" w:rsidRPr="00754C8F" w:rsidRDefault="00D80AAC" w:rsidP="0085274E">
            <w:r w:rsidRPr="00754C8F">
              <w:rPr>
                <w:sz w:val="22"/>
                <w:szCs w:val="22"/>
              </w:rPr>
              <w:t> </w:t>
            </w:r>
          </w:p>
        </w:tc>
        <w:tc>
          <w:tcPr>
            <w:tcW w:w="460" w:type="dxa"/>
            <w:tcBorders>
              <w:top w:val="nil"/>
              <w:left w:val="nil"/>
              <w:bottom w:val="nil"/>
              <w:right w:val="nil"/>
            </w:tcBorders>
            <w:shd w:val="clear" w:color="000000" w:fill="FFFFFF"/>
            <w:noWrap/>
            <w:vAlign w:val="bottom"/>
            <w:hideMark/>
          </w:tcPr>
          <w:p w14:paraId="1829BC37" w14:textId="77777777" w:rsidR="00D80AAC" w:rsidRPr="00754C8F" w:rsidRDefault="00D80AAC" w:rsidP="0085274E">
            <w:r w:rsidRPr="00754C8F">
              <w:rPr>
                <w:sz w:val="22"/>
                <w:szCs w:val="22"/>
              </w:rPr>
              <w:t> </w:t>
            </w:r>
          </w:p>
        </w:tc>
      </w:tr>
      <w:tr w:rsidR="00D80AAC" w:rsidRPr="00754C8F" w14:paraId="1FFFD528" w14:textId="77777777" w:rsidTr="0085274E">
        <w:trPr>
          <w:trHeight w:val="199"/>
        </w:trPr>
        <w:tc>
          <w:tcPr>
            <w:tcW w:w="460" w:type="dxa"/>
            <w:tcBorders>
              <w:top w:val="nil"/>
              <w:left w:val="nil"/>
              <w:bottom w:val="single" w:sz="4" w:space="0" w:color="auto"/>
              <w:right w:val="nil"/>
            </w:tcBorders>
            <w:shd w:val="clear" w:color="auto" w:fill="auto"/>
            <w:noWrap/>
            <w:vAlign w:val="bottom"/>
            <w:hideMark/>
          </w:tcPr>
          <w:p w14:paraId="1B9A5176" w14:textId="77777777" w:rsidR="00D80AAC" w:rsidRPr="00754C8F" w:rsidRDefault="00D80AAC" w:rsidP="0085274E"/>
        </w:tc>
        <w:tc>
          <w:tcPr>
            <w:tcW w:w="460" w:type="dxa"/>
            <w:tcBorders>
              <w:top w:val="nil"/>
              <w:left w:val="nil"/>
              <w:bottom w:val="single" w:sz="4" w:space="0" w:color="auto"/>
              <w:right w:val="nil"/>
            </w:tcBorders>
            <w:shd w:val="clear" w:color="auto" w:fill="auto"/>
            <w:noWrap/>
            <w:vAlign w:val="bottom"/>
            <w:hideMark/>
          </w:tcPr>
          <w:p w14:paraId="0A33D9C3" w14:textId="77777777" w:rsidR="00D80AAC" w:rsidRPr="00754C8F" w:rsidRDefault="00D80AAC" w:rsidP="0085274E"/>
        </w:tc>
        <w:tc>
          <w:tcPr>
            <w:tcW w:w="460" w:type="dxa"/>
            <w:tcBorders>
              <w:top w:val="nil"/>
              <w:left w:val="nil"/>
              <w:bottom w:val="single" w:sz="4" w:space="0" w:color="auto"/>
              <w:right w:val="nil"/>
            </w:tcBorders>
            <w:shd w:val="clear" w:color="auto" w:fill="auto"/>
            <w:noWrap/>
            <w:vAlign w:val="bottom"/>
            <w:hideMark/>
          </w:tcPr>
          <w:p w14:paraId="0235C2AB" w14:textId="77777777" w:rsidR="00D80AAC" w:rsidRPr="00754C8F" w:rsidRDefault="00D80AAC" w:rsidP="0085274E"/>
        </w:tc>
        <w:tc>
          <w:tcPr>
            <w:tcW w:w="460" w:type="dxa"/>
            <w:tcBorders>
              <w:top w:val="nil"/>
              <w:left w:val="single" w:sz="4" w:space="0" w:color="auto"/>
              <w:bottom w:val="single" w:sz="4" w:space="0" w:color="auto"/>
              <w:right w:val="nil"/>
            </w:tcBorders>
            <w:shd w:val="clear" w:color="auto" w:fill="auto"/>
            <w:noWrap/>
            <w:vAlign w:val="bottom"/>
            <w:hideMark/>
          </w:tcPr>
          <w:p w14:paraId="6379CFC5"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auto" w:fill="auto"/>
            <w:noWrap/>
            <w:vAlign w:val="bottom"/>
            <w:hideMark/>
          </w:tcPr>
          <w:p w14:paraId="53249481" w14:textId="77777777" w:rsidR="00D80AAC" w:rsidRPr="00754C8F" w:rsidRDefault="00D80AAC" w:rsidP="0085274E"/>
        </w:tc>
        <w:tc>
          <w:tcPr>
            <w:tcW w:w="460" w:type="dxa"/>
            <w:tcBorders>
              <w:top w:val="nil"/>
              <w:left w:val="nil"/>
              <w:bottom w:val="single" w:sz="4" w:space="0" w:color="auto"/>
              <w:right w:val="nil"/>
            </w:tcBorders>
            <w:shd w:val="clear" w:color="auto" w:fill="auto"/>
            <w:noWrap/>
            <w:vAlign w:val="bottom"/>
            <w:hideMark/>
          </w:tcPr>
          <w:p w14:paraId="3D6204D6" w14:textId="77777777" w:rsidR="00D80AAC" w:rsidRPr="00754C8F" w:rsidRDefault="00D80AAC" w:rsidP="0085274E"/>
        </w:tc>
        <w:tc>
          <w:tcPr>
            <w:tcW w:w="200" w:type="dxa"/>
            <w:tcBorders>
              <w:top w:val="nil"/>
              <w:left w:val="nil"/>
              <w:bottom w:val="nil"/>
              <w:right w:val="single" w:sz="4" w:space="0" w:color="auto"/>
            </w:tcBorders>
          </w:tcPr>
          <w:p w14:paraId="746055C3" w14:textId="77777777" w:rsidR="00D80AAC" w:rsidRPr="00754C8F" w:rsidRDefault="00D80AAC" w:rsidP="0085274E"/>
        </w:tc>
        <w:tc>
          <w:tcPr>
            <w:tcW w:w="200" w:type="dxa"/>
            <w:tcBorders>
              <w:top w:val="single" w:sz="4" w:space="0" w:color="auto"/>
              <w:left w:val="single" w:sz="4" w:space="0" w:color="auto"/>
              <w:right w:val="nil"/>
            </w:tcBorders>
            <w:shd w:val="clear" w:color="auto" w:fill="auto"/>
            <w:noWrap/>
            <w:vAlign w:val="bottom"/>
            <w:hideMark/>
          </w:tcPr>
          <w:p w14:paraId="2EC719BE" w14:textId="77777777" w:rsidR="00D80AAC" w:rsidRPr="00754C8F" w:rsidRDefault="00D80AAC" w:rsidP="0085274E"/>
        </w:tc>
        <w:tc>
          <w:tcPr>
            <w:tcW w:w="462" w:type="dxa"/>
            <w:tcBorders>
              <w:top w:val="nil"/>
              <w:left w:val="nil"/>
              <w:bottom w:val="single" w:sz="4" w:space="0" w:color="auto"/>
              <w:right w:val="nil"/>
            </w:tcBorders>
            <w:shd w:val="clear" w:color="000000" w:fill="FFFFFF"/>
            <w:noWrap/>
            <w:vAlign w:val="bottom"/>
            <w:hideMark/>
          </w:tcPr>
          <w:p w14:paraId="27336A43" w14:textId="77777777" w:rsidR="00D80AAC" w:rsidRPr="00754C8F" w:rsidRDefault="00D80AAC" w:rsidP="0085274E">
            <w:r w:rsidRPr="00754C8F">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7A8056D1" w14:textId="77777777" w:rsidR="00D80AAC" w:rsidRPr="00754C8F" w:rsidRDefault="00D80AAC" w:rsidP="0085274E">
            <w:r w:rsidRPr="00754C8F">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288F7EE5" w14:textId="77777777" w:rsidR="00D80AAC" w:rsidRPr="00754C8F" w:rsidRDefault="00D80AAC" w:rsidP="0085274E">
            <w:r w:rsidRPr="00754C8F">
              <w:rPr>
                <w:sz w:val="22"/>
                <w:szCs w:val="22"/>
              </w:rPr>
              <w:t> </w:t>
            </w:r>
          </w:p>
        </w:tc>
        <w:tc>
          <w:tcPr>
            <w:tcW w:w="459" w:type="dxa"/>
            <w:tcBorders>
              <w:top w:val="nil"/>
              <w:left w:val="single" w:sz="4" w:space="0" w:color="auto"/>
              <w:bottom w:val="single" w:sz="4" w:space="0" w:color="auto"/>
              <w:right w:val="nil"/>
            </w:tcBorders>
            <w:shd w:val="clear" w:color="000000" w:fill="FFFFFF"/>
            <w:noWrap/>
            <w:vAlign w:val="bottom"/>
            <w:hideMark/>
          </w:tcPr>
          <w:p w14:paraId="2403F17B" w14:textId="77777777" w:rsidR="00D80AAC" w:rsidRPr="00754C8F" w:rsidRDefault="00D80AAC" w:rsidP="0085274E">
            <w:r w:rsidRPr="00754C8F">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4653D0CD" w14:textId="77777777" w:rsidR="00D80AAC" w:rsidRPr="00754C8F" w:rsidRDefault="00D80AAC" w:rsidP="0085274E">
            <w:r w:rsidRPr="00754C8F">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187E2F80" w14:textId="77777777" w:rsidR="00D80AAC" w:rsidRPr="00754C8F" w:rsidRDefault="00D80AAC" w:rsidP="0085274E">
            <w:r w:rsidRPr="00754C8F">
              <w:rPr>
                <w:sz w:val="22"/>
                <w:szCs w:val="22"/>
              </w:rPr>
              <w:t> </w:t>
            </w:r>
          </w:p>
        </w:tc>
        <w:tc>
          <w:tcPr>
            <w:tcW w:w="200" w:type="dxa"/>
            <w:tcBorders>
              <w:top w:val="nil"/>
              <w:left w:val="nil"/>
              <w:bottom w:val="nil"/>
              <w:right w:val="nil"/>
            </w:tcBorders>
            <w:shd w:val="clear" w:color="000000" w:fill="FFFFFF"/>
            <w:noWrap/>
            <w:vAlign w:val="bottom"/>
            <w:hideMark/>
          </w:tcPr>
          <w:p w14:paraId="3BF111F9"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A4B5A72"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7D98ADA"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FB092F4" w14:textId="77777777" w:rsidR="00D80AAC" w:rsidRPr="00754C8F" w:rsidRDefault="00D80AAC" w:rsidP="0085274E">
            <w:r w:rsidRPr="00754C8F">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1402789B"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DD97D3E" w14:textId="77777777" w:rsidR="00D80AAC" w:rsidRPr="00754C8F" w:rsidRDefault="00D80AAC" w:rsidP="0085274E">
            <w:r w:rsidRPr="00754C8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BA6906F" w14:textId="77777777" w:rsidR="00D80AAC" w:rsidRPr="00754C8F" w:rsidRDefault="00D80AAC" w:rsidP="0085274E">
            <w:r w:rsidRPr="00754C8F">
              <w:rPr>
                <w:sz w:val="22"/>
                <w:szCs w:val="22"/>
              </w:rPr>
              <w:t> </w:t>
            </w:r>
          </w:p>
        </w:tc>
      </w:tr>
      <w:tr w:rsidR="00D80AAC" w:rsidRPr="00754C8F" w14:paraId="3D93CE3C" w14:textId="77777777" w:rsidTr="0085274E">
        <w:trPr>
          <w:trHeight w:val="624"/>
        </w:trPr>
        <w:tc>
          <w:tcPr>
            <w:tcW w:w="276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34A12969" w14:textId="77777777" w:rsidR="00D80AAC" w:rsidRPr="00754C8F" w:rsidRDefault="00D80AAC" w:rsidP="0085274E">
            <w:pPr>
              <w:jc w:val="center"/>
            </w:pPr>
            <w:r w:rsidRPr="00754C8F">
              <w:rPr>
                <w:sz w:val="22"/>
                <w:szCs w:val="22"/>
              </w:rPr>
              <w:t>Uzman</w:t>
            </w:r>
          </w:p>
          <w:p w14:paraId="25BE7EBB" w14:textId="77777777" w:rsidR="00D80AAC" w:rsidRPr="00754C8F" w:rsidRDefault="00D80AAC" w:rsidP="0085274E">
            <w:pPr>
              <w:jc w:val="center"/>
            </w:pPr>
            <w:r w:rsidRPr="00754C8F">
              <w:rPr>
                <w:sz w:val="22"/>
                <w:szCs w:val="22"/>
              </w:rPr>
              <w:t>(Teknik/İdari)</w:t>
            </w:r>
          </w:p>
        </w:tc>
        <w:tc>
          <w:tcPr>
            <w:tcW w:w="200" w:type="dxa"/>
            <w:tcBorders>
              <w:top w:val="nil"/>
              <w:left w:val="nil"/>
              <w:bottom w:val="nil"/>
              <w:right w:val="single" w:sz="4" w:space="0" w:color="auto"/>
            </w:tcBorders>
          </w:tcPr>
          <w:p w14:paraId="1810A0C1" w14:textId="77777777" w:rsidR="00D80AAC" w:rsidRPr="00754C8F" w:rsidRDefault="00D80AAC" w:rsidP="0085274E"/>
        </w:tc>
        <w:tc>
          <w:tcPr>
            <w:tcW w:w="200" w:type="dxa"/>
            <w:tcBorders>
              <w:top w:val="nil"/>
              <w:left w:val="single" w:sz="4" w:space="0" w:color="auto"/>
              <w:right w:val="nil"/>
            </w:tcBorders>
            <w:shd w:val="clear" w:color="auto" w:fill="auto"/>
            <w:noWrap/>
            <w:vAlign w:val="bottom"/>
            <w:hideMark/>
          </w:tcPr>
          <w:p w14:paraId="50F3D744" w14:textId="77777777" w:rsidR="00D80AAC" w:rsidRPr="00754C8F" w:rsidRDefault="00D80AAC" w:rsidP="0085274E"/>
        </w:tc>
        <w:tc>
          <w:tcPr>
            <w:tcW w:w="2760"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35962CA9" w14:textId="77777777" w:rsidR="00D80AAC" w:rsidRPr="00754C8F" w:rsidRDefault="00D80AAC" w:rsidP="0085274E">
            <w:pPr>
              <w:jc w:val="center"/>
              <w:rPr>
                <w:color w:val="000000"/>
              </w:rPr>
            </w:pPr>
            <w:r w:rsidRPr="00754C8F">
              <w:rPr>
                <w:color w:val="000000"/>
                <w:sz w:val="22"/>
                <w:szCs w:val="22"/>
              </w:rPr>
              <w:t xml:space="preserve">Uzman Yardımcısı </w:t>
            </w:r>
          </w:p>
          <w:p w14:paraId="5D3C2AE1" w14:textId="77777777" w:rsidR="00D80AAC" w:rsidRPr="00754C8F" w:rsidRDefault="00D80AAC" w:rsidP="0085274E">
            <w:pPr>
              <w:jc w:val="center"/>
            </w:pPr>
            <w:r w:rsidRPr="00754C8F">
              <w:rPr>
                <w:color w:val="000000"/>
                <w:sz w:val="22"/>
                <w:szCs w:val="22"/>
              </w:rPr>
              <w:t>(Teknik/İdari)</w:t>
            </w:r>
          </w:p>
        </w:tc>
        <w:tc>
          <w:tcPr>
            <w:tcW w:w="200" w:type="dxa"/>
            <w:tcBorders>
              <w:top w:val="nil"/>
              <w:left w:val="single" w:sz="4" w:space="0" w:color="auto"/>
              <w:bottom w:val="nil"/>
              <w:right w:val="nil"/>
            </w:tcBorders>
            <w:shd w:val="clear" w:color="000000" w:fill="FFFFFF"/>
            <w:noWrap/>
            <w:vAlign w:val="bottom"/>
            <w:hideMark/>
          </w:tcPr>
          <w:p w14:paraId="6845F19F" w14:textId="77777777" w:rsidR="00D80AAC" w:rsidRPr="00754C8F" w:rsidRDefault="00D80AAC" w:rsidP="0085274E">
            <w:r w:rsidRPr="00754C8F">
              <w:rPr>
                <w:sz w:val="22"/>
                <w:szCs w:val="22"/>
              </w:rPr>
              <w:t> </w:t>
            </w:r>
          </w:p>
        </w:tc>
        <w:tc>
          <w:tcPr>
            <w:tcW w:w="2760" w:type="dxa"/>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14:paraId="5E535294" w14:textId="77777777" w:rsidR="00D80AAC" w:rsidRPr="00754C8F" w:rsidRDefault="00D80AAC" w:rsidP="0085274E">
            <w:pPr>
              <w:jc w:val="center"/>
            </w:pPr>
            <w:r w:rsidRPr="00754C8F">
              <w:rPr>
                <w:color w:val="000000"/>
                <w:sz w:val="22"/>
                <w:szCs w:val="22"/>
              </w:rPr>
              <w:t>Birim Personeli (Teknik/İdari)</w:t>
            </w:r>
          </w:p>
        </w:tc>
      </w:tr>
      <w:tr w:rsidR="00D80AAC" w:rsidRPr="00754C8F" w14:paraId="575EB877" w14:textId="77777777" w:rsidTr="0085274E">
        <w:trPr>
          <w:trHeight w:val="227"/>
        </w:trPr>
        <w:tc>
          <w:tcPr>
            <w:tcW w:w="460" w:type="dxa"/>
            <w:tcBorders>
              <w:top w:val="single" w:sz="4" w:space="0" w:color="auto"/>
            </w:tcBorders>
            <w:shd w:val="clear" w:color="000000" w:fill="FFFFFF"/>
            <w:vAlign w:val="center"/>
          </w:tcPr>
          <w:p w14:paraId="6A5B9ECC" w14:textId="77777777" w:rsidR="00D80AAC" w:rsidRPr="00754C8F" w:rsidRDefault="00D80AAC" w:rsidP="0085274E">
            <w:pPr>
              <w:jc w:val="center"/>
            </w:pPr>
          </w:p>
        </w:tc>
        <w:tc>
          <w:tcPr>
            <w:tcW w:w="460" w:type="dxa"/>
            <w:tcBorders>
              <w:top w:val="single" w:sz="4" w:space="0" w:color="auto"/>
            </w:tcBorders>
            <w:shd w:val="clear" w:color="000000" w:fill="FFFFFF"/>
            <w:vAlign w:val="center"/>
          </w:tcPr>
          <w:p w14:paraId="57E7F17E" w14:textId="77777777" w:rsidR="00D80AAC" w:rsidRPr="00754C8F" w:rsidRDefault="00D80AAC" w:rsidP="0085274E">
            <w:pPr>
              <w:jc w:val="center"/>
            </w:pPr>
          </w:p>
        </w:tc>
        <w:tc>
          <w:tcPr>
            <w:tcW w:w="460" w:type="dxa"/>
            <w:tcBorders>
              <w:top w:val="single" w:sz="4" w:space="0" w:color="auto"/>
            </w:tcBorders>
            <w:shd w:val="clear" w:color="000000" w:fill="FFFFFF"/>
            <w:vAlign w:val="center"/>
          </w:tcPr>
          <w:p w14:paraId="78285280" w14:textId="77777777" w:rsidR="00D80AAC" w:rsidRPr="00754C8F" w:rsidRDefault="00D80AAC" w:rsidP="0085274E">
            <w:pPr>
              <w:jc w:val="center"/>
            </w:pPr>
          </w:p>
        </w:tc>
        <w:tc>
          <w:tcPr>
            <w:tcW w:w="460" w:type="dxa"/>
            <w:tcBorders>
              <w:top w:val="single" w:sz="4" w:space="0" w:color="auto"/>
              <w:bottom w:val="single" w:sz="4" w:space="0" w:color="auto"/>
            </w:tcBorders>
            <w:shd w:val="clear" w:color="000000" w:fill="FFFFFF"/>
            <w:vAlign w:val="center"/>
          </w:tcPr>
          <w:p w14:paraId="3DF1EFA3" w14:textId="77777777" w:rsidR="00D80AAC" w:rsidRPr="00754C8F" w:rsidRDefault="00D80AAC" w:rsidP="0085274E">
            <w:pPr>
              <w:jc w:val="center"/>
            </w:pPr>
          </w:p>
        </w:tc>
        <w:tc>
          <w:tcPr>
            <w:tcW w:w="460" w:type="dxa"/>
            <w:tcBorders>
              <w:top w:val="single" w:sz="4" w:space="0" w:color="auto"/>
              <w:bottom w:val="single" w:sz="4" w:space="0" w:color="auto"/>
            </w:tcBorders>
            <w:shd w:val="clear" w:color="000000" w:fill="FFFFFF"/>
            <w:vAlign w:val="center"/>
          </w:tcPr>
          <w:p w14:paraId="058312DD" w14:textId="77777777" w:rsidR="00D80AAC" w:rsidRPr="00754C8F" w:rsidRDefault="00D80AAC" w:rsidP="0085274E">
            <w:pPr>
              <w:jc w:val="center"/>
            </w:pPr>
          </w:p>
        </w:tc>
        <w:tc>
          <w:tcPr>
            <w:tcW w:w="460" w:type="dxa"/>
            <w:tcBorders>
              <w:top w:val="single" w:sz="4" w:space="0" w:color="auto"/>
              <w:bottom w:val="single" w:sz="4" w:space="0" w:color="auto"/>
            </w:tcBorders>
            <w:shd w:val="clear" w:color="000000" w:fill="FFFFFF"/>
            <w:vAlign w:val="center"/>
          </w:tcPr>
          <w:p w14:paraId="1077692D" w14:textId="77777777" w:rsidR="00D80AAC" w:rsidRPr="00754C8F" w:rsidRDefault="00D80AAC" w:rsidP="0085274E">
            <w:pPr>
              <w:jc w:val="center"/>
            </w:pPr>
          </w:p>
        </w:tc>
        <w:tc>
          <w:tcPr>
            <w:tcW w:w="200" w:type="dxa"/>
            <w:tcBorders>
              <w:top w:val="nil"/>
              <w:left w:val="nil"/>
              <w:bottom w:val="single" w:sz="4" w:space="0" w:color="auto"/>
              <w:right w:val="single" w:sz="4" w:space="0" w:color="auto"/>
            </w:tcBorders>
          </w:tcPr>
          <w:p w14:paraId="500AA25D" w14:textId="77777777" w:rsidR="00D80AAC" w:rsidRPr="00754C8F" w:rsidRDefault="00D80AAC" w:rsidP="0085274E"/>
        </w:tc>
        <w:tc>
          <w:tcPr>
            <w:tcW w:w="200" w:type="dxa"/>
            <w:tcBorders>
              <w:top w:val="nil"/>
              <w:left w:val="single" w:sz="4" w:space="0" w:color="auto"/>
              <w:bottom w:val="single" w:sz="4" w:space="0" w:color="auto"/>
            </w:tcBorders>
            <w:shd w:val="clear" w:color="auto" w:fill="auto"/>
            <w:noWrap/>
            <w:vAlign w:val="bottom"/>
          </w:tcPr>
          <w:p w14:paraId="43039A68" w14:textId="77777777" w:rsidR="00D80AAC" w:rsidRPr="00754C8F" w:rsidRDefault="00D80AAC" w:rsidP="0085274E"/>
        </w:tc>
        <w:tc>
          <w:tcPr>
            <w:tcW w:w="462" w:type="dxa"/>
            <w:tcBorders>
              <w:bottom w:val="single" w:sz="4" w:space="0" w:color="auto"/>
            </w:tcBorders>
            <w:shd w:val="clear" w:color="000000" w:fill="FFFFFF"/>
            <w:vAlign w:val="center"/>
          </w:tcPr>
          <w:p w14:paraId="7C4772B3" w14:textId="77777777" w:rsidR="00D80AAC" w:rsidRPr="00754C8F" w:rsidRDefault="00D80AAC" w:rsidP="0085274E">
            <w:pPr>
              <w:jc w:val="center"/>
              <w:rPr>
                <w:color w:val="000000"/>
              </w:rPr>
            </w:pPr>
          </w:p>
        </w:tc>
        <w:tc>
          <w:tcPr>
            <w:tcW w:w="462" w:type="dxa"/>
            <w:tcBorders>
              <w:bottom w:val="single" w:sz="4" w:space="0" w:color="auto"/>
            </w:tcBorders>
            <w:shd w:val="clear" w:color="000000" w:fill="FFFFFF"/>
            <w:vAlign w:val="center"/>
          </w:tcPr>
          <w:p w14:paraId="5C0844F2" w14:textId="77777777" w:rsidR="00D80AAC" w:rsidRPr="00754C8F" w:rsidRDefault="00D80AAC" w:rsidP="0085274E">
            <w:pPr>
              <w:jc w:val="center"/>
              <w:rPr>
                <w:color w:val="000000"/>
              </w:rPr>
            </w:pPr>
          </w:p>
        </w:tc>
        <w:tc>
          <w:tcPr>
            <w:tcW w:w="459" w:type="dxa"/>
            <w:tcBorders>
              <w:bottom w:val="single" w:sz="4" w:space="0" w:color="auto"/>
            </w:tcBorders>
            <w:shd w:val="clear" w:color="000000" w:fill="FFFFFF"/>
            <w:vAlign w:val="center"/>
          </w:tcPr>
          <w:p w14:paraId="4449E4EF" w14:textId="77777777" w:rsidR="00D80AAC" w:rsidRPr="00754C8F" w:rsidRDefault="00D80AAC" w:rsidP="0085274E">
            <w:pPr>
              <w:jc w:val="center"/>
              <w:rPr>
                <w:color w:val="000000"/>
              </w:rPr>
            </w:pPr>
          </w:p>
        </w:tc>
        <w:tc>
          <w:tcPr>
            <w:tcW w:w="459" w:type="dxa"/>
            <w:tcBorders>
              <w:bottom w:val="single" w:sz="4" w:space="0" w:color="auto"/>
            </w:tcBorders>
            <w:shd w:val="clear" w:color="000000" w:fill="FFFFFF"/>
            <w:vAlign w:val="center"/>
          </w:tcPr>
          <w:p w14:paraId="61E089AD" w14:textId="77777777" w:rsidR="00D80AAC" w:rsidRPr="00754C8F" w:rsidRDefault="00D80AAC" w:rsidP="0085274E">
            <w:pPr>
              <w:jc w:val="center"/>
              <w:rPr>
                <w:color w:val="000000"/>
              </w:rPr>
            </w:pPr>
          </w:p>
        </w:tc>
        <w:tc>
          <w:tcPr>
            <w:tcW w:w="459" w:type="dxa"/>
            <w:tcBorders>
              <w:bottom w:val="single" w:sz="4" w:space="0" w:color="auto"/>
            </w:tcBorders>
            <w:shd w:val="clear" w:color="000000" w:fill="FFFFFF"/>
            <w:vAlign w:val="center"/>
          </w:tcPr>
          <w:p w14:paraId="7E0E9E6A" w14:textId="77777777" w:rsidR="00D80AAC" w:rsidRPr="00754C8F" w:rsidRDefault="00D80AAC" w:rsidP="0085274E">
            <w:pPr>
              <w:jc w:val="center"/>
              <w:rPr>
                <w:color w:val="000000"/>
              </w:rPr>
            </w:pPr>
          </w:p>
        </w:tc>
        <w:tc>
          <w:tcPr>
            <w:tcW w:w="459" w:type="dxa"/>
            <w:tcBorders>
              <w:bottom w:val="single" w:sz="4" w:space="0" w:color="auto"/>
            </w:tcBorders>
            <w:shd w:val="clear" w:color="000000" w:fill="FFFFFF"/>
            <w:vAlign w:val="center"/>
          </w:tcPr>
          <w:p w14:paraId="11E05048" w14:textId="77777777" w:rsidR="00D80AAC" w:rsidRPr="00754C8F" w:rsidRDefault="00D80AAC" w:rsidP="0085274E">
            <w:pPr>
              <w:jc w:val="center"/>
              <w:rPr>
                <w:color w:val="000000"/>
              </w:rPr>
            </w:pPr>
          </w:p>
        </w:tc>
        <w:tc>
          <w:tcPr>
            <w:tcW w:w="200" w:type="dxa"/>
            <w:tcBorders>
              <w:top w:val="nil"/>
              <w:left w:val="nil"/>
              <w:bottom w:val="single" w:sz="4" w:space="0" w:color="auto"/>
            </w:tcBorders>
            <w:shd w:val="clear" w:color="000000" w:fill="FFFFFF"/>
            <w:noWrap/>
            <w:vAlign w:val="bottom"/>
          </w:tcPr>
          <w:p w14:paraId="657492BA" w14:textId="77777777" w:rsidR="00D80AAC" w:rsidRPr="00754C8F" w:rsidRDefault="00D80AAC" w:rsidP="0085274E"/>
        </w:tc>
        <w:tc>
          <w:tcPr>
            <w:tcW w:w="460" w:type="dxa"/>
            <w:tcBorders>
              <w:bottom w:val="single" w:sz="4" w:space="0" w:color="auto"/>
            </w:tcBorders>
            <w:shd w:val="clear" w:color="000000" w:fill="FFFFFF"/>
            <w:vAlign w:val="center"/>
          </w:tcPr>
          <w:p w14:paraId="442DC8BB" w14:textId="77777777" w:rsidR="00D80AAC" w:rsidRPr="00754C8F" w:rsidRDefault="00D80AAC" w:rsidP="0085274E">
            <w:pPr>
              <w:jc w:val="center"/>
              <w:rPr>
                <w:color w:val="000000"/>
              </w:rPr>
            </w:pPr>
          </w:p>
        </w:tc>
        <w:tc>
          <w:tcPr>
            <w:tcW w:w="460" w:type="dxa"/>
            <w:tcBorders>
              <w:bottom w:val="single" w:sz="4" w:space="0" w:color="auto"/>
            </w:tcBorders>
            <w:shd w:val="clear" w:color="000000" w:fill="FFFFFF"/>
            <w:vAlign w:val="center"/>
          </w:tcPr>
          <w:p w14:paraId="2B7A7BA3" w14:textId="77777777" w:rsidR="00D80AAC" w:rsidRPr="00754C8F" w:rsidRDefault="00D80AAC" w:rsidP="0085274E">
            <w:pPr>
              <w:jc w:val="center"/>
              <w:rPr>
                <w:color w:val="000000"/>
              </w:rPr>
            </w:pPr>
          </w:p>
        </w:tc>
        <w:tc>
          <w:tcPr>
            <w:tcW w:w="460" w:type="dxa"/>
            <w:tcBorders>
              <w:bottom w:val="single" w:sz="4" w:space="0" w:color="auto"/>
            </w:tcBorders>
            <w:shd w:val="clear" w:color="000000" w:fill="FFFFFF"/>
            <w:vAlign w:val="center"/>
          </w:tcPr>
          <w:p w14:paraId="14E5DD8E" w14:textId="77777777" w:rsidR="00D80AAC" w:rsidRPr="00754C8F" w:rsidRDefault="00D80AAC" w:rsidP="0085274E">
            <w:pPr>
              <w:jc w:val="center"/>
              <w:rPr>
                <w:color w:val="000000"/>
              </w:rPr>
            </w:pPr>
          </w:p>
        </w:tc>
        <w:tc>
          <w:tcPr>
            <w:tcW w:w="460" w:type="dxa"/>
            <w:shd w:val="clear" w:color="000000" w:fill="FFFFFF"/>
            <w:vAlign w:val="center"/>
          </w:tcPr>
          <w:p w14:paraId="5171530C" w14:textId="77777777" w:rsidR="00D80AAC" w:rsidRPr="00754C8F" w:rsidRDefault="00D80AAC" w:rsidP="0085274E">
            <w:pPr>
              <w:jc w:val="center"/>
              <w:rPr>
                <w:color w:val="000000"/>
              </w:rPr>
            </w:pPr>
          </w:p>
        </w:tc>
        <w:tc>
          <w:tcPr>
            <w:tcW w:w="460" w:type="dxa"/>
            <w:shd w:val="clear" w:color="000000" w:fill="FFFFFF"/>
            <w:vAlign w:val="center"/>
          </w:tcPr>
          <w:p w14:paraId="038BD1A0" w14:textId="77777777" w:rsidR="00D80AAC" w:rsidRPr="00754C8F" w:rsidRDefault="00D80AAC" w:rsidP="0085274E">
            <w:pPr>
              <w:jc w:val="center"/>
              <w:rPr>
                <w:color w:val="000000"/>
              </w:rPr>
            </w:pPr>
          </w:p>
        </w:tc>
        <w:tc>
          <w:tcPr>
            <w:tcW w:w="460" w:type="dxa"/>
            <w:shd w:val="clear" w:color="000000" w:fill="FFFFFF"/>
            <w:vAlign w:val="center"/>
          </w:tcPr>
          <w:p w14:paraId="25F58792" w14:textId="77777777" w:rsidR="00D80AAC" w:rsidRPr="00754C8F" w:rsidRDefault="00D80AAC" w:rsidP="0085274E">
            <w:pPr>
              <w:jc w:val="center"/>
              <w:rPr>
                <w:color w:val="000000"/>
              </w:rPr>
            </w:pPr>
          </w:p>
        </w:tc>
      </w:tr>
      <w:tr w:rsidR="00D80AAC" w:rsidRPr="00754C8F" w14:paraId="6EE07756" w14:textId="77777777" w:rsidTr="0085274E">
        <w:trPr>
          <w:trHeight w:val="227"/>
        </w:trPr>
        <w:tc>
          <w:tcPr>
            <w:tcW w:w="460" w:type="dxa"/>
            <w:tcBorders>
              <w:bottom w:val="single" w:sz="4" w:space="0" w:color="auto"/>
            </w:tcBorders>
            <w:shd w:val="clear" w:color="000000" w:fill="FFFFFF"/>
            <w:vAlign w:val="center"/>
          </w:tcPr>
          <w:p w14:paraId="67D7918F" w14:textId="77777777" w:rsidR="00D80AAC" w:rsidRPr="00754C8F" w:rsidRDefault="00D80AAC" w:rsidP="0085274E">
            <w:pPr>
              <w:jc w:val="center"/>
            </w:pPr>
          </w:p>
        </w:tc>
        <w:tc>
          <w:tcPr>
            <w:tcW w:w="460" w:type="dxa"/>
            <w:tcBorders>
              <w:bottom w:val="single" w:sz="4" w:space="0" w:color="auto"/>
            </w:tcBorders>
            <w:shd w:val="clear" w:color="000000" w:fill="FFFFFF"/>
            <w:vAlign w:val="center"/>
          </w:tcPr>
          <w:p w14:paraId="53F7FD1B" w14:textId="77777777" w:rsidR="00D80AAC" w:rsidRPr="00754C8F" w:rsidRDefault="00D80AAC" w:rsidP="0085274E">
            <w:pPr>
              <w:jc w:val="center"/>
            </w:pPr>
          </w:p>
        </w:tc>
        <w:tc>
          <w:tcPr>
            <w:tcW w:w="460" w:type="dxa"/>
            <w:tcBorders>
              <w:bottom w:val="single" w:sz="4" w:space="0" w:color="auto"/>
              <w:right w:val="single" w:sz="4" w:space="0" w:color="auto"/>
            </w:tcBorders>
            <w:shd w:val="clear" w:color="000000" w:fill="FFFFFF"/>
            <w:vAlign w:val="center"/>
          </w:tcPr>
          <w:p w14:paraId="6BB5CCB2" w14:textId="77777777" w:rsidR="00D80AAC" w:rsidRPr="00754C8F" w:rsidRDefault="00D80AAC" w:rsidP="0085274E">
            <w:pPr>
              <w:jc w:val="center"/>
            </w:pPr>
          </w:p>
        </w:tc>
        <w:tc>
          <w:tcPr>
            <w:tcW w:w="460" w:type="dxa"/>
            <w:tcBorders>
              <w:top w:val="single" w:sz="4" w:space="0" w:color="auto"/>
              <w:left w:val="single" w:sz="4" w:space="0" w:color="auto"/>
              <w:bottom w:val="single" w:sz="4" w:space="0" w:color="auto"/>
            </w:tcBorders>
            <w:shd w:val="clear" w:color="000000" w:fill="FFFFFF"/>
            <w:vAlign w:val="center"/>
          </w:tcPr>
          <w:p w14:paraId="387ACB57" w14:textId="77777777" w:rsidR="00D80AAC" w:rsidRPr="00754C8F" w:rsidRDefault="00D80AAC" w:rsidP="0085274E">
            <w:pPr>
              <w:jc w:val="center"/>
            </w:pPr>
          </w:p>
        </w:tc>
        <w:tc>
          <w:tcPr>
            <w:tcW w:w="460" w:type="dxa"/>
            <w:tcBorders>
              <w:top w:val="single" w:sz="4" w:space="0" w:color="auto"/>
              <w:bottom w:val="single" w:sz="4" w:space="0" w:color="auto"/>
            </w:tcBorders>
            <w:shd w:val="clear" w:color="000000" w:fill="FFFFFF"/>
            <w:vAlign w:val="center"/>
          </w:tcPr>
          <w:p w14:paraId="59D79A0D" w14:textId="77777777" w:rsidR="00D80AAC" w:rsidRPr="00754C8F" w:rsidRDefault="00D80AAC" w:rsidP="0085274E">
            <w:pPr>
              <w:jc w:val="center"/>
            </w:pPr>
          </w:p>
        </w:tc>
        <w:tc>
          <w:tcPr>
            <w:tcW w:w="460" w:type="dxa"/>
            <w:tcBorders>
              <w:top w:val="single" w:sz="4" w:space="0" w:color="auto"/>
              <w:bottom w:val="single" w:sz="4" w:space="0" w:color="auto"/>
            </w:tcBorders>
            <w:shd w:val="clear" w:color="000000" w:fill="FFFFFF"/>
            <w:vAlign w:val="center"/>
          </w:tcPr>
          <w:p w14:paraId="3F3DCF92" w14:textId="77777777" w:rsidR="00D80AAC" w:rsidRPr="00754C8F" w:rsidRDefault="00D80AAC" w:rsidP="0085274E">
            <w:pPr>
              <w:jc w:val="center"/>
            </w:pPr>
          </w:p>
        </w:tc>
        <w:tc>
          <w:tcPr>
            <w:tcW w:w="200" w:type="dxa"/>
            <w:tcBorders>
              <w:top w:val="single" w:sz="4" w:space="0" w:color="auto"/>
              <w:left w:val="nil"/>
            </w:tcBorders>
          </w:tcPr>
          <w:p w14:paraId="4150EEA1" w14:textId="77777777" w:rsidR="00D80AAC" w:rsidRPr="00754C8F" w:rsidRDefault="00D80AAC" w:rsidP="0085274E"/>
        </w:tc>
        <w:tc>
          <w:tcPr>
            <w:tcW w:w="200" w:type="dxa"/>
            <w:tcBorders>
              <w:top w:val="single" w:sz="4" w:space="0" w:color="auto"/>
            </w:tcBorders>
            <w:shd w:val="clear" w:color="auto" w:fill="auto"/>
            <w:noWrap/>
            <w:vAlign w:val="bottom"/>
          </w:tcPr>
          <w:p w14:paraId="58DF611E" w14:textId="77777777" w:rsidR="00D80AAC" w:rsidRPr="00754C8F" w:rsidRDefault="00D80AAC" w:rsidP="0085274E"/>
        </w:tc>
        <w:tc>
          <w:tcPr>
            <w:tcW w:w="462" w:type="dxa"/>
            <w:tcBorders>
              <w:top w:val="single" w:sz="4" w:space="0" w:color="auto"/>
              <w:bottom w:val="single" w:sz="4" w:space="0" w:color="auto"/>
            </w:tcBorders>
            <w:shd w:val="clear" w:color="000000" w:fill="FFFFFF"/>
            <w:vAlign w:val="center"/>
          </w:tcPr>
          <w:p w14:paraId="0C9D9272" w14:textId="77777777" w:rsidR="00D80AAC" w:rsidRPr="00754C8F" w:rsidRDefault="00D80AAC" w:rsidP="0085274E">
            <w:pPr>
              <w:jc w:val="center"/>
              <w:rPr>
                <w:color w:val="000000"/>
              </w:rPr>
            </w:pPr>
          </w:p>
        </w:tc>
        <w:tc>
          <w:tcPr>
            <w:tcW w:w="462" w:type="dxa"/>
            <w:tcBorders>
              <w:top w:val="single" w:sz="4" w:space="0" w:color="auto"/>
              <w:bottom w:val="single" w:sz="4" w:space="0" w:color="auto"/>
            </w:tcBorders>
            <w:shd w:val="clear" w:color="000000" w:fill="FFFFFF"/>
            <w:vAlign w:val="center"/>
          </w:tcPr>
          <w:p w14:paraId="1407CB06" w14:textId="77777777" w:rsidR="00D80AAC" w:rsidRPr="00754C8F" w:rsidRDefault="00D80AAC" w:rsidP="0085274E">
            <w:pPr>
              <w:jc w:val="center"/>
              <w:rPr>
                <w:color w:val="000000"/>
              </w:rPr>
            </w:pPr>
          </w:p>
        </w:tc>
        <w:tc>
          <w:tcPr>
            <w:tcW w:w="459" w:type="dxa"/>
            <w:tcBorders>
              <w:top w:val="single" w:sz="4" w:space="0" w:color="auto"/>
              <w:bottom w:val="single" w:sz="4" w:space="0" w:color="auto"/>
              <w:right w:val="single" w:sz="4" w:space="0" w:color="auto"/>
            </w:tcBorders>
            <w:shd w:val="clear" w:color="000000" w:fill="FFFFFF"/>
            <w:vAlign w:val="center"/>
          </w:tcPr>
          <w:p w14:paraId="0A047415" w14:textId="77777777" w:rsidR="00D80AAC" w:rsidRPr="00754C8F" w:rsidRDefault="00D80AAC" w:rsidP="0085274E">
            <w:pPr>
              <w:jc w:val="center"/>
              <w:rPr>
                <w:color w:val="000000"/>
              </w:rPr>
            </w:pPr>
          </w:p>
        </w:tc>
        <w:tc>
          <w:tcPr>
            <w:tcW w:w="459" w:type="dxa"/>
            <w:tcBorders>
              <w:top w:val="single" w:sz="4" w:space="0" w:color="auto"/>
              <w:left w:val="single" w:sz="4" w:space="0" w:color="auto"/>
              <w:bottom w:val="single" w:sz="4" w:space="0" w:color="auto"/>
            </w:tcBorders>
            <w:shd w:val="clear" w:color="000000" w:fill="FFFFFF"/>
            <w:vAlign w:val="center"/>
          </w:tcPr>
          <w:p w14:paraId="67E6075E" w14:textId="77777777" w:rsidR="00D80AAC" w:rsidRPr="00754C8F" w:rsidRDefault="00D80AAC" w:rsidP="0085274E">
            <w:pPr>
              <w:jc w:val="center"/>
              <w:rPr>
                <w:color w:val="000000"/>
              </w:rPr>
            </w:pPr>
          </w:p>
        </w:tc>
        <w:tc>
          <w:tcPr>
            <w:tcW w:w="459" w:type="dxa"/>
            <w:tcBorders>
              <w:top w:val="single" w:sz="4" w:space="0" w:color="auto"/>
              <w:bottom w:val="single" w:sz="4" w:space="0" w:color="auto"/>
            </w:tcBorders>
            <w:shd w:val="clear" w:color="000000" w:fill="FFFFFF"/>
            <w:vAlign w:val="center"/>
          </w:tcPr>
          <w:p w14:paraId="7EB594C2" w14:textId="77777777" w:rsidR="00D80AAC" w:rsidRPr="00754C8F" w:rsidRDefault="00D80AAC" w:rsidP="0085274E">
            <w:pPr>
              <w:jc w:val="center"/>
              <w:rPr>
                <w:color w:val="000000"/>
              </w:rPr>
            </w:pPr>
          </w:p>
        </w:tc>
        <w:tc>
          <w:tcPr>
            <w:tcW w:w="459" w:type="dxa"/>
            <w:tcBorders>
              <w:top w:val="single" w:sz="4" w:space="0" w:color="auto"/>
              <w:bottom w:val="single" w:sz="4" w:space="0" w:color="auto"/>
            </w:tcBorders>
            <w:shd w:val="clear" w:color="000000" w:fill="FFFFFF"/>
            <w:vAlign w:val="center"/>
          </w:tcPr>
          <w:p w14:paraId="1718E119" w14:textId="77777777" w:rsidR="00D80AAC" w:rsidRPr="00754C8F" w:rsidRDefault="00D80AAC" w:rsidP="0085274E">
            <w:pPr>
              <w:jc w:val="center"/>
              <w:rPr>
                <w:color w:val="000000"/>
              </w:rPr>
            </w:pPr>
          </w:p>
        </w:tc>
        <w:tc>
          <w:tcPr>
            <w:tcW w:w="200" w:type="dxa"/>
            <w:tcBorders>
              <w:top w:val="single" w:sz="4" w:space="0" w:color="auto"/>
              <w:left w:val="nil"/>
              <w:bottom w:val="nil"/>
            </w:tcBorders>
            <w:shd w:val="clear" w:color="000000" w:fill="FFFFFF"/>
            <w:noWrap/>
            <w:vAlign w:val="bottom"/>
          </w:tcPr>
          <w:p w14:paraId="3080310F" w14:textId="77777777" w:rsidR="00D80AAC" w:rsidRPr="00754C8F" w:rsidRDefault="00D80AAC" w:rsidP="0085274E"/>
        </w:tc>
        <w:tc>
          <w:tcPr>
            <w:tcW w:w="460" w:type="dxa"/>
            <w:tcBorders>
              <w:top w:val="single" w:sz="4" w:space="0" w:color="auto"/>
              <w:bottom w:val="single" w:sz="4" w:space="0" w:color="auto"/>
            </w:tcBorders>
            <w:shd w:val="clear" w:color="000000" w:fill="FFFFFF"/>
            <w:vAlign w:val="center"/>
          </w:tcPr>
          <w:p w14:paraId="40E6D009" w14:textId="77777777" w:rsidR="00D80AAC" w:rsidRPr="00754C8F" w:rsidRDefault="00D80AAC" w:rsidP="0085274E">
            <w:pPr>
              <w:jc w:val="center"/>
              <w:rPr>
                <w:color w:val="000000"/>
              </w:rPr>
            </w:pPr>
          </w:p>
        </w:tc>
        <w:tc>
          <w:tcPr>
            <w:tcW w:w="460" w:type="dxa"/>
            <w:tcBorders>
              <w:top w:val="single" w:sz="4" w:space="0" w:color="auto"/>
              <w:bottom w:val="single" w:sz="4" w:space="0" w:color="auto"/>
            </w:tcBorders>
            <w:shd w:val="clear" w:color="000000" w:fill="FFFFFF"/>
            <w:vAlign w:val="center"/>
          </w:tcPr>
          <w:p w14:paraId="71C7BCF6" w14:textId="77777777" w:rsidR="00D80AAC" w:rsidRPr="00754C8F" w:rsidRDefault="00D80AAC" w:rsidP="0085274E">
            <w:pPr>
              <w:jc w:val="center"/>
              <w:rPr>
                <w:color w:val="000000"/>
              </w:rPr>
            </w:pPr>
          </w:p>
        </w:tc>
        <w:tc>
          <w:tcPr>
            <w:tcW w:w="460" w:type="dxa"/>
            <w:tcBorders>
              <w:top w:val="single" w:sz="4" w:space="0" w:color="auto"/>
              <w:bottom w:val="single" w:sz="4" w:space="0" w:color="auto"/>
              <w:right w:val="single" w:sz="4" w:space="0" w:color="auto"/>
            </w:tcBorders>
            <w:shd w:val="clear" w:color="000000" w:fill="FFFFFF"/>
            <w:vAlign w:val="center"/>
          </w:tcPr>
          <w:p w14:paraId="16A92574" w14:textId="77777777" w:rsidR="00D80AAC" w:rsidRPr="00754C8F" w:rsidRDefault="00D80AAC" w:rsidP="0085274E">
            <w:pPr>
              <w:jc w:val="center"/>
              <w:rPr>
                <w:color w:val="000000"/>
              </w:rPr>
            </w:pPr>
          </w:p>
        </w:tc>
        <w:tc>
          <w:tcPr>
            <w:tcW w:w="460" w:type="dxa"/>
            <w:tcBorders>
              <w:left w:val="single" w:sz="4" w:space="0" w:color="auto"/>
              <w:bottom w:val="single" w:sz="4" w:space="0" w:color="auto"/>
            </w:tcBorders>
            <w:shd w:val="clear" w:color="000000" w:fill="FFFFFF"/>
            <w:vAlign w:val="center"/>
          </w:tcPr>
          <w:p w14:paraId="720E7ED2" w14:textId="77777777" w:rsidR="00D80AAC" w:rsidRPr="00754C8F" w:rsidRDefault="00D80AAC" w:rsidP="0085274E">
            <w:pPr>
              <w:jc w:val="center"/>
              <w:rPr>
                <w:color w:val="000000"/>
              </w:rPr>
            </w:pPr>
          </w:p>
        </w:tc>
        <w:tc>
          <w:tcPr>
            <w:tcW w:w="460" w:type="dxa"/>
            <w:tcBorders>
              <w:bottom w:val="single" w:sz="4" w:space="0" w:color="auto"/>
            </w:tcBorders>
            <w:shd w:val="clear" w:color="000000" w:fill="FFFFFF"/>
            <w:vAlign w:val="center"/>
          </w:tcPr>
          <w:p w14:paraId="31243A85" w14:textId="77777777" w:rsidR="00D80AAC" w:rsidRPr="00754C8F" w:rsidRDefault="00D80AAC" w:rsidP="0085274E">
            <w:pPr>
              <w:jc w:val="center"/>
              <w:rPr>
                <w:color w:val="000000"/>
              </w:rPr>
            </w:pPr>
          </w:p>
        </w:tc>
        <w:tc>
          <w:tcPr>
            <w:tcW w:w="460" w:type="dxa"/>
            <w:tcBorders>
              <w:bottom w:val="single" w:sz="4" w:space="0" w:color="auto"/>
            </w:tcBorders>
            <w:shd w:val="clear" w:color="000000" w:fill="FFFFFF"/>
            <w:vAlign w:val="center"/>
          </w:tcPr>
          <w:p w14:paraId="55E5E073" w14:textId="77777777" w:rsidR="00D80AAC" w:rsidRPr="00754C8F" w:rsidRDefault="00D80AAC" w:rsidP="0085274E">
            <w:pPr>
              <w:jc w:val="center"/>
              <w:rPr>
                <w:color w:val="000000"/>
              </w:rPr>
            </w:pPr>
          </w:p>
        </w:tc>
      </w:tr>
      <w:tr w:rsidR="00D80AAC" w:rsidRPr="000D19FD" w14:paraId="5C2C2DDE" w14:textId="77777777" w:rsidTr="0085274E">
        <w:trPr>
          <w:trHeight w:val="340"/>
        </w:trPr>
        <w:tc>
          <w:tcPr>
            <w:tcW w:w="2760" w:type="dxa"/>
            <w:gridSpan w:val="6"/>
            <w:vMerge w:val="restart"/>
            <w:tcBorders>
              <w:top w:val="single" w:sz="4" w:space="0" w:color="auto"/>
              <w:left w:val="single" w:sz="4" w:space="0" w:color="auto"/>
              <w:right w:val="single" w:sz="4" w:space="0" w:color="000000"/>
            </w:tcBorders>
            <w:shd w:val="clear" w:color="000000" w:fill="FFFFFF"/>
            <w:vAlign w:val="center"/>
          </w:tcPr>
          <w:p w14:paraId="344F1D19" w14:textId="77777777" w:rsidR="00D80AAC" w:rsidRPr="000D19FD" w:rsidRDefault="00D80AAC" w:rsidP="0085274E">
            <w:pPr>
              <w:jc w:val="center"/>
              <w:rPr>
                <w:sz w:val="22"/>
                <w:szCs w:val="22"/>
              </w:rPr>
            </w:pPr>
            <w:r w:rsidRPr="000D19FD">
              <w:rPr>
                <w:bCs/>
                <w:sz w:val="22"/>
                <w:szCs w:val="22"/>
              </w:rPr>
              <w:t>İş Güvenliği Uzmanı</w:t>
            </w:r>
          </w:p>
        </w:tc>
        <w:tc>
          <w:tcPr>
            <w:tcW w:w="200" w:type="dxa"/>
            <w:tcBorders>
              <w:top w:val="nil"/>
              <w:left w:val="nil"/>
              <w:bottom w:val="single" w:sz="4" w:space="0" w:color="auto"/>
            </w:tcBorders>
          </w:tcPr>
          <w:p w14:paraId="5A1C0F7D" w14:textId="77777777" w:rsidR="00D80AAC" w:rsidRPr="000D19FD" w:rsidRDefault="00D80AAC" w:rsidP="0085274E">
            <w:pPr>
              <w:rPr>
                <w:sz w:val="22"/>
                <w:szCs w:val="22"/>
              </w:rPr>
            </w:pPr>
          </w:p>
        </w:tc>
        <w:tc>
          <w:tcPr>
            <w:tcW w:w="200" w:type="dxa"/>
            <w:tcBorders>
              <w:top w:val="nil"/>
              <w:bottom w:val="single" w:sz="4" w:space="0" w:color="auto"/>
              <w:right w:val="single" w:sz="4" w:space="0" w:color="auto"/>
            </w:tcBorders>
            <w:shd w:val="clear" w:color="auto" w:fill="auto"/>
            <w:noWrap/>
            <w:vAlign w:val="bottom"/>
          </w:tcPr>
          <w:p w14:paraId="018B0C39" w14:textId="77777777" w:rsidR="00D80AAC" w:rsidRPr="000D19FD" w:rsidRDefault="00D80AAC" w:rsidP="0085274E">
            <w:pPr>
              <w:rPr>
                <w:sz w:val="22"/>
                <w:szCs w:val="22"/>
              </w:rPr>
            </w:pPr>
          </w:p>
        </w:tc>
        <w:tc>
          <w:tcPr>
            <w:tcW w:w="2760" w:type="dxa"/>
            <w:gridSpan w:val="6"/>
            <w:tcBorders>
              <w:top w:val="single" w:sz="4" w:space="0" w:color="auto"/>
              <w:left w:val="single" w:sz="4" w:space="0" w:color="auto"/>
              <w:bottom w:val="single" w:sz="4" w:space="0" w:color="auto"/>
              <w:right w:val="single" w:sz="4" w:space="0" w:color="auto"/>
            </w:tcBorders>
            <w:shd w:val="clear" w:color="000000" w:fill="FFFFFF"/>
          </w:tcPr>
          <w:p w14:paraId="4E60AA11" w14:textId="77777777" w:rsidR="00D80AAC" w:rsidRPr="000D19FD" w:rsidRDefault="00D80AAC" w:rsidP="0085274E">
            <w:pPr>
              <w:rPr>
                <w:color w:val="000000"/>
                <w:sz w:val="22"/>
                <w:szCs w:val="22"/>
              </w:rPr>
            </w:pPr>
            <w:r w:rsidRPr="000D19FD">
              <w:rPr>
                <w:color w:val="000000"/>
                <w:sz w:val="22"/>
                <w:szCs w:val="22"/>
              </w:rPr>
              <w:t>Çalışan Temsilcisi</w:t>
            </w:r>
          </w:p>
        </w:tc>
        <w:tc>
          <w:tcPr>
            <w:tcW w:w="200" w:type="dxa"/>
            <w:tcBorders>
              <w:top w:val="nil"/>
              <w:left w:val="single" w:sz="4" w:space="0" w:color="auto"/>
              <w:bottom w:val="nil"/>
              <w:right w:val="single" w:sz="4" w:space="0" w:color="auto"/>
            </w:tcBorders>
            <w:shd w:val="clear" w:color="000000" w:fill="FFFFFF"/>
            <w:noWrap/>
            <w:vAlign w:val="bottom"/>
          </w:tcPr>
          <w:p w14:paraId="6D693354" w14:textId="77777777" w:rsidR="00D80AAC" w:rsidRPr="000D19FD" w:rsidRDefault="00D80AAC" w:rsidP="0085274E">
            <w:pPr>
              <w:rPr>
                <w:sz w:val="22"/>
                <w:szCs w:val="22"/>
              </w:rPr>
            </w:pPr>
          </w:p>
        </w:tc>
        <w:tc>
          <w:tcPr>
            <w:tcW w:w="2760" w:type="dxa"/>
            <w:gridSpan w:val="6"/>
            <w:vMerge w:val="restart"/>
            <w:tcBorders>
              <w:top w:val="single" w:sz="4" w:space="0" w:color="auto"/>
              <w:left w:val="single" w:sz="4" w:space="0" w:color="auto"/>
              <w:right w:val="single" w:sz="4" w:space="0" w:color="auto"/>
            </w:tcBorders>
            <w:shd w:val="clear" w:color="000000" w:fill="FFFFFF"/>
            <w:vAlign w:val="center"/>
          </w:tcPr>
          <w:p w14:paraId="77E30B0F" w14:textId="77777777" w:rsidR="00D80AAC" w:rsidRPr="000D19FD" w:rsidRDefault="00D80AAC" w:rsidP="0085274E">
            <w:pPr>
              <w:jc w:val="center"/>
              <w:rPr>
                <w:color w:val="000000"/>
                <w:sz w:val="22"/>
                <w:szCs w:val="22"/>
              </w:rPr>
            </w:pPr>
            <w:r w:rsidRPr="000D19FD">
              <w:rPr>
                <w:color w:val="000000"/>
                <w:sz w:val="22"/>
                <w:szCs w:val="22"/>
              </w:rPr>
              <w:t>Çevre Sorumlusu</w:t>
            </w:r>
          </w:p>
        </w:tc>
      </w:tr>
      <w:tr w:rsidR="00D80AAC" w:rsidRPr="000D19FD" w14:paraId="70C44B7B" w14:textId="77777777" w:rsidTr="0085274E">
        <w:trPr>
          <w:trHeight w:val="340"/>
        </w:trPr>
        <w:tc>
          <w:tcPr>
            <w:tcW w:w="2760" w:type="dxa"/>
            <w:gridSpan w:val="6"/>
            <w:vMerge/>
            <w:tcBorders>
              <w:left w:val="single" w:sz="4" w:space="0" w:color="auto"/>
              <w:bottom w:val="single" w:sz="4" w:space="0" w:color="000000"/>
              <w:right w:val="single" w:sz="4" w:space="0" w:color="000000"/>
            </w:tcBorders>
            <w:shd w:val="clear" w:color="000000" w:fill="FFFFFF"/>
            <w:vAlign w:val="center"/>
          </w:tcPr>
          <w:p w14:paraId="25E87B63" w14:textId="77777777" w:rsidR="00D80AAC" w:rsidRPr="000D19FD" w:rsidRDefault="00D80AAC" w:rsidP="0085274E">
            <w:pPr>
              <w:jc w:val="center"/>
              <w:rPr>
                <w:bCs/>
                <w:sz w:val="22"/>
                <w:szCs w:val="22"/>
              </w:rPr>
            </w:pPr>
          </w:p>
        </w:tc>
        <w:tc>
          <w:tcPr>
            <w:tcW w:w="200" w:type="dxa"/>
            <w:tcBorders>
              <w:top w:val="nil"/>
              <w:left w:val="nil"/>
              <w:bottom w:val="nil"/>
            </w:tcBorders>
          </w:tcPr>
          <w:p w14:paraId="62D2415B" w14:textId="77777777" w:rsidR="00D80AAC" w:rsidRPr="000D19FD" w:rsidRDefault="00D80AAC" w:rsidP="0085274E">
            <w:pPr>
              <w:rPr>
                <w:sz w:val="22"/>
                <w:szCs w:val="22"/>
              </w:rPr>
            </w:pPr>
          </w:p>
        </w:tc>
        <w:tc>
          <w:tcPr>
            <w:tcW w:w="200" w:type="dxa"/>
            <w:tcBorders>
              <w:top w:val="nil"/>
              <w:bottom w:val="nil"/>
              <w:right w:val="single" w:sz="4" w:space="0" w:color="auto"/>
            </w:tcBorders>
            <w:shd w:val="clear" w:color="auto" w:fill="auto"/>
            <w:noWrap/>
            <w:vAlign w:val="bottom"/>
          </w:tcPr>
          <w:p w14:paraId="37222955" w14:textId="77777777" w:rsidR="00D80AAC" w:rsidRPr="000D19FD" w:rsidRDefault="00D80AAC" w:rsidP="0085274E">
            <w:pPr>
              <w:rPr>
                <w:sz w:val="22"/>
                <w:szCs w:val="22"/>
              </w:rPr>
            </w:pPr>
          </w:p>
        </w:tc>
        <w:tc>
          <w:tcPr>
            <w:tcW w:w="2760" w:type="dxa"/>
            <w:gridSpan w:val="6"/>
            <w:tcBorders>
              <w:top w:val="single" w:sz="4" w:space="0" w:color="auto"/>
              <w:left w:val="single" w:sz="4" w:space="0" w:color="auto"/>
              <w:bottom w:val="single" w:sz="4" w:space="0" w:color="auto"/>
              <w:right w:val="single" w:sz="4" w:space="0" w:color="auto"/>
            </w:tcBorders>
            <w:shd w:val="clear" w:color="000000" w:fill="FFFFFF"/>
            <w:vAlign w:val="center"/>
          </w:tcPr>
          <w:p w14:paraId="34988396" w14:textId="77777777" w:rsidR="00D80AAC" w:rsidRPr="000D19FD" w:rsidRDefault="00D80AAC" w:rsidP="0085274E">
            <w:pPr>
              <w:rPr>
                <w:color w:val="000000"/>
                <w:sz w:val="22"/>
                <w:szCs w:val="22"/>
              </w:rPr>
            </w:pPr>
            <w:r w:rsidRPr="000D19FD">
              <w:rPr>
                <w:color w:val="000000"/>
                <w:sz w:val="22"/>
                <w:szCs w:val="22"/>
              </w:rPr>
              <w:t>Destek Elemanı</w:t>
            </w:r>
          </w:p>
        </w:tc>
        <w:tc>
          <w:tcPr>
            <w:tcW w:w="200" w:type="dxa"/>
            <w:tcBorders>
              <w:top w:val="nil"/>
              <w:left w:val="single" w:sz="4" w:space="0" w:color="auto"/>
              <w:bottom w:val="nil"/>
              <w:right w:val="single" w:sz="4" w:space="0" w:color="auto"/>
            </w:tcBorders>
            <w:shd w:val="clear" w:color="000000" w:fill="FFFFFF"/>
            <w:noWrap/>
            <w:vAlign w:val="bottom"/>
          </w:tcPr>
          <w:p w14:paraId="59FCE5EF" w14:textId="77777777" w:rsidR="00D80AAC" w:rsidRPr="000D19FD" w:rsidRDefault="00D80AAC" w:rsidP="0085274E">
            <w:pPr>
              <w:rPr>
                <w:sz w:val="22"/>
                <w:szCs w:val="22"/>
              </w:rPr>
            </w:pPr>
          </w:p>
        </w:tc>
        <w:tc>
          <w:tcPr>
            <w:tcW w:w="2760" w:type="dxa"/>
            <w:gridSpan w:val="6"/>
            <w:vMerge/>
            <w:tcBorders>
              <w:left w:val="single" w:sz="4" w:space="0" w:color="auto"/>
              <w:bottom w:val="single" w:sz="4" w:space="0" w:color="auto"/>
              <w:right w:val="single" w:sz="4" w:space="0" w:color="auto"/>
            </w:tcBorders>
            <w:shd w:val="clear" w:color="000000" w:fill="FFFFFF"/>
            <w:vAlign w:val="center"/>
          </w:tcPr>
          <w:p w14:paraId="560DF6DC" w14:textId="77777777" w:rsidR="00D80AAC" w:rsidRPr="000D19FD" w:rsidRDefault="00D80AAC" w:rsidP="0085274E">
            <w:pPr>
              <w:jc w:val="center"/>
              <w:rPr>
                <w:color w:val="000000"/>
                <w:sz w:val="22"/>
                <w:szCs w:val="22"/>
              </w:rPr>
            </w:pPr>
          </w:p>
        </w:tc>
      </w:tr>
    </w:tbl>
    <w:p w14:paraId="3590ADA9" w14:textId="77777777" w:rsidR="00D80AAC" w:rsidRDefault="00D80AAC" w:rsidP="00E23BF9">
      <w:pPr>
        <w:widowControl w:val="0"/>
        <w:tabs>
          <w:tab w:val="left" w:pos="0"/>
          <w:tab w:val="left" w:pos="709"/>
        </w:tabs>
        <w:jc w:val="both"/>
        <w:rPr>
          <w:b/>
        </w:rPr>
      </w:pPr>
    </w:p>
    <w:p w14:paraId="0A630F87" w14:textId="77777777" w:rsidR="00E23BF9" w:rsidRPr="00E23BF9" w:rsidRDefault="00E23BF9" w:rsidP="003D5AAD">
      <w:pPr>
        <w:pStyle w:val="B3"/>
        <w:spacing w:after="0"/>
        <w:ind w:right="-1"/>
        <w:rPr>
          <w:b w:val="0"/>
          <w:sz w:val="22"/>
          <w:szCs w:val="22"/>
        </w:rPr>
      </w:pPr>
      <w:r w:rsidRPr="00E23BF9">
        <w:rPr>
          <w:sz w:val="22"/>
          <w:szCs w:val="22"/>
        </w:rPr>
        <w:t>YÖNETİM SİSTEMLERİ TEMSİLCİSİ:</w:t>
      </w:r>
    </w:p>
    <w:p w14:paraId="15576D6F" w14:textId="77777777" w:rsidR="00E23BF9" w:rsidRPr="003D5AAD" w:rsidRDefault="00E23BF9" w:rsidP="003D5AAD">
      <w:pPr>
        <w:pStyle w:val="ListeParagraf"/>
        <w:ind w:left="0" w:hanging="284"/>
        <w:rPr>
          <w:b/>
        </w:rPr>
      </w:pPr>
    </w:p>
    <w:p w14:paraId="560E086D" w14:textId="77777777" w:rsidR="00E23BF9" w:rsidRPr="00E23BF9" w:rsidRDefault="00E23BF9" w:rsidP="003D5AAD">
      <w:pPr>
        <w:pStyle w:val="ListeParagraf"/>
        <w:ind w:left="0"/>
        <w:rPr>
          <w:b/>
          <w:sz w:val="22"/>
          <w:szCs w:val="22"/>
        </w:rPr>
      </w:pPr>
      <w:r w:rsidRPr="00E23BF9">
        <w:rPr>
          <w:b/>
          <w:sz w:val="22"/>
          <w:szCs w:val="22"/>
        </w:rPr>
        <w:t xml:space="preserve">Bağlı Olduğu Makam / Unvan: </w:t>
      </w:r>
    </w:p>
    <w:p w14:paraId="736613EA" w14:textId="77777777" w:rsidR="00E23BF9" w:rsidRPr="003D5AAD" w:rsidRDefault="00E23BF9" w:rsidP="003D5AAD">
      <w:pPr>
        <w:pStyle w:val="ListeParagraf"/>
        <w:ind w:left="0" w:hanging="284"/>
        <w:rPr>
          <w:b/>
        </w:rPr>
      </w:pPr>
    </w:p>
    <w:p w14:paraId="2E16DB70" w14:textId="77777777" w:rsidR="00E23BF9" w:rsidRPr="00E23BF9" w:rsidRDefault="00E23BF9" w:rsidP="00E16D86">
      <w:pPr>
        <w:pStyle w:val="ListeParagraf"/>
        <w:numPr>
          <w:ilvl w:val="0"/>
          <w:numId w:val="11"/>
        </w:numPr>
        <w:ind w:left="709" w:hanging="283"/>
        <w:rPr>
          <w:sz w:val="22"/>
          <w:szCs w:val="22"/>
        </w:rPr>
      </w:pPr>
      <w:r w:rsidRPr="00E23BF9">
        <w:rPr>
          <w:sz w:val="22"/>
          <w:szCs w:val="22"/>
        </w:rPr>
        <w:t>İlgili Genel Müdür Danışmanı</w:t>
      </w:r>
    </w:p>
    <w:bookmarkEnd w:id="4"/>
    <w:p w14:paraId="3DED3307" w14:textId="77777777" w:rsidR="00E23BF9" w:rsidRPr="00DD293F" w:rsidRDefault="00E23BF9" w:rsidP="003D5AAD">
      <w:pPr>
        <w:pStyle w:val="ListeParagraf"/>
        <w:ind w:left="0" w:hanging="360"/>
        <w:rPr>
          <w:b/>
        </w:rPr>
      </w:pPr>
    </w:p>
    <w:p w14:paraId="4FCB5721" w14:textId="77777777" w:rsidR="00E23BF9" w:rsidRPr="00E23BF9" w:rsidRDefault="00E23BF9" w:rsidP="003D5AAD">
      <w:pPr>
        <w:ind w:right="-1"/>
        <w:jc w:val="both"/>
        <w:rPr>
          <w:b/>
          <w:sz w:val="22"/>
          <w:szCs w:val="22"/>
        </w:rPr>
      </w:pPr>
      <w:r w:rsidRPr="00E23BF9">
        <w:rPr>
          <w:b/>
          <w:sz w:val="22"/>
          <w:szCs w:val="22"/>
        </w:rPr>
        <w:t>Görev, Yetki ve Sorumlulukları:</w:t>
      </w:r>
    </w:p>
    <w:p w14:paraId="46DA60AF" w14:textId="77777777" w:rsidR="00E23BF9" w:rsidRPr="003D5AAD" w:rsidRDefault="00E23BF9" w:rsidP="003D5AAD">
      <w:pPr>
        <w:tabs>
          <w:tab w:val="left" w:pos="709"/>
        </w:tabs>
        <w:ind w:hanging="360"/>
        <w:jc w:val="both"/>
      </w:pPr>
    </w:p>
    <w:p w14:paraId="42BBEF4B" w14:textId="77777777" w:rsidR="00E23BF9" w:rsidRPr="00E23BF9" w:rsidRDefault="00E23BF9" w:rsidP="003D5AAD">
      <w:pPr>
        <w:widowControl w:val="0"/>
        <w:tabs>
          <w:tab w:val="left" w:pos="0"/>
          <w:tab w:val="left" w:pos="851"/>
        </w:tabs>
        <w:jc w:val="both"/>
        <w:rPr>
          <w:sz w:val="22"/>
          <w:szCs w:val="22"/>
          <w:u w:val="single"/>
        </w:rPr>
      </w:pPr>
      <w:r w:rsidRPr="00E23BF9">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Pr="00E23BF9">
        <w:rPr>
          <w:sz w:val="22"/>
          <w:szCs w:val="22"/>
        </w:rPr>
        <w:t>Personelin Ortak Görev, Yetki ve Sorumlulukları</w:t>
      </w:r>
      <w:r w:rsidRPr="00E23BF9">
        <w:rPr>
          <w:b/>
          <w:sz w:val="22"/>
          <w:szCs w:val="22"/>
        </w:rPr>
        <w:t>”</w:t>
      </w:r>
      <w:r w:rsidRPr="00E23BF9">
        <w:rPr>
          <w:sz w:val="22"/>
          <w:szCs w:val="22"/>
        </w:rPr>
        <w:t xml:space="preserve"> başlıklı </w:t>
      </w:r>
      <w:r w:rsidRPr="00E23BF9">
        <w:rPr>
          <w:b/>
          <w:sz w:val="22"/>
          <w:szCs w:val="22"/>
        </w:rPr>
        <w:t>20.</w:t>
      </w:r>
      <w:r w:rsidRPr="00E23BF9">
        <w:rPr>
          <w:sz w:val="22"/>
          <w:szCs w:val="22"/>
        </w:rPr>
        <w:t xml:space="preserve"> maddesinde belirtilen hususlar ile birlikte;</w:t>
      </w:r>
    </w:p>
    <w:p w14:paraId="3ED7E24B" w14:textId="77777777" w:rsidR="00E23BF9" w:rsidRPr="003D5AAD" w:rsidRDefault="00E23BF9" w:rsidP="003D5AAD">
      <w:pPr>
        <w:tabs>
          <w:tab w:val="left" w:pos="709"/>
        </w:tabs>
        <w:ind w:hanging="360"/>
        <w:jc w:val="both"/>
      </w:pPr>
    </w:p>
    <w:p w14:paraId="7B112D1C" w14:textId="77777777" w:rsidR="00E23BF9" w:rsidRPr="00E23BF9" w:rsidRDefault="00E23BF9" w:rsidP="00E23BF9">
      <w:pPr>
        <w:numPr>
          <w:ilvl w:val="0"/>
          <w:numId w:val="1"/>
        </w:numPr>
        <w:autoSpaceDE w:val="0"/>
        <w:autoSpaceDN w:val="0"/>
        <w:adjustRightInd w:val="0"/>
        <w:ind w:left="709" w:hanging="283"/>
        <w:jc w:val="both"/>
        <w:rPr>
          <w:sz w:val="22"/>
          <w:szCs w:val="22"/>
        </w:rPr>
      </w:pPr>
      <w:r w:rsidRPr="00E23BF9">
        <w:rPr>
          <w:sz w:val="22"/>
          <w:szCs w:val="22"/>
        </w:rPr>
        <w:t>İlgili Genel Müdür Danışmanına bağlı olarak çalışır ve ona karşı sorumludur.</w:t>
      </w:r>
    </w:p>
    <w:p w14:paraId="5CFC9184" w14:textId="77777777" w:rsidR="00E23BF9" w:rsidRPr="00DD293F" w:rsidRDefault="00E23BF9" w:rsidP="00E23BF9">
      <w:pPr>
        <w:autoSpaceDE w:val="0"/>
        <w:autoSpaceDN w:val="0"/>
        <w:adjustRightInd w:val="0"/>
        <w:ind w:left="709"/>
        <w:jc w:val="both"/>
      </w:pPr>
    </w:p>
    <w:p w14:paraId="60676904" w14:textId="77777777" w:rsidR="00E23BF9" w:rsidRPr="00E23BF9" w:rsidRDefault="00E23BF9" w:rsidP="00E23BF9">
      <w:pPr>
        <w:numPr>
          <w:ilvl w:val="0"/>
          <w:numId w:val="1"/>
        </w:numPr>
        <w:autoSpaceDE w:val="0"/>
        <w:autoSpaceDN w:val="0"/>
        <w:adjustRightInd w:val="0"/>
        <w:ind w:left="709" w:hanging="283"/>
        <w:jc w:val="both"/>
        <w:rPr>
          <w:sz w:val="22"/>
          <w:szCs w:val="22"/>
        </w:rPr>
      </w:pPr>
      <w:r w:rsidRPr="00E23BF9">
        <w:rPr>
          <w:sz w:val="22"/>
          <w:szCs w:val="22"/>
        </w:rPr>
        <w:t>Kendine bağlı personeli sevk ve idare ederek, çalışmalarını denetler.</w:t>
      </w:r>
    </w:p>
    <w:p w14:paraId="7A34A627" w14:textId="77777777" w:rsidR="00E23BF9" w:rsidRPr="00DD293F" w:rsidRDefault="00E23BF9" w:rsidP="00E23BF9">
      <w:pPr>
        <w:pStyle w:val="ListeParagraf"/>
      </w:pPr>
    </w:p>
    <w:p w14:paraId="50D70EFE" w14:textId="77777777" w:rsidR="00E23BF9" w:rsidRPr="00E23BF9" w:rsidRDefault="00E23BF9" w:rsidP="00E23BF9">
      <w:pPr>
        <w:numPr>
          <w:ilvl w:val="0"/>
          <w:numId w:val="1"/>
        </w:numPr>
        <w:autoSpaceDE w:val="0"/>
        <w:autoSpaceDN w:val="0"/>
        <w:adjustRightInd w:val="0"/>
        <w:ind w:left="709" w:hanging="283"/>
        <w:jc w:val="both"/>
        <w:rPr>
          <w:sz w:val="22"/>
          <w:szCs w:val="22"/>
        </w:rPr>
      </w:pPr>
      <w:r w:rsidRPr="00E23BF9">
        <w:rPr>
          <w:sz w:val="22"/>
          <w:szCs w:val="22"/>
        </w:rPr>
        <w:t>Şirketin yönetim sistemlerinin (entegre, kalite, bilgi güvenliği, müşteri memnuniyeti, çevre, enerji, iş sağlığı ve güvenliği vb.) uygulanması, geliştirilmesi ve iyileştirilmesi ile Şirketin iş ve işlemlerinin bu kapsamda yerine getirilmesi için gerekli çalışmaları yapar ve Şirket içi koordinasyonu sağlar.</w:t>
      </w:r>
    </w:p>
    <w:p w14:paraId="6567049B" w14:textId="77777777" w:rsidR="00E23BF9" w:rsidRPr="00DD293F" w:rsidRDefault="00E23BF9" w:rsidP="00E23BF9">
      <w:pPr>
        <w:autoSpaceDE w:val="0"/>
        <w:autoSpaceDN w:val="0"/>
        <w:adjustRightInd w:val="0"/>
        <w:ind w:left="709"/>
        <w:jc w:val="both"/>
      </w:pPr>
    </w:p>
    <w:p w14:paraId="3C28A273" w14:textId="77777777" w:rsidR="00E23BF9" w:rsidRPr="00E23BF9" w:rsidRDefault="00E23BF9" w:rsidP="00E23BF9">
      <w:pPr>
        <w:numPr>
          <w:ilvl w:val="0"/>
          <w:numId w:val="1"/>
        </w:numPr>
        <w:autoSpaceDE w:val="0"/>
        <w:autoSpaceDN w:val="0"/>
        <w:adjustRightInd w:val="0"/>
        <w:ind w:left="709" w:hanging="283"/>
        <w:jc w:val="both"/>
        <w:rPr>
          <w:sz w:val="22"/>
          <w:szCs w:val="22"/>
        </w:rPr>
      </w:pPr>
      <w:r w:rsidRPr="00E23BF9">
        <w:rPr>
          <w:sz w:val="22"/>
          <w:szCs w:val="22"/>
        </w:rPr>
        <w:t xml:space="preserve">Yönetim sistemlerinin, başta TSE olmak üzere ulusal ve uluslararası </w:t>
      </w:r>
      <w:proofErr w:type="spellStart"/>
      <w:r w:rsidRPr="00E23BF9">
        <w:rPr>
          <w:sz w:val="22"/>
          <w:szCs w:val="22"/>
        </w:rPr>
        <w:t>standardlar</w:t>
      </w:r>
      <w:proofErr w:type="spellEnd"/>
      <w:r w:rsidRPr="00E23BF9">
        <w:rPr>
          <w:sz w:val="22"/>
          <w:szCs w:val="22"/>
        </w:rPr>
        <w:t xml:space="preserve"> ile diğer ilgili mevzuata uygun olarak yürütülmesini sağlar.</w:t>
      </w:r>
    </w:p>
    <w:p w14:paraId="7DECDE14" w14:textId="77777777" w:rsidR="00E23BF9" w:rsidRPr="00DD293F" w:rsidRDefault="00E23BF9" w:rsidP="00E23BF9">
      <w:pPr>
        <w:pStyle w:val="ListeParagraf"/>
        <w:ind w:hanging="283"/>
      </w:pPr>
    </w:p>
    <w:p w14:paraId="0310B056" w14:textId="77777777" w:rsidR="00E23BF9" w:rsidRPr="00E23BF9" w:rsidRDefault="00E23BF9" w:rsidP="00E23BF9">
      <w:pPr>
        <w:widowControl w:val="0"/>
        <w:numPr>
          <w:ilvl w:val="0"/>
          <w:numId w:val="1"/>
        </w:numPr>
        <w:tabs>
          <w:tab w:val="left" w:pos="0"/>
          <w:tab w:val="left" w:pos="709"/>
        </w:tabs>
        <w:ind w:left="709" w:hanging="283"/>
        <w:jc w:val="both"/>
        <w:rPr>
          <w:sz w:val="22"/>
          <w:szCs w:val="22"/>
        </w:rPr>
      </w:pPr>
      <w:r w:rsidRPr="00E23BF9">
        <w:rPr>
          <w:sz w:val="22"/>
          <w:szCs w:val="22"/>
        </w:rPr>
        <w:t xml:space="preserve">Yönetim sistemleri ile ilgili olarak, Şirketin, </w:t>
      </w:r>
      <w:r w:rsidRPr="00E23BF9">
        <w:rPr>
          <w:b/>
          <w:sz w:val="22"/>
          <w:szCs w:val="22"/>
        </w:rPr>
        <w:t>“</w:t>
      </w:r>
      <w:r w:rsidRPr="00E23BF9">
        <w:rPr>
          <w:sz w:val="22"/>
          <w:szCs w:val="22"/>
        </w:rPr>
        <w:t xml:space="preserve">Türk </w:t>
      </w:r>
      <w:proofErr w:type="spellStart"/>
      <w:r w:rsidRPr="00E23BF9">
        <w:rPr>
          <w:sz w:val="22"/>
          <w:szCs w:val="22"/>
        </w:rPr>
        <w:t>Standardları</w:t>
      </w:r>
      <w:proofErr w:type="spellEnd"/>
      <w:r w:rsidRPr="00E23BF9">
        <w:rPr>
          <w:sz w:val="22"/>
          <w:szCs w:val="22"/>
        </w:rPr>
        <w:t xml:space="preserve"> Enstitüsü (TSE)</w:t>
      </w:r>
      <w:r w:rsidRPr="00E23BF9">
        <w:rPr>
          <w:b/>
          <w:sz w:val="22"/>
          <w:szCs w:val="22"/>
        </w:rPr>
        <w:t>”</w:t>
      </w:r>
      <w:r w:rsidRPr="00E23BF9">
        <w:rPr>
          <w:sz w:val="22"/>
          <w:szCs w:val="22"/>
        </w:rPr>
        <w:t xml:space="preserve"> ve/veya ilgili diğer Kurum ve kuruluşlarla olan ilişkilerini organize eder.</w:t>
      </w:r>
    </w:p>
    <w:p w14:paraId="32498B84" w14:textId="77777777" w:rsidR="00E23BF9" w:rsidRPr="00DD293F" w:rsidRDefault="00E23BF9" w:rsidP="00E23BF9">
      <w:pPr>
        <w:pStyle w:val="ListeParagraf"/>
      </w:pPr>
    </w:p>
    <w:p w14:paraId="4A7A0A3E" w14:textId="77777777" w:rsidR="00E23BF9" w:rsidRPr="00E23BF9" w:rsidRDefault="00E23BF9" w:rsidP="00E23BF9">
      <w:pPr>
        <w:widowControl w:val="0"/>
        <w:numPr>
          <w:ilvl w:val="0"/>
          <w:numId w:val="1"/>
        </w:numPr>
        <w:tabs>
          <w:tab w:val="left" w:pos="0"/>
          <w:tab w:val="left" w:pos="709"/>
        </w:tabs>
        <w:ind w:left="709" w:hanging="283"/>
        <w:jc w:val="both"/>
        <w:rPr>
          <w:sz w:val="22"/>
          <w:szCs w:val="22"/>
        </w:rPr>
      </w:pPr>
      <w:r w:rsidRPr="00E23BF9">
        <w:rPr>
          <w:sz w:val="22"/>
          <w:szCs w:val="22"/>
        </w:rPr>
        <w:t>Yönetim sistemleri çerçevesinde gerçekleştirilen faaliyetlerin değerlendirilmesi, hedefler doğrultusunda kararlar alınması ve sürekli iyileştirmenin gerçekleştirilmesi amacıyla, Şirket birimleri ile toplantılar düzenleyerek, birimlerin koordineli çalışmasını sağlar ve birimlere danışmanlık yapar.</w:t>
      </w:r>
    </w:p>
    <w:p w14:paraId="46E7BB59" w14:textId="77777777" w:rsidR="00E23BF9" w:rsidRPr="00DD293F" w:rsidRDefault="00E23BF9" w:rsidP="00E23BF9">
      <w:pPr>
        <w:pStyle w:val="ListeParagraf"/>
      </w:pPr>
    </w:p>
    <w:p w14:paraId="430B2278" w14:textId="77777777" w:rsidR="00E23BF9" w:rsidRPr="00E23BF9" w:rsidRDefault="00E23BF9" w:rsidP="00E23BF9">
      <w:pPr>
        <w:widowControl w:val="0"/>
        <w:numPr>
          <w:ilvl w:val="0"/>
          <w:numId w:val="1"/>
        </w:numPr>
        <w:tabs>
          <w:tab w:val="left" w:pos="0"/>
          <w:tab w:val="left" w:pos="709"/>
        </w:tabs>
        <w:ind w:left="709" w:hanging="283"/>
        <w:jc w:val="both"/>
        <w:rPr>
          <w:sz w:val="22"/>
          <w:szCs w:val="22"/>
        </w:rPr>
      </w:pPr>
      <w:r w:rsidRPr="00E23BF9">
        <w:rPr>
          <w:sz w:val="22"/>
          <w:szCs w:val="22"/>
        </w:rPr>
        <w:t>Yönetim sistemlerine uygun çalışabilmeleri için Şirket personeline eğitimler aldırır veya verir.</w:t>
      </w:r>
    </w:p>
    <w:p w14:paraId="1D3626F8" w14:textId="77777777" w:rsidR="00E23BF9" w:rsidRDefault="00E23BF9" w:rsidP="00E23BF9">
      <w:pPr>
        <w:widowControl w:val="0"/>
        <w:numPr>
          <w:ilvl w:val="0"/>
          <w:numId w:val="1"/>
        </w:numPr>
        <w:tabs>
          <w:tab w:val="left" w:pos="0"/>
          <w:tab w:val="left" w:pos="709"/>
        </w:tabs>
        <w:ind w:left="709" w:hanging="283"/>
        <w:jc w:val="both"/>
        <w:rPr>
          <w:sz w:val="22"/>
          <w:szCs w:val="22"/>
        </w:rPr>
      </w:pPr>
      <w:r w:rsidRPr="00E23BF9">
        <w:rPr>
          <w:sz w:val="22"/>
          <w:szCs w:val="22"/>
        </w:rPr>
        <w:lastRenderedPageBreak/>
        <w:t xml:space="preserve">Yönetim sistemlerine ait dokümanların hazırlanmasına yardımcı olarak, birim yöneticileri tarafından hazırlanan dokümanların, </w:t>
      </w:r>
      <w:r w:rsidRPr="00E23BF9">
        <w:rPr>
          <w:b/>
          <w:sz w:val="22"/>
          <w:szCs w:val="22"/>
        </w:rPr>
        <w:t>“</w:t>
      </w:r>
      <w:r w:rsidRPr="00E23BF9">
        <w:rPr>
          <w:sz w:val="22"/>
          <w:szCs w:val="22"/>
        </w:rPr>
        <w:t>Doküman No, Yayın Tarihi, Revizyon No ve Revizyon Tarihi</w:t>
      </w:r>
      <w:r w:rsidRPr="00E23BF9">
        <w:rPr>
          <w:b/>
          <w:sz w:val="22"/>
          <w:szCs w:val="22"/>
        </w:rPr>
        <w:t xml:space="preserve">” </w:t>
      </w:r>
      <w:r w:rsidRPr="00E23BF9">
        <w:rPr>
          <w:sz w:val="22"/>
          <w:szCs w:val="22"/>
        </w:rPr>
        <w:t>gibi bilgilerini belirleyerek, dokümanın şeklen uygun olup olmadığını inceler.</w:t>
      </w:r>
    </w:p>
    <w:p w14:paraId="4181B59C" w14:textId="77777777" w:rsidR="00DD293F" w:rsidRPr="00DD293F" w:rsidRDefault="00DD293F" w:rsidP="00DD293F">
      <w:pPr>
        <w:widowControl w:val="0"/>
        <w:tabs>
          <w:tab w:val="left" w:pos="0"/>
          <w:tab w:val="left" w:pos="709"/>
        </w:tabs>
        <w:ind w:left="709"/>
        <w:jc w:val="both"/>
      </w:pPr>
    </w:p>
    <w:p w14:paraId="28210062" w14:textId="77777777" w:rsidR="00E23BF9" w:rsidRPr="00E23BF9" w:rsidRDefault="00E23BF9" w:rsidP="00FA37CF">
      <w:pPr>
        <w:widowControl w:val="0"/>
        <w:numPr>
          <w:ilvl w:val="0"/>
          <w:numId w:val="1"/>
        </w:numPr>
        <w:tabs>
          <w:tab w:val="left" w:pos="0"/>
          <w:tab w:val="left" w:pos="709"/>
        </w:tabs>
        <w:ind w:left="709" w:hanging="283"/>
        <w:jc w:val="both"/>
        <w:rPr>
          <w:sz w:val="22"/>
          <w:szCs w:val="22"/>
        </w:rPr>
      </w:pPr>
      <w:r w:rsidRPr="00E23BF9">
        <w:rPr>
          <w:sz w:val="22"/>
          <w:szCs w:val="22"/>
        </w:rPr>
        <w:t>Yönetim gözden geçirme (YGG) toplantılarını organize eder ve gerekli çalışmaları yapar.</w:t>
      </w:r>
    </w:p>
    <w:p w14:paraId="151879DC" w14:textId="77777777" w:rsidR="00E23BF9" w:rsidRPr="00DD293F" w:rsidRDefault="00E23BF9" w:rsidP="00E23BF9">
      <w:pPr>
        <w:widowControl w:val="0"/>
        <w:tabs>
          <w:tab w:val="left" w:pos="0"/>
          <w:tab w:val="left" w:pos="709"/>
        </w:tabs>
        <w:ind w:left="709"/>
        <w:jc w:val="both"/>
      </w:pPr>
    </w:p>
    <w:p w14:paraId="6707A09F" w14:textId="77777777" w:rsidR="00E23BF9" w:rsidRPr="00E23BF9" w:rsidRDefault="00E23BF9" w:rsidP="00E23BF9">
      <w:pPr>
        <w:widowControl w:val="0"/>
        <w:numPr>
          <w:ilvl w:val="0"/>
          <w:numId w:val="1"/>
        </w:numPr>
        <w:tabs>
          <w:tab w:val="left" w:pos="0"/>
          <w:tab w:val="left" w:pos="709"/>
        </w:tabs>
        <w:ind w:left="709" w:hanging="425"/>
        <w:jc w:val="both"/>
        <w:rPr>
          <w:sz w:val="22"/>
          <w:szCs w:val="22"/>
        </w:rPr>
      </w:pPr>
      <w:r w:rsidRPr="00E23BF9">
        <w:rPr>
          <w:sz w:val="22"/>
          <w:szCs w:val="22"/>
        </w:rPr>
        <w:t>Yönetim sistemlerine ait faaliyetlerin, standartlara uygun olarak gerçekleşmesini sağlamak için Şirket içi periyodik kontroller veya iç tetkikler yapar ve gerek duyulması halinde düzeltici faaliyet başlatır.</w:t>
      </w:r>
    </w:p>
    <w:p w14:paraId="2AA9DA57" w14:textId="77777777" w:rsidR="00E23BF9" w:rsidRPr="00DD293F" w:rsidRDefault="00E23BF9" w:rsidP="00E23BF9">
      <w:pPr>
        <w:pStyle w:val="ListeParagraf"/>
        <w:ind w:hanging="425"/>
      </w:pPr>
    </w:p>
    <w:p w14:paraId="512A08A2" w14:textId="77777777" w:rsidR="00E23BF9" w:rsidRPr="00E23BF9" w:rsidRDefault="00E23BF9" w:rsidP="00E23BF9">
      <w:pPr>
        <w:widowControl w:val="0"/>
        <w:numPr>
          <w:ilvl w:val="0"/>
          <w:numId w:val="1"/>
        </w:numPr>
        <w:tabs>
          <w:tab w:val="left" w:pos="0"/>
          <w:tab w:val="left" w:pos="709"/>
        </w:tabs>
        <w:ind w:left="709" w:hanging="425"/>
        <w:jc w:val="both"/>
        <w:rPr>
          <w:sz w:val="22"/>
          <w:szCs w:val="22"/>
        </w:rPr>
      </w:pPr>
      <w:r w:rsidRPr="00E23BF9">
        <w:rPr>
          <w:sz w:val="22"/>
          <w:szCs w:val="22"/>
        </w:rPr>
        <w:t>Yönetim sistemleri ile ilgili konularda, ulusal ve uluslararası gelişmeleri takip eder, toplantılara katılır, Şirketi temsil eder.</w:t>
      </w:r>
      <w:r w:rsidRPr="00E23BF9">
        <w:rPr>
          <w:b/>
          <w:sz w:val="22"/>
          <w:szCs w:val="22"/>
        </w:rPr>
        <w:t xml:space="preserve"> </w:t>
      </w:r>
    </w:p>
    <w:p w14:paraId="5499FE33" w14:textId="77777777" w:rsidR="00E23BF9" w:rsidRPr="00DD293F" w:rsidRDefault="00E23BF9" w:rsidP="00E23BF9">
      <w:pPr>
        <w:pStyle w:val="ListeParagraf"/>
      </w:pPr>
    </w:p>
    <w:p w14:paraId="32B9D214" w14:textId="77777777" w:rsidR="00E23BF9" w:rsidRPr="00E23BF9" w:rsidRDefault="00E23BF9" w:rsidP="00E23BF9">
      <w:pPr>
        <w:widowControl w:val="0"/>
        <w:numPr>
          <w:ilvl w:val="0"/>
          <w:numId w:val="1"/>
        </w:numPr>
        <w:autoSpaceDE w:val="0"/>
        <w:autoSpaceDN w:val="0"/>
        <w:adjustRightInd w:val="0"/>
        <w:ind w:left="709" w:hanging="425"/>
        <w:jc w:val="both"/>
        <w:rPr>
          <w:sz w:val="22"/>
          <w:szCs w:val="22"/>
        </w:rPr>
      </w:pPr>
      <w:r w:rsidRPr="00E23BF9">
        <w:rPr>
          <w:sz w:val="22"/>
          <w:szCs w:val="22"/>
        </w:rPr>
        <w:t xml:space="preserve">Kendi görev konuları ile ilgili olarak araştırmalar yapar, yerli ve yabancı yayınları takip eder.   </w:t>
      </w:r>
    </w:p>
    <w:p w14:paraId="1DBD2428" w14:textId="77777777" w:rsidR="00E23BF9" w:rsidRPr="00DD293F" w:rsidRDefault="00E23BF9" w:rsidP="00E23BF9">
      <w:pPr>
        <w:pStyle w:val="ListeParagraf"/>
        <w:ind w:hanging="425"/>
      </w:pPr>
    </w:p>
    <w:p w14:paraId="7C20D2AB" w14:textId="77777777" w:rsidR="00E23BF9" w:rsidRPr="00E23BF9" w:rsidRDefault="00E23BF9" w:rsidP="00E23BF9">
      <w:pPr>
        <w:widowControl w:val="0"/>
        <w:numPr>
          <w:ilvl w:val="0"/>
          <w:numId w:val="1"/>
        </w:numPr>
        <w:autoSpaceDE w:val="0"/>
        <w:autoSpaceDN w:val="0"/>
        <w:adjustRightInd w:val="0"/>
        <w:ind w:left="709" w:hanging="425"/>
        <w:jc w:val="both"/>
        <w:rPr>
          <w:sz w:val="22"/>
          <w:szCs w:val="22"/>
        </w:rPr>
      </w:pPr>
      <w:r w:rsidRPr="00E23BF9">
        <w:rPr>
          <w:sz w:val="22"/>
          <w:szCs w:val="22"/>
        </w:rPr>
        <w:t>Görevine ilişkin konularda istatistiki bilgileri tutar, değerlendirir ve gerekirse bağlı olduğu Makama veya ilgili birime sunar.</w:t>
      </w:r>
    </w:p>
    <w:p w14:paraId="123ED68C" w14:textId="77777777" w:rsidR="00E23BF9" w:rsidRPr="00DD293F" w:rsidRDefault="00E23BF9" w:rsidP="00E23BF9">
      <w:pPr>
        <w:widowControl w:val="0"/>
        <w:autoSpaceDE w:val="0"/>
        <w:autoSpaceDN w:val="0"/>
        <w:adjustRightInd w:val="0"/>
        <w:ind w:left="709" w:hanging="425"/>
        <w:jc w:val="both"/>
      </w:pPr>
    </w:p>
    <w:p w14:paraId="0FB9660B" w14:textId="77777777" w:rsidR="00E23BF9" w:rsidRPr="00E23BF9" w:rsidRDefault="00E23BF9" w:rsidP="00E23BF9">
      <w:pPr>
        <w:numPr>
          <w:ilvl w:val="0"/>
          <w:numId w:val="1"/>
        </w:numPr>
        <w:tabs>
          <w:tab w:val="left" w:pos="709"/>
        </w:tabs>
        <w:ind w:left="709" w:hanging="425"/>
        <w:jc w:val="both"/>
        <w:rPr>
          <w:sz w:val="22"/>
          <w:szCs w:val="22"/>
        </w:rPr>
      </w:pPr>
      <w:r w:rsidRPr="00E23BF9">
        <w:rPr>
          <w:sz w:val="22"/>
          <w:szCs w:val="22"/>
        </w:rPr>
        <w:t>Birim işleri ile ilgili form, tablo, rapor, grafik vb. dokümanlar ile iç ve dış yazışma evraklarını hazırlar ve düzenli tutulmasını sağlar.</w:t>
      </w:r>
    </w:p>
    <w:p w14:paraId="568C7BC7" w14:textId="77777777" w:rsidR="00E23BF9" w:rsidRPr="00DD293F" w:rsidRDefault="00E23BF9" w:rsidP="00E23BF9">
      <w:pPr>
        <w:pStyle w:val="ListeParagraf"/>
      </w:pPr>
    </w:p>
    <w:p w14:paraId="66755B94" w14:textId="77777777" w:rsidR="00E23BF9" w:rsidRPr="00E23BF9" w:rsidRDefault="00E23BF9" w:rsidP="00E23BF9">
      <w:pPr>
        <w:numPr>
          <w:ilvl w:val="0"/>
          <w:numId w:val="1"/>
        </w:numPr>
        <w:ind w:left="709" w:hanging="425"/>
        <w:jc w:val="both"/>
        <w:rPr>
          <w:sz w:val="22"/>
          <w:szCs w:val="22"/>
        </w:rPr>
      </w:pPr>
      <w:r w:rsidRPr="00E23BF9">
        <w:rPr>
          <w:sz w:val="22"/>
          <w:szCs w:val="22"/>
        </w:rPr>
        <w:t>Bağlı olduğu Makam ve/veya Genel Müdür tarafından verilecek diğer görevleri de yerine getirir.</w:t>
      </w:r>
    </w:p>
    <w:p w14:paraId="3F47383F" w14:textId="77777777" w:rsidR="00E23BF9" w:rsidRPr="00DD293F" w:rsidRDefault="00E23BF9" w:rsidP="00E23BF9">
      <w:pPr>
        <w:pStyle w:val="B3"/>
        <w:spacing w:after="0"/>
        <w:ind w:right="-1"/>
      </w:pPr>
    </w:p>
    <w:p w14:paraId="2A45AFEA" w14:textId="77777777" w:rsidR="00E23BF9" w:rsidRPr="00E23BF9" w:rsidRDefault="00E23BF9" w:rsidP="003D5AAD">
      <w:pPr>
        <w:pStyle w:val="B3"/>
        <w:spacing w:after="0"/>
        <w:ind w:right="-1"/>
        <w:rPr>
          <w:b w:val="0"/>
          <w:sz w:val="22"/>
          <w:szCs w:val="22"/>
        </w:rPr>
      </w:pPr>
      <w:r w:rsidRPr="00E23BF9">
        <w:rPr>
          <w:sz w:val="22"/>
          <w:szCs w:val="22"/>
        </w:rPr>
        <w:t>UZMAN (TEKNİK/İDARİ):</w:t>
      </w:r>
    </w:p>
    <w:p w14:paraId="4E7A747B" w14:textId="77777777" w:rsidR="00E23BF9" w:rsidRPr="003D5AAD" w:rsidRDefault="00E23BF9" w:rsidP="003D5AAD">
      <w:pPr>
        <w:pStyle w:val="ListeParagraf"/>
        <w:ind w:left="0" w:hanging="284"/>
        <w:rPr>
          <w:b/>
        </w:rPr>
      </w:pPr>
    </w:p>
    <w:p w14:paraId="4AD36FAB" w14:textId="77777777" w:rsidR="00E23BF9" w:rsidRPr="00E23BF9" w:rsidRDefault="00E23BF9" w:rsidP="003D5AAD">
      <w:pPr>
        <w:pStyle w:val="ListeParagraf"/>
        <w:ind w:left="0"/>
        <w:rPr>
          <w:b/>
          <w:sz w:val="22"/>
          <w:szCs w:val="22"/>
        </w:rPr>
      </w:pPr>
      <w:r w:rsidRPr="00E23BF9">
        <w:rPr>
          <w:b/>
          <w:sz w:val="22"/>
          <w:szCs w:val="22"/>
        </w:rPr>
        <w:t xml:space="preserve">Bağlı Olduğu Unvan: </w:t>
      </w:r>
    </w:p>
    <w:p w14:paraId="2C6FDCEC" w14:textId="77777777" w:rsidR="00E23BF9" w:rsidRPr="00DD293F" w:rsidRDefault="00E23BF9" w:rsidP="003D5AAD">
      <w:pPr>
        <w:pStyle w:val="ListeParagraf"/>
        <w:ind w:left="0" w:hanging="284"/>
        <w:rPr>
          <w:b/>
        </w:rPr>
      </w:pPr>
    </w:p>
    <w:p w14:paraId="5A7B0F7E" w14:textId="77777777" w:rsidR="00E23BF9" w:rsidRPr="00E23BF9" w:rsidRDefault="00E23BF9" w:rsidP="00FA37CF">
      <w:pPr>
        <w:pStyle w:val="ListeParagraf"/>
        <w:numPr>
          <w:ilvl w:val="0"/>
          <w:numId w:val="11"/>
        </w:numPr>
        <w:ind w:left="709" w:hanging="283"/>
        <w:rPr>
          <w:sz w:val="22"/>
          <w:szCs w:val="22"/>
        </w:rPr>
      </w:pPr>
      <w:r w:rsidRPr="00E23BF9">
        <w:rPr>
          <w:sz w:val="22"/>
          <w:szCs w:val="22"/>
        </w:rPr>
        <w:t>Yönetim Sistemleri Temsilcisi</w:t>
      </w:r>
    </w:p>
    <w:p w14:paraId="3E0E32BC" w14:textId="77777777" w:rsidR="00E23BF9" w:rsidRPr="00DD293F" w:rsidRDefault="00E23BF9" w:rsidP="003D5AAD">
      <w:pPr>
        <w:ind w:right="-1"/>
        <w:jc w:val="both"/>
        <w:rPr>
          <w:b/>
        </w:rPr>
      </w:pPr>
    </w:p>
    <w:p w14:paraId="41BD2798" w14:textId="77777777" w:rsidR="00E23BF9" w:rsidRPr="00E23BF9" w:rsidRDefault="00E23BF9" w:rsidP="003D5AAD">
      <w:pPr>
        <w:ind w:right="-1"/>
        <w:jc w:val="both"/>
        <w:rPr>
          <w:b/>
          <w:sz w:val="22"/>
          <w:szCs w:val="22"/>
        </w:rPr>
      </w:pPr>
      <w:r w:rsidRPr="00E23BF9">
        <w:rPr>
          <w:b/>
          <w:sz w:val="22"/>
          <w:szCs w:val="22"/>
        </w:rPr>
        <w:t>Görev, Yetki ve Sorumlulukları:</w:t>
      </w:r>
    </w:p>
    <w:p w14:paraId="10A4CF22" w14:textId="77777777" w:rsidR="00E23BF9" w:rsidRPr="003D5AAD" w:rsidRDefault="00E23BF9" w:rsidP="003D5AAD">
      <w:pPr>
        <w:tabs>
          <w:tab w:val="left" w:pos="709"/>
        </w:tabs>
        <w:ind w:hanging="360"/>
        <w:jc w:val="both"/>
      </w:pPr>
    </w:p>
    <w:p w14:paraId="1DAB07D2" w14:textId="77777777" w:rsidR="00E23BF9" w:rsidRPr="00E23BF9" w:rsidRDefault="00E23BF9" w:rsidP="003D5AAD">
      <w:pPr>
        <w:widowControl w:val="0"/>
        <w:tabs>
          <w:tab w:val="left" w:pos="142"/>
          <w:tab w:val="left" w:pos="851"/>
        </w:tabs>
        <w:jc w:val="both"/>
        <w:rPr>
          <w:sz w:val="22"/>
          <w:szCs w:val="22"/>
        </w:rPr>
      </w:pPr>
      <w:r w:rsidRPr="00E23BF9">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Pr="00E23BF9">
        <w:rPr>
          <w:sz w:val="22"/>
          <w:szCs w:val="22"/>
        </w:rPr>
        <w:t>Personelin Ortak Görev, Yetki ve Sorumlulukları</w:t>
      </w:r>
      <w:r w:rsidRPr="00E23BF9">
        <w:rPr>
          <w:b/>
          <w:sz w:val="22"/>
          <w:szCs w:val="22"/>
        </w:rPr>
        <w:t>”</w:t>
      </w:r>
      <w:r w:rsidRPr="00E23BF9">
        <w:rPr>
          <w:sz w:val="22"/>
          <w:szCs w:val="22"/>
        </w:rPr>
        <w:t xml:space="preserve"> başlıklı </w:t>
      </w:r>
      <w:r w:rsidRPr="00E23BF9">
        <w:rPr>
          <w:b/>
          <w:sz w:val="22"/>
          <w:szCs w:val="22"/>
        </w:rPr>
        <w:t>20.</w:t>
      </w:r>
      <w:r w:rsidRPr="00E23BF9">
        <w:rPr>
          <w:sz w:val="22"/>
          <w:szCs w:val="22"/>
        </w:rPr>
        <w:t xml:space="preserve"> maddesinde belirtilen hususlar ile birlikte;</w:t>
      </w:r>
    </w:p>
    <w:p w14:paraId="4557CD2B" w14:textId="77777777" w:rsidR="00E23BF9" w:rsidRPr="003D5AAD" w:rsidRDefault="00E23BF9" w:rsidP="00E23BF9">
      <w:pPr>
        <w:widowControl w:val="0"/>
        <w:tabs>
          <w:tab w:val="left" w:pos="0"/>
          <w:tab w:val="left" w:pos="851"/>
        </w:tabs>
        <w:jc w:val="both"/>
        <w:rPr>
          <w:u w:val="single"/>
        </w:rPr>
      </w:pPr>
    </w:p>
    <w:p w14:paraId="5466C835" w14:textId="77777777" w:rsidR="00E23BF9" w:rsidRPr="00E23BF9" w:rsidRDefault="00E23BF9" w:rsidP="00E23BF9">
      <w:pPr>
        <w:numPr>
          <w:ilvl w:val="0"/>
          <w:numId w:val="12"/>
        </w:numPr>
        <w:tabs>
          <w:tab w:val="left" w:pos="0"/>
        </w:tabs>
        <w:ind w:right="-1"/>
        <w:jc w:val="both"/>
        <w:rPr>
          <w:sz w:val="22"/>
          <w:szCs w:val="22"/>
        </w:rPr>
      </w:pPr>
      <w:r w:rsidRPr="00E23BF9">
        <w:rPr>
          <w:sz w:val="22"/>
          <w:szCs w:val="22"/>
        </w:rPr>
        <w:t>Yönetim Sistemleri Temsilcisine bağlıdır.</w:t>
      </w:r>
    </w:p>
    <w:p w14:paraId="061B6E14" w14:textId="77777777" w:rsidR="00E23BF9" w:rsidRPr="00E23BF9" w:rsidRDefault="00E23BF9" w:rsidP="00E23BF9">
      <w:pPr>
        <w:tabs>
          <w:tab w:val="left" w:pos="0"/>
        </w:tabs>
        <w:ind w:left="720" w:right="-1"/>
        <w:jc w:val="both"/>
        <w:rPr>
          <w:sz w:val="22"/>
          <w:szCs w:val="22"/>
        </w:rPr>
      </w:pPr>
    </w:p>
    <w:p w14:paraId="655A9A0E" w14:textId="77777777" w:rsidR="00E23BF9" w:rsidRPr="00E23BF9" w:rsidRDefault="00E23BF9" w:rsidP="00E23BF9">
      <w:pPr>
        <w:widowControl w:val="0"/>
        <w:numPr>
          <w:ilvl w:val="0"/>
          <w:numId w:val="12"/>
        </w:numPr>
        <w:tabs>
          <w:tab w:val="left" w:pos="426"/>
        </w:tabs>
        <w:jc w:val="both"/>
        <w:rPr>
          <w:sz w:val="22"/>
          <w:szCs w:val="22"/>
        </w:rPr>
      </w:pPr>
      <w:r w:rsidRPr="00E23BF9">
        <w:rPr>
          <w:sz w:val="22"/>
          <w:szCs w:val="22"/>
        </w:rPr>
        <w:t>Yönetim Sistemleri Temsilcisinin görev, yetki ve sorumluluklarını, kendisinin de görev, yetki ve sorumlulukları olarak kabul ederek, ona yardımcı olur.</w:t>
      </w:r>
    </w:p>
    <w:p w14:paraId="5FD4EC0B" w14:textId="77777777" w:rsidR="00E23BF9" w:rsidRPr="00E23BF9" w:rsidRDefault="00E23BF9" w:rsidP="00E23BF9">
      <w:pPr>
        <w:pStyle w:val="ListeParagraf"/>
        <w:rPr>
          <w:sz w:val="22"/>
          <w:szCs w:val="22"/>
        </w:rPr>
      </w:pPr>
    </w:p>
    <w:p w14:paraId="06703D7D" w14:textId="77777777" w:rsidR="00E23BF9" w:rsidRPr="00E23BF9" w:rsidRDefault="00E23BF9" w:rsidP="00E23BF9">
      <w:pPr>
        <w:numPr>
          <w:ilvl w:val="0"/>
          <w:numId w:val="12"/>
        </w:numPr>
        <w:tabs>
          <w:tab w:val="left" w:pos="0"/>
        </w:tabs>
        <w:ind w:right="-1"/>
        <w:jc w:val="both"/>
        <w:rPr>
          <w:sz w:val="22"/>
          <w:szCs w:val="22"/>
        </w:rPr>
      </w:pPr>
      <w:r w:rsidRPr="00E23BF9">
        <w:rPr>
          <w:sz w:val="22"/>
          <w:szCs w:val="22"/>
        </w:rPr>
        <w:t>Birimdeki diğer elemanların yetiştirilmesine ve eğitilmesine yardımcı olur.</w:t>
      </w:r>
    </w:p>
    <w:p w14:paraId="1AF38F92" w14:textId="77777777" w:rsidR="00E23BF9" w:rsidRPr="00E23BF9" w:rsidRDefault="00E23BF9" w:rsidP="00E23BF9">
      <w:pPr>
        <w:pStyle w:val="ListeParagraf"/>
        <w:rPr>
          <w:sz w:val="22"/>
          <w:szCs w:val="22"/>
        </w:rPr>
      </w:pPr>
    </w:p>
    <w:p w14:paraId="0CD79F7F" w14:textId="77777777" w:rsidR="00E23BF9" w:rsidRPr="00E23BF9" w:rsidRDefault="00E23BF9" w:rsidP="00E23BF9">
      <w:pPr>
        <w:widowControl w:val="0"/>
        <w:numPr>
          <w:ilvl w:val="0"/>
          <w:numId w:val="12"/>
        </w:numPr>
        <w:tabs>
          <w:tab w:val="left" w:pos="426"/>
        </w:tabs>
        <w:jc w:val="both"/>
        <w:rPr>
          <w:sz w:val="22"/>
          <w:szCs w:val="22"/>
        </w:rPr>
      </w:pPr>
      <w:r w:rsidRPr="00E23BF9">
        <w:rPr>
          <w:sz w:val="22"/>
          <w:szCs w:val="22"/>
        </w:rPr>
        <w:t>Yönetim Sistemleri Temsilcisi ve/veya ilgili Genel Müdür Danışmanı tarafından verilecek diğer görevleri de yerine getirir.</w:t>
      </w:r>
    </w:p>
    <w:p w14:paraId="470E7B3E" w14:textId="77777777" w:rsidR="00E23BF9" w:rsidRPr="00E23BF9" w:rsidRDefault="00E23BF9" w:rsidP="00E23BF9">
      <w:pPr>
        <w:tabs>
          <w:tab w:val="left" w:pos="709"/>
        </w:tabs>
        <w:ind w:left="720" w:hanging="360"/>
        <w:jc w:val="both"/>
        <w:rPr>
          <w:sz w:val="22"/>
          <w:szCs w:val="22"/>
        </w:rPr>
      </w:pPr>
    </w:p>
    <w:p w14:paraId="119AC488" w14:textId="77777777" w:rsidR="00E23BF9" w:rsidRPr="00E23BF9" w:rsidRDefault="00E23BF9" w:rsidP="003D5AAD">
      <w:pPr>
        <w:pStyle w:val="B3"/>
        <w:spacing w:after="0"/>
        <w:ind w:right="-1"/>
        <w:rPr>
          <w:b w:val="0"/>
          <w:sz w:val="22"/>
          <w:szCs w:val="22"/>
        </w:rPr>
      </w:pPr>
      <w:r w:rsidRPr="00E23BF9">
        <w:rPr>
          <w:sz w:val="22"/>
          <w:szCs w:val="22"/>
        </w:rPr>
        <w:t>UZMAN YARDIMCISI (TEKNİK/İDARİ):</w:t>
      </w:r>
    </w:p>
    <w:p w14:paraId="7972420F" w14:textId="77777777" w:rsidR="00E23BF9" w:rsidRPr="003D5AAD" w:rsidRDefault="00E23BF9" w:rsidP="003D5AAD">
      <w:pPr>
        <w:pStyle w:val="ListeParagraf"/>
        <w:ind w:left="0" w:hanging="284"/>
        <w:rPr>
          <w:b/>
        </w:rPr>
      </w:pPr>
    </w:p>
    <w:p w14:paraId="2F5D438B" w14:textId="77777777" w:rsidR="00E23BF9" w:rsidRPr="00E23BF9" w:rsidRDefault="00E23BF9" w:rsidP="003D5AAD">
      <w:pPr>
        <w:pStyle w:val="ListeParagraf"/>
        <w:ind w:left="0"/>
        <w:rPr>
          <w:b/>
          <w:sz w:val="22"/>
          <w:szCs w:val="22"/>
        </w:rPr>
      </w:pPr>
      <w:r w:rsidRPr="00E23BF9">
        <w:rPr>
          <w:b/>
          <w:sz w:val="22"/>
          <w:szCs w:val="22"/>
        </w:rPr>
        <w:t xml:space="preserve">Bağlı Olduğu Unvan: </w:t>
      </w:r>
    </w:p>
    <w:p w14:paraId="27F4FC58" w14:textId="77777777" w:rsidR="00E23BF9" w:rsidRPr="00E23BF9" w:rsidRDefault="00E23BF9" w:rsidP="00E23BF9">
      <w:pPr>
        <w:pStyle w:val="ListeParagraf"/>
        <w:ind w:left="284" w:hanging="284"/>
        <w:rPr>
          <w:b/>
          <w:sz w:val="22"/>
          <w:szCs w:val="22"/>
        </w:rPr>
      </w:pPr>
    </w:p>
    <w:p w14:paraId="7C81956E" w14:textId="77777777" w:rsidR="00E23BF9" w:rsidRPr="00E23BF9" w:rsidRDefault="00E23BF9" w:rsidP="00FA37CF">
      <w:pPr>
        <w:pStyle w:val="ListeParagraf"/>
        <w:numPr>
          <w:ilvl w:val="0"/>
          <w:numId w:val="11"/>
        </w:numPr>
        <w:ind w:hanging="294"/>
        <w:rPr>
          <w:sz w:val="22"/>
          <w:szCs w:val="22"/>
        </w:rPr>
      </w:pPr>
      <w:r w:rsidRPr="00E23BF9">
        <w:rPr>
          <w:sz w:val="22"/>
          <w:szCs w:val="22"/>
        </w:rPr>
        <w:t>Yönetim Sistemleri Temsilcisi</w:t>
      </w:r>
    </w:p>
    <w:p w14:paraId="124E9885" w14:textId="77777777" w:rsidR="003D5AAD" w:rsidRPr="003D5AAD" w:rsidRDefault="003D5AAD" w:rsidP="00E23BF9">
      <w:pPr>
        <w:ind w:left="142" w:right="-1"/>
        <w:jc w:val="both"/>
        <w:rPr>
          <w:b/>
        </w:rPr>
      </w:pPr>
    </w:p>
    <w:p w14:paraId="6C3DEE05" w14:textId="77777777" w:rsidR="00E23BF9" w:rsidRPr="00E23BF9" w:rsidRDefault="00E23BF9" w:rsidP="003D5AAD">
      <w:pPr>
        <w:ind w:right="-1"/>
        <w:jc w:val="both"/>
        <w:rPr>
          <w:b/>
          <w:sz w:val="22"/>
          <w:szCs w:val="22"/>
        </w:rPr>
      </w:pPr>
      <w:r w:rsidRPr="00E23BF9">
        <w:rPr>
          <w:b/>
          <w:sz w:val="22"/>
          <w:szCs w:val="22"/>
        </w:rPr>
        <w:t>Görev, Yetki ve Sorumlulukları:</w:t>
      </w:r>
    </w:p>
    <w:p w14:paraId="1EE12F81" w14:textId="77777777" w:rsidR="00E23BF9" w:rsidRPr="003D5AAD" w:rsidRDefault="00E23BF9" w:rsidP="003D5AAD">
      <w:pPr>
        <w:tabs>
          <w:tab w:val="left" w:pos="709"/>
        </w:tabs>
        <w:ind w:hanging="360"/>
        <w:jc w:val="both"/>
      </w:pPr>
    </w:p>
    <w:p w14:paraId="3FE81ABD" w14:textId="77777777" w:rsidR="00E23BF9" w:rsidRPr="00E23BF9" w:rsidRDefault="00E23BF9" w:rsidP="003D5AAD">
      <w:pPr>
        <w:widowControl w:val="0"/>
        <w:tabs>
          <w:tab w:val="left" w:pos="426"/>
          <w:tab w:val="left" w:pos="851"/>
        </w:tabs>
        <w:jc w:val="both"/>
        <w:rPr>
          <w:sz w:val="22"/>
          <w:szCs w:val="22"/>
        </w:rPr>
      </w:pPr>
      <w:r w:rsidRPr="00E23BF9">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Pr="00E23BF9">
        <w:rPr>
          <w:sz w:val="22"/>
          <w:szCs w:val="22"/>
        </w:rPr>
        <w:t>Personelin Ortak Görev, Yetki ve Sorumlulukları</w:t>
      </w:r>
      <w:r w:rsidRPr="00E23BF9">
        <w:rPr>
          <w:b/>
          <w:sz w:val="22"/>
          <w:szCs w:val="22"/>
        </w:rPr>
        <w:t>”</w:t>
      </w:r>
      <w:r w:rsidRPr="00E23BF9">
        <w:rPr>
          <w:sz w:val="22"/>
          <w:szCs w:val="22"/>
        </w:rPr>
        <w:t xml:space="preserve"> başlıklı </w:t>
      </w:r>
      <w:r w:rsidRPr="00E23BF9">
        <w:rPr>
          <w:b/>
          <w:sz w:val="22"/>
          <w:szCs w:val="22"/>
        </w:rPr>
        <w:t>20.</w:t>
      </w:r>
      <w:r w:rsidRPr="00E23BF9">
        <w:rPr>
          <w:sz w:val="22"/>
          <w:szCs w:val="22"/>
        </w:rPr>
        <w:t xml:space="preserve"> maddesinde belirtilen hususlar ile birlikte;</w:t>
      </w:r>
    </w:p>
    <w:p w14:paraId="4656AB50" w14:textId="77777777" w:rsidR="00E23BF9" w:rsidRPr="003D5AAD" w:rsidRDefault="00E23BF9" w:rsidP="00E23BF9">
      <w:pPr>
        <w:widowControl w:val="0"/>
        <w:tabs>
          <w:tab w:val="left" w:pos="0"/>
          <w:tab w:val="left" w:pos="851"/>
        </w:tabs>
        <w:jc w:val="both"/>
      </w:pPr>
    </w:p>
    <w:p w14:paraId="05F6F010" w14:textId="77777777" w:rsidR="00E23BF9" w:rsidRPr="00E23BF9" w:rsidRDefault="00E23BF9" w:rsidP="00FA37CF">
      <w:pPr>
        <w:numPr>
          <w:ilvl w:val="0"/>
          <w:numId w:val="102"/>
        </w:numPr>
        <w:tabs>
          <w:tab w:val="left" w:pos="0"/>
        </w:tabs>
        <w:ind w:right="-1" w:hanging="294"/>
        <w:jc w:val="both"/>
        <w:rPr>
          <w:sz w:val="22"/>
          <w:szCs w:val="22"/>
        </w:rPr>
      </w:pPr>
      <w:r w:rsidRPr="00E23BF9">
        <w:rPr>
          <w:sz w:val="22"/>
          <w:szCs w:val="22"/>
        </w:rPr>
        <w:t>Yönetim Sistemleri Temsilcisine bağlıdır.</w:t>
      </w:r>
    </w:p>
    <w:p w14:paraId="6D643AAD" w14:textId="77777777" w:rsidR="00E23BF9" w:rsidRPr="00DD293F" w:rsidRDefault="00E23BF9" w:rsidP="00E23BF9">
      <w:pPr>
        <w:pStyle w:val="ListeParagraf"/>
      </w:pPr>
    </w:p>
    <w:p w14:paraId="392BE6C6" w14:textId="77777777" w:rsidR="00E23BF9" w:rsidRPr="00E23BF9" w:rsidRDefault="00E23BF9" w:rsidP="00FA37CF">
      <w:pPr>
        <w:widowControl w:val="0"/>
        <w:numPr>
          <w:ilvl w:val="0"/>
          <w:numId w:val="102"/>
        </w:numPr>
        <w:tabs>
          <w:tab w:val="left" w:pos="426"/>
        </w:tabs>
        <w:ind w:hanging="294"/>
        <w:jc w:val="both"/>
        <w:rPr>
          <w:sz w:val="22"/>
          <w:szCs w:val="22"/>
        </w:rPr>
      </w:pPr>
      <w:r w:rsidRPr="00E23BF9">
        <w:rPr>
          <w:sz w:val="22"/>
          <w:szCs w:val="22"/>
        </w:rPr>
        <w:t>Birim işlerinin yürütülmesinde Yönetim Sistemleri Temsilcisine ve uzmana yardımcı olur.</w:t>
      </w:r>
    </w:p>
    <w:p w14:paraId="6441115E" w14:textId="77777777" w:rsidR="00E23BF9" w:rsidRPr="00E23BF9" w:rsidRDefault="00E23BF9" w:rsidP="00FA37CF">
      <w:pPr>
        <w:widowControl w:val="0"/>
        <w:numPr>
          <w:ilvl w:val="0"/>
          <w:numId w:val="102"/>
        </w:numPr>
        <w:tabs>
          <w:tab w:val="left" w:pos="426"/>
        </w:tabs>
        <w:ind w:hanging="294"/>
        <w:jc w:val="both"/>
        <w:rPr>
          <w:sz w:val="22"/>
          <w:szCs w:val="22"/>
        </w:rPr>
      </w:pPr>
      <w:r w:rsidRPr="00E23BF9">
        <w:rPr>
          <w:sz w:val="22"/>
          <w:szCs w:val="22"/>
        </w:rPr>
        <w:lastRenderedPageBreak/>
        <w:t>Yönetim Sistemleri Temsilcisi ve/veya ilgili Genel Müdür Danışmanı tarafından verilecek diğer görevleri de yerine getirir.</w:t>
      </w:r>
    </w:p>
    <w:p w14:paraId="2F444261" w14:textId="77777777" w:rsidR="00DD293F" w:rsidRPr="001828D9" w:rsidRDefault="00DD293F" w:rsidP="003D5AAD">
      <w:pPr>
        <w:pStyle w:val="ListeParagraf"/>
        <w:ind w:left="0"/>
        <w:rPr>
          <w:b/>
          <w:color w:val="000000"/>
        </w:rPr>
      </w:pPr>
    </w:p>
    <w:p w14:paraId="68B3470C" w14:textId="77777777" w:rsidR="00E23BF9" w:rsidRPr="00E23BF9" w:rsidRDefault="00E23BF9" w:rsidP="003D5AAD">
      <w:pPr>
        <w:pStyle w:val="ListeParagraf"/>
        <w:ind w:left="0"/>
        <w:rPr>
          <w:b/>
          <w:color w:val="000000"/>
          <w:sz w:val="22"/>
          <w:szCs w:val="22"/>
        </w:rPr>
      </w:pPr>
      <w:r w:rsidRPr="00E23BF9">
        <w:rPr>
          <w:b/>
          <w:color w:val="000000"/>
          <w:sz w:val="22"/>
          <w:szCs w:val="22"/>
        </w:rPr>
        <w:t>BİRİM PERSONELİ (TEKNİK / İDARİ):</w:t>
      </w:r>
    </w:p>
    <w:p w14:paraId="40B97FF6" w14:textId="77777777" w:rsidR="00E23BF9" w:rsidRPr="001828D9" w:rsidRDefault="00E23BF9" w:rsidP="003D5AAD">
      <w:pPr>
        <w:pStyle w:val="ListeParagraf"/>
        <w:ind w:left="0" w:hanging="284"/>
        <w:rPr>
          <w:b/>
          <w:sz w:val="18"/>
          <w:szCs w:val="18"/>
        </w:rPr>
      </w:pPr>
    </w:p>
    <w:p w14:paraId="276EC9B9" w14:textId="77777777" w:rsidR="00E23BF9" w:rsidRPr="00E23BF9" w:rsidRDefault="00E23BF9" w:rsidP="003D5AAD">
      <w:pPr>
        <w:pStyle w:val="ListeParagraf"/>
        <w:ind w:left="0"/>
        <w:rPr>
          <w:b/>
          <w:sz w:val="22"/>
          <w:szCs w:val="22"/>
        </w:rPr>
      </w:pPr>
      <w:r w:rsidRPr="00E23BF9">
        <w:rPr>
          <w:b/>
          <w:sz w:val="22"/>
          <w:szCs w:val="22"/>
        </w:rPr>
        <w:t xml:space="preserve">Bağlı Olduğu Unvan: </w:t>
      </w:r>
    </w:p>
    <w:p w14:paraId="603D9160" w14:textId="77777777" w:rsidR="00E23BF9" w:rsidRPr="001828D9" w:rsidRDefault="00E23BF9" w:rsidP="00E23BF9">
      <w:pPr>
        <w:pStyle w:val="ListeParagraf"/>
        <w:ind w:left="284" w:hanging="284"/>
        <w:rPr>
          <w:b/>
        </w:rPr>
      </w:pPr>
    </w:p>
    <w:p w14:paraId="34FF018B" w14:textId="77777777" w:rsidR="00E23BF9" w:rsidRPr="00E23BF9" w:rsidRDefault="00E23BF9" w:rsidP="00FA37CF">
      <w:pPr>
        <w:pStyle w:val="ListeParagraf"/>
        <w:numPr>
          <w:ilvl w:val="0"/>
          <w:numId w:val="11"/>
        </w:numPr>
        <w:ind w:hanging="294"/>
        <w:rPr>
          <w:sz w:val="22"/>
          <w:szCs w:val="22"/>
        </w:rPr>
      </w:pPr>
      <w:r w:rsidRPr="00E23BF9">
        <w:rPr>
          <w:sz w:val="22"/>
          <w:szCs w:val="22"/>
        </w:rPr>
        <w:t>Yönetim Sistemleri Temsilcisi</w:t>
      </w:r>
    </w:p>
    <w:p w14:paraId="35EAFA07" w14:textId="77777777" w:rsidR="00E23BF9" w:rsidRPr="001828D9" w:rsidRDefault="00E23BF9" w:rsidP="00E23BF9">
      <w:pPr>
        <w:ind w:left="142" w:right="-1"/>
        <w:jc w:val="both"/>
        <w:rPr>
          <w:b/>
        </w:rPr>
      </w:pPr>
    </w:p>
    <w:p w14:paraId="1286B1CB" w14:textId="77777777" w:rsidR="00E23BF9" w:rsidRPr="00E23BF9" w:rsidRDefault="00E23BF9" w:rsidP="003D5AAD">
      <w:pPr>
        <w:ind w:right="-1"/>
        <w:jc w:val="both"/>
        <w:rPr>
          <w:b/>
          <w:sz w:val="22"/>
          <w:szCs w:val="22"/>
        </w:rPr>
      </w:pPr>
      <w:r w:rsidRPr="00E23BF9">
        <w:rPr>
          <w:b/>
          <w:sz w:val="22"/>
          <w:szCs w:val="22"/>
        </w:rPr>
        <w:t>Görev, Yetki ve Sorumlulukları:</w:t>
      </w:r>
    </w:p>
    <w:p w14:paraId="545F64A7" w14:textId="77777777" w:rsidR="00E23BF9" w:rsidRPr="001828D9" w:rsidRDefault="00E23BF9" w:rsidP="003D5AAD">
      <w:pPr>
        <w:tabs>
          <w:tab w:val="left" w:pos="709"/>
        </w:tabs>
        <w:ind w:hanging="360"/>
        <w:jc w:val="both"/>
      </w:pPr>
    </w:p>
    <w:p w14:paraId="6AA54570" w14:textId="77777777" w:rsidR="00E23BF9" w:rsidRPr="00E23BF9" w:rsidRDefault="00E23BF9" w:rsidP="003D5AAD">
      <w:pPr>
        <w:widowControl w:val="0"/>
        <w:tabs>
          <w:tab w:val="left" w:pos="851"/>
        </w:tabs>
        <w:jc w:val="both"/>
        <w:rPr>
          <w:sz w:val="22"/>
          <w:szCs w:val="22"/>
        </w:rPr>
      </w:pPr>
      <w:r w:rsidRPr="00E23BF9">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Pr="00E23BF9">
        <w:rPr>
          <w:sz w:val="22"/>
          <w:szCs w:val="22"/>
        </w:rPr>
        <w:t>Personelin Ortak Görev, Yetki ve Sorumlulukları</w:t>
      </w:r>
      <w:r w:rsidRPr="00E23BF9">
        <w:rPr>
          <w:b/>
          <w:sz w:val="22"/>
          <w:szCs w:val="22"/>
        </w:rPr>
        <w:t>”</w:t>
      </w:r>
      <w:r w:rsidRPr="00E23BF9">
        <w:rPr>
          <w:sz w:val="22"/>
          <w:szCs w:val="22"/>
        </w:rPr>
        <w:t xml:space="preserve"> başlıklı </w:t>
      </w:r>
      <w:r w:rsidRPr="00E23BF9">
        <w:rPr>
          <w:b/>
          <w:sz w:val="22"/>
          <w:szCs w:val="22"/>
        </w:rPr>
        <w:t>20.</w:t>
      </w:r>
      <w:r w:rsidRPr="00E23BF9">
        <w:rPr>
          <w:sz w:val="22"/>
          <w:szCs w:val="22"/>
        </w:rPr>
        <w:t xml:space="preserve"> maddesinde belirtilen hususlar ile birlikte;</w:t>
      </w:r>
    </w:p>
    <w:p w14:paraId="6165D3AB" w14:textId="77777777" w:rsidR="00E23BF9" w:rsidRPr="001828D9" w:rsidRDefault="00E23BF9" w:rsidP="00E23BF9">
      <w:pPr>
        <w:widowControl w:val="0"/>
        <w:tabs>
          <w:tab w:val="left" w:pos="0"/>
          <w:tab w:val="left" w:pos="851"/>
        </w:tabs>
        <w:jc w:val="both"/>
      </w:pPr>
    </w:p>
    <w:p w14:paraId="1A763C3D" w14:textId="77777777" w:rsidR="00E23BF9" w:rsidRPr="00E23BF9" w:rsidRDefault="00E23BF9" w:rsidP="00FA37CF">
      <w:pPr>
        <w:numPr>
          <w:ilvl w:val="0"/>
          <w:numId w:val="13"/>
        </w:numPr>
        <w:tabs>
          <w:tab w:val="left" w:pos="0"/>
        </w:tabs>
        <w:ind w:right="-1" w:hanging="294"/>
        <w:jc w:val="both"/>
        <w:rPr>
          <w:sz w:val="22"/>
          <w:szCs w:val="22"/>
        </w:rPr>
      </w:pPr>
      <w:r w:rsidRPr="00E23BF9">
        <w:rPr>
          <w:sz w:val="22"/>
          <w:szCs w:val="22"/>
        </w:rPr>
        <w:t>Yönetim Sistemleri Temsilcisine bağlı olarak çalışır ve ona karşı sorumludur.</w:t>
      </w:r>
    </w:p>
    <w:p w14:paraId="44F19FF7" w14:textId="77777777" w:rsidR="00E23BF9" w:rsidRPr="001828D9" w:rsidRDefault="00E23BF9" w:rsidP="00E23BF9">
      <w:pPr>
        <w:tabs>
          <w:tab w:val="left" w:pos="0"/>
        </w:tabs>
        <w:ind w:left="720" w:right="-1"/>
        <w:jc w:val="both"/>
      </w:pPr>
    </w:p>
    <w:p w14:paraId="04929C3A" w14:textId="77777777" w:rsidR="00E23BF9" w:rsidRPr="00E23BF9" w:rsidRDefault="00E23BF9" w:rsidP="00FA37CF">
      <w:pPr>
        <w:widowControl w:val="0"/>
        <w:numPr>
          <w:ilvl w:val="0"/>
          <w:numId w:val="13"/>
        </w:numPr>
        <w:tabs>
          <w:tab w:val="left" w:pos="426"/>
        </w:tabs>
        <w:ind w:hanging="294"/>
        <w:jc w:val="both"/>
        <w:rPr>
          <w:sz w:val="22"/>
          <w:szCs w:val="22"/>
        </w:rPr>
      </w:pPr>
      <w:r w:rsidRPr="00E23BF9">
        <w:rPr>
          <w:sz w:val="22"/>
          <w:szCs w:val="22"/>
        </w:rPr>
        <w:t>Birim işlerinin yürütülmesinde Yönetim Sistemleri Temsilcisi ile uzmana ve uzman yardımcısına yardımcı olur.</w:t>
      </w:r>
    </w:p>
    <w:p w14:paraId="07801A37" w14:textId="77777777" w:rsidR="00E23BF9" w:rsidRPr="001828D9" w:rsidRDefault="00E23BF9" w:rsidP="00E23BF9">
      <w:pPr>
        <w:pStyle w:val="ListeParagraf"/>
      </w:pPr>
    </w:p>
    <w:p w14:paraId="587A6BD9" w14:textId="77777777" w:rsidR="00E23BF9" w:rsidRPr="00E23BF9" w:rsidRDefault="00E23BF9" w:rsidP="00FA37CF">
      <w:pPr>
        <w:widowControl w:val="0"/>
        <w:numPr>
          <w:ilvl w:val="0"/>
          <w:numId w:val="13"/>
        </w:numPr>
        <w:tabs>
          <w:tab w:val="left" w:pos="426"/>
        </w:tabs>
        <w:ind w:hanging="294"/>
        <w:jc w:val="both"/>
        <w:rPr>
          <w:sz w:val="22"/>
          <w:szCs w:val="22"/>
        </w:rPr>
      </w:pPr>
      <w:r w:rsidRPr="00E23BF9">
        <w:rPr>
          <w:sz w:val="22"/>
          <w:szCs w:val="22"/>
        </w:rPr>
        <w:t>Yönetim Sistemleri Temsilcisi ve/veya ilgili Genel Müdür Danışmanı tarafından verilecek diğer görevleri de yerine getirir.</w:t>
      </w:r>
    </w:p>
    <w:p w14:paraId="6B8842B0" w14:textId="77777777" w:rsidR="00E23BF9" w:rsidRPr="001828D9" w:rsidRDefault="00E23BF9" w:rsidP="00E23BF9">
      <w:pPr>
        <w:pStyle w:val="B3"/>
        <w:spacing w:after="0"/>
        <w:ind w:right="-1"/>
      </w:pPr>
    </w:p>
    <w:p w14:paraId="6573587D" w14:textId="77777777" w:rsidR="00DD293F" w:rsidRPr="00820E51" w:rsidRDefault="00DD293F" w:rsidP="00DD293F">
      <w:pPr>
        <w:ind w:right="-1"/>
        <w:jc w:val="both"/>
        <w:rPr>
          <w:b/>
          <w:sz w:val="22"/>
          <w:szCs w:val="22"/>
        </w:rPr>
      </w:pPr>
      <w:r w:rsidRPr="00820E51">
        <w:rPr>
          <w:b/>
          <w:sz w:val="22"/>
          <w:szCs w:val="22"/>
        </w:rPr>
        <w:t>İŞ GÜVENLİĞİ UZMANI</w:t>
      </w:r>
      <w:r w:rsidR="00CD78F2">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820E51">
        <w:rPr>
          <w:b/>
          <w:sz w:val="22"/>
          <w:szCs w:val="22"/>
        </w:rPr>
        <w:t>:</w:t>
      </w:r>
    </w:p>
    <w:p w14:paraId="1516ABAC" w14:textId="77777777" w:rsidR="00DD293F" w:rsidRPr="001828D9" w:rsidRDefault="00DD293F" w:rsidP="00DD293F">
      <w:pPr>
        <w:widowControl w:val="0"/>
        <w:tabs>
          <w:tab w:val="left" w:pos="0"/>
          <w:tab w:val="left" w:pos="851"/>
        </w:tabs>
        <w:jc w:val="both"/>
        <w:rPr>
          <w:b/>
          <w:sz w:val="18"/>
          <w:szCs w:val="18"/>
        </w:rPr>
      </w:pPr>
    </w:p>
    <w:p w14:paraId="21C4AD6B" w14:textId="77777777" w:rsidR="00DD293F" w:rsidRPr="00820E51" w:rsidRDefault="00DD293F" w:rsidP="00DD293F">
      <w:pPr>
        <w:widowControl w:val="0"/>
        <w:tabs>
          <w:tab w:val="left" w:pos="0"/>
          <w:tab w:val="left" w:pos="851"/>
        </w:tabs>
        <w:jc w:val="both"/>
        <w:rPr>
          <w:b/>
          <w:sz w:val="22"/>
          <w:szCs w:val="22"/>
        </w:rPr>
      </w:pPr>
      <w:r w:rsidRPr="00820E51">
        <w:rPr>
          <w:b/>
          <w:sz w:val="22"/>
          <w:szCs w:val="22"/>
        </w:rPr>
        <w:t>Görev, Yetki ve Sorumlulukları:</w:t>
      </w:r>
    </w:p>
    <w:p w14:paraId="113DA3BC" w14:textId="77777777" w:rsidR="00DD293F" w:rsidRPr="001828D9" w:rsidRDefault="00DD293F" w:rsidP="00DD293F">
      <w:pPr>
        <w:widowControl w:val="0"/>
        <w:tabs>
          <w:tab w:val="left" w:pos="0"/>
          <w:tab w:val="left" w:pos="851"/>
        </w:tabs>
        <w:jc w:val="both"/>
        <w:rPr>
          <w:b/>
          <w:sz w:val="18"/>
          <w:szCs w:val="18"/>
        </w:rPr>
      </w:pPr>
    </w:p>
    <w:p w14:paraId="04BF302D" w14:textId="77777777" w:rsidR="00E07333" w:rsidRPr="000D19FD" w:rsidRDefault="00E07333" w:rsidP="00E07333">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w:t>
      </w:r>
      <w:r>
        <w:rPr>
          <w:sz w:val="22"/>
          <w:szCs w:val="22"/>
        </w:rPr>
        <w:t xml:space="preserve"> ile </w:t>
      </w:r>
      <w:r w:rsidRPr="00820E51">
        <w:rPr>
          <w:sz w:val="22"/>
          <w:szCs w:val="22"/>
        </w:rPr>
        <w:t>birlikte</w:t>
      </w:r>
      <w:r>
        <w:rPr>
          <w:sz w:val="22"/>
          <w:szCs w:val="22"/>
        </w:rPr>
        <w:t xml:space="preserve">, </w:t>
      </w:r>
      <w:r w:rsidRPr="000D19FD">
        <w:rPr>
          <w:sz w:val="22"/>
          <w:szCs w:val="22"/>
        </w:rPr>
        <w:t>İş sağlığı ve güvenliği ile ilgili iş ve işlemleri,</w:t>
      </w:r>
      <w:r>
        <w:rPr>
          <w:sz w:val="22"/>
          <w:szCs w:val="22"/>
        </w:rPr>
        <w:t xml:space="preserve"> </w:t>
      </w:r>
      <w:r w:rsidRPr="000D19FD">
        <w:rPr>
          <w:sz w:val="22"/>
          <w:szCs w:val="22"/>
        </w:rPr>
        <w:t>İş Güvenliği Uzmanlarının Görev, Yetki, Sorumluluk ve Eğitimleri Hakkında Yönetmelik, TS EN ISO 14001 Çevre Yönetim Sistemi, TS ISO 45001 İş Sağlığı ve Güvenliği Yönetim Sistemi, diğer</w:t>
      </w:r>
      <w:r w:rsidRPr="000D19FD">
        <w:rPr>
          <w:b/>
          <w:bCs/>
          <w:sz w:val="22"/>
          <w:szCs w:val="22"/>
        </w:rPr>
        <w:t xml:space="preserve"> </w:t>
      </w:r>
      <w:r w:rsidRPr="000D19FD">
        <w:rPr>
          <w:sz w:val="22"/>
          <w:szCs w:val="22"/>
        </w:rPr>
        <w:t>ilgi mevzuat ve Şirket iç düzenlemeleri çerçevesinde</w:t>
      </w:r>
      <w:r>
        <w:rPr>
          <w:sz w:val="22"/>
          <w:szCs w:val="22"/>
        </w:rPr>
        <w:t xml:space="preserve"> başta İdari İşler ve İnsan Kaynakları Müdürlüğü olmak üzere ilgili birimlerle beraber</w:t>
      </w:r>
      <w:r w:rsidRPr="000D19FD">
        <w:rPr>
          <w:sz w:val="22"/>
          <w:szCs w:val="22"/>
        </w:rPr>
        <w:t xml:space="preserve"> yerine getirir.</w:t>
      </w:r>
    </w:p>
    <w:p w14:paraId="35A7EFC3" w14:textId="77777777" w:rsidR="00DD293F" w:rsidRPr="001828D9" w:rsidRDefault="00DD293F" w:rsidP="00DD293F">
      <w:pPr>
        <w:widowControl w:val="0"/>
        <w:tabs>
          <w:tab w:val="left" w:pos="350"/>
          <w:tab w:val="left" w:pos="709"/>
        </w:tabs>
        <w:jc w:val="both"/>
        <w:rPr>
          <w:b/>
        </w:rPr>
      </w:pPr>
    </w:p>
    <w:p w14:paraId="06A5D546" w14:textId="77777777" w:rsidR="00DD293F" w:rsidRDefault="00DD293F" w:rsidP="00DD293F">
      <w:pPr>
        <w:widowControl w:val="0"/>
        <w:tabs>
          <w:tab w:val="left" w:pos="350"/>
          <w:tab w:val="left" w:pos="709"/>
        </w:tabs>
        <w:jc w:val="both"/>
        <w:rPr>
          <w:b/>
          <w:sz w:val="22"/>
          <w:szCs w:val="22"/>
        </w:rPr>
      </w:pPr>
      <w:r w:rsidRPr="00820E51">
        <w:rPr>
          <w:b/>
          <w:sz w:val="22"/>
          <w:szCs w:val="22"/>
        </w:rPr>
        <w:t>ÇALIŞAN TEMSİLCİSİ</w:t>
      </w:r>
      <w:r w:rsidR="00CD78F2">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820E51">
        <w:rPr>
          <w:b/>
          <w:sz w:val="22"/>
          <w:szCs w:val="22"/>
        </w:rPr>
        <w:t>:</w:t>
      </w:r>
    </w:p>
    <w:p w14:paraId="22F39235" w14:textId="77777777" w:rsidR="00DD293F" w:rsidRPr="001828D9" w:rsidRDefault="00DD293F" w:rsidP="00DD293F">
      <w:pPr>
        <w:widowControl w:val="0"/>
        <w:tabs>
          <w:tab w:val="left" w:pos="350"/>
          <w:tab w:val="left" w:pos="709"/>
        </w:tabs>
        <w:jc w:val="both"/>
        <w:rPr>
          <w:b/>
          <w:sz w:val="18"/>
          <w:szCs w:val="18"/>
        </w:rPr>
      </w:pPr>
    </w:p>
    <w:p w14:paraId="753CC26F" w14:textId="77777777" w:rsidR="00DD293F" w:rsidRPr="00820E51" w:rsidRDefault="00DD293F" w:rsidP="00DD293F">
      <w:pPr>
        <w:widowControl w:val="0"/>
        <w:tabs>
          <w:tab w:val="left" w:pos="0"/>
          <w:tab w:val="left" w:pos="851"/>
        </w:tabs>
        <w:jc w:val="both"/>
        <w:rPr>
          <w:b/>
          <w:sz w:val="22"/>
          <w:szCs w:val="22"/>
        </w:rPr>
      </w:pPr>
      <w:r w:rsidRPr="00820E51">
        <w:rPr>
          <w:b/>
          <w:sz w:val="22"/>
          <w:szCs w:val="22"/>
        </w:rPr>
        <w:t>Görev, Yetki ve Sorumlulukları:</w:t>
      </w:r>
    </w:p>
    <w:p w14:paraId="36FC0B98" w14:textId="77777777" w:rsidR="00DD293F" w:rsidRPr="001828D9" w:rsidRDefault="00DD293F" w:rsidP="00DD293F">
      <w:pPr>
        <w:pStyle w:val="ListeParagraf"/>
        <w:ind w:left="284" w:hanging="284"/>
        <w:rPr>
          <w:b/>
          <w:sz w:val="18"/>
          <w:szCs w:val="18"/>
        </w:rPr>
      </w:pPr>
      <w:r w:rsidRPr="00820E51">
        <w:rPr>
          <w:b/>
          <w:sz w:val="22"/>
          <w:szCs w:val="22"/>
        </w:rPr>
        <w:t xml:space="preserve"> </w:t>
      </w:r>
    </w:p>
    <w:p w14:paraId="7E559604" w14:textId="77777777" w:rsidR="00E07333" w:rsidRPr="000D19FD" w:rsidRDefault="00E07333" w:rsidP="00E07333">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w:t>
      </w:r>
      <w:r>
        <w:rPr>
          <w:sz w:val="22"/>
          <w:szCs w:val="22"/>
        </w:rPr>
        <w:t xml:space="preserve"> ile </w:t>
      </w:r>
      <w:r w:rsidRPr="00820E51">
        <w:rPr>
          <w:sz w:val="22"/>
          <w:szCs w:val="22"/>
        </w:rPr>
        <w:t>birlikte</w:t>
      </w:r>
      <w:r>
        <w:rPr>
          <w:sz w:val="22"/>
          <w:szCs w:val="22"/>
        </w:rPr>
        <w:t xml:space="preserve">, </w:t>
      </w:r>
      <w:r w:rsidRPr="000D19FD">
        <w:rPr>
          <w:color w:val="000000"/>
          <w:sz w:val="22"/>
          <w:szCs w:val="22"/>
        </w:rPr>
        <w:t>İş Sağlığı ve Güvenliği İle İlgili Çalışan Temsilcisinin Nitelikleri ve Seçilme Usul ve Esaslarına İlişkin Tebliğ’</w:t>
      </w:r>
      <w:r w:rsidRPr="000D19FD">
        <w:rPr>
          <w:b/>
          <w:bCs/>
          <w:color w:val="000000"/>
          <w:sz w:val="22"/>
          <w:szCs w:val="22"/>
        </w:rPr>
        <w:t xml:space="preserve"> </w:t>
      </w:r>
      <w:proofErr w:type="spellStart"/>
      <w:r w:rsidRPr="000D19FD">
        <w:rPr>
          <w:color w:val="000000"/>
          <w:sz w:val="22"/>
          <w:szCs w:val="22"/>
        </w:rPr>
        <w:t>nde</w:t>
      </w:r>
      <w:proofErr w:type="spellEnd"/>
      <w:r w:rsidRPr="000D19FD">
        <w:rPr>
          <w:color w:val="000000"/>
          <w:sz w:val="22"/>
          <w:szCs w:val="22"/>
        </w:rPr>
        <w:t xml:space="preserve"> belirtilen iş ve işlemleri yerine getirir.</w:t>
      </w:r>
    </w:p>
    <w:p w14:paraId="34690274" w14:textId="77777777" w:rsidR="00DD293F" w:rsidRPr="001828D9" w:rsidRDefault="00DD293F" w:rsidP="00DD293F">
      <w:pPr>
        <w:widowControl w:val="0"/>
        <w:tabs>
          <w:tab w:val="left" w:pos="350"/>
          <w:tab w:val="left" w:pos="709"/>
        </w:tabs>
        <w:jc w:val="both"/>
        <w:rPr>
          <w:b/>
        </w:rPr>
      </w:pPr>
    </w:p>
    <w:p w14:paraId="3B8FDE4E" w14:textId="77777777" w:rsidR="00DD293F" w:rsidRPr="00820E51" w:rsidRDefault="00DD293F" w:rsidP="00DD293F">
      <w:pPr>
        <w:widowControl w:val="0"/>
        <w:tabs>
          <w:tab w:val="left" w:pos="350"/>
          <w:tab w:val="left" w:pos="709"/>
        </w:tabs>
        <w:jc w:val="both"/>
        <w:rPr>
          <w:b/>
          <w:sz w:val="22"/>
          <w:szCs w:val="22"/>
        </w:rPr>
      </w:pPr>
      <w:r w:rsidRPr="00820E51">
        <w:rPr>
          <w:b/>
          <w:sz w:val="22"/>
          <w:szCs w:val="22"/>
        </w:rPr>
        <w:t>DESTEK ELEMANI</w:t>
      </w:r>
      <w:r w:rsidR="00CD78F2">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820E51">
        <w:rPr>
          <w:b/>
          <w:sz w:val="22"/>
          <w:szCs w:val="22"/>
        </w:rPr>
        <w:t>:</w:t>
      </w:r>
    </w:p>
    <w:p w14:paraId="195018BA" w14:textId="77777777" w:rsidR="00DD293F" w:rsidRPr="001828D9" w:rsidRDefault="00DD293F" w:rsidP="00DD293F">
      <w:pPr>
        <w:widowControl w:val="0"/>
        <w:tabs>
          <w:tab w:val="left" w:pos="350"/>
          <w:tab w:val="left" w:pos="709"/>
        </w:tabs>
        <w:jc w:val="both"/>
        <w:rPr>
          <w:b/>
          <w:sz w:val="18"/>
          <w:szCs w:val="18"/>
        </w:rPr>
      </w:pPr>
    </w:p>
    <w:p w14:paraId="30D14880" w14:textId="77777777" w:rsidR="00DD293F" w:rsidRPr="00820E51" w:rsidRDefault="00DD293F" w:rsidP="00DD293F">
      <w:pPr>
        <w:widowControl w:val="0"/>
        <w:tabs>
          <w:tab w:val="left" w:pos="0"/>
          <w:tab w:val="left" w:pos="851"/>
        </w:tabs>
        <w:jc w:val="both"/>
        <w:rPr>
          <w:b/>
          <w:sz w:val="22"/>
          <w:szCs w:val="22"/>
        </w:rPr>
      </w:pPr>
      <w:r w:rsidRPr="00820E51">
        <w:rPr>
          <w:b/>
          <w:sz w:val="22"/>
          <w:szCs w:val="22"/>
        </w:rPr>
        <w:t>Görev, Yetki ve Sorumlulukları:</w:t>
      </w:r>
    </w:p>
    <w:p w14:paraId="67D7216D" w14:textId="77777777" w:rsidR="00DD293F" w:rsidRPr="001828D9" w:rsidRDefault="00DD293F" w:rsidP="00DD293F">
      <w:pPr>
        <w:pStyle w:val="ListeParagraf"/>
        <w:ind w:left="284" w:hanging="284"/>
        <w:rPr>
          <w:b/>
          <w:sz w:val="18"/>
          <w:szCs w:val="18"/>
        </w:rPr>
      </w:pPr>
      <w:r w:rsidRPr="00820E51">
        <w:rPr>
          <w:b/>
          <w:sz w:val="22"/>
          <w:szCs w:val="22"/>
        </w:rPr>
        <w:t xml:space="preserve"> </w:t>
      </w:r>
    </w:p>
    <w:p w14:paraId="432A4503" w14:textId="77777777" w:rsidR="00E07333" w:rsidRPr="000D19FD" w:rsidRDefault="00E07333" w:rsidP="00E07333">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w:t>
      </w:r>
      <w:r>
        <w:rPr>
          <w:sz w:val="22"/>
          <w:szCs w:val="22"/>
        </w:rPr>
        <w:t xml:space="preserve"> ile </w:t>
      </w:r>
      <w:r w:rsidRPr="00820E51">
        <w:rPr>
          <w:sz w:val="22"/>
          <w:szCs w:val="22"/>
        </w:rPr>
        <w:t>birlikte</w:t>
      </w:r>
      <w:r>
        <w:rPr>
          <w:sz w:val="22"/>
          <w:szCs w:val="22"/>
        </w:rPr>
        <w:t xml:space="preserve">, </w:t>
      </w:r>
      <w:r w:rsidRPr="000D19FD">
        <w:rPr>
          <w:color w:val="000000"/>
          <w:sz w:val="22"/>
          <w:szCs w:val="22"/>
        </w:rPr>
        <w:t>İşyerlerinde Acil Durumlar Hakkında Yönetmelikte belirtilen iş ve işlemleri yerine getirir.</w:t>
      </w:r>
    </w:p>
    <w:p w14:paraId="47A66BF1" w14:textId="77777777" w:rsidR="00DD293F" w:rsidRPr="001828D9" w:rsidRDefault="00DD293F" w:rsidP="00DD293F">
      <w:pPr>
        <w:widowControl w:val="0"/>
        <w:tabs>
          <w:tab w:val="left" w:pos="350"/>
          <w:tab w:val="left" w:pos="709"/>
        </w:tabs>
        <w:jc w:val="both"/>
        <w:rPr>
          <w:b/>
        </w:rPr>
      </w:pPr>
    </w:p>
    <w:p w14:paraId="5687CCF3" w14:textId="77777777" w:rsidR="00DD293F" w:rsidRPr="00820E51" w:rsidRDefault="00DD293F" w:rsidP="00DD293F">
      <w:pPr>
        <w:ind w:right="-1"/>
        <w:jc w:val="both"/>
        <w:rPr>
          <w:b/>
          <w:sz w:val="22"/>
          <w:szCs w:val="22"/>
        </w:rPr>
      </w:pPr>
      <w:r w:rsidRPr="00820E51">
        <w:rPr>
          <w:b/>
          <w:sz w:val="22"/>
          <w:szCs w:val="22"/>
        </w:rPr>
        <w:t>ÇEVRE SORUMLUSU</w:t>
      </w:r>
      <w:r w:rsidR="00CD78F2">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820E51">
        <w:rPr>
          <w:b/>
          <w:sz w:val="22"/>
          <w:szCs w:val="22"/>
        </w:rPr>
        <w:t>:</w:t>
      </w:r>
    </w:p>
    <w:p w14:paraId="32CE5C4C" w14:textId="77777777" w:rsidR="00DD293F" w:rsidRPr="001828D9" w:rsidRDefault="00DD293F" w:rsidP="00DD293F">
      <w:pPr>
        <w:ind w:right="-1"/>
        <w:jc w:val="both"/>
        <w:rPr>
          <w:b/>
          <w:sz w:val="18"/>
          <w:szCs w:val="18"/>
        </w:rPr>
      </w:pPr>
    </w:p>
    <w:p w14:paraId="31B7972B" w14:textId="77777777" w:rsidR="00DD293F" w:rsidRPr="00820E51" w:rsidRDefault="00DD293F" w:rsidP="00DD293F">
      <w:pPr>
        <w:widowControl w:val="0"/>
        <w:tabs>
          <w:tab w:val="left" w:pos="0"/>
          <w:tab w:val="left" w:pos="851"/>
        </w:tabs>
        <w:jc w:val="both"/>
        <w:rPr>
          <w:b/>
          <w:sz w:val="22"/>
          <w:szCs w:val="22"/>
        </w:rPr>
      </w:pPr>
      <w:r w:rsidRPr="00820E51">
        <w:rPr>
          <w:b/>
          <w:sz w:val="22"/>
          <w:szCs w:val="22"/>
        </w:rPr>
        <w:t>Görev, Yetki ve Sorumlulukları:</w:t>
      </w:r>
    </w:p>
    <w:p w14:paraId="6B2F1201" w14:textId="77777777" w:rsidR="00DD293F" w:rsidRPr="001828D9" w:rsidRDefault="00DD293F" w:rsidP="00DD293F">
      <w:pPr>
        <w:widowControl w:val="0"/>
        <w:tabs>
          <w:tab w:val="left" w:pos="0"/>
          <w:tab w:val="left" w:pos="851"/>
        </w:tabs>
        <w:jc w:val="both"/>
        <w:rPr>
          <w:b/>
          <w:sz w:val="18"/>
          <w:szCs w:val="18"/>
        </w:rPr>
      </w:pPr>
    </w:p>
    <w:p w14:paraId="07D291D9" w14:textId="77777777" w:rsidR="00E07333" w:rsidRPr="004134D1" w:rsidRDefault="00E07333" w:rsidP="00E07333">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w:t>
      </w:r>
      <w:r>
        <w:rPr>
          <w:sz w:val="22"/>
          <w:szCs w:val="22"/>
        </w:rPr>
        <w:t xml:space="preserve"> ile </w:t>
      </w:r>
      <w:r w:rsidRPr="00820E51">
        <w:rPr>
          <w:sz w:val="22"/>
          <w:szCs w:val="22"/>
        </w:rPr>
        <w:t>birlikte</w:t>
      </w:r>
      <w:r>
        <w:rPr>
          <w:sz w:val="22"/>
          <w:szCs w:val="22"/>
        </w:rPr>
        <w:t xml:space="preserve">, </w:t>
      </w:r>
      <w:r w:rsidRPr="004134D1">
        <w:rPr>
          <w:sz w:val="22"/>
          <w:szCs w:val="22"/>
        </w:rPr>
        <w:t>Çevre, sıfır atık vb. ile ilgili iş ve işlemleri, TS EN ISO 14001 Çevre Yönetim Sistemi, diğer</w:t>
      </w:r>
      <w:r w:rsidRPr="004134D1">
        <w:rPr>
          <w:b/>
          <w:bCs/>
          <w:sz w:val="22"/>
          <w:szCs w:val="22"/>
        </w:rPr>
        <w:t xml:space="preserve"> </w:t>
      </w:r>
      <w:r w:rsidRPr="004134D1">
        <w:rPr>
          <w:sz w:val="22"/>
          <w:szCs w:val="22"/>
        </w:rPr>
        <w:t>ilgi mevzuat ve Şirket iç düzenlemeleri çerçevesinde</w:t>
      </w:r>
      <w:r w:rsidRPr="00B449F5">
        <w:rPr>
          <w:sz w:val="22"/>
          <w:szCs w:val="22"/>
        </w:rPr>
        <w:t xml:space="preserve"> </w:t>
      </w:r>
      <w:r>
        <w:rPr>
          <w:sz w:val="22"/>
          <w:szCs w:val="22"/>
        </w:rPr>
        <w:t xml:space="preserve">başta İdari İşler ve İnsan Kaynakları Müdürlüğü olmak üzere ilgili birimlerle beraber </w:t>
      </w:r>
      <w:r w:rsidRPr="004134D1">
        <w:rPr>
          <w:sz w:val="22"/>
          <w:szCs w:val="22"/>
        </w:rPr>
        <w:t>yerine getirir.</w:t>
      </w:r>
    </w:p>
    <w:p w14:paraId="3431F172" w14:textId="77777777" w:rsidR="00823CA9" w:rsidRPr="001455EA" w:rsidRDefault="00823CA9" w:rsidP="00823CA9">
      <w:pPr>
        <w:widowControl w:val="0"/>
        <w:tabs>
          <w:tab w:val="left" w:pos="350"/>
          <w:tab w:val="left" w:pos="851"/>
        </w:tabs>
        <w:jc w:val="both"/>
        <w:rPr>
          <w:b/>
          <w:sz w:val="22"/>
          <w:szCs w:val="22"/>
          <w:u w:val="single"/>
        </w:rPr>
      </w:pPr>
      <w:r w:rsidRPr="001455EA">
        <w:rPr>
          <w:b/>
          <w:sz w:val="22"/>
          <w:szCs w:val="22"/>
          <w:u w:val="single"/>
        </w:rPr>
        <w:lastRenderedPageBreak/>
        <w:t>1.3.) BASIN MÜŞAVİRLİĞİ:</w:t>
      </w:r>
    </w:p>
    <w:p w14:paraId="7B08846B" w14:textId="77777777" w:rsidR="00823CA9" w:rsidRPr="001455EA" w:rsidRDefault="00823CA9" w:rsidP="00823CA9">
      <w:pPr>
        <w:widowControl w:val="0"/>
        <w:tabs>
          <w:tab w:val="left" w:pos="284"/>
          <w:tab w:val="left" w:pos="851"/>
        </w:tabs>
        <w:ind w:left="284"/>
        <w:jc w:val="both"/>
        <w:rPr>
          <w:sz w:val="22"/>
          <w:szCs w:val="22"/>
        </w:rPr>
      </w:pPr>
    </w:p>
    <w:p w14:paraId="10CCED31" w14:textId="77777777" w:rsidR="00823CA9" w:rsidRPr="001455EA" w:rsidRDefault="00823CA9" w:rsidP="00823CA9">
      <w:pPr>
        <w:pStyle w:val="ListeParagraf"/>
        <w:ind w:left="284" w:hanging="284"/>
        <w:rPr>
          <w:b/>
          <w:sz w:val="22"/>
          <w:szCs w:val="22"/>
        </w:rPr>
      </w:pPr>
      <w:r w:rsidRPr="001455EA">
        <w:rPr>
          <w:b/>
          <w:sz w:val="22"/>
          <w:szCs w:val="22"/>
        </w:rPr>
        <w:t xml:space="preserve">Bağlı Olduğu Makam / Unvan: </w:t>
      </w:r>
    </w:p>
    <w:p w14:paraId="20B42F12" w14:textId="77777777" w:rsidR="00823CA9" w:rsidRPr="001455EA" w:rsidRDefault="00823CA9" w:rsidP="00823CA9">
      <w:pPr>
        <w:pStyle w:val="ListeParagraf"/>
        <w:ind w:left="284" w:hanging="284"/>
        <w:rPr>
          <w:b/>
          <w:sz w:val="22"/>
          <w:szCs w:val="22"/>
        </w:rPr>
      </w:pPr>
    </w:p>
    <w:p w14:paraId="3B7E76D8" w14:textId="77777777" w:rsidR="00823CA9" w:rsidRPr="001455EA" w:rsidRDefault="00823CA9" w:rsidP="00B425C8">
      <w:pPr>
        <w:pStyle w:val="ListeParagraf"/>
        <w:numPr>
          <w:ilvl w:val="0"/>
          <w:numId w:val="10"/>
        </w:numPr>
        <w:ind w:hanging="294"/>
        <w:rPr>
          <w:sz w:val="22"/>
          <w:szCs w:val="22"/>
        </w:rPr>
      </w:pPr>
      <w:r w:rsidRPr="001455EA">
        <w:rPr>
          <w:sz w:val="22"/>
          <w:szCs w:val="22"/>
        </w:rPr>
        <w:t>Genel Müdür</w:t>
      </w:r>
    </w:p>
    <w:p w14:paraId="7DA203DF" w14:textId="77777777" w:rsidR="00823CA9" w:rsidRPr="001455EA" w:rsidRDefault="00823CA9" w:rsidP="00823CA9">
      <w:pPr>
        <w:widowControl w:val="0"/>
        <w:tabs>
          <w:tab w:val="left" w:pos="284"/>
          <w:tab w:val="left" w:pos="851"/>
        </w:tabs>
        <w:ind w:left="284"/>
        <w:jc w:val="both"/>
        <w:rPr>
          <w:sz w:val="22"/>
          <w:szCs w:val="22"/>
        </w:rPr>
      </w:pPr>
    </w:p>
    <w:p w14:paraId="4B7B862F" w14:textId="77777777" w:rsidR="00D763B9" w:rsidRPr="001455EA" w:rsidRDefault="00D763B9" w:rsidP="00D763B9">
      <w:pPr>
        <w:widowControl w:val="0"/>
        <w:tabs>
          <w:tab w:val="left" w:pos="0"/>
          <w:tab w:val="left" w:pos="851"/>
        </w:tabs>
        <w:jc w:val="both"/>
        <w:rPr>
          <w:b/>
          <w:sz w:val="22"/>
          <w:szCs w:val="22"/>
        </w:rPr>
      </w:pPr>
      <w:r w:rsidRPr="001455EA">
        <w:rPr>
          <w:b/>
          <w:sz w:val="22"/>
          <w:szCs w:val="22"/>
        </w:rPr>
        <w:t>Birim Görevi:</w:t>
      </w:r>
    </w:p>
    <w:p w14:paraId="5CD7A2CC" w14:textId="77777777" w:rsidR="00D763B9" w:rsidRPr="001455EA" w:rsidRDefault="00D763B9" w:rsidP="00D763B9">
      <w:pPr>
        <w:widowControl w:val="0"/>
        <w:autoSpaceDE w:val="0"/>
        <w:autoSpaceDN w:val="0"/>
        <w:adjustRightInd w:val="0"/>
        <w:ind w:left="720"/>
        <w:jc w:val="both"/>
        <w:rPr>
          <w:sz w:val="22"/>
          <w:szCs w:val="22"/>
        </w:rPr>
      </w:pPr>
    </w:p>
    <w:p w14:paraId="578D5143" w14:textId="77777777" w:rsidR="00D763B9" w:rsidRPr="001455EA" w:rsidRDefault="00D763B9" w:rsidP="00D763B9">
      <w:pPr>
        <w:numPr>
          <w:ilvl w:val="0"/>
          <w:numId w:val="10"/>
        </w:numPr>
        <w:tabs>
          <w:tab w:val="left" w:pos="0"/>
        </w:tabs>
        <w:ind w:right="-1" w:hanging="294"/>
        <w:jc w:val="both"/>
        <w:rPr>
          <w:sz w:val="22"/>
          <w:szCs w:val="22"/>
        </w:rPr>
      </w:pPr>
      <w:r w:rsidRPr="001455EA">
        <w:rPr>
          <w:sz w:val="22"/>
          <w:szCs w:val="22"/>
        </w:rPr>
        <w:t>Şirketin kurumsal kimlik ve kurumsal etkinlik çalışmalarının yürütülmesi, halkla ilişkiler faaliyetlerinin planlanarak, uygulanmasını ve değerlendirmesi.</w:t>
      </w:r>
    </w:p>
    <w:p w14:paraId="6373596B" w14:textId="77777777" w:rsidR="00D763B9" w:rsidRPr="001455EA" w:rsidRDefault="00D763B9" w:rsidP="00D763B9">
      <w:pPr>
        <w:tabs>
          <w:tab w:val="left" w:pos="0"/>
        </w:tabs>
        <w:ind w:left="720" w:right="-1"/>
        <w:jc w:val="both"/>
        <w:rPr>
          <w:sz w:val="22"/>
          <w:szCs w:val="22"/>
        </w:rPr>
      </w:pPr>
    </w:p>
    <w:p w14:paraId="5B3A5528" w14:textId="77777777" w:rsidR="00D763B9" w:rsidRPr="001455EA" w:rsidRDefault="00D763B9" w:rsidP="00D763B9">
      <w:pPr>
        <w:numPr>
          <w:ilvl w:val="0"/>
          <w:numId w:val="10"/>
        </w:numPr>
        <w:tabs>
          <w:tab w:val="left" w:pos="0"/>
        </w:tabs>
        <w:ind w:right="-1" w:hanging="294"/>
        <w:jc w:val="both"/>
        <w:rPr>
          <w:sz w:val="22"/>
          <w:szCs w:val="22"/>
        </w:rPr>
      </w:pPr>
      <w:r w:rsidRPr="001455EA">
        <w:rPr>
          <w:sz w:val="22"/>
          <w:szCs w:val="22"/>
        </w:rPr>
        <w:t xml:space="preserve">Şirketin </w:t>
      </w:r>
      <w:r w:rsidR="007F7B29" w:rsidRPr="001455EA">
        <w:rPr>
          <w:sz w:val="22"/>
          <w:szCs w:val="22"/>
        </w:rPr>
        <w:t>y</w:t>
      </w:r>
      <w:r w:rsidRPr="001455EA">
        <w:rPr>
          <w:sz w:val="22"/>
          <w:szCs w:val="22"/>
        </w:rPr>
        <w:t xml:space="preserve">urtiçi ve </w:t>
      </w:r>
      <w:r w:rsidR="007F7B29" w:rsidRPr="001455EA">
        <w:rPr>
          <w:sz w:val="22"/>
          <w:szCs w:val="22"/>
        </w:rPr>
        <w:t>y</w:t>
      </w:r>
      <w:r w:rsidRPr="001455EA">
        <w:rPr>
          <w:sz w:val="22"/>
          <w:szCs w:val="22"/>
        </w:rPr>
        <w:t>urtdışı yazılı, görsel, işitsel her türlü mecralar ile ilgili</w:t>
      </w:r>
      <w:r w:rsidR="00706315" w:rsidRPr="001455EA">
        <w:rPr>
          <w:sz w:val="22"/>
          <w:szCs w:val="22"/>
        </w:rPr>
        <w:t xml:space="preserve"> reklam ve tanıtım</w:t>
      </w:r>
      <w:r w:rsidRPr="001455EA">
        <w:rPr>
          <w:sz w:val="22"/>
          <w:szCs w:val="22"/>
        </w:rPr>
        <w:t xml:space="preserve"> faaliyetlerinin organize edilmesi ve yürütülmesi.</w:t>
      </w:r>
    </w:p>
    <w:p w14:paraId="67E1BFF6" w14:textId="77777777" w:rsidR="00D763B9" w:rsidRPr="001455EA" w:rsidRDefault="00D763B9" w:rsidP="00D763B9">
      <w:pPr>
        <w:pStyle w:val="ListeParagraf"/>
        <w:rPr>
          <w:sz w:val="22"/>
          <w:szCs w:val="22"/>
        </w:rPr>
      </w:pPr>
    </w:p>
    <w:p w14:paraId="5A8E37CD" w14:textId="77777777" w:rsidR="00D763B9" w:rsidRPr="001455EA" w:rsidRDefault="00D763B9" w:rsidP="00D763B9">
      <w:pPr>
        <w:numPr>
          <w:ilvl w:val="0"/>
          <w:numId w:val="10"/>
        </w:numPr>
        <w:tabs>
          <w:tab w:val="left" w:pos="0"/>
        </w:tabs>
        <w:ind w:right="-1" w:hanging="294"/>
        <w:jc w:val="both"/>
        <w:rPr>
          <w:sz w:val="22"/>
          <w:szCs w:val="22"/>
        </w:rPr>
      </w:pPr>
      <w:r w:rsidRPr="001455EA">
        <w:rPr>
          <w:sz w:val="22"/>
          <w:szCs w:val="22"/>
        </w:rPr>
        <w:t xml:space="preserve">Gayrimenkul satışına ve/veya kiraya verilmesine yönelik </w:t>
      </w:r>
      <w:r w:rsidR="007F7B29" w:rsidRPr="001455EA">
        <w:rPr>
          <w:sz w:val="22"/>
          <w:szCs w:val="22"/>
        </w:rPr>
        <w:t>y</w:t>
      </w:r>
      <w:r w:rsidRPr="001455EA">
        <w:rPr>
          <w:sz w:val="22"/>
          <w:szCs w:val="22"/>
        </w:rPr>
        <w:t xml:space="preserve">urtiçi ve </w:t>
      </w:r>
      <w:r w:rsidR="007F7B29" w:rsidRPr="001455EA">
        <w:rPr>
          <w:sz w:val="22"/>
          <w:szCs w:val="22"/>
        </w:rPr>
        <w:t>y</w:t>
      </w:r>
      <w:r w:rsidRPr="001455EA">
        <w:rPr>
          <w:sz w:val="22"/>
          <w:szCs w:val="22"/>
        </w:rPr>
        <w:t>urtdışı tanıtım ve reklam faaliyetlerinin ilgili birimlerle koordinasyon sağlayarak yürütülmesi.</w:t>
      </w:r>
    </w:p>
    <w:p w14:paraId="1CFFA1D8" w14:textId="77777777" w:rsidR="00D763B9" w:rsidRPr="001455EA" w:rsidRDefault="00D763B9" w:rsidP="00D763B9">
      <w:pPr>
        <w:pStyle w:val="ListeParagraf"/>
        <w:rPr>
          <w:sz w:val="22"/>
          <w:szCs w:val="22"/>
        </w:rPr>
      </w:pPr>
    </w:p>
    <w:p w14:paraId="15F0A44D" w14:textId="77777777" w:rsidR="00D763B9" w:rsidRPr="001455EA" w:rsidRDefault="00D763B9" w:rsidP="00D763B9">
      <w:pPr>
        <w:numPr>
          <w:ilvl w:val="0"/>
          <w:numId w:val="10"/>
        </w:numPr>
        <w:tabs>
          <w:tab w:val="left" w:pos="0"/>
        </w:tabs>
        <w:ind w:right="-1" w:hanging="294"/>
        <w:jc w:val="both"/>
        <w:rPr>
          <w:sz w:val="22"/>
          <w:szCs w:val="22"/>
        </w:rPr>
      </w:pPr>
      <w:r w:rsidRPr="001455EA">
        <w:rPr>
          <w:sz w:val="22"/>
          <w:szCs w:val="22"/>
        </w:rPr>
        <w:t>Şirketin kurumsal web sitesinin düzenlenmesi, geliştirilmesi ve güncel tutulması.</w:t>
      </w:r>
    </w:p>
    <w:p w14:paraId="4BDBE6BA" w14:textId="77777777" w:rsidR="00D763B9" w:rsidRPr="001455EA" w:rsidRDefault="00D763B9" w:rsidP="00823CA9">
      <w:pPr>
        <w:widowControl w:val="0"/>
        <w:tabs>
          <w:tab w:val="left" w:pos="284"/>
          <w:tab w:val="left" w:pos="851"/>
        </w:tabs>
        <w:ind w:left="284"/>
        <w:jc w:val="both"/>
        <w:rPr>
          <w:sz w:val="22"/>
          <w:szCs w:val="22"/>
        </w:rPr>
      </w:pPr>
    </w:p>
    <w:p w14:paraId="4E2F55B8" w14:textId="77777777" w:rsidR="00823CA9" w:rsidRPr="001455EA" w:rsidRDefault="00823CA9" w:rsidP="00823CA9">
      <w:pPr>
        <w:widowControl w:val="0"/>
        <w:tabs>
          <w:tab w:val="left" w:pos="0"/>
          <w:tab w:val="left" w:pos="851"/>
        </w:tabs>
        <w:jc w:val="both"/>
        <w:rPr>
          <w:b/>
          <w:sz w:val="22"/>
          <w:szCs w:val="22"/>
        </w:rPr>
      </w:pPr>
      <w:r w:rsidRPr="001455EA">
        <w:rPr>
          <w:b/>
          <w:sz w:val="22"/>
          <w:szCs w:val="22"/>
        </w:rPr>
        <w:t>Birim Organizasyonu:</w:t>
      </w:r>
    </w:p>
    <w:p w14:paraId="08F8601E" w14:textId="77777777" w:rsidR="00823CA9" w:rsidRPr="001455EA" w:rsidRDefault="00823CA9" w:rsidP="00823CA9">
      <w:pPr>
        <w:pStyle w:val="B3"/>
        <w:spacing w:after="0"/>
        <w:ind w:right="-1"/>
        <w:rPr>
          <w:sz w:val="22"/>
          <w:szCs w:val="22"/>
        </w:rPr>
      </w:pPr>
    </w:p>
    <w:tbl>
      <w:tblPr>
        <w:tblW w:w="95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077"/>
        <w:gridCol w:w="222"/>
        <w:gridCol w:w="1077"/>
        <w:gridCol w:w="1077"/>
        <w:gridCol w:w="222"/>
        <w:gridCol w:w="222"/>
        <w:gridCol w:w="1077"/>
        <w:gridCol w:w="1077"/>
        <w:gridCol w:w="222"/>
        <w:gridCol w:w="1077"/>
        <w:gridCol w:w="1077"/>
      </w:tblGrid>
      <w:tr w:rsidR="00823CA9" w:rsidRPr="001455EA" w14:paraId="2077CC21" w14:textId="77777777" w:rsidTr="001455EA">
        <w:trPr>
          <w:trHeight w:val="680"/>
        </w:trPr>
        <w:tc>
          <w:tcPr>
            <w:tcW w:w="1077" w:type="dxa"/>
            <w:tcBorders>
              <w:top w:val="nil"/>
              <w:left w:val="nil"/>
              <w:bottom w:val="nil"/>
              <w:right w:val="nil"/>
            </w:tcBorders>
            <w:shd w:val="clear" w:color="auto" w:fill="auto"/>
            <w:vAlign w:val="center"/>
          </w:tcPr>
          <w:p w14:paraId="3B8C246F"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0A5E7F62" w14:textId="77777777" w:rsidR="00823CA9" w:rsidRPr="001455EA" w:rsidRDefault="00823CA9" w:rsidP="00823CA9">
            <w:pPr>
              <w:pStyle w:val="B3"/>
              <w:spacing w:after="0"/>
              <w:ind w:right="-1"/>
              <w:jc w:val="center"/>
              <w:rPr>
                <w:sz w:val="22"/>
                <w:szCs w:val="22"/>
              </w:rPr>
            </w:pPr>
          </w:p>
        </w:tc>
        <w:tc>
          <w:tcPr>
            <w:tcW w:w="222" w:type="dxa"/>
            <w:tcBorders>
              <w:top w:val="nil"/>
              <w:left w:val="nil"/>
              <w:bottom w:val="nil"/>
              <w:right w:val="nil"/>
            </w:tcBorders>
            <w:shd w:val="clear" w:color="auto" w:fill="auto"/>
            <w:vAlign w:val="center"/>
          </w:tcPr>
          <w:p w14:paraId="664989E6"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single" w:sz="4" w:space="0" w:color="auto"/>
            </w:tcBorders>
            <w:shd w:val="clear" w:color="auto" w:fill="auto"/>
            <w:vAlign w:val="center"/>
          </w:tcPr>
          <w:p w14:paraId="2E3C1858" w14:textId="77777777" w:rsidR="00823CA9" w:rsidRPr="001455EA" w:rsidRDefault="00823CA9" w:rsidP="00823CA9">
            <w:pPr>
              <w:pStyle w:val="B3"/>
              <w:spacing w:after="0"/>
              <w:ind w:right="-1"/>
              <w:jc w:val="center"/>
              <w:rPr>
                <w:sz w:val="22"/>
                <w:szCs w:val="22"/>
              </w:rPr>
            </w:pPr>
          </w:p>
        </w:tc>
        <w:tc>
          <w:tcPr>
            <w:tcW w:w="259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7EAF00" w14:textId="77777777" w:rsidR="00823CA9" w:rsidRPr="001455EA" w:rsidRDefault="00823CA9" w:rsidP="00823CA9">
            <w:pPr>
              <w:pStyle w:val="B3"/>
              <w:spacing w:after="0"/>
              <w:ind w:right="-1"/>
              <w:jc w:val="center"/>
              <w:rPr>
                <w:b w:val="0"/>
                <w:sz w:val="22"/>
                <w:szCs w:val="22"/>
              </w:rPr>
            </w:pPr>
            <w:r w:rsidRPr="001455EA">
              <w:rPr>
                <w:b w:val="0"/>
                <w:sz w:val="22"/>
                <w:szCs w:val="22"/>
              </w:rPr>
              <w:t>Basın Müşaviri</w:t>
            </w:r>
            <w:r w:rsidRPr="001455EA">
              <w:rPr>
                <w:b w:val="0"/>
                <w:sz w:val="22"/>
                <w:szCs w:val="22"/>
              </w:rPr>
              <w:br/>
              <w:t>(1.3.)</w:t>
            </w:r>
          </w:p>
        </w:tc>
        <w:tc>
          <w:tcPr>
            <w:tcW w:w="1077" w:type="dxa"/>
            <w:tcBorders>
              <w:top w:val="nil"/>
              <w:left w:val="single" w:sz="4" w:space="0" w:color="auto"/>
              <w:bottom w:val="nil"/>
              <w:right w:val="nil"/>
            </w:tcBorders>
            <w:shd w:val="clear" w:color="auto" w:fill="auto"/>
            <w:vAlign w:val="center"/>
          </w:tcPr>
          <w:p w14:paraId="610C7455" w14:textId="77777777" w:rsidR="00823CA9" w:rsidRPr="001455EA" w:rsidRDefault="00823CA9" w:rsidP="00823CA9">
            <w:pPr>
              <w:pStyle w:val="B3"/>
              <w:spacing w:after="0"/>
              <w:ind w:right="-1"/>
              <w:jc w:val="center"/>
              <w:rPr>
                <w:sz w:val="22"/>
                <w:szCs w:val="22"/>
              </w:rPr>
            </w:pPr>
          </w:p>
        </w:tc>
        <w:tc>
          <w:tcPr>
            <w:tcW w:w="222" w:type="dxa"/>
            <w:tcBorders>
              <w:top w:val="nil"/>
              <w:left w:val="nil"/>
              <w:bottom w:val="nil"/>
              <w:right w:val="nil"/>
            </w:tcBorders>
            <w:shd w:val="clear" w:color="auto" w:fill="auto"/>
            <w:vAlign w:val="center"/>
          </w:tcPr>
          <w:p w14:paraId="35D7B8D8"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2FDB19C0"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0377A814" w14:textId="77777777" w:rsidR="00823CA9" w:rsidRPr="001455EA" w:rsidRDefault="00823CA9" w:rsidP="00823CA9">
            <w:pPr>
              <w:pStyle w:val="B3"/>
              <w:spacing w:after="0"/>
              <w:ind w:right="-1"/>
              <w:jc w:val="center"/>
              <w:rPr>
                <w:sz w:val="22"/>
                <w:szCs w:val="22"/>
              </w:rPr>
            </w:pPr>
          </w:p>
        </w:tc>
      </w:tr>
      <w:tr w:rsidR="00823CA9" w:rsidRPr="001455EA" w14:paraId="4B088B87" w14:textId="77777777" w:rsidTr="00823CA9">
        <w:tc>
          <w:tcPr>
            <w:tcW w:w="1077" w:type="dxa"/>
            <w:tcBorders>
              <w:top w:val="nil"/>
              <w:left w:val="nil"/>
              <w:bottom w:val="nil"/>
              <w:right w:val="nil"/>
            </w:tcBorders>
            <w:shd w:val="clear" w:color="auto" w:fill="auto"/>
            <w:vAlign w:val="center"/>
          </w:tcPr>
          <w:p w14:paraId="2EDEBEB1"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single" w:sz="4" w:space="0" w:color="auto"/>
              <w:right w:val="nil"/>
            </w:tcBorders>
            <w:shd w:val="clear" w:color="auto" w:fill="auto"/>
            <w:vAlign w:val="center"/>
          </w:tcPr>
          <w:p w14:paraId="324668B0" w14:textId="77777777" w:rsidR="00823CA9" w:rsidRPr="001455EA" w:rsidRDefault="00823CA9" w:rsidP="00823CA9">
            <w:pPr>
              <w:pStyle w:val="B3"/>
              <w:spacing w:after="0"/>
              <w:ind w:right="-1"/>
              <w:jc w:val="center"/>
              <w:rPr>
                <w:sz w:val="22"/>
                <w:szCs w:val="22"/>
              </w:rPr>
            </w:pPr>
          </w:p>
        </w:tc>
        <w:tc>
          <w:tcPr>
            <w:tcW w:w="222" w:type="dxa"/>
            <w:tcBorders>
              <w:top w:val="nil"/>
              <w:left w:val="nil"/>
              <w:bottom w:val="single" w:sz="4" w:space="0" w:color="auto"/>
              <w:right w:val="nil"/>
            </w:tcBorders>
            <w:shd w:val="clear" w:color="auto" w:fill="auto"/>
            <w:vAlign w:val="center"/>
          </w:tcPr>
          <w:p w14:paraId="522B005A"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single" w:sz="4" w:space="0" w:color="auto"/>
              <w:right w:val="nil"/>
            </w:tcBorders>
            <w:shd w:val="clear" w:color="auto" w:fill="auto"/>
            <w:vAlign w:val="center"/>
          </w:tcPr>
          <w:p w14:paraId="56B9636C"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nil"/>
              <w:bottom w:val="single" w:sz="4" w:space="0" w:color="auto"/>
              <w:right w:val="nil"/>
            </w:tcBorders>
            <w:shd w:val="clear" w:color="auto" w:fill="auto"/>
            <w:vAlign w:val="center"/>
          </w:tcPr>
          <w:p w14:paraId="21280133"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nil"/>
              <w:bottom w:val="single" w:sz="4" w:space="0" w:color="auto"/>
              <w:right w:val="single" w:sz="4" w:space="0" w:color="auto"/>
            </w:tcBorders>
            <w:shd w:val="clear" w:color="auto" w:fill="auto"/>
            <w:vAlign w:val="center"/>
          </w:tcPr>
          <w:p w14:paraId="16C2C8A3"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single" w:sz="4" w:space="0" w:color="auto"/>
              <w:bottom w:val="single" w:sz="4" w:space="0" w:color="auto"/>
              <w:right w:val="nil"/>
            </w:tcBorders>
            <w:shd w:val="clear" w:color="auto" w:fill="auto"/>
            <w:vAlign w:val="center"/>
          </w:tcPr>
          <w:p w14:paraId="4997D727"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nil"/>
              <w:bottom w:val="single" w:sz="4" w:space="0" w:color="auto"/>
              <w:right w:val="nil"/>
            </w:tcBorders>
            <w:shd w:val="clear" w:color="auto" w:fill="auto"/>
            <w:vAlign w:val="center"/>
          </w:tcPr>
          <w:p w14:paraId="6125C703"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0150A1C0" w14:textId="77777777" w:rsidR="00823CA9" w:rsidRPr="001455EA" w:rsidRDefault="00823CA9" w:rsidP="00823CA9">
            <w:pPr>
              <w:pStyle w:val="B3"/>
              <w:spacing w:after="0"/>
              <w:ind w:right="-1"/>
              <w:jc w:val="center"/>
              <w:rPr>
                <w:sz w:val="22"/>
                <w:szCs w:val="22"/>
              </w:rPr>
            </w:pPr>
          </w:p>
        </w:tc>
        <w:tc>
          <w:tcPr>
            <w:tcW w:w="222" w:type="dxa"/>
            <w:tcBorders>
              <w:top w:val="nil"/>
              <w:left w:val="nil"/>
              <w:bottom w:val="nil"/>
              <w:right w:val="nil"/>
            </w:tcBorders>
            <w:shd w:val="clear" w:color="auto" w:fill="auto"/>
            <w:vAlign w:val="center"/>
          </w:tcPr>
          <w:p w14:paraId="0D59E632"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4CE0BC6B" w14:textId="77777777" w:rsidR="00823CA9" w:rsidRPr="001455EA" w:rsidRDefault="00823CA9" w:rsidP="00823CA9">
            <w:pPr>
              <w:pStyle w:val="B3"/>
              <w:spacing w:after="0"/>
              <w:ind w:right="-1"/>
              <w:jc w:val="center"/>
              <w:rPr>
                <w:sz w:val="22"/>
                <w:szCs w:val="22"/>
              </w:rPr>
            </w:pPr>
          </w:p>
        </w:tc>
        <w:tc>
          <w:tcPr>
            <w:tcW w:w="1077" w:type="dxa"/>
            <w:tcBorders>
              <w:top w:val="nil"/>
              <w:left w:val="nil"/>
              <w:bottom w:val="nil"/>
              <w:right w:val="nil"/>
            </w:tcBorders>
            <w:shd w:val="clear" w:color="auto" w:fill="auto"/>
            <w:vAlign w:val="center"/>
          </w:tcPr>
          <w:p w14:paraId="64A93950" w14:textId="77777777" w:rsidR="00823CA9" w:rsidRPr="001455EA" w:rsidRDefault="00823CA9" w:rsidP="00823CA9">
            <w:pPr>
              <w:pStyle w:val="B3"/>
              <w:spacing w:after="0"/>
              <w:ind w:right="-1"/>
              <w:jc w:val="center"/>
              <w:rPr>
                <w:sz w:val="22"/>
                <w:szCs w:val="22"/>
              </w:rPr>
            </w:pPr>
          </w:p>
        </w:tc>
      </w:tr>
      <w:tr w:rsidR="00823CA9" w:rsidRPr="001455EA" w14:paraId="49E80888" w14:textId="77777777" w:rsidTr="00823CA9">
        <w:tc>
          <w:tcPr>
            <w:tcW w:w="1077" w:type="dxa"/>
            <w:tcBorders>
              <w:top w:val="nil"/>
              <w:left w:val="nil"/>
              <w:bottom w:val="nil"/>
              <w:right w:val="single" w:sz="4" w:space="0" w:color="auto"/>
            </w:tcBorders>
            <w:shd w:val="clear" w:color="auto" w:fill="auto"/>
            <w:vAlign w:val="center"/>
          </w:tcPr>
          <w:p w14:paraId="21DD8F3D"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single" w:sz="4" w:space="0" w:color="auto"/>
              <w:right w:val="nil"/>
            </w:tcBorders>
            <w:shd w:val="clear" w:color="auto" w:fill="auto"/>
            <w:vAlign w:val="center"/>
          </w:tcPr>
          <w:p w14:paraId="4BCCDECB"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nil"/>
              <w:bottom w:val="nil"/>
              <w:right w:val="nil"/>
            </w:tcBorders>
            <w:shd w:val="clear" w:color="auto" w:fill="auto"/>
            <w:vAlign w:val="center"/>
          </w:tcPr>
          <w:p w14:paraId="0D8BDE1A"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nil"/>
            </w:tcBorders>
            <w:shd w:val="clear" w:color="auto" w:fill="auto"/>
            <w:vAlign w:val="center"/>
          </w:tcPr>
          <w:p w14:paraId="49D44271"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right w:val="nil"/>
            </w:tcBorders>
            <w:shd w:val="clear" w:color="auto" w:fill="auto"/>
            <w:vAlign w:val="center"/>
          </w:tcPr>
          <w:p w14:paraId="6F05CF53"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nil"/>
              <w:bottom w:val="nil"/>
              <w:right w:val="nil"/>
            </w:tcBorders>
            <w:shd w:val="clear" w:color="auto" w:fill="auto"/>
            <w:vAlign w:val="center"/>
          </w:tcPr>
          <w:p w14:paraId="4CEFA108"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nil"/>
              <w:bottom w:val="nil"/>
              <w:right w:val="nil"/>
            </w:tcBorders>
            <w:shd w:val="clear" w:color="auto" w:fill="auto"/>
            <w:vAlign w:val="center"/>
          </w:tcPr>
          <w:p w14:paraId="20018FBE"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nil"/>
            </w:tcBorders>
            <w:shd w:val="clear" w:color="auto" w:fill="auto"/>
            <w:vAlign w:val="center"/>
          </w:tcPr>
          <w:p w14:paraId="76F42BB6"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right w:val="nil"/>
            </w:tcBorders>
            <w:shd w:val="clear" w:color="auto" w:fill="auto"/>
            <w:vAlign w:val="center"/>
          </w:tcPr>
          <w:p w14:paraId="103DCE18" w14:textId="77777777" w:rsidR="00823CA9" w:rsidRPr="001455EA" w:rsidRDefault="00823CA9" w:rsidP="00823CA9">
            <w:pPr>
              <w:pStyle w:val="B3"/>
              <w:spacing w:after="0"/>
              <w:ind w:right="-1"/>
              <w:jc w:val="center"/>
              <w:rPr>
                <w:sz w:val="22"/>
                <w:szCs w:val="22"/>
              </w:rPr>
            </w:pPr>
          </w:p>
        </w:tc>
        <w:tc>
          <w:tcPr>
            <w:tcW w:w="222" w:type="dxa"/>
            <w:tcBorders>
              <w:top w:val="single" w:sz="4" w:space="0" w:color="auto"/>
              <w:left w:val="nil"/>
              <w:bottom w:val="nil"/>
              <w:right w:val="nil"/>
            </w:tcBorders>
            <w:shd w:val="clear" w:color="auto" w:fill="auto"/>
            <w:vAlign w:val="center"/>
          </w:tcPr>
          <w:p w14:paraId="2E1834A1" w14:textId="77777777" w:rsidR="00823CA9" w:rsidRPr="001455EA" w:rsidRDefault="00823CA9" w:rsidP="00823CA9">
            <w:pPr>
              <w:pStyle w:val="B3"/>
              <w:spacing w:after="0"/>
              <w:ind w:right="-1"/>
              <w:jc w:val="center"/>
              <w:rPr>
                <w:sz w:val="22"/>
                <w:szCs w:val="22"/>
              </w:rPr>
            </w:pPr>
          </w:p>
        </w:tc>
        <w:tc>
          <w:tcPr>
            <w:tcW w:w="1077" w:type="dxa"/>
            <w:tcBorders>
              <w:top w:val="single" w:sz="4" w:space="0" w:color="auto"/>
              <w:left w:val="nil"/>
              <w:right w:val="single" w:sz="4" w:space="0" w:color="auto"/>
            </w:tcBorders>
            <w:shd w:val="clear" w:color="auto" w:fill="auto"/>
            <w:vAlign w:val="center"/>
          </w:tcPr>
          <w:p w14:paraId="71A7CA05" w14:textId="77777777" w:rsidR="00823CA9" w:rsidRPr="001455EA" w:rsidRDefault="00823CA9" w:rsidP="00823CA9">
            <w:pPr>
              <w:pStyle w:val="B3"/>
              <w:spacing w:after="0"/>
              <w:ind w:right="-1"/>
              <w:jc w:val="center"/>
              <w:rPr>
                <w:sz w:val="22"/>
                <w:szCs w:val="22"/>
              </w:rPr>
            </w:pPr>
          </w:p>
        </w:tc>
        <w:tc>
          <w:tcPr>
            <w:tcW w:w="1077" w:type="dxa"/>
            <w:tcBorders>
              <w:top w:val="nil"/>
              <w:left w:val="single" w:sz="4" w:space="0" w:color="auto"/>
              <w:bottom w:val="nil"/>
              <w:right w:val="nil"/>
            </w:tcBorders>
            <w:shd w:val="clear" w:color="auto" w:fill="auto"/>
            <w:vAlign w:val="center"/>
          </w:tcPr>
          <w:p w14:paraId="4CFE113C" w14:textId="77777777" w:rsidR="00823CA9" w:rsidRPr="001455EA" w:rsidRDefault="00823CA9" w:rsidP="00823CA9">
            <w:pPr>
              <w:pStyle w:val="B3"/>
              <w:spacing w:after="0"/>
              <w:ind w:right="-1"/>
              <w:jc w:val="center"/>
              <w:rPr>
                <w:sz w:val="22"/>
                <w:szCs w:val="22"/>
              </w:rPr>
            </w:pPr>
          </w:p>
        </w:tc>
      </w:tr>
      <w:tr w:rsidR="00823CA9" w:rsidRPr="001455EA" w14:paraId="28B64F4A" w14:textId="77777777" w:rsidTr="001455EA">
        <w:trPr>
          <w:trHeight w:val="680"/>
        </w:trPr>
        <w:tc>
          <w:tcPr>
            <w:tcW w:w="2154" w:type="dxa"/>
            <w:gridSpan w:val="2"/>
            <w:tcBorders>
              <w:right w:val="single" w:sz="4" w:space="0" w:color="auto"/>
            </w:tcBorders>
            <w:shd w:val="clear" w:color="auto" w:fill="auto"/>
            <w:vAlign w:val="center"/>
          </w:tcPr>
          <w:p w14:paraId="659C2C29" w14:textId="77777777" w:rsidR="00823CA9" w:rsidRPr="001455EA" w:rsidRDefault="00823CA9" w:rsidP="00823CA9">
            <w:pPr>
              <w:pStyle w:val="B3"/>
              <w:spacing w:after="0"/>
              <w:ind w:right="-1"/>
              <w:jc w:val="center"/>
              <w:rPr>
                <w:b w:val="0"/>
                <w:sz w:val="22"/>
                <w:szCs w:val="22"/>
              </w:rPr>
            </w:pPr>
            <w:r w:rsidRPr="001455EA">
              <w:rPr>
                <w:b w:val="0"/>
                <w:color w:val="000000"/>
                <w:sz w:val="22"/>
                <w:szCs w:val="22"/>
              </w:rPr>
              <w:t>Yönetici Asistanı</w:t>
            </w:r>
          </w:p>
        </w:tc>
        <w:tc>
          <w:tcPr>
            <w:tcW w:w="222" w:type="dxa"/>
            <w:tcBorders>
              <w:top w:val="nil"/>
              <w:left w:val="single" w:sz="4" w:space="0" w:color="auto"/>
              <w:bottom w:val="nil"/>
              <w:right w:val="single" w:sz="4" w:space="0" w:color="auto"/>
            </w:tcBorders>
            <w:shd w:val="clear" w:color="auto" w:fill="auto"/>
            <w:vAlign w:val="center"/>
          </w:tcPr>
          <w:p w14:paraId="33570A2B" w14:textId="77777777" w:rsidR="00823CA9" w:rsidRPr="001455EA" w:rsidRDefault="00823CA9" w:rsidP="00823CA9">
            <w:pPr>
              <w:pStyle w:val="B3"/>
              <w:spacing w:after="0"/>
              <w:ind w:right="-1"/>
              <w:jc w:val="center"/>
              <w:rPr>
                <w:b w:val="0"/>
                <w:sz w:val="22"/>
                <w:szCs w:val="22"/>
              </w:rPr>
            </w:pPr>
          </w:p>
        </w:tc>
        <w:tc>
          <w:tcPr>
            <w:tcW w:w="2154" w:type="dxa"/>
            <w:gridSpan w:val="2"/>
            <w:tcBorders>
              <w:left w:val="single" w:sz="4" w:space="0" w:color="auto"/>
              <w:right w:val="single" w:sz="4" w:space="0" w:color="auto"/>
            </w:tcBorders>
            <w:shd w:val="clear" w:color="auto" w:fill="auto"/>
            <w:vAlign w:val="center"/>
          </w:tcPr>
          <w:p w14:paraId="2D2DF554" w14:textId="77777777" w:rsidR="00823CA9" w:rsidRPr="001455EA" w:rsidRDefault="00823CA9" w:rsidP="00823CA9">
            <w:pPr>
              <w:pStyle w:val="B3"/>
              <w:spacing w:after="0"/>
              <w:ind w:right="-1"/>
              <w:jc w:val="center"/>
              <w:rPr>
                <w:b w:val="0"/>
                <w:color w:val="000000"/>
                <w:sz w:val="22"/>
                <w:szCs w:val="22"/>
              </w:rPr>
            </w:pPr>
            <w:r w:rsidRPr="001455EA">
              <w:rPr>
                <w:b w:val="0"/>
                <w:color w:val="000000"/>
                <w:sz w:val="22"/>
                <w:szCs w:val="22"/>
              </w:rPr>
              <w:t xml:space="preserve">Uzman </w:t>
            </w:r>
          </w:p>
          <w:p w14:paraId="57296BF5" w14:textId="77777777" w:rsidR="00823CA9" w:rsidRPr="001455EA" w:rsidRDefault="00823CA9" w:rsidP="00823CA9">
            <w:pPr>
              <w:pStyle w:val="B3"/>
              <w:spacing w:after="0"/>
              <w:ind w:right="-1"/>
              <w:jc w:val="center"/>
              <w:rPr>
                <w:b w:val="0"/>
                <w:sz w:val="22"/>
                <w:szCs w:val="22"/>
              </w:rPr>
            </w:pPr>
            <w:r w:rsidRPr="001455EA">
              <w:rPr>
                <w:b w:val="0"/>
                <w:color w:val="000000"/>
                <w:sz w:val="22"/>
                <w:szCs w:val="22"/>
              </w:rPr>
              <w:t>(Teknik / İdari)</w:t>
            </w:r>
          </w:p>
        </w:tc>
        <w:tc>
          <w:tcPr>
            <w:tcW w:w="222" w:type="dxa"/>
            <w:tcBorders>
              <w:top w:val="nil"/>
              <w:left w:val="single" w:sz="4" w:space="0" w:color="auto"/>
              <w:bottom w:val="nil"/>
              <w:right w:val="nil"/>
            </w:tcBorders>
            <w:shd w:val="clear" w:color="auto" w:fill="auto"/>
            <w:vAlign w:val="center"/>
          </w:tcPr>
          <w:p w14:paraId="6B1F8B0A" w14:textId="77777777" w:rsidR="00823CA9" w:rsidRPr="001455EA" w:rsidRDefault="00823CA9" w:rsidP="00823CA9">
            <w:pPr>
              <w:pStyle w:val="B3"/>
              <w:spacing w:after="0"/>
              <w:ind w:right="-1"/>
              <w:jc w:val="center"/>
              <w:rPr>
                <w:b w:val="0"/>
                <w:sz w:val="22"/>
                <w:szCs w:val="22"/>
              </w:rPr>
            </w:pPr>
          </w:p>
        </w:tc>
        <w:tc>
          <w:tcPr>
            <w:tcW w:w="222" w:type="dxa"/>
            <w:tcBorders>
              <w:top w:val="nil"/>
              <w:left w:val="nil"/>
              <w:bottom w:val="nil"/>
              <w:right w:val="single" w:sz="4" w:space="0" w:color="auto"/>
            </w:tcBorders>
            <w:shd w:val="clear" w:color="auto" w:fill="auto"/>
            <w:vAlign w:val="center"/>
          </w:tcPr>
          <w:p w14:paraId="3425F432" w14:textId="77777777" w:rsidR="00823CA9" w:rsidRPr="001455EA" w:rsidRDefault="00823CA9" w:rsidP="00823CA9">
            <w:pPr>
              <w:pStyle w:val="B3"/>
              <w:spacing w:after="0"/>
              <w:ind w:right="-1"/>
              <w:jc w:val="center"/>
              <w:rPr>
                <w:b w:val="0"/>
                <w:sz w:val="22"/>
                <w:szCs w:val="22"/>
              </w:rPr>
            </w:pPr>
          </w:p>
        </w:tc>
        <w:tc>
          <w:tcPr>
            <w:tcW w:w="2154" w:type="dxa"/>
            <w:gridSpan w:val="2"/>
            <w:tcBorders>
              <w:left w:val="single" w:sz="4" w:space="0" w:color="auto"/>
              <w:right w:val="single" w:sz="4" w:space="0" w:color="auto"/>
            </w:tcBorders>
            <w:shd w:val="clear" w:color="auto" w:fill="auto"/>
            <w:vAlign w:val="center"/>
          </w:tcPr>
          <w:p w14:paraId="2F15FBDB" w14:textId="77777777" w:rsidR="00823CA9" w:rsidRPr="001455EA" w:rsidRDefault="00823CA9" w:rsidP="00823CA9">
            <w:pPr>
              <w:pStyle w:val="B3"/>
              <w:spacing w:after="0"/>
              <w:ind w:right="-1"/>
              <w:jc w:val="center"/>
              <w:rPr>
                <w:b w:val="0"/>
                <w:sz w:val="22"/>
                <w:szCs w:val="22"/>
              </w:rPr>
            </w:pPr>
            <w:r w:rsidRPr="001455EA">
              <w:rPr>
                <w:b w:val="0"/>
                <w:color w:val="000000"/>
                <w:sz w:val="22"/>
                <w:szCs w:val="22"/>
              </w:rPr>
              <w:t>Uzman Yardımcısı (Teknik / İdari)</w:t>
            </w:r>
          </w:p>
        </w:tc>
        <w:tc>
          <w:tcPr>
            <w:tcW w:w="222" w:type="dxa"/>
            <w:tcBorders>
              <w:top w:val="nil"/>
              <w:left w:val="single" w:sz="4" w:space="0" w:color="auto"/>
              <w:bottom w:val="nil"/>
              <w:right w:val="single" w:sz="4" w:space="0" w:color="auto"/>
            </w:tcBorders>
            <w:shd w:val="clear" w:color="auto" w:fill="auto"/>
            <w:vAlign w:val="center"/>
          </w:tcPr>
          <w:p w14:paraId="796BC44A" w14:textId="77777777" w:rsidR="00823CA9" w:rsidRPr="001455EA" w:rsidRDefault="00823CA9" w:rsidP="00823CA9">
            <w:pPr>
              <w:pStyle w:val="B3"/>
              <w:spacing w:after="0"/>
              <w:ind w:right="-1"/>
              <w:jc w:val="center"/>
              <w:rPr>
                <w:b w:val="0"/>
                <w:sz w:val="22"/>
                <w:szCs w:val="22"/>
              </w:rPr>
            </w:pPr>
          </w:p>
        </w:tc>
        <w:tc>
          <w:tcPr>
            <w:tcW w:w="2154" w:type="dxa"/>
            <w:gridSpan w:val="2"/>
            <w:tcBorders>
              <w:left w:val="single" w:sz="4" w:space="0" w:color="auto"/>
            </w:tcBorders>
            <w:shd w:val="clear" w:color="auto" w:fill="auto"/>
            <w:vAlign w:val="center"/>
          </w:tcPr>
          <w:p w14:paraId="365652E1" w14:textId="77777777" w:rsidR="00823CA9" w:rsidRPr="001455EA" w:rsidRDefault="00823CA9" w:rsidP="00823CA9">
            <w:pPr>
              <w:pStyle w:val="B3"/>
              <w:spacing w:after="0"/>
              <w:ind w:right="-1"/>
              <w:jc w:val="center"/>
              <w:rPr>
                <w:b w:val="0"/>
                <w:sz w:val="22"/>
                <w:szCs w:val="22"/>
              </w:rPr>
            </w:pPr>
            <w:r w:rsidRPr="001455EA">
              <w:rPr>
                <w:b w:val="0"/>
                <w:color w:val="000000"/>
                <w:sz w:val="22"/>
                <w:szCs w:val="22"/>
              </w:rPr>
              <w:t>Birim Personeli (Teknik / İdari)</w:t>
            </w:r>
          </w:p>
        </w:tc>
      </w:tr>
    </w:tbl>
    <w:p w14:paraId="750CA3A5" w14:textId="77777777" w:rsidR="00823CA9" w:rsidRPr="001455EA" w:rsidRDefault="00823CA9" w:rsidP="00823CA9">
      <w:pPr>
        <w:ind w:right="-1"/>
        <w:jc w:val="both"/>
        <w:rPr>
          <w:sz w:val="22"/>
          <w:szCs w:val="22"/>
        </w:rPr>
      </w:pPr>
    </w:p>
    <w:p w14:paraId="00EEE203" w14:textId="77777777" w:rsidR="00823CA9" w:rsidRPr="001455EA" w:rsidRDefault="00823CA9" w:rsidP="00823CA9">
      <w:pPr>
        <w:ind w:right="-1"/>
        <w:jc w:val="both"/>
        <w:rPr>
          <w:b/>
          <w:sz w:val="22"/>
          <w:szCs w:val="22"/>
        </w:rPr>
      </w:pPr>
      <w:r w:rsidRPr="001455EA">
        <w:rPr>
          <w:b/>
          <w:sz w:val="22"/>
          <w:szCs w:val="22"/>
        </w:rPr>
        <w:t>BASIN MÜŞAVİRİ:</w:t>
      </w:r>
    </w:p>
    <w:p w14:paraId="6761444F" w14:textId="77777777" w:rsidR="00823CA9" w:rsidRPr="001455EA" w:rsidRDefault="00823CA9" w:rsidP="00823CA9">
      <w:pPr>
        <w:pStyle w:val="ListeParagraf"/>
        <w:ind w:left="284" w:hanging="284"/>
        <w:rPr>
          <w:b/>
          <w:sz w:val="22"/>
          <w:szCs w:val="22"/>
        </w:rPr>
      </w:pPr>
    </w:p>
    <w:p w14:paraId="198685E3" w14:textId="77777777" w:rsidR="00823CA9" w:rsidRPr="001455EA" w:rsidRDefault="00823CA9" w:rsidP="00823CA9">
      <w:pPr>
        <w:pStyle w:val="ListeParagraf"/>
        <w:ind w:left="284" w:hanging="284"/>
        <w:rPr>
          <w:b/>
          <w:sz w:val="22"/>
          <w:szCs w:val="22"/>
        </w:rPr>
      </w:pPr>
      <w:r w:rsidRPr="001455EA">
        <w:rPr>
          <w:b/>
          <w:sz w:val="22"/>
          <w:szCs w:val="22"/>
        </w:rPr>
        <w:t xml:space="preserve">Bağlı Olduğu Makam / Unvan: </w:t>
      </w:r>
    </w:p>
    <w:p w14:paraId="58CB05B8" w14:textId="77777777" w:rsidR="00823CA9" w:rsidRPr="001455EA" w:rsidRDefault="00823CA9" w:rsidP="00823CA9">
      <w:pPr>
        <w:pStyle w:val="ListeParagraf"/>
        <w:ind w:left="284" w:hanging="284"/>
        <w:rPr>
          <w:b/>
          <w:sz w:val="22"/>
          <w:szCs w:val="22"/>
        </w:rPr>
      </w:pPr>
    </w:p>
    <w:p w14:paraId="7FA73CC8" w14:textId="77777777" w:rsidR="00823CA9" w:rsidRPr="001455EA" w:rsidRDefault="00823CA9" w:rsidP="00823CA9">
      <w:pPr>
        <w:pStyle w:val="ListeParagraf"/>
        <w:numPr>
          <w:ilvl w:val="0"/>
          <w:numId w:val="11"/>
        </w:numPr>
        <w:ind w:left="709" w:hanging="283"/>
        <w:rPr>
          <w:sz w:val="22"/>
          <w:szCs w:val="22"/>
        </w:rPr>
      </w:pPr>
      <w:r w:rsidRPr="001455EA">
        <w:rPr>
          <w:sz w:val="22"/>
          <w:szCs w:val="22"/>
        </w:rPr>
        <w:t>Genel Müdür</w:t>
      </w:r>
    </w:p>
    <w:p w14:paraId="4DD3B5CC" w14:textId="77777777" w:rsidR="00823CA9" w:rsidRPr="001455EA" w:rsidRDefault="00823CA9" w:rsidP="00823CA9">
      <w:pPr>
        <w:pStyle w:val="ListeParagraf"/>
        <w:ind w:left="284" w:hanging="284"/>
        <w:rPr>
          <w:b/>
          <w:sz w:val="22"/>
          <w:szCs w:val="22"/>
        </w:rPr>
      </w:pPr>
    </w:p>
    <w:p w14:paraId="4DF237BD" w14:textId="77777777" w:rsidR="00823CA9" w:rsidRPr="001455EA" w:rsidRDefault="00823CA9" w:rsidP="00823CA9">
      <w:pPr>
        <w:widowControl w:val="0"/>
        <w:tabs>
          <w:tab w:val="left" w:pos="350"/>
          <w:tab w:val="left" w:pos="851"/>
        </w:tabs>
        <w:jc w:val="both"/>
        <w:rPr>
          <w:b/>
          <w:sz w:val="22"/>
          <w:szCs w:val="22"/>
        </w:rPr>
      </w:pPr>
      <w:r w:rsidRPr="001455EA">
        <w:rPr>
          <w:b/>
          <w:sz w:val="22"/>
          <w:szCs w:val="22"/>
        </w:rPr>
        <w:t>Vekalet:</w:t>
      </w:r>
    </w:p>
    <w:p w14:paraId="60512553" w14:textId="77777777" w:rsidR="00823CA9" w:rsidRPr="001455EA" w:rsidRDefault="00823CA9" w:rsidP="00823CA9">
      <w:pPr>
        <w:widowControl w:val="0"/>
        <w:tabs>
          <w:tab w:val="left" w:pos="350"/>
          <w:tab w:val="left" w:pos="851"/>
        </w:tabs>
        <w:jc w:val="both"/>
        <w:rPr>
          <w:b/>
          <w:sz w:val="22"/>
          <w:szCs w:val="22"/>
        </w:rPr>
      </w:pPr>
    </w:p>
    <w:p w14:paraId="2411CEED" w14:textId="77777777" w:rsidR="00823CA9" w:rsidRPr="001455EA" w:rsidRDefault="00823CA9" w:rsidP="00823CA9">
      <w:pPr>
        <w:widowControl w:val="0"/>
        <w:numPr>
          <w:ilvl w:val="0"/>
          <w:numId w:val="2"/>
        </w:numPr>
        <w:tabs>
          <w:tab w:val="left" w:pos="709"/>
        </w:tabs>
        <w:ind w:left="709" w:hanging="283"/>
        <w:jc w:val="both"/>
        <w:rPr>
          <w:sz w:val="22"/>
          <w:szCs w:val="22"/>
        </w:rPr>
      </w:pPr>
      <w:r w:rsidRPr="001455EA">
        <w:rPr>
          <w:sz w:val="22"/>
          <w:szCs w:val="22"/>
        </w:rPr>
        <w:t>Basın Müşavirine, Genel Müdür onayı ile birimdeki Uzmanlardan birisi veya diğer birim Müdürlerinden birisi vekalet eder.</w:t>
      </w:r>
    </w:p>
    <w:p w14:paraId="5A3C118B" w14:textId="77777777" w:rsidR="00823CA9" w:rsidRPr="001455EA" w:rsidRDefault="00823CA9" w:rsidP="00823CA9">
      <w:pPr>
        <w:ind w:right="-1"/>
        <w:jc w:val="both"/>
        <w:rPr>
          <w:b/>
          <w:sz w:val="22"/>
          <w:szCs w:val="22"/>
        </w:rPr>
      </w:pPr>
    </w:p>
    <w:p w14:paraId="4D79EB38" w14:textId="77777777" w:rsidR="00823CA9" w:rsidRPr="001455EA" w:rsidRDefault="00823CA9" w:rsidP="00823CA9">
      <w:pPr>
        <w:widowControl w:val="0"/>
        <w:numPr>
          <w:ilvl w:val="0"/>
          <w:numId w:val="2"/>
        </w:numPr>
        <w:tabs>
          <w:tab w:val="left" w:pos="709"/>
        </w:tabs>
        <w:ind w:left="709" w:hanging="283"/>
        <w:jc w:val="both"/>
        <w:rPr>
          <w:sz w:val="22"/>
          <w:szCs w:val="22"/>
        </w:rPr>
      </w:pPr>
      <w:r w:rsidRPr="001455EA">
        <w:rPr>
          <w:sz w:val="22"/>
          <w:szCs w:val="22"/>
        </w:rPr>
        <w:t>Basın Müşaviri, Genel Müdür onayı ile diğer birim Müdürlerinden birisine vekalet eder.</w:t>
      </w:r>
    </w:p>
    <w:p w14:paraId="5941A87F" w14:textId="77777777" w:rsidR="00823CA9" w:rsidRPr="001455EA" w:rsidRDefault="00823CA9" w:rsidP="00823CA9">
      <w:pPr>
        <w:ind w:right="-1"/>
        <w:jc w:val="both"/>
        <w:rPr>
          <w:b/>
          <w:sz w:val="22"/>
          <w:szCs w:val="22"/>
        </w:rPr>
      </w:pPr>
    </w:p>
    <w:p w14:paraId="46E9F238" w14:textId="77777777" w:rsidR="00823CA9" w:rsidRPr="001455EA" w:rsidRDefault="00823CA9" w:rsidP="00823CA9">
      <w:pPr>
        <w:ind w:right="-1"/>
        <w:jc w:val="both"/>
        <w:rPr>
          <w:b/>
          <w:sz w:val="22"/>
          <w:szCs w:val="22"/>
        </w:rPr>
      </w:pPr>
      <w:r w:rsidRPr="001455EA">
        <w:rPr>
          <w:b/>
          <w:sz w:val="22"/>
          <w:szCs w:val="22"/>
        </w:rPr>
        <w:t>Görev, Yetki ve Sorumlulukları:</w:t>
      </w:r>
    </w:p>
    <w:p w14:paraId="17FE1F45" w14:textId="77777777" w:rsidR="00823CA9" w:rsidRPr="001455EA" w:rsidRDefault="00823CA9" w:rsidP="00823CA9">
      <w:pPr>
        <w:ind w:left="426" w:right="-1"/>
        <w:jc w:val="both"/>
        <w:rPr>
          <w:b/>
          <w:sz w:val="22"/>
          <w:szCs w:val="22"/>
        </w:rPr>
      </w:pPr>
    </w:p>
    <w:p w14:paraId="0B025424" w14:textId="77777777" w:rsidR="00823CA9" w:rsidRPr="001455EA" w:rsidRDefault="00823CA9" w:rsidP="00823CA9">
      <w:pPr>
        <w:widowControl w:val="0"/>
        <w:tabs>
          <w:tab w:val="left" w:pos="0"/>
          <w:tab w:val="left" w:pos="851"/>
        </w:tabs>
        <w:jc w:val="both"/>
        <w:rPr>
          <w:sz w:val="22"/>
          <w:szCs w:val="22"/>
          <w:u w:val="single"/>
        </w:rPr>
      </w:pPr>
      <w:r w:rsidRPr="001455EA">
        <w:rPr>
          <w:b/>
          <w:sz w:val="22"/>
          <w:szCs w:val="22"/>
        </w:rPr>
        <w:t>“</w:t>
      </w:r>
      <w:r w:rsidRPr="001455EA">
        <w:rPr>
          <w:sz w:val="22"/>
          <w:szCs w:val="22"/>
        </w:rPr>
        <w:t xml:space="preserve">Görev, Yetki ve Sorumluluk İle Personel ve Disiplin </w:t>
      </w:r>
      <w:r w:rsidRPr="001455EA">
        <w:rPr>
          <w:bCs/>
          <w:spacing w:val="-1"/>
          <w:sz w:val="22"/>
          <w:szCs w:val="22"/>
        </w:rPr>
        <w:t>Yönetmeliğ</w:t>
      </w:r>
      <w:r w:rsidRPr="001455EA">
        <w:rPr>
          <w:bCs/>
          <w:spacing w:val="4"/>
          <w:sz w:val="22"/>
          <w:szCs w:val="22"/>
        </w:rPr>
        <w:t>i</w:t>
      </w:r>
      <w:r w:rsidRPr="001455EA">
        <w:rPr>
          <w:b/>
          <w:bCs/>
          <w:spacing w:val="4"/>
          <w:sz w:val="22"/>
          <w:szCs w:val="22"/>
        </w:rPr>
        <w:t xml:space="preserve">” </w:t>
      </w:r>
      <w:proofErr w:type="spellStart"/>
      <w:r w:rsidRPr="001455EA">
        <w:rPr>
          <w:bCs/>
          <w:spacing w:val="4"/>
          <w:sz w:val="22"/>
          <w:szCs w:val="22"/>
        </w:rPr>
        <w:t>nin</w:t>
      </w:r>
      <w:proofErr w:type="spellEnd"/>
      <w:r w:rsidRPr="001455EA">
        <w:rPr>
          <w:bCs/>
          <w:spacing w:val="4"/>
          <w:sz w:val="22"/>
          <w:szCs w:val="22"/>
        </w:rPr>
        <w:t>,</w:t>
      </w:r>
      <w:r w:rsidRPr="001455EA">
        <w:rPr>
          <w:sz w:val="22"/>
          <w:szCs w:val="22"/>
        </w:rPr>
        <w:t xml:space="preserve"> </w:t>
      </w:r>
      <w:r w:rsidRPr="001455EA">
        <w:rPr>
          <w:b/>
          <w:sz w:val="22"/>
          <w:szCs w:val="22"/>
        </w:rPr>
        <w:t>“</w:t>
      </w:r>
      <w:r w:rsidRPr="001455EA">
        <w:rPr>
          <w:sz w:val="22"/>
          <w:szCs w:val="22"/>
        </w:rPr>
        <w:t>Yöneticilerin Ortak Görev, Yetki ve Sorumlulukları</w:t>
      </w:r>
      <w:r w:rsidRPr="001455EA">
        <w:rPr>
          <w:b/>
          <w:sz w:val="22"/>
          <w:szCs w:val="22"/>
        </w:rPr>
        <w:t>”</w:t>
      </w:r>
      <w:r w:rsidRPr="001455EA">
        <w:rPr>
          <w:sz w:val="22"/>
          <w:szCs w:val="22"/>
        </w:rPr>
        <w:t xml:space="preserve"> başlıklı </w:t>
      </w:r>
      <w:r w:rsidRPr="001455EA">
        <w:rPr>
          <w:b/>
          <w:sz w:val="22"/>
          <w:szCs w:val="22"/>
        </w:rPr>
        <w:t>21.</w:t>
      </w:r>
      <w:r w:rsidRPr="001455EA">
        <w:rPr>
          <w:sz w:val="22"/>
          <w:szCs w:val="22"/>
        </w:rPr>
        <w:t xml:space="preserve"> maddesinde belirtilen hususlar ile birlikte;</w:t>
      </w:r>
    </w:p>
    <w:p w14:paraId="736293C9" w14:textId="77777777" w:rsidR="009F1776" w:rsidRPr="001455EA" w:rsidRDefault="009F1776" w:rsidP="009F1776">
      <w:pPr>
        <w:widowControl w:val="0"/>
        <w:tabs>
          <w:tab w:val="left" w:pos="350"/>
          <w:tab w:val="left" w:pos="851"/>
        </w:tabs>
        <w:ind w:left="709" w:hanging="709"/>
        <w:jc w:val="both"/>
        <w:rPr>
          <w:b/>
          <w:sz w:val="22"/>
          <w:szCs w:val="22"/>
          <w:u w:val="single"/>
        </w:rPr>
      </w:pPr>
    </w:p>
    <w:p w14:paraId="27CC7464" w14:textId="77777777" w:rsidR="009F1776" w:rsidRPr="001455EA" w:rsidRDefault="009F1776" w:rsidP="00B425C8">
      <w:pPr>
        <w:numPr>
          <w:ilvl w:val="0"/>
          <w:numId w:val="20"/>
        </w:numPr>
        <w:tabs>
          <w:tab w:val="left" w:pos="0"/>
        </w:tabs>
        <w:ind w:right="-1" w:hanging="294"/>
        <w:jc w:val="both"/>
        <w:rPr>
          <w:sz w:val="22"/>
          <w:szCs w:val="22"/>
        </w:rPr>
      </w:pPr>
      <w:r w:rsidRPr="001455EA">
        <w:rPr>
          <w:sz w:val="22"/>
          <w:szCs w:val="22"/>
        </w:rPr>
        <w:t>Genel Müdüre bağlı olarak çalışır ve ona karşı sorumludur.</w:t>
      </w:r>
    </w:p>
    <w:p w14:paraId="6999E93B" w14:textId="77777777" w:rsidR="009F1776" w:rsidRPr="001455EA" w:rsidRDefault="009F1776" w:rsidP="009F1776">
      <w:pPr>
        <w:tabs>
          <w:tab w:val="left" w:pos="0"/>
        </w:tabs>
        <w:ind w:left="720" w:right="-1"/>
        <w:jc w:val="both"/>
        <w:rPr>
          <w:sz w:val="22"/>
          <w:szCs w:val="22"/>
        </w:rPr>
      </w:pPr>
    </w:p>
    <w:p w14:paraId="50957285" w14:textId="77777777" w:rsidR="009F1776" w:rsidRPr="001455EA" w:rsidRDefault="009F1776" w:rsidP="00B425C8">
      <w:pPr>
        <w:numPr>
          <w:ilvl w:val="0"/>
          <w:numId w:val="20"/>
        </w:numPr>
        <w:tabs>
          <w:tab w:val="left" w:pos="0"/>
        </w:tabs>
        <w:ind w:right="-1" w:hanging="294"/>
        <w:jc w:val="both"/>
        <w:rPr>
          <w:sz w:val="22"/>
          <w:szCs w:val="22"/>
        </w:rPr>
      </w:pPr>
      <w:r w:rsidRPr="001455EA">
        <w:rPr>
          <w:sz w:val="22"/>
          <w:szCs w:val="22"/>
        </w:rPr>
        <w:t>Kendine bağlı personeli sevk ve idare ederek, çalışmalarını denetler.</w:t>
      </w:r>
    </w:p>
    <w:p w14:paraId="10573C59" w14:textId="77777777" w:rsidR="00F87F66" w:rsidRPr="001455EA" w:rsidRDefault="00F87F66" w:rsidP="00F87F66">
      <w:pPr>
        <w:tabs>
          <w:tab w:val="left" w:pos="0"/>
        </w:tabs>
        <w:ind w:left="720" w:right="-1"/>
        <w:jc w:val="both"/>
        <w:rPr>
          <w:sz w:val="22"/>
          <w:szCs w:val="22"/>
        </w:rPr>
      </w:pPr>
    </w:p>
    <w:p w14:paraId="7DB2E89D" w14:textId="77777777" w:rsidR="009F1776" w:rsidRPr="001455EA" w:rsidRDefault="009F1776" w:rsidP="00B425C8">
      <w:pPr>
        <w:numPr>
          <w:ilvl w:val="0"/>
          <w:numId w:val="20"/>
        </w:numPr>
        <w:tabs>
          <w:tab w:val="left" w:pos="0"/>
        </w:tabs>
        <w:ind w:right="-1" w:hanging="294"/>
        <w:jc w:val="both"/>
        <w:rPr>
          <w:sz w:val="22"/>
          <w:szCs w:val="22"/>
        </w:rPr>
      </w:pPr>
      <w:r w:rsidRPr="001455EA">
        <w:rPr>
          <w:sz w:val="22"/>
          <w:szCs w:val="22"/>
        </w:rPr>
        <w:t>Şirketin kurumsal kimlik ve kurumsal etkinlik çalışmalarını yürütür, halkla ilişkiler faaliyetlerini planlayarak, uygulanmasını ve değerlendirmesini yapar.</w:t>
      </w:r>
    </w:p>
    <w:p w14:paraId="5392B769" w14:textId="77777777" w:rsidR="00F87F66" w:rsidRPr="001455EA" w:rsidRDefault="00F87F66" w:rsidP="009F1776">
      <w:pPr>
        <w:pStyle w:val="ListeParagraf"/>
        <w:rPr>
          <w:sz w:val="22"/>
          <w:szCs w:val="22"/>
        </w:rPr>
      </w:pPr>
    </w:p>
    <w:p w14:paraId="3E931208" w14:textId="77777777" w:rsidR="009F1776" w:rsidRPr="001455EA" w:rsidRDefault="009F1776" w:rsidP="00B425C8">
      <w:pPr>
        <w:numPr>
          <w:ilvl w:val="0"/>
          <w:numId w:val="20"/>
        </w:numPr>
        <w:tabs>
          <w:tab w:val="left" w:pos="0"/>
        </w:tabs>
        <w:ind w:right="-1" w:hanging="294"/>
        <w:jc w:val="both"/>
        <w:rPr>
          <w:sz w:val="22"/>
          <w:szCs w:val="22"/>
        </w:rPr>
      </w:pPr>
      <w:r w:rsidRPr="001455EA">
        <w:rPr>
          <w:sz w:val="22"/>
          <w:szCs w:val="22"/>
        </w:rPr>
        <w:lastRenderedPageBreak/>
        <w:t xml:space="preserve">Şirketin </w:t>
      </w:r>
      <w:r w:rsidR="007F7B29" w:rsidRPr="001455EA">
        <w:rPr>
          <w:sz w:val="22"/>
          <w:szCs w:val="22"/>
        </w:rPr>
        <w:t>y</w:t>
      </w:r>
      <w:r w:rsidRPr="001455EA">
        <w:rPr>
          <w:sz w:val="22"/>
          <w:szCs w:val="22"/>
        </w:rPr>
        <w:t xml:space="preserve">urtiçi ve </w:t>
      </w:r>
      <w:r w:rsidR="007F7B29" w:rsidRPr="001455EA">
        <w:rPr>
          <w:sz w:val="22"/>
          <w:szCs w:val="22"/>
        </w:rPr>
        <w:t>y</w:t>
      </w:r>
      <w:r w:rsidRPr="001455EA">
        <w:rPr>
          <w:sz w:val="22"/>
          <w:szCs w:val="22"/>
        </w:rPr>
        <w:t>urtdışı yazılı, görsel, işitsel her türlü mecralar ile ilgili medya faaliyetlerini organize eder ve yürütür. Şirketin bu mecralarla ilgili her türlü irtibatını ve koordinasyonunu sağlar (</w:t>
      </w:r>
      <w:r w:rsidRPr="001455EA">
        <w:rPr>
          <w:bCs/>
          <w:sz w:val="22"/>
          <w:szCs w:val="22"/>
        </w:rPr>
        <w:t xml:space="preserve">Şirket personelinin Şirket işleri ile ilgili olarak yapacağı </w:t>
      </w:r>
      <w:r w:rsidR="007F7B29" w:rsidRPr="001455EA">
        <w:rPr>
          <w:bCs/>
          <w:sz w:val="22"/>
          <w:szCs w:val="22"/>
        </w:rPr>
        <w:t>y</w:t>
      </w:r>
      <w:r w:rsidRPr="001455EA">
        <w:rPr>
          <w:bCs/>
          <w:sz w:val="22"/>
          <w:szCs w:val="22"/>
        </w:rPr>
        <w:t xml:space="preserve">urtiçi ve </w:t>
      </w:r>
      <w:r w:rsidR="007F7B29" w:rsidRPr="001455EA">
        <w:rPr>
          <w:bCs/>
          <w:sz w:val="22"/>
          <w:szCs w:val="22"/>
        </w:rPr>
        <w:t>y</w:t>
      </w:r>
      <w:r w:rsidRPr="001455EA">
        <w:rPr>
          <w:bCs/>
          <w:sz w:val="22"/>
          <w:szCs w:val="22"/>
        </w:rPr>
        <w:t>urtdışı seyahatlerdeki, ulaşım, konaklama vb. iş ve işlemleri hariç).</w:t>
      </w:r>
    </w:p>
    <w:p w14:paraId="2B27A369" w14:textId="77777777" w:rsidR="001455EA" w:rsidRPr="001455EA" w:rsidRDefault="001455EA" w:rsidP="001455EA">
      <w:pPr>
        <w:tabs>
          <w:tab w:val="left" w:pos="0"/>
        </w:tabs>
        <w:ind w:left="720" w:right="-1"/>
        <w:jc w:val="both"/>
        <w:rPr>
          <w:sz w:val="22"/>
          <w:szCs w:val="22"/>
        </w:rPr>
      </w:pPr>
    </w:p>
    <w:p w14:paraId="2AB4B934" w14:textId="77777777" w:rsidR="009F1776" w:rsidRPr="001455EA" w:rsidRDefault="009F1776" w:rsidP="00B425C8">
      <w:pPr>
        <w:numPr>
          <w:ilvl w:val="0"/>
          <w:numId w:val="20"/>
        </w:numPr>
        <w:tabs>
          <w:tab w:val="left" w:pos="0"/>
        </w:tabs>
        <w:ind w:right="-1" w:hanging="294"/>
        <w:jc w:val="both"/>
        <w:rPr>
          <w:sz w:val="22"/>
          <w:szCs w:val="22"/>
        </w:rPr>
      </w:pPr>
      <w:r w:rsidRPr="001455EA">
        <w:rPr>
          <w:sz w:val="22"/>
          <w:szCs w:val="22"/>
        </w:rPr>
        <w:t xml:space="preserve">Şirketin </w:t>
      </w:r>
      <w:r w:rsidR="007F7B29" w:rsidRPr="001455EA">
        <w:rPr>
          <w:sz w:val="22"/>
          <w:szCs w:val="22"/>
        </w:rPr>
        <w:t>y</w:t>
      </w:r>
      <w:r w:rsidRPr="001455EA">
        <w:rPr>
          <w:sz w:val="22"/>
          <w:szCs w:val="22"/>
        </w:rPr>
        <w:t xml:space="preserve">urtiçi ve </w:t>
      </w:r>
      <w:r w:rsidR="007F7B29" w:rsidRPr="001455EA">
        <w:rPr>
          <w:sz w:val="22"/>
          <w:szCs w:val="22"/>
        </w:rPr>
        <w:t>y</w:t>
      </w:r>
      <w:r w:rsidRPr="001455EA">
        <w:rPr>
          <w:sz w:val="22"/>
          <w:szCs w:val="22"/>
        </w:rPr>
        <w:t>urtdışı reklam ve medya faaliyetlerine ilişkin tüm süreçlerin yürütülmesinden sorumludur. Reklam ve tanıtım faaliyetleri ile ilgili, tasarım sürecinin yürütülmesi aşamasında ilgili birimlerden gelen geri bildirimleri dikkate alır.</w:t>
      </w:r>
    </w:p>
    <w:p w14:paraId="7231D35C" w14:textId="77777777" w:rsidR="009F1776" w:rsidRPr="001455EA" w:rsidRDefault="009F1776" w:rsidP="009F1776">
      <w:pPr>
        <w:pStyle w:val="ListeParagraf"/>
        <w:rPr>
          <w:sz w:val="22"/>
          <w:szCs w:val="22"/>
        </w:rPr>
      </w:pPr>
    </w:p>
    <w:p w14:paraId="7C865798" w14:textId="77777777" w:rsidR="009F1776" w:rsidRDefault="009F1776" w:rsidP="00B425C8">
      <w:pPr>
        <w:pStyle w:val="Default"/>
        <w:numPr>
          <w:ilvl w:val="0"/>
          <w:numId w:val="20"/>
        </w:numPr>
        <w:ind w:hanging="294"/>
        <w:jc w:val="both"/>
        <w:rPr>
          <w:sz w:val="22"/>
          <w:szCs w:val="22"/>
        </w:rPr>
      </w:pPr>
      <w:r w:rsidRPr="001455EA">
        <w:rPr>
          <w:sz w:val="22"/>
          <w:szCs w:val="22"/>
        </w:rPr>
        <w:t>Şirketin tanıtımına yönelik, film, fotoğraf, katalog, broşür, ajanda, takvim vb. gibi ilan, reklam ve tanıtım araç ve gereçlerinin hazırlanmasını ve yayınlanmasını sağlar.</w:t>
      </w:r>
    </w:p>
    <w:p w14:paraId="48DB6711" w14:textId="77777777" w:rsidR="001335E6" w:rsidRDefault="001335E6" w:rsidP="001335E6">
      <w:pPr>
        <w:pStyle w:val="ListeParagraf"/>
        <w:rPr>
          <w:sz w:val="22"/>
          <w:szCs w:val="22"/>
        </w:rPr>
      </w:pPr>
    </w:p>
    <w:p w14:paraId="240DD2F7" w14:textId="77777777" w:rsidR="009F1776" w:rsidRDefault="009F1776" w:rsidP="00B425C8">
      <w:pPr>
        <w:pStyle w:val="Default"/>
        <w:numPr>
          <w:ilvl w:val="0"/>
          <w:numId w:val="20"/>
        </w:numPr>
        <w:ind w:hanging="294"/>
        <w:jc w:val="both"/>
        <w:rPr>
          <w:sz w:val="22"/>
          <w:szCs w:val="22"/>
        </w:rPr>
      </w:pPr>
      <w:bookmarkStart w:id="5" w:name="_Hlk17795329"/>
      <w:r w:rsidRPr="001335E6">
        <w:rPr>
          <w:sz w:val="22"/>
          <w:szCs w:val="22"/>
        </w:rPr>
        <w:t xml:space="preserve">Gayrimenkul satışına ve/veya kiraya verilmesine yönelik </w:t>
      </w:r>
      <w:r w:rsidR="006D679D" w:rsidRPr="001335E6">
        <w:rPr>
          <w:sz w:val="22"/>
          <w:szCs w:val="22"/>
        </w:rPr>
        <w:t>y</w:t>
      </w:r>
      <w:r w:rsidRPr="001335E6">
        <w:rPr>
          <w:sz w:val="22"/>
          <w:szCs w:val="22"/>
        </w:rPr>
        <w:t>urtiçi tanıtım ve reklam faaliyetlerini (film, fotoğraf, katalog, broşür vb. gibi ilan, reklam ve tanıtım araç ve gereçleri), Pazarlama</w:t>
      </w:r>
      <w:r w:rsidR="008C005F" w:rsidRPr="001335E6">
        <w:rPr>
          <w:sz w:val="22"/>
          <w:szCs w:val="22"/>
        </w:rPr>
        <w:t xml:space="preserve"> ve Satış</w:t>
      </w:r>
      <w:r w:rsidRPr="001335E6">
        <w:rPr>
          <w:sz w:val="22"/>
          <w:szCs w:val="22"/>
        </w:rPr>
        <w:t xml:space="preserve"> biriminin talebi doğrultusunda, </w:t>
      </w:r>
      <w:r w:rsidR="0036650F" w:rsidRPr="001335E6">
        <w:rPr>
          <w:sz w:val="22"/>
          <w:szCs w:val="22"/>
        </w:rPr>
        <w:t>bu</w:t>
      </w:r>
      <w:r w:rsidRPr="001335E6">
        <w:rPr>
          <w:sz w:val="22"/>
          <w:szCs w:val="22"/>
        </w:rPr>
        <w:t xml:space="preserve"> birim ve ilgili diğer birimlerle koordinasyon sağlayarak yürütür.</w:t>
      </w:r>
    </w:p>
    <w:p w14:paraId="416314C3" w14:textId="77777777" w:rsidR="001335E6" w:rsidRDefault="001335E6" w:rsidP="001335E6">
      <w:pPr>
        <w:pStyle w:val="ListeParagraf"/>
        <w:rPr>
          <w:sz w:val="22"/>
          <w:szCs w:val="22"/>
        </w:rPr>
      </w:pPr>
    </w:p>
    <w:bookmarkEnd w:id="5"/>
    <w:p w14:paraId="11205E2D" w14:textId="77777777" w:rsidR="009F1776" w:rsidRDefault="009F1776" w:rsidP="00B425C8">
      <w:pPr>
        <w:pStyle w:val="Default"/>
        <w:numPr>
          <w:ilvl w:val="0"/>
          <w:numId w:val="20"/>
        </w:numPr>
        <w:ind w:hanging="294"/>
        <w:jc w:val="both"/>
        <w:rPr>
          <w:sz w:val="22"/>
          <w:szCs w:val="22"/>
        </w:rPr>
      </w:pPr>
      <w:r w:rsidRPr="001335E6">
        <w:rPr>
          <w:sz w:val="22"/>
          <w:szCs w:val="22"/>
        </w:rPr>
        <w:t xml:space="preserve">Pazarlama </w:t>
      </w:r>
      <w:r w:rsidR="00CA2AB7" w:rsidRPr="001335E6">
        <w:rPr>
          <w:sz w:val="22"/>
          <w:szCs w:val="22"/>
        </w:rPr>
        <w:t xml:space="preserve">ve Satış </w:t>
      </w:r>
      <w:r w:rsidRPr="001335E6">
        <w:rPr>
          <w:sz w:val="22"/>
          <w:szCs w:val="22"/>
        </w:rPr>
        <w:t>birimi tarafından bildirilecek, pazarlama ve satış stratejilerini ve/veya güncellemelerini dikkate alarak, medya stratejilerini belirler.</w:t>
      </w:r>
    </w:p>
    <w:p w14:paraId="21C995F4" w14:textId="77777777" w:rsidR="001335E6" w:rsidRDefault="001335E6" w:rsidP="001335E6">
      <w:pPr>
        <w:pStyle w:val="ListeParagraf"/>
        <w:rPr>
          <w:sz w:val="22"/>
          <w:szCs w:val="22"/>
        </w:rPr>
      </w:pPr>
    </w:p>
    <w:p w14:paraId="4D8A6E8F" w14:textId="77777777" w:rsidR="009F1776" w:rsidRPr="001335E6" w:rsidRDefault="009F1776" w:rsidP="00B425C8">
      <w:pPr>
        <w:pStyle w:val="Default"/>
        <w:numPr>
          <w:ilvl w:val="0"/>
          <w:numId w:val="20"/>
        </w:numPr>
        <w:ind w:hanging="294"/>
        <w:jc w:val="both"/>
        <w:rPr>
          <w:sz w:val="22"/>
          <w:szCs w:val="22"/>
        </w:rPr>
      </w:pPr>
      <w:r w:rsidRPr="001335E6">
        <w:rPr>
          <w:sz w:val="22"/>
          <w:szCs w:val="22"/>
        </w:rPr>
        <w:t>Satış ofislerinin ve stantlarının kurumsal kimliğe uygun olarak düzenlenmesi faaliyetlerinde yer alır.</w:t>
      </w:r>
    </w:p>
    <w:p w14:paraId="52C03146" w14:textId="77777777" w:rsidR="009F1776" w:rsidRPr="001455EA" w:rsidRDefault="009F1776" w:rsidP="009F1776">
      <w:pPr>
        <w:ind w:left="720"/>
        <w:jc w:val="both"/>
        <w:rPr>
          <w:sz w:val="22"/>
          <w:szCs w:val="22"/>
        </w:rPr>
      </w:pPr>
    </w:p>
    <w:p w14:paraId="322F35A7" w14:textId="77777777" w:rsidR="009F1776" w:rsidRPr="001455EA" w:rsidRDefault="009F1776" w:rsidP="001335E6">
      <w:pPr>
        <w:numPr>
          <w:ilvl w:val="0"/>
          <w:numId w:val="20"/>
        </w:numPr>
        <w:tabs>
          <w:tab w:val="left" w:pos="0"/>
        </w:tabs>
        <w:ind w:left="709" w:right="-1" w:hanging="425"/>
        <w:jc w:val="both"/>
        <w:rPr>
          <w:sz w:val="22"/>
          <w:szCs w:val="22"/>
        </w:rPr>
      </w:pPr>
      <w:r w:rsidRPr="001455EA">
        <w:rPr>
          <w:sz w:val="22"/>
          <w:szCs w:val="22"/>
        </w:rPr>
        <w:t xml:space="preserve">Şirket içi her türlü toplantı, yemek, organizasyon vb. iletişim ve sosyal faaliyetleri organize eder ve gerekli iş ve işlemleri yerine getirir. </w:t>
      </w:r>
    </w:p>
    <w:p w14:paraId="582A1EBC" w14:textId="77777777" w:rsidR="009F1776" w:rsidRPr="001455EA" w:rsidRDefault="009F1776" w:rsidP="009F1776">
      <w:pPr>
        <w:pStyle w:val="ListeParagraf"/>
        <w:rPr>
          <w:sz w:val="22"/>
          <w:szCs w:val="22"/>
        </w:rPr>
      </w:pPr>
    </w:p>
    <w:p w14:paraId="62E9EEAF" w14:textId="77777777" w:rsidR="009F1776" w:rsidRPr="001455EA" w:rsidRDefault="009F1776" w:rsidP="001335E6">
      <w:pPr>
        <w:numPr>
          <w:ilvl w:val="0"/>
          <w:numId w:val="20"/>
        </w:numPr>
        <w:tabs>
          <w:tab w:val="left" w:pos="0"/>
        </w:tabs>
        <w:ind w:right="-1" w:hanging="436"/>
        <w:jc w:val="both"/>
        <w:rPr>
          <w:sz w:val="22"/>
          <w:szCs w:val="22"/>
        </w:rPr>
      </w:pPr>
      <w:r w:rsidRPr="001455EA">
        <w:rPr>
          <w:sz w:val="22"/>
          <w:szCs w:val="22"/>
        </w:rPr>
        <w:t>Şirket yöneticilerinin, basın toplantıları, gazeteciler ile röportaj, radyo ve televizyon programlarına katılım, basın bültenleri ve ilgili metinlerin hazırlanması ve gönderilmesi vb. faaliyetleri organize eder.</w:t>
      </w:r>
    </w:p>
    <w:p w14:paraId="437687FD" w14:textId="77777777" w:rsidR="009F1776" w:rsidRPr="001455EA" w:rsidRDefault="009F1776" w:rsidP="009F1776">
      <w:pPr>
        <w:pStyle w:val="ListeParagraf"/>
        <w:rPr>
          <w:sz w:val="22"/>
          <w:szCs w:val="22"/>
        </w:rPr>
      </w:pPr>
    </w:p>
    <w:p w14:paraId="354BDBA3" w14:textId="77777777" w:rsidR="009F1776" w:rsidRPr="001455EA" w:rsidRDefault="009F1776" w:rsidP="001335E6">
      <w:pPr>
        <w:numPr>
          <w:ilvl w:val="0"/>
          <w:numId w:val="20"/>
        </w:numPr>
        <w:ind w:hanging="436"/>
        <w:jc w:val="both"/>
        <w:rPr>
          <w:sz w:val="22"/>
          <w:szCs w:val="22"/>
        </w:rPr>
      </w:pPr>
      <w:r w:rsidRPr="001455EA">
        <w:rPr>
          <w:sz w:val="22"/>
          <w:szCs w:val="22"/>
        </w:rPr>
        <w:t>Şirketin kamuoyuna yapması gereken açıklamalara ilişkin metinleri, gerekli olması halinde ilgili Yöneticiler ve/veya birimlerle birlikte hazırlar ve Genel Müdürün değerlendirmesinden sonra da yazılı ve/veya görsel basında yayınlanmasını sağlar.</w:t>
      </w:r>
    </w:p>
    <w:p w14:paraId="3A35D72E" w14:textId="77777777" w:rsidR="009F1776" w:rsidRPr="001455EA" w:rsidRDefault="009F1776" w:rsidP="009F1776">
      <w:pPr>
        <w:pStyle w:val="ListeParagraf"/>
        <w:rPr>
          <w:sz w:val="22"/>
          <w:szCs w:val="22"/>
        </w:rPr>
      </w:pPr>
    </w:p>
    <w:p w14:paraId="3E8CC6D1"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Şirket tarafından düzenlenen toplantı, panel, konferans vb. organizasyonlara, ilgililerin davet edilmesini sağlar.</w:t>
      </w:r>
    </w:p>
    <w:p w14:paraId="39B4283A" w14:textId="77777777" w:rsidR="009F1776" w:rsidRPr="001455EA" w:rsidRDefault="009F1776" w:rsidP="009F1776">
      <w:pPr>
        <w:pStyle w:val="ListeParagraf"/>
        <w:rPr>
          <w:sz w:val="22"/>
          <w:szCs w:val="22"/>
        </w:rPr>
      </w:pPr>
    </w:p>
    <w:p w14:paraId="4F780CEA"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İnşaat yapım ihaleleri ile ilgili ilan ve reklamlara ait tasarımların yaptırılmasını ve bunların yazılı ve/</w:t>
      </w:r>
      <w:r w:rsidR="001455EA" w:rsidRPr="001455EA">
        <w:rPr>
          <w:sz w:val="22"/>
          <w:szCs w:val="22"/>
        </w:rPr>
        <w:t xml:space="preserve"> </w:t>
      </w:r>
      <w:r w:rsidRPr="001455EA">
        <w:rPr>
          <w:sz w:val="22"/>
          <w:szCs w:val="22"/>
        </w:rPr>
        <w:t>veya görsel ve/veya işitsel basında yayınlanmasını, ilgili birimlerin talepleri doğrultusunda sağlar.</w:t>
      </w:r>
    </w:p>
    <w:p w14:paraId="4B9450A9" w14:textId="77777777" w:rsidR="009F1776" w:rsidRPr="001455EA" w:rsidRDefault="009F1776" w:rsidP="009F1776">
      <w:pPr>
        <w:pStyle w:val="ListeParagraf"/>
        <w:rPr>
          <w:sz w:val="22"/>
          <w:szCs w:val="22"/>
        </w:rPr>
      </w:pPr>
    </w:p>
    <w:p w14:paraId="13E75391"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Şirket projeleri veya işleri ile ilgili olarak Yükleniciler tarafından görsel, yazılı, dijital, işitsel vb. mecralarda yayınlanacak olan film, fotoğraf, katalog, broşür vb. ilan, reklam ve tanıtım araç ve gereçlerini, proje lansman adlarını ve logolarını ve lans</w:t>
      </w:r>
      <w:r w:rsidR="00161D96" w:rsidRPr="001455EA">
        <w:rPr>
          <w:sz w:val="22"/>
          <w:szCs w:val="22"/>
        </w:rPr>
        <w:t>m</w:t>
      </w:r>
      <w:r w:rsidRPr="001455EA">
        <w:rPr>
          <w:sz w:val="22"/>
          <w:szCs w:val="22"/>
        </w:rPr>
        <w:t>a</w:t>
      </w:r>
      <w:r w:rsidR="00161D96" w:rsidRPr="001455EA">
        <w:rPr>
          <w:sz w:val="22"/>
          <w:szCs w:val="22"/>
        </w:rPr>
        <w:t>n</w:t>
      </w:r>
      <w:r w:rsidRPr="001455EA">
        <w:rPr>
          <w:sz w:val="22"/>
          <w:szCs w:val="22"/>
        </w:rPr>
        <w:t xml:space="preserve"> ve davet hazırlıklarını, ilgili birimlerle koordinasyon sağlayarak inceler ve inceleme neticesinde de gerekli onayları verir.</w:t>
      </w:r>
    </w:p>
    <w:p w14:paraId="2C7D91EE" w14:textId="77777777" w:rsidR="00F87F66" w:rsidRPr="001455EA" w:rsidRDefault="00F87F66" w:rsidP="00F87F66">
      <w:pPr>
        <w:pStyle w:val="Default"/>
        <w:ind w:left="709"/>
        <w:jc w:val="both"/>
        <w:rPr>
          <w:sz w:val="22"/>
          <w:szCs w:val="22"/>
        </w:rPr>
      </w:pPr>
    </w:p>
    <w:p w14:paraId="68543066"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Şirketin kurumsal web sitesini düzenler ve geliştirir, ilgili birimlerden gelen veriler doğrultusunda da bilgilerin güncel tutulmasını sağlar.</w:t>
      </w:r>
    </w:p>
    <w:p w14:paraId="00D1AA33" w14:textId="77777777" w:rsidR="009F1776" w:rsidRPr="001455EA" w:rsidRDefault="009F1776" w:rsidP="009F1776">
      <w:pPr>
        <w:pStyle w:val="ListeParagraf"/>
        <w:rPr>
          <w:sz w:val="22"/>
          <w:szCs w:val="22"/>
        </w:rPr>
      </w:pPr>
    </w:p>
    <w:p w14:paraId="067B24A6"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Sosyal medya hesaplarının yönetilmesi ve takipçi sayılarının geliştirilmesine yönelik çalışmalar yapar.</w:t>
      </w:r>
    </w:p>
    <w:p w14:paraId="3D3997AC" w14:textId="77777777" w:rsidR="009F1776" w:rsidRPr="001455EA" w:rsidRDefault="009F1776" w:rsidP="009F1776">
      <w:pPr>
        <w:pStyle w:val="ListeParagraf"/>
        <w:rPr>
          <w:sz w:val="22"/>
          <w:szCs w:val="22"/>
        </w:rPr>
      </w:pPr>
    </w:p>
    <w:p w14:paraId="657C7CA1"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Şirket ile ilgili olarak yazılı, görsel ve işitsel basında yayınlanan haberleri derler, arşivler ve gerekli durumlarda Genel Müdüre ve ilgili birimlere sunar.</w:t>
      </w:r>
    </w:p>
    <w:p w14:paraId="73C61097" w14:textId="77777777" w:rsidR="009F1776" w:rsidRPr="001455EA" w:rsidRDefault="009F1776" w:rsidP="009F1776">
      <w:pPr>
        <w:pStyle w:val="ListeParagraf"/>
        <w:rPr>
          <w:sz w:val="22"/>
          <w:szCs w:val="22"/>
        </w:rPr>
      </w:pPr>
    </w:p>
    <w:p w14:paraId="10776479"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 xml:space="preserve">Yurtiçi ve </w:t>
      </w:r>
      <w:r w:rsidR="007F7B29" w:rsidRPr="001455EA">
        <w:rPr>
          <w:sz w:val="22"/>
          <w:szCs w:val="22"/>
        </w:rPr>
        <w:t>y</w:t>
      </w:r>
      <w:r w:rsidRPr="001455EA">
        <w:rPr>
          <w:sz w:val="22"/>
          <w:szCs w:val="22"/>
        </w:rPr>
        <w:t xml:space="preserve">urtdışı fuar, kongre, konferans gibi organizasyonların katılım planlarını hazırlayarak, gerekli iş ve işlemleri yerine getirir, takibini yapar ve bu doğrultuda, ilgili birimlerin personeli ile birlikte Şirketi temsil eder </w:t>
      </w:r>
      <w:r w:rsidRPr="001455EA">
        <w:rPr>
          <w:bCs/>
          <w:spacing w:val="-2"/>
          <w:sz w:val="22"/>
          <w:szCs w:val="22"/>
        </w:rPr>
        <w:t xml:space="preserve">(Şirket personelinin Şirket işleri ile ilgili olarak yapacağı </w:t>
      </w:r>
      <w:r w:rsidR="007F7B29" w:rsidRPr="001455EA">
        <w:rPr>
          <w:bCs/>
          <w:spacing w:val="-2"/>
          <w:sz w:val="22"/>
          <w:szCs w:val="22"/>
        </w:rPr>
        <w:t>y</w:t>
      </w:r>
      <w:r w:rsidRPr="001455EA">
        <w:rPr>
          <w:bCs/>
          <w:spacing w:val="-2"/>
          <w:sz w:val="22"/>
          <w:szCs w:val="22"/>
        </w:rPr>
        <w:t xml:space="preserve">urtiçi ve </w:t>
      </w:r>
      <w:r w:rsidR="007F7B29" w:rsidRPr="001455EA">
        <w:rPr>
          <w:bCs/>
          <w:spacing w:val="-2"/>
          <w:sz w:val="22"/>
          <w:szCs w:val="22"/>
        </w:rPr>
        <w:t>y</w:t>
      </w:r>
      <w:r w:rsidRPr="001455EA">
        <w:rPr>
          <w:bCs/>
          <w:spacing w:val="-2"/>
          <w:sz w:val="22"/>
          <w:szCs w:val="22"/>
        </w:rPr>
        <w:t>urtdışı seyahatlerdeki, ulaşım, konaklama vb. iş ve işlemleri hariç)</w:t>
      </w:r>
      <w:r w:rsidRPr="001455EA">
        <w:rPr>
          <w:sz w:val="22"/>
          <w:szCs w:val="22"/>
        </w:rPr>
        <w:t>.</w:t>
      </w:r>
    </w:p>
    <w:p w14:paraId="4F5633EC" w14:textId="77777777" w:rsidR="009F1776" w:rsidRPr="001455EA" w:rsidRDefault="009F1776" w:rsidP="00CC36D5">
      <w:pPr>
        <w:pStyle w:val="Default"/>
        <w:numPr>
          <w:ilvl w:val="0"/>
          <w:numId w:val="20"/>
        </w:numPr>
        <w:ind w:hanging="436"/>
        <w:jc w:val="both"/>
        <w:rPr>
          <w:sz w:val="22"/>
          <w:szCs w:val="22"/>
        </w:rPr>
      </w:pPr>
      <w:r w:rsidRPr="001455EA">
        <w:rPr>
          <w:sz w:val="22"/>
          <w:szCs w:val="22"/>
        </w:rPr>
        <w:lastRenderedPageBreak/>
        <w:t>Sosyal sorumluluk, etkinlik, reklam ve sponsorluk projeleri gibi faaliyetler</w:t>
      </w:r>
      <w:r w:rsidR="006930CC" w:rsidRPr="001455EA">
        <w:rPr>
          <w:sz w:val="22"/>
          <w:szCs w:val="22"/>
        </w:rPr>
        <w:t>i yürütür ve Kurum, kuruluş ve s</w:t>
      </w:r>
      <w:r w:rsidRPr="001455EA">
        <w:rPr>
          <w:sz w:val="22"/>
          <w:szCs w:val="22"/>
        </w:rPr>
        <w:t>ivil toplum kuru</w:t>
      </w:r>
      <w:r w:rsidR="006930CC" w:rsidRPr="001455EA">
        <w:rPr>
          <w:sz w:val="22"/>
          <w:szCs w:val="22"/>
        </w:rPr>
        <w:t>lu</w:t>
      </w:r>
      <w:r w:rsidRPr="001455EA">
        <w:rPr>
          <w:sz w:val="22"/>
          <w:szCs w:val="22"/>
        </w:rPr>
        <w:t xml:space="preserve">şları ziyaretlerinde aktif olarak görev alır. </w:t>
      </w:r>
    </w:p>
    <w:p w14:paraId="3912C6E4" w14:textId="77777777" w:rsidR="009F1776" w:rsidRPr="001455EA" w:rsidRDefault="009F1776" w:rsidP="009F1776">
      <w:pPr>
        <w:pStyle w:val="ListeParagraf"/>
        <w:rPr>
          <w:sz w:val="22"/>
          <w:szCs w:val="22"/>
        </w:rPr>
      </w:pPr>
    </w:p>
    <w:p w14:paraId="2064F0B9" w14:textId="77777777" w:rsidR="009F1776" w:rsidRDefault="009F1776" w:rsidP="00CC36D5">
      <w:pPr>
        <w:pStyle w:val="Default"/>
        <w:numPr>
          <w:ilvl w:val="0"/>
          <w:numId w:val="20"/>
        </w:numPr>
        <w:ind w:left="709" w:hanging="425"/>
        <w:jc w:val="both"/>
        <w:rPr>
          <w:sz w:val="22"/>
          <w:szCs w:val="22"/>
        </w:rPr>
      </w:pPr>
      <w:r w:rsidRPr="001455EA">
        <w:rPr>
          <w:sz w:val="22"/>
          <w:szCs w:val="22"/>
        </w:rPr>
        <w:t>Promosyon malzemeleri, katalog, afiş gibi tüm kurumsal baskılı materyallerin fiyat araştırma süreciyle başlayan içerik, tasarım hazırlıkları gibi tüm detayları kapsayan çalışmaları yapar.</w:t>
      </w:r>
    </w:p>
    <w:p w14:paraId="5B739F27" w14:textId="77777777" w:rsidR="001455EA" w:rsidRPr="001455EA" w:rsidRDefault="001455EA" w:rsidP="001455EA">
      <w:pPr>
        <w:pStyle w:val="Default"/>
        <w:ind w:left="709"/>
        <w:jc w:val="both"/>
        <w:rPr>
          <w:sz w:val="22"/>
          <w:szCs w:val="22"/>
        </w:rPr>
      </w:pPr>
    </w:p>
    <w:p w14:paraId="7DAD92FA" w14:textId="77777777" w:rsidR="009F1776" w:rsidRPr="001455EA" w:rsidRDefault="009F1776" w:rsidP="00CC36D5">
      <w:pPr>
        <w:pStyle w:val="Default"/>
        <w:numPr>
          <w:ilvl w:val="0"/>
          <w:numId w:val="20"/>
        </w:numPr>
        <w:ind w:hanging="436"/>
        <w:jc w:val="both"/>
        <w:rPr>
          <w:sz w:val="22"/>
          <w:szCs w:val="22"/>
        </w:rPr>
      </w:pPr>
      <w:r w:rsidRPr="001455EA">
        <w:rPr>
          <w:sz w:val="22"/>
          <w:szCs w:val="22"/>
        </w:rPr>
        <w:t>Görev alanına ilişkin konularda istatistikî bilgileri derler ve veri tabanı oluşturur.</w:t>
      </w:r>
    </w:p>
    <w:p w14:paraId="06EC6BAC" w14:textId="77777777" w:rsidR="009F1776" w:rsidRPr="001455EA" w:rsidRDefault="009F1776" w:rsidP="009F1776">
      <w:pPr>
        <w:pStyle w:val="ListeParagraf"/>
        <w:rPr>
          <w:sz w:val="22"/>
          <w:szCs w:val="22"/>
        </w:rPr>
      </w:pPr>
    </w:p>
    <w:p w14:paraId="36EB59DC" w14:textId="77777777" w:rsidR="009F1776" w:rsidRPr="001455EA" w:rsidRDefault="009F1776" w:rsidP="00CC36D5">
      <w:pPr>
        <w:pStyle w:val="Default"/>
        <w:numPr>
          <w:ilvl w:val="0"/>
          <w:numId w:val="20"/>
        </w:numPr>
        <w:ind w:left="709" w:hanging="425"/>
        <w:jc w:val="both"/>
        <w:rPr>
          <w:sz w:val="22"/>
          <w:szCs w:val="22"/>
        </w:rPr>
      </w:pPr>
      <w:r w:rsidRPr="001455EA">
        <w:rPr>
          <w:sz w:val="22"/>
          <w:szCs w:val="22"/>
        </w:rPr>
        <w:t>Gerekli olması halinde, yapmış olduğu çalışmaları rapor halinde Genel Müdüre sunar.</w:t>
      </w:r>
    </w:p>
    <w:p w14:paraId="7DE3257C" w14:textId="77777777" w:rsidR="009F1776" w:rsidRPr="001455EA" w:rsidRDefault="009F1776" w:rsidP="009F1776">
      <w:pPr>
        <w:pStyle w:val="Default"/>
        <w:ind w:left="709"/>
        <w:jc w:val="both"/>
        <w:rPr>
          <w:sz w:val="22"/>
          <w:szCs w:val="22"/>
        </w:rPr>
      </w:pPr>
    </w:p>
    <w:p w14:paraId="0E21FAB7" w14:textId="77777777" w:rsidR="009F1776" w:rsidRPr="001455EA" w:rsidRDefault="009F1776" w:rsidP="00CC36D5">
      <w:pPr>
        <w:pStyle w:val="ListeParagraf"/>
        <w:numPr>
          <w:ilvl w:val="0"/>
          <w:numId w:val="20"/>
        </w:numPr>
        <w:tabs>
          <w:tab w:val="left" w:pos="0"/>
        </w:tabs>
        <w:ind w:right="-1" w:hanging="436"/>
        <w:jc w:val="both"/>
        <w:rPr>
          <w:sz w:val="22"/>
          <w:szCs w:val="22"/>
        </w:rPr>
      </w:pPr>
      <w:r w:rsidRPr="001455EA">
        <w:rPr>
          <w:sz w:val="22"/>
          <w:szCs w:val="22"/>
        </w:rPr>
        <w:t>Birim yazışmalarının, evrak ve dokümanların hazırlanması ve düzenli tutulması iş ve işlemlerinin yapılmasını sağlar.</w:t>
      </w:r>
    </w:p>
    <w:p w14:paraId="489BEAEA" w14:textId="77777777" w:rsidR="009F1776" w:rsidRPr="001455EA" w:rsidRDefault="009F1776" w:rsidP="009F1776">
      <w:pPr>
        <w:pStyle w:val="ListeParagraf"/>
        <w:rPr>
          <w:sz w:val="22"/>
          <w:szCs w:val="22"/>
        </w:rPr>
      </w:pPr>
    </w:p>
    <w:p w14:paraId="208FE1D6" w14:textId="77777777" w:rsidR="00880A28" w:rsidRPr="00880A28" w:rsidRDefault="00880A28" w:rsidP="00880A28">
      <w:pPr>
        <w:numPr>
          <w:ilvl w:val="0"/>
          <w:numId w:val="20"/>
        </w:numPr>
        <w:tabs>
          <w:tab w:val="left" w:pos="0"/>
        </w:tabs>
        <w:ind w:right="-1" w:hanging="436"/>
        <w:jc w:val="both"/>
        <w:rPr>
          <w:sz w:val="22"/>
          <w:szCs w:val="22"/>
        </w:rPr>
      </w:pPr>
      <w:r w:rsidRPr="00880A28">
        <w:rPr>
          <w:b/>
          <w:sz w:val="22"/>
          <w:szCs w:val="22"/>
        </w:rPr>
        <w:t xml:space="preserve">(Değ.:19.12.2022/ÖKMD-010.03-E.42398 olur) </w:t>
      </w:r>
      <w:r w:rsidRPr="00880A28">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880A28">
        <w:rPr>
          <w:sz w:val="22"/>
          <w:szCs w:val="22"/>
        </w:rPr>
        <w:t>önetim sistemleri işlerini ve yeni doküman oluşturulması, mevcut dokümanlarda revizeler yapılması gibi benzer işleri yapar.</w:t>
      </w:r>
    </w:p>
    <w:p w14:paraId="4AD78584" w14:textId="77777777" w:rsidR="009F1776" w:rsidRPr="001455EA" w:rsidRDefault="009F1776" w:rsidP="009F1776">
      <w:pPr>
        <w:pStyle w:val="ListeParagraf"/>
        <w:rPr>
          <w:sz w:val="22"/>
          <w:szCs w:val="22"/>
        </w:rPr>
      </w:pPr>
    </w:p>
    <w:p w14:paraId="4929EA53" w14:textId="77777777" w:rsidR="009F1776" w:rsidRPr="001455EA" w:rsidRDefault="009F1776" w:rsidP="00CC36D5">
      <w:pPr>
        <w:numPr>
          <w:ilvl w:val="0"/>
          <w:numId w:val="20"/>
        </w:numPr>
        <w:tabs>
          <w:tab w:val="left" w:pos="0"/>
        </w:tabs>
        <w:ind w:right="-1" w:hanging="436"/>
        <w:jc w:val="both"/>
        <w:rPr>
          <w:sz w:val="22"/>
          <w:szCs w:val="22"/>
        </w:rPr>
      </w:pPr>
      <w:r w:rsidRPr="001455EA">
        <w:rPr>
          <w:sz w:val="22"/>
          <w:szCs w:val="22"/>
        </w:rPr>
        <w:t>Yukarıda belirtilenlerin dışında, Şirketin faaliyetleri veya işlerin yapımı sırasında ortaya çıkan ve mahiyeti itibariyle kendi alanına giren işleri yapar, yaptırır ve/veya sorunları çözer.</w:t>
      </w:r>
    </w:p>
    <w:p w14:paraId="680F5608" w14:textId="77777777" w:rsidR="009F1776" w:rsidRPr="001455EA" w:rsidRDefault="009F1776" w:rsidP="009F1776">
      <w:pPr>
        <w:pStyle w:val="ListeParagraf"/>
        <w:rPr>
          <w:sz w:val="22"/>
          <w:szCs w:val="22"/>
        </w:rPr>
      </w:pPr>
    </w:p>
    <w:p w14:paraId="2F644F9E" w14:textId="77777777" w:rsidR="009F1776" w:rsidRPr="001455EA" w:rsidRDefault="009F1776" w:rsidP="00CC36D5">
      <w:pPr>
        <w:numPr>
          <w:ilvl w:val="0"/>
          <w:numId w:val="20"/>
        </w:numPr>
        <w:tabs>
          <w:tab w:val="left" w:pos="0"/>
        </w:tabs>
        <w:ind w:right="-1" w:hanging="436"/>
        <w:jc w:val="both"/>
        <w:rPr>
          <w:sz w:val="22"/>
          <w:szCs w:val="22"/>
        </w:rPr>
      </w:pPr>
      <w:r w:rsidRPr="001455EA">
        <w:rPr>
          <w:sz w:val="22"/>
          <w:szCs w:val="22"/>
        </w:rPr>
        <w:t>Genel Müdür tarafından verilecek diğer görevleri de yerine getirir.</w:t>
      </w:r>
    </w:p>
    <w:p w14:paraId="364F2AA7" w14:textId="77777777" w:rsidR="009F1776" w:rsidRPr="001455EA" w:rsidRDefault="009F1776" w:rsidP="00823CA9">
      <w:pPr>
        <w:ind w:left="426" w:right="-1"/>
        <w:jc w:val="both"/>
        <w:rPr>
          <w:b/>
          <w:sz w:val="22"/>
          <w:szCs w:val="22"/>
        </w:rPr>
      </w:pPr>
    </w:p>
    <w:p w14:paraId="162422BC" w14:textId="77777777" w:rsidR="00823CA9" w:rsidRPr="001455EA" w:rsidRDefault="00823CA9" w:rsidP="00823CA9">
      <w:pPr>
        <w:ind w:right="-1"/>
        <w:jc w:val="both"/>
        <w:rPr>
          <w:b/>
          <w:sz w:val="22"/>
          <w:szCs w:val="22"/>
        </w:rPr>
      </w:pPr>
      <w:r w:rsidRPr="001455EA">
        <w:rPr>
          <w:b/>
          <w:sz w:val="22"/>
          <w:szCs w:val="22"/>
        </w:rPr>
        <w:t>YÖNETİCİ ASİSTANI:</w:t>
      </w:r>
    </w:p>
    <w:p w14:paraId="03554684" w14:textId="77777777" w:rsidR="00823CA9" w:rsidRPr="00880A28" w:rsidRDefault="00823CA9" w:rsidP="00823CA9">
      <w:pPr>
        <w:ind w:right="-1"/>
        <w:jc w:val="both"/>
        <w:rPr>
          <w:b/>
        </w:rPr>
      </w:pPr>
    </w:p>
    <w:p w14:paraId="797EDC9D" w14:textId="77777777" w:rsidR="00823CA9" w:rsidRPr="001455EA" w:rsidRDefault="00823CA9" w:rsidP="00823CA9">
      <w:pPr>
        <w:pStyle w:val="ListeParagraf"/>
        <w:ind w:left="284" w:hanging="284"/>
        <w:rPr>
          <w:b/>
          <w:sz w:val="22"/>
          <w:szCs w:val="22"/>
        </w:rPr>
      </w:pPr>
      <w:r w:rsidRPr="001455EA">
        <w:rPr>
          <w:b/>
          <w:sz w:val="22"/>
          <w:szCs w:val="22"/>
        </w:rPr>
        <w:t xml:space="preserve">Bağlı Olduğu Makam / Unvan: </w:t>
      </w:r>
    </w:p>
    <w:p w14:paraId="12E268C1" w14:textId="77777777" w:rsidR="00823CA9" w:rsidRPr="001455EA" w:rsidRDefault="00823CA9" w:rsidP="00823CA9">
      <w:pPr>
        <w:pStyle w:val="ListeParagraf"/>
        <w:ind w:left="284" w:hanging="284"/>
        <w:rPr>
          <w:b/>
          <w:sz w:val="22"/>
          <w:szCs w:val="22"/>
        </w:rPr>
      </w:pPr>
    </w:p>
    <w:p w14:paraId="12D965F2" w14:textId="77777777" w:rsidR="00823CA9" w:rsidRPr="001455EA" w:rsidRDefault="00823CA9" w:rsidP="00753CB4">
      <w:pPr>
        <w:pStyle w:val="ListeParagraf"/>
        <w:numPr>
          <w:ilvl w:val="0"/>
          <w:numId w:val="14"/>
        </w:numPr>
        <w:ind w:left="709" w:hanging="284"/>
        <w:rPr>
          <w:sz w:val="22"/>
          <w:szCs w:val="22"/>
        </w:rPr>
      </w:pPr>
      <w:r w:rsidRPr="001455EA">
        <w:rPr>
          <w:sz w:val="22"/>
          <w:szCs w:val="22"/>
        </w:rPr>
        <w:t xml:space="preserve">Basın Müşaviri </w:t>
      </w:r>
    </w:p>
    <w:p w14:paraId="3928A060" w14:textId="77777777" w:rsidR="00823CA9" w:rsidRPr="001455EA" w:rsidRDefault="00823CA9" w:rsidP="00823CA9">
      <w:pPr>
        <w:widowControl w:val="0"/>
        <w:tabs>
          <w:tab w:val="left" w:pos="0"/>
          <w:tab w:val="left" w:pos="851"/>
        </w:tabs>
        <w:jc w:val="both"/>
        <w:rPr>
          <w:b/>
          <w:sz w:val="22"/>
          <w:szCs w:val="22"/>
        </w:rPr>
      </w:pPr>
    </w:p>
    <w:p w14:paraId="669D43D6" w14:textId="77777777" w:rsidR="00823CA9" w:rsidRPr="001455EA" w:rsidRDefault="00823CA9" w:rsidP="00823CA9">
      <w:pPr>
        <w:widowControl w:val="0"/>
        <w:tabs>
          <w:tab w:val="left" w:pos="0"/>
          <w:tab w:val="left" w:pos="851"/>
        </w:tabs>
        <w:jc w:val="both"/>
        <w:rPr>
          <w:b/>
          <w:sz w:val="22"/>
          <w:szCs w:val="22"/>
        </w:rPr>
      </w:pPr>
      <w:r w:rsidRPr="001455EA">
        <w:rPr>
          <w:b/>
          <w:sz w:val="22"/>
          <w:szCs w:val="22"/>
        </w:rPr>
        <w:t>Görev, Yetki ve Sorumlulukları:</w:t>
      </w:r>
    </w:p>
    <w:p w14:paraId="3A405517" w14:textId="77777777" w:rsidR="00823CA9" w:rsidRPr="00880A28" w:rsidRDefault="00823CA9" w:rsidP="00823CA9">
      <w:pPr>
        <w:widowControl w:val="0"/>
        <w:tabs>
          <w:tab w:val="left" w:pos="0"/>
          <w:tab w:val="left" w:pos="851"/>
        </w:tabs>
        <w:jc w:val="both"/>
        <w:rPr>
          <w:b/>
        </w:rPr>
      </w:pPr>
    </w:p>
    <w:p w14:paraId="510D1FDB" w14:textId="77777777" w:rsidR="00823CA9" w:rsidRPr="001455EA" w:rsidRDefault="00823CA9" w:rsidP="00823CA9">
      <w:pPr>
        <w:widowControl w:val="0"/>
        <w:tabs>
          <w:tab w:val="left" w:pos="0"/>
          <w:tab w:val="left" w:pos="851"/>
        </w:tabs>
        <w:jc w:val="both"/>
        <w:rPr>
          <w:sz w:val="22"/>
          <w:szCs w:val="22"/>
          <w:u w:val="single"/>
        </w:rPr>
      </w:pPr>
      <w:r w:rsidRPr="001455EA">
        <w:rPr>
          <w:b/>
          <w:sz w:val="22"/>
          <w:szCs w:val="22"/>
        </w:rPr>
        <w:t>“</w:t>
      </w:r>
      <w:r w:rsidRPr="001455EA">
        <w:rPr>
          <w:sz w:val="22"/>
          <w:szCs w:val="22"/>
        </w:rPr>
        <w:t xml:space="preserve">Görev, Yetki ve Sorumluluk İle Personel ve Disiplin </w:t>
      </w:r>
      <w:r w:rsidRPr="001455EA">
        <w:rPr>
          <w:bCs/>
          <w:spacing w:val="-1"/>
          <w:sz w:val="22"/>
          <w:szCs w:val="22"/>
        </w:rPr>
        <w:t>Yönetmeliğ</w:t>
      </w:r>
      <w:r w:rsidRPr="001455EA">
        <w:rPr>
          <w:bCs/>
          <w:spacing w:val="4"/>
          <w:sz w:val="22"/>
          <w:szCs w:val="22"/>
        </w:rPr>
        <w:t>i</w:t>
      </w:r>
      <w:r w:rsidRPr="001455EA">
        <w:rPr>
          <w:b/>
          <w:bCs/>
          <w:spacing w:val="4"/>
          <w:sz w:val="22"/>
          <w:szCs w:val="22"/>
        </w:rPr>
        <w:t xml:space="preserve">” </w:t>
      </w:r>
      <w:proofErr w:type="spellStart"/>
      <w:r w:rsidRPr="001455EA">
        <w:rPr>
          <w:bCs/>
          <w:spacing w:val="4"/>
          <w:sz w:val="22"/>
          <w:szCs w:val="22"/>
        </w:rPr>
        <w:t>nin</w:t>
      </w:r>
      <w:proofErr w:type="spellEnd"/>
      <w:r w:rsidRPr="001455EA">
        <w:rPr>
          <w:bCs/>
          <w:spacing w:val="4"/>
          <w:sz w:val="22"/>
          <w:szCs w:val="22"/>
        </w:rPr>
        <w:t>,</w:t>
      </w:r>
      <w:r w:rsidRPr="001455EA">
        <w:rPr>
          <w:sz w:val="22"/>
          <w:szCs w:val="22"/>
        </w:rPr>
        <w:t xml:space="preserve"> </w:t>
      </w:r>
      <w:r w:rsidRPr="001455EA">
        <w:rPr>
          <w:b/>
          <w:sz w:val="22"/>
          <w:szCs w:val="22"/>
        </w:rPr>
        <w:t>“</w:t>
      </w:r>
      <w:r w:rsidRPr="001455EA">
        <w:rPr>
          <w:sz w:val="22"/>
          <w:szCs w:val="22"/>
        </w:rPr>
        <w:t>Personelin Ortak Görev, Yetki ve Sorumlulukları</w:t>
      </w:r>
      <w:r w:rsidRPr="001455EA">
        <w:rPr>
          <w:b/>
          <w:sz w:val="22"/>
          <w:szCs w:val="22"/>
        </w:rPr>
        <w:t>”</w:t>
      </w:r>
      <w:r w:rsidRPr="001455EA">
        <w:rPr>
          <w:sz w:val="22"/>
          <w:szCs w:val="22"/>
        </w:rPr>
        <w:t xml:space="preserve"> başlıklı </w:t>
      </w:r>
      <w:r w:rsidRPr="001455EA">
        <w:rPr>
          <w:b/>
          <w:sz w:val="22"/>
          <w:szCs w:val="22"/>
        </w:rPr>
        <w:t>20.</w:t>
      </w:r>
      <w:r w:rsidRPr="001455EA">
        <w:rPr>
          <w:sz w:val="22"/>
          <w:szCs w:val="22"/>
        </w:rPr>
        <w:t xml:space="preserve"> maddesinde belirtilen hususlar ile birlikte;</w:t>
      </w:r>
    </w:p>
    <w:p w14:paraId="7F8BFFDA" w14:textId="77777777" w:rsidR="00823CA9" w:rsidRPr="00880A28" w:rsidRDefault="00823CA9" w:rsidP="00823CA9">
      <w:pPr>
        <w:widowControl w:val="0"/>
        <w:tabs>
          <w:tab w:val="left" w:pos="350"/>
          <w:tab w:val="left" w:pos="851"/>
        </w:tabs>
        <w:jc w:val="both"/>
      </w:pPr>
    </w:p>
    <w:p w14:paraId="38E35298" w14:textId="77777777" w:rsidR="00823CA9" w:rsidRPr="001455EA" w:rsidRDefault="00823CA9" w:rsidP="00CC36D5">
      <w:pPr>
        <w:numPr>
          <w:ilvl w:val="0"/>
          <w:numId w:val="21"/>
        </w:numPr>
        <w:tabs>
          <w:tab w:val="left" w:pos="0"/>
        </w:tabs>
        <w:ind w:right="-1"/>
        <w:jc w:val="both"/>
        <w:rPr>
          <w:sz w:val="22"/>
          <w:szCs w:val="22"/>
        </w:rPr>
      </w:pPr>
      <w:r w:rsidRPr="001455EA">
        <w:rPr>
          <w:sz w:val="22"/>
          <w:szCs w:val="22"/>
        </w:rPr>
        <w:t>Asistanlığını yaptığı Yöneticiye bağlı olarak çalışır ve ona karşı sorumludur.</w:t>
      </w:r>
    </w:p>
    <w:p w14:paraId="03E46990" w14:textId="77777777" w:rsidR="00FD3D3E" w:rsidRPr="001455EA" w:rsidRDefault="00FD3D3E" w:rsidP="00FD3D3E">
      <w:pPr>
        <w:tabs>
          <w:tab w:val="left" w:pos="0"/>
        </w:tabs>
        <w:ind w:left="720" w:right="-1"/>
        <w:jc w:val="both"/>
        <w:rPr>
          <w:sz w:val="22"/>
          <w:szCs w:val="22"/>
        </w:rPr>
      </w:pPr>
    </w:p>
    <w:p w14:paraId="6CB272B5" w14:textId="77777777" w:rsidR="00823CA9" w:rsidRPr="001455EA" w:rsidRDefault="00823CA9" w:rsidP="00CC36D5">
      <w:pPr>
        <w:numPr>
          <w:ilvl w:val="0"/>
          <w:numId w:val="21"/>
        </w:numPr>
        <w:tabs>
          <w:tab w:val="left" w:pos="0"/>
        </w:tabs>
        <w:ind w:right="-1"/>
        <w:jc w:val="both"/>
        <w:rPr>
          <w:sz w:val="22"/>
          <w:szCs w:val="22"/>
        </w:rPr>
      </w:pPr>
      <w:r w:rsidRPr="001455EA">
        <w:rPr>
          <w:sz w:val="22"/>
          <w:szCs w:val="22"/>
        </w:rPr>
        <w:t>Görevini, gizlilik ve mahremiyet kuralları çerçevesinde yerine getirir.</w:t>
      </w:r>
    </w:p>
    <w:p w14:paraId="14E768D7" w14:textId="77777777" w:rsidR="00F87F66" w:rsidRPr="001455EA" w:rsidRDefault="00F87F66" w:rsidP="00F87F66">
      <w:pPr>
        <w:tabs>
          <w:tab w:val="left" w:pos="0"/>
        </w:tabs>
        <w:ind w:left="720" w:right="-1"/>
        <w:jc w:val="both"/>
        <w:rPr>
          <w:sz w:val="22"/>
          <w:szCs w:val="22"/>
        </w:rPr>
      </w:pPr>
    </w:p>
    <w:p w14:paraId="0CADC6EB" w14:textId="77777777" w:rsidR="00823CA9" w:rsidRPr="001455EA" w:rsidRDefault="00823CA9" w:rsidP="00CC36D5">
      <w:pPr>
        <w:numPr>
          <w:ilvl w:val="0"/>
          <w:numId w:val="21"/>
        </w:numPr>
        <w:tabs>
          <w:tab w:val="left" w:pos="0"/>
        </w:tabs>
        <w:ind w:right="-1"/>
        <w:jc w:val="both"/>
        <w:rPr>
          <w:sz w:val="22"/>
          <w:szCs w:val="22"/>
        </w:rPr>
      </w:pPr>
      <w:r w:rsidRPr="001455EA">
        <w:rPr>
          <w:sz w:val="22"/>
          <w:szCs w:val="22"/>
        </w:rPr>
        <w:t>Asistanlığını yaptığı Yöneticinin, telefon görüşmeleri, randevuları, programları vb. iş ilişkilerini organize eder.</w:t>
      </w:r>
    </w:p>
    <w:p w14:paraId="01B4CB70" w14:textId="77777777" w:rsidR="00823CA9" w:rsidRPr="001455EA" w:rsidRDefault="00823CA9" w:rsidP="00823CA9">
      <w:pPr>
        <w:pStyle w:val="ListeParagraf"/>
        <w:rPr>
          <w:sz w:val="22"/>
          <w:szCs w:val="22"/>
        </w:rPr>
      </w:pPr>
    </w:p>
    <w:p w14:paraId="0FED45A8" w14:textId="77777777" w:rsidR="00823CA9" w:rsidRPr="001455EA" w:rsidRDefault="00823CA9" w:rsidP="00CC36D5">
      <w:pPr>
        <w:numPr>
          <w:ilvl w:val="0"/>
          <w:numId w:val="21"/>
        </w:numPr>
        <w:tabs>
          <w:tab w:val="left" w:pos="0"/>
        </w:tabs>
        <w:ind w:right="-1"/>
        <w:jc w:val="both"/>
        <w:rPr>
          <w:sz w:val="22"/>
          <w:szCs w:val="22"/>
        </w:rPr>
      </w:pPr>
      <w:r w:rsidRPr="001455EA">
        <w:rPr>
          <w:sz w:val="22"/>
          <w:szCs w:val="22"/>
        </w:rPr>
        <w:t>Birim işlerine ilişkin yazışmaların, evrak ve dokümanların hazırlanması ve düzenli tutulması iş ve işlemlerini yapar.</w:t>
      </w:r>
    </w:p>
    <w:p w14:paraId="1C95F9D4" w14:textId="77777777" w:rsidR="00823CA9" w:rsidRPr="001455EA" w:rsidRDefault="00823CA9" w:rsidP="00823CA9">
      <w:pPr>
        <w:pStyle w:val="ListeParagraf"/>
        <w:rPr>
          <w:sz w:val="22"/>
          <w:szCs w:val="22"/>
        </w:rPr>
      </w:pPr>
    </w:p>
    <w:p w14:paraId="409E028C" w14:textId="77777777" w:rsidR="00823CA9" w:rsidRPr="001455EA" w:rsidRDefault="00823CA9" w:rsidP="00CC36D5">
      <w:pPr>
        <w:numPr>
          <w:ilvl w:val="0"/>
          <w:numId w:val="21"/>
        </w:numPr>
        <w:tabs>
          <w:tab w:val="left" w:pos="0"/>
        </w:tabs>
        <w:ind w:right="-1"/>
        <w:jc w:val="both"/>
        <w:rPr>
          <w:sz w:val="22"/>
          <w:szCs w:val="22"/>
        </w:rPr>
      </w:pPr>
      <w:r w:rsidRPr="001455EA">
        <w:rPr>
          <w:sz w:val="22"/>
          <w:szCs w:val="22"/>
        </w:rPr>
        <w:t>Asistanlığını yaptığı Yönetici tarafından verilecek diğer görevleri de yerine getirir.</w:t>
      </w:r>
    </w:p>
    <w:p w14:paraId="08D4881C" w14:textId="77777777" w:rsidR="00823CA9" w:rsidRPr="001455EA" w:rsidRDefault="00823CA9" w:rsidP="00823CA9">
      <w:pPr>
        <w:ind w:right="-1"/>
        <w:jc w:val="both"/>
        <w:rPr>
          <w:b/>
          <w:sz w:val="22"/>
          <w:szCs w:val="22"/>
        </w:rPr>
      </w:pPr>
    </w:p>
    <w:p w14:paraId="5C764614" w14:textId="77777777" w:rsidR="00823CA9" w:rsidRPr="001455EA" w:rsidRDefault="00823CA9" w:rsidP="00823CA9">
      <w:pPr>
        <w:ind w:right="-1"/>
        <w:jc w:val="both"/>
        <w:rPr>
          <w:b/>
          <w:sz w:val="22"/>
          <w:szCs w:val="22"/>
        </w:rPr>
      </w:pPr>
      <w:r w:rsidRPr="001455EA">
        <w:rPr>
          <w:b/>
          <w:sz w:val="22"/>
          <w:szCs w:val="22"/>
        </w:rPr>
        <w:t>UZMAN (TEKNİK / İDARİ):</w:t>
      </w:r>
    </w:p>
    <w:p w14:paraId="406B580A" w14:textId="77777777" w:rsidR="00823CA9" w:rsidRPr="00880A28" w:rsidRDefault="00823CA9" w:rsidP="00823CA9">
      <w:pPr>
        <w:tabs>
          <w:tab w:val="left" w:pos="709"/>
        </w:tabs>
        <w:ind w:left="720" w:hanging="360"/>
        <w:jc w:val="both"/>
      </w:pPr>
    </w:p>
    <w:p w14:paraId="711D4B40" w14:textId="77777777" w:rsidR="00823CA9" w:rsidRPr="001455EA" w:rsidRDefault="00823CA9" w:rsidP="00823CA9">
      <w:pPr>
        <w:pStyle w:val="ListeParagraf"/>
        <w:ind w:left="284" w:hanging="284"/>
        <w:rPr>
          <w:b/>
          <w:sz w:val="22"/>
          <w:szCs w:val="22"/>
        </w:rPr>
      </w:pPr>
      <w:r w:rsidRPr="001455EA">
        <w:rPr>
          <w:b/>
          <w:sz w:val="22"/>
          <w:szCs w:val="22"/>
        </w:rPr>
        <w:t xml:space="preserve">Bağlı Olduğu Makam / Unvan: </w:t>
      </w:r>
    </w:p>
    <w:p w14:paraId="0BDCCB5E" w14:textId="77777777" w:rsidR="00823CA9" w:rsidRPr="00880A28" w:rsidRDefault="00823CA9" w:rsidP="00823CA9">
      <w:pPr>
        <w:pStyle w:val="ListeParagraf"/>
        <w:ind w:left="284" w:hanging="284"/>
        <w:rPr>
          <w:b/>
        </w:rPr>
      </w:pPr>
    </w:p>
    <w:p w14:paraId="30728507" w14:textId="77777777" w:rsidR="00823CA9" w:rsidRPr="001455EA" w:rsidRDefault="00823CA9" w:rsidP="009446F9">
      <w:pPr>
        <w:pStyle w:val="ListeParagraf"/>
        <w:numPr>
          <w:ilvl w:val="0"/>
          <w:numId w:val="14"/>
        </w:numPr>
        <w:tabs>
          <w:tab w:val="left" w:pos="709"/>
        </w:tabs>
        <w:ind w:hanging="294"/>
        <w:jc w:val="both"/>
        <w:rPr>
          <w:sz w:val="22"/>
          <w:szCs w:val="22"/>
        </w:rPr>
      </w:pPr>
      <w:r w:rsidRPr="001455EA">
        <w:rPr>
          <w:sz w:val="22"/>
          <w:szCs w:val="22"/>
        </w:rPr>
        <w:t xml:space="preserve">Basın Müşaviri </w:t>
      </w:r>
    </w:p>
    <w:p w14:paraId="34663A01" w14:textId="77777777" w:rsidR="00823CA9" w:rsidRPr="00880A28" w:rsidRDefault="00823CA9" w:rsidP="00753CB4">
      <w:pPr>
        <w:pStyle w:val="ListeParagraf"/>
        <w:tabs>
          <w:tab w:val="left" w:pos="709"/>
        </w:tabs>
        <w:ind w:left="720"/>
        <w:jc w:val="both"/>
      </w:pPr>
    </w:p>
    <w:p w14:paraId="50CC17BF" w14:textId="77777777" w:rsidR="00823CA9" w:rsidRPr="001455EA" w:rsidRDefault="00823CA9" w:rsidP="00753CB4">
      <w:pPr>
        <w:tabs>
          <w:tab w:val="left" w:pos="709"/>
        </w:tabs>
        <w:jc w:val="both"/>
        <w:rPr>
          <w:b/>
          <w:sz w:val="22"/>
          <w:szCs w:val="22"/>
        </w:rPr>
      </w:pPr>
      <w:r w:rsidRPr="001455EA">
        <w:rPr>
          <w:b/>
          <w:sz w:val="22"/>
          <w:szCs w:val="22"/>
        </w:rPr>
        <w:t>Vekalet:</w:t>
      </w:r>
    </w:p>
    <w:p w14:paraId="40B7DCFE" w14:textId="77777777" w:rsidR="00823CA9" w:rsidRPr="00880A28" w:rsidRDefault="00823CA9" w:rsidP="00753CB4">
      <w:pPr>
        <w:tabs>
          <w:tab w:val="left" w:pos="709"/>
        </w:tabs>
        <w:ind w:left="720" w:hanging="360"/>
        <w:jc w:val="both"/>
      </w:pPr>
    </w:p>
    <w:p w14:paraId="68A5D79C" w14:textId="77777777" w:rsidR="00823CA9" w:rsidRPr="001455EA" w:rsidRDefault="00823CA9" w:rsidP="00753CB4">
      <w:pPr>
        <w:numPr>
          <w:ilvl w:val="0"/>
          <w:numId w:val="3"/>
        </w:numPr>
        <w:shd w:val="clear" w:color="auto" w:fill="FFFFFF"/>
        <w:ind w:left="709" w:hanging="284"/>
        <w:jc w:val="both"/>
        <w:rPr>
          <w:sz w:val="22"/>
          <w:szCs w:val="22"/>
        </w:rPr>
      </w:pPr>
      <w:r w:rsidRPr="001455EA">
        <w:rPr>
          <w:sz w:val="22"/>
          <w:szCs w:val="22"/>
        </w:rPr>
        <w:t>Genel Müdür onayı ile Basın Müşavirine vekalet eder.</w:t>
      </w:r>
    </w:p>
    <w:p w14:paraId="3D4D659F" w14:textId="77777777" w:rsidR="00823CA9" w:rsidRPr="001455EA" w:rsidRDefault="00823CA9" w:rsidP="00823CA9">
      <w:pPr>
        <w:ind w:right="-1"/>
        <w:jc w:val="both"/>
        <w:rPr>
          <w:b/>
          <w:sz w:val="22"/>
          <w:szCs w:val="22"/>
        </w:rPr>
      </w:pPr>
      <w:r w:rsidRPr="001455EA">
        <w:rPr>
          <w:b/>
          <w:sz w:val="22"/>
          <w:szCs w:val="22"/>
        </w:rPr>
        <w:lastRenderedPageBreak/>
        <w:t>Görev, Yetki ve Sorumlulukları:</w:t>
      </w:r>
    </w:p>
    <w:p w14:paraId="5D405875" w14:textId="77777777" w:rsidR="00823CA9" w:rsidRPr="001455EA" w:rsidRDefault="00823CA9" w:rsidP="00823CA9">
      <w:pPr>
        <w:ind w:left="426" w:right="-1"/>
        <w:jc w:val="both"/>
        <w:rPr>
          <w:b/>
        </w:rPr>
      </w:pPr>
    </w:p>
    <w:p w14:paraId="088E563A" w14:textId="77777777" w:rsidR="00823CA9" w:rsidRDefault="00823CA9" w:rsidP="00823CA9">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578E9AC1" w14:textId="77777777" w:rsidR="00B619EE" w:rsidRPr="009147B5" w:rsidRDefault="00B619EE" w:rsidP="00823CA9">
      <w:pPr>
        <w:widowControl w:val="0"/>
        <w:tabs>
          <w:tab w:val="left" w:pos="0"/>
          <w:tab w:val="left" w:pos="851"/>
        </w:tabs>
        <w:jc w:val="both"/>
        <w:rPr>
          <w:sz w:val="22"/>
          <w:szCs w:val="22"/>
        </w:rPr>
      </w:pPr>
    </w:p>
    <w:p w14:paraId="14D3B3FC" w14:textId="77777777" w:rsidR="00823CA9" w:rsidRPr="009147B5" w:rsidRDefault="00823CA9" w:rsidP="00CC36D5">
      <w:pPr>
        <w:numPr>
          <w:ilvl w:val="0"/>
          <w:numId w:val="22"/>
        </w:numPr>
        <w:tabs>
          <w:tab w:val="left" w:pos="0"/>
        </w:tabs>
        <w:ind w:right="-1"/>
        <w:jc w:val="both"/>
        <w:rPr>
          <w:sz w:val="22"/>
          <w:szCs w:val="22"/>
        </w:rPr>
      </w:pPr>
      <w:r w:rsidRPr="009147B5">
        <w:rPr>
          <w:sz w:val="22"/>
          <w:szCs w:val="22"/>
        </w:rPr>
        <w:t>Basın Müşavirine bağlı olarak çalışır ve ona karşı sorumludur.</w:t>
      </w:r>
    </w:p>
    <w:p w14:paraId="18AC842B" w14:textId="77777777" w:rsidR="009967F6" w:rsidRPr="001455EA" w:rsidRDefault="009967F6" w:rsidP="009967F6">
      <w:pPr>
        <w:tabs>
          <w:tab w:val="left" w:pos="0"/>
        </w:tabs>
        <w:ind w:left="720" w:right="-1"/>
        <w:jc w:val="both"/>
      </w:pPr>
    </w:p>
    <w:p w14:paraId="2D573340" w14:textId="77777777" w:rsidR="00823CA9" w:rsidRPr="009147B5" w:rsidRDefault="00823CA9" w:rsidP="00CC36D5">
      <w:pPr>
        <w:widowControl w:val="0"/>
        <w:numPr>
          <w:ilvl w:val="0"/>
          <w:numId w:val="22"/>
        </w:numPr>
        <w:tabs>
          <w:tab w:val="left" w:pos="426"/>
        </w:tabs>
        <w:jc w:val="both"/>
        <w:rPr>
          <w:sz w:val="22"/>
          <w:szCs w:val="22"/>
        </w:rPr>
      </w:pPr>
      <w:r w:rsidRPr="009147B5">
        <w:rPr>
          <w:sz w:val="22"/>
          <w:szCs w:val="22"/>
        </w:rPr>
        <w:t>Basın Müşavirinin görev, yetki ve sorumluluklarını, kendisinin de görev, yetki ve sorumlulukları olarak kabul ederek, Basın Müşavirine yardımcı olur.</w:t>
      </w:r>
    </w:p>
    <w:p w14:paraId="0555D8A0" w14:textId="77777777" w:rsidR="00823CA9" w:rsidRPr="001455EA" w:rsidRDefault="00823CA9" w:rsidP="00823CA9">
      <w:pPr>
        <w:pStyle w:val="ListeParagraf"/>
      </w:pPr>
    </w:p>
    <w:p w14:paraId="49641258" w14:textId="77777777" w:rsidR="00823CA9" w:rsidRPr="009147B5" w:rsidRDefault="00823CA9" w:rsidP="00CC36D5">
      <w:pPr>
        <w:numPr>
          <w:ilvl w:val="0"/>
          <w:numId w:val="22"/>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1F2097DB" w14:textId="77777777" w:rsidR="00823CA9" w:rsidRPr="001455EA" w:rsidRDefault="00823CA9" w:rsidP="00823CA9">
      <w:pPr>
        <w:tabs>
          <w:tab w:val="left" w:pos="709"/>
          <w:tab w:val="left" w:pos="1215"/>
        </w:tabs>
        <w:ind w:left="720"/>
        <w:jc w:val="both"/>
      </w:pPr>
    </w:p>
    <w:p w14:paraId="406E76E3" w14:textId="77777777" w:rsidR="00823CA9" w:rsidRPr="009147B5" w:rsidRDefault="00823CA9" w:rsidP="00CC36D5">
      <w:pPr>
        <w:numPr>
          <w:ilvl w:val="0"/>
          <w:numId w:val="22"/>
        </w:numPr>
        <w:tabs>
          <w:tab w:val="left" w:pos="0"/>
        </w:tabs>
        <w:ind w:right="-1"/>
        <w:jc w:val="both"/>
        <w:rPr>
          <w:sz w:val="22"/>
          <w:szCs w:val="22"/>
        </w:rPr>
      </w:pPr>
      <w:r w:rsidRPr="009147B5">
        <w:rPr>
          <w:sz w:val="22"/>
          <w:szCs w:val="22"/>
        </w:rPr>
        <w:t>Birimdeki diğer elemanların yetiştirilmesine ve eğitilmesine yardımcı olur.</w:t>
      </w:r>
    </w:p>
    <w:p w14:paraId="68D3C37F" w14:textId="77777777" w:rsidR="00823CA9" w:rsidRPr="001455EA" w:rsidRDefault="00823CA9" w:rsidP="00823CA9">
      <w:pPr>
        <w:pStyle w:val="ListeParagraf"/>
      </w:pPr>
    </w:p>
    <w:p w14:paraId="1EFFC198" w14:textId="77777777" w:rsidR="00823CA9" w:rsidRPr="009147B5" w:rsidRDefault="00823CA9" w:rsidP="00CC36D5">
      <w:pPr>
        <w:widowControl w:val="0"/>
        <w:numPr>
          <w:ilvl w:val="0"/>
          <w:numId w:val="22"/>
        </w:numPr>
        <w:tabs>
          <w:tab w:val="left" w:pos="426"/>
        </w:tabs>
        <w:jc w:val="both"/>
        <w:rPr>
          <w:sz w:val="22"/>
          <w:szCs w:val="22"/>
        </w:rPr>
      </w:pPr>
      <w:r w:rsidRPr="009147B5">
        <w:rPr>
          <w:sz w:val="22"/>
          <w:szCs w:val="22"/>
        </w:rPr>
        <w:t>Basın Müşaviri tarafından verilecek diğer görevleri de yerine getirir.</w:t>
      </w:r>
    </w:p>
    <w:p w14:paraId="54B2B19E" w14:textId="77777777" w:rsidR="00823CA9" w:rsidRPr="009147B5" w:rsidRDefault="00823CA9" w:rsidP="00823CA9">
      <w:pPr>
        <w:ind w:right="-1"/>
        <w:jc w:val="both"/>
        <w:rPr>
          <w:b/>
          <w:sz w:val="22"/>
          <w:szCs w:val="22"/>
        </w:rPr>
      </w:pPr>
    </w:p>
    <w:p w14:paraId="6654EC96" w14:textId="77777777" w:rsidR="00823CA9" w:rsidRPr="009147B5" w:rsidRDefault="00823CA9" w:rsidP="00823CA9">
      <w:pPr>
        <w:ind w:right="-1"/>
        <w:jc w:val="both"/>
        <w:rPr>
          <w:b/>
          <w:sz w:val="22"/>
          <w:szCs w:val="22"/>
        </w:rPr>
      </w:pPr>
      <w:r w:rsidRPr="009147B5">
        <w:rPr>
          <w:b/>
          <w:sz w:val="22"/>
          <w:szCs w:val="22"/>
        </w:rPr>
        <w:t>UZMAN YARDIMCISI (TEKNİK / İDARİ):</w:t>
      </w:r>
    </w:p>
    <w:p w14:paraId="63052FCD" w14:textId="77777777" w:rsidR="00823CA9" w:rsidRPr="001455EA" w:rsidRDefault="00823CA9" w:rsidP="00823CA9">
      <w:pPr>
        <w:ind w:right="-1"/>
        <w:jc w:val="both"/>
        <w:rPr>
          <w:b/>
        </w:rPr>
      </w:pPr>
    </w:p>
    <w:p w14:paraId="5907A83C"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15CDDAB2" w14:textId="77777777" w:rsidR="00823CA9" w:rsidRPr="001455EA" w:rsidRDefault="00823CA9" w:rsidP="00823CA9">
      <w:pPr>
        <w:pStyle w:val="ListeParagraf"/>
        <w:ind w:left="284" w:hanging="284"/>
        <w:rPr>
          <w:b/>
        </w:rPr>
      </w:pPr>
    </w:p>
    <w:p w14:paraId="154B8A6D" w14:textId="77777777" w:rsidR="00823CA9" w:rsidRPr="009147B5" w:rsidRDefault="00823CA9" w:rsidP="00753CB4">
      <w:pPr>
        <w:pStyle w:val="ListeParagraf"/>
        <w:numPr>
          <w:ilvl w:val="0"/>
          <w:numId w:val="14"/>
        </w:numPr>
        <w:ind w:left="709" w:hanging="284"/>
        <w:rPr>
          <w:sz w:val="22"/>
          <w:szCs w:val="22"/>
        </w:rPr>
      </w:pPr>
      <w:r w:rsidRPr="009147B5">
        <w:rPr>
          <w:sz w:val="22"/>
          <w:szCs w:val="22"/>
        </w:rPr>
        <w:t xml:space="preserve">Basın Müşaviri </w:t>
      </w:r>
    </w:p>
    <w:p w14:paraId="0E0A2E13" w14:textId="77777777" w:rsidR="00823CA9" w:rsidRPr="009147B5" w:rsidRDefault="00823CA9" w:rsidP="00823CA9">
      <w:pPr>
        <w:widowControl w:val="0"/>
        <w:tabs>
          <w:tab w:val="left" w:pos="0"/>
          <w:tab w:val="left" w:pos="851"/>
        </w:tabs>
        <w:jc w:val="both"/>
        <w:rPr>
          <w:b/>
          <w:sz w:val="22"/>
          <w:szCs w:val="22"/>
        </w:rPr>
      </w:pPr>
    </w:p>
    <w:p w14:paraId="37964467"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1ACAF16C" w14:textId="77777777" w:rsidR="00823CA9" w:rsidRPr="001455EA" w:rsidRDefault="00823CA9" w:rsidP="00823CA9">
      <w:pPr>
        <w:widowControl w:val="0"/>
        <w:tabs>
          <w:tab w:val="left" w:pos="0"/>
          <w:tab w:val="left" w:pos="851"/>
        </w:tabs>
        <w:jc w:val="both"/>
        <w:rPr>
          <w:b/>
        </w:rPr>
      </w:pPr>
    </w:p>
    <w:p w14:paraId="769C7314"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6AF7C4F8" w14:textId="77777777" w:rsidR="00823CA9" w:rsidRPr="001455EA" w:rsidRDefault="00823CA9" w:rsidP="00823CA9">
      <w:pPr>
        <w:widowControl w:val="0"/>
        <w:tabs>
          <w:tab w:val="left" w:pos="350"/>
          <w:tab w:val="left" w:pos="851"/>
        </w:tabs>
        <w:jc w:val="both"/>
      </w:pPr>
    </w:p>
    <w:p w14:paraId="3E4C3DED" w14:textId="77777777" w:rsidR="00823CA9" w:rsidRPr="009147B5" w:rsidRDefault="00823CA9" w:rsidP="00CC36D5">
      <w:pPr>
        <w:numPr>
          <w:ilvl w:val="0"/>
          <w:numId w:val="18"/>
        </w:numPr>
        <w:tabs>
          <w:tab w:val="left" w:pos="0"/>
        </w:tabs>
        <w:ind w:right="-1"/>
        <w:jc w:val="both"/>
        <w:rPr>
          <w:sz w:val="22"/>
          <w:szCs w:val="22"/>
        </w:rPr>
      </w:pPr>
      <w:r w:rsidRPr="009147B5">
        <w:rPr>
          <w:sz w:val="22"/>
          <w:szCs w:val="22"/>
        </w:rPr>
        <w:t>Basın Müşavirine bağlı olarak çalışır ve ona karşı sorumludur.</w:t>
      </w:r>
    </w:p>
    <w:p w14:paraId="0DF0933A" w14:textId="77777777" w:rsidR="00823CA9" w:rsidRPr="001455EA" w:rsidRDefault="00823CA9" w:rsidP="00823CA9">
      <w:pPr>
        <w:tabs>
          <w:tab w:val="left" w:pos="0"/>
        </w:tabs>
        <w:ind w:left="720" w:right="-1"/>
        <w:jc w:val="both"/>
      </w:pPr>
    </w:p>
    <w:p w14:paraId="614CE1A6" w14:textId="77777777" w:rsidR="00823CA9" w:rsidRPr="009147B5" w:rsidRDefault="00823CA9" w:rsidP="00CC36D5">
      <w:pPr>
        <w:numPr>
          <w:ilvl w:val="0"/>
          <w:numId w:val="18"/>
        </w:numPr>
        <w:tabs>
          <w:tab w:val="left" w:pos="0"/>
        </w:tabs>
        <w:ind w:right="-1"/>
        <w:jc w:val="both"/>
        <w:rPr>
          <w:sz w:val="22"/>
          <w:szCs w:val="22"/>
        </w:rPr>
      </w:pPr>
      <w:r w:rsidRPr="009147B5">
        <w:rPr>
          <w:sz w:val="22"/>
          <w:szCs w:val="22"/>
        </w:rPr>
        <w:t>Birim işlerinin yürütülmesinde Uzmana yardımcı olur.</w:t>
      </w:r>
    </w:p>
    <w:p w14:paraId="5D798561" w14:textId="77777777" w:rsidR="00823CA9" w:rsidRPr="001455EA" w:rsidRDefault="00823CA9" w:rsidP="00823CA9">
      <w:pPr>
        <w:pStyle w:val="ListeParagraf"/>
      </w:pPr>
    </w:p>
    <w:p w14:paraId="19FEBF8B" w14:textId="77777777" w:rsidR="00823CA9" w:rsidRPr="009147B5" w:rsidRDefault="00823CA9" w:rsidP="00CC36D5">
      <w:pPr>
        <w:numPr>
          <w:ilvl w:val="0"/>
          <w:numId w:val="18"/>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5D070126" w14:textId="77777777" w:rsidR="00823CA9" w:rsidRPr="001455EA" w:rsidRDefault="00823CA9" w:rsidP="00823CA9">
      <w:pPr>
        <w:pStyle w:val="ListeParagraf"/>
      </w:pPr>
    </w:p>
    <w:p w14:paraId="70C3FDD9" w14:textId="77777777" w:rsidR="00823CA9" w:rsidRPr="009147B5" w:rsidRDefault="00823CA9" w:rsidP="00CC36D5">
      <w:pPr>
        <w:numPr>
          <w:ilvl w:val="0"/>
          <w:numId w:val="18"/>
        </w:numPr>
        <w:tabs>
          <w:tab w:val="left" w:pos="0"/>
        </w:tabs>
        <w:ind w:right="-1"/>
        <w:jc w:val="both"/>
        <w:rPr>
          <w:sz w:val="22"/>
          <w:szCs w:val="22"/>
        </w:rPr>
      </w:pPr>
      <w:r w:rsidRPr="009147B5">
        <w:rPr>
          <w:sz w:val="22"/>
          <w:szCs w:val="22"/>
        </w:rPr>
        <w:t>Birimdeki diğer elemanların yetiştirilmesine ve eğitilmesine yardımcı olur.</w:t>
      </w:r>
    </w:p>
    <w:p w14:paraId="29EE4F04" w14:textId="77777777" w:rsidR="00823CA9" w:rsidRPr="001455EA" w:rsidRDefault="00823CA9" w:rsidP="00823CA9">
      <w:pPr>
        <w:pStyle w:val="ListeParagraf"/>
      </w:pPr>
    </w:p>
    <w:p w14:paraId="365A168F" w14:textId="77777777" w:rsidR="00823CA9" w:rsidRPr="009147B5" w:rsidRDefault="00823CA9" w:rsidP="00CC36D5">
      <w:pPr>
        <w:numPr>
          <w:ilvl w:val="0"/>
          <w:numId w:val="18"/>
        </w:numPr>
        <w:tabs>
          <w:tab w:val="left" w:pos="0"/>
        </w:tabs>
        <w:ind w:right="-1"/>
        <w:jc w:val="both"/>
        <w:rPr>
          <w:sz w:val="22"/>
          <w:szCs w:val="22"/>
        </w:rPr>
      </w:pPr>
      <w:r w:rsidRPr="009147B5">
        <w:rPr>
          <w:sz w:val="22"/>
          <w:szCs w:val="22"/>
        </w:rPr>
        <w:t>Basın Müşaviri tarafından verilecek diğer görevleri de yerine getirir.</w:t>
      </w:r>
    </w:p>
    <w:p w14:paraId="39203814" w14:textId="77777777" w:rsidR="00243B80" w:rsidRPr="009147B5" w:rsidRDefault="00243B80" w:rsidP="00823CA9">
      <w:pPr>
        <w:ind w:right="-1"/>
        <w:jc w:val="both"/>
        <w:rPr>
          <w:b/>
          <w:sz w:val="22"/>
          <w:szCs w:val="22"/>
        </w:rPr>
      </w:pPr>
    </w:p>
    <w:p w14:paraId="24141FB9" w14:textId="77777777" w:rsidR="00823CA9" w:rsidRPr="009147B5" w:rsidRDefault="00823CA9" w:rsidP="00823CA9">
      <w:pPr>
        <w:ind w:right="-1"/>
        <w:jc w:val="both"/>
        <w:rPr>
          <w:b/>
          <w:sz w:val="22"/>
          <w:szCs w:val="22"/>
        </w:rPr>
      </w:pPr>
      <w:r w:rsidRPr="009147B5">
        <w:rPr>
          <w:b/>
          <w:sz w:val="22"/>
          <w:szCs w:val="22"/>
        </w:rPr>
        <w:t>BİRİM PERSONELİ (TEKNİK / İDARİ):</w:t>
      </w:r>
    </w:p>
    <w:p w14:paraId="3311C87C" w14:textId="77777777" w:rsidR="00823CA9" w:rsidRPr="001455EA" w:rsidRDefault="00823CA9" w:rsidP="00823CA9">
      <w:pPr>
        <w:ind w:right="-1"/>
        <w:jc w:val="both"/>
        <w:rPr>
          <w:b/>
        </w:rPr>
      </w:pPr>
    </w:p>
    <w:p w14:paraId="4C451370"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11079A17" w14:textId="77777777" w:rsidR="00823CA9" w:rsidRPr="009147B5" w:rsidRDefault="00823CA9" w:rsidP="00823CA9">
      <w:pPr>
        <w:pStyle w:val="ListeParagraf"/>
        <w:ind w:left="284" w:hanging="284"/>
        <w:rPr>
          <w:b/>
          <w:sz w:val="22"/>
          <w:szCs w:val="22"/>
        </w:rPr>
      </w:pPr>
    </w:p>
    <w:p w14:paraId="6BAF1522" w14:textId="77777777" w:rsidR="00823CA9" w:rsidRPr="009147B5" w:rsidRDefault="00823CA9" w:rsidP="00753CB4">
      <w:pPr>
        <w:pStyle w:val="ListeParagraf"/>
        <w:numPr>
          <w:ilvl w:val="0"/>
          <w:numId w:val="14"/>
        </w:numPr>
        <w:ind w:left="709" w:hanging="284"/>
        <w:rPr>
          <w:sz w:val="22"/>
          <w:szCs w:val="22"/>
        </w:rPr>
      </w:pPr>
      <w:r w:rsidRPr="009147B5">
        <w:rPr>
          <w:sz w:val="22"/>
          <w:szCs w:val="22"/>
        </w:rPr>
        <w:t>Basın Müşaviri</w:t>
      </w:r>
    </w:p>
    <w:p w14:paraId="36CA9CB5" w14:textId="77777777" w:rsidR="00C564D4" w:rsidRPr="009147B5" w:rsidRDefault="00C564D4" w:rsidP="00823CA9">
      <w:pPr>
        <w:widowControl w:val="0"/>
        <w:tabs>
          <w:tab w:val="left" w:pos="0"/>
          <w:tab w:val="left" w:pos="851"/>
        </w:tabs>
        <w:jc w:val="both"/>
        <w:rPr>
          <w:b/>
          <w:sz w:val="22"/>
          <w:szCs w:val="22"/>
        </w:rPr>
      </w:pPr>
    </w:p>
    <w:p w14:paraId="15EAA033"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65109333" w14:textId="77777777" w:rsidR="00823CA9" w:rsidRPr="001455EA" w:rsidRDefault="00823CA9" w:rsidP="00823CA9">
      <w:pPr>
        <w:widowControl w:val="0"/>
        <w:tabs>
          <w:tab w:val="left" w:pos="0"/>
          <w:tab w:val="left" w:pos="851"/>
        </w:tabs>
        <w:jc w:val="both"/>
        <w:rPr>
          <w:b/>
        </w:rPr>
      </w:pPr>
    </w:p>
    <w:p w14:paraId="47EC0117" w14:textId="77777777" w:rsidR="00823CA9" w:rsidRPr="009147B5" w:rsidRDefault="00823CA9" w:rsidP="00823CA9">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43F2A8F8" w14:textId="77777777" w:rsidR="00823CA9" w:rsidRPr="001455EA" w:rsidRDefault="00823CA9" w:rsidP="00823CA9">
      <w:pPr>
        <w:widowControl w:val="0"/>
        <w:tabs>
          <w:tab w:val="left" w:pos="0"/>
          <w:tab w:val="left" w:pos="851"/>
        </w:tabs>
        <w:jc w:val="both"/>
      </w:pPr>
    </w:p>
    <w:p w14:paraId="4F491539" w14:textId="77777777" w:rsidR="00823CA9" w:rsidRPr="009147B5" w:rsidRDefault="00823CA9" w:rsidP="00CC36D5">
      <w:pPr>
        <w:numPr>
          <w:ilvl w:val="0"/>
          <w:numId w:val="19"/>
        </w:numPr>
        <w:tabs>
          <w:tab w:val="left" w:pos="0"/>
        </w:tabs>
        <w:ind w:right="-1"/>
        <w:jc w:val="both"/>
        <w:rPr>
          <w:sz w:val="22"/>
          <w:szCs w:val="22"/>
        </w:rPr>
      </w:pPr>
      <w:r w:rsidRPr="009147B5">
        <w:rPr>
          <w:sz w:val="22"/>
          <w:szCs w:val="22"/>
        </w:rPr>
        <w:t>Basın Müşavirine bağlı olarak çalışır ve ona karşı sorumludur.</w:t>
      </w:r>
    </w:p>
    <w:p w14:paraId="41C01176" w14:textId="77777777" w:rsidR="00823CA9" w:rsidRPr="001455EA" w:rsidRDefault="00823CA9" w:rsidP="00823CA9">
      <w:pPr>
        <w:tabs>
          <w:tab w:val="left" w:pos="0"/>
        </w:tabs>
        <w:ind w:left="720" w:right="-1"/>
        <w:jc w:val="both"/>
      </w:pPr>
    </w:p>
    <w:p w14:paraId="006AA8F9" w14:textId="77777777" w:rsidR="00823CA9" w:rsidRPr="009147B5" w:rsidRDefault="00823CA9" w:rsidP="00CC36D5">
      <w:pPr>
        <w:numPr>
          <w:ilvl w:val="0"/>
          <w:numId w:val="19"/>
        </w:numPr>
        <w:tabs>
          <w:tab w:val="left" w:pos="0"/>
        </w:tabs>
        <w:ind w:right="-1"/>
        <w:jc w:val="both"/>
        <w:rPr>
          <w:sz w:val="22"/>
          <w:szCs w:val="22"/>
        </w:rPr>
      </w:pPr>
      <w:r w:rsidRPr="009147B5">
        <w:rPr>
          <w:sz w:val="22"/>
          <w:szCs w:val="22"/>
        </w:rPr>
        <w:t>Birim işlerinin yürütülmesinde Uzman ve Uzman Yardımcısına yardımcı olur.</w:t>
      </w:r>
    </w:p>
    <w:p w14:paraId="16E1086A" w14:textId="77777777" w:rsidR="00823CA9" w:rsidRPr="001455EA" w:rsidRDefault="00823CA9" w:rsidP="00823CA9">
      <w:pPr>
        <w:pStyle w:val="ListeParagraf"/>
      </w:pPr>
    </w:p>
    <w:p w14:paraId="520C8793" w14:textId="77777777" w:rsidR="00823CA9" w:rsidRPr="009147B5" w:rsidRDefault="00823CA9" w:rsidP="00CC36D5">
      <w:pPr>
        <w:numPr>
          <w:ilvl w:val="0"/>
          <w:numId w:val="19"/>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45B9F92B" w14:textId="77777777" w:rsidR="00823CA9" w:rsidRPr="001455EA" w:rsidRDefault="00823CA9" w:rsidP="00823CA9">
      <w:pPr>
        <w:pStyle w:val="ListeParagraf"/>
      </w:pPr>
    </w:p>
    <w:p w14:paraId="0A98B1DA" w14:textId="77777777" w:rsidR="00823CA9" w:rsidRPr="009147B5" w:rsidRDefault="00823CA9" w:rsidP="00CC36D5">
      <w:pPr>
        <w:numPr>
          <w:ilvl w:val="0"/>
          <w:numId w:val="19"/>
        </w:numPr>
        <w:tabs>
          <w:tab w:val="left" w:pos="0"/>
        </w:tabs>
        <w:ind w:right="-1"/>
        <w:jc w:val="both"/>
        <w:rPr>
          <w:sz w:val="22"/>
          <w:szCs w:val="22"/>
        </w:rPr>
      </w:pPr>
      <w:r w:rsidRPr="009147B5">
        <w:rPr>
          <w:sz w:val="22"/>
          <w:szCs w:val="22"/>
        </w:rPr>
        <w:t>Basın Müşaviri tarafından verilecek diğer görevleri de yerine getirir.</w:t>
      </w:r>
    </w:p>
    <w:p w14:paraId="1EEBB9C3" w14:textId="77777777" w:rsidR="00753CB4" w:rsidRPr="009147B5" w:rsidRDefault="00753CB4" w:rsidP="00753CB4">
      <w:pPr>
        <w:widowControl w:val="0"/>
        <w:tabs>
          <w:tab w:val="left" w:pos="851"/>
        </w:tabs>
        <w:rPr>
          <w:b/>
          <w:sz w:val="22"/>
          <w:szCs w:val="22"/>
          <w:u w:val="single"/>
        </w:rPr>
      </w:pPr>
      <w:r w:rsidRPr="009147B5">
        <w:rPr>
          <w:b/>
          <w:sz w:val="22"/>
          <w:szCs w:val="22"/>
          <w:u w:val="single"/>
        </w:rPr>
        <w:lastRenderedPageBreak/>
        <w:t>1.4.) STRATEJİ BAŞKANLIĞI:</w:t>
      </w:r>
    </w:p>
    <w:p w14:paraId="54421ED8" w14:textId="77777777" w:rsidR="00753CB4" w:rsidRPr="009147B5" w:rsidRDefault="00753CB4" w:rsidP="00753CB4">
      <w:pPr>
        <w:widowControl w:val="0"/>
        <w:tabs>
          <w:tab w:val="left" w:pos="284"/>
          <w:tab w:val="left" w:pos="851"/>
        </w:tabs>
        <w:ind w:left="284"/>
        <w:jc w:val="both"/>
        <w:rPr>
          <w:sz w:val="22"/>
          <w:szCs w:val="22"/>
        </w:rPr>
      </w:pPr>
    </w:p>
    <w:p w14:paraId="07A6165E" w14:textId="77777777" w:rsidR="00753CB4" w:rsidRPr="009147B5" w:rsidRDefault="00753CB4" w:rsidP="00753CB4">
      <w:pPr>
        <w:widowControl w:val="0"/>
        <w:tabs>
          <w:tab w:val="left" w:pos="567"/>
          <w:tab w:val="left" w:pos="709"/>
        </w:tabs>
        <w:jc w:val="both"/>
        <w:rPr>
          <w:b/>
          <w:sz w:val="22"/>
          <w:szCs w:val="22"/>
        </w:rPr>
      </w:pPr>
      <w:r w:rsidRPr="009147B5">
        <w:rPr>
          <w:b/>
          <w:sz w:val="22"/>
          <w:szCs w:val="22"/>
        </w:rPr>
        <w:t xml:space="preserve">Bağlı Olduğu Makam / Unvan: </w:t>
      </w:r>
    </w:p>
    <w:p w14:paraId="09B4DC15" w14:textId="77777777" w:rsidR="00753CB4" w:rsidRPr="009147B5" w:rsidRDefault="00753CB4" w:rsidP="00753CB4">
      <w:pPr>
        <w:widowControl w:val="0"/>
        <w:tabs>
          <w:tab w:val="left" w:pos="350"/>
          <w:tab w:val="left" w:pos="709"/>
        </w:tabs>
        <w:jc w:val="both"/>
        <w:rPr>
          <w:b/>
        </w:rPr>
      </w:pPr>
    </w:p>
    <w:p w14:paraId="7A6BD37D" w14:textId="77777777" w:rsidR="00753CB4" w:rsidRPr="009147B5" w:rsidRDefault="00753CB4" w:rsidP="00753CB4">
      <w:pPr>
        <w:widowControl w:val="0"/>
        <w:numPr>
          <w:ilvl w:val="0"/>
          <w:numId w:val="5"/>
        </w:numPr>
        <w:tabs>
          <w:tab w:val="left" w:pos="350"/>
          <w:tab w:val="left" w:pos="709"/>
        </w:tabs>
        <w:jc w:val="both"/>
        <w:rPr>
          <w:b/>
          <w:sz w:val="22"/>
          <w:szCs w:val="22"/>
        </w:rPr>
      </w:pPr>
      <w:r w:rsidRPr="009147B5">
        <w:rPr>
          <w:sz w:val="22"/>
          <w:szCs w:val="22"/>
        </w:rPr>
        <w:t>Genel Müdür</w:t>
      </w:r>
    </w:p>
    <w:p w14:paraId="159D55A7" w14:textId="77777777" w:rsidR="00A579A6" w:rsidRPr="009147B5" w:rsidRDefault="00A579A6" w:rsidP="00A579A6">
      <w:pPr>
        <w:widowControl w:val="0"/>
        <w:tabs>
          <w:tab w:val="left" w:pos="426"/>
        </w:tabs>
        <w:ind w:left="720"/>
        <w:jc w:val="both"/>
        <w:rPr>
          <w:sz w:val="22"/>
          <w:szCs w:val="22"/>
        </w:rPr>
      </w:pPr>
    </w:p>
    <w:p w14:paraId="4FEBA93B" w14:textId="77777777" w:rsidR="00A579A6" w:rsidRPr="009147B5" w:rsidRDefault="00A579A6" w:rsidP="00A579A6">
      <w:pPr>
        <w:widowControl w:val="0"/>
        <w:tabs>
          <w:tab w:val="left" w:pos="567"/>
          <w:tab w:val="left" w:pos="709"/>
        </w:tabs>
        <w:jc w:val="both"/>
        <w:rPr>
          <w:b/>
          <w:sz w:val="22"/>
          <w:szCs w:val="22"/>
        </w:rPr>
      </w:pPr>
      <w:r w:rsidRPr="009147B5">
        <w:rPr>
          <w:b/>
          <w:sz w:val="22"/>
          <w:szCs w:val="22"/>
        </w:rPr>
        <w:t xml:space="preserve">Birim Görevi: </w:t>
      </w:r>
    </w:p>
    <w:p w14:paraId="1EC813CD" w14:textId="77777777" w:rsidR="00A579A6" w:rsidRPr="009147B5" w:rsidRDefault="00A579A6" w:rsidP="00A579A6">
      <w:pPr>
        <w:widowControl w:val="0"/>
        <w:autoSpaceDE w:val="0"/>
        <w:autoSpaceDN w:val="0"/>
        <w:adjustRightInd w:val="0"/>
        <w:ind w:left="720"/>
        <w:jc w:val="both"/>
      </w:pPr>
    </w:p>
    <w:p w14:paraId="7CAC715E" w14:textId="77777777" w:rsidR="00A579A6" w:rsidRPr="009147B5" w:rsidRDefault="00A579A6" w:rsidP="00A579A6">
      <w:pPr>
        <w:pStyle w:val="ListeParagraf"/>
        <w:widowControl w:val="0"/>
        <w:numPr>
          <w:ilvl w:val="0"/>
          <w:numId w:val="10"/>
        </w:numPr>
        <w:shd w:val="clear" w:color="auto" w:fill="FFFFFF"/>
        <w:autoSpaceDE w:val="0"/>
        <w:autoSpaceDN w:val="0"/>
        <w:adjustRightInd w:val="0"/>
        <w:jc w:val="both"/>
        <w:rPr>
          <w:color w:val="373737"/>
          <w:sz w:val="22"/>
          <w:szCs w:val="22"/>
        </w:rPr>
      </w:pPr>
      <w:r w:rsidRPr="009147B5">
        <w:rPr>
          <w:sz w:val="22"/>
          <w:szCs w:val="22"/>
        </w:rPr>
        <w:t>Ulusal kalkınma strateji ve politikaları ile hükümet programı çerçevesinde, Şirketin kısa, orta ve uzun vadeli strateji ve politikalarını belirlemek.</w:t>
      </w:r>
    </w:p>
    <w:p w14:paraId="7E861170" w14:textId="77777777" w:rsidR="00A579A6" w:rsidRPr="009147B5" w:rsidRDefault="00A579A6" w:rsidP="00A579A6">
      <w:pPr>
        <w:widowControl w:val="0"/>
        <w:shd w:val="clear" w:color="auto" w:fill="FFFFFF"/>
        <w:autoSpaceDE w:val="0"/>
        <w:autoSpaceDN w:val="0"/>
        <w:adjustRightInd w:val="0"/>
        <w:ind w:left="720"/>
        <w:jc w:val="both"/>
        <w:rPr>
          <w:color w:val="373737"/>
          <w:sz w:val="22"/>
          <w:szCs w:val="22"/>
        </w:rPr>
      </w:pPr>
    </w:p>
    <w:p w14:paraId="78580446" w14:textId="77777777" w:rsidR="00A579A6" w:rsidRPr="009147B5" w:rsidRDefault="00A579A6" w:rsidP="00A579A6">
      <w:pPr>
        <w:widowControl w:val="0"/>
        <w:numPr>
          <w:ilvl w:val="0"/>
          <w:numId w:val="10"/>
        </w:numPr>
        <w:shd w:val="clear" w:color="auto" w:fill="FFFFFF"/>
        <w:autoSpaceDE w:val="0"/>
        <w:autoSpaceDN w:val="0"/>
        <w:adjustRightInd w:val="0"/>
        <w:jc w:val="both"/>
        <w:rPr>
          <w:sz w:val="22"/>
          <w:szCs w:val="22"/>
        </w:rPr>
      </w:pPr>
      <w:r w:rsidRPr="009147B5">
        <w:rPr>
          <w:sz w:val="22"/>
          <w:szCs w:val="22"/>
        </w:rPr>
        <w:t>Şirket faaliyetlerine yönelik performans ve kalite ölçütleri geliştirmek ve performansla ilgili bilgi ve verileri toplayarak değerlendirmek.</w:t>
      </w:r>
    </w:p>
    <w:p w14:paraId="63A8E4BE" w14:textId="77777777" w:rsidR="00A579A6" w:rsidRPr="009147B5" w:rsidRDefault="00A579A6" w:rsidP="00A579A6">
      <w:pPr>
        <w:widowControl w:val="0"/>
        <w:shd w:val="clear" w:color="auto" w:fill="FFFFFF"/>
        <w:autoSpaceDE w:val="0"/>
        <w:autoSpaceDN w:val="0"/>
        <w:adjustRightInd w:val="0"/>
        <w:ind w:left="720"/>
        <w:jc w:val="both"/>
        <w:rPr>
          <w:sz w:val="22"/>
          <w:szCs w:val="22"/>
        </w:rPr>
      </w:pPr>
    </w:p>
    <w:p w14:paraId="615C3BD7" w14:textId="77777777" w:rsidR="00A579A6" w:rsidRPr="009147B5" w:rsidRDefault="00A579A6" w:rsidP="00A579A6">
      <w:pPr>
        <w:widowControl w:val="0"/>
        <w:numPr>
          <w:ilvl w:val="0"/>
          <w:numId w:val="10"/>
        </w:numPr>
        <w:shd w:val="clear" w:color="auto" w:fill="FFFFFF"/>
        <w:autoSpaceDE w:val="0"/>
        <w:autoSpaceDN w:val="0"/>
        <w:adjustRightInd w:val="0"/>
        <w:jc w:val="both"/>
        <w:rPr>
          <w:sz w:val="22"/>
          <w:szCs w:val="22"/>
        </w:rPr>
      </w:pPr>
      <w:r w:rsidRPr="009147B5">
        <w:rPr>
          <w:sz w:val="22"/>
          <w:szCs w:val="22"/>
        </w:rPr>
        <w:t>Şirket faaliyetlerini etkileyecek iç ve dış faktörleri araştırmak, değerlendirmek ve risklere ilişkin her türlü çalışmayı yapmak.</w:t>
      </w:r>
    </w:p>
    <w:p w14:paraId="2A7099BF" w14:textId="77777777" w:rsidR="00A579A6" w:rsidRPr="009147B5" w:rsidRDefault="00A579A6" w:rsidP="00A579A6">
      <w:pPr>
        <w:widowControl w:val="0"/>
        <w:shd w:val="clear" w:color="auto" w:fill="FFFFFF"/>
        <w:autoSpaceDE w:val="0"/>
        <w:autoSpaceDN w:val="0"/>
        <w:adjustRightInd w:val="0"/>
        <w:ind w:left="720"/>
        <w:jc w:val="both"/>
        <w:rPr>
          <w:sz w:val="22"/>
          <w:szCs w:val="22"/>
        </w:rPr>
      </w:pPr>
    </w:p>
    <w:p w14:paraId="3CC70AC8" w14:textId="77777777" w:rsidR="00A579A6" w:rsidRPr="009147B5" w:rsidRDefault="00A579A6" w:rsidP="00A579A6">
      <w:pPr>
        <w:widowControl w:val="0"/>
        <w:numPr>
          <w:ilvl w:val="0"/>
          <w:numId w:val="10"/>
        </w:numPr>
        <w:shd w:val="clear" w:color="auto" w:fill="FFFFFF"/>
        <w:autoSpaceDE w:val="0"/>
        <w:autoSpaceDN w:val="0"/>
        <w:adjustRightInd w:val="0"/>
        <w:jc w:val="both"/>
        <w:rPr>
          <w:sz w:val="22"/>
          <w:szCs w:val="22"/>
        </w:rPr>
      </w:pPr>
      <w:r w:rsidRPr="009147B5">
        <w:rPr>
          <w:sz w:val="22"/>
          <w:szCs w:val="22"/>
        </w:rPr>
        <w:t>Şirketin stratejik planı ile performans programının hazırlanması ve sonuçlarının değerlendirmesini yapmak.</w:t>
      </w:r>
    </w:p>
    <w:p w14:paraId="3AF55EB1" w14:textId="77777777" w:rsidR="00A579A6" w:rsidRPr="009147B5" w:rsidRDefault="00A579A6" w:rsidP="00A579A6">
      <w:pPr>
        <w:widowControl w:val="0"/>
        <w:shd w:val="clear" w:color="auto" w:fill="FFFFFF"/>
        <w:autoSpaceDE w:val="0"/>
        <w:autoSpaceDN w:val="0"/>
        <w:adjustRightInd w:val="0"/>
        <w:ind w:left="720"/>
        <w:jc w:val="both"/>
        <w:rPr>
          <w:sz w:val="22"/>
          <w:szCs w:val="22"/>
        </w:rPr>
      </w:pPr>
    </w:p>
    <w:p w14:paraId="723E8371" w14:textId="77777777" w:rsidR="00A579A6" w:rsidRPr="009147B5" w:rsidRDefault="00A579A6" w:rsidP="00A579A6">
      <w:pPr>
        <w:widowControl w:val="0"/>
        <w:numPr>
          <w:ilvl w:val="0"/>
          <w:numId w:val="10"/>
        </w:numPr>
        <w:shd w:val="clear" w:color="auto" w:fill="FFFFFF"/>
        <w:autoSpaceDE w:val="0"/>
        <w:autoSpaceDN w:val="0"/>
        <w:adjustRightInd w:val="0"/>
        <w:jc w:val="both"/>
        <w:rPr>
          <w:sz w:val="22"/>
          <w:szCs w:val="22"/>
        </w:rPr>
      </w:pPr>
      <w:r w:rsidRPr="009147B5">
        <w:rPr>
          <w:sz w:val="22"/>
          <w:szCs w:val="22"/>
        </w:rPr>
        <w:t>Şirket içi hizmetlerin etkinliğini ve tatmin düzeyini analiz etmek ve genel araştırmalar yapmak.</w:t>
      </w:r>
    </w:p>
    <w:p w14:paraId="63456967" w14:textId="77777777" w:rsidR="00A579A6" w:rsidRPr="009147B5" w:rsidRDefault="00A579A6" w:rsidP="00A579A6">
      <w:pPr>
        <w:widowControl w:val="0"/>
        <w:shd w:val="clear" w:color="auto" w:fill="FFFFFF"/>
        <w:autoSpaceDE w:val="0"/>
        <w:autoSpaceDN w:val="0"/>
        <w:adjustRightInd w:val="0"/>
        <w:ind w:left="720"/>
        <w:jc w:val="both"/>
        <w:rPr>
          <w:sz w:val="22"/>
          <w:szCs w:val="22"/>
        </w:rPr>
      </w:pPr>
    </w:p>
    <w:p w14:paraId="78E98F39" w14:textId="77777777" w:rsidR="00A579A6" w:rsidRPr="009147B5" w:rsidRDefault="00A579A6" w:rsidP="00A579A6">
      <w:pPr>
        <w:pStyle w:val="ListeParagraf"/>
        <w:numPr>
          <w:ilvl w:val="0"/>
          <w:numId w:val="10"/>
        </w:numPr>
        <w:jc w:val="both"/>
        <w:rPr>
          <w:sz w:val="22"/>
          <w:szCs w:val="22"/>
        </w:rPr>
      </w:pPr>
      <w:r w:rsidRPr="009147B5">
        <w:rPr>
          <w:sz w:val="22"/>
          <w:szCs w:val="22"/>
        </w:rPr>
        <w:t>Şirketin strateji çalışmalarında ihtiyaç duyulacak Şirket içi eğitim ve danışmanlık hizmetlerini vermek ve/veya verilmesini sağlamak.</w:t>
      </w:r>
    </w:p>
    <w:p w14:paraId="332872BF" w14:textId="77777777" w:rsidR="00A579A6" w:rsidRPr="009147B5" w:rsidRDefault="00A579A6" w:rsidP="00A579A6">
      <w:pPr>
        <w:pStyle w:val="ListeParagraf"/>
        <w:ind w:left="720"/>
        <w:jc w:val="both"/>
        <w:rPr>
          <w:sz w:val="22"/>
          <w:szCs w:val="22"/>
        </w:rPr>
      </w:pPr>
    </w:p>
    <w:p w14:paraId="31C6D8BD" w14:textId="77777777" w:rsidR="00A579A6" w:rsidRPr="009147B5" w:rsidRDefault="00A579A6" w:rsidP="00A579A6">
      <w:pPr>
        <w:pStyle w:val="ListeParagraf"/>
        <w:numPr>
          <w:ilvl w:val="0"/>
          <w:numId w:val="10"/>
        </w:numPr>
        <w:jc w:val="both"/>
        <w:rPr>
          <w:sz w:val="22"/>
          <w:szCs w:val="22"/>
        </w:rPr>
      </w:pPr>
      <w:r w:rsidRPr="009147B5">
        <w:rPr>
          <w:sz w:val="22"/>
          <w:szCs w:val="22"/>
        </w:rPr>
        <w:t>Şirket iç düzenlemelerinde, birim işleri ile ilgili çalışmaları koordine etmek ve diğer birimlerin çalışmalarına destek vermek.</w:t>
      </w:r>
    </w:p>
    <w:p w14:paraId="34758BD9" w14:textId="77777777" w:rsidR="00753CB4" w:rsidRPr="009147B5" w:rsidRDefault="00753CB4" w:rsidP="00753CB4">
      <w:pPr>
        <w:widowControl w:val="0"/>
        <w:tabs>
          <w:tab w:val="left" w:pos="0"/>
          <w:tab w:val="left" w:pos="709"/>
        </w:tabs>
        <w:jc w:val="both"/>
        <w:rPr>
          <w:b/>
          <w:sz w:val="22"/>
          <w:szCs w:val="22"/>
        </w:rPr>
      </w:pPr>
    </w:p>
    <w:p w14:paraId="1C82DEB9" w14:textId="77777777" w:rsidR="00753CB4" w:rsidRPr="009147B5" w:rsidRDefault="00753CB4" w:rsidP="00753CB4">
      <w:pPr>
        <w:widowControl w:val="0"/>
        <w:tabs>
          <w:tab w:val="left" w:pos="426"/>
          <w:tab w:val="left" w:pos="709"/>
        </w:tabs>
        <w:jc w:val="both"/>
        <w:rPr>
          <w:b/>
          <w:sz w:val="22"/>
          <w:szCs w:val="22"/>
        </w:rPr>
      </w:pPr>
      <w:r w:rsidRPr="009147B5">
        <w:rPr>
          <w:b/>
          <w:sz w:val="22"/>
          <w:szCs w:val="22"/>
        </w:rPr>
        <w:t xml:space="preserve">Birim Organizasyonu: </w:t>
      </w:r>
    </w:p>
    <w:p w14:paraId="63A71F58" w14:textId="77777777" w:rsidR="00753CB4" w:rsidRPr="009147B5" w:rsidRDefault="00753CB4" w:rsidP="00753CB4">
      <w:pPr>
        <w:widowControl w:val="0"/>
        <w:tabs>
          <w:tab w:val="left" w:pos="0"/>
          <w:tab w:val="left" w:pos="709"/>
        </w:tabs>
        <w:jc w:val="both"/>
        <w:rPr>
          <w:b/>
        </w:rPr>
      </w:pPr>
    </w:p>
    <w:tbl>
      <w:tblPr>
        <w:tblW w:w="92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19"/>
        <w:gridCol w:w="283"/>
        <w:gridCol w:w="1020"/>
        <w:gridCol w:w="1020"/>
        <w:gridCol w:w="283"/>
        <w:gridCol w:w="283"/>
        <w:gridCol w:w="1020"/>
        <w:gridCol w:w="1020"/>
        <w:gridCol w:w="283"/>
        <w:gridCol w:w="1020"/>
        <w:gridCol w:w="1020"/>
      </w:tblGrid>
      <w:tr w:rsidR="00753CB4" w:rsidRPr="009147B5" w14:paraId="64B3DF1D" w14:textId="77777777" w:rsidTr="00686C4D">
        <w:trPr>
          <w:trHeight w:val="340"/>
        </w:trPr>
        <w:tc>
          <w:tcPr>
            <w:tcW w:w="1020" w:type="dxa"/>
            <w:tcBorders>
              <w:top w:val="nil"/>
              <w:left w:val="nil"/>
              <w:bottom w:val="nil"/>
              <w:right w:val="nil"/>
            </w:tcBorders>
            <w:shd w:val="clear" w:color="auto" w:fill="auto"/>
            <w:vAlign w:val="center"/>
          </w:tcPr>
          <w:p w14:paraId="1D6A5F64" w14:textId="77777777" w:rsidR="00753CB4" w:rsidRPr="009147B5" w:rsidRDefault="00753CB4" w:rsidP="00686C4D">
            <w:pPr>
              <w:widowControl w:val="0"/>
              <w:tabs>
                <w:tab w:val="left" w:pos="0"/>
                <w:tab w:val="left" w:pos="709"/>
              </w:tabs>
              <w:jc w:val="center"/>
              <w:rPr>
                <w:b/>
              </w:rPr>
            </w:pPr>
          </w:p>
        </w:tc>
        <w:tc>
          <w:tcPr>
            <w:tcW w:w="1019" w:type="dxa"/>
            <w:tcBorders>
              <w:top w:val="nil"/>
              <w:left w:val="nil"/>
              <w:bottom w:val="nil"/>
              <w:right w:val="nil"/>
            </w:tcBorders>
            <w:shd w:val="clear" w:color="auto" w:fill="auto"/>
            <w:vAlign w:val="center"/>
          </w:tcPr>
          <w:p w14:paraId="14DA52CD"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16A7434A"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single" w:sz="4" w:space="0" w:color="auto"/>
            </w:tcBorders>
            <w:shd w:val="clear" w:color="auto" w:fill="auto"/>
            <w:vAlign w:val="center"/>
          </w:tcPr>
          <w:p w14:paraId="29CD25EE" w14:textId="77777777" w:rsidR="00753CB4" w:rsidRPr="009147B5" w:rsidRDefault="00753CB4" w:rsidP="00686C4D">
            <w:pPr>
              <w:widowControl w:val="0"/>
              <w:tabs>
                <w:tab w:val="left" w:pos="0"/>
                <w:tab w:val="left" w:pos="709"/>
              </w:tabs>
              <w:jc w:val="center"/>
              <w:rPr>
                <w:b/>
              </w:rPr>
            </w:pPr>
          </w:p>
        </w:tc>
        <w:tc>
          <w:tcPr>
            <w:tcW w:w="2606" w:type="dxa"/>
            <w:gridSpan w:val="4"/>
            <w:vMerge w:val="restart"/>
            <w:tcBorders>
              <w:left w:val="single" w:sz="4" w:space="0" w:color="auto"/>
              <w:right w:val="single" w:sz="4" w:space="0" w:color="auto"/>
            </w:tcBorders>
            <w:shd w:val="clear" w:color="auto" w:fill="auto"/>
            <w:vAlign w:val="center"/>
          </w:tcPr>
          <w:p w14:paraId="3E34F035" w14:textId="77777777" w:rsidR="00753CB4" w:rsidRPr="009147B5" w:rsidRDefault="00753CB4" w:rsidP="00686C4D">
            <w:pPr>
              <w:widowControl w:val="0"/>
              <w:tabs>
                <w:tab w:val="left" w:pos="0"/>
                <w:tab w:val="left" w:pos="709"/>
              </w:tabs>
              <w:jc w:val="center"/>
              <w:rPr>
                <w:b/>
              </w:rPr>
            </w:pPr>
            <w:r w:rsidRPr="009147B5">
              <w:rPr>
                <w:sz w:val="22"/>
                <w:szCs w:val="22"/>
              </w:rPr>
              <w:t>Strateji Başkanı</w:t>
            </w:r>
            <w:r w:rsidRPr="009147B5">
              <w:rPr>
                <w:sz w:val="22"/>
                <w:szCs w:val="22"/>
              </w:rPr>
              <w:br/>
              <w:t>(1.4.)</w:t>
            </w:r>
          </w:p>
        </w:tc>
        <w:tc>
          <w:tcPr>
            <w:tcW w:w="1020" w:type="dxa"/>
            <w:tcBorders>
              <w:top w:val="nil"/>
              <w:left w:val="single" w:sz="4" w:space="0" w:color="auto"/>
              <w:bottom w:val="nil"/>
              <w:right w:val="nil"/>
            </w:tcBorders>
            <w:shd w:val="clear" w:color="auto" w:fill="auto"/>
            <w:vAlign w:val="center"/>
          </w:tcPr>
          <w:p w14:paraId="0FEFE571"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0141DEC5"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570BE051"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7DA95878" w14:textId="77777777" w:rsidR="00753CB4" w:rsidRPr="009147B5" w:rsidRDefault="00753CB4" w:rsidP="00686C4D">
            <w:pPr>
              <w:widowControl w:val="0"/>
              <w:tabs>
                <w:tab w:val="left" w:pos="0"/>
                <w:tab w:val="left" w:pos="709"/>
              </w:tabs>
              <w:jc w:val="center"/>
              <w:rPr>
                <w:b/>
              </w:rPr>
            </w:pPr>
          </w:p>
        </w:tc>
      </w:tr>
      <w:tr w:rsidR="00753CB4" w:rsidRPr="009147B5" w14:paraId="707CC449" w14:textId="77777777" w:rsidTr="00686C4D">
        <w:trPr>
          <w:trHeight w:val="340"/>
        </w:trPr>
        <w:tc>
          <w:tcPr>
            <w:tcW w:w="1020" w:type="dxa"/>
            <w:tcBorders>
              <w:top w:val="nil"/>
              <w:left w:val="nil"/>
              <w:bottom w:val="nil"/>
              <w:right w:val="nil"/>
            </w:tcBorders>
            <w:shd w:val="clear" w:color="auto" w:fill="auto"/>
            <w:vAlign w:val="center"/>
          </w:tcPr>
          <w:p w14:paraId="63834E8C" w14:textId="77777777" w:rsidR="00753CB4" w:rsidRPr="009147B5" w:rsidRDefault="00753CB4" w:rsidP="00686C4D">
            <w:pPr>
              <w:widowControl w:val="0"/>
              <w:tabs>
                <w:tab w:val="left" w:pos="0"/>
                <w:tab w:val="left" w:pos="709"/>
              </w:tabs>
              <w:jc w:val="center"/>
              <w:rPr>
                <w:b/>
              </w:rPr>
            </w:pPr>
          </w:p>
        </w:tc>
        <w:tc>
          <w:tcPr>
            <w:tcW w:w="1019" w:type="dxa"/>
            <w:tcBorders>
              <w:top w:val="nil"/>
              <w:left w:val="nil"/>
              <w:bottom w:val="nil"/>
              <w:right w:val="nil"/>
            </w:tcBorders>
            <w:shd w:val="clear" w:color="auto" w:fill="auto"/>
            <w:vAlign w:val="center"/>
          </w:tcPr>
          <w:p w14:paraId="3F694A18"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454C5083"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single" w:sz="4" w:space="0" w:color="auto"/>
            </w:tcBorders>
            <w:shd w:val="clear" w:color="auto" w:fill="auto"/>
            <w:vAlign w:val="center"/>
          </w:tcPr>
          <w:p w14:paraId="1BB98A9B" w14:textId="77777777" w:rsidR="00753CB4" w:rsidRPr="009147B5" w:rsidRDefault="00753CB4" w:rsidP="00686C4D">
            <w:pPr>
              <w:widowControl w:val="0"/>
              <w:tabs>
                <w:tab w:val="left" w:pos="0"/>
                <w:tab w:val="left" w:pos="709"/>
              </w:tabs>
              <w:jc w:val="center"/>
              <w:rPr>
                <w:b/>
              </w:rPr>
            </w:pPr>
          </w:p>
        </w:tc>
        <w:tc>
          <w:tcPr>
            <w:tcW w:w="2606" w:type="dxa"/>
            <w:gridSpan w:val="4"/>
            <w:vMerge/>
            <w:tcBorders>
              <w:left w:val="single" w:sz="4" w:space="0" w:color="auto"/>
              <w:right w:val="single" w:sz="4" w:space="0" w:color="auto"/>
            </w:tcBorders>
            <w:shd w:val="clear" w:color="auto" w:fill="auto"/>
            <w:vAlign w:val="center"/>
          </w:tcPr>
          <w:p w14:paraId="38072E0E" w14:textId="77777777" w:rsidR="00753CB4" w:rsidRPr="009147B5" w:rsidRDefault="00753CB4" w:rsidP="00686C4D">
            <w:pPr>
              <w:widowControl w:val="0"/>
              <w:tabs>
                <w:tab w:val="left" w:pos="0"/>
                <w:tab w:val="left" w:pos="709"/>
              </w:tabs>
              <w:jc w:val="center"/>
              <w:rPr>
                <w:b/>
              </w:rPr>
            </w:pPr>
          </w:p>
        </w:tc>
        <w:tc>
          <w:tcPr>
            <w:tcW w:w="1020" w:type="dxa"/>
            <w:tcBorders>
              <w:top w:val="nil"/>
              <w:left w:val="single" w:sz="4" w:space="0" w:color="auto"/>
              <w:bottom w:val="nil"/>
              <w:right w:val="nil"/>
            </w:tcBorders>
            <w:shd w:val="clear" w:color="auto" w:fill="auto"/>
            <w:vAlign w:val="center"/>
          </w:tcPr>
          <w:p w14:paraId="067EAF73"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451D7285"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nil"/>
            </w:tcBorders>
            <w:shd w:val="clear" w:color="auto" w:fill="auto"/>
            <w:vAlign w:val="center"/>
          </w:tcPr>
          <w:p w14:paraId="15BF2472"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60E5F1DE" w14:textId="77777777" w:rsidR="00753CB4" w:rsidRPr="009147B5" w:rsidRDefault="00753CB4" w:rsidP="00686C4D">
            <w:pPr>
              <w:widowControl w:val="0"/>
              <w:tabs>
                <w:tab w:val="left" w:pos="0"/>
                <w:tab w:val="left" w:pos="709"/>
              </w:tabs>
              <w:jc w:val="center"/>
              <w:rPr>
                <w:b/>
              </w:rPr>
            </w:pPr>
          </w:p>
        </w:tc>
      </w:tr>
      <w:tr w:rsidR="00753CB4" w:rsidRPr="009147B5" w14:paraId="4EF52DC3" w14:textId="77777777" w:rsidTr="00686C4D">
        <w:tc>
          <w:tcPr>
            <w:tcW w:w="1020" w:type="dxa"/>
            <w:tcBorders>
              <w:top w:val="nil"/>
              <w:left w:val="nil"/>
              <w:bottom w:val="nil"/>
              <w:right w:val="nil"/>
            </w:tcBorders>
            <w:shd w:val="clear" w:color="auto" w:fill="auto"/>
            <w:vAlign w:val="center"/>
          </w:tcPr>
          <w:p w14:paraId="7D832146" w14:textId="77777777" w:rsidR="00753CB4" w:rsidRPr="009147B5" w:rsidRDefault="00753CB4" w:rsidP="00686C4D">
            <w:pPr>
              <w:widowControl w:val="0"/>
              <w:tabs>
                <w:tab w:val="left" w:pos="0"/>
                <w:tab w:val="left" w:pos="709"/>
              </w:tabs>
              <w:jc w:val="center"/>
              <w:rPr>
                <w:b/>
              </w:rPr>
            </w:pPr>
          </w:p>
        </w:tc>
        <w:tc>
          <w:tcPr>
            <w:tcW w:w="1019" w:type="dxa"/>
            <w:tcBorders>
              <w:top w:val="nil"/>
              <w:left w:val="nil"/>
              <w:bottom w:val="single" w:sz="4" w:space="0" w:color="auto"/>
              <w:right w:val="nil"/>
            </w:tcBorders>
            <w:shd w:val="clear" w:color="auto" w:fill="auto"/>
            <w:vAlign w:val="center"/>
          </w:tcPr>
          <w:p w14:paraId="2AA064E8"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664BD01A"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057B5BA7" w14:textId="77777777" w:rsidR="00753CB4" w:rsidRPr="009147B5" w:rsidRDefault="00753CB4" w:rsidP="00686C4D">
            <w:pPr>
              <w:widowControl w:val="0"/>
              <w:tabs>
                <w:tab w:val="left" w:pos="0"/>
                <w:tab w:val="left" w:pos="709"/>
              </w:tabs>
              <w:jc w:val="center"/>
              <w:rPr>
                <w:b/>
              </w:rPr>
            </w:pPr>
          </w:p>
        </w:tc>
        <w:tc>
          <w:tcPr>
            <w:tcW w:w="1020" w:type="dxa"/>
            <w:tcBorders>
              <w:left w:val="nil"/>
              <w:right w:val="nil"/>
            </w:tcBorders>
            <w:shd w:val="clear" w:color="auto" w:fill="auto"/>
            <w:vAlign w:val="center"/>
          </w:tcPr>
          <w:p w14:paraId="6877BFDA"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single" w:sz="4" w:space="0" w:color="auto"/>
              <w:right w:val="single" w:sz="4" w:space="0" w:color="auto"/>
            </w:tcBorders>
            <w:shd w:val="clear" w:color="auto" w:fill="auto"/>
            <w:vAlign w:val="center"/>
          </w:tcPr>
          <w:p w14:paraId="5507F226" w14:textId="77777777" w:rsidR="00753CB4" w:rsidRPr="009147B5" w:rsidRDefault="00753CB4" w:rsidP="00686C4D">
            <w:pPr>
              <w:widowControl w:val="0"/>
              <w:tabs>
                <w:tab w:val="left" w:pos="0"/>
                <w:tab w:val="left" w:pos="709"/>
              </w:tabs>
              <w:jc w:val="center"/>
              <w:rPr>
                <w:b/>
              </w:rPr>
            </w:pPr>
          </w:p>
        </w:tc>
        <w:tc>
          <w:tcPr>
            <w:tcW w:w="283" w:type="dxa"/>
            <w:tcBorders>
              <w:top w:val="nil"/>
              <w:left w:val="single" w:sz="4" w:space="0" w:color="auto"/>
              <w:bottom w:val="single" w:sz="4" w:space="0" w:color="auto"/>
              <w:right w:val="nil"/>
            </w:tcBorders>
            <w:shd w:val="clear" w:color="auto" w:fill="auto"/>
          </w:tcPr>
          <w:p w14:paraId="2CE1817C" w14:textId="77777777" w:rsidR="00753CB4" w:rsidRPr="009147B5" w:rsidRDefault="00753CB4" w:rsidP="00686C4D">
            <w:pPr>
              <w:widowControl w:val="0"/>
              <w:tabs>
                <w:tab w:val="left" w:pos="0"/>
                <w:tab w:val="left" w:pos="709"/>
              </w:tabs>
              <w:jc w:val="center"/>
              <w:rPr>
                <w:b/>
              </w:rPr>
            </w:pPr>
          </w:p>
        </w:tc>
        <w:tc>
          <w:tcPr>
            <w:tcW w:w="1020" w:type="dxa"/>
            <w:tcBorders>
              <w:left w:val="nil"/>
              <w:right w:val="nil"/>
            </w:tcBorders>
            <w:shd w:val="clear" w:color="auto" w:fill="auto"/>
            <w:vAlign w:val="center"/>
          </w:tcPr>
          <w:p w14:paraId="6231382E"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15451727"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single" w:sz="4" w:space="0" w:color="auto"/>
              <w:right w:val="nil"/>
            </w:tcBorders>
            <w:shd w:val="clear" w:color="auto" w:fill="auto"/>
            <w:vAlign w:val="center"/>
          </w:tcPr>
          <w:p w14:paraId="1695EFDD"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single" w:sz="4" w:space="0" w:color="auto"/>
              <w:right w:val="nil"/>
            </w:tcBorders>
            <w:shd w:val="clear" w:color="auto" w:fill="auto"/>
            <w:vAlign w:val="center"/>
          </w:tcPr>
          <w:p w14:paraId="111FA9B6" w14:textId="77777777" w:rsidR="00753CB4" w:rsidRPr="009147B5" w:rsidRDefault="00753CB4" w:rsidP="00686C4D">
            <w:pPr>
              <w:widowControl w:val="0"/>
              <w:tabs>
                <w:tab w:val="left" w:pos="0"/>
                <w:tab w:val="left" w:pos="709"/>
              </w:tabs>
              <w:jc w:val="center"/>
              <w:rPr>
                <w:b/>
              </w:rPr>
            </w:pPr>
          </w:p>
        </w:tc>
        <w:tc>
          <w:tcPr>
            <w:tcW w:w="1020" w:type="dxa"/>
            <w:tcBorders>
              <w:top w:val="nil"/>
              <w:left w:val="nil"/>
              <w:bottom w:val="nil"/>
              <w:right w:val="nil"/>
            </w:tcBorders>
            <w:shd w:val="clear" w:color="auto" w:fill="auto"/>
          </w:tcPr>
          <w:p w14:paraId="06BE55FB" w14:textId="77777777" w:rsidR="00753CB4" w:rsidRPr="009147B5" w:rsidRDefault="00753CB4" w:rsidP="00686C4D">
            <w:pPr>
              <w:widowControl w:val="0"/>
              <w:tabs>
                <w:tab w:val="left" w:pos="0"/>
                <w:tab w:val="left" w:pos="709"/>
              </w:tabs>
              <w:jc w:val="center"/>
              <w:rPr>
                <w:b/>
              </w:rPr>
            </w:pPr>
          </w:p>
        </w:tc>
      </w:tr>
      <w:tr w:rsidR="00753CB4" w:rsidRPr="009147B5" w14:paraId="3ACA70CD" w14:textId="77777777" w:rsidTr="00686C4D">
        <w:tc>
          <w:tcPr>
            <w:tcW w:w="1020" w:type="dxa"/>
            <w:tcBorders>
              <w:top w:val="nil"/>
              <w:left w:val="nil"/>
              <w:bottom w:val="nil"/>
              <w:right w:val="single" w:sz="4" w:space="0" w:color="auto"/>
            </w:tcBorders>
            <w:shd w:val="clear" w:color="auto" w:fill="auto"/>
            <w:vAlign w:val="center"/>
          </w:tcPr>
          <w:p w14:paraId="2EE978CB" w14:textId="77777777" w:rsidR="00753CB4" w:rsidRPr="009147B5" w:rsidRDefault="00753CB4" w:rsidP="00686C4D">
            <w:pPr>
              <w:widowControl w:val="0"/>
              <w:tabs>
                <w:tab w:val="left" w:pos="0"/>
                <w:tab w:val="left" w:pos="709"/>
              </w:tabs>
              <w:jc w:val="center"/>
              <w:rPr>
                <w:b/>
              </w:rPr>
            </w:pPr>
          </w:p>
        </w:tc>
        <w:tc>
          <w:tcPr>
            <w:tcW w:w="1019" w:type="dxa"/>
            <w:tcBorders>
              <w:top w:val="single" w:sz="4" w:space="0" w:color="auto"/>
              <w:left w:val="single" w:sz="4" w:space="0" w:color="auto"/>
              <w:right w:val="nil"/>
            </w:tcBorders>
            <w:shd w:val="clear" w:color="auto" w:fill="auto"/>
            <w:vAlign w:val="center"/>
          </w:tcPr>
          <w:p w14:paraId="4DCBCD40" w14:textId="77777777" w:rsidR="00753CB4" w:rsidRPr="009147B5" w:rsidRDefault="00753CB4" w:rsidP="00686C4D">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1E8DF15C" w14:textId="77777777" w:rsidR="00753CB4" w:rsidRPr="009147B5" w:rsidRDefault="00753CB4" w:rsidP="00686C4D">
            <w:pPr>
              <w:widowControl w:val="0"/>
              <w:tabs>
                <w:tab w:val="left" w:pos="0"/>
                <w:tab w:val="left" w:pos="709"/>
              </w:tabs>
              <w:jc w:val="center"/>
              <w:rPr>
                <w:b/>
              </w:rPr>
            </w:pPr>
          </w:p>
        </w:tc>
        <w:tc>
          <w:tcPr>
            <w:tcW w:w="1020" w:type="dxa"/>
            <w:tcBorders>
              <w:top w:val="single" w:sz="4" w:space="0" w:color="auto"/>
              <w:left w:val="nil"/>
              <w:bottom w:val="single" w:sz="4" w:space="0" w:color="auto"/>
            </w:tcBorders>
            <w:shd w:val="clear" w:color="auto" w:fill="auto"/>
            <w:vAlign w:val="center"/>
          </w:tcPr>
          <w:p w14:paraId="4671197C" w14:textId="77777777" w:rsidR="00753CB4" w:rsidRPr="009147B5" w:rsidRDefault="00753CB4" w:rsidP="00686C4D">
            <w:pPr>
              <w:widowControl w:val="0"/>
              <w:tabs>
                <w:tab w:val="left" w:pos="0"/>
                <w:tab w:val="left" w:pos="709"/>
              </w:tabs>
              <w:jc w:val="center"/>
              <w:rPr>
                <w:b/>
              </w:rPr>
            </w:pPr>
          </w:p>
        </w:tc>
        <w:tc>
          <w:tcPr>
            <w:tcW w:w="1020" w:type="dxa"/>
            <w:tcBorders>
              <w:bottom w:val="single" w:sz="4" w:space="0" w:color="auto"/>
              <w:right w:val="nil"/>
            </w:tcBorders>
            <w:shd w:val="clear" w:color="auto" w:fill="auto"/>
            <w:vAlign w:val="center"/>
          </w:tcPr>
          <w:p w14:paraId="7BEB7353"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vAlign w:val="center"/>
          </w:tcPr>
          <w:p w14:paraId="12B429B9"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nil"/>
            </w:tcBorders>
            <w:shd w:val="clear" w:color="auto" w:fill="auto"/>
          </w:tcPr>
          <w:p w14:paraId="24B14758" w14:textId="77777777" w:rsidR="00753CB4" w:rsidRPr="009147B5" w:rsidRDefault="00753CB4" w:rsidP="00686C4D">
            <w:pPr>
              <w:widowControl w:val="0"/>
              <w:tabs>
                <w:tab w:val="left" w:pos="0"/>
                <w:tab w:val="left" w:pos="709"/>
              </w:tabs>
              <w:jc w:val="center"/>
              <w:rPr>
                <w:b/>
              </w:rPr>
            </w:pPr>
          </w:p>
        </w:tc>
        <w:tc>
          <w:tcPr>
            <w:tcW w:w="1020" w:type="dxa"/>
            <w:tcBorders>
              <w:left w:val="nil"/>
              <w:bottom w:val="single" w:sz="4" w:space="0" w:color="auto"/>
            </w:tcBorders>
            <w:shd w:val="clear" w:color="auto" w:fill="auto"/>
            <w:vAlign w:val="center"/>
          </w:tcPr>
          <w:p w14:paraId="400ACA18" w14:textId="77777777" w:rsidR="00753CB4" w:rsidRPr="009147B5" w:rsidRDefault="00753CB4" w:rsidP="00686C4D">
            <w:pPr>
              <w:widowControl w:val="0"/>
              <w:tabs>
                <w:tab w:val="left" w:pos="0"/>
                <w:tab w:val="left" w:pos="709"/>
              </w:tabs>
              <w:jc w:val="center"/>
              <w:rPr>
                <w:b/>
              </w:rPr>
            </w:pPr>
          </w:p>
        </w:tc>
        <w:tc>
          <w:tcPr>
            <w:tcW w:w="1020" w:type="dxa"/>
            <w:tcBorders>
              <w:top w:val="single" w:sz="4" w:space="0" w:color="auto"/>
              <w:bottom w:val="single" w:sz="4" w:space="0" w:color="auto"/>
              <w:right w:val="nil"/>
            </w:tcBorders>
            <w:shd w:val="clear" w:color="auto" w:fill="auto"/>
            <w:vAlign w:val="center"/>
          </w:tcPr>
          <w:p w14:paraId="78F7CD5D" w14:textId="77777777" w:rsidR="00753CB4" w:rsidRPr="009147B5" w:rsidRDefault="00753CB4" w:rsidP="00686C4D">
            <w:pPr>
              <w:widowControl w:val="0"/>
              <w:tabs>
                <w:tab w:val="left" w:pos="0"/>
                <w:tab w:val="left" w:pos="709"/>
              </w:tabs>
              <w:jc w:val="center"/>
              <w:rPr>
                <w:b/>
              </w:rPr>
            </w:pPr>
          </w:p>
        </w:tc>
        <w:tc>
          <w:tcPr>
            <w:tcW w:w="283" w:type="dxa"/>
            <w:tcBorders>
              <w:top w:val="single" w:sz="4" w:space="0" w:color="auto"/>
              <w:left w:val="nil"/>
              <w:bottom w:val="nil"/>
              <w:right w:val="nil"/>
            </w:tcBorders>
            <w:shd w:val="clear" w:color="auto" w:fill="auto"/>
            <w:vAlign w:val="center"/>
          </w:tcPr>
          <w:p w14:paraId="558E5009" w14:textId="77777777" w:rsidR="00753CB4" w:rsidRPr="009147B5" w:rsidRDefault="00753CB4" w:rsidP="00686C4D">
            <w:pPr>
              <w:widowControl w:val="0"/>
              <w:tabs>
                <w:tab w:val="left" w:pos="0"/>
                <w:tab w:val="left" w:pos="709"/>
              </w:tabs>
              <w:jc w:val="center"/>
              <w:rPr>
                <w:b/>
              </w:rPr>
            </w:pPr>
          </w:p>
        </w:tc>
        <w:tc>
          <w:tcPr>
            <w:tcW w:w="1020" w:type="dxa"/>
            <w:tcBorders>
              <w:top w:val="single" w:sz="4" w:space="0" w:color="auto"/>
              <w:left w:val="nil"/>
              <w:right w:val="single" w:sz="4" w:space="0" w:color="auto"/>
            </w:tcBorders>
            <w:shd w:val="clear" w:color="auto" w:fill="auto"/>
            <w:vAlign w:val="center"/>
          </w:tcPr>
          <w:p w14:paraId="4FA14ECC" w14:textId="77777777" w:rsidR="00753CB4" w:rsidRPr="009147B5" w:rsidRDefault="00753CB4" w:rsidP="00686C4D">
            <w:pPr>
              <w:widowControl w:val="0"/>
              <w:tabs>
                <w:tab w:val="left" w:pos="0"/>
                <w:tab w:val="left" w:pos="709"/>
              </w:tabs>
              <w:jc w:val="center"/>
              <w:rPr>
                <w:b/>
              </w:rPr>
            </w:pPr>
          </w:p>
        </w:tc>
        <w:tc>
          <w:tcPr>
            <w:tcW w:w="1020" w:type="dxa"/>
            <w:tcBorders>
              <w:top w:val="nil"/>
              <w:left w:val="single" w:sz="4" w:space="0" w:color="auto"/>
              <w:bottom w:val="nil"/>
              <w:right w:val="nil"/>
            </w:tcBorders>
            <w:shd w:val="clear" w:color="auto" w:fill="auto"/>
          </w:tcPr>
          <w:p w14:paraId="7A58C6AA" w14:textId="77777777" w:rsidR="00753CB4" w:rsidRPr="009147B5" w:rsidRDefault="00753CB4" w:rsidP="00686C4D">
            <w:pPr>
              <w:widowControl w:val="0"/>
              <w:tabs>
                <w:tab w:val="left" w:pos="0"/>
                <w:tab w:val="left" w:pos="709"/>
              </w:tabs>
              <w:jc w:val="center"/>
              <w:rPr>
                <w:b/>
              </w:rPr>
            </w:pPr>
          </w:p>
        </w:tc>
      </w:tr>
      <w:tr w:rsidR="00753CB4" w:rsidRPr="009147B5" w14:paraId="5AA4E673" w14:textId="77777777" w:rsidTr="00686C4D">
        <w:trPr>
          <w:trHeight w:val="624"/>
        </w:trPr>
        <w:tc>
          <w:tcPr>
            <w:tcW w:w="2039" w:type="dxa"/>
            <w:gridSpan w:val="2"/>
            <w:tcBorders>
              <w:right w:val="single" w:sz="4" w:space="0" w:color="auto"/>
            </w:tcBorders>
            <w:shd w:val="clear" w:color="auto" w:fill="auto"/>
            <w:vAlign w:val="center"/>
          </w:tcPr>
          <w:p w14:paraId="03564ADC" w14:textId="77777777" w:rsidR="00753CB4" w:rsidRPr="009147B5" w:rsidRDefault="00753CB4" w:rsidP="00686C4D">
            <w:pPr>
              <w:widowControl w:val="0"/>
              <w:tabs>
                <w:tab w:val="left" w:pos="0"/>
                <w:tab w:val="left" w:pos="709"/>
              </w:tabs>
              <w:jc w:val="center"/>
              <w:rPr>
                <w:b/>
              </w:rPr>
            </w:pPr>
            <w:r w:rsidRPr="009147B5">
              <w:rPr>
                <w:sz w:val="22"/>
                <w:szCs w:val="22"/>
              </w:rPr>
              <w:t>Yönetici Asistanı</w:t>
            </w:r>
          </w:p>
        </w:tc>
        <w:tc>
          <w:tcPr>
            <w:tcW w:w="283" w:type="dxa"/>
            <w:tcBorders>
              <w:top w:val="nil"/>
              <w:left w:val="single" w:sz="4" w:space="0" w:color="auto"/>
              <w:bottom w:val="nil"/>
              <w:right w:val="single" w:sz="4" w:space="0" w:color="auto"/>
            </w:tcBorders>
            <w:shd w:val="clear" w:color="auto" w:fill="auto"/>
            <w:vAlign w:val="center"/>
          </w:tcPr>
          <w:p w14:paraId="208279FE" w14:textId="77777777" w:rsidR="00753CB4" w:rsidRPr="009147B5" w:rsidRDefault="00753CB4" w:rsidP="00686C4D">
            <w:pPr>
              <w:widowControl w:val="0"/>
              <w:tabs>
                <w:tab w:val="left" w:pos="0"/>
                <w:tab w:val="left" w:pos="709"/>
              </w:tabs>
              <w:jc w:val="center"/>
              <w:rPr>
                <w:b/>
              </w:rPr>
            </w:pPr>
          </w:p>
        </w:tc>
        <w:tc>
          <w:tcPr>
            <w:tcW w:w="2040" w:type="dxa"/>
            <w:gridSpan w:val="2"/>
            <w:tcBorders>
              <w:left w:val="single" w:sz="4" w:space="0" w:color="auto"/>
              <w:right w:val="single" w:sz="4" w:space="0" w:color="auto"/>
            </w:tcBorders>
            <w:shd w:val="clear" w:color="auto" w:fill="auto"/>
            <w:vAlign w:val="center"/>
          </w:tcPr>
          <w:p w14:paraId="488ED539" w14:textId="77777777" w:rsidR="00753CB4" w:rsidRPr="009147B5" w:rsidRDefault="00753CB4" w:rsidP="00686C4D">
            <w:pPr>
              <w:jc w:val="center"/>
              <w:rPr>
                <w:color w:val="000000"/>
              </w:rPr>
            </w:pPr>
            <w:r w:rsidRPr="009147B5">
              <w:rPr>
                <w:color w:val="000000"/>
                <w:sz w:val="22"/>
                <w:szCs w:val="22"/>
              </w:rPr>
              <w:t xml:space="preserve">Uzman </w:t>
            </w:r>
          </w:p>
          <w:p w14:paraId="2A96BE48" w14:textId="77777777" w:rsidR="00753CB4" w:rsidRPr="009147B5" w:rsidRDefault="00753CB4" w:rsidP="00686C4D">
            <w:pPr>
              <w:widowControl w:val="0"/>
              <w:tabs>
                <w:tab w:val="left" w:pos="0"/>
                <w:tab w:val="left" w:pos="709"/>
              </w:tabs>
              <w:jc w:val="center"/>
              <w:rPr>
                <w:b/>
              </w:rPr>
            </w:pPr>
            <w:r w:rsidRPr="009147B5">
              <w:rPr>
                <w:color w:val="000000"/>
                <w:sz w:val="22"/>
                <w:szCs w:val="22"/>
              </w:rPr>
              <w:t>(Teknik / İdari)</w:t>
            </w:r>
          </w:p>
        </w:tc>
        <w:tc>
          <w:tcPr>
            <w:tcW w:w="283" w:type="dxa"/>
            <w:tcBorders>
              <w:top w:val="nil"/>
              <w:left w:val="single" w:sz="4" w:space="0" w:color="auto"/>
              <w:bottom w:val="nil"/>
              <w:right w:val="nil"/>
            </w:tcBorders>
            <w:shd w:val="clear" w:color="auto" w:fill="auto"/>
            <w:vAlign w:val="center"/>
          </w:tcPr>
          <w:p w14:paraId="740E8A13" w14:textId="77777777" w:rsidR="00753CB4" w:rsidRPr="009147B5" w:rsidRDefault="00753CB4" w:rsidP="00686C4D">
            <w:pPr>
              <w:widowControl w:val="0"/>
              <w:tabs>
                <w:tab w:val="left" w:pos="0"/>
                <w:tab w:val="left" w:pos="709"/>
              </w:tabs>
              <w:jc w:val="center"/>
              <w:rPr>
                <w:b/>
              </w:rPr>
            </w:pPr>
          </w:p>
        </w:tc>
        <w:tc>
          <w:tcPr>
            <w:tcW w:w="283" w:type="dxa"/>
            <w:tcBorders>
              <w:top w:val="nil"/>
              <w:left w:val="nil"/>
              <w:bottom w:val="nil"/>
              <w:right w:val="single" w:sz="4" w:space="0" w:color="auto"/>
            </w:tcBorders>
            <w:shd w:val="clear" w:color="auto" w:fill="auto"/>
          </w:tcPr>
          <w:p w14:paraId="6CD3E466" w14:textId="77777777" w:rsidR="00753CB4" w:rsidRPr="009147B5" w:rsidRDefault="00753CB4" w:rsidP="00686C4D">
            <w:pPr>
              <w:widowControl w:val="0"/>
              <w:tabs>
                <w:tab w:val="left" w:pos="0"/>
                <w:tab w:val="left" w:pos="709"/>
              </w:tabs>
              <w:jc w:val="center"/>
              <w:rPr>
                <w:b/>
              </w:rPr>
            </w:pPr>
          </w:p>
        </w:tc>
        <w:tc>
          <w:tcPr>
            <w:tcW w:w="2040" w:type="dxa"/>
            <w:gridSpan w:val="2"/>
            <w:tcBorders>
              <w:left w:val="single" w:sz="4" w:space="0" w:color="auto"/>
              <w:right w:val="single" w:sz="4" w:space="0" w:color="auto"/>
            </w:tcBorders>
            <w:shd w:val="clear" w:color="auto" w:fill="auto"/>
            <w:vAlign w:val="center"/>
          </w:tcPr>
          <w:p w14:paraId="17EE13AB" w14:textId="77777777" w:rsidR="00753CB4" w:rsidRPr="009147B5" w:rsidRDefault="00753CB4" w:rsidP="00686C4D">
            <w:pPr>
              <w:jc w:val="center"/>
              <w:rPr>
                <w:color w:val="000000"/>
              </w:rPr>
            </w:pPr>
            <w:r w:rsidRPr="009147B5">
              <w:rPr>
                <w:color w:val="000000"/>
                <w:sz w:val="22"/>
                <w:szCs w:val="22"/>
              </w:rPr>
              <w:t>Uzman Yardımcısı</w:t>
            </w:r>
          </w:p>
          <w:p w14:paraId="23754F47" w14:textId="77777777" w:rsidR="00753CB4" w:rsidRPr="009147B5" w:rsidRDefault="00753CB4" w:rsidP="00686C4D">
            <w:pPr>
              <w:widowControl w:val="0"/>
              <w:tabs>
                <w:tab w:val="left" w:pos="0"/>
                <w:tab w:val="left" w:pos="709"/>
              </w:tabs>
              <w:jc w:val="center"/>
              <w:rPr>
                <w:b/>
              </w:rPr>
            </w:pPr>
            <w:r w:rsidRPr="009147B5">
              <w:rPr>
                <w:color w:val="000000"/>
                <w:sz w:val="22"/>
                <w:szCs w:val="22"/>
              </w:rPr>
              <w:t>(Teknik / İdari)</w:t>
            </w:r>
          </w:p>
        </w:tc>
        <w:tc>
          <w:tcPr>
            <w:tcW w:w="283" w:type="dxa"/>
            <w:tcBorders>
              <w:top w:val="nil"/>
              <w:left w:val="single" w:sz="4" w:space="0" w:color="auto"/>
              <w:bottom w:val="nil"/>
              <w:right w:val="single" w:sz="4" w:space="0" w:color="auto"/>
            </w:tcBorders>
            <w:shd w:val="clear" w:color="auto" w:fill="auto"/>
            <w:vAlign w:val="center"/>
          </w:tcPr>
          <w:p w14:paraId="666F2D8F" w14:textId="77777777" w:rsidR="00753CB4" w:rsidRPr="009147B5" w:rsidRDefault="00753CB4" w:rsidP="00686C4D">
            <w:pPr>
              <w:widowControl w:val="0"/>
              <w:tabs>
                <w:tab w:val="left" w:pos="0"/>
                <w:tab w:val="left" w:pos="709"/>
              </w:tabs>
              <w:jc w:val="center"/>
              <w:rPr>
                <w:b/>
              </w:rPr>
            </w:pPr>
          </w:p>
        </w:tc>
        <w:tc>
          <w:tcPr>
            <w:tcW w:w="2040" w:type="dxa"/>
            <w:gridSpan w:val="2"/>
            <w:tcBorders>
              <w:left w:val="single" w:sz="4" w:space="0" w:color="auto"/>
            </w:tcBorders>
            <w:shd w:val="clear" w:color="auto" w:fill="auto"/>
            <w:vAlign w:val="center"/>
          </w:tcPr>
          <w:p w14:paraId="5233ADD3" w14:textId="77777777" w:rsidR="00753CB4" w:rsidRPr="009147B5" w:rsidRDefault="00753CB4" w:rsidP="00686C4D">
            <w:pPr>
              <w:jc w:val="center"/>
              <w:rPr>
                <w:color w:val="000000"/>
              </w:rPr>
            </w:pPr>
            <w:r w:rsidRPr="009147B5">
              <w:rPr>
                <w:color w:val="000000"/>
                <w:sz w:val="22"/>
                <w:szCs w:val="22"/>
              </w:rPr>
              <w:t>Birim Personeli</w:t>
            </w:r>
          </w:p>
          <w:p w14:paraId="23A0608E" w14:textId="77777777" w:rsidR="00753CB4" w:rsidRPr="009147B5" w:rsidRDefault="00753CB4" w:rsidP="00686C4D">
            <w:pPr>
              <w:widowControl w:val="0"/>
              <w:tabs>
                <w:tab w:val="left" w:pos="0"/>
                <w:tab w:val="left" w:pos="709"/>
              </w:tabs>
              <w:jc w:val="center"/>
              <w:rPr>
                <w:b/>
              </w:rPr>
            </w:pPr>
            <w:r w:rsidRPr="009147B5">
              <w:rPr>
                <w:color w:val="000000"/>
                <w:sz w:val="22"/>
                <w:szCs w:val="22"/>
              </w:rPr>
              <w:t>(Teknik / İdari)</w:t>
            </w:r>
          </w:p>
        </w:tc>
      </w:tr>
    </w:tbl>
    <w:p w14:paraId="0329B2D5" w14:textId="77777777" w:rsidR="00753CB4" w:rsidRPr="009147B5" w:rsidRDefault="00753CB4" w:rsidP="00753CB4">
      <w:pPr>
        <w:widowControl w:val="0"/>
        <w:tabs>
          <w:tab w:val="left" w:pos="0"/>
          <w:tab w:val="left" w:pos="709"/>
        </w:tabs>
        <w:jc w:val="both"/>
        <w:rPr>
          <w:b/>
        </w:rPr>
      </w:pPr>
    </w:p>
    <w:p w14:paraId="71BE3BD0" w14:textId="77777777" w:rsidR="00753CB4" w:rsidRPr="009147B5" w:rsidRDefault="00753CB4" w:rsidP="0021565A">
      <w:pPr>
        <w:pStyle w:val="B3"/>
        <w:spacing w:after="0"/>
        <w:ind w:right="-1"/>
        <w:rPr>
          <w:bCs w:val="0"/>
          <w:sz w:val="22"/>
          <w:szCs w:val="22"/>
        </w:rPr>
      </w:pPr>
      <w:r w:rsidRPr="009147B5">
        <w:rPr>
          <w:bCs w:val="0"/>
          <w:sz w:val="22"/>
          <w:szCs w:val="22"/>
          <w:u w:val="single"/>
        </w:rPr>
        <w:t>STRATEJİ BAŞKANI</w:t>
      </w:r>
      <w:r w:rsidRPr="009147B5">
        <w:rPr>
          <w:bCs w:val="0"/>
          <w:sz w:val="22"/>
          <w:szCs w:val="22"/>
        </w:rPr>
        <w:t>:</w:t>
      </w:r>
    </w:p>
    <w:p w14:paraId="2A09A1BD" w14:textId="77777777" w:rsidR="00753CB4" w:rsidRPr="009147B5" w:rsidRDefault="00753CB4" w:rsidP="00753CB4">
      <w:pPr>
        <w:widowControl w:val="0"/>
        <w:tabs>
          <w:tab w:val="left" w:pos="350"/>
          <w:tab w:val="left" w:pos="851"/>
        </w:tabs>
        <w:ind w:left="284"/>
        <w:jc w:val="both"/>
        <w:rPr>
          <w:b/>
        </w:rPr>
      </w:pPr>
    </w:p>
    <w:p w14:paraId="4E8E8DED" w14:textId="77777777" w:rsidR="00753CB4" w:rsidRPr="009147B5" w:rsidRDefault="00753CB4" w:rsidP="0021565A">
      <w:pPr>
        <w:widowControl w:val="0"/>
        <w:tabs>
          <w:tab w:val="left" w:pos="567"/>
          <w:tab w:val="left" w:pos="709"/>
        </w:tabs>
        <w:jc w:val="both"/>
        <w:rPr>
          <w:b/>
          <w:sz w:val="22"/>
          <w:szCs w:val="22"/>
        </w:rPr>
      </w:pPr>
      <w:r w:rsidRPr="009147B5">
        <w:rPr>
          <w:b/>
          <w:sz w:val="22"/>
          <w:szCs w:val="22"/>
        </w:rPr>
        <w:t xml:space="preserve">Bağlı Olduğu Makam / Unvan: </w:t>
      </w:r>
    </w:p>
    <w:p w14:paraId="4DE794C3" w14:textId="77777777" w:rsidR="00753CB4" w:rsidRPr="009147B5" w:rsidRDefault="00753CB4" w:rsidP="00753CB4">
      <w:pPr>
        <w:widowControl w:val="0"/>
        <w:tabs>
          <w:tab w:val="left" w:pos="350"/>
          <w:tab w:val="left" w:pos="709"/>
        </w:tabs>
        <w:ind w:left="284"/>
        <w:jc w:val="both"/>
        <w:rPr>
          <w:b/>
        </w:rPr>
      </w:pPr>
    </w:p>
    <w:p w14:paraId="4842EA9C" w14:textId="77777777" w:rsidR="00753CB4" w:rsidRPr="009147B5" w:rsidRDefault="00753CB4" w:rsidP="0021565A">
      <w:pPr>
        <w:widowControl w:val="0"/>
        <w:numPr>
          <w:ilvl w:val="0"/>
          <w:numId w:val="5"/>
        </w:numPr>
        <w:ind w:left="709"/>
        <w:jc w:val="both"/>
        <w:rPr>
          <w:b/>
          <w:sz w:val="22"/>
          <w:szCs w:val="22"/>
        </w:rPr>
      </w:pPr>
      <w:r w:rsidRPr="009147B5">
        <w:rPr>
          <w:sz w:val="22"/>
          <w:szCs w:val="22"/>
        </w:rPr>
        <w:t>Genel Müdür</w:t>
      </w:r>
    </w:p>
    <w:p w14:paraId="4A2F407B" w14:textId="77777777" w:rsidR="00753CB4" w:rsidRPr="009147B5" w:rsidRDefault="00753CB4" w:rsidP="00753CB4">
      <w:pPr>
        <w:widowControl w:val="0"/>
        <w:tabs>
          <w:tab w:val="left" w:pos="350"/>
          <w:tab w:val="left" w:pos="709"/>
        </w:tabs>
        <w:ind w:left="284"/>
        <w:jc w:val="both"/>
        <w:rPr>
          <w:b/>
        </w:rPr>
      </w:pPr>
    </w:p>
    <w:p w14:paraId="11C99869" w14:textId="77777777" w:rsidR="00753CB4" w:rsidRPr="009147B5" w:rsidRDefault="00753CB4" w:rsidP="0021565A">
      <w:pPr>
        <w:widowControl w:val="0"/>
        <w:tabs>
          <w:tab w:val="left" w:pos="567"/>
          <w:tab w:val="left" w:pos="709"/>
        </w:tabs>
        <w:jc w:val="both"/>
        <w:rPr>
          <w:b/>
          <w:sz w:val="22"/>
          <w:szCs w:val="22"/>
        </w:rPr>
      </w:pPr>
      <w:r w:rsidRPr="009147B5">
        <w:rPr>
          <w:b/>
          <w:sz w:val="22"/>
          <w:szCs w:val="22"/>
        </w:rPr>
        <w:t xml:space="preserve">Vekalet: </w:t>
      </w:r>
    </w:p>
    <w:p w14:paraId="7DE8B2EE" w14:textId="77777777" w:rsidR="00753CB4" w:rsidRPr="009147B5" w:rsidRDefault="00753CB4" w:rsidP="00753CB4">
      <w:pPr>
        <w:widowControl w:val="0"/>
        <w:tabs>
          <w:tab w:val="left" w:pos="350"/>
          <w:tab w:val="left" w:pos="709"/>
        </w:tabs>
        <w:ind w:left="284"/>
        <w:jc w:val="both"/>
        <w:rPr>
          <w:b/>
        </w:rPr>
      </w:pPr>
    </w:p>
    <w:p w14:paraId="63255CE7" w14:textId="77777777" w:rsidR="00753CB4" w:rsidRPr="009147B5" w:rsidRDefault="00753CB4" w:rsidP="00753CB4">
      <w:pPr>
        <w:widowControl w:val="0"/>
        <w:numPr>
          <w:ilvl w:val="0"/>
          <w:numId w:val="5"/>
        </w:numPr>
        <w:tabs>
          <w:tab w:val="left" w:pos="709"/>
          <w:tab w:val="left" w:pos="993"/>
        </w:tabs>
        <w:ind w:left="709"/>
        <w:jc w:val="both"/>
        <w:rPr>
          <w:b/>
          <w:sz w:val="22"/>
          <w:szCs w:val="22"/>
        </w:rPr>
      </w:pPr>
      <w:r w:rsidRPr="009147B5">
        <w:rPr>
          <w:sz w:val="22"/>
          <w:szCs w:val="22"/>
        </w:rPr>
        <w:t>Strateji Başkanına, Genel Müdür onayı ile birimdeki Uzmanlardan birisi veya diğer Yöneticilerden birisi vekalet eder.</w:t>
      </w:r>
    </w:p>
    <w:p w14:paraId="2B6A0148" w14:textId="77777777" w:rsidR="00A579A6" w:rsidRPr="009147B5" w:rsidRDefault="00A579A6" w:rsidP="00A579A6">
      <w:pPr>
        <w:widowControl w:val="0"/>
        <w:tabs>
          <w:tab w:val="left" w:pos="350"/>
          <w:tab w:val="left" w:pos="851"/>
        </w:tabs>
        <w:ind w:left="284"/>
        <w:jc w:val="both"/>
        <w:rPr>
          <w:b/>
        </w:rPr>
      </w:pPr>
    </w:p>
    <w:p w14:paraId="1CBFE832" w14:textId="77777777" w:rsidR="00A579A6" w:rsidRPr="009147B5" w:rsidRDefault="00A579A6" w:rsidP="00A579A6">
      <w:pPr>
        <w:ind w:right="-1"/>
        <w:jc w:val="both"/>
        <w:rPr>
          <w:b/>
          <w:sz w:val="22"/>
          <w:szCs w:val="22"/>
        </w:rPr>
      </w:pPr>
      <w:r w:rsidRPr="009147B5">
        <w:rPr>
          <w:b/>
          <w:sz w:val="22"/>
          <w:szCs w:val="22"/>
        </w:rPr>
        <w:t>Görev, Yetki ve Sorumlulukları:</w:t>
      </w:r>
    </w:p>
    <w:p w14:paraId="093B931E" w14:textId="77777777" w:rsidR="00A579A6" w:rsidRPr="009147B5" w:rsidRDefault="00A579A6" w:rsidP="00A579A6">
      <w:pPr>
        <w:widowControl w:val="0"/>
        <w:tabs>
          <w:tab w:val="left" w:pos="350"/>
          <w:tab w:val="left" w:pos="851"/>
        </w:tabs>
        <w:ind w:left="284"/>
        <w:jc w:val="both"/>
        <w:rPr>
          <w:u w:val="single"/>
        </w:rPr>
      </w:pPr>
    </w:p>
    <w:p w14:paraId="4D87AE47" w14:textId="77777777" w:rsidR="00A579A6" w:rsidRPr="009147B5" w:rsidRDefault="00A579A6" w:rsidP="00A579A6">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6935C576" w14:textId="77777777" w:rsidR="00A579A6" w:rsidRPr="009147B5" w:rsidRDefault="00A579A6" w:rsidP="00A579A6">
      <w:pPr>
        <w:widowControl w:val="0"/>
        <w:tabs>
          <w:tab w:val="left" w:pos="350"/>
          <w:tab w:val="left" w:pos="851"/>
        </w:tabs>
        <w:ind w:left="284"/>
        <w:jc w:val="both"/>
        <w:rPr>
          <w:b/>
          <w:sz w:val="22"/>
          <w:szCs w:val="22"/>
        </w:rPr>
      </w:pPr>
    </w:p>
    <w:p w14:paraId="4EE540BE" w14:textId="77777777" w:rsidR="00A579A6" w:rsidRPr="009147B5" w:rsidRDefault="00A579A6" w:rsidP="00CD46FB">
      <w:pPr>
        <w:numPr>
          <w:ilvl w:val="0"/>
          <w:numId w:val="49"/>
        </w:numPr>
        <w:tabs>
          <w:tab w:val="left" w:pos="709"/>
        </w:tabs>
        <w:ind w:right="-1" w:hanging="294"/>
        <w:jc w:val="both"/>
        <w:rPr>
          <w:sz w:val="22"/>
          <w:szCs w:val="22"/>
        </w:rPr>
      </w:pPr>
      <w:r w:rsidRPr="009147B5">
        <w:rPr>
          <w:sz w:val="22"/>
          <w:szCs w:val="22"/>
        </w:rPr>
        <w:t>Genel Müdüre bağlı olarak çalışır ve ona karşı sorumludur.</w:t>
      </w:r>
    </w:p>
    <w:p w14:paraId="4BF1A30C" w14:textId="77777777" w:rsidR="00A579A6" w:rsidRPr="009147B5" w:rsidRDefault="00A579A6" w:rsidP="00A579A6">
      <w:pPr>
        <w:tabs>
          <w:tab w:val="left" w:pos="709"/>
        </w:tabs>
        <w:ind w:left="720" w:right="-1"/>
        <w:jc w:val="both"/>
        <w:rPr>
          <w:sz w:val="22"/>
          <w:szCs w:val="22"/>
        </w:rPr>
      </w:pPr>
    </w:p>
    <w:p w14:paraId="1008DE07" w14:textId="77777777" w:rsidR="00A579A6" w:rsidRPr="009147B5" w:rsidRDefault="00A579A6" w:rsidP="00A579A6">
      <w:pPr>
        <w:numPr>
          <w:ilvl w:val="0"/>
          <w:numId w:val="49"/>
        </w:numPr>
        <w:tabs>
          <w:tab w:val="left" w:pos="0"/>
        </w:tabs>
        <w:ind w:right="-1" w:hanging="294"/>
        <w:jc w:val="both"/>
        <w:rPr>
          <w:sz w:val="22"/>
          <w:szCs w:val="22"/>
        </w:rPr>
      </w:pPr>
      <w:r w:rsidRPr="009147B5">
        <w:rPr>
          <w:sz w:val="22"/>
          <w:szCs w:val="22"/>
        </w:rPr>
        <w:t>Kendine bağlı personeli sevk ve idare ederek, çalışmalarını denetler.</w:t>
      </w:r>
    </w:p>
    <w:p w14:paraId="3F3A5DC7" w14:textId="77777777" w:rsidR="00A579A6" w:rsidRPr="009349A4" w:rsidRDefault="00A579A6" w:rsidP="00A579A6">
      <w:pPr>
        <w:numPr>
          <w:ilvl w:val="0"/>
          <w:numId w:val="49"/>
        </w:numPr>
        <w:tabs>
          <w:tab w:val="left" w:pos="0"/>
          <w:tab w:val="left" w:pos="709"/>
        </w:tabs>
        <w:ind w:hanging="294"/>
        <w:jc w:val="both"/>
        <w:rPr>
          <w:sz w:val="22"/>
          <w:szCs w:val="22"/>
        </w:rPr>
      </w:pPr>
      <w:r w:rsidRPr="009349A4">
        <w:rPr>
          <w:sz w:val="22"/>
          <w:szCs w:val="22"/>
        </w:rPr>
        <w:lastRenderedPageBreak/>
        <w:t>Görev alanına ilişkin konularda istatistikî bilgileri derler ve veri tabanı oluşturur.</w:t>
      </w:r>
    </w:p>
    <w:p w14:paraId="3D2C6DB7" w14:textId="77777777" w:rsidR="00A579A6" w:rsidRPr="009349A4" w:rsidRDefault="00A579A6" w:rsidP="00A579A6">
      <w:pPr>
        <w:pStyle w:val="ListeParagraf"/>
        <w:ind w:hanging="436"/>
        <w:rPr>
          <w:sz w:val="22"/>
          <w:szCs w:val="22"/>
        </w:rPr>
      </w:pPr>
    </w:p>
    <w:p w14:paraId="6C79D7D3" w14:textId="77777777" w:rsidR="00A579A6" w:rsidRPr="009349A4" w:rsidRDefault="00A579A6" w:rsidP="00A579A6">
      <w:pPr>
        <w:numPr>
          <w:ilvl w:val="0"/>
          <w:numId w:val="49"/>
        </w:numPr>
        <w:tabs>
          <w:tab w:val="left" w:pos="709"/>
        </w:tabs>
        <w:ind w:hanging="294"/>
        <w:jc w:val="both"/>
        <w:rPr>
          <w:sz w:val="22"/>
          <w:szCs w:val="22"/>
        </w:rPr>
      </w:pPr>
      <w:r w:rsidRPr="009349A4">
        <w:rPr>
          <w:sz w:val="22"/>
          <w:szCs w:val="22"/>
        </w:rPr>
        <w:t>Birim yazışmalarının, evrak ve dokümanların hazırlanması ve düzenli tutulması iş ve işlemlerinin yapılmasını sağlar.</w:t>
      </w:r>
    </w:p>
    <w:p w14:paraId="1959AB65" w14:textId="77777777" w:rsidR="00A579A6" w:rsidRPr="009349A4" w:rsidRDefault="00A579A6" w:rsidP="00A579A6">
      <w:pPr>
        <w:pStyle w:val="ListeParagraf"/>
        <w:rPr>
          <w:sz w:val="22"/>
          <w:szCs w:val="22"/>
        </w:rPr>
      </w:pPr>
    </w:p>
    <w:p w14:paraId="20111158" w14:textId="77777777" w:rsidR="00A579A6" w:rsidRPr="009349A4" w:rsidRDefault="00A579A6" w:rsidP="00A579A6">
      <w:pPr>
        <w:numPr>
          <w:ilvl w:val="0"/>
          <w:numId w:val="49"/>
        </w:numPr>
        <w:tabs>
          <w:tab w:val="left" w:pos="0"/>
        </w:tabs>
        <w:ind w:right="-1" w:hanging="294"/>
        <w:jc w:val="both"/>
        <w:rPr>
          <w:sz w:val="22"/>
          <w:szCs w:val="22"/>
        </w:rPr>
      </w:pPr>
      <w:r w:rsidRPr="009349A4">
        <w:rPr>
          <w:sz w:val="22"/>
          <w:szCs w:val="22"/>
        </w:rPr>
        <w:t>Sunulan yazı, belge ve dokümanı inceleyerek onaylar veya imzalayarak onaylanmak üzere Genel Müdüre sunar.</w:t>
      </w:r>
    </w:p>
    <w:p w14:paraId="49D313AB" w14:textId="77777777" w:rsidR="00A579A6" w:rsidRPr="009349A4" w:rsidRDefault="00A579A6" w:rsidP="00A579A6">
      <w:pPr>
        <w:tabs>
          <w:tab w:val="left" w:pos="0"/>
        </w:tabs>
        <w:ind w:left="720" w:right="-1"/>
        <w:jc w:val="both"/>
        <w:rPr>
          <w:sz w:val="22"/>
          <w:szCs w:val="22"/>
        </w:rPr>
      </w:pPr>
    </w:p>
    <w:p w14:paraId="41A65186" w14:textId="77777777" w:rsidR="00A579A6" w:rsidRPr="009349A4" w:rsidRDefault="00A579A6" w:rsidP="00A579A6">
      <w:pPr>
        <w:numPr>
          <w:ilvl w:val="0"/>
          <w:numId w:val="49"/>
        </w:numPr>
        <w:tabs>
          <w:tab w:val="left" w:pos="0"/>
        </w:tabs>
        <w:ind w:right="-1" w:hanging="294"/>
        <w:jc w:val="both"/>
        <w:rPr>
          <w:sz w:val="22"/>
          <w:szCs w:val="22"/>
        </w:rPr>
      </w:pPr>
      <w:r w:rsidRPr="009349A4">
        <w:rPr>
          <w:sz w:val="22"/>
          <w:szCs w:val="22"/>
        </w:rPr>
        <w:t>Genel Müdür Yardımcıları ve diğer yöneticiler ile koordineli biçimde çalışır.</w:t>
      </w:r>
    </w:p>
    <w:p w14:paraId="249269AF" w14:textId="77777777" w:rsidR="00A579A6" w:rsidRPr="009349A4" w:rsidRDefault="00A579A6" w:rsidP="00A579A6">
      <w:pPr>
        <w:tabs>
          <w:tab w:val="left" w:pos="0"/>
        </w:tabs>
        <w:ind w:left="720" w:right="-1"/>
        <w:jc w:val="both"/>
        <w:rPr>
          <w:sz w:val="22"/>
          <w:szCs w:val="22"/>
        </w:rPr>
      </w:pPr>
    </w:p>
    <w:p w14:paraId="1FED168C" w14:textId="77777777" w:rsidR="00880A28" w:rsidRPr="009349A4" w:rsidRDefault="00880A28" w:rsidP="00880A28">
      <w:pPr>
        <w:numPr>
          <w:ilvl w:val="0"/>
          <w:numId w:val="49"/>
        </w:numPr>
        <w:tabs>
          <w:tab w:val="left" w:pos="709"/>
        </w:tabs>
        <w:ind w:hanging="294"/>
        <w:jc w:val="both"/>
        <w:rPr>
          <w:sz w:val="22"/>
          <w:szCs w:val="22"/>
        </w:rPr>
      </w:pPr>
      <w:r w:rsidRPr="009349A4">
        <w:rPr>
          <w:b/>
          <w:sz w:val="22"/>
          <w:szCs w:val="22"/>
        </w:rPr>
        <w:t xml:space="preserve">(Değ.:19.12.2022/ÖKMD-010.03-E.42398 olur) </w:t>
      </w:r>
      <w:r w:rsidRPr="009349A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9349A4">
        <w:rPr>
          <w:rStyle w:val="FontStyle16"/>
        </w:rPr>
        <w:t>irimin y</w:t>
      </w:r>
      <w:r w:rsidRPr="009349A4">
        <w:rPr>
          <w:sz w:val="22"/>
          <w:szCs w:val="22"/>
        </w:rPr>
        <w:t>önetim sistemleri işlerini ve yeni doküman oluşturulması, mevcut dokümanlarda revizeler yapılması gibi benzer işleri yapar.</w:t>
      </w:r>
    </w:p>
    <w:p w14:paraId="6586C6A2" w14:textId="77777777" w:rsidR="00A579A6" w:rsidRPr="009349A4" w:rsidRDefault="00A579A6" w:rsidP="00A579A6">
      <w:pPr>
        <w:tabs>
          <w:tab w:val="left" w:pos="709"/>
        </w:tabs>
        <w:ind w:left="720"/>
        <w:jc w:val="both"/>
        <w:rPr>
          <w:sz w:val="22"/>
          <w:szCs w:val="22"/>
        </w:rPr>
      </w:pPr>
    </w:p>
    <w:p w14:paraId="7E7F2384" w14:textId="77777777" w:rsidR="00A579A6" w:rsidRPr="009349A4" w:rsidRDefault="00A579A6" w:rsidP="00A579A6">
      <w:pPr>
        <w:numPr>
          <w:ilvl w:val="0"/>
          <w:numId w:val="49"/>
        </w:numPr>
        <w:tabs>
          <w:tab w:val="left" w:pos="0"/>
        </w:tabs>
        <w:ind w:right="-1" w:hanging="294"/>
        <w:jc w:val="both"/>
        <w:rPr>
          <w:sz w:val="22"/>
          <w:szCs w:val="22"/>
        </w:rPr>
      </w:pPr>
      <w:r w:rsidRPr="009349A4">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6E828A04" w14:textId="77777777" w:rsidR="00A579A6" w:rsidRPr="009349A4" w:rsidRDefault="00A579A6" w:rsidP="00A579A6">
      <w:pPr>
        <w:pStyle w:val="ListeParagraf"/>
        <w:ind w:hanging="294"/>
        <w:rPr>
          <w:sz w:val="22"/>
          <w:szCs w:val="22"/>
        </w:rPr>
      </w:pPr>
    </w:p>
    <w:p w14:paraId="20F5C074" w14:textId="77777777" w:rsidR="00A579A6" w:rsidRPr="009349A4" w:rsidRDefault="00A579A6" w:rsidP="00A579A6">
      <w:pPr>
        <w:numPr>
          <w:ilvl w:val="0"/>
          <w:numId w:val="49"/>
        </w:numPr>
        <w:tabs>
          <w:tab w:val="left" w:pos="0"/>
        </w:tabs>
        <w:ind w:right="-1" w:hanging="294"/>
        <w:jc w:val="both"/>
        <w:rPr>
          <w:sz w:val="22"/>
          <w:szCs w:val="22"/>
        </w:rPr>
      </w:pPr>
      <w:r w:rsidRPr="009349A4">
        <w:rPr>
          <w:sz w:val="22"/>
          <w:szCs w:val="22"/>
        </w:rPr>
        <w:t>Genel Müdür tarafından verilecek diğer görevleri de yerine getirir.</w:t>
      </w:r>
    </w:p>
    <w:p w14:paraId="0EE4E581" w14:textId="77777777" w:rsidR="00753CB4" w:rsidRPr="009349A4" w:rsidRDefault="00753CB4" w:rsidP="00753CB4">
      <w:pPr>
        <w:ind w:left="284" w:right="-1"/>
        <w:jc w:val="both"/>
        <w:rPr>
          <w:b/>
          <w:sz w:val="22"/>
          <w:szCs w:val="22"/>
        </w:rPr>
      </w:pPr>
    </w:p>
    <w:p w14:paraId="7E4544A6" w14:textId="77777777" w:rsidR="00753CB4" w:rsidRPr="009349A4" w:rsidRDefault="00753CB4" w:rsidP="0021565A">
      <w:pPr>
        <w:ind w:right="-1"/>
        <w:jc w:val="both"/>
        <w:rPr>
          <w:b/>
          <w:sz w:val="22"/>
          <w:szCs w:val="22"/>
        </w:rPr>
      </w:pPr>
      <w:r w:rsidRPr="009349A4">
        <w:rPr>
          <w:b/>
          <w:sz w:val="22"/>
          <w:szCs w:val="22"/>
        </w:rPr>
        <w:t>YÖNETİCİ ASİSTANI:</w:t>
      </w:r>
    </w:p>
    <w:p w14:paraId="42679CC0" w14:textId="77777777" w:rsidR="00753CB4" w:rsidRPr="009349A4" w:rsidRDefault="00753CB4" w:rsidP="0021565A">
      <w:pPr>
        <w:ind w:right="-1"/>
        <w:jc w:val="both"/>
        <w:rPr>
          <w:b/>
          <w:sz w:val="22"/>
          <w:szCs w:val="22"/>
        </w:rPr>
      </w:pPr>
    </w:p>
    <w:p w14:paraId="1BF542C0" w14:textId="77777777" w:rsidR="00753CB4" w:rsidRPr="009349A4" w:rsidRDefault="00753CB4" w:rsidP="0021565A">
      <w:pPr>
        <w:pStyle w:val="ListeParagraf"/>
        <w:ind w:left="0"/>
        <w:rPr>
          <w:b/>
          <w:sz w:val="22"/>
          <w:szCs w:val="22"/>
        </w:rPr>
      </w:pPr>
      <w:r w:rsidRPr="009349A4">
        <w:rPr>
          <w:b/>
          <w:sz w:val="22"/>
          <w:szCs w:val="22"/>
        </w:rPr>
        <w:t xml:space="preserve">Bağlı Olduğu Makam / Unvan: </w:t>
      </w:r>
    </w:p>
    <w:p w14:paraId="2B0E80CA" w14:textId="77777777" w:rsidR="00753CB4" w:rsidRPr="009349A4" w:rsidRDefault="00753CB4" w:rsidP="00753CB4">
      <w:pPr>
        <w:pStyle w:val="ListeParagraf"/>
        <w:ind w:left="284" w:hanging="284"/>
        <w:rPr>
          <w:b/>
          <w:sz w:val="22"/>
          <w:szCs w:val="22"/>
        </w:rPr>
      </w:pPr>
    </w:p>
    <w:p w14:paraId="666F9255" w14:textId="77777777" w:rsidR="00753CB4" w:rsidRPr="009349A4" w:rsidRDefault="00753CB4" w:rsidP="00753CB4">
      <w:pPr>
        <w:pStyle w:val="ListeParagraf"/>
        <w:numPr>
          <w:ilvl w:val="0"/>
          <w:numId w:val="8"/>
        </w:numPr>
        <w:ind w:left="709"/>
        <w:rPr>
          <w:sz w:val="22"/>
          <w:szCs w:val="22"/>
        </w:rPr>
      </w:pPr>
      <w:r w:rsidRPr="009349A4">
        <w:rPr>
          <w:sz w:val="22"/>
          <w:szCs w:val="22"/>
        </w:rPr>
        <w:t>Strateji Başkanı</w:t>
      </w:r>
    </w:p>
    <w:p w14:paraId="614DB59F" w14:textId="77777777" w:rsidR="00753CB4" w:rsidRPr="009349A4" w:rsidRDefault="00753CB4" w:rsidP="00753CB4">
      <w:pPr>
        <w:widowControl w:val="0"/>
        <w:tabs>
          <w:tab w:val="left" w:pos="0"/>
          <w:tab w:val="left" w:pos="851"/>
        </w:tabs>
        <w:ind w:left="284"/>
        <w:jc w:val="both"/>
        <w:rPr>
          <w:b/>
          <w:sz w:val="22"/>
          <w:szCs w:val="22"/>
        </w:rPr>
      </w:pPr>
    </w:p>
    <w:p w14:paraId="7D3D806E" w14:textId="77777777" w:rsidR="00753CB4" w:rsidRPr="009349A4" w:rsidRDefault="00753CB4" w:rsidP="0021565A">
      <w:pPr>
        <w:widowControl w:val="0"/>
        <w:tabs>
          <w:tab w:val="left" w:pos="567"/>
          <w:tab w:val="left" w:pos="851"/>
        </w:tabs>
        <w:jc w:val="both"/>
        <w:rPr>
          <w:b/>
          <w:sz w:val="22"/>
          <w:szCs w:val="22"/>
        </w:rPr>
      </w:pPr>
      <w:r w:rsidRPr="009349A4">
        <w:rPr>
          <w:b/>
          <w:sz w:val="22"/>
          <w:szCs w:val="22"/>
        </w:rPr>
        <w:t>Görev, Yetki ve Sorumlulukları:</w:t>
      </w:r>
    </w:p>
    <w:p w14:paraId="3B74FCD7" w14:textId="77777777" w:rsidR="00753CB4" w:rsidRPr="009349A4" w:rsidRDefault="00753CB4" w:rsidP="00753CB4">
      <w:pPr>
        <w:widowControl w:val="0"/>
        <w:tabs>
          <w:tab w:val="left" w:pos="0"/>
          <w:tab w:val="left" w:pos="851"/>
        </w:tabs>
        <w:ind w:left="284"/>
        <w:jc w:val="both"/>
        <w:rPr>
          <w:b/>
          <w:sz w:val="22"/>
          <w:szCs w:val="22"/>
        </w:rPr>
      </w:pPr>
    </w:p>
    <w:p w14:paraId="121487C5" w14:textId="77777777" w:rsidR="00753CB4" w:rsidRPr="009349A4" w:rsidRDefault="00753CB4" w:rsidP="0021565A">
      <w:pPr>
        <w:widowControl w:val="0"/>
        <w:tabs>
          <w:tab w:val="left" w:pos="851"/>
        </w:tabs>
        <w:jc w:val="both"/>
        <w:rPr>
          <w:sz w:val="22"/>
          <w:szCs w:val="22"/>
          <w:u w:val="single"/>
        </w:rPr>
      </w:pPr>
      <w:r w:rsidRPr="009349A4">
        <w:rPr>
          <w:b/>
          <w:sz w:val="22"/>
          <w:szCs w:val="22"/>
        </w:rPr>
        <w:t>“</w:t>
      </w:r>
      <w:r w:rsidRPr="009349A4">
        <w:rPr>
          <w:sz w:val="22"/>
          <w:szCs w:val="22"/>
        </w:rPr>
        <w:t xml:space="preserve">Görev, Yetki ve Sorumluluk İle Personel ve Disiplin </w:t>
      </w:r>
      <w:r w:rsidRPr="009349A4">
        <w:rPr>
          <w:bCs/>
          <w:spacing w:val="-1"/>
          <w:sz w:val="22"/>
          <w:szCs w:val="22"/>
        </w:rPr>
        <w:t>Yönetmeliğ</w:t>
      </w:r>
      <w:r w:rsidRPr="009349A4">
        <w:rPr>
          <w:bCs/>
          <w:spacing w:val="4"/>
          <w:sz w:val="22"/>
          <w:szCs w:val="22"/>
        </w:rPr>
        <w:t>i</w:t>
      </w:r>
      <w:r w:rsidRPr="009349A4">
        <w:rPr>
          <w:b/>
          <w:bCs/>
          <w:spacing w:val="4"/>
          <w:sz w:val="22"/>
          <w:szCs w:val="22"/>
        </w:rPr>
        <w:t xml:space="preserve">” </w:t>
      </w:r>
      <w:proofErr w:type="spellStart"/>
      <w:r w:rsidRPr="009349A4">
        <w:rPr>
          <w:bCs/>
          <w:spacing w:val="4"/>
          <w:sz w:val="22"/>
          <w:szCs w:val="22"/>
        </w:rPr>
        <w:t>nin</w:t>
      </w:r>
      <w:proofErr w:type="spellEnd"/>
      <w:r w:rsidRPr="009349A4">
        <w:rPr>
          <w:bCs/>
          <w:spacing w:val="4"/>
          <w:sz w:val="22"/>
          <w:szCs w:val="22"/>
        </w:rPr>
        <w:t>,</w:t>
      </w:r>
      <w:r w:rsidRPr="009349A4">
        <w:rPr>
          <w:sz w:val="22"/>
          <w:szCs w:val="22"/>
        </w:rPr>
        <w:t xml:space="preserve"> </w:t>
      </w:r>
      <w:r w:rsidRPr="009349A4">
        <w:rPr>
          <w:b/>
          <w:sz w:val="22"/>
          <w:szCs w:val="22"/>
        </w:rPr>
        <w:t>“</w:t>
      </w:r>
      <w:r w:rsidRPr="009349A4">
        <w:rPr>
          <w:sz w:val="22"/>
          <w:szCs w:val="22"/>
        </w:rPr>
        <w:t>Personelin Ortak Görev, Yetki ve Sorumlulukları</w:t>
      </w:r>
      <w:r w:rsidRPr="009349A4">
        <w:rPr>
          <w:b/>
          <w:sz w:val="22"/>
          <w:szCs w:val="22"/>
        </w:rPr>
        <w:t>”</w:t>
      </w:r>
      <w:r w:rsidRPr="009349A4">
        <w:rPr>
          <w:sz w:val="22"/>
          <w:szCs w:val="22"/>
        </w:rPr>
        <w:t xml:space="preserve"> başlıklı </w:t>
      </w:r>
      <w:r w:rsidRPr="009349A4">
        <w:rPr>
          <w:b/>
          <w:sz w:val="22"/>
          <w:szCs w:val="22"/>
        </w:rPr>
        <w:t>20.</w:t>
      </w:r>
      <w:r w:rsidRPr="009349A4">
        <w:rPr>
          <w:sz w:val="22"/>
          <w:szCs w:val="22"/>
        </w:rPr>
        <w:t xml:space="preserve"> maddesinde belirtilen hususlar ile birlikte;</w:t>
      </w:r>
    </w:p>
    <w:p w14:paraId="38A944DE" w14:textId="77777777" w:rsidR="00753CB4" w:rsidRPr="009349A4" w:rsidRDefault="00753CB4" w:rsidP="00753CB4">
      <w:pPr>
        <w:widowControl w:val="0"/>
        <w:tabs>
          <w:tab w:val="left" w:pos="350"/>
          <w:tab w:val="left" w:pos="851"/>
        </w:tabs>
        <w:jc w:val="both"/>
        <w:rPr>
          <w:b/>
          <w:sz w:val="22"/>
          <w:szCs w:val="22"/>
        </w:rPr>
      </w:pPr>
    </w:p>
    <w:p w14:paraId="50C3CA3F" w14:textId="77777777" w:rsidR="00753CB4" w:rsidRPr="009349A4" w:rsidRDefault="00753CB4" w:rsidP="00753CB4">
      <w:pPr>
        <w:numPr>
          <w:ilvl w:val="0"/>
          <w:numId w:val="50"/>
        </w:numPr>
        <w:tabs>
          <w:tab w:val="left" w:pos="0"/>
        </w:tabs>
        <w:ind w:right="-1"/>
        <w:jc w:val="both"/>
        <w:rPr>
          <w:sz w:val="22"/>
          <w:szCs w:val="22"/>
        </w:rPr>
      </w:pPr>
      <w:r w:rsidRPr="009349A4">
        <w:rPr>
          <w:sz w:val="22"/>
          <w:szCs w:val="22"/>
        </w:rPr>
        <w:t>Asistanlığını yaptığı Yöneticiye bağlı olarak çalışır ve ona karşı sorumludur.</w:t>
      </w:r>
    </w:p>
    <w:p w14:paraId="0232A550" w14:textId="77777777" w:rsidR="00753CB4" w:rsidRPr="009349A4" w:rsidRDefault="00753CB4" w:rsidP="00753CB4">
      <w:pPr>
        <w:tabs>
          <w:tab w:val="left" w:pos="0"/>
        </w:tabs>
        <w:ind w:left="720" w:right="-1"/>
        <w:jc w:val="both"/>
        <w:rPr>
          <w:sz w:val="22"/>
          <w:szCs w:val="22"/>
        </w:rPr>
      </w:pPr>
    </w:p>
    <w:p w14:paraId="6BFC9A0B" w14:textId="77777777" w:rsidR="00753CB4" w:rsidRPr="009349A4" w:rsidRDefault="00753CB4" w:rsidP="00753CB4">
      <w:pPr>
        <w:numPr>
          <w:ilvl w:val="0"/>
          <w:numId w:val="50"/>
        </w:numPr>
        <w:tabs>
          <w:tab w:val="left" w:pos="0"/>
        </w:tabs>
        <w:ind w:right="-1"/>
        <w:jc w:val="both"/>
        <w:rPr>
          <w:sz w:val="22"/>
          <w:szCs w:val="22"/>
        </w:rPr>
      </w:pPr>
      <w:r w:rsidRPr="009349A4">
        <w:rPr>
          <w:sz w:val="22"/>
          <w:szCs w:val="22"/>
        </w:rPr>
        <w:t>Görevini, gizlilik ve mahremiyet kuralları çerçevesinde yerine getirir.</w:t>
      </w:r>
    </w:p>
    <w:p w14:paraId="54AE89BD" w14:textId="77777777" w:rsidR="00753CB4" w:rsidRPr="009349A4" w:rsidRDefault="00753CB4" w:rsidP="00753CB4">
      <w:pPr>
        <w:tabs>
          <w:tab w:val="left" w:pos="0"/>
        </w:tabs>
        <w:ind w:left="720" w:right="-1"/>
        <w:jc w:val="both"/>
        <w:rPr>
          <w:sz w:val="22"/>
          <w:szCs w:val="22"/>
        </w:rPr>
      </w:pPr>
    </w:p>
    <w:p w14:paraId="46E6FE3D" w14:textId="77777777" w:rsidR="00753CB4" w:rsidRPr="009349A4" w:rsidRDefault="00753CB4" w:rsidP="00753CB4">
      <w:pPr>
        <w:numPr>
          <w:ilvl w:val="0"/>
          <w:numId w:val="50"/>
        </w:numPr>
        <w:tabs>
          <w:tab w:val="left" w:pos="0"/>
        </w:tabs>
        <w:ind w:right="-1"/>
        <w:jc w:val="both"/>
        <w:rPr>
          <w:sz w:val="22"/>
          <w:szCs w:val="22"/>
        </w:rPr>
      </w:pPr>
      <w:r w:rsidRPr="009349A4">
        <w:rPr>
          <w:sz w:val="22"/>
          <w:szCs w:val="22"/>
        </w:rPr>
        <w:t>Asistanlığını yaptığı Yöneticinin, telefon görüşmeleri, randevuları, programları vb. iş ilişkilerini organize eder.</w:t>
      </w:r>
    </w:p>
    <w:p w14:paraId="26B43730" w14:textId="77777777" w:rsidR="00753CB4" w:rsidRPr="009349A4" w:rsidRDefault="00753CB4" w:rsidP="00753CB4">
      <w:pPr>
        <w:tabs>
          <w:tab w:val="left" w:pos="0"/>
        </w:tabs>
        <w:ind w:left="720" w:right="-1"/>
        <w:jc w:val="both"/>
        <w:rPr>
          <w:sz w:val="22"/>
          <w:szCs w:val="22"/>
        </w:rPr>
      </w:pPr>
    </w:p>
    <w:p w14:paraId="6AB5FBC9" w14:textId="77777777" w:rsidR="00753CB4" w:rsidRPr="009349A4" w:rsidRDefault="00753CB4" w:rsidP="00753CB4">
      <w:pPr>
        <w:numPr>
          <w:ilvl w:val="0"/>
          <w:numId w:val="50"/>
        </w:numPr>
        <w:tabs>
          <w:tab w:val="left" w:pos="0"/>
        </w:tabs>
        <w:ind w:right="-1"/>
        <w:jc w:val="both"/>
        <w:rPr>
          <w:sz w:val="22"/>
          <w:szCs w:val="22"/>
        </w:rPr>
      </w:pPr>
      <w:r w:rsidRPr="009349A4">
        <w:rPr>
          <w:sz w:val="22"/>
          <w:szCs w:val="22"/>
        </w:rPr>
        <w:t>Asistanlığını yaptığı Yöneticinin işlerine ilişkin yazışmaların, evrak ve dokümanların hazırlanması ve düzenli tutulması iş ve işlemlerini yapar.</w:t>
      </w:r>
    </w:p>
    <w:p w14:paraId="62893592" w14:textId="77777777" w:rsidR="00753CB4" w:rsidRPr="009349A4" w:rsidRDefault="00753CB4" w:rsidP="00753CB4">
      <w:pPr>
        <w:pStyle w:val="ListeParagraf"/>
        <w:rPr>
          <w:sz w:val="22"/>
          <w:szCs w:val="22"/>
        </w:rPr>
      </w:pPr>
    </w:p>
    <w:p w14:paraId="44D8FCED" w14:textId="77777777" w:rsidR="00753CB4" w:rsidRPr="009349A4" w:rsidRDefault="00753CB4" w:rsidP="00753CB4">
      <w:pPr>
        <w:numPr>
          <w:ilvl w:val="0"/>
          <w:numId w:val="50"/>
        </w:numPr>
        <w:tabs>
          <w:tab w:val="left" w:pos="0"/>
        </w:tabs>
        <w:ind w:right="-1"/>
        <w:jc w:val="both"/>
        <w:rPr>
          <w:sz w:val="22"/>
          <w:szCs w:val="22"/>
        </w:rPr>
      </w:pPr>
      <w:r w:rsidRPr="009349A4">
        <w:rPr>
          <w:sz w:val="22"/>
          <w:szCs w:val="22"/>
        </w:rPr>
        <w:t>Asistanlığını yaptığı Yönetici tarafından verilecek diğer görevleri de yerine getirir.</w:t>
      </w:r>
    </w:p>
    <w:p w14:paraId="536BF699" w14:textId="77777777" w:rsidR="00753CB4" w:rsidRPr="009349A4" w:rsidRDefault="00753CB4" w:rsidP="00753CB4">
      <w:pPr>
        <w:widowControl w:val="0"/>
        <w:tabs>
          <w:tab w:val="left" w:pos="350"/>
          <w:tab w:val="left" w:pos="851"/>
        </w:tabs>
        <w:jc w:val="both"/>
        <w:rPr>
          <w:b/>
          <w:sz w:val="22"/>
          <w:szCs w:val="22"/>
        </w:rPr>
      </w:pPr>
    </w:p>
    <w:p w14:paraId="6FE03800" w14:textId="77777777" w:rsidR="00753CB4" w:rsidRPr="009349A4" w:rsidRDefault="00753CB4" w:rsidP="0021565A">
      <w:pPr>
        <w:ind w:right="-1"/>
        <w:jc w:val="both"/>
        <w:rPr>
          <w:b/>
          <w:sz w:val="22"/>
          <w:szCs w:val="22"/>
        </w:rPr>
      </w:pPr>
      <w:r w:rsidRPr="009349A4">
        <w:rPr>
          <w:b/>
          <w:sz w:val="22"/>
          <w:szCs w:val="22"/>
        </w:rPr>
        <w:t>UZMAN (TEKNİK / İDARİ):</w:t>
      </w:r>
    </w:p>
    <w:p w14:paraId="07D151D6" w14:textId="77777777" w:rsidR="00753CB4" w:rsidRPr="009349A4" w:rsidRDefault="00753CB4" w:rsidP="0021565A">
      <w:pPr>
        <w:tabs>
          <w:tab w:val="left" w:pos="709"/>
        </w:tabs>
        <w:ind w:hanging="360"/>
        <w:jc w:val="both"/>
        <w:rPr>
          <w:sz w:val="22"/>
          <w:szCs w:val="22"/>
        </w:rPr>
      </w:pPr>
    </w:p>
    <w:p w14:paraId="043D3FB6" w14:textId="77777777" w:rsidR="00753CB4" w:rsidRPr="009349A4" w:rsidRDefault="00753CB4" w:rsidP="0021565A">
      <w:pPr>
        <w:pStyle w:val="ListeParagraf"/>
        <w:ind w:left="0"/>
        <w:rPr>
          <w:b/>
          <w:sz w:val="22"/>
          <w:szCs w:val="22"/>
        </w:rPr>
      </w:pPr>
      <w:r w:rsidRPr="009349A4">
        <w:rPr>
          <w:b/>
          <w:sz w:val="22"/>
          <w:szCs w:val="22"/>
        </w:rPr>
        <w:t xml:space="preserve">Bağlı Olduğu Makam / Unvan: </w:t>
      </w:r>
    </w:p>
    <w:p w14:paraId="3CC1C8BD" w14:textId="77777777" w:rsidR="00753CB4" w:rsidRPr="009349A4" w:rsidRDefault="00753CB4" w:rsidP="00753CB4">
      <w:pPr>
        <w:pStyle w:val="ListeParagraf"/>
        <w:ind w:left="426" w:hanging="284"/>
        <w:rPr>
          <w:b/>
          <w:sz w:val="22"/>
          <w:szCs w:val="22"/>
        </w:rPr>
      </w:pPr>
    </w:p>
    <w:p w14:paraId="713EC729" w14:textId="77777777" w:rsidR="00753CB4" w:rsidRPr="009349A4" w:rsidRDefault="00753CB4" w:rsidP="009446F9">
      <w:pPr>
        <w:pStyle w:val="ListeParagraf"/>
        <w:numPr>
          <w:ilvl w:val="0"/>
          <w:numId w:val="8"/>
        </w:numPr>
        <w:ind w:left="709" w:hanging="283"/>
        <w:rPr>
          <w:sz w:val="22"/>
          <w:szCs w:val="22"/>
        </w:rPr>
      </w:pPr>
      <w:r w:rsidRPr="009349A4">
        <w:rPr>
          <w:sz w:val="22"/>
          <w:szCs w:val="22"/>
        </w:rPr>
        <w:t>Strateji Başkanı</w:t>
      </w:r>
    </w:p>
    <w:p w14:paraId="106B5B32" w14:textId="77777777" w:rsidR="00753CB4" w:rsidRPr="009349A4" w:rsidRDefault="00753CB4" w:rsidP="00753CB4">
      <w:pPr>
        <w:tabs>
          <w:tab w:val="left" w:pos="709"/>
        </w:tabs>
        <w:ind w:left="426"/>
        <w:jc w:val="both"/>
        <w:rPr>
          <w:b/>
          <w:sz w:val="22"/>
          <w:szCs w:val="22"/>
        </w:rPr>
      </w:pPr>
    </w:p>
    <w:p w14:paraId="019644D7" w14:textId="77777777" w:rsidR="00753CB4" w:rsidRPr="009349A4" w:rsidRDefault="00753CB4" w:rsidP="0021565A">
      <w:pPr>
        <w:tabs>
          <w:tab w:val="left" w:pos="709"/>
        </w:tabs>
        <w:jc w:val="both"/>
        <w:rPr>
          <w:b/>
          <w:sz w:val="22"/>
          <w:szCs w:val="22"/>
        </w:rPr>
      </w:pPr>
      <w:r w:rsidRPr="009349A4">
        <w:rPr>
          <w:b/>
          <w:sz w:val="22"/>
          <w:szCs w:val="22"/>
        </w:rPr>
        <w:t>Vekalet:</w:t>
      </w:r>
    </w:p>
    <w:p w14:paraId="7CDB9E01" w14:textId="77777777" w:rsidR="00753CB4" w:rsidRPr="009349A4" w:rsidRDefault="00753CB4" w:rsidP="00753CB4">
      <w:pPr>
        <w:tabs>
          <w:tab w:val="left" w:pos="709"/>
        </w:tabs>
        <w:ind w:left="426" w:hanging="360"/>
        <w:jc w:val="both"/>
        <w:rPr>
          <w:sz w:val="22"/>
          <w:szCs w:val="22"/>
        </w:rPr>
      </w:pPr>
    </w:p>
    <w:p w14:paraId="10498B85" w14:textId="77777777" w:rsidR="00753CB4" w:rsidRPr="009349A4" w:rsidRDefault="00753CB4" w:rsidP="0021565A">
      <w:pPr>
        <w:numPr>
          <w:ilvl w:val="0"/>
          <w:numId w:val="3"/>
        </w:numPr>
        <w:shd w:val="clear" w:color="auto" w:fill="FFFFFF"/>
        <w:ind w:left="709" w:hanging="283"/>
        <w:jc w:val="both"/>
        <w:rPr>
          <w:sz w:val="22"/>
          <w:szCs w:val="22"/>
        </w:rPr>
      </w:pPr>
      <w:r w:rsidRPr="009349A4">
        <w:rPr>
          <w:sz w:val="22"/>
          <w:szCs w:val="22"/>
        </w:rPr>
        <w:t>Genel Müdür onayı ile Strateji Başkanına vekalet eder.</w:t>
      </w:r>
    </w:p>
    <w:p w14:paraId="707A35C5" w14:textId="77777777" w:rsidR="0021565A" w:rsidRPr="009349A4" w:rsidRDefault="0021565A" w:rsidP="00753CB4">
      <w:pPr>
        <w:ind w:left="426" w:right="-1"/>
        <w:jc w:val="both"/>
        <w:rPr>
          <w:sz w:val="22"/>
          <w:szCs w:val="22"/>
          <w:u w:val="single"/>
        </w:rPr>
      </w:pPr>
    </w:p>
    <w:p w14:paraId="1B6DB936" w14:textId="77777777" w:rsidR="00753CB4" w:rsidRPr="009147B5" w:rsidRDefault="00753CB4" w:rsidP="0021565A">
      <w:pPr>
        <w:ind w:right="-1"/>
        <w:jc w:val="both"/>
        <w:rPr>
          <w:b/>
          <w:sz w:val="22"/>
          <w:szCs w:val="22"/>
        </w:rPr>
      </w:pPr>
      <w:r w:rsidRPr="009147B5">
        <w:rPr>
          <w:b/>
          <w:sz w:val="22"/>
          <w:szCs w:val="22"/>
        </w:rPr>
        <w:lastRenderedPageBreak/>
        <w:t>Görev, Yetki ve Sorumlulukları:</w:t>
      </w:r>
    </w:p>
    <w:p w14:paraId="5B66FCCB" w14:textId="77777777" w:rsidR="00753CB4" w:rsidRPr="009147B5" w:rsidRDefault="00753CB4" w:rsidP="00753CB4">
      <w:pPr>
        <w:ind w:left="426" w:right="-1"/>
        <w:jc w:val="both"/>
        <w:rPr>
          <w:b/>
        </w:rPr>
      </w:pPr>
    </w:p>
    <w:p w14:paraId="18FCF015" w14:textId="77777777" w:rsidR="00753CB4" w:rsidRDefault="00753CB4" w:rsidP="0021565A">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3A932487" w14:textId="77777777" w:rsidR="009349A4" w:rsidRPr="009147B5" w:rsidRDefault="009349A4" w:rsidP="0021565A">
      <w:pPr>
        <w:widowControl w:val="0"/>
        <w:tabs>
          <w:tab w:val="left" w:pos="0"/>
          <w:tab w:val="left" w:pos="851"/>
        </w:tabs>
        <w:jc w:val="both"/>
        <w:rPr>
          <w:sz w:val="22"/>
          <w:szCs w:val="22"/>
        </w:rPr>
      </w:pPr>
    </w:p>
    <w:p w14:paraId="39ED3326" w14:textId="77777777" w:rsidR="00753CB4" w:rsidRPr="009147B5" w:rsidRDefault="00753CB4" w:rsidP="0021565A">
      <w:pPr>
        <w:numPr>
          <w:ilvl w:val="0"/>
          <w:numId w:val="67"/>
        </w:numPr>
        <w:tabs>
          <w:tab w:val="left" w:pos="0"/>
        </w:tabs>
        <w:ind w:left="709" w:right="-1"/>
        <w:jc w:val="both"/>
        <w:rPr>
          <w:sz w:val="22"/>
          <w:szCs w:val="22"/>
        </w:rPr>
      </w:pPr>
      <w:r w:rsidRPr="009147B5">
        <w:rPr>
          <w:sz w:val="22"/>
          <w:szCs w:val="22"/>
        </w:rPr>
        <w:t>Strateji Başkanına bağlı olarak çalışır ve ona karşı sorumludur.</w:t>
      </w:r>
    </w:p>
    <w:p w14:paraId="5BD0060E" w14:textId="77777777" w:rsidR="00753CB4" w:rsidRPr="009147B5" w:rsidRDefault="00753CB4" w:rsidP="00753CB4">
      <w:pPr>
        <w:pStyle w:val="ListeParagraf"/>
        <w:ind w:left="851"/>
        <w:rPr>
          <w:sz w:val="22"/>
          <w:szCs w:val="22"/>
        </w:rPr>
      </w:pPr>
    </w:p>
    <w:p w14:paraId="56852B57" w14:textId="77777777" w:rsidR="00753CB4" w:rsidRPr="009147B5" w:rsidRDefault="00753CB4" w:rsidP="0021565A">
      <w:pPr>
        <w:widowControl w:val="0"/>
        <w:numPr>
          <w:ilvl w:val="0"/>
          <w:numId w:val="67"/>
        </w:numPr>
        <w:tabs>
          <w:tab w:val="left" w:pos="426"/>
        </w:tabs>
        <w:ind w:left="709"/>
        <w:jc w:val="both"/>
        <w:rPr>
          <w:sz w:val="22"/>
          <w:szCs w:val="22"/>
        </w:rPr>
      </w:pPr>
      <w:r w:rsidRPr="009147B5">
        <w:rPr>
          <w:sz w:val="22"/>
          <w:szCs w:val="22"/>
        </w:rPr>
        <w:t>Strateji Başkanının görev, yetki ve sorumluluklarını, kendisinin de görev, yetki ve sorumlulukları olarak kabul ederek, Strateji Başkanına yardımcı olur.</w:t>
      </w:r>
    </w:p>
    <w:p w14:paraId="4DDC83CB" w14:textId="77777777" w:rsidR="0021565A" w:rsidRPr="009147B5" w:rsidRDefault="0021565A" w:rsidP="0021565A">
      <w:pPr>
        <w:pStyle w:val="ListeParagraf"/>
        <w:rPr>
          <w:sz w:val="22"/>
          <w:szCs w:val="22"/>
        </w:rPr>
      </w:pPr>
    </w:p>
    <w:p w14:paraId="1FB8DEC3" w14:textId="77777777" w:rsidR="00753CB4" w:rsidRPr="009147B5" w:rsidRDefault="00753CB4" w:rsidP="0021565A">
      <w:pPr>
        <w:widowControl w:val="0"/>
        <w:numPr>
          <w:ilvl w:val="0"/>
          <w:numId w:val="67"/>
        </w:numPr>
        <w:tabs>
          <w:tab w:val="left" w:pos="426"/>
        </w:tabs>
        <w:ind w:left="709"/>
        <w:jc w:val="both"/>
        <w:rPr>
          <w:sz w:val="22"/>
          <w:szCs w:val="22"/>
        </w:rPr>
      </w:pPr>
      <w:r w:rsidRPr="009147B5">
        <w:rPr>
          <w:sz w:val="22"/>
          <w:szCs w:val="22"/>
        </w:rPr>
        <w:t>Birim işlerine ilişkin gerekli yazı, belge ve dokümanı hazırlar.</w:t>
      </w:r>
    </w:p>
    <w:p w14:paraId="1246946B" w14:textId="77777777" w:rsidR="00753CB4" w:rsidRPr="009147B5" w:rsidRDefault="00753CB4" w:rsidP="0021565A">
      <w:pPr>
        <w:pStyle w:val="ListeParagraf"/>
        <w:ind w:left="709" w:hanging="360"/>
        <w:rPr>
          <w:sz w:val="22"/>
          <w:szCs w:val="22"/>
        </w:rPr>
      </w:pPr>
    </w:p>
    <w:p w14:paraId="38B87B7A" w14:textId="77777777" w:rsidR="00753CB4" w:rsidRPr="009147B5" w:rsidRDefault="00753CB4" w:rsidP="0021565A">
      <w:pPr>
        <w:numPr>
          <w:ilvl w:val="0"/>
          <w:numId w:val="67"/>
        </w:numPr>
        <w:tabs>
          <w:tab w:val="left" w:pos="0"/>
        </w:tabs>
        <w:ind w:left="709" w:right="-1"/>
        <w:jc w:val="both"/>
        <w:rPr>
          <w:sz w:val="22"/>
          <w:szCs w:val="22"/>
        </w:rPr>
      </w:pPr>
      <w:r w:rsidRPr="009147B5">
        <w:rPr>
          <w:sz w:val="22"/>
          <w:szCs w:val="22"/>
        </w:rPr>
        <w:t>Birimdeki diğer elemanların yetiştirilmesine ve eğitilmesine yardımcı olur.</w:t>
      </w:r>
    </w:p>
    <w:p w14:paraId="1865D06A" w14:textId="77777777" w:rsidR="00753CB4" w:rsidRPr="009147B5" w:rsidRDefault="00753CB4" w:rsidP="0021565A">
      <w:pPr>
        <w:pStyle w:val="ListeParagraf"/>
        <w:ind w:left="709" w:hanging="360"/>
        <w:rPr>
          <w:sz w:val="22"/>
          <w:szCs w:val="22"/>
        </w:rPr>
      </w:pPr>
    </w:p>
    <w:p w14:paraId="14F924DD" w14:textId="77777777" w:rsidR="00753CB4" w:rsidRPr="009147B5" w:rsidRDefault="00753CB4" w:rsidP="0021565A">
      <w:pPr>
        <w:widowControl w:val="0"/>
        <w:numPr>
          <w:ilvl w:val="0"/>
          <w:numId w:val="67"/>
        </w:numPr>
        <w:tabs>
          <w:tab w:val="left" w:pos="426"/>
        </w:tabs>
        <w:ind w:left="709"/>
        <w:jc w:val="both"/>
        <w:rPr>
          <w:sz w:val="22"/>
          <w:szCs w:val="22"/>
        </w:rPr>
      </w:pPr>
      <w:r w:rsidRPr="009147B5">
        <w:rPr>
          <w:sz w:val="22"/>
          <w:szCs w:val="22"/>
        </w:rPr>
        <w:t>Strateji Başkanı tarafından verilecek diğer görevleri de yerine getirir.</w:t>
      </w:r>
    </w:p>
    <w:p w14:paraId="3507E829" w14:textId="77777777" w:rsidR="00753CB4" w:rsidRPr="009147B5" w:rsidRDefault="00753CB4" w:rsidP="00753CB4">
      <w:pPr>
        <w:ind w:left="426" w:right="-1"/>
        <w:jc w:val="both"/>
        <w:rPr>
          <w:b/>
          <w:sz w:val="22"/>
          <w:szCs w:val="22"/>
        </w:rPr>
      </w:pPr>
    </w:p>
    <w:p w14:paraId="0B623760" w14:textId="77777777" w:rsidR="00753CB4" w:rsidRPr="009147B5" w:rsidRDefault="00753CB4" w:rsidP="0021565A">
      <w:pPr>
        <w:ind w:right="-1"/>
        <w:jc w:val="both"/>
        <w:rPr>
          <w:b/>
          <w:sz w:val="22"/>
          <w:szCs w:val="22"/>
        </w:rPr>
      </w:pPr>
      <w:r w:rsidRPr="009147B5">
        <w:rPr>
          <w:b/>
          <w:sz w:val="22"/>
          <w:szCs w:val="22"/>
        </w:rPr>
        <w:t>UZMAN YARDIMCISI (TEKNİK / İDARİ):</w:t>
      </w:r>
    </w:p>
    <w:p w14:paraId="51F3267B" w14:textId="77777777" w:rsidR="00753CB4" w:rsidRPr="009147B5" w:rsidRDefault="00753CB4" w:rsidP="0021565A">
      <w:pPr>
        <w:ind w:right="-1"/>
        <w:jc w:val="both"/>
        <w:rPr>
          <w:b/>
          <w:sz w:val="22"/>
          <w:szCs w:val="22"/>
        </w:rPr>
      </w:pPr>
    </w:p>
    <w:p w14:paraId="781816E5" w14:textId="77777777" w:rsidR="00753CB4" w:rsidRPr="009147B5" w:rsidRDefault="00753CB4" w:rsidP="0021565A">
      <w:pPr>
        <w:pStyle w:val="ListeParagraf"/>
        <w:ind w:left="0"/>
        <w:rPr>
          <w:b/>
          <w:sz w:val="22"/>
          <w:szCs w:val="22"/>
        </w:rPr>
      </w:pPr>
      <w:r w:rsidRPr="009147B5">
        <w:rPr>
          <w:b/>
          <w:sz w:val="22"/>
          <w:szCs w:val="22"/>
        </w:rPr>
        <w:t xml:space="preserve">Bağlı Olduğu Makam / Unvan: </w:t>
      </w:r>
    </w:p>
    <w:p w14:paraId="4F3343B4" w14:textId="77777777" w:rsidR="00753CB4" w:rsidRPr="009147B5" w:rsidRDefault="00753CB4" w:rsidP="00753CB4">
      <w:pPr>
        <w:pStyle w:val="ListeParagraf"/>
        <w:ind w:left="426" w:hanging="284"/>
        <w:rPr>
          <w:b/>
          <w:sz w:val="22"/>
          <w:szCs w:val="22"/>
        </w:rPr>
      </w:pPr>
    </w:p>
    <w:p w14:paraId="7CB93B9C" w14:textId="77777777" w:rsidR="00753CB4" w:rsidRPr="009147B5" w:rsidRDefault="00753CB4" w:rsidP="000A2C6D">
      <w:pPr>
        <w:pStyle w:val="ListeParagraf"/>
        <w:numPr>
          <w:ilvl w:val="0"/>
          <w:numId w:val="8"/>
        </w:numPr>
        <w:ind w:left="709" w:hanging="283"/>
        <w:rPr>
          <w:sz w:val="22"/>
          <w:szCs w:val="22"/>
        </w:rPr>
      </w:pPr>
      <w:r w:rsidRPr="009147B5">
        <w:rPr>
          <w:sz w:val="22"/>
          <w:szCs w:val="22"/>
        </w:rPr>
        <w:t>Strateji Başkanı</w:t>
      </w:r>
    </w:p>
    <w:p w14:paraId="6930CD1A" w14:textId="77777777" w:rsidR="00753CB4" w:rsidRPr="009147B5" w:rsidRDefault="00753CB4" w:rsidP="00753CB4">
      <w:pPr>
        <w:widowControl w:val="0"/>
        <w:tabs>
          <w:tab w:val="left" w:pos="0"/>
          <w:tab w:val="left" w:pos="851"/>
        </w:tabs>
        <w:ind w:left="426"/>
        <w:jc w:val="both"/>
        <w:rPr>
          <w:b/>
          <w:sz w:val="22"/>
          <w:szCs w:val="22"/>
        </w:rPr>
      </w:pPr>
    </w:p>
    <w:p w14:paraId="10393AFC" w14:textId="77777777" w:rsidR="00753CB4" w:rsidRPr="009147B5" w:rsidRDefault="00753CB4" w:rsidP="0021565A">
      <w:pPr>
        <w:widowControl w:val="0"/>
        <w:tabs>
          <w:tab w:val="left" w:pos="851"/>
        </w:tabs>
        <w:jc w:val="both"/>
        <w:rPr>
          <w:b/>
          <w:sz w:val="22"/>
          <w:szCs w:val="22"/>
        </w:rPr>
      </w:pPr>
      <w:r w:rsidRPr="009147B5">
        <w:rPr>
          <w:b/>
          <w:sz w:val="22"/>
          <w:szCs w:val="22"/>
        </w:rPr>
        <w:t>Görev, Yetki ve Sorumlulukları:</w:t>
      </w:r>
    </w:p>
    <w:p w14:paraId="7E989588" w14:textId="77777777" w:rsidR="00753CB4" w:rsidRPr="009147B5" w:rsidRDefault="00753CB4" w:rsidP="0021565A">
      <w:pPr>
        <w:widowControl w:val="0"/>
        <w:tabs>
          <w:tab w:val="left" w:pos="851"/>
        </w:tabs>
        <w:jc w:val="both"/>
        <w:rPr>
          <w:b/>
          <w:sz w:val="22"/>
          <w:szCs w:val="22"/>
        </w:rPr>
      </w:pPr>
    </w:p>
    <w:p w14:paraId="3EAD8741" w14:textId="77777777" w:rsidR="00753CB4" w:rsidRPr="009147B5" w:rsidRDefault="00753CB4" w:rsidP="0021565A">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222AA467" w14:textId="77777777" w:rsidR="00753CB4" w:rsidRPr="009147B5" w:rsidRDefault="00753CB4" w:rsidP="00753CB4">
      <w:pPr>
        <w:widowControl w:val="0"/>
        <w:tabs>
          <w:tab w:val="left" w:pos="350"/>
          <w:tab w:val="left" w:pos="851"/>
        </w:tabs>
        <w:ind w:left="426"/>
        <w:jc w:val="both"/>
        <w:rPr>
          <w:b/>
          <w:sz w:val="22"/>
          <w:szCs w:val="22"/>
        </w:rPr>
      </w:pPr>
    </w:p>
    <w:p w14:paraId="58F1CA73" w14:textId="77777777" w:rsidR="00753CB4" w:rsidRPr="009147B5" w:rsidRDefault="00753CB4" w:rsidP="0021565A">
      <w:pPr>
        <w:numPr>
          <w:ilvl w:val="0"/>
          <w:numId w:val="68"/>
        </w:numPr>
        <w:tabs>
          <w:tab w:val="left" w:pos="0"/>
        </w:tabs>
        <w:ind w:left="709" w:right="-1"/>
        <w:jc w:val="both"/>
        <w:rPr>
          <w:sz w:val="22"/>
          <w:szCs w:val="22"/>
        </w:rPr>
      </w:pPr>
      <w:r w:rsidRPr="009147B5">
        <w:rPr>
          <w:sz w:val="22"/>
          <w:szCs w:val="22"/>
        </w:rPr>
        <w:t>Strateji Başkanına bağlı olarak çalışır ve ona karşı sorumludur.</w:t>
      </w:r>
    </w:p>
    <w:p w14:paraId="4EF07F1C" w14:textId="77777777" w:rsidR="00753CB4" w:rsidRPr="009147B5" w:rsidRDefault="00753CB4" w:rsidP="0021565A">
      <w:pPr>
        <w:tabs>
          <w:tab w:val="left" w:pos="0"/>
        </w:tabs>
        <w:ind w:left="709" w:right="-1" w:hanging="360"/>
        <w:jc w:val="both"/>
        <w:rPr>
          <w:sz w:val="22"/>
          <w:szCs w:val="22"/>
        </w:rPr>
      </w:pPr>
    </w:p>
    <w:p w14:paraId="7B492D22" w14:textId="77777777" w:rsidR="00753CB4" w:rsidRPr="009147B5" w:rsidRDefault="00753CB4" w:rsidP="0021565A">
      <w:pPr>
        <w:numPr>
          <w:ilvl w:val="0"/>
          <w:numId w:val="68"/>
        </w:numPr>
        <w:tabs>
          <w:tab w:val="left" w:pos="0"/>
        </w:tabs>
        <w:ind w:left="709" w:right="-1"/>
        <w:jc w:val="both"/>
        <w:rPr>
          <w:sz w:val="22"/>
          <w:szCs w:val="22"/>
        </w:rPr>
      </w:pPr>
      <w:r w:rsidRPr="009147B5">
        <w:rPr>
          <w:sz w:val="22"/>
          <w:szCs w:val="22"/>
        </w:rPr>
        <w:t>Birim işlerinin yürütülmesinde Uzmana yardımcı olur.</w:t>
      </w:r>
    </w:p>
    <w:p w14:paraId="41557AFF" w14:textId="77777777" w:rsidR="0021565A" w:rsidRPr="009147B5" w:rsidRDefault="0021565A" w:rsidP="0021565A">
      <w:pPr>
        <w:pStyle w:val="ListeParagraf"/>
        <w:rPr>
          <w:sz w:val="22"/>
          <w:szCs w:val="22"/>
        </w:rPr>
      </w:pPr>
    </w:p>
    <w:p w14:paraId="075C560B" w14:textId="77777777" w:rsidR="00753CB4" w:rsidRPr="009147B5" w:rsidRDefault="00753CB4" w:rsidP="0021565A">
      <w:pPr>
        <w:numPr>
          <w:ilvl w:val="0"/>
          <w:numId w:val="68"/>
        </w:numPr>
        <w:tabs>
          <w:tab w:val="left" w:pos="0"/>
        </w:tabs>
        <w:ind w:left="709" w:right="-1"/>
        <w:jc w:val="both"/>
        <w:rPr>
          <w:sz w:val="22"/>
          <w:szCs w:val="22"/>
        </w:rPr>
      </w:pPr>
      <w:r w:rsidRPr="009147B5">
        <w:rPr>
          <w:sz w:val="22"/>
          <w:szCs w:val="22"/>
        </w:rPr>
        <w:t>Birim işlerine ilişkin gerekli yazı, belge ve dokümanı hazırlar.</w:t>
      </w:r>
    </w:p>
    <w:p w14:paraId="7C5D8975" w14:textId="77777777" w:rsidR="00753CB4" w:rsidRPr="009147B5" w:rsidRDefault="00753CB4" w:rsidP="0021565A">
      <w:pPr>
        <w:pStyle w:val="ListeParagraf"/>
        <w:ind w:left="709" w:hanging="360"/>
        <w:rPr>
          <w:sz w:val="22"/>
          <w:szCs w:val="22"/>
        </w:rPr>
      </w:pPr>
    </w:p>
    <w:p w14:paraId="2B6F46D0" w14:textId="77777777" w:rsidR="00753CB4" w:rsidRPr="009147B5" w:rsidRDefault="00753CB4" w:rsidP="0021565A">
      <w:pPr>
        <w:numPr>
          <w:ilvl w:val="0"/>
          <w:numId w:val="68"/>
        </w:numPr>
        <w:tabs>
          <w:tab w:val="left" w:pos="0"/>
        </w:tabs>
        <w:ind w:left="709" w:right="-1"/>
        <w:jc w:val="both"/>
        <w:rPr>
          <w:sz w:val="22"/>
          <w:szCs w:val="22"/>
        </w:rPr>
      </w:pPr>
      <w:r w:rsidRPr="009147B5">
        <w:rPr>
          <w:sz w:val="22"/>
          <w:szCs w:val="22"/>
        </w:rPr>
        <w:t>Birimdeki diğer elemanların yetiştirilmesine ve eğitilmesine yardımcı olur.</w:t>
      </w:r>
    </w:p>
    <w:p w14:paraId="66FC7666" w14:textId="77777777" w:rsidR="00753CB4" w:rsidRPr="009147B5" w:rsidRDefault="00753CB4" w:rsidP="0021565A">
      <w:pPr>
        <w:pStyle w:val="ListeParagraf"/>
        <w:ind w:left="709" w:hanging="360"/>
        <w:rPr>
          <w:sz w:val="22"/>
          <w:szCs w:val="22"/>
        </w:rPr>
      </w:pPr>
    </w:p>
    <w:p w14:paraId="7E5702EA" w14:textId="77777777" w:rsidR="00753CB4" w:rsidRPr="009147B5" w:rsidRDefault="00753CB4" w:rsidP="0021565A">
      <w:pPr>
        <w:numPr>
          <w:ilvl w:val="0"/>
          <w:numId w:val="68"/>
        </w:numPr>
        <w:tabs>
          <w:tab w:val="left" w:pos="0"/>
        </w:tabs>
        <w:ind w:left="709" w:right="-1"/>
        <w:jc w:val="both"/>
        <w:rPr>
          <w:sz w:val="22"/>
          <w:szCs w:val="22"/>
        </w:rPr>
      </w:pPr>
      <w:r w:rsidRPr="009147B5">
        <w:rPr>
          <w:sz w:val="22"/>
          <w:szCs w:val="22"/>
        </w:rPr>
        <w:t>Strateji Başkanı tarafından verilecek diğer görevleri de yerine getirir.</w:t>
      </w:r>
    </w:p>
    <w:p w14:paraId="6B17BF5F" w14:textId="77777777" w:rsidR="00753CB4" w:rsidRPr="009147B5" w:rsidRDefault="00753CB4" w:rsidP="00753CB4">
      <w:pPr>
        <w:ind w:left="426" w:right="-1"/>
        <w:jc w:val="both"/>
        <w:rPr>
          <w:b/>
          <w:sz w:val="22"/>
          <w:szCs w:val="22"/>
        </w:rPr>
      </w:pPr>
    </w:p>
    <w:p w14:paraId="09157CCD" w14:textId="77777777" w:rsidR="00753CB4" w:rsidRPr="009147B5" w:rsidRDefault="00753CB4" w:rsidP="0021565A">
      <w:pPr>
        <w:ind w:right="-1"/>
        <w:jc w:val="both"/>
        <w:rPr>
          <w:b/>
          <w:sz w:val="22"/>
          <w:szCs w:val="22"/>
        </w:rPr>
      </w:pPr>
      <w:r w:rsidRPr="009147B5">
        <w:rPr>
          <w:b/>
          <w:sz w:val="22"/>
          <w:szCs w:val="22"/>
        </w:rPr>
        <w:t>BİRİM PERSONELİ (TEKNİK / İDARİ):</w:t>
      </w:r>
    </w:p>
    <w:p w14:paraId="18617D7F" w14:textId="77777777" w:rsidR="00753CB4" w:rsidRPr="009147B5" w:rsidRDefault="00753CB4" w:rsidP="0021565A">
      <w:pPr>
        <w:ind w:right="-1"/>
        <w:jc w:val="both"/>
        <w:rPr>
          <w:b/>
          <w:sz w:val="22"/>
          <w:szCs w:val="22"/>
        </w:rPr>
      </w:pPr>
    </w:p>
    <w:p w14:paraId="6F182D60" w14:textId="77777777" w:rsidR="00753CB4" w:rsidRPr="009147B5" w:rsidRDefault="00753CB4" w:rsidP="0021565A">
      <w:pPr>
        <w:pStyle w:val="ListeParagraf"/>
        <w:ind w:left="0"/>
        <w:rPr>
          <w:b/>
          <w:sz w:val="22"/>
          <w:szCs w:val="22"/>
        </w:rPr>
      </w:pPr>
      <w:r w:rsidRPr="009147B5">
        <w:rPr>
          <w:b/>
          <w:sz w:val="22"/>
          <w:szCs w:val="22"/>
        </w:rPr>
        <w:t xml:space="preserve">Bağlı Olduğu Makam / Unvan: </w:t>
      </w:r>
    </w:p>
    <w:p w14:paraId="0D91BD94" w14:textId="77777777" w:rsidR="00753CB4" w:rsidRPr="009147B5" w:rsidRDefault="00753CB4" w:rsidP="00753CB4">
      <w:pPr>
        <w:pStyle w:val="ListeParagraf"/>
        <w:ind w:left="426" w:hanging="284"/>
        <w:rPr>
          <w:b/>
          <w:sz w:val="22"/>
          <w:szCs w:val="22"/>
        </w:rPr>
      </w:pPr>
    </w:p>
    <w:p w14:paraId="2B229A6D" w14:textId="77777777" w:rsidR="00753CB4" w:rsidRPr="009147B5" w:rsidRDefault="00753CB4" w:rsidP="00753CB4">
      <w:pPr>
        <w:pStyle w:val="ListeParagraf"/>
        <w:numPr>
          <w:ilvl w:val="0"/>
          <w:numId w:val="14"/>
        </w:numPr>
        <w:ind w:left="709" w:hanging="284"/>
        <w:rPr>
          <w:sz w:val="22"/>
          <w:szCs w:val="22"/>
        </w:rPr>
      </w:pPr>
      <w:r w:rsidRPr="009147B5">
        <w:rPr>
          <w:sz w:val="22"/>
          <w:szCs w:val="22"/>
        </w:rPr>
        <w:t>Strateji Başkanı</w:t>
      </w:r>
    </w:p>
    <w:p w14:paraId="698B2242" w14:textId="77777777" w:rsidR="00753CB4" w:rsidRPr="009147B5" w:rsidRDefault="00753CB4" w:rsidP="00753CB4">
      <w:pPr>
        <w:widowControl w:val="0"/>
        <w:tabs>
          <w:tab w:val="left" w:pos="0"/>
          <w:tab w:val="left" w:pos="851"/>
        </w:tabs>
        <w:ind w:left="426"/>
        <w:jc w:val="both"/>
        <w:rPr>
          <w:b/>
          <w:sz w:val="22"/>
          <w:szCs w:val="22"/>
        </w:rPr>
      </w:pPr>
    </w:p>
    <w:p w14:paraId="19AE35F0" w14:textId="77777777" w:rsidR="00753CB4" w:rsidRPr="009147B5" w:rsidRDefault="00753CB4" w:rsidP="0021565A">
      <w:pPr>
        <w:widowControl w:val="0"/>
        <w:tabs>
          <w:tab w:val="left" w:pos="851"/>
        </w:tabs>
        <w:jc w:val="both"/>
        <w:rPr>
          <w:b/>
          <w:sz w:val="22"/>
          <w:szCs w:val="22"/>
        </w:rPr>
      </w:pPr>
      <w:r w:rsidRPr="009147B5">
        <w:rPr>
          <w:b/>
          <w:sz w:val="22"/>
          <w:szCs w:val="22"/>
        </w:rPr>
        <w:t>Görev, Yetki ve Sorumlulukları:</w:t>
      </w:r>
    </w:p>
    <w:p w14:paraId="4B580A9C" w14:textId="77777777" w:rsidR="00753CB4" w:rsidRPr="009147B5" w:rsidRDefault="00753CB4" w:rsidP="0021565A">
      <w:pPr>
        <w:widowControl w:val="0"/>
        <w:tabs>
          <w:tab w:val="left" w:pos="851"/>
        </w:tabs>
        <w:jc w:val="both"/>
        <w:rPr>
          <w:b/>
          <w:sz w:val="22"/>
          <w:szCs w:val="22"/>
        </w:rPr>
      </w:pPr>
    </w:p>
    <w:p w14:paraId="0B9BD506" w14:textId="77777777" w:rsidR="00753CB4" w:rsidRPr="009147B5" w:rsidRDefault="00753CB4" w:rsidP="0021565A">
      <w:pPr>
        <w:widowControl w:val="0"/>
        <w:tabs>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7447EC31" w14:textId="77777777" w:rsidR="00753CB4" w:rsidRPr="009147B5" w:rsidRDefault="00753CB4" w:rsidP="00753CB4">
      <w:pPr>
        <w:widowControl w:val="0"/>
        <w:tabs>
          <w:tab w:val="left" w:pos="350"/>
          <w:tab w:val="left" w:pos="851"/>
        </w:tabs>
        <w:ind w:left="426"/>
        <w:jc w:val="both"/>
        <w:rPr>
          <w:b/>
          <w:sz w:val="22"/>
          <w:szCs w:val="22"/>
        </w:rPr>
      </w:pPr>
    </w:p>
    <w:p w14:paraId="063D09AB" w14:textId="77777777" w:rsidR="00753CB4" w:rsidRPr="009147B5" w:rsidRDefault="00753CB4" w:rsidP="0021565A">
      <w:pPr>
        <w:numPr>
          <w:ilvl w:val="0"/>
          <w:numId w:val="69"/>
        </w:numPr>
        <w:tabs>
          <w:tab w:val="left" w:pos="0"/>
        </w:tabs>
        <w:ind w:left="709" w:right="-1"/>
        <w:jc w:val="both"/>
        <w:rPr>
          <w:sz w:val="22"/>
          <w:szCs w:val="22"/>
        </w:rPr>
      </w:pPr>
      <w:r w:rsidRPr="009147B5">
        <w:rPr>
          <w:sz w:val="22"/>
          <w:szCs w:val="22"/>
        </w:rPr>
        <w:t>Strateji Başkanına bağlı olarak çalışır ve ona karşı sorumludur.</w:t>
      </w:r>
    </w:p>
    <w:p w14:paraId="6EA88DF4" w14:textId="77777777" w:rsidR="00753CB4" w:rsidRPr="009147B5" w:rsidRDefault="00753CB4" w:rsidP="0021565A">
      <w:pPr>
        <w:tabs>
          <w:tab w:val="left" w:pos="0"/>
        </w:tabs>
        <w:ind w:left="709" w:right="-1" w:hanging="360"/>
        <w:jc w:val="both"/>
        <w:rPr>
          <w:sz w:val="22"/>
          <w:szCs w:val="22"/>
        </w:rPr>
      </w:pPr>
    </w:p>
    <w:p w14:paraId="535AC99E" w14:textId="77777777" w:rsidR="00753CB4" w:rsidRPr="009147B5" w:rsidRDefault="00753CB4" w:rsidP="0021565A">
      <w:pPr>
        <w:numPr>
          <w:ilvl w:val="0"/>
          <w:numId w:val="69"/>
        </w:numPr>
        <w:tabs>
          <w:tab w:val="left" w:pos="0"/>
        </w:tabs>
        <w:ind w:left="709" w:right="-1"/>
        <w:jc w:val="both"/>
        <w:rPr>
          <w:sz w:val="22"/>
          <w:szCs w:val="22"/>
        </w:rPr>
      </w:pPr>
      <w:r w:rsidRPr="009147B5">
        <w:rPr>
          <w:sz w:val="22"/>
          <w:szCs w:val="22"/>
        </w:rPr>
        <w:t>Birim işlerinin yürütülmesinde Uzman ve Uzman Yardımcısına yardımcı olur.</w:t>
      </w:r>
    </w:p>
    <w:p w14:paraId="5CF59587" w14:textId="77777777" w:rsidR="0021565A" w:rsidRPr="009147B5" w:rsidRDefault="0021565A" w:rsidP="0021565A">
      <w:pPr>
        <w:pStyle w:val="ListeParagraf"/>
        <w:rPr>
          <w:sz w:val="22"/>
          <w:szCs w:val="22"/>
        </w:rPr>
      </w:pPr>
    </w:p>
    <w:p w14:paraId="547641CB" w14:textId="77777777" w:rsidR="00753CB4" w:rsidRPr="009147B5" w:rsidRDefault="00753CB4" w:rsidP="0021565A">
      <w:pPr>
        <w:numPr>
          <w:ilvl w:val="0"/>
          <w:numId w:val="69"/>
        </w:numPr>
        <w:tabs>
          <w:tab w:val="left" w:pos="0"/>
        </w:tabs>
        <w:ind w:left="709" w:right="-1"/>
        <w:jc w:val="both"/>
        <w:rPr>
          <w:sz w:val="22"/>
          <w:szCs w:val="22"/>
        </w:rPr>
      </w:pPr>
      <w:r w:rsidRPr="009147B5">
        <w:rPr>
          <w:sz w:val="22"/>
          <w:szCs w:val="22"/>
        </w:rPr>
        <w:t>Birim işlerine ilişkin gerekli yazı, belge ve dokümanı hazırlar.</w:t>
      </w:r>
    </w:p>
    <w:p w14:paraId="57C6FC36" w14:textId="77777777" w:rsidR="00753CB4" w:rsidRPr="009147B5" w:rsidRDefault="00753CB4" w:rsidP="0021565A">
      <w:pPr>
        <w:pStyle w:val="ListeParagraf"/>
        <w:ind w:left="709" w:hanging="360"/>
        <w:rPr>
          <w:sz w:val="22"/>
          <w:szCs w:val="22"/>
        </w:rPr>
      </w:pPr>
    </w:p>
    <w:p w14:paraId="07C679F0" w14:textId="77777777" w:rsidR="00753CB4" w:rsidRPr="009147B5" w:rsidRDefault="00753CB4" w:rsidP="0021565A">
      <w:pPr>
        <w:numPr>
          <w:ilvl w:val="0"/>
          <w:numId w:val="69"/>
        </w:numPr>
        <w:tabs>
          <w:tab w:val="left" w:pos="0"/>
        </w:tabs>
        <w:ind w:left="709" w:right="-1"/>
        <w:jc w:val="both"/>
        <w:rPr>
          <w:sz w:val="22"/>
          <w:szCs w:val="22"/>
        </w:rPr>
      </w:pPr>
      <w:r w:rsidRPr="009147B5">
        <w:rPr>
          <w:sz w:val="22"/>
          <w:szCs w:val="22"/>
        </w:rPr>
        <w:t>Strateji Başkanı tarafından verilecek diğer görevleri de yerine getirir.</w:t>
      </w:r>
    </w:p>
    <w:p w14:paraId="6440A941" w14:textId="77777777" w:rsidR="00D5487F" w:rsidRDefault="00D5487F" w:rsidP="00823CA9">
      <w:pPr>
        <w:widowControl w:val="0"/>
        <w:tabs>
          <w:tab w:val="left" w:pos="350"/>
          <w:tab w:val="left" w:pos="851"/>
          <w:tab w:val="left" w:pos="3155"/>
        </w:tabs>
        <w:jc w:val="both"/>
        <w:rPr>
          <w:b/>
          <w:sz w:val="22"/>
          <w:szCs w:val="22"/>
          <w:u w:val="single"/>
        </w:rPr>
      </w:pPr>
    </w:p>
    <w:p w14:paraId="1FA9FDE1" w14:textId="77777777" w:rsidR="005F06C6" w:rsidRPr="009147B5" w:rsidRDefault="005F06C6" w:rsidP="005F06C6">
      <w:pPr>
        <w:widowControl w:val="0"/>
        <w:tabs>
          <w:tab w:val="left" w:pos="567"/>
          <w:tab w:val="left" w:pos="851"/>
        </w:tabs>
        <w:rPr>
          <w:b/>
          <w:sz w:val="22"/>
          <w:szCs w:val="22"/>
          <w:u w:val="single"/>
        </w:rPr>
      </w:pPr>
      <w:r w:rsidRPr="0000311B">
        <w:rPr>
          <w:b/>
          <w:sz w:val="22"/>
          <w:szCs w:val="22"/>
          <w:u w:val="single"/>
        </w:rPr>
        <w:lastRenderedPageBreak/>
        <w:t>1.</w:t>
      </w:r>
      <w:r w:rsidR="00523CCC" w:rsidRPr="0000311B">
        <w:rPr>
          <w:b/>
          <w:sz w:val="22"/>
          <w:szCs w:val="22"/>
          <w:u w:val="single"/>
        </w:rPr>
        <w:t>5</w:t>
      </w:r>
      <w:r w:rsidRPr="0000311B">
        <w:rPr>
          <w:b/>
          <w:sz w:val="22"/>
          <w:szCs w:val="22"/>
          <w:u w:val="single"/>
        </w:rPr>
        <w:t>.) PAZARLAMA</w:t>
      </w:r>
      <w:r w:rsidRPr="009147B5">
        <w:rPr>
          <w:b/>
          <w:sz w:val="22"/>
          <w:szCs w:val="22"/>
          <w:u w:val="single"/>
        </w:rPr>
        <w:t xml:space="preserve"> VE SATIŞ KOORDİNATÖRLÜĞÜ:</w:t>
      </w:r>
    </w:p>
    <w:p w14:paraId="577D5D5B" w14:textId="77777777" w:rsidR="005F06C6" w:rsidRPr="009147B5" w:rsidRDefault="005F06C6" w:rsidP="005F06C6">
      <w:pPr>
        <w:widowControl w:val="0"/>
        <w:tabs>
          <w:tab w:val="left" w:pos="284"/>
          <w:tab w:val="left" w:pos="567"/>
          <w:tab w:val="left" w:pos="851"/>
        </w:tabs>
        <w:jc w:val="both"/>
        <w:rPr>
          <w:sz w:val="22"/>
          <w:szCs w:val="22"/>
        </w:rPr>
      </w:pPr>
    </w:p>
    <w:p w14:paraId="7F7343DF" w14:textId="77777777" w:rsidR="005F06C6" w:rsidRPr="009147B5" w:rsidRDefault="005F06C6" w:rsidP="005F06C6">
      <w:pPr>
        <w:widowControl w:val="0"/>
        <w:tabs>
          <w:tab w:val="left" w:pos="567"/>
          <w:tab w:val="left" w:pos="709"/>
        </w:tabs>
        <w:jc w:val="both"/>
        <w:rPr>
          <w:b/>
          <w:sz w:val="22"/>
          <w:szCs w:val="22"/>
        </w:rPr>
      </w:pPr>
      <w:r w:rsidRPr="009147B5">
        <w:rPr>
          <w:b/>
          <w:sz w:val="22"/>
          <w:szCs w:val="22"/>
        </w:rPr>
        <w:t xml:space="preserve">Bağlı Olduğu Makam / Unvan: </w:t>
      </w:r>
    </w:p>
    <w:p w14:paraId="03FFBDB9" w14:textId="77777777" w:rsidR="005F06C6" w:rsidRPr="009147B5" w:rsidRDefault="005F06C6" w:rsidP="005F06C6">
      <w:pPr>
        <w:widowControl w:val="0"/>
        <w:tabs>
          <w:tab w:val="left" w:pos="350"/>
          <w:tab w:val="left" w:pos="709"/>
        </w:tabs>
        <w:jc w:val="both"/>
        <w:rPr>
          <w:b/>
          <w:sz w:val="22"/>
          <w:szCs w:val="22"/>
        </w:rPr>
      </w:pPr>
    </w:p>
    <w:p w14:paraId="051E117E"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Genel Müdür</w:t>
      </w:r>
    </w:p>
    <w:p w14:paraId="6D91B37C" w14:textId="77777777" w:rsidR="005F06C6" w:rsidRPr="009147B5" w:rsidRDefault="005F06C6" w:rsidP="005F06C6">
      <w:pPr>
        <w:widowControl w:val="0"/>
        <w:tabs>
          <w:tab w:val="left" w:pos="567"/>
          <w:tab w:val="left" w:pos="709"/>
        </w:tabs>
        <w:ind w:left="284"/>
        <w:jc w:val="both"/>
        <w:rPr>
          <w:b/>
          <w:sz w:val="22"/>
          <w:szCs w:val="22"/>
        </w:rPr>
      </w:pPr>
    </w:p>
    <w:p w14:paraId="099F9C67" w14:textId="77777777" w:rsidR="005F06C6" w:rsidRPr="009147B5" w:rsidRDefault="005F06C6" w:rsidP="005F06C6">
      <w:pPr>
        <w:widowControl w:val="0"/>
        <w:tabs>
          <w:tab w:val="left" w:pos="567"/>
          <w:tab w:val="left" w:pos="709"/>
        </w:tabs>
        <w:jc w:val="both"/>
        <w:rPr>
          <w:b/>
          <w:sz w:val="22"/>
          <w:szCs w:val="22"/>
        </w:rPr>
      </w:pPr>
      <w:r w:rsidRPr="009147B5">
        <w:rPr>
          <w:b/>
          <w:sz w:val="22"/>
          <w:szCs w:val="22"/>
        </w:rPr>
        <w:t xml:space="preserve">Birim Görevi: </w:t>
      </w:r>
    </w:p>
    <w:p w14:paraId="4B3FD4BD" w14:textId="77777777" w:rsidR="005F06C6" w:rsidRPr="009147B5" w:rsidRDefault="005F06C6" w:rsidP="005F06C6">
      <w:pPr>
        <w:pStyle w:val="ListeParagraf"/>
        <w:rPr>
          <w:sz w:val="22"/>
          <w:szCs w:val="22"/>
        </w:rPr>
      </w:pPr>
    </w:p>
    <w:p w14:paraId="6AD12EC6"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portföyünde bulunan satılacak ve/veya kiraya verilecek gayrimenkullere ilişkin piyasa araştırması yapılması, pazarlanması, satışının yapılması ve/veya kiraya verilmesi için gerekli her türlü iş ve işlemin yerine getirilmesi.</w:t>
      </w:r>
    </w:p>
    <w:p w14:paraId="75FC5325" w14:textId="77777777" w:rsidR="005F06C6" w:rsidRPr="009147B5" w:rsidRDefault="005F06C6" w:rsidP="005F06C6">
      <w:pPr>
        <w:tabs>
          <w:tab w:val="left" w:pos="0"/>
        </w:tabs>
        <w:ind w:left="720"/>
        <w:jc w:val="both"/>
        <w:rPr>
          <w:sz w:val="22"/>
          <w:szCs w:val="22"/>
        </w:rPr>
      </w:pPr>
    </w:p>
    <w:p w14:paraId="6C0E9DF6"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portföyüne dahil edilecek bağımsız bölümlere ilişkin piyasa araştırması yapılması ve satın alınması için gerekli her türlü iş ve işlemin yerine getirilmesi.</w:t>
      </w:r>
    </w:p>
    <w:p w14:paraId="07CED963" w14:textId="77777777" w:rsidR="005F06C6" w:rsidRPr="009147B5" w:rsidRDefault="005F06C6" w:rsidP="005F06C6">
      <w:pPr>
        <w:tabs>
          <w:tab w:val="left" w:pos="0"/>
        </w:tabs>
        <w:ind w:left="720"/>
        <w:jc w:val="both"/>
        <w:rPr>
          <w:sz w:val="22"/>
          <w:szCs w:val="22"/>
        </w:rPr>
      </w:pPr>
    </w:p>
    <w:p w14:paraId="2576578D"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tarafından kiralanacak gayrimenkullere ilişkin piyasa araştırması yapılması ve kiralanması için gerekli her türlü iş ve işlemin yerine getirilmesi.</w:t>
      </w:r>
    </w:p>
    <w:p w14:paraId="4809729F" w14:textId="77777777" w:rsidR="005F06C6" w:rsidRDefault="005F06C6" w:rsidP="005F06C6">
      <w:pPr>
        <w:pStyle w:val="ListeParagraf"/>
        <w:rPr>
          <w:sz w:val="22"/>
          <w:szCs w:val="22"/>
        </w:rPr>
      </w:pPr>
    </w:p>
    <w:p w14:paraId="2D7F12A8" w14:textId="77777777" w:rsidR="005F06C6" w:rsidRPr="00B54A93" w:rsidRDefault="005F06C6" w:rsidP="005F06C6">
      <w:pPr>
        <w:pStyle w:val="ListeParagraf"/>
        <w:numPr>
          <w:ilvl w:val="0"/>
          <w:numId w:val="10"/>
        </w:numPr>
        <w:jc w:val="both"/>
        <w:rPr>
          <w:sz w:val="22"/>
          <w:szCs w:val="22"/>
        </w:rPr>
      </w:pPr>
      <w:r w:rsidRPr="00532EF2">
        <w:rPr>
          <w:b/>
          <w:sz w:val="22"/>
          <w:szCs w:val="22"/>
        </w:rPr>
        <w:t>(Değ.:19.12.2022/ÖKMD-010.03-E.42398 olur)</w:t>
      </w:r>
      <w:r>
        <w:rPr>
          <w:b/>
          <w:sz w:val="22"/>
          <w:szCs w:val="22"/>
        </w:rPr>
        <w:t xml:space="preserve"> </w:t>
      </w:r>
      <w:r w:rsidRPr="00B54A93">
        <w:rPr>
          <w:sz w:val="22"/>
          <w:szCs w:val="22"/>
        </w:rPr>
        <w:t>Çağrı Merkezinin (Müşteri Hizmetleri)</w:t>
      </w:r>
      <w:r>
        <w:rPr>
          <w:sz w:val="22"/>
          <w:szCs w:val="22"/>
        </w:rPr>
        <w:t xml:space="preserve"> </w:t>
      </w:r>
      <w:r w:rsidRPr="00B54A93">
        <w:rPr>
          <w:sz w:val="22"/>
          <w:szCs w:val="22"/>
        </w:rPr>
        <w:t>çalışma ilkelerini belirleyerek, çağrı merkezi personelinin konuşma metinlerini hazırlar, müşterilere gösterdikleri ilgi ve hassasiyete göre, çağrı merkezi personelinin performansını değerlendirir ve bu değerlendirmeyi ilgili birimlere ve/veya kişilere iletir.</w:t>
      </w:r>
    </w:p>
    <w:p w14:paraId="7EFB8926" w14:textId="77777777" w:rsidR="005F06C6" w:rsidRPr="00B54A93" w:rsidRDefault="005F06C6" w:rsidP="005F06C6">
      <w:pPr>
        <w:pStyle w:val="ListeParagraf"/>
        <w:ind w:left="709" w:hanging="360"/>
        <w:rPr>
          <w:sz w:val="22"/>
          <w:szCs w:val="22"/>
        </w:rPr>
      </w:pPr>
    </w:p>
    <w:p w14:paraId="12C97A02" w14:textId="77777777" w:rsidR="005F06C6" w:rsidRPr="00B54A93" w:rsidRDefault="005F06C6" w:rsidP="005F06C6">
      <w:pPr>
        <w:pStyle w:val="ListeParagraf"/>
        <w:numPr>
          <w:ilvl w:val="0"/>
          <w:numId w:val="10"/>
        </w:numPr>
        <w:jc w:val="both"/>
        <w:rPr>
          <w:sz w:val="22"/>
          <w:szCs w:val="22"/>
        </w:rPr>
      </w:pPr>
      <w:r w:rsidRPr="00532EF2">
        <w:rPr>
          <w:b/>
          <w:sz w:val="22"/>
          <w:szCs w:val="22"/>
        </w:rPr>
        <w:t>(Değ.:19.12.2022/ÖKMD-010.03-E.42398 olur)</w:t>
      </w:r>
      <w:r>
        <w:rPr>
          <w:b/>
          <w:sz w:val="22"/>
          <w:szCs w:val="22"/>
        </w:rPr>
        <w:t xml:space="preserve"> </w:t>
      </w:r>
      <w:r w:rsidRPr="00B54A93">
        <w:rPr>
          <w:sz w:val="22"/>
          <w:szCs w:val="22"/>
        </w:rPr>
        <w:t>Gayrimenkul pazarlanmasına ve satışına ilişkin olarak, Çağrı Merkezine (Müşteri Hizmetleri) gelen müşteri şikayetlerinin, müşteri memnuniyetine dönüşmesi için doğru iletişimin kurulması, ilgili süreçlerin başlatılması ve kapatılmasını sağlar.</w:t>
      </w:r>
    </w:p>
    <w:p w14:paraId="565A544D" w14:textId="77777777" w:rsidR="005F06C6" w:rsidRDefault="005F06C6" w:rsidP="005F06C6">
      <w:pPr>
        <w:pStyle w:val="ListeParagraf"/>
        <w:rPr>
          <w:sz w:val="22"/>
          <w:szCs w:val="22"/>
        </w:rPr>
      </w:pPr>
    </w:p>
    <w:p w14:paraId="6260E2F1" w14:textId="77777777" w:rsidR="005F06C6" w:rsidRPr="009147B5" w:rsidRDefault="005F06C6" w:rsidP="005F06C6">
      <w:pPr>
        <w:pStyle w:val="ListeParagraf"/>
        <w:ind w:left="0"/>
        <w:rPr>
          <w:b/>
          <w:sz w:val="22"/>
          <w:szCs w:val="22"/>
        </w:rPr>
      </w:pPr>
      <w:r w:rsidRPr="009147B5">
        <w:rPr>
          <w:b/>
          <w:sz w:val="22"/>
          <w:szCs w:val="22"/>
        </w:rPr>
        <w:t>Birim Organizasyonu</w:t>
      </w:r>
      <w:r>
        <w:rPr>
          <w:b/>
          <w:sz w:val="22"/>
          <w:szCs w:val="22"/>
        </w:rPr>
        <w:t xml:space="preserve"> </w:t>
      </w:r>
      <w:r w:rsidRPr="00532EF2">
        <w:rPr>
          <w:b/>
          <w:sz w:val="22"/>
          <w:szCs w:val="22"/>
        </w:rPr>
        <w:t>(Değ.:19.12.2022/ÖKMD-010.03-E.42398 olur)</w:t>
      </w:r>
      <w:r w:rsidRPr="009147B5">
        <w:rPr>
          <w:b/>
          <w:sz w:val="22"/>
          <w:szCs w:val="22"/>
        </w:rPr>
        <w:t xml:space="preserve">: </w:t>
      </w:r>
    </w:p>
    <w:p w14:paraId="39EF10A4" w14:textId="77777777" w:rsidR="005F06C6" w:rsidRDefault="005F06C6" w:rsidP="005F06C6">
      <w:pPr>
        <w:widowControl w:val="0"/>
        <w:tabs>
          <w:tab w:val="left" w:pos="0"/>
          <w:tab w:val="left" w:pos="709"/>
        </w:tabs>
        <w:jc w:val="both"/>
        <w:rPr>
          <w:b/>
          <w:sz w:val="22"/>
          <w:szCs w:val="22"/>
        </w:rPr>
      </w:pPr>
    </w:p>
    <w:tbl>
      <w:tblPr>
        <w:tblW w:w="8680" w:type="dxa"/>
        <w:tblInd w:w="637"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0"/>
        <w:gridCol w:w="462"/>
        <w:gridCol w:w="462"/>
        <w:gridCol w:w="459"/>
        <w:gridCol w:w="459"/>
        <w:gridCol w:w="459"/>
        <w:gridCol w:w="459"/>
        <w:gridCol w:w="200"/>
        <w:gridCol w:w="460"/>
        <w:gridCol w:w="460"/>
        <w:gridCol w:w="460"/>
        <w:gridCol w:w="460"/>
        <w:gridCol w:w="460"/>
        <w:gridCol w:w="460"/>
      </w:tblGrid>
      <w:tr w:rsidR="005F06C6" w:rsidRPr="00435C08" w14:paraId="5D8B990E" w14:textId="77777777" w:rsidTr="0085274E">
        <w:trPr>
          <w:trHeight w:val="567"/>
        </w:trPr>
        <w:tc>
          <w:tcPr>
            <w:tcW w:w="460" w:type="dxa"/>
            <w:tcBorders>
              <w:top w:val="nil"/>
              <w:left w:val="nil"/>
              <w:bottom w:val="nil"/>
              <w:right w:val="nil"/>
            </w:tcBorders>
            <w:shd w:val="clear" w:color="auto" w:fill="auto"/>
            <w:noWrap/>
            <w:vAlign w:val="bottom"/>
            <w:hideMark/>
          </w:tcPr>
          <w:p w14:paraId="235E3C4C"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713BE57B"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21DF9087"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18B853CD"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7273A142" w14:textId="77777777" w:rsidR="005F06C6" w:rsidRPr="00435C08" w:rsidRDefault="005F06C6" w:rsidP="0085274E">
            <w:pPr>
              <w:rPr>
                <w:sz w:val="22"/>
                <w:szCs w:val="22"/>
              </w:rPr>
            </w:pPr>
          </w:p>
        </w:tc>
        <w:tc>
          <w:tcPr>
            <w:tcW w:w="460" w:type="dxa"/>
            <w:tcBorders>
              <w:top w:val="nil"/>
              <w:left w:val="nil"/>
              <w:bottom w:val="nil"/>
              <w:right w:val="single" w:sz="4" w:space="0" w:color="auto"/>
            </w:tcBorders>
            <w:shd w:val="clear" w:color="auto" w:fill="auto"/>
            <w:noWrap/>
            <w:vAlign w:val="bottom"/>
            <w:hideMark/>
          </w:tcPr>
          <w:p w14:paraId="58FE4D3F" w14:textId="77777777" w:rsidR="005F06C6" w:rsidRPr="00435C08" w:rsidRDefault="005F06C6" w:rsidP="0085274E">
            <w:pPr>
              <w:rPr>
                <w:sz w:val="22"/>
                <w:szCs w:val="22"/>
              </w:rPr>
            </w:pPr>
          </w:p>
        </w:tc>
        <w:tc>
          <w:tcPr>
            <w:tcW w:w="3160"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2EE655DC" w14:textId="77777777" w:rsidR="005F06C6" w:rsidRPr="00435C08" w:rsidRDefault="005F06C6" w:rsidP="0085274E">
            <w:pPr>
              <w:jc w:val="center"/>
              <w:rPr>
                <w:sz w:val="22"/>
                <w:szCs w:val="22"/>
              </w:rPr>
            </w:pPr>
            <w:r w:rsidRPr="00435C08">
              <w:rPr>
                <w:sz w:val="22"/>
                <w:szCs w:val="22"/>
              </w:rPr>
              <w:t>Pazarlama ve Satış Koordinatörü</w:t>
            </w:r>
            <w:r w:rsidRPr="00435C08">
              <w:rPr>
                <w:sz w:val="22"/>
                <w:szCs w:val="22"/>
              </w:rPr>
              <w:br/>
            </w:r>
            <w:r w:rsidRPr="0000311B">
              <w:rPr>
                <w:sz w:val="22"/>
                <w:szCs w:val="22"/>
              </w:rPr>
              <w:t>(1.</w:t>
            </w:r>
            <w:r w:rsidR="00523CCC" w:rsidRPr="0000311B">
              <w:rPr>
                <w:sz w:val="22"/>
                <w:szCs w:val="22"/>
              </w:rPr>
              <w:t>5</w:t>
            </w:r>
            <w:r w:rsidRPr="0000311B">
              <w:rPr>
                <w:sz w:val="22"/>
                <w:szCs w:val="22"/>
              </w:rPr>
              <w:t>.)</w:t>
            </w:r>
          </w:p>
        </w:tc>
        <w:tc>
          <w:tcPr>
            <w:tcW w:w="460" w:type="dxa"/>
            <w:tcBorders>
              <w:top w:val="nil"/>
              <w:left w:val="single" w:sz="4" w:space="0" w:color="auto"/>
              <w:bottom w:val="nil"/>
              <w:right w:val="nil"/>
            </w:tcBorders>
            <w:shd w:val="clear" w:color="auto" w:fill="auto"/>
            <w:noWrap/>
            <w:vAlign w:val="bottom"/>
            <w:hideMark/>
          </w:tcPr>
          <w:p w14:paraId="5578A8F2"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10F62575"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4E07AF4D" w14:textId="77777777" w:rsidR="005F06C6" w:rsidRPr="00435C08" w:rsidRDefault="005F06C6" w:rsidP="0085274E">
            <w:pPr>
              <w:rPr>
                <w:sz w:val="22"/>
                <w:szCs w:val="22"/>
              </w:rPr>
            </w:pPr>
          </w:p>
        </w:tc>
        <w:tc>
          <w:tcPr>
            <w:tcW w:w="460" w:type="dxa"/>
            <w:tcBorders>
              <w:top w:val="nil"/>
              <w:left w:val="nil"/>
              <w:bottom w:val="nil"/>
              <w:right w:val="nil"/>
            </w:tcBorders>
            <w:shd w:val="clear" w:color="000000" w:fill="FFFFFF"/>
            <w:noWrap/>
            <w:vAlign w:val="bottom"/>
            <w:hideMark/>
          </w:tcPr>
          <w:p w14:paraId="17DD06D9"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000000" w:fill="FFFFFF"/>
            <w:noWrap/>
            <w:vAlign w:val="bottom"/>
            <w:hideMark/>
          </w:tcPr>
          <w:p w14:paraId="155C7F90"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000000" w:fill="FFFFFF"/>
            <w:noWrap/>
            <w:vAlign w:val="bottom"/>
            <w:hideMark/>
          </w:tcPr>
          <w:p w14:paraId="18966ACA" w14:textId="77777777" w:rsidR="005F06C6" w:rsidRPr="00435C08" w:rsidRDefault="005F06C6" w:rsidP="0085274E">
            <w:pPr>
              <w:rPr>
                <w:sz w:val="22"/>
                <w:szCs w:val="22"/>
              </w:rPr>
            </w:pPr>
            <w:r w:rsidRPr="00435C08">
              <w:rPr>
                <w:sz w:val="22"/>
                <w:szCs w:val="22"/>
              </w:rPr>
              <w:t> </w:t>
            </w:r>
          </w:p>
        </w:tc>
      </w:tr>
      <w:tr w:rsidR="005F06C6" w:rsidRPr="00435C08" w14:paraId="502ADD95" w14:textId="77777777" w:rsidTr="0085274E">
        <w:trPr>
          <w:trHeight w:val="199"/>
        </w:trPr>
        <w:tc>
          <w:tcPr>
            <w:tcW w:w="460" w:type="dxa"/>
            <w:tcBorders>
              <w:top w:val="nil"/>
              <w:left w:val="nil"/>
              <w:bottom w:val="nil"/>
              <w:right w:val="nil"/>
            </w:tcBorders>
            <w:shd w:val="clear" w:color="auto" w:fill="auto"/>
            <w:noWrap/>
            <w:vAlign w:val="bottom"/>
            <w:hideMark/>
          </w:tcPr>
          <w:p w14:paraId="4F7B877A"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5109218B"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6658C39C" w14:textId="77777777" w:rsidR="005F06C6" w:rsidRPr="00435C08" w:rsidRDefault="005F06C6" w:rsidP="0085274E">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76552A02"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auto" w:fill="auto"/>
            <w:noWrap/>
            <w:vAlign w:val="bottom"/>
            <w:hideMark/>
          </w:tcPr>
          <w:p w14:paraId="3C3995F9"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auto" w:fill="auto"/>
            <w:noWrap/>
            <w:vAlign w:val="bottom"/>
            <w:hideMark/>
          </w:tcPr>
          <w:p w14:paraId="083B460E" w14:textId="77777777" w:rsidR="005F06C6" w:rsidRPr="00435C08" w:rsidRDefault="005F06C6" w:rsidP="0085274E">
            <w:pPr>
              <w:rPr>
                <w:sz w:val="22"/>
                <w:szCs w:val="22"/>
              </w:rPr>
            </w:pPr>
            <w:r w:rsidRPr="00435C08">
              <w:rPr>
                <w:sz w:val="22"/>
                <w:szCs w:val="22"/>
              </w:rPr>
              <w:t> </w:t>
            </w:r>
          </w:p>
        </w:tc>
        <w:tc>
          <w:tcPr>
            <w:tcW w:w="200" w:type="dxa"/>
            <w:tcBorders>
              <w:top w:val="single" w:sz="4" w:space="0" w:color="auto"/>
              <w:left w:val="nil"/>
              <w:bottom w:val="single" w:sz="4" w:space="0" w:color="auto"/>
              <w:right w:val="nil"/>
            </w:tcBorders>
            <w:shd w:val="clear" w:color="auto" w:fill="auto"/>
            <w:noWrap/>
            <w:vAlign w:val="bottom"/>
            <w:hideMark/>
          </w:tcPr>
          <w:p w14:paraId="64FB3D55" w14:textId="77777777" w:rsidR="005F06C6" w:rsidRPr="00435C08" w:rsidRDefault="005F06C6" w:rsidP="0085274E">
            <w:pPr>
              <w:rPr>
                <w:sz w:val="22"/>
                <w:szCs w:val="22"/>
              </w:rPr>
            </w:pPr>
            <w:r w:rsidRPr="00435C08">
              <w:rPr>
                <w:sz w:val="22"/>
                <w:szCs w:val="22"/>
              </w:rPr>
              <w:t> </w:t>
            </w:r>
          </w:p>
        </w:tc>
        <w:tc>
          <w:tcPr>
            <w:tcW w:w="462" w:type="dxa"/>
            <w:tcBorders>
              <w:top w:val="single" w:sz="4" w:space="0" w:color="auto"/>
              <w:left w:val="nil"/>
              <w:bottom w:val="single" w:sz="4" w:space="0" w:color="auto"/>
              <w:right w:val="nil"/>
            </w:tcBorders>
            <w:shd w:val="clear" w:color="000000" w:fill="FFFFFF"/>
            <w:noWrap/>
            <w:vAlign w:val="bottom"/>
            <w:hideMark/>
          </w:tcPr>
          <w:p w14:paraId="156CD334" w14:textId="77777777" w:rsidR="005F06C6" w:rsidRPr="00435C08" w:rsidRDefault="005F06C6" w:rsidP="0085274E">
            <w:pPr>
              <w:rPr>
                <w:sz w:val="22"/>
                <w:szCs w:val="22"/>
              </w:rPr>
            </w:pPr>
            <w:r w:rsidRPr="00435C08">
              <w:rPr>
                <w:sz w:val="22"/>
                <w:szCs w:val="22"/>
              </w:rPr>
              <w:t> </w:t>
            </w:r>
          </w:p>
        </w:tc>
        <w:tc>
          <w:tcPr>
            <w:tcW w:w="462" w:type="dxa"/>
            <w:tcBorders>
              <w:top w:val="single" w:sz="4" w:space="0" w:color="auto"/>
              <w:left w:val="nil"/>
              <w:bottom w:val="single" w:sz="4" w:space="0" w:color="auto"/>
              <w:right w:val="nil"/>
            </w:tcBorders>
            <w:shd w:val="clear" w:color="000000" w:fill="FFFFFF"/>
            <w:noWrap/>
            <w:vAlign w:val="bottom"/>
            <w:hideMark/>
          </w:tcPr>
          <w:p w14:paraId="0AEF25E5" w14:textId="77777777" w:rsidR="005F06C6" w:rsidRPr="00435C08" w:rsidRDefault="005F06C6" w:rsidP="0085274E">
            <w:pPr>
              <w:rPr>
                <w:sz w:val="22"/>
                <w:szCs w:val="22"/>
              </w:rPr>
            </w:pPr>
            <w:r w:rsidRPr="00435C08">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138D77EB" w14:textId="77777777" w:rsidR="005F06C6" w:rsidRPr="00435C08" w:rsidRDefault="005F06C6" w:rsidP="0085274E">
            <w:pPr>
              <w:rPr>
                <w:sz w:val="22"/>
                <w:szCs w:val="22"/>
              </w:rPr>
            </w:pPr>
            <w:r w:rsidRPr="00435C08">
              <w:rPr>
                <w:sz w:val="22"/>
                <w:szCs w:val="22"/>
              </w:rPr>
              <w:t> </w:t>
            </w:r>
          </w:p>
        </w:tc>
        <w:tc>
          <w:tcPr>
            <w:tcW w:w="459" w:type="dxa"/>
            <w:tcBorders>
              <w:top w:val="single" w:sz="4" w:space="0" w:color="auto"/>
              <w:left w:val="single" w:sz="4" w:space="0" w:color="auto"/>
              <w:bottom w:val="single" w:sz="4" w:space="0" w:color="auto"/>
              <w:right w:val="nil"/>
            </w:tcBorders>
            <w:shd w:val="clear" w:color="000000" w:fill="FFFFFF"/>
            <w:noWrap/>
            <w:vAlign w:val="bottom"/>
            <w:hideMark/>
          </w:tcPr>
          <w:p w14:paraId="353E2EEA" w14:textId="77777777" w:rsidR="005F06C6" w:rsidRPr="00435C08" w:rsidRDefault="005F06C6" w:rsidP="0085274E">
            <w:pPr>
              <w:rPr>
                <w:sz w:val="22"/>
                <w:szCs w:val="22"/>
              </w:rPr>
            </w:pPr>
            <w:r w:rsidRPr="00435C08">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2D9A97DB" w14:textId="77777777" w:rsidR="005F06C6" w:rsidRPr="00435C08" w:rsidRDefault="005F06C6" w:rsidP="0085274E">
            <w:pPr>
              <w:rPr>
                <w:sz w:val="22"/>
                <w:szCs w:val="22"/>
              </w:rPr>
            </w:pPr>
            <w:r w:rsidRPr="00435C08">
              <w:rPr>
                <w:sz w:val="22"/>
                <w:szCs w:val="22"/>
              </w:rPr>
              <w:t> </w:t>
            </w:r>
          </w:p>
        </w:tc>
        <w:tc>
          <w:tcPr>
            <w:tcW w:w="459" w:type="dxa"/>
            <w:tcBorders>
              <w:top w:val="single" w:sz="4" w:space="0" w:color="auto"/>
              <w:left w:val="nil"/>
              <w:bottom w:val="single" w:sz="4" w:space="0" w:color="auto"/>
              <w:right w:val="nil"/>
            </w:tcBorders>
            <w:shd w:val="clear" w:color="000000" w:fill="FFFFFF"/>
            <w:noWrap/>
            <w:vAlign w:val="bottom"/>
            <w:hideMark/>
          </w:tcPr>
          <w:p w14:paraId="1EC08606" w14:textId="77777777" w:rsidR="005F06C6" w:rsidRPr="00435C08" w:rsidRDefault="005F06C6" w:rsidP="0085274E">
            <w:pPr>
              <w:rPr>
                <w:sz w:val="22"/>
                <w:szCs w:val="22"/>
              </w:rPr>
            </w:pPr>
            <w:r w:rsidRPr="00435C08">
              <w:rPr>
                <w:sz w:val="22"/>
                <w:szCs w:val="22"/>
              </w:rPr>
              <w:t> </w:t>
            </w:r>
          </w:p>
        </w:tc>
        <w:tc>
          <w:tcPr>
            <w:tcW w:w="200" w:type="dxa"/>
            <w:tcBorders>
              <w:top w:val="single" w:sz="4" w:space="0" w:color="auto"/>
              <w:left w:val="nil"/>
              <w:bottom w:val="single" w:sz="4" w:space="0" w:color="auto"/>
              <w:right w:val="nil"/>
            </w:tcBorders>
            <w:shd w:val="clear" w:color="000000" w:fill="FFFFFF"/>
            <w:noWrap/>
            <w:vAlign w:val="bottom"/>
            <w:hideMark/>
          </w:tcPr>
          <w:p w14:paraId="5AE2695F"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AF14F82"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683FA94"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030DD21"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000000" w:fill="FFFFFF"/>
            <w:noWrap/>
            <w:vAlign w:val="bottom"/>
            <w:hideMark/>
          </w:tcPr>
          <w:p w14:paraId="0D9FFAE8"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000000" w:fill="FFFFFF"/>
            <w:noWrap/>
            <w:vAlign w:val="bottom"/>
            <w:hideMark/>
          </w:tcPr>
          <w:p w14:paraId="4D69476F"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000000" w:fill="FFFFFF"/>
            <w:noWrap/>
            <w:vAlign w:val="bottom"/>
            <w:hideMark/>
          </w:tcPr>
          <w:p w14:paraId="5AE64D28" w14:textId="77777777" w:rsidR="005F06C6" w:rsidRPr="00435C08" w:rsidRDefault="005F06C6" w:rsidP="0085274E">
            <w:pPr>
              <w:rPr>
                <w:sz w:val="22"/>
                <w:szCs w:val="22"/>
              </w:rPr>
            </w:pPr>
            <w:r w:rsidRPr="00435C08">
              <w:rPr>
                <w:sz w:val="22"/>
                <w:szCs w:val="22"/>
              </w:rPr>
              <w:t> </w:t>
            </w:r>
          </w:p>
        </w:tc>
      </w:tr>
      <w:tr w:rsidR="005F06C6" w:rsidRPr="00435C08" w14:paraId="1AAE9647" w14:textId="77777777" w:rsidTr="0085274E">
        <w:trPr>
          <w:trHeight w:val="199"/>
        </w:trPr>
        <w:tc>
          <w:tcPr>
            <w:tcW w:w="460" w:type="dxa"/>
            <w:tcBorders>
              <w:top w:val="nil"/>
              <w:left w:val="nil"/>
              <w:bottom w:val="nil"/>
              <w:right w:val="nil"/>
            </w:tcBorders>
            <w:shd w:val="clear" w:color="auto" w:fill="auto"/>
            <w:noWrap/>
            <w:vAlign w:val="bottom"/>
            <w:hideMark/>
          </w:tcPr>
          <w:p w14:paraId="1783861B"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2BBC7FA5"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79799B81" w14:textId="77777777" w:rsidR="005F06C6" w:rsidRPr="00435C08" w:rsidRDefault="005F06C6" w:rsidP="0085274E">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494F9767"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nil"/>
              <w:right w:val="nil"/>
            </w:tcBorders>
            <w:shd w:val="clear" w:color="auto" w:fill="auto"/>
            <w:noWrap/>
            <w:vAlign w:val="bottom"/>
            <w:hideMark/>
          </w:tcPr>
          <w:p w14:paraId="0D7027DB" w14:textId="77777777" w:rsidR="005F06C6" w:rsidRPr="00435C08"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22B5C371" w14:textId="77777777" w:rsidR="005F06C6" w:rsidRPr="00435C08" w:rsidRDefault="005F06C6" w:rsidP="0085274E">
            <w:pPr>
              <w:rPr>
                <w:sz w:val="22"/>
                <w:szCs w:val="22"/>
              </w:rPr>
            </w:pPr>
          </w:p>
        </w:tc>
        <w:tc>
          <w:tcPr>
            <w:tcW w:w="200" w:type="dxa"/>
            <w:tcBorders>
              <w:top w:val="nil"/>
              <w:left w:val="nil"/>
              <w:bottom w:val="nil"/>
              <w:right w:val="nil"/>
            </w:tcBorders>
            <w:shd w:val="clear" w:color="auto" w:fill="auto"/>
            <w:noWrap/>
            <w:vAlign w:val="bottom"/>
            <w:hideMark/>
          </w:tcPr>
          <w:p w14:paraId="32179972" w14:textId="77777777" w:rsidR="005F06C6" w:rsidRPr="00435C08" w:rsidRDefault="005F06C6" w:rsidP="0085274E">
            <w:pPr>
              <w:rPr>
                <w:sz w:val="22"/>
                <w:szCs w:val="22"/>
              </w:rPr>
            </w:pPr>
          </w:p>
        </w:tc>
        <w:tc>
          <w:tcPr>
            <w:tcW w:w="462" w:type="dxa"/>
            <w:tcBorders>
              <w:top w:val="nil"/>
              <w:left w:val="nil"/>
              <w:bottom w:val="single" w:sz="4" w:space="0" w:color="auto"/>
              <w:right w:val="nil"/>
            </w:tcBorders>
            <w:shd w:val="clear" w:color="000000" w:fill="FFFFFF"/>
            <w:noWrap/>
            <w:vAlign w:val="bottom"/>
            <w:hideMark/>
          </w:tcPr>
          <w:p w14:paraId="4E668A9F" w14:textId="77777777" w:rsidR="005F06C6" w:rsidRPr="00435C08" w:rsidRDefault="005F06C6" w:rsidP="0085274E">
            <w:pPr>
              <w:rPr>
                <w:sz w:val="22"/>
                <w:szCs w:val="22"/>
              </w:rPr>
            </w:pPr>
            <w:r w:rsidRPr="00435C08">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4EE0D84B" w14:textId="77777777" w:rsidR="005F06C6" w:rsidRPr="00435C08" w:rsidRDefault="005F06C6" w:rsidP="0085274E">
            <w:pPr>
              <w:rPr>
                <w:sz w:val="22"/>
                <w:szCs w:val="22"/>
              </w:rPr>
            </w:pPr>
            <w:r w:rsidRPr="00435C08">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22D6899E" w14:textId="77777777" w:rsidR="005F06C6" w:rsidRPr="00435C08" w:rsidRDefault="005F06C6" w:rsidP="0085274E">
            <w:pPr>
              <w:rPr>
                <w:sz w:val="22"/>
                <w:szCs w:val="22"/>
              </w:rPr>
            </w:pPr>
            <w:r w:rsidRPr="00435C08">
              <w:rPr>
                <w:sz w:val="22"/>
                <w:szCs w:val="22"/>
              </w:rPr>
              <w:t> </w:t>
            </w:r>
          </w:p>
        </w:tc>
        <w:tc>
          <w:tcPr>
            <w:tcW w:w="459" w:type="dxa"/>
            <w:tcBorders>
              <w:top w:val="nil"/>
              <w:left w:val="single" w:sz="4" w:space="0" w:color="auto"/>
              <w:bottom w:val="single" w:sz="4" w:space="0" w:color="auto"/>
              <w:right w:val="nil"/>
            </w:tcBorders>
            <w:shd w:val="clear" w:color="000000" w:fill="FFFFFF"/>
            <w:noWrap/>
            <w:vAlign w:val="bottom"/>
            <w:hideMark/>
          </w:tcPr>
          <w:p w14:paraId="1B6A3A1B" w14:textId="77777777" w:rsidR="005F06C6" w:rsidRPr="00435C08" w:rsidRDefault="005F06C6" w:rsidP="0085274E">
            <w:pPr>
              <w:rPr>
                <w:sz w:val="22"/>
                <w:szCs w:val="22"/>
              </w:rPr>
            </w:pPr>
            <w:r w:rsidRPr="00435C08">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5543F121" w14:textId="77777777" w:rsidR="005F06C6" w:rsidRPr="00435C08" w:rsidRDefault="005F06C6" w:rsidP="0085274E">
            <w:pPr>
              <w:rPr>
                <w:sz w:val="22"/>
                <w:szCs w:val="22"/>
              </w:rPr>
            </w:pPr>
            <w:r w:rsidRPr="00435C08">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2A86583B" w14:textId="77777777" w:rsidR="005F06C6" w:rsidRPr="00435C08" w:rsidRDefault="005F06C6" w:rsidP="0085274E">
            <w:pPr>
              <w:rPr>
                <w:sz w:val="22"/>
                <w:szCs w:val="22"/>
              </w:rPr>
            </w:pPr>
            <w:r w:rsidRPr="00435C08">
              <w:rPr>
                <w:sz w:val="22"/>
                <w:szCs w:val="22"/>
              </w:rPr>
              <w:t> </w:t>
            </w:r>
          </w:p>
        </w:tc>
        <w:tc>
          <w:tcPr>
            <w:tcW w:w="200" w:type="dxa"/>
            <w:tcBorders>
              <w:top w:val="nil"/>
              <w:left w:val="nil"/>
              <w:bottom w:val="nil"/>
              <w:right w:val="nil"/>
            </w:tcBorders>
            <w:shd w:val="clear" w:color="000000" w:fill="FFFFFF"/>
            <w:noWrap/>
            <w:vAlign w:val="bottom"/>
            <w:hideMark/>
          </w:tcPr>
          <w:p w14:paraId="7EF38FB8"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0DD8033"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C8C1632"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53C44B3" w14:textId="77777777" w:rsidR="005F06C6" w:rsidRPr="00435C08" w:rsidRDefault="005F06C6" w:rsidP="0085274E">
            <w:pPr>
              <w:rPr>
                <w:sz w:val="22"/>
                <w:szCs w:val="22"/>
              </w:rPr>
            </w:pPr>
            <w:r w:rsidRPr="00435C08">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442433E9"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BE843EB" w14:textId="77777777" w:rsidR="005F06C6" w:rsidRPr="00435C08" w:rsidRDefault="005F06C6" w:rsidP="0085274E">
            <w:pPr>
              <w:rPr>
                <w:sz w:val="22"/>
                <w:szCs w:val="22"/>
              </w:rPr>
            </w:pPr>
            <w:r w:rsidRPr="00435C08">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88252C8" w14:textId="77777777" w:rsidR="005F06C6" w:rsidRPr="00435C08" w:rsidRDefault="005F06C6" w:rsidP="0085274E">
            <w:pPr>
              <w:rPr>
                <w:sz w:val="22"/>
                <w:szCs w:val="22"/>
              </w:rPr>
            </w:pPr>
            <w:r w:rsidRPr="00435C08">
              <w:rPr>
                <w:sz w:val="22"/>
                <w:szCs w:val="22"/>
              </w:rPr>
              <w:t> </w:t>
            </w:r>
          </w:p>
        </w:tc>
      </w:tr>
      <w:tr w:rsidR="005F06C6" w:rsidRPr="00435C08" w14:paraId="2CF9245C" w14:textId="77777777" w:rsidTr="0085274E">
        <w:trPr>
          <w:trHeight w:val="340"/>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36C7F08B" w14:textId="77777777" w:rsidR="005F06C6" w:rsidRPr="00435C08" w:rsidRDefault="005F06C6" w:rsidP="0085274E">
            <w:pPr>
              <w:jc w:val="center"/>
              <w:rPr>
                <w:sz w:val="22"/>
                <w:szCs w:val="22"/>
              </w:rPr>
            </w:pPr>
            <w:r w:rsidRPr="00435C08">
              <w:rPr>
                <w:sz w:val="22"/>
                <w:szCs w:val="22"/>
              </w:rPr>
              <w:t>Yönetici Asistanı</w:t>
            </w:r>
          </w:p>
        </w:tc>
        <w:tc>
          <w:tcPr>
            <w:tcW w:w="200" w:type="dxa"/>
            <w:tcBorders>
              <w:top w:val="nil"/>
              <w:left w:val="nil"/>
              <w:bottom w:val="nil"/>
              <w:right w:val="nil"/>
            </w:tcBorders>
            <w:shd w:val="clear" w:color="auto" w:fill="auto"/>
            <w:noWrap/>
            <w:vAlign w:val="bottom"/>
            <w:hideMark/>
          </w:tcPr>
          <w:p w14:paraId="2F63DAAA" w14:textId="77777777" w:rsidR="005F06C6" w:rsidRPr="00435C08" w:rsidRDefault="005F06C6" w:rsidP="0085274E">
            <w:pPr>
              <w:rPr>
                <w:sz w:val="22"/>
                <w:szCs w:val="22"/>
              </w:rPr>
            </w:pP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4C88141" w14:textId="77777777" w:rsidR="005F06C6" w:rsidRPr="00435C08" w:rsidRDefault="005F06C6" w:rsidP="0085274E">
            <w:pPr>
              <w:jc w:val="center"/>
              <w:rPr>
                <w:sz w:val="22"/>
                <w:szCs w:val="22"/>
              </w:rPr>
            </w:pPr>
            <w:r w:rsidRPr="00435C08">
              <w:rPr>
                <w:sz w:val="22"/>
                <w:szCs w:val="22"/>
              </w:rPr>
              <w:t>Pazarlama ve Satış Daire Başkanı / Başkanlığı</w:t>
            </w:r>
            <w:r w:rsidRPr="00435C08">
              <w:rPr>
                <w:sz w:val="22"/>
                <w:szCs w:val="22"/>
              </w:rPr>
              <w:br/>
            </w:r>
            <w:r w:rsidRPr="0000311B">
              <w:rPr>
                <w:sz w:val="22"/>
                <w:szCs w:val="22"/>
              </w:rPr>
              <w:t>(1.</w:t>
            </w:r>
            <w:r w:rsidR="00523CCC" w:rsidRPr="0000311B">
              <w:rPr>
                <w:sz w:val="22"/>
                <w:szCs w:val="22"/>
              </w:rPr>
              <w:t>5</w:t>
            </w:r>
            <w:r w:rsidRPr="0000311B">
              <w:rPr>
                <w:sz w:val="22"/>
                <w:szCs w:val="22"/>
              </w:rPr>
              <w:t>.1.)</w:t>
            </w:r>
          </w:p>
        </w:tc>
        <w:tc>
          <w:tcPr>
            <w:tcW w:w="200" w:type="dxa"/>
            <w:tcBorders>
              <w:top w:val="nil"/>
              <w:left w:val="single" w:sz="4" w:space="0" w:color="auto"/>
              <w:bottom w:val="nil"/>
              <w:right w:val="nil"/>
            </w:tcBorders>
            <w:shd w:val="clear" w:color="000000" w:fill="FFFFFF"/>
            <w:noWrap/>
            <w:vAlign w:val="bottom"/>
            <w:hideMark/>
          </w:tcPr>
          <w:p w14:paraId="3B1357C1" w14:textId="77777777" w:rsidR="005F06C6" w:rsidRPr="00435C08" w:rsidRDefault="005F06C6" w:rsidP="0085274E">
            <w:pPr>
              <w:rPr>
                <w:sz w:val="22"/>
                <w:szCs w:val="22"/>
              </w:rPr>
            </w:pPr>
            <w:r w:rsidRPr="00435C08">
              <w:rPr>
                <w:sz w:val="22"/>
                <w:szCs w:val="22"/>
              </w:rPr>
              <w:t> </w:t>
            </w: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1A6957" w14:textId="77777777" w:rsidR="005F06C6" w:rsidRPr="00435C08" w:rsidRDefault="005F06C6" w:rsidP="0085274E">
            <w:pPr>
              <w:jc w:val="center"/>
              <w:rPr>
                <w:sz w:val="22"/>
                <w:szCs w:val="22"/>
              </w:rPr>
            </w:pPr>
            <w:r w:rsidRPr="00435C08">
              <w:rPr>
                <w:sz w:val="22"/>
                <w:szCs w:val="22"/>
              </w:rPr>
              <w:t xml:space="preserve">Çağrı Merkezi </w:t>
            </w:r>
          </w:p>
          <w:p w14:paraId="404833D4" w14:textId="77777777" w:rsidR="005F06C6" w:rsidRPr="00435C08" w:rsidRDefault="005F06C6" w:rsidP="0085274E">
            <w:pPr>
              <w:jc w:val="center"/>
              <w:rPr>
                <w:sz w:val="22"/>
                <w:szCs w:val="22"/>
              </w:rPr>
            </w:pPr>
            <w:r w:rsidRPr="00435C08">
              <w:rPr>
                <w:sz w:val="22"/>
                <w:szCs w:val="22"/>
              </w:rPr>
              <w:t>(Müşteri Hizmetleri)</w:t>
            </w:r>
          </w:p>
        </w:tc>
      </w:tr>
      <w:tr w:rsidR="005F06C6" w:rsidRPr="00435C08" w14:paraId="01A461A4" w14:textId="77777777" w:rsidTr="0085274E">
        <w:trPr>
          <w:trHeight w:val="510"/>
        </w:trPr>
        <w:tc>
          <w:tcPr>
            <w:tcW w:w="2760" w:type="dxa"/>
            <w:gridSpan w:val="6"/>
            <w:vMerge/>
            <w:tcBorders>
              <w:top w:val="single" w:sz="4" w:space="0" w:color="auto"/>
              <w:left w:val="single" w:sz="4" w:space="0" w:color="auto"/>
              <w:bottom w:val="single" w:sz="4" w:space="0" w:color="auto"/>
              <w:right w:val="single" w:sz="4" w:space="0" w:color="000000"/>
            </w:tcBorders>
            <w:vAlign w:val="center"/>
            <w:hideMark/>
          </w:tcPr>
          <w:p w14:paraId="6CF496D1" w14:textId="77777777" w:rsidR="005F06C6" w:rsidRPr="00435C08" w:rsidRDefault="005F06C6" w:rsidP="0085274E">
            <w:pPr>
              <w:rPr>
                <w:sz w:val="22"/>
                <w:szCs w:val="22"/>
              </w:rPr>
            </w:pPr>
          </w:p>
        </w:tc>
        <w:tc>
          <w:tcPr>
            <w:tcW w:w="200" w:type="dxa"/>
            <w:tcBorders>
              <w:top w:val="nil"/>
              <w:left w:val="nil"/>
              <w:bottom w:val="nil"/>
              <w:right w:val="single" w:sz="4" w:space="0" w:color="auto"/>
            </w:tcBorders>
            <w:shd w:val="clear" w:color="auto" w:fill="auto"/>
            <w:noWrap/>
            <w:vAlign w:val="bottom"/>
            <w:hideMark/>
          </w:tcPr>
          <w:p w14:paraId="7E4AAF02" w14:textId="77777777" w:rsidR="005F06C6" w:rsidRPr="00435C08" w:rsidRDefault="005F06C6" w:rsidP="0085274E">
            <w:pPr>
              <w:rPr>
                <w:sz w:val="22"/>
                <w:szCs w:val="22"/>
              </w:rPr>
            </w:pPr>
          </w:p>
        </w:tc>
        <w:tc>
          <w:tcPr>
            <w:tcW w:w="2760" w:type="dxa"/>
            <w:gridSpan w:val="6"/>
            <w:vMerge/>
            <w:tcBorders>
              <w:top w:val="single" w:sz="4" w:space="0" w:color="000000"/>
              <w:left w:val="single" w:sz="4" w:space="0" w:color="auto"/>
              <w:bottom w:val="single" w:sz="4" w:space="0" w:color="000000"/>
              <w:right w:val="single" w:sz="4" w:space="0" w:color="auto"/>
            </w:tcBorders>
            <w:vAlign w:val="center"/>
            <w:hideMark/>
          </w:tcPr>
          <w:p w14:paraId="1228CCE6" w14:textId="77777777" w:rsidR="005F06C6" w:rsidRPr="00435C08" w:rsidRDefault="005F06C6" w:rsidP="0085274E">
            <w:pPr>
              <w:rPr>
                <w:sz w:val="22"/>
                <w:szCs w:val="22"/>
              </w:rPr>
            </w:pPr>
          </w:p>
        </w:tc>
        <w:tc>
          <w:tcPr>
            <w:tcW w:w="200" w:type="dxa"/>
            <w:tcBorders>
              <w:top w:val="nil"/>
              <w:left w:val="single" w:sz="4" w:space="0" w:color="auto"/>
              <w:bottom w:val="nil"/>
              <w:right w:val="single" w:sz="4" w:space="0" w:color="auto"/>
            </w:tcBorders>
            <w:shd w:val="clear" w:color="000000" w:fill="FFFFFF"/>
            <w:noWrap/>
            <w:vAlign w:val="bottom"/>
            <w:hideMark/>
          </w:tcPr>
          <w:p w14:paraId="4249600F" w14:textId="77777777" w:rsidR="005F06C6" w:rsidRPr="00435C08" w:rsidRDefault="005F06C6" w:rsidP="0085274E">
            <w:pPr>
              <w:rPr>
                <w:sz w:val="22"/>
                <w:szCs w:val="22"/>
              </w:rPr>
            </w:pPr>
            <w:r w:rsidRPr="00435C08">
              <w:rPr>
                <w:sz w:val="22"/>
                <w:szCs w:val="22"/>
              </w:rPr>
              <w:t> </w:t>
            </w:r>
          </w:p>
        </w:tc>
        <w:tc>
          <w:tcPr>
            <w:tcW w:w="2760" w:type="dxa"/>
            <w:gridSpan w:val="6"/>
            <w:vMerge/>
            <w:tcBorders>
              <w:top w:val="single" w:sz="4" w:space="0" w:color="000000"/>
              <w:left w:val="single" w:sz="4" w:space="0" w:color="auto"/>
              <w:bottom w:val="single" w:sz="4" w:space="0" w:color="000000"/>
              <w:right w:val="single" w:sz="4" w:space="0" w:color="auto"/>
            </w:tcBorders>
            <w:vAlign w:val="center"/>
            <w:hideMark/>
          </w:tcPr>
          <w:p w14:paraId="13F6E463" w14:textId="77777777" w:rsidR="005F06C6" w:rsidRPr="00435C08" w:rsidRDefault="005F06C6" w:rsidP="0085274E">
            <w:pPr>
              <w:rPr>
                <w:sz w:val="22"/>
                <w:szCs w:val="22"/>
              </w:rPr>
            </w:pPr>
          </w:p>
        </w:tc>
      </w:tr>
    </w:tbl>
    <w:p w14:paraId="1A42827C" w14:textId="77777777" w:rsidR="005F06C6" w:rsidRPr="00435C08" w:rsidRDefault="005F06C6" w:rsidP="005F06C6">
      <w:pPr>
        <w:rPr>
          <w:vanish/>
          <w:sz w:val="22"/>
          <w:szCs w:val="22"/>
        </w:rPr>
      </w:pPr>
    </w:p>
    <w:tbl>
      <w:tblPr>
        <w:tblW w:w="0" w:type="auto"/>
        <w:tblInd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361"/>
      </w:tblGrid>
      <w:tr w:rsidR="005F06C6" w:rsidRPr="00357F09" w14:paraId="0CA567C4" w14:textId="77777777" w:rsidTr="0085274E">
        <w:tc>
          <w:tcPr>
            <w:tcW w:w="1361" w:type="dxa"/>
            <w:tcBorders>
              <w:top w:val="nil"/>
              <w:left w:val="nil"/>
              <w:bottom w:val="nil"/>
              <w:right w:val="single" w:sz="4" w:space="0" w:color="auto"/>
            </w:tcBorders>
            <w:shd w:val="clear" w:color="auto" w:fill="auto"/>
          </w:tcPr>
          <w:p w14:paraId="0494817B" w14:textId="77777777" w:rsidR="005F06C6" w:rsidRPr="00357F09" w:rsidRDefault="005F06C6" w:rsidP="0085274E">
            <w:pPr>
              <w:pStyle w:val="B3"/>
              <w:spacing w:after="0"/>
              <w:ind w:right="-1"/>
              <w:rPr>
                <w:sz w:val="22"/>
                <w:szCs w:val="22"/>
              </w:rPr>
            </w:pPr>
          </w:p>
        </w:tc>
        <w:tc>
          <w:tcPr>
            <w:tcW w:w="1361" w:type="dxa"/>
            <w:tcBorders>
              <w:top w:val="nil"/>
              <w:left w:val="single" w:sz="4" w:space="0" w:color="auto"/>
              <w:bottom w:val="nil"/>
              <w:right w:val="nil"/>
            </w:tcBorders>
            <w:shd w:val="clear" w:color="auto" w:fill="auto"/>
          </w:tcPr>
          <w:p w14:paraId="5037EDAA" w14:textId="77777777" w:rsidR="005F06C6" w:rsidRPr="00357F09" w:rsidRDefault="005F06C6" w:rsidP="0085274E">
            <w:pPr>
              <w:pStyle w:val="B3"/>
              <w:spacing w:after="0"/>
              <w:ind w:right="-1"/>
              <w:rPr>
                <w:sz w:val="22"/>
                <w:szCs w:val="22"/>
              </w:rPr>
            </w:pPr>
          </w:p>
        </w:tc>
      </w:tr>
      <w:tr w:rsidR="005F06C6" w:rsidRPr="00357F09" w14:paraId="1F4E87FE" w14:textId="77777777" w:rsidTr="0085274E">
        <w:trPr>
          <w:trHeight w:val="567"/>
        </w:trPr>
        <w:tc>
          <w:tcPr>
            <w:tcW w:w="2722" w:type="dxa"/>
            <w:gridSpan w:val="2"/>
            <w:shd w:val="clear" w:color="auto" w:fill="auto"/>
            <w:vAlign w:val="center"/>
          </w:tcPr>
          <w:p w14:paraId="408A93A2" w14:textId="77777777" w:rsidR="005F06C6" w:rsidRPr="00357F09" w:rsidRDefault="005F06C6" w:rsidP="0085274E">
            <w:pPr>
              <w:pStyle w:val="B3"/>
              <w:spacing w:after="0"/>
              <w:ind w:right="-1"/>
              <w:jc w:val="center"/>
              <w:rPr>
                <w:b w:val="0"/>
                <w:bCs w:val="0"/>
                <w:sz w:val="22"/>
                <w:szCs w:val="22"/>
              </w:rPr>
            </w:pPr>
            <w:r w:rsidRPr="00357F09">
              <w:rPr>
                <w:b w:val="0"/>
                <w:bCs w:val="0"/>
                <w:sz w:val="22"/>
                <w:szCs w:val="22"/>
              </w:rPr>
              <w:t xml:space="preserve">Pazarlama ve Satış Müdürü / </w:t>
            </w:r>
            <w:r w:rsidRPr="0000311B">
              <w:rPr>
                <w:b w:val="0"/>
                <w:bCs w:val="0"/>
                <w:sz w:val="22"/>
                <w:szCs w:val="22"/>
              </w:rPr>
              <w:t>Müdürlüğü (1.</w:t>
            </w:r>
            <w:r w:rsidR="00523CCC" w:rsidRPr="0000311B">
              <w:rPr>
                <w:b w:val="0"/>
                <w:bCs w:val="0"/>
                <w:sz w:val="22"/>
                <w:szCs w:val="22"/>
              </w:rPr>
              <w:t>5</w:t>
            </w:r>
            <w:r w:rsidRPr="0000311B">
              <w:rPr>
                <w:b w:val="0"/>
                <w:bCs w:val="0"/>
                <w:sz w:val="22"/>
                <w:szCs w:val="22"/>
              </w:rPr>
              <w:t>.1.1.)</w:t>
            </w:r>
          </w:p>
        </w:tc>
      </w:tr>
    </w:tbl>
    <w:p w14:paraId="22C3E275" w14:textId="77777777" w:rsidR="005F06C6" w:rsidRDefault="005F06C6" w:rsidP="005F06C6">
      <w:pPr>
        <w:widowControl w:val="0"/>
        <w:tabs>
          <w:tab w:val="left" w:pos="0"/>
          <w:tab w:val="left" w:pos="709"/>
        </w:tabs>
        <w:jc w:val="both"/>
        <w:rPr>
          <w:b/>
          <w:sz w:val="22"/>
          <w:szCs w:val="22"/>
        </w:rPr>
      </w:pPr>
    </w:p>
    <w:p w14:paraId="4FD36B69" w14:textId="77777777" w:rsidR="005F06C6" w:rsidRPr="009147B5" w:rsidRDefault="005F06C6" w:rsidP="005F06C6">
      <w:pPr>
        <w:pStyle w:val="B3"/>
        <w:spacing w:after="0"/>
        <w:ind w:right="-1"/>
        <w:rPr>
          <w:sz w:val="22"/>
          <w:szCs w:val="22"/>
        </w:rPr>
      </w:pPr>
      <w:r w:rsidRPr="009147B5">
        <w:rPr>
          <w:sz w:val="22"/>
          <w:szCs w:val="22"/>
        </w:rPr>
        <w:t>PAZARLAMA VE SATIŞ KOORDİNATÖRÜ:</w:t>
      </w:r>
    </w:p>
    <w:p w14:paraId="7CCC6ADD" w14:textId="77777777" w:rsidR="005F06C6" w:rsidRPr="009147B5" w:rsidRDefault="005F06C6" w:rsidP="005F06C6">
      <w:pPr>
        <w:widowControl w:val="0"/>
        <w:tabs>
          <w:tab w:val="left" w:pos="350"/>
          <w:tab w:val="left" w:pos="851"/>
        </w:tabs>
        <w:jc w:val="both"/>
        <w:rPr>
          <w:b/>
          <w:sz w:val="22"/>
          <w:szCs w:val="22"/>
        </w:rPr>
      </w:pPr>
    </w:p>
    <w:p w14:paraId="492CAAAD" w14:textId="77777777" w:rsidR="005F06C6" w:rsidRPr="009147B5" w:rsidRDefault="005F06C6" w:rsidP="005F06C6">
      <w:pPr>
        <w:widowControl w:val="0"/>
        <w:tabs>
          <w:tab w:val="left" w:pos="350"/>
          <w:tab w:val="left" w:pos="709"/>
        </w:tabs>
        <w:jc w:val="both"/>
        <w:rPr>
          <w:b/>
          <w:sz w:val="22"/>
          <w:szCs w:val="22"/>
        </w:rPr>
      </w:pPr>
      <w:r w:rsidRPr="009147B5">
        <w:rPr>
          <w:b/>
          <w:sz w:val="22"/>
          <w:szCs w:val="22"/>
        </w:rPr>
        <w:t xml:space="preserve">Bağlı Olduğu Makam / Unvan: </w:t>
      </w:r>
    </w:p>
    <w:p w14:paraId="519C9B91" w14:textId="77777777" w:rsidR="005F06C6" w:rsidRPr="009147B5" w:rsidRDefault="005F06C6" w:rsidP="005F06C6">
      <w:pPr>
        <w:widowControl w:val="0"/>
        <w:tabs>
          <w:tab w:val="left" w:pos="350"/>
          <w:tab w:val="left" w:pos="709"/>
        </w:tabs>
        <w:jc w:val="both"/>
        <w:rPr>
          <w:b/>
          <w:sz w:val="22"/>
          <w:szCs w:val="22"/>
        </w:rPr>
      </w:pPr>
    </w:p>
    <w:p w14:paraId="0008F906"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Genel Müdür</w:t>
      </w:r>
    </w:p>
    <w:p w14:paraId="73460B81" w14:textId="77777777" w:rsidR="005F06C6" w:rsidRPr="009147B5" w:rsidRDefault="005F06C6" w:rsidP="005F06C6">
      <w:pPr>
        <w:widowControl w:val="0"/>
        <w:tabs>
          <w:tab w:val="left" w:pos="350"/>
          <w:tab w:val="left" w:pos="851"/>
        </w:tabs>
        <w:jc w:val="both"/>
        <w:rPr>
          <w:b/>
          <w:sz w:val="22"/>
          <w:szCs w:val="22"/>
        </w:rPr>
      </w:pPr>
    </w:p>
    <w:p w14:paraId="61345A22" w14:textId="77777777" w:rsidR="005F06C6" w:rsidRPr="009147B5" w:rsidRDefault="005F06C6" w:rsidP="005F06C6">
      <w:pPr>
        <w:widowControl w:val="0"/>
        <w:tabs>
          <w:tab w:val="left" w:pos="567"/>
          <w:tab w:val="left" w:pos="709"/>
        </w:tabs>
        <w:jc w:val="both"/>
        <w:rPr>
          <w:b/>
          <w:sz w:val="22"/>
          <w:szCs w:val="22"/>
        </w:rPr>
      </w:pPr>
      <w:r w:rsidRPr="009147B5">
        <w:rPr>
          <w:b/>
          <w:sz w:val="22"/>
          <w:szCs w:val="22"/>
        </w:rPr>
        <w:t xml:space="preserve">Vekalet: </w:t>
      </w:r>
    </w:p>
    <w:p w14:paraId="3072C529" w14:textId="77777777" w:rsidR="005F06C6" w:rsidRPr="009147B5" w:rsidRDefault="005F06C6" w:rsidP="005F06C6">
      <w:pPr>
        <w:widowControl w:val="0"/>
        <w:tabs>
          <w:tab w:val="left" w:pos="350"/>
          <w:tab w:val="left" w:pos="709"/>
        </w:tabs>
        <w:jc w:val="both"/>
        <w:rPr>
          <w:b/>
          <w:sz w:val="22"/>
          <w:szCs w:val="22"/>
        </w:rPr>
      </w:pPr>
    </w:p>
    <w:p w14:paraId="3E028492"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Pazarlama ve Satış Koordinatörüne, Genel Müdür onayı ile kendisine bağlı Daire Başkanlarından veya diğer Yöneticilerden birisi vekalet eder.</w:t>
      </w:r>
    </w:p>
    <w:p w14:paraId="01A4A43E" w14:textId="77777777" w:rsidR="005F06C6" w:rsidRPr="009147B5" w:rsidRDefault="005F06C6" w:rsidP="005F06C6">
      <w:pPr>
        <w:widowControl w:val="0"/>
        <w:tabs>
          <w:tab w:val="left" w:pos="350"/>
          <w:tab w:val="left" w:pos="709"/>
        </w:tabs>
        <w:ind w:left="720"/>
        <w:jc w:val="both"/>
        <w:rPr>
          <w:b/>
          <w:sz w:val="22"/>
          <w:szCs w:val="22"/>
        </w:rPr>
      </w:pPr>
    </w:p>
    <w:p w14:paraId="243D91C7" w14:textId="77777777" w:rsidR="005F06C6" w:rsidRPr="009147B5" w:rsidRDefault="005F06C6" w:rsidP="005F06C6">
      <w:pPr>
        <w:ind w:right="-1"/>
        <w:jc w:val="both"/>
        <w:rPr>
          <w:b/>
          <w:sz w:val="22"/>
          <w:szCs w:val="22"/>
        </w:rPr>
      </w:pPr>
      <w:r w:rsidRPr="009147B5">
        <w:rPr>
          <w:b/>
          <w:sz w:val="22"/>
          <w:szCs w:val="22"/>
        </w:rPr>
        <w:t>Görev, Yetki ve Sorumlulukları:</w:t>
      </w:r>
    </w:p>
    <w:p w14:paraId="690E3C0F" w14:textId="77777777" w:rsidR="005F06C6" w:rsidRPr="00B253BC" w:rsidRDefault="005F06C6" w:rsidP="005F06C6">
      <w:pPr>
        <w:widowControl w:val="0"/>
        <w:tabs>
          <w:tab w:val="left" w:pos="350"/>
          <w:tab w:val="left" w:pos="851"/>
        </w:tabs>
        <w:jc w:val="both"/>
        <w:rPr>
          <w:u w:val="single"/>
        </w:rPr>
      </w:pPr>
    </w:p>
    <w:p w14:paraId="6222FCB4" w14:textId="77777777" w:rsidR="00E722F6" w:rsidRPr="009147B5" w:rsidRDefault="005F06C6" w:rsidP="005F06C6">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7345611A" w14:textId="77777777" w:rsidR="005F06C6" w:rsidRPr="009147B5" w:rsidRDefault="005F06C6" w:rsidP="005F06C6">
      <w:pPr>
        <w:pStyle w:val="ListeParagraf"/>
        <w:numPr>
          <w:ilvl w:val="0"/>
          <w:numId w:val="114"/>
        </w:numPr>
        <w:tabs>
          <w:tab w:val="left" w:pos="709"/>
        </w:tabs>
        <w:ind w:right="-1"/>
        <w:jc w:val="both"/>
        <w:rPr>
          <w:sz w:val="22"/>
          <w:szCs w:val="22"/>
        </w:rPr>
      </w:pPr>
      <w:r w:rsidRPr="009147B5">
        <w:rPr>
          <w:sz w:val="22"/>
          <w:szCs w:val="22"/>
        </w:rPr>
        <w:lastRenderedPageBreak/>
        <w:t>Genel Müdüre bağlı olarak çalışır ve ona karşı sorumludur.</w:t>
      </w:r>
    </w:p>
    <w:p w14:paraId="47AB08DF" w14:textId="77777777" w:rsidR="005F06C6" w:rsidRPr="009147B5" w:rsidRDefault="005F06C6" w:rsidP="005F06C6">
      <w:pPr>
        <w:pStyle w:val="ListeParagraf"/>
        <w:tabs>
          <w:tab w:val="left" w:pos="709"/>
        </w:tabs>
        <w:ind w:left="720" w:right="-1"/>
        <w:jc w:val="both"/>
        <w:rPr>
          <w:sz w:val="22"/>
          <w:szCs w:val="22"/>
        </w:rPr>
      </w:pPr>
    </w:p>
    <w:p w14:paraId="0780388B" w14:textId="77777777" w:rsidR="005F06C6" w:rsidRPr="009147B5" w:rsidRDefault="005F06C6" w:rsidP="005F06C6">
      <w:pPr>
        <w:numPr>
          <w:ilvl w:val="0"/>
          <w:numId w:val="114"/>
        </w:numPr>
        <w:tabs>
          <w:tab w:val="left" w:pos="0"/>
        </w:tabs>
        <w:ind w:right="-1"/>
        <w:jc w:val="both"/>
        <w:rPr>
          <w:sz w:val="22"/>
          <w:szCs w:val="22"/>
        </w:rPr>
      </w:pPr>
      <w:r w:rsidRPr="009147B5">
        <w:rPr>
          <w:sz w:val="22"/>
          <w:szCs w:val="22"/>
        </w:rPr>
        <w:t>Kendine bağlı birimler ile personeli sevk ve idare ederek, çalışmalarını denetler.</w:t>
      </w:r>
    </w:p>
    <w:p w14:paraId="5D05E4B1" w14:textId="77777777" w:rsidR="005F06C6" w:rsidRPr="009147B5" w:rsidRDefault="005F06C6" w:rsidP="005F06C6">
      <w:pPr>
        <w:tabs>
          <w:tab w:val="left" w:pos="0"/>
        </w:tabs>
        <w:ind w:left="720" w:right="-1"/>
        <w:jc w:val="both"/>
        <w:rPr>
          <w:sz w:val="22"/>
          <w:szCs w:val="22"/>
        </w:rPr>
      </w:pPr>
    </w:p>
    <w:p w14:paraId="46233CFB" w14:textId="77777777" w:rsidR="005F06C6" w:rsidRDefault="005F06C6" w:rsidP="005F06C6">
      <w:pPr>
        <w:numPr>
          <w:ilvl w:val="0"/>
          <w:numId w:val="114"/>
        </w:numPr>
        <w:tabs>
          <w:tab w:val="left" w:pos="0"/>
        </w:tabs>
        <w:ind w:right="-1"/>
        <w:jc w:val="both"/>
        <w:rPr>
          <w:sz w:val="22"/>
          <w:szCs w:val="22"/>
        </w:rPr>
      </w:pPr>
      <w:r w:rsidRPr="009147B5">
        <w:rPr>
          <w:sz w:val="22"/>
          <w:szCs w:val="22"/>
        </w:rPr>
        <w:t>Kendi alanına giren işlerin organizasyonunu yapar ve kendisine bağlı birimlerin koordineli çalışmalarını sağlar.</w:t>
      </w:r>
    </w:p>
    <w:p w14:paraId="50E74B7D" w14:textId="77777777" w:rsidR="005F06C6" w:rsidRPr="009147B5" w:rsidRDefault="005F06C6" w:rsidP="005F06C6">
      <w:pPr>
        <w:tabs>
          <w:tab w:val="left" w:pos="0"/>
        </w:tabs>
        <w:ind w:left="720" w:right="-1"/>
        <w:jc w:val="both"/>
        <w:rPr>
          <w:sz w:val="22"/>
          <w:szCs w:val="22"/>
        </w:rPr>
      </w:pPr>
    </w:p>
    <w:p w14:paraId="5447E03D"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sz w:val="22"/>
          <w:szCs w:val="22"/>
        </w:rPr>
        <w:t>Kendine bağlı birimler tarafından sunulan, yazı, belge ve dokümanı inceleyerek onaylar veya imzalayarak onaylanmak üzere Genel Müdüre sunar.</w:t>
      </w:r>
    </w:p>
    <w:p w14:paraId="6472583A" w14:textId="77777777" w:rsidR="005F06C6" w:rsidRPr="009147B5" w:rsidRDefault="005F06C6" w:rsidP="005F06C6">
      <w:pPr>
        <w:widowControl w:val="0"/>
        <w:autoSpaceDE w:val="0"/>
        <w:autoSpaceDN w:val="0"/>
        <w:adjustRightInd w:val="0"/>
        <w:ind w:left="720"/>
        <w:jc w:val="both"/>
        <w:rPr>
          <w:sz w:val="22"/>
          <w:szCs w:val="22"/>
        </w:rPr>
      </w:pPr>
    </w:p>
    <w:p w14:paraId="11AFA1A2"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sz w:val="22"/>
          <w:szCs w:val="22"/>
        </w:rPr>
        <w:t>Kendine bağlı birimlere ait tüm görevleri takip eder ve yerine getirilmesini sağlar.</w:t>
      </w:r>
    </w:p>
    <w:p w14:paraId="19D8814C" w14:textId="77777777" w:rsidR="005F06C6" w:rsidRPr="009147B5" w:rsidRDefault="005F06C6" w:rsidP="005F06C6">
      <w:pPr>
        <w:pStyle w:val="ListeParagraf"/>
        <w:rPr>
          <w:sz w:val="16"/>
          <w:szCs w:val="16"/>
        </w:rPr>
      </w:pPr>
    </w:p>
    <w:p w14:paraId="21E4F1FD"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sz w:val="22"/>
          <w:szCs w:val="22"/>
        </w:rPr>
        <w:t>Diğer Yöneticilerle koordineli biçimde, diğer birimlere lojistik desteğin aksatılmadan verilmesi için gerekli tüm çalışmaları organize eder.</w:t>
      </w:r>
    </w:p>
    <w:p w14:paraId="67244548" w14:textId="77777777" w:rsidR="005F06C6" w:rsidRPr="009147B5" w:rsidRDefault="005F06C6" w:rsidP="005F06C6">
      <w:pPr>
        <w:pStyle w:val="ListeParagraf"/>
        <w:rPr>
          <w:sz w:val="16"/>
          <w:szCs w:val="16"/>
        </w:rPr>
      </w:pPr>
    </w:p>
    <w:p w14:paraId="7582DB35"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leri</w:t>
      </w:r>
      <w:r w:rsidRPr="009147B5">
        <w:rPr>
          <w:b/>
          <w:sz w:val="22"/>
          <w:szCs w:val="22"/>
        </w:rPr>
        <w:t>”</w:t>
      </w:r>
      <w:r w:rsidRPr="009147B5">
        <w:rPr>
          <w:sz w:val="22"/>
          <w:szCs w:val="22"/>
        </w:rPr>
        <w:t xml:space="preserve"> n</w:t>
      </w:r>
      <w:r>
        <w:rPr>
          <w:sz w:val="22"/>
          <w:szCs w:val="22"/>
        </w:rPr>
        <w:t>e</w:t>
      </w:r>
      <w:r w:rsidRPr="009147B5">
        <w:rPr>
          <w:sz w:val="22"/>
          <w:szCs w:val="22"/>
        </w:rPr>
        <w:t xml:space="preserv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38206A5A" w14:textId="77777777" w:rsidR="005F06C6" w:rsidRPr="009147B5" w:rsidRDefault="005F06C6" w:rsidP="005F06C6">
      <w:pPr>
        <w:widowControl w:val="0"/>
        <w:autoSpaceDE w:val="0"/>
        <w:autoSpaceDN w:val="0"/>
        <w:adjustRightInd w:val="0"/>
        <w:ind w:left="720"/>
        <w:jc w:val="both"/>
        <w:rPr>
          <w:sz w:val="16"/>
          <w:szCs w:val="16"/>
        </w:rPr>
      </w:pPr>
    </w:p>
    <w:p w14:paraId="4E9CE054"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7356C3FD" w14:textId="77777777" w:rsidR="005F06C6" w:rsidRPr="009147B5" w:rsidRDefault="005F06C6" w:rsidP="005F06C6">
      <w:pPr>
        <w:pStyle w:val="ListeParagraf"/>
        <w:rPr>
          <w:sz w:val="22"/>
          <w:szCs w:val="22"/>
        </w:rPr>
      </w:pPr>
    </w:p>
    <w:p w14:paraId="62A9BA11" w14:textId="77777777" w:rsidR="005F06C6" w:rsidRPr="009147B5" w:rsidRDefault="005F06C6" w:rsidP="005F06C6">
      <w:pPr>
        <w:widowControl w:val="0"/>
        <w:numPr>
          <w:ilvl w:val="0"/>
          <w:numId w:val="114"/>
        </w:numPr>
        <w:autoSpaceDE w:val="0"/>
        <w:autoSpaceDN w:val="0"/>
        <w:adjustRightInd w:val="0"/>
        <w:jc w:val="both"/>
        <w:rPr>
          <w:sz w:val="22"/>
          <w:szCs w:val="22"/>
        </w:rPr>
      </w:pPr>
      <w:r w:rsidRPr="009147B5">
        <w:rPr>
          <w:sz w:val="22"/>
          <w:szCs w:val="22"/>
        </w:rPr>
        <w:t>Genel Müdür tarafından verilecek diğer görevleri de yerine getirir.</w:t>
      </w:r>
    </w:p>
    <w:p w14:paraId="24541371" w14:textId="77777777" w:rsidR="005F06C6" w:rsidRPr="009147B5" w:rsidRDefault="005F06C6" w:rsidP="005F06C6">
      <w:pPr>
        <w:ind w:right="-1"/>
        <w:jc w:val="both"/>
        <w:rPr>
          <w:b/>
          <w:sz w:val="22"/>
          <w:szCs w:val="22"/>
        </w:rPr>
      </w:pPr>
    </w:p>
    <w:p w14:paraId="487A93CB" w14:textId="77777777" w:rsidR="005F06C6" w:rsidRPr="009147B5" w:rsidRDefault="005F06C6" w:rsidP="005F06C6">
      <w:pPr>
        <w:ind w:right="-1"/>
        <w:jc w:val="both"/>
        <w:rPr>
          <w:b/>
          <w:sz w:val="22"/>
          <w:szCs w:val="22"/>
        </w:rPr>
      </w:pPr>
      <w:r w:rsidRPr="009147B5">
        <w:rPr>
          <w:b/>
          <w:sz w:val="22"/>
          <w:szCs w:val="22"/>
        </w:rPr>
        <w:t>YÖNETİCİ ASİSTANI:</w:t>
      </w:r>
    </w:p>
    <w:p w14:paraId="2184A000" w14:textId="77777777" w:rsidR="005F06C6" w:rsidRPr="009147B5" w:rsidRDefault="005F06C6" w:rsidP="005F06C6">
      <w:pPr>
        <w:ind w:right="-1"/>
        <w:jc w:val="both"/>
        <w:rPr>
          <w:b/>
          <w:sz w:val="22"/>
          <w:szCs w:val="22"/>
        </w:rPr>
      </w:pPr>
    </w:p>
    <w:p w14:paraId="77FADDE3" w14:textId="77777777" w:rsidR="005F06C6" w:rsidRPr="009147B5" w:rsidRDefault="005F06C6" w:rsidP="005F06C6">
      <w:pPr>
        <w:pStyle w:val="ListeParagraf"/>
        <w:ind w:left="284" w:hanging="284"/>
        <w:rPr>
          <w:b/>
          <w:sz w:val="22"/>
          <w:szCs w:val="22"/>
        </w:rPr>
      </w:pPr>
      <w:r w:rsidRPr="009147B5">
        <w:rPr>
          <w:b/>
          <w:sz w:val="22"/>
          <w:szCs w:val="22"/>
        </w:rPr>
        <w:t xml:space="preserve">Bağlı Olduğu Makam / Unvan: </w:t>
      </w:r>
    </w:p>
    <w:p w14:paraId="6E1F4F03" w14:textId="77777777" w:rsidR="005F06C6" w:rsidRPr="009147B5" w:rsidRDefault="005F06C6" w:rsidP="005F06C6">
      <w:pPr>
        <w:pStyle w:val="ListeParagraf"/>
        <w:ind w:left="284" w:hanging="284"/>
        <w:rPr>
          <w:b/>
          <w:sz w:val="22"/>
          <w:szCs w:val="22"/>
        </w:rPr>
      </w:pPr>
    </w:p>
    <w:p w14:paraId="4227288A" w14:textId="77777777" w:rsidR="005F06C6" w:rsidRPr="009147B5" w:rsidRDefault="005F06C6" w:rsidP="005F06C6">
      <w:pPr>
        <w:pStyle w:val="ListeParagraf"/>
        <w:numPr>
          <w:ilvl w:val="0"/>
          <w:numId w:val="8"/>
        </w:numPr>
        <w:rPr>
          <w:sz w:val="22"/>
          <w:szCs w:val="22"/>
        </w:rPr>
      </w:pPr>
      <w:r w:rsidRPr="009147B5">
        <w:rPr>
          <w:sz w:val="22"/>
          <w:szCs w:val="22"/>
        </w:rPr>
        <w:t>Pazarlama ve Satış Koordinatörü</w:t>
      </w:r>
    </w:p>
    <w:p w14:paraId="734B191C" w14:textId="77777777" w:rsidR="005F06C6" w:rsidRPr="009147B5" w:rsidRDefault="005F06C6" w:rsidP="005F06C6">
      <w:pPr>
        <w:widowControl w:val="0"/>
        <w:tabs>
          <w:tab w:val="left" w:pos="0"/>
          <w:tab w:val="left" w:pos="851"/>
        </w:tabs>
        <w:jc w:val="both"/>
        <w:rPr>
          <w:b/>
          <w:sz w:val="22"/>
          <w:szCs w:val="22"/>
        </w:rPr>
      </w:pPr>
    </w:p>
    <w:p w14:paraId="230F455A" w14:textId="77777777" w:rsidR="005F06C6" w:rsidRPr="009147B5" w:rsidRDefault="005F06C6" w:rsidP="005F06C6">
      <w:pPr>
        <w:widowControl w:val="0"/>
        <w:tabs>
          <w:tab w:val="left" w:pos="0"/>
          <w:tab w:val="left" w:pos="851"/>
        </w:tabs>
        <w:jc w:val="both"/>
        <w:rPr>
          <w:b/>
          <w:sz w:val="22"/>
          <w:szCs w:val="22"/>
        </w:rPr>
      </w:pPr>
      <w:r w:rsidRPr="009147B5">
        <w:rPr>
          <w:b/>
          <w:sz w:val="22"/>
          <w:szCs w:val="22"/>
        </w:rPr>
        <w:t>Görev, Yetki ve Sorumlulukları:</w:t>
      </w:r>
    </w:p>
    <w:p w14:paraId="1BE4630B" w14:textId="77777777" w:rsidR="005F06C6" w:rsidRPr="009147B5" w:rsidRDefault="005F06C6" w:rsidP="005F06C6">
      <w:pPr>
        <w:widowControl w:val="0"/>
        <w:tabs>
          <w:tab w:val="left" w:pos="0"/>
          <w:tab w:val="left" w:pos="851"/>
        </w:tabs>
        <w:jc w:val="both"/>
        <w:rPr>
          <w:b/>
          <w:sz w:val="22"/>
          <w:szCs w:val="22"/>
        </w:rPr>
      </w:pPr>
    </w:p>
    <w:p w14:paraId="23B84C34" w14:textId="77777777" w:rsidR="005F06C6" w:rsidRPr="009147B5" w:rsidRDefault="005F06C6" w:rsidP="005F06C6">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70502AFF" w14:textId="77777777" w:rsidR="005F06C6" w:rsidRPr="009147B5" w:rsidRDefault="005F06C6" w:rsidP="005F06C6">
      <w:pPr>
        <w:widowControl w:val="0"/>
        <w:tabs>
          <w:tab w:val="left" w:pos="350"/>
          <w:tab w:val="left" w:pos="851"/>
        </w:tabs>
        <w:jc w:val="both"/>
        <w:rPr>
          <w:b/>
          <w:sz w:val="22"/>
          <w:szCs w:val="22"/>
        </w:rPr>
      </w:pPr>
    </w:p>
    <w:p w14:paraId="4E8E7D1C" w14:textId="77777777" w:rsidR="005F06C6" w:rsidRPr="009147B5" w:rsidRDefault="005F06C6">
      <w:pPr>
        <w:numPr>
          <w:ilvl w:val="0"/>
          <w:numId w:val="133"/>
        </w:numPr>
        <w:tabs>
          <w:tab w:val="left" w:pos="0"/>
        </w:tabs>
        <w:ind w:left="709" w:right="-1"/>
        <w:jc w:val="both"/>
        <w:rPr>
          <w:sz w:val="22"/>
          <w:szCs w:val="22"/>
        </w:rPr>
      </w:pPr>
      <w:r w:rsidRPr="009147B5">
        <w:rPr>
          <w:sz w:val="22"/>
          <w:szCs w:val="22"/>
        </w:rPr>
        <w:t>Asistanlığını yaptığı Yöneticiye bağlı olarak çalışır ve ona karşı sorumludur.</w:t>
      </w:r>
    </w:p>
    <w:p w14:paraId="4B627A68" w14:textId="77777777" w:rsidR="005F06C6" w:rsidRPr="009147B5" w:rsidRDefault="005F06C6" w:rsidP="005F06C6">
      <w:pPr>
        <w:tabs>
          <w:tab w:val="left" w:pos="0"/>
        </w:tabs>
        <w:ind w:left="709" w:right="-1" w:hanging="360"/>
        <w:jc w:val="both"/>
        <w:rPr>
          <w:sz w:val="22"/>
          <w:szCs w:val="22"/>
        </w:rPr>
      </w:pPr>
    </w:p>
    <w:p w14:paraId="1BFEBC74" w14:textId="77777777" w:rsidR="005F06C6" w:rsidRPr="009147B5" w:rsidRDefault="005F06C6">
      <w:pPr>
        <w:numPr>
          <w:ilvl w:val="0"/>
          <w:numId w:val="133"/>
        </w:numPr>
        <w:tabs>
          <w:tab w:val="left" w:pos="0"/>
        </w:tabs>
        <w:ind w:left="709" w:right="-1"/>
        <w:jc w:val="both"/>
        <w:rPr>
          <w:sz w:val="22"/>
          <w:szCs w:val="22"/>
        </w:rPr>
      </w:pPr>
      <w:r w:rsidRPr="009147B5">
        <w:rPr>
          <w:sz w:val="22"/>
          <w:szCs w:val="22"/>
        </w:rPr>
        <w:t>Görevini, gizlilik ve mahremiyet kuralları çerçevesinde yerine getirir.</w:t>
      </w:r>
    </w:p>
    <w:p w14:paraId="16906B5C" w14:textId="77777777" w:rsidR="005F06C6" w:rsidRPr="009147B5" w:rsidRDefault="005F06C6" w:rsidP="005F06C6">
      <w:pPr>
        <w:tabs>
          <w:tab w:val="left" w:pos="0"/>
        </w:tabs>
        <w:ind w:left="709" w:right="-1" w:hanging="360"/>
        <w:jc w:val="both"/>
        <w:rPr>
          <w:sz w:val="22"/>
          <w:szCs w:val="22"/>
        </w:rPr>
      </w:pPr>
    </w:p>
    <w:p w14:paraId="3D736B42" w14:textId="77777777" w:rsidR="005F06C6" w:rsidRPr="009147B5" w:rsidRDefault="005F06C6">
      <w:pPr>
        <w:numPr>
          <w:ilvl w:val="0"/>
          <w:numId w:val="133"/>
        </w:numPr>
        <w:tabs>
          <w:tab w:val="left" w:pos="0"/>
        </w:tabs>
        <w:ind w:left="709" w:right="-1"/>
        <w:jc w:val="both"/>
        <w:rPr>
          <w:sz w:val="22"/>
          <w:szCs w:val="22"/>
        </w:rPr>
      </w:pPr>
      <w:r w:rsidRPr="009147B5">
        <w:rPr>
          <w:sz w:val="22"/>
          <w:szCs w:val="22"/>
        </w:rPr>
        <w:t>Asistanlığını yaptığı Yöneticinin, telefon görüşmeleri, randevuları, programları vb. iş ilişkilerini organize eder.</w:t>
      </w:r>
    </w:p>
    <w:p w14:paraId="0FE69DB8" w14:textId="77777777" w:rsidR="005F06C6" w:rsidRPr="009147B5" w:rsidRDefault="005F06C6" w:rsidP="005F06C6">
      <w:pPr>
        <w:tabs>
          <w:tab w:val="left" w:pos="0"/>
        </w:tabs>
        <w:ind w:left="709" w:right="-1" w:hanging="360"/>
        <w:jc w:val="both"/>
        <w:rPr>
          <w:sz w:val="22"/>
          <w:szCs w:val="22"/>
        </w:rPr>
      </w:pPr>
    </w:p>
    <w:p w14:paraId="1D3D4E0C" w14:textId="77777777" w:rsidR="005F06C6" w:rsidRPr="009147B5" w:rsidRDefault="005F06C6">
      <w:pPr>
        <w:numPr>
          <w:ilvl w:val="0"/>
          <w:numId w:val="133"/>
        </w:numPr>
        <w:tabs>
          <w:tab w:val="left" w:pos="0"/>
        </w:tabs>
        <w:ind w:left="709"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53E7F0A9" w14:textId="77777777" w:rsidR="005F06C6" w:rsidRPr="009147B5" w:rsidRDefault="005F06C6" w:rsidP="005F06C6">
      <w:pPr>
        <w:pStyle w:val="ListeParagraf"/>
        <w:ind w:left="709" w:hanging="360"/>
        <w:rPr>
          <w:sz w:val="22"/>
          <w:szCs w:val="22"/>
        </w:rPr>
      </w:pPr>
    </w:p>
    <w:p w14:paraId="0408561F" w14:textId="77777777" w:rsidR="005F06C6" w:rsidRDefault="005F06C6">
      <w:pPr>
        <w:numPr>
          <w:ilvl w:val="0"/>
          <w:numId w:val="133"/>
        </w:numPr>
        <w:tabs>
          <w:tab w:val="left" w:pos="0"/>
        </w:tabs>
        <w:ind w:left="709" w:right="-1"/>
        <w:jc w:val="both"/>
        <w:rPr>
          <w:sz w:val="22"/>
          <w:szCs w:val="22"/>
        </w:rPr>
      </w:pPr>
      <w:r w:rsidRPr="009147B5">
        <w:rPr>
          <w:sz w:val="22"/>
          <w:szCs w:val="22"/>
        </w:rPr>
        <w:t>Asistanlığını yaptığı Yönetici tarafından verilecek diğer görevleri de yerine getirir.</w:t>
      </w:r>
    </w:p>
    <w:p w14:paraId="4EDC84C1" w14:textId="77777777" w:rsidR="00C70AA8" w:rsidRDefault="00C70AA8" w:rsidP="00C70AA8">
      <w:pPr>
        <w:pStyle w:val="ListeParagraf"/>
        <w:rPr>
          <w:sz w:val="22"/>
          <w:szCs w:val="22"/>
        </w:rPr>
      </w:pPr>
    </w:p>
    <w:p w14:paraId="7CDDC15E" w14:textId="77777777" w:rsidR="00C70AA8" w:rsidRDefault="00C70AA8" w:rsidP="00C70AA8">
      <w:pPr>
        <w:tabs>
          <w:tab w:val="left" w:pos="0"/>
        </w:tabs>
        <w:ind w:right="-1"/>
        <w:jc w:val="both"/>
        <w:rPr>
          <w:sz w:val="22"/>
          <w:szCs w:val="22"/>
        </w:rPr>
      </w:pPr>
    </w:p>
    <w:p w14:paraId="62502A82" w14:textId="77777777" w:rsidR="00C70AA8" w:rsidRDefault="00C70AA8" w:rsidP="00C70AA8">
      <w:pPr>
        <w:tabs>
          <w:tab w:val="left" w:pos="0"/>
        </w:tabs>
        <w:ind w:right="-1"/>
        <w:jc w:val="both"/>
        <w:rPr>
          <w:sz w:val="22"/>
          <w:szCs w:val="22"/>
        </w:rPr>
      </w:pPr>
    </w:p>
    <w:p w14:paraId="387BA4B4" w14:textId="77777777" w:rsidR="00C70AA8" w:rsidRDefault="00C70AA8" w:rsidP="00C70AA8">
      <w:pPr>
        <w:tabs>
          <w:tab w:val="left" w:pos="0"/>
        </w:tabs>
        <w:ind w:right="-1"/>
        <w:jc w:val="both"/>
        <w:rPr>
          <w:sz w:val="22"/>
          <w:szCs w:val="22"/>
        </w:rPr>
      </w:pPr>
    </w:p>
    <w:p w14:paraId="7A6A614F" w14:textId="77777777" w:rsidR="00C70AA8" w:rsidRDefault="00C70AA8" w:rsidP="00C70AA8">
      <w:pPr>
        <w:tabs>
          <w:tab w:val="left" w:pos="0"/>
        </w:tabs>
        <w:ind w:right="-1"/>
        <w:jc w:val="both"/>
        <w:rPr>
          <w:sz w:val="22"/>
          <w:szCs w:val="22"/>
        </w:rPr>
      </w:pPr>
    </w:p>
    <w:p w14:paraId="5E23FE52" w14:textId="77777777" w:rsidR="00C70AA8" w:rsidRDefault="00C70AA8" w:rsidP="00C70AA8">
      <w:pPr>
        <w:tabs>
          <w:tab w:val="left" w:pos="0"/>
        </w:tabs>
        <w:ind w:right="-1"/>
        <w:jc w:val="both"/>
        <w:rPr>
          <w:sz w:val="22"/>
          <w:szCs w:val="22"/>
        </w:rPr>
      </w:pPr>
    </w:p>
    <w:p w14:paraId="25E07BEA" w14:textId="77777777" w:rsidR="00523CCC" w:rsidRDefault="00523CCC" w:rsidP="005F06C6">
      <w:pPr>
        <w:widowControl w:val="0"/>
        <w:tabs>
          <w:tab w:val="left" w:pos="851"/>
        </w:tabs>
        <w:ind w:left="567" w:hanging="567"/>
        <w:jc w:val="both"/>
        <w:rPr>
          <w:sz w:val="22"/>
          <w:szCs w:val="22"/>
        </w:rPr>
      </w:pPr>
    </w:p>
    <w:p w14:paraId="2FFE779B" w14:textId="77777777" w:rsidR="00E722F6" w:rsidRDefault="00E722F6" w:rsidP="005F06C6">
      <w:pPr>
        <w:widowControl w:val="0"/>
        <w:tabs>
          <w:tab w:val="left" w:pos="851"/>
        </w:tabs>
        <w:ind w:left="567" w:hanging="567"/>
        <w:jc w:val="both"/>
        <w:rPr>
          <w:b/>
          <w:sz w:val="22"/>
          <w:szCs w:val="22"/>
          <w:u w:val="single"/>
        </w:rPr>
      </w:pPr>
    </w:p>
    <w:p w14:paraId="503F469B" w14:textId="77777777" w:rsidR="0080739B" w:rsidRDefault="0080739B" w:rsidP="005F06C6">
      <w:pPr>
        <w:widowControl w:val="0"/>
        <w:tabs>
          <w:tab w:val="left" w:pos="851"/>
        </w:tabs>
        <w:ind w:left="567" w:hanging="567"/>
        <w:jc w:val="both"/>
        <w:rPr>
          <w:b/>
          <w:sz w:val="22"/>
          <w:szCs w:val="22"/>
          <w:u w:val="single"/>
        </w:rPr>
      </w:pPr>
    </w:p>
    <w:p w14:paraId="26848539" w14:textId="77777777" w:rsidR="0080739B" w:rsidRDefault="0080739B" w:rsidP="005F06C6">
      <w:pPr>
        <w:widowControl w:val="0"/>
        <w:tabs>
          <w:tab w:val="left" w:pos="851"/>
        </w:tabs>
        <w:ind w:left="567" w:hanging="567"/>
        <w:jc w:val="both"/>
        <w:rPr>
          <w:b/>
          <w:sz w:val="22"/>
          <w:szCs w:val="22"/>
          <w:u w:val="single"/>
        </w:rPr>
      </w:pPr>
    </w:p>
    <w:p w14:paraId="44F7982D" w14:textId="77777777" w:rsidR="00F31BC2" w:rsidRDefault="00F31BC2" w:rsidP="005F06C6">
      <w:pPr>
        <w:widowControl w:val="0"/>
        <w:tabs>
          <w:tab w:val="left" w:pos="851"/>
        </w:tabs>
        <w:ind w:left="567" w:hanging="567"/>
        <w:jc w:val="both"/>
        <w:rPr>
          <w:b/>
          <w:sz w:val="22"/>
          <w:szCs w:val="22"/>
          <w:u w:val="single"/>
        </w:rPr>
      </w:pPr>
    </w:p>
    <w:p w14:paraId="6995C03A" w14:textId="77777777" w:rsidR="005F06C6" w:rsidRPr="009147B5" w:rsidRDefault="005F06C6" w:rsidP="005F06C6">
      <w:pPr>
        <w:widowControl w:val="0"/>
        <w:tabs>
          <w:tab w:val="left" w:pos="851"/>
        </w:tabs>
        <w:ind w:left="567" w:hanging="567"/>
        <w:jc w:val="both"/>
        <w:rPr>
          <w:b/>
          <w:sz w:val="22"/>
          <w:szCs w:val="22"/>
          <w:u w:val="single"/>
        </w:rPr>
      </w:pPr>
      <w:r w:rsidRPr="0000311B">
        <w:rPr>
          <w:b/>
          <w:sz w:val="22"/>
          <w:szCs w:val="22"/>
          <w:u w:val="single"/>
        </w:rPr>
        <w:lastRenderedPageBreak/>
        <w:t>1.</w:t>
      </w:r>
      <w:r w:rsidR="00523CCC" w:rsidRPr="0000311B">
        <w:rPr>
          <w:b/>
          <w:sz w:val="22"/>
          <w:szCs w:val="22"/>
          <w:u w:val="single"/>
        </w:rPr>
        <w:t>5</w:t>
      </w:r>
      <w:r w:rsidRPr="0000311B">
        <w:rPr>
          <w:b/>
          <w:sz w:val="22"/>
          <w:szCs w:val="22"/>
          <w:u w:val="single"/>
        </w:rPr>
        <w:t>.1.)</w:t>
      </w:r>
      <w:r w:rsidRPr="009147B5">
        <w:rPr>
          <w:b/>
          <w:sz w:val="22"/>
          <w:szCs w:val="22"/>
          <w:u w:val="single"/>
        </w:rPr>
        <w:t xml:space="preserve"> PAZARLAMA VE SATIŞ DAİRE BAŞKANLIĞI:</w:t>
      </w:r>
    </w:p>
    <w:p w14:paraId="30FC4EA8" w14:textId="77777777" w:rsidR="005F06C6" w:rsidRPr="009147B5" w:rsidRDefault="005F06C6" w:rsidP="005F06C6">
      <w:pPr>
        <w:widowControl w:val="0"/>
        <w:tabs>
          <w:tab w:val="left" w:pos="284"/>
          <w:tab w:val="left" w:pos="851"/>
        </w:tabs>
        <w:ind w:left="284"/>
        <w:jc w:val="both"/>
        <w:rPr>
          <w:sz w:val="22"/>
          <w:szCs w:val="22"/>
        </w:rPr>
      </w:pPr>
    </w:p>
    <w:p w14:paraId="5A6257D9" w14:textId="77777777" w:rsidR="005F06C6" w:rsidRPr="009147B5" w:rsidRDefault="005F06C6" w:rsidP="005F06C6">
      <w:pPr>
        <w:widowControl w:val="0"/>
        <w:tabs>
          <w:tab w:val="left" w:pos="350"/>
          <w:tab w:val="left" w:pos="709"/>
        </w:tabs>
        <w:jc w:val="both"/>
        <w:rPr>
          <w:b/>
          <w:sz w:val="22"/>
          <w:szCs w:val="22"/>
        </w:rPr>
      </w:pPr>
      <w:r w:rsidRPr="009147B5">
        <w:rPr>
          <w:b/>
          <w:sz w:val="22"/>
          <w:szCs w:val="22"/>
        </w:rPr>
        <w:t xml:space="preserve">Bağlı Olduğu Makam / Unvan: </w:t>
      </w:r>
    </w:p>
    <w:p w14:paraId="09D1115A" w14:textId="77777777" w:rsidR="005F06C6" w:rsidRPr="009147B5" w:rsidRDefault="005F06C6" w:rsidP="005F06C6">
      <w:pPr>
        <w:widowControl w:val="0"/>
        <w:tabs>
          <w:tab w:val="left" w:pos="350"/>
          <w:tab w:val="left" w:pos="709"/>
        </w:tabs>
        <w:jc w:val="both"/>
        <w:rPr>
          <w:b/>
        </w:rPr>
      </w:pPr>
    </w:p>
    <w:p w14:paraId="3493644A"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Pazarlama ve Satış Koordinatörü</w:t>
      </w:r>
    </w:p>
    <w:p w14:paraId="157B4660" w14:textId="77777777" w:rsidR="005F06C6" w:rsidRPr="009147B5" w:rsidRDefault="005F06C6" w:rsidP="005F06C6">
      <w:pPr>
        <w:widowControl w:val="0"/>
        <w:tabs>
          <w:tab w:val="left" w:pos="426"/>
        </w:tabs>
        <w:ind w:left="720"/>
        <w:jc w:val="both"/>
        <w:rPr>
          <w:sz w:val="22"/>
          <w:szCs w:val="22"/>
        </w:rPr>
      </w:pPr>
    </w:p>
    <w:p w14:paraId="35477C09" w14:textId="77777777" w:rsidR="005F06C6" w:rsidRPr="009147B5" w:rsidRDefault="005F06C6" w:rsidP="005F06C6">
      <w:pPr>
        <w:widowControl w:val="0"/>
        <w:tabs>
          <w:tab w:val="left" w:pos="0"/>
          <w:tab w:val="left" w:pos="851"/>
        </w:tabs>
        <w:jc w:val="both"/>
        <w:rPr>
          <w:b/>
          <w:sz w:val="22"/>
          <w:szCs w:val="22"/>
        </w:rPr>
      </w:pPr>
      <w:r w:rsidRPr="009147B5">
        <w:rPr>
          <w:b/>
          <w:sz w:val="22"/>
          <w:szCs w:val="22"/>
        </w:rPr>
        <w:t>Birim Görevi:</w:t>
      </w:r>
    </w:p>
    <w:p w14:paraId="126E30BA" w14:textId="77777777" w:rsidR="005F06C6" w:rsidRPr="009147B5" w:rsidRDefault="005F06C6" w:rsidP="005F06C6">
      <w:pPr>
        <w:pStyle w:val="ListeParagraf"/>
        <w:ind w:left="284" w:hanging="283"/>
      </w:pPr>
    </w:p>
    <w:p w14:paraId="284FFFAD"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portföyünde bulunan satılacak ve/veya kiraya verilecek gayrimenkullere ilişkin piyasa araştırması yapılması, pazarlanması, satışının yapılması ve/veya kiraya verilmesi için gerekli her türlü iş ve işlemin yerine getirilmesi.</w:t>
      </w:r>
    </w:p>
    <w:p w14:paraId="20105ADA" w14:textId="77777777" w:rsidR="005F06C6" w:rsidRPr="00004312" w:rsidRDefault="005F06C6" w:rsidP="005F06C6">
      <w:pPr>
        <w:tabs>
          <w:tab w:val="left" w:pos="0"/>
        </w:tabs>
        <w:ind w:left="720"/>
        <w:jc w:val="both"/>
      </w:pPr>
    </w:p>
    <w:p w14:paraId="2E7A3038"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portföyüne dahil edilecek bağımsız bölümlere ilişkin piyasa araştırması yapılması ve satın alınması için gerekli her türlü iş ve işlemin yerine getirilmesi.</w:t>
      </w:r>
    </w:p>
    <w:p w14:paraId="209891B6" w14:textId="77777777" w:rsidR="005F06C6" w:rsidRPr="00004312" w:rsidRDefault="005F06C6" w:rsidP="005F06C6">
      <w:pPr>
        <w:pStyle w:val="ListeParagraf"/>
      </w:pPr>
    </w:p>
    <w:p w14:paraId="181AC3E5"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tarafından kiralanacak gayrimenkullere ilişkin piyasa araştırması yapılması ve kiralanması için gerekli her türlü iş ve işlemin yerine getirilmesi.</w:t>
      </w:r>
    </w:p>
    <w:p w14:paraId="55D9D453" w14:textId="77777777" w:rsidR="005F06C6" w:rsidRPr="009147B5" w:rsidRDefault="005F06C6" w:rsidP="005F06C6">
      <w:pPr>
        <w:pStyle w:val="ListeParagraf"/>
      </w:pPr>
    </w:p>
    <w:p w14:paraId="20B34D78" w14:textId="77777777" w:rsidR="005F06C6" w:rsidRPr="009147B5" w:rsidRDefault="005F06C6" w:rsidP="005F06C6">
      <w:pPr>
        <w:widowControl w:val="0"/>
        <w:tabs>
          <w:tab w:val="left" w:pos="0"/>
          <w:tab w:val="left" w:pos="709"/>
        </w:tabs>
        <w:jc w:val="both"/>
        <w:rPr>
          <w:b/>
          <w:sz w:val="22"/>
          <w:szCs w:val="22"/>
        </w:rPr>
      </w:pPr>
      <w:r w:rsidRPr="009147B5">
        <w:rPr>
          <w:b/>
          <w:sz w:val="22"/>
          <w:szCs w:val="22"/>
        </w:rPr>
        <w:t xml:space="preserve">Birim Organizasyonu: </w:t>
      </w:r>
    </w:p>
    <w:p w14:paraId="19AFBBDA" w14:textId="77777777" w:rsidR="005F06C6" w:rsidRPr="00004312" w:rsidRDefault="005F06C6" w:rsidP="005F06C6">
      <w:pPr>
        <w:widowControl w:val="0"/>
        <w:tabs>
          <w:tab w:val="left" w:pos="0"/>
          <w:tab w:val="left" w:pos="709"/>
        </w:tabs>
        <w:jc w:val="both"/>
        <w:rPr>
          <w:b/>
          <w:sz w:val="18"/>
          <w:szCs w:val="18"/>
        </w:rPr>
      </w:pPr>
      <w:bookmarkStart w:id="6" w:name="_Hlk17710547"/>
    </w:p>
    <w:tbl>
      <w:tblPr>
        <w:tblW w:w="9272" w:type="dxa"/>
        <w:tblInd w:w="354" w:type="dxa"/>
        <w:tblCellMar>
          <w:left w:w="70" w:type="dxa"/>
          <w:right w:w="70" w:type="dxa"/>
        </w:tblCellMar>
        <w:tblLook w:val="04A0" w:firstRow="1" w:lastRow="0" w:firstColumn="1" w:lastColumn="0" w:noHBand="0" w:noVBand="1"/>
      </w:tblPr>
      <w:tblGrid>
        <w:gridCol w:w="461"/>
        <w:gridCol w:w="460"/>
        <w:gridCol w:w="460"/>
        <w:gridCol w:w="460"/>
        <w:gridCol w:w="460"/>
        <w:gridCol w:w="460"/>
        <w:gridCol w:w="207"/>
        <w:gridCol w:w="460"/>
        <w:gridCol w:w="460"/>
        <w:gridCol w:w="460"/>
        <w:gridCol w:w="460"/>
        <w:gridCol w:w="460"/>
        <w:gridCol w:w="830"/>
        <w:gridCol w:w="207"/>
        <w:gridCol w:w="200"/>
        <w:gridCol w:w="260"/>
        <w:gridCol w:w="200"/>
        <w:gridCol w:w="260"/>
        <w:gridCol w:w="200"/>
        <w:gridCol w:w="260"/>
        <w:gridCol w:w="200"/>
        <w:gridCol w:w="260"/>
        <w:gridCol w:w="200"/>
        <w:gridCol w:w="260"/>
        <w:gridCol w:w="200"/>
        <w:gridCol w:w="260"/>
        <w:gridCol w:w="207"/>
      </w:tblGrid>
      <w:tr w:rsidR="005F06C6" w:rsidRPr="009147B5" w14:paraId="35768DC4" w14:textId="77777777" w:rsidTr="0085274E">
        <w:trPr>
          <w:trHeight w:val="624"/>
        </w:trPr>
        <w:tc>
          <w:tcPr>
            <w:tcW w:w="460" w:type="dxa"/>
            <w:tcBorders>
              <w:top w:val="nil"/>
              <w:left w:val="nil"/>
              <w:bottom w:val="nil"/>
              <w:right w:val="nil"/>
            </w:tcBorders>
            <w:shd w:val="clear" w:color="auto" w:fill="auto"/>
            <w:noWrap/>
            <w:vAlign w:val="bottom"/>
            <w:hideMark/>
          </w:tcPr>
          <w:p w14:paraId="05C66A13"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27E00025"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5772497B"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5679DCCF"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1C18C4F9" w14:textId="77777777" w:rsidR="005F06C6" w:rsidRPr="009147B5" w:rsidRDefault="005F06C6" w:rsidP="0085274E">
            <w:pPr>
              <w:rPr>
                <w:sz w:val="22"/>
                <w:szCs w:val="22"/>
              </w:rPr>
            </w:pPr>
          </w:p>
        </w:tc>
        <w:tc>
          <w:tcPr>
            <w:tcW w:w="460" w:type="dxa"/>
            <w:tcBorders>
              <w:top w:val="nil"/>
              <w:left w:val="nil"/>
              <w:bottom w:val="nil"/>
              <w:right w:val="single" w:sz="4" w:space="0" w:color="auto"/>
            </w:tcBorders>
            <w:shd w:val="clear" w:color="auto" w:fill="auto"/>
            <w:noWrap/>
            <w:vAlign w:val="bottom"/>
            <w:hideMark/>
          </w:tcPr>
          <w:p w14:paraId="7D493AC7" w14:textId="77777777" w:rsidR="005F06C6" w:rsidRPr="009147B5" w:rsidRDefault="005F06C6" w:rsidP="0085274E">
            <w:pPr>
              <w:rPr>
                <w:sz w:val="22"/>
                <w:szCs w:val="22"/>
              </w:rPr>
            </w:pPr>
          </w:p>
        </w:tc>
        <w:tc>
          <w:tcPr>
            <w:tcW w:w="3552" w:type="dxa"/>
            <w:gridSpan w:val="8"/>
            <w:tcBorders>
              <w:top w:val="single" w:sz="4" w:space="0" w:color="auto"/>
              <w:left w:val="single" w:sz="4" w:space="0" w:color="auto"/>
              <w:bottom w:val="single" w:sz="4" w:space="0" w:color="auto"/>
              <w:right w:val="single" w:sz="4" w:space="0" w:color="auto"/>
            </w:tcBorders>
            <w:shd w:val="clear" w:color="000000" w:fill="FFFFFF"/>
            <w:vAlign w:val="center"/>
            <w:hideMark/>
          </w:tcPr>
          <w:p w14:paraId="7D60D894" w14:textId="77777777" w:rsidR="005F06C6" w:rsidRPr="0000311B" w:rsidRDefault="005F06C6" w:rsidP="0085274E">
            <w:pPr>
              <w:jc w:val="center"/>
              <w:rPr>
                <w:sz w:val="22"/>
                <w:szCs w:val="22"/>
              </w:rPr>
            </w:pPr>
            <w:r w:rsidRPr="0000311B">
              <w:rPr>
                <w:sz w:val="22"/>
                <w:szCs w:val="22"/>
              </w:rPr>
              <w:t>Pazarlama ve Satış Daire Başkanı</w:t>
            </w:r>
            <w:r w:rsidRPr="0000311B">
              <w:rPr>
                <w:sz w:val="22"/>
                <w:szCs w:val="22"/>
              </w:rPr>
              <w:br/>
              <w:t>(1.</w:t>
            </w:r>
            <w:r w:rsidR="005F4B85" w:rsidRPr="0000311B">
              <w:rPr>
                <w:sz w:val="22"/>
                <w:szCs w:val="22"/>
              </w:rPr>
              <w:t>5</w:t>
            </w:r>
            <w:r w:rsidRPr="0000311B">
              <w:rPr>
                <w:sz w:val="22"/>
                <w:szCs w:val="22"/>
              </w:rPr>
              <w:t>.1.)</w:t>
            </w:r>
          </w:p>
        </w:tc>
        <w:tc>
          <w:tcPr>
            <w:tcW w:w="200" w:type="dxa"/>
            <w:tcBorders>
              <w:top w:val="nil"/>
              <w:left w:val="single" w:sz="4" w:space="0" w:color="auto"/>
              <w:bottom w:val="nil"/>
              <w:right w:val="nil"/>
            </w:tcBorders>
            <w:shd w:val="clear" w:color="auto" w:fill="auto"/>
            <w:noWrap/>
            <w:vAlign w:val="bottom"/>
            <w:hideMark/>
          </w:tcPr>
          <w:p w14:paraId="0761A260" w14:textId="77777777" w:rsidR="005F06C6" w:rsidRPr="009147B5" w:rsidRDefault="005F06C6" w:rsidP="0085274E">
            <w:pPr>
              <w:rPr>
                <w:sz w:val="22"/>
                <w:szCs w:val="22"/>
              </w:rPr>
            </w:pPr>
          </w:p>
        </w:tc>
        <w:tc>
          <w:tcPr>
            <w:tcW w:w="460" w:type="dxa"/>
            <w:gridSpan w:val="2"/>
            <w:tcBorders>
              <w:top w:val="nil"/>
              <w:left w:val="nil"/>
              <w:bottom w:val="nil"/>
              <w:right w:val="nil"/>
            </w:tcBorders>
            <w:shd w:val="clear" w:color="auto" w:fill="auto"/>
            <w:noWrap/>
            <w:vAlign w:val="bottom"/>
            <w:hideMark/>
          </w:tcPr>
          <w:p w14:paraId="479EF30C" w14:textId="77777777" w:rsidR="005F06C6" w:rsidRPr="009147B5" w:rsidRDefault="005F06C6" w:rsidP="0085274E">
            <w:pPr>
              <w:rPr>
                <w:sz w:val="22"/>
                <w:szCs w:val="22"/>
              </w:rPr>
            </w:pPr>
          </w:p>
        </w:tc>
        <w:tc>
          <w:tcPr>
            <w:tcW w:w="460" w:type="dxa"/>
            <w:gridSpan w:val="2"/>
            <w:tcBorders>
              <w:top w:val="nil"/>
              <w:left w:val="nil"/>
              <w:bottom w:val="nil"/>
              <w:right w:val="nil"/>
            </w:tcBorders>
            <w:shd w:val="clear" w:color="auto" w:fill="auto"/>
            <w:noWrap/>
            <w:vAlign w:val="bottom"/>
            <w:hideMark/>
          </w:tcPr>
          <w:p w14:paraId="37DEF9B6" w14:textId="77777777" w:rsidR="005F06C6" w:rsidRPr="009147B5" w:rsidRDefault="005F06C6" w:rsidP="0085274E">
            <w:pPr>
              <w:rPr>
                <w:sz w:val="22"/>
                <w:szCs w:val="22"/>
              </w:rPr>
            </w:pPr>
          </w:p>
        </w:tc>
        <w:tc>
          <w:tcPr>
            <w:tcW w:w="460" w:type="dxa"/>
            <w:gridSpan w:val="2"/>
            <w:tcBorders>
              <w:top w:val="nil"/>
              <w:left w:val="nil"/>
              <w:bottom w:val="nil"/>
              <w:right w:val="nil"/>
            </w:tcBorders>
            <w:shd w:val="clear" w:color="auto" w:fill="auto"/>
            <w:noWrap/>
            <w:vAlign w:val="bottom"/>
            <w:hideMark/>
          </w:tcPr>
          <w:p w14:paraId="001E999B" w14:textId="77777777" w:rsidR="005F06C6" w:rsidRPr="009147B5" w:rsidRDefault="005F06C6" w:rsidP="0085274E">
            <w:pPr>
              <w:rPr>
                <w:sz w:val="22"/>
                <w:szCs w:val="22"/>
              </w:rPr>
            </w:pPr>
          </w:p>
        </w:tc>
        <w:tc>
          <w:tcPr>
            <w:tcW w:w="460" w:type="dxa"/>
            <w:gridSpan w:val="2"/>
            <w:tcBorders>
              <w:top w:val="nil"/>
              <w:left w:val="nil"/>
              <w:bottom w:val="nil"/>
              <w:right w:val="nil"/>
            </w:tcBorders>
            <w:shd w:val="clear" w:color="000000" w:fill="FFFFFF"/>
            <w:noWrap/>
            <w:vAlign w:val="bottom"/>
            <w:hideMark/>
          </w:tcPr>
          <w:p w14:paraId="30F784A9"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nil"/>
              <w:right w:val="nil"/>
            </w:tcBorders>
            <w:shd w:val="clear" w:color="000000" w:fill="FFFFFF"/>
            <w:noWrap/>
            <w:vAlign w:val="bottom"/>
            <w:hideMark/>
          </w:tcPr>
          <w:p w14:paraId="22A90776"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nil"/>
              <w:right w:val="nil"/>
            </w:tcBorders>
            <w:shd w:val="clear" w:color="000000" w:fill="FFFFFF"/>
            <w:noWrap/>
            <w:vAlign w:val="bottom"/>
            <w:hideMark/>
          </w:tcPr>
          <w:p w14:paraId="49900758" w14:textId="77777777" w:rsidR="005F06C6" w:rsidRPr="009147B5" w:rsidRDefault="005F06C6" w:rsidP="0085274E">
            <w:pPr>
              <w:rPr>
                <w:sz w:val="22"/>
                <w:szCs w:val="22"/>
              </w:rPr>
            </w:pPr>
            <w:r w:rsidRPr="009147B5">
              <w:rPr>
                <w:sz w:val="22"/>
                <w:szCs w:val="22"/>
              </w:rPr>
              <w:t> </w:t>
            </w:r>
          </w:p>
        </w:tc>
      </w:tr>
      <w:tr w:rsidR="005F06C6" w:rsidRPr="009147B5" w14:paraId="725A9EA4" w14:textId="77777777" w:rsidTr="0085274E">
        <w:trPr>
          <w:gridAfter w:val="1"/>
          <w:wAfter w:w="215" w:type="dxa"/>
          <w:trHeight w:val="199"/>
        </w:trPr>
        <w:tc>
          <w:tcPr>
            <w:tcW w:w="460" w:type="dxa"/>
            <w:tcBorders>
              <w:top w:val="nil"/>
              <w:left w:val="nil"/>
              <w:bottom w:val="nil"/>
              <w:right w:val="nil"/>
            </w:tcBorders>
            <w:shd w:val="clear" w:color="auto" w:fill="auto"/>
            <w:noWrap/>
            <w:vAlign w:val="bottom"/>
            <w:hideMark/>
          </w:tcPr>
          <w:p w14:paraId="20296708"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6F6254AD"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2A576896" w14:textId="77777777" w:rsidR="005F06C6" w:rsidRPr="009147B5" w:rsidRDefault="005F06C6" w:rsidP="0085274E">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76540028"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0F96EB2E"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2BC905E0" w14:textId="77777777" w:rsidR="005F06C6" w:rsidRPr="009147B5" w:rsidRDefault="005F06C6" w:rsidP="0085274E">
            <w:pPr>
              <w:rPr>
                <w:sz w:val="22"/>
                <w:szCs w:val="22"/>
              </w:rPr>
            </w:pPr>
            <w:r w:rsidRPr="009147B5">
              <w:rPr>
                <w:sz w:val="22"/>
                <w:szCs w:val="22"/>
              </w:rPr>
              <w:t> </w:t>
            </w:r>
          </w:p>
        </w:tc>
        <w:tc>
          <w:tcPr>
            <w:tcW w:w="207" w:type="dxa"/>
            <w:tcBorders>
              <w:top w:val="nil"/>
              <w:left w:val="nil"/>
              <w:bottom w:val="single" w:sz="4" w:space="0" w:color="auto"/>
              <w:right w:val="nil"/>
            </w:tcBorders>
            <w:shd w:val="clear" w:color="auto" w:fill="auto"/>
            <w:noWrap/>
            <w:vAlign w:val="bottom"/>
            <w:hideMark/>
          </w:tcPr>
          <w:p w14:paraId="59F324C3"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FD62421"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534F748"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BFF5135" w14:textId="77777777" w:rsidR="005F06C6" w:rsidRPr="009147B5" w:rsidRDefault="005F06C6" w:rsidP="0085274E">
            <w:pPr>
              <w:rPr>
                <w:sz w:val="22"/>
                <w:szCs w:val="22"/>
              </w:rPr>
            </w:pPr>
            <w:r w:rsidRPr="009147B5">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1CDB461B"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31D4A35" w14:textId="77777777" w:rsidR="005F06C6" w:rsidRPr="0000311B" w:rsidRDefault="005F06C6" w:rsidP="0085274E">
            <w:pPr>
              <w:rPr>
                <w:sz w:val="22"/>
                <w:szCs w:val="22"/>
              </w:rPr>
            </w:pPr>
            <w:r w:rsidRPr="0000311B">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35B4A946" w14:textId="77777777" w:rsidR="005F06C6" w:rsidRPr="009147B5" w:rsidRDefault="005F06C6" w:rsidP="0085274E">
            <w:pPr>
              <w:rPr>
                <w:sz w:val="22"/>
                <w:szCs w:val="22"/>
              </w:rPr>
            </w:pPr>
            <w:r w:rsidRPr="009147B5">
              <w:rPr>
                <w:sz w:val="22"/>
                <w:szCs w:val="22"/>
              </w:rPr>
              <w:t> </w:t>
            </w:r>
          </w:p>
        </w:tc>
        <w:tc>
          <w:tcPr>
            <w:tcW w:w="200" w:type="dxa"/>
            <w:tcBorders>
              <w:top w:val="nil"/>
              <w:left w:val="nil"/>
              <w:bottom w:val="single" w:sz="4" w:space="0" w:color="auto"/>
              <w:right w:val="nil"/>
            </w:tcBorders>
            <w:shd w:val="clear" w:color="000000" w:fill="FFFFFF"/>
            <w:noWrap/>
            <w:vAlign w:val="bottom"/>
            <w:hideMark/>
          </w:tcPr>
          <w:p w14:paraId="6ECEA9FC"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095C144C"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2C8362E1"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47751F37"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nil"/>
              <w:right w:val="nil"/>
            </w:tcBorders>
            <w:shd w:val="clear" w:color="000000" w:fill="FFFFFF"/>
            <w:noWrap/>
            <w:vAlign w:val="bottom"/>
            <w:hideMark/>
          </w:tcPr>
          <w:p w14:paraId="733B53C6"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nil"/>
              <w:right w:val="nil"/>
            </w:tcBorders>
            <w:shd w:val="clear" w:color="000000" w:fill="FFFFFF"/>
            <w:noWrap/>
            <w:vAlign w:val="bottom"/>
            <w:hideMark/>
          </w:tcPr>
          <w:p w14:paraId="4609C81E"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nil"/>
              <w:right w:val="nil"/>
            </w:tcBorders>
            <w:shd w:val="clear" w:color="000000" w:fill="FFFFFF"/>
            <w:noWrap/>
            <w:vAlign w:val="bottom"/>
            <w:hideMark/>
          </w:tcPr>
          <w:p w14:paraId="004F040A" w14:textId="77777777" w:rsidR="005F06C6" w:rsidRPr="009147B5" w:rsidRDefault="005F06C6" w:rsidP="0085274E">
            <w:pPr>
              <w:rPr>
                <w:sz w:val="22"/>
                <w:szCs w:val="22"/>
              </w:rPr>
            </w:pPr>
            <w:r w:rsidRPr="009147B5">
              <w:rPr>
                <w:sz w:val="22"/>
                <w:szCs w:val="22"/>
              </w:rPr>
              <w:t> </w:t>
            </w:r>
          </w:p>
        </w:tc>
      </w:tr>
      <w:tr w:rsidR="005F06C6" w:rsidRPr="009147B5" w14:paraId="105899E1" w14:textId="77777777" w:rsidTr="0085274E">
        <w:trPr>
          <w:gridAfter w:val="1"/>
          <w:wAfter w:w="215" w:type="dxa"/>
          <w:trHeight w:val="174"/>
        </w:trPr>
        <w:tc>
          <w:tcPr>
            <w:tcW w:w="460" w:type="dxa"/>
            <w:tcBorders>
              <w:top w:val="nil"/>
              <w:left w:val="nil"/>
              <w:bottom w:val="nil"/>
              <w:right w:val="nil"/>
            </w:tcBorders>
            <w:shd w:val="clear" w:color="auto" w:fill="auto"/>
            <w:noWrap/>
            <w:vAlign w:val="bottom"/>
            <w:hideMark/>
          </w:tcPr>
          <w:p w14:paraId="1984DD76"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1930BEAD"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7E0FBF45" w14:textId="77777777" w:rsidR="005F06C6" w:rsidRPr="009147B5" w:rsidRDefault="005F06C6" w:rsidP="0085274E">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3D29C4C2" w14:textId="77777777" w:rsidR="005F06C6" w:rsidRPr="009147B5" w:rsidRDefault="005F06C6" w:rsidP="0085274E">
            <w:pPr>
              <w:rPr>
                <w:sz w:val="22"/>
                <w:szCs w:val="22"/>
              </w:rPr>
            </w:pPr>
            <w:r w:rsidRPr="009147B5">
              <w:rPr>
                <w:sz w:val="22"/>
                <w:szCs w:val="22"/>
              </w:rPr>
              <w:t> </w:t>
            </w:r>
          </w:p>
        </w:tc>
        <w:tc>
          <w:tcPr>
            <w:tcW w:w="460" w:type="dxa"/>
            <w:tcBorders>
              <w:top w:val="nil"/>
              <w:left w:val="nil"/>
              <w:bottom w:val="nil"/>
              <w:right w:val="nil"/>
            </w:tcBorders>
            <w:shd w:val="clear" w:color="auto" w:fill="auto"/>
            <w:noWrap/>
            <w:vAlign w:val="bottom"/>
            <w:hideMark/>
          </w:tcPr>
          <w:p w14:paraId="066E28B6" w14:textId="77777777" w:rsidR="005F06C6" w:rsidRPr="009147B5" w:rsidRDefault="005F06C6" w:rsidP="0085274E">
            <w:pPr>
              <w:rPr>
                <w:sz w:val="22"/>
                <w:szCs w:val="22"/>
              </w:rPr>
            </w:pPr>
          </w:p>
        </w:tc>
        <w:tc>
          <w:tcPr>
            <w:tcW w:w="460" w:type="dxa"/>
            <w:tcBorders>
              <w:top w:val="nil"/>
              <w:left w:val="nil"/>
              <w:bottom w:val="nil"/>
              <w:right w:val="nil"/>
            </w:tcBorders>
            <w:shd w:val="clear" w:color="auto" w:fill="auto"/>
            <w:noWrap/>
            <w:vAlign w:val="bottom"/>
            <w:hideMark/>
          </w:tcPr>
          <w:p w14:paraId="4B1C869D" w14:textId="77777777" w:rsidR="005F06C6" w:rsidRPr="009147B5" w:rsidRDefault="005F06C6" w:rsidP="0085274E">
            <w:pPr>
              <w:rPr>
                <w:sz w:val="22"/>
                <w:szCs w:val="22"/>
              </w:rPr>
            </w:pPr>
          </w:p>
        </w:tc>
        <w:tc>
          <w:tcPr>
            <w:tcW w:w="207" w:type="dxa"/>
            <w:tcBorders>
              <w:top w:val="nil"/>
              <w:left w:val="nil"/>
              <w:bottom w:val="nil"/>
              <w:right w:val="nil"/>
            </w:tcBorders>
            <w:shd w:val="clear" w:color="auto" w:fill="auto"/>
            <w:noWrap/>
            <w:vAlign w:val="bottom"/>
            <w:hideMark/>
          </w:tcPr>
          <w:p w14:paraId="20650D3A" w14:textId="77777777" w:rsidR="005F06C6" w:rsidRPr="009147B5" w:rsidRDefault="005F06C6" w:rsidP="0085274E">
            <w:pPr>
              <w:rPr>
                <w:sz w:val="22"/>
                <w:szCs w:val="22"/>
              </w:rPr>
            </w:pPr>
          </w:p>
        </w:tc>
        <w:tc>
          <w:tcPr>
            <w:tcW w:w="460" w:type="dxa"/>
            <w:tcBorders>
              <w:top w:val="nil"/>
              <w:left w:val="nil"/>
              <w:right w:val="nil"/>
            </w:tcBorders>
            <w:shd w:val="clear" w:color="000000" w:fill="FFFFFF"/>
            <w:noWrap/>
            <w:vAlign w:val="bottom"/>
            <w:hideMark/>
          </w:tcPr>
          <w:p w14:paraId="5FB93BE4" w14:textId="77777777" w:rsidR="005F06C6" w:rsidRPr="009147B5" w:rsidRDefault="005F06C6" w:rsidP="0085274E">
            <w:pPr>
              <w:rPr>
                <w:sz w:val="22"/>
                <w:szCs w:val="22"/>
              </w:rPr>
            </w:pPr>
            <w:r w:rsidRPr="009147B5">
              <w:rPr>
                <w:sz w:val="22"/>
                <w:szCs w:val="22"/>
              </w:rPr>
              <w:t> </w:t>
            </w:r>
          </w:p>
        </w:tc>
        <w:tc>
          <w:tcPr>
            <w:tcW w:w="460" w:type="dxa"/>
            <w:tcBorders>
              <w:top w:val="nil"/>
              <w:left w:val="nil"/>
              <w:right w:val="nil"/>
            </w:tcBorders>
            <w:shd w:val="clear" w:color="000000" w:fill="FFFFFF"/>
            <w:noWrap/>
            <w:vAlign w:val="bottom"/>
            <w:hideMark/>
          </w:tcPr>
          <w:p w14:paraId="603B8127" w14:textId="77777777" w:rsidR="005F06C6" w:rsidRPr="009147B5" w:rsidRDefault="005F06C6" w:rsidP="0085274E">
            <w:pPr>
              <w:rPr>
                <w:sz w:val="22"/>
                <w:szCs w:val="22"/>
              </w:rPr>
            </w:pPr>
            <w:r w:rsidRPr="009147B5">
              <w:rPr>
                <w:sz w:val="22"/>
                <w:szCs w:val="22"/>
              </w:rPr>
              <w:t> </w:t>
            </w:r>
          </w:p>
        </w:tc>
        <w:tc>
          <w:tcPr>
            <w:tcW w:w="460" w:type="dxa"/>
            <w:tcBorders>
              <w:top w:val="nil"/>
              <w:left w:val="nil"/>
            </w:tcBorders>
            <w:shd w:val="clear" w:color="000000" w:fill="FFFFFF"/>
            <w:noWrap/>
            <w:vAlign w:val="bottom"/>
            <w:hideMark/>
          </w:tcPr>
          <w:p w14:paraId="65D6A183" w14:textId="77777777" w:rsidR="005F06C6" w:rsidRPr="009147B5" w:rsidRDefault="005F06C6" w:rsidP="0085274E">
            <w:pPr>
              <w:rPr>
                <w:sz w:val="22"/>
                <w:szCs w:val="22"/>
              </w:rPr>
            </w:pPr>
            <w:r w:rsidRPr="009147B5">
              <w:rPr>
                <w:sz w:val="22"/>
                <w:szCs w:val="22"/>
              </w:rPr>
              <w:t> </w:t>
            </w:r>
          </w:p>
        </w:tc>
        <w:tc>
          <w:tcPr>
            <w:tcW w:w="460" w:type="dxa"/>
            <w:tcBorders>
              <w:top w:val="single" w:sz="4" w:space="0" w:color="auto"/>
              <w:right w:val="nil"/>
            </w:tcBorders>
            <w:shd w:val="clear" w:color="000000" w:fill="FFFFFF"/>
            <w:noWrap/>
            <w:vAlign w:val="bottom"/>
            <w:hideMark/>
          </w:tcPr>
          <w:p w14:paraId="75FF1174" w14:textId="77777777" w:rsidR="005F06C6" w:rsidRPr="009147B5" w:rsidRDefault="005F06C6" w:rsidP="0085274E">
            <w:pPr>
              <w:rPr>
                <w:sz w:val="22"/>
                <w:szCs w:val="22"/>
              </w:rPr>
            </w:pPr>
            <w:r w:rsidRPr="009147B5">
              <w:rPr>
                <w:sz w:val="22"/>
                <w:szCs w:val="22"/>
              </w:rPr>
              <w:t> </w:t>
            </w:r>
          </w:p>
        </w:tc>
        <w:tc>
          <w:tcPr>
            <w:tcW w:w="460" w:type="dxa"/>
            <w:tcBorders>
              <w:top w:val="nil"/>
              <w:left w:val="nil"/>
              <w:right w:val="nil"/>
            </w:tcBorders>
            <w:shd w:val="clear" w:color="000000" w:fill="FFFFFF"/>
            <w:noWrap/>
            <w:vAlign w:val="bottom"/>
            <w:hideMark/>
          </w:tcPr>
          <w:p w14:paraId="554D7A70" w14:textId="77777777" w:rsidR="005F06C6" w:rsidRPr="009147B5" w:rsidRDefault="005F06C6" w:rsidP="0085274E">
            <w:pPr>
              <w:rPr>
                <w:sz w:val="22"/>
                <w:szCs w:val="22"/>
              </w:rPr>
            </w:pPr>
            <w:r w:rsidRPr="009147B5">
              <w:rPr>
                <w:sz w:val="22"/>
                <w:szCs w:val="22"/>
              </w:rPr>
              <w:t> </w:t>
            </w:r>
          </w:p>
        </w:tc>
        <w:tc>
          <w:tcPr>
            <w:tcW w:w="830" w:type="dxa"/>
            <w:tcBorders>
              <w:top w:val="nil"/>
              <w:left w:val="nil"/>
              <w:right w:val="nil"/>
            </w:tcBorders>
            <w:shd w:val="clear" w:color="000000" w:fill="FFFFFF"/>
            <w:noWrap/>
            <w:vAlign w:val="bottom"/>
            <w:hideMark/>
          </w:tcPr>
          <w:p w14:paraId="185EF8BA" w14:textId="77777777" w:rsidR="005F06C6" w:rsidRPr="009147B5" w:rsidRDefault="005F06C6" w:rsidP="0085274E">
            <w:pPr>
              <w:rPr>
                <w:sz w:val="22"/>
                <w:szCs w:val="22"/>
              </w:rPr>
            </w:pPr>
            <w:r w:rsidRPr="009147B5">
              <w:rPr>
                <w:sz w:val="22"/>
                <w:szCs w:val="22"/>
              </w:rPr>
              <w:t> </w:t>
            </w:r>
          </w:p>
        </w:tc>
        <w:tc>
          <w:tcPr>
            <w:tcW w:w="200" w:type="dxa"/>
            <w:tcBorders>
              <w:top w:val="nil"/>
              <w:left w:val="nil"/>
              <w:bottom w:val="single" w:sz="4" w:space="0" w:color="auto"/>
              <w:right w:val="nil"/>
            </w:tcBorders>
            <w:shd w:val="clear" w:color="000000" w:fill="FFFFFF"/>
            <w:noWrap/>
            <w:vAlign w:val="bottom"/>
            <w:hideMark/>
          </w:tcPr>
          <w:p w14:paraId="0E78A97A"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460A5FBF"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17080598"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29CB5E94"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single" w:sz="4" w:space="0" w:color="auto"/>
              <w:bottom w:val="single" w:sz="4" w:space="0" w:color="auto"/>
              <w:right w:val="nil"/>
            </w:tcBorders>
            <w:shd w:val="clear" w:color="000000" w:fill="FFFFFF"/>
            <w:noWrap/>
            <w:vAlign w:val="bottom"/>
            <w:hideMark/>
          </w:tcPr>
          <w:p w14:paraId="79F81CBE"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3E73A214" w14:textId="77777777" w:rsidR="005F06C6" w:rsidRPr="009147B5" w:rsidRDefault="005F06C6" w:rsidP="0085274E">
            <w:pPr>
              <w:rPr>
                <w:sz w:val="22"/>
                <w:szCs w:val="22"/>
              </w:rPr>
            </w:pPr>
            <w:r w:rsidRPr="009147B5">
              <w:rPr>
                <w:sz w:val="22"/>
                <w:szCs w:val="22"/>
              </w:rPr>
              <w:t> </w:t>
            </w:r>
          </w:p>
        </w:tc>
        <w:tc>
          <w:tcPr>
            <w:tcW w:w="460" w:type="dxa"/>
            <w:gridSpan w:val="2"/>
            <w:tcBorders>
              <w:top w:val="nil"/>
              <w:left w:val="nil"/>
              <w:bottom w:val="single" w:sz="4" w:space="0" w:color="auto"/>
              <w:right w:val="nil"/>
            </w:tcBorders>
            <w:shd w:val="clear" w:color="000000" w:fill="FFFFFF"/>
            <w:noWrap/>
            <w:vAlign w:val="bottom"/>
            <w:hideMark/>
          </w:tcPr>
          <w:p w14:paraId="751DB93F" w14:textId="77777777" w:rsidR="005F06C6" w:rsidRPr="009147B5" w:rsidRDefault="005F06C6" w:rsidP="0085274E">
            <w:pPr>
              <w:rPr>
                <w:sz w:val="22"/>
                <w:szCs w:val="22"/>
              </w:rPr>
            </w:pPr>
            <w:r w:rsidRPr="009147B5">
              <w:rPr>
                <w:sz w:val="22"/>
                <w:szCs w:val="22"/>
              </w:rPr>
              <w:t> </w:t>
            </w:r>
          </w:p>
        </w:tc>
      </w:tr>
      <w:tr w:rsidR="005F06C6" w:rsidRPr="009147B5" w14:paraId="3AEC028C" w14:textId="77777777" w:rsidTr="0085274E">
        <w:trPr>
          <w:gridAfter w:val="1"/>
          <w:wAfter w:w="215" w:type="dxa"/>
          <w:trHeight w:val="283"/>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3214071C" w14:textId="77777777" w:rsidR="005F06C6" w:rsidRPr="009147B5" w:rsidRDefault="005F06C6" w:rsidP="0085274E">
            <w:pPr>
              <w:jc w:val="center"/>
              <w:rPr>
                <w:sz w:val="22"/>
                <w:szCs w:val="22"/>
              </w:rPr>
            </w:pPr>
            <w:r w:rsidRPr="009147B5">
              <w:rPr>
                <w:sz w:val="22"/>
                <w:szCs w:val="22"/>
              </w:rPr>
              <w:t>Yönetici Asistanı</w:t>
            </w:r>
          </w:p>
        </w:tc>
        <w:tc>
          <w:tcPr>
            <w:tcW w:w="207" w:type="dxa"/>
            <w:tcBorders>
              <w:top w:val="nil"/>
              <w:left w:val="nil"/>
              <w:bottom w:val="nil"/>
            </w:tcBorders>
            <w:shd w:val="clear" w:color="auto" w:fill="auto"/>
            <w:noWrap/>
            <w:vAlign w:val="bottom"/>
            <w:hideMark/>
          </w:tcPr>
          <w:p w14:paraId="456183C1" w14:textId="77777777" w:rsidR="005F06C6" w:rsidRPr="009147B5" w:rsidRDefault="005F06C6" w:rsidP="0085274E">
            <w:pPr>
              <w:rPr>
                <w:sz w:val="22"/>
                <w:szCs w:val="22"/>
              </w:rPr>
            </w:pPr>
          </w:p>
        </w:tc>
        <w:tc>
          <w:tcPr>
            <w:tcW w:w="3130" w:type="dxa"/>
            <w:gridSpan w:val="6"/>
            <w:vMerge w:val="restart"/>
            <w:tcBorders>
              <w:right w:val="single" w:sz="4" w:space="0" w:color="auto"/>
            </w:tcBorders>
            <w:shd w:val="clear" w:color="000000" w:fill="FFFFFF"/>
            <w:vAlign w:val="center"/>
            <w:hideMark/>
          </w:tcPr>
          <w:p w14:paraId="49086100" w14:textId="77777777" w:rsidR="005F06C6" w:rsidRPr="009147B5" w:rsidRDefault="005F06C6" w:rsidP="0085274E">
            <w:pPr>
              <w:jc w:val="center"/>
              <w:rPr>
                <w:sz w:val="22"/>
                <w:szCs w:val="22"/>
              </w:rPr>
            </w:pPr>
          </w:p>
        </w:tc>
        <w:tc>
          <w:tcPr>
            <w:tcW w:w="2960" w:type="dxa"/>
            <w:gridSpan w:val="13"/>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7E0754" w14:textId="77777777" w:rsidR="005F06C6" w:rsidRPr="009147B5" w:rsidRDefault="005F06C6" w:rsidP="0085274E">
            <w:pPr>
              <w:jc w:val="center"/>
              <w:rPr>
                <w:sz w:val="22"/>
                <w:szCs w:val="22"/>
              </w:rPr>
            </w:pPr>
            <w:r w:rsidRPr="009147B5">
              <w:rPr>
                <w:sz w:val="22"/>
                <w:szCs w:val="22"/>
              </w:rPr>
              <w:t>Pazarlama ve Satış Müdürü</w:t>
            </w:r>
            <w:r w:rsidRPr="009147B5">
              <w:rPr>
                <w:sz w:val="22"/>
                <w:szCs w:val="22"/>
              </w:rPr>
              <w:br/>
              <w:t>/ Müdürlüğü</w:t>
            </w:r>
            <w:r w:rsidRPr="009147B5">
              <w:rPr>
                <w:sz w:val="22"/>
                <w:szCs w:val="22"/>
              </w:rPr>
              <w:br/>
            </w:r>
            <w:r w:rsidRPr="0000311B">
              <w:rPr>
                <w:sz w:val="22"/>
                <w:szCs w:val="22"/>
              </w:rPr>
              <w:t>(1.</w:t>
            </w:r>
            <w:r w:rsidR="005F4B85" w:rsidRPr="0000311B">
              <w:rPr>
                <w:sz w:val="22"/>
                <w:szCs w:val="22"/>
              </w:rPr>
              <w:t>5</w:t>
            </w:r>
            <w:r w:rsidRPr="0000311B">
              <w:rPr>
                <w:sz w:val="22"/>
                <w:szCs w:val="22"/>
              </w:rPr>
              <w:t>.1.1.)</w:t>
            </w:r>
          </w:p>
        </w:tc>
      </w:tr>
      <w:tr w:rsidR="005F06C6" w:rsidRPr="009147B5" w14:paraId="4F9D9345" w14:textId="77777777" w:rsidTr="0085274E">
        <w:trPr>
          <w:gridAfter w:val="1"/>
          <w:wAfter w:w="215" w:type="dxa"/>
          <w:trHeight w:val="513"/>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0B2A9752" w14:textId="77777777" w:rsidR="005F06C6" w:rsidRPr="009147B5" w:rsidRDefault="005F06C6" w:rsidP="0085274E">
            <w:pPr>
              <w:rPr>
                <w:sz w:val="22"/>
                <w:szCs w:val="22"/>
              </w:rPr>
            </w:pPr>
          </w:p>
        </w:tc>
        <w:tc>
          <w:tcPr>
            <w:tcW w:w="207" w:type="dxa"/>
            <w:tcBorders>
              <w:top w:val="nil"/>
              <w:left w:val="nil"/>
              <w:bottom w:val="nil"/>
            </w:tcBorders>
            <w:shd w:val="clear" w:color="auto" w:fill="auto"/>
            <w:noWrap/>
            <w:vAlign w:val="bottom"/>
            <w:hideMark/>
          </w:tcPr>
          <w:p w14:paraId="7BFBCBD3" w14:textId="77777777" w:rsidR="005F06C6" w:rsidRPr="009147B5" w:rsidRDefault="005F06C6" w:rsidP="0085274E">
            <w:pPr>
              <w:rPr>
                <w:sz w:val="22"/>
                <w:szCs w:val="22"/>
              </w:rPr>
            </w:pPr>
          </w:p>
        </w:tc>
        <w:tc>
          <w:tcPr>
            <w:tcW w:w="3130" w:type="dxa"/>
            <w:gridSpan w:val="6"/>
            <w:vMerge/>
            <w:tcBorders>
              <w:right w:val="single" w:sz="4" w:space="0" w:color="auto"/>
            </w:tcBorders>
            <w:vAlign w:val="center"/>
            <w:hideMark/>
          </w:tcPr>
          <w:p w14:paraId="05C74FD9" w14:textId="77777777" w:rsidR="005F06C6" w:rsidRPr="009147B5" w:rsidRDefault="005F06C6" w:rsidP="0085274E">
            <w:pPr>
              <w:rPr>
                <w:sz w:val="22"/>
                <w:szCs w:val="22"/>
              </w:rPr>
            </w:pPr>
          </w:p>
        </w:tc>
        <w:tc>
          <w:tcPr>
            <w:tcW w:w="2960" w:type="dxa"/>
            <w:gridSpan w:val="13"/>
            <w:vMerge/>
            <w:tcBorders>
              <w:left w:val="single" w:sz="4" w:space="0" w:color="auto"/>
              <w:bottom w:val="single" w:sz="4" w:space="0" w:color="auto"/>
              <w:right w:val="single" w:sz="4" w:space="0" w:color="auto"/>
            </w:tcBorders>
            <w:shd w:val="clear" w:color="000000" w:fill="FFFFFF"/>
            <w:noWrap/>
            <w:vAlign w:val="bottom"/>
            <w:hideMark/>
          </w:tcPr>
          <w:p w14:paraId="4A4EE46A" w14:textId="77777777" w:rsidR="005F06C6" w:rsidRPr="009147B5" w:rsidRDefault="005F06C6" w:rsidP="0085274E">
            <w:pPr>
              <w:rPr>
                <w:sz w:val="22"/>
                <w:szCs w:val="22"/>
              </w:rPr>
            </w:pPr>
          </w:p>
        </w:tc>
      </w:tr>
    </w:tbl>
    <w:p w14:paraId="6B2792F5" w14:textId="77777777" w:rsidR="005F06C6" w:rsidRPr="00B22857" w:rsidRDefault="005F06C6" w:rsidP="005F06C6">
      <w:pPr>
        <w:widowControl w:val="0"/>
        <w:tabs>
          <w:tab w:val="left" w:pos="284"/>
          <w:tab w:val="left" w:pos="851"/>
        </w:tabs>
        <w:ind w:left="284"/>
        <w:jc w:val="both"/>
        <w:rPr>
          <w:b/>
        </w:rPr>
      </w:pPr>
    </w:p>
    <w:bookmarkEnd w:id="6"/>
    <w:p w14:paraId="683DB97D" w14:textId="77777777" w:rsidR="005F06C6" w:rsidRPr="009147B5" w:rsidRDefault="005F06C6" w:rsidP="005F06C6">
      <w:pPr>
        <w:pStyle w:val="B3"/>
        <w:spacing w:after="0"/>
        <w:ind w:right="-1"/>
        <w:rPr>
          <w:sz w:val="22"/>
          <w:szCs w:val="22"/>
        </w:rPr>
      </w:pPr>
      <w:r w:rsidRPr="009147B5">
        <w:rPr>
          <w:sz w:val="22"/>
          <w:szCs w:val="22"/>
        </w:rPr>
        <w:t>PAZARLAMA VE SATIŞ DAİRE BAŞKANI:</w:t>
      </w:r>
    </w:p>
    <w:p w14:paraId="2301CD40" w14:textId="77777777" w:rsidR="005F06C6" w:rsidRPr="009147B5" w:rsidRDefault="005F06C6" w:rsidP="005F06C6">
      <w:pPr>
        <w:widowControl w:val="0"/>
        <w:tabs>
          <w:tab w:val="left" w:pos="350"/>
          <w:tab w:val="left" w:pos="851"/>
        </w:tabs>
        <w:jc w:val="both"/>
        <w:rPr>
          <w:b/>
        </w:rPr>
      </w:pPr>
    </w:p>
    <w:p w14:paraId="172BC5C0" w14:textId="77777777" w:rsidR="005F06C6" w:rsidRPr="009147B5" w:rsidRDefault="005F06C6" w:rsidP="005F06C6">
      <w:pPr>
        <w:widowControl w:val="0"/>
        <w:tabs>
          <w:tab w:val="left" w:pos="350"/>
          <w:tab w:val="left" w:pos="709"/>
        </w:tabs>
        <w:jc w:val="both"/>
        <w:rPr>
          <w:b/>
          <w:sz w:val="22"/>
          <w:szCs w:val="22"/>
        </w:rPr>
      </w:pPr>
      <w:r w:rsidRPr="009147B5">
        <w:rPr>
          <w:b/>
          <w:sz w:val="22"/>
          <w:szCs w:val="22"/>
        </w:rPr>
        <w:t xml:space="preserve">Bağlı Olduğu Makam / Unvan: </w:t>
      </w:r>
    </w:p>
    <w:p w14:paraId="054E24C1" w14:textId="77777777" w:rsidR="005F06C6" w:rsidRPr="009147B5" w:rsidRDefault="005F06C6" w:rsidP="005F06C6">
      <w:pPr>
        <w:widowControl w:val="0"/>
        <w:tabs>
          <w:tab w:val="left" w:pos="350"/>
          <w:tab w:val="left" w:pos="709"/>
        </w:tabs>
        <w:jc w:val="both"/>
        <w:rPr>
          <w:b/>
        </w:rPr>
      </w:pPr>
    </w:p>
    <w:p w14:paraId="21E4B6F7"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Pazarlama ve Satış Koordinatörü</w:t>
      </w:r>
    </w:p>
    <w:p w14:paraId="5E4BD3B5" w14:textId="77777777" w:rsidR="005F06C6" w:rsidRPr="00B22857" w:rsidRDefault="005F06C6" w:rsidP="005F06C6">
      <w:pPr>
        <w:widowControl w:val="0"/>
        <w:tabs>
          <w:tab w:val="left" w:pos="350"/>
          <w:tab w:val="left" w:pos="709"/>
        </w:tabs>
        <w:jc w:val="both"/>
        <w:rPr>
          <w:b/>
        </w:rPr>
      </w:pPr>
    </w:p>
    <w:p w14:paraId="1E05A684" w14:textId="77777777" w:rsidR="005F06C6" w:rsidRPr="009147B5" w:rsidRDefault="005F06C6" w:rsidP="005F06C6">
      <w:pPr>
        <w:widowControl w:val="0"/>
        <w:tabs>
          <w:tab w:val="left" w:pos="350"/>
          <w:tab w:val="left" w:pos="709"/>
        </w:tabs>
        <w:jc w:val="both"/>
        <w:rPr>
          <w:b/>
          <w:sz w:val="22"/>
          <w:szCs w:val="22"/>
        </w:rPr>
      </w:pPr>
      <w:r w:rsidRPr="009147B5">
        <w:rPr>
          <w:b/>
          <w:sz w:val="22"/>
          <w:szCs w:val="22"/>
        </w:rPr>
        <w:t xml:space="preserve">Vekalet: </w:t>
      </w:r>
    </w:p>
    <w:p w14:paraId="59D1CEAC" w14:textId="77777777" w:rsidR="005F06C6" w:rsidRPr="009147B5" w:rsidRDefault="005F06C6" w:rsidP="005F06C6">
      <w:pPr>
        <w:widowControl w:val="0"/>
        <w:tabs>
          <w:tab w:val="left" w:pos="350"/>
          <w:tab w:val="left" w:pos="709"/>
        </w:tabs>
        <w:jc w:val="both"/>
        <w:rPr>
          <w:b/>
        </w:rPr>
      </w:pPr>
    </w:p>
    <w:p w14:paraId="60F28994" w14:textId="77777777" w:rsidR="005F06C6" w:rsidRPr="00B36275" w:rsidRDefault="005F06C6" w:rsidP="005F06C6">
      <w:pPr>
        <w:widowControl w:val="0"/>
        <w:numPr>
          <w:ilvl w:val="0"/>
          <w:numId w:val="5"/>
        </w:numPr>
        <w:tabs>
          <w:tab w:val="left" w:pos="350"/>
          <w:tab w:val="left" w:pos="709"/>
        </w:tabs>
        <w:jc w:val="both"/>
        <w:rPr>
          <w:b/>
          <w:sz w:val="22"/>
          <w:szCs w:val="22"/>
        </w:rPr>
      </w:pPr>
      <w:r w:rsidRPr="009147B5">
        <w:rPr>
          <w:sz w:val="22"/>
          <w:szCs w:val="22"/>
        </w:rPr>
        <w:t xml:space="preserve">Daire Başkanına, </w:t>
      </w:r>
      <w:r>
        <w:rPr>
          <w:sz w:val="22"/>
          <w:szCs w:val="22"/>
        </w:rPr>
        <w:t xml:space="preserve">bağlı olunan </w:t>
      </w:r>
      <w:r w:rsidRPr="009147B5">
        <w:rPr>
          <w:sz w:val="22"/>
          <w:szCs w:val="22"/>
        </w:rPr>
        <w:t>Koordinatörü</w:t>
      </w:r>
      <w:r>
        <w:rPr>
          <w:sz w:val="22"/>
          <w:szCs w:val="22"/>
        </w:rPr>
        <w:t>n</w:t>
      </w:r>
      <w:r>
        <w:rPr>
          <w:b/>
          <w:sz w:val="22"/>
          <w:szCs w:val="22"/>
        </w:rPr>
        <w:t xml:space="preserve"> </w:t>
      </w:r>
      <w:r w:rsidRPr="00B36275">
        <w:rPr>
          <w:sz w:val="22"/>
          <w:szCs w:val="22"/>
        </w:rPr>
        <w:t xml:space="preserve">onayı ile kendisine bağlı birim Müdürlerinden birisi veya </w:t>
      </w:r>
      <w:r>
        <w:rPr>
          <w:sz w:val="22"/>
          <w:szCs w:val="22"/>
        </w:rPr>
        <w:t xml:space="preserve">Koordinatöre bağlı Daire Başkanlarından birisi veya Genel Müdür onayı ile </w:t>
      </w:r>
      <w:r w:rsidRPr="00B36275">
        <w:rPr>
          <w:sz w:val="22"/>
          <w:szCs w:val="22"/>
        </w:rPr>
        <w:t>diğer Daire Başkanlarından birisi vekalet eder.</w:t>
      </w:r>
    </w:p>
    <w:p w14:paraId="5394DE96" w14:textId="77777777" w:rsidR="005F06C6" w:rsidRPr="00B22857" w:rsidRDefault="005F06C6" w:rsidP="005F06C6">
      <w:pPr>
        <w:widowControl w:val="0"/>
        <w:tabs>
          <w:tab w:val="left" w:pos="350"/>
          <w:tab w:val="left" w:pos="709"/>
        </w:tabs>
        <w:ind w:left="720"/>
        <w:jc w:val="both"/>
        <w:rPr>
          <w:b/>
        </w:rPr>
      </w:pPr>
    </w:p>
    <w:p w14:paraId="112C08F2" w14:textId="77777777" w:rsidR="005F06C6" w:rsidRPr="009147B5" w:rsidRDefault="005F06C6" w:rsidP="005F06C6">
      <w:pPr>
        <w:widowControl w:val="0"/>
        <w:numPr>
          <w:ilvl w:val="0"/>
          <w:numId w:val="5"/>
        </w:numPr>
        <w:tabs>
          <w:tab w:val="left" w:pos="350"/>
          <w:tab w:val="left" w:pos="709"/>
        </w:tabs>
        <w:jc w:val="both"/>
        <w:rPr>
          <w:b/>
          <w:sz w:val="22"/>
          <w:szCs w:val="22"/>
        </w:rPr>
      </w:pPr>
      <w:r w:rsidRPr="009147B5">
        <w:rPr>
          <w:sz w:val="22"/>
          <w:szCs w:val="22"/>
        </w:rPr>
        <w:t>Daire Başkanı, Genel Müdür onayı ile bağlı olduğu Koordinatöre ve</w:t>
      </w:r>
      <w:r>
        <w:rPr>
          <w:sz w:val="22"/>
          <w:szCs w:val="22"/>
        </w:rPr>
        <w:t xml:space="preserve"> </w:t>
      </w:r>
      <w:r w:rsidRPr="009147B5">
        <w:rPr>
          <w:sz w:val="22"/>
          <w:szCs w:val="22"/>
        </w:rPr>
        <w:t>diğer Daire Başkanlarına vekalet eder.</w:t>
      </w:r>
    </w:p>
    <w:p w14:paraId="615FE755" w14:textId="77777777" w:rsidR="005F06C6" w:rsidRPr="00B22857" w:rsidRDefault="005F06C6" w:rsidP="005F06C6">
      <w:pPr>
        <w:widowControl w:val="0"/>
        <w:tabs>
          <w:tab w:val="left" w:pos="350"/>
          <w:tab w:val="left" w:pos="851"/>
        </w:tabs>
        <w:jc w:val="both"/>
        <w:rPr>
          <w:b/>
        </w:rPr>
      </w:pPr>
    </w:p>
    <w:p w14:paraId="373A834B" w14:textId="77777777" w:rsidR="005F06C6" w:rsidRPr="009147B5" w:rsidRDefault="005F06C6" w:rsidP="005F06C6">
      <w:pPr>
        <w:ind w:right="-1"/>
        <w:jc w:val="both"/>
        <w:rPr>
          <w:b/>
          <w:sz w:val="22"/>
          <w:szCs w:val="22"/>
        </w:rPr>
      </w:pPr>
      <w:r w:rsidRPr="009147B5">
        <w:rPr>
          <w:b/>
          <w:sz w:val="22"/>
          <w:szCs w:val="22"/>
        </w:rPr>
        <w:t>Görev, Yetki ve Sorumlulukları:</w:t>
      </w:r>
    </w:p>
    <w:p w14:paraId="5ACB9ECC" w14:textId="77777777" w:rsidR="005F06C6" w:rsidRPr="009147B5" w:rsidRDefault="005F06C6" w:rsidP="005F06C6">
      <w:pPr>
        <w:widowControl w:val="0"/>
        <w:tabs>
          <w:tab w:val="left" w:pos="350"/>
          <w:tab w:val="left" w:pos="851"/>
        </w:tabs>
        <w:ind w:left="426"/>
        <w:jc w:val="both"/>
        <w:rPr>
          <w:u w:val="single"/>
        </w:rPr>
      </w:pPr>
    </w:p>
    <w:p w14:paraId="5097EE0C" w14:textId="77777777" w:rsidR="005F06C6" w:rsidRPr="009147B5" w:rsidRDefault="005F06C6" w:rsidP="005F06C6">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6F941873" w14:textId="77777777" w:rsidR="005F06C6" w:rsidRPr="009147B5" w:rsidRDefault="005F06C6" w:rsidP="005F06C6">
      <w:pPr>
        <w:widowControl w:val="0"/>
        <w:tabs>
          <w:tab w:val="left" w:pos="350"/>
          <w:tab w:val="left" w:pos="851"/>
        </w:tabs>
        <w:jc w:val="both"/>
        <w:rPr>
          <w:b/>
        </w:rPr>
      </w:pPr>
    </w:p>
    <w:p w14:paraId="1F7AE8AB" w14:textId="77777777" w:rsidR="005F06C6" w:rsidRPr="009147B5" w:rsidRDefault="005F06C6" w:rsidP="005F06C6">
      <w:pPr>
        <w:numPr>
          <w:ilvl w:val="0"/>
          <w:numId w:val="71"/>
        </w:numPr>
        <w:tabs>
          <w:tab w:val="left" w:pos="709"/>
        </w:tabs>
        <w:ind w:right="-1"/>
        <w:jc w:val="both"/>
        <w:rPr>
          <w:sz w:val="22"/>
          <w:szCs w:val="22"/>
        </w:rPr>
      </w:pPr>
      <w:r w:rsidRPr="009147B5">
        <w:rPr>
          <w:sz w:val="22"/>
          <w:szCs w:val="22"/>
        </w:rPr>
        <w:t>Pazarlama ve Satış Koordinatörüne bağlı olarak çalışır ve ona karşı sorumludur.</w:t>
      </w:r>
    </w:p>
    <w:p w14:paraId="493CA962" w14:textId="77777777" w:rsidR="005F06C6" w:rsidRPr="00B22857" w:rsidRDefault="005F06C6" w:rsidP="005F06C6">
      <w:pPr>
        <w:tabs>
          <w:tab w:val="left" w:pos="709"/>
        </w:tabs>
        <w:ind w:left="720" w:right="-1"/>
        <w:jc w:val="both"/>
      </w:pPr>
    </w:p>
    <w:p w14:paraId="373AF675" w14:textId="77777777" w:rsidR="005F06C6" w:rsidRPr="009147B5" w:rsidRDefault="005F06C6" w:rsidP="005F06C6">
      <w:pPr>
        <w:numPr>
          <w:ilvl w:val="0"/>
          <w:numId w:val="71"/>
        </w:numPr>
        <w:tabs>
          <w:tab w:val="left" w:pos="0"/>
        </w:tabs>
        <w:ind w:right="-1"/>
        <w:jc w:val="both"/>
        <w:rPr>
          <w:sz w:val="22"/>
          <w:szCs w:val="22"/>
        </w:rPr>
      </w:pPr>
      <w:r w:rsidRPr="009147B5">
        <w:rPr>
          <w:sz w:val="22"/>
          <w:szCs w:val="22"/>
        </w:rPr>
        <w:t>Kendine bağlı birimlerin görevlerine ilişkin kararların alınması ve işlerin yürütülmesi başta olmak üzere her konuda Koordinatöre yardımcı olur.</w:t>
      </w:r>
    </w:p>
    <w:p w14:paraId="6C0DC8E2" w14:textId="77777777" w:rsidR="005F06C6" w:rsidRPr="00B22857" w:rsidRDefault="005F06C6" w:rsidP="005F06C6">
      <w:pPr>
        <w:pStyle w:val="ListeParagraf"/>
      </w:pPr>
    </w:p>
    <w:p w14:paraId="67E072E5" w14:textId="77777777" w:rsidR="005F06C6" w:rsidRPr="009147B5" w:rsidRDefault="005F06C6" w:rsidP="005F06C6">
      <w:pPr>
        <w:numPr>
          <w:ilvl w:val="0"/>
          <w:numId w:val="71"/>
        </w:numPr>
        <w:tabs>
          <w:tab w:val="left" w:pos="0"/>
        </w:tabs>
        <w:ind w:right="-1"/>
        <w:jc w:val="both"/>
        <w:rPr>
          <w:sz w:val="22"/>
          <w:szCs w:val="22"/>
        </w:rPr>
      </w:pPr>
      <w:r w:rsidRPr="009147B5">
        <w:rPr>
          <w:sz w:val="22"/>
          <w:szCs w:val="22"/>
        </w:rPr>
        <w:t>Kendine bağlı birimler ile personeli sevk ve idare ederek, çalışmalarını denetler.</w:t>
      </w:r>
    </w:p>
    <w:p w14:paraId="28A4B181" w14:textId="77777777" w:rsidR="005F06C6" w:rsidRPr="00B22857" w:rsidRDefault="005F06C6" w:rsidP="005F06C6">
      <w:pPr>
        <w:pStyle w:val="ListeParagraf"/>
      </w:pPr>
    </w:p>
    <w:p w14:paraId="513A746F" w14:textId="77777777" w:rsidR="005F06C6" w:rsidRPr="009147B5" w:rsidRDefault="005F06C6" w:rsidP="005F06C6">
      <w:pPr>
        <w:numPr>
          <w:ilvl w:val="0"/>
          <w:numId w:val="71"/>
        </w:numPr>
        <w:tabs>
          <w:tab w:val="left" w:pos="0"/>
        </w:tabs>
        <w:ind w:right="-1"/>
        <w:jc w:val="both"/>
        <w:rPr>
          <w:sz w:val="22"/>
          <w:szCs w:val="22"/>
        </w:rPr>
      </w:pPr>
      <w:r w:rsidRPr="009147B5">
        <w:rPr>
          <w:sz w:val="22"/>
          <w:szCs w:val="22"/>
        </w:rPr>
        <w:t>Kendi alanına giren işlerin organizasyonunu yapar ve kendisine bağlı birimlerin koordineli çalışmalarını sağlar.</w:t>
      </w:r>
    </w:p>
    <w:p w14:paraId="4A91A69B" w14:textId="77777777" w:rsidR="005F06C6" w:rsidRPr="009147B5" w:rsidRDefault="005F06C6" w:rsidP="005F06C6">
      <w:pPr>
        <w:numPr>
          <w:ilvl w:val="0"/>
          <w:numId w:val="71"/>
        </w:numPr>
        <w:tabs>
          <w:tab w:val="left" w:pos="0"/>
        </w:tabs>
        <w:ind w:right="-1"/>
        <w:jc w:val="both"/>
        <w:rPr>
          <w:sz w:val="22"/>
          <w:szCs w:val="22"/>
        </w:rPr>
      </w:pPr>
      <w:r w:rsidRPr="009147B5">
        <w:rPr>
          <w:sz w:val="22"/>
          <w:szCs w:val="22"/>
        </w:rPr>
        <w:lastRenderedPageBreak/>
        <w:t>Kendine bağlı birimlere ait tüm görevleri takip eder ve yerine getirilmesini sağlar.</w:t>
      </w:r>
    </w:p>
    <w:p w14:paraId="50B171CF" w14:textId="77777777" w:rsidR="005F06C6" w:rsidRPr="009147B5" w:rsidRDefault="005F06C6" w:rsidP="005F06C6">
      <w:pPr>
        <w:pStyle w:val="ListeParagraf"/>
        <w:rPr>
          <w:sz w:val="22"/>
          <w:szCs w:val="22"/>
        </w:rPr>
      </w:pPr>
    </w:p>
    <w:p w14:paraId="4267E273" w14:textId="77777777" w:rsidR="005F06C6" w:rsidRPr="009147B5" w:rsidRDefault="005F06C6" w:rsidP="005F06C6">
      <w:pPr>
        <w:numPr>
          <w:ilvl w:val="0"/>
          <w:numId w:val="71"/>
        </w:numPr>
        <w:tabs>
          <w:tab w:val="left" w:pos="0"/>
        </w:tabs>
        <w:ind w:right="-1"/>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26671DDC" w14:textId="77777777" w:rsidR="005F06C6" w:rsidRPr="009147B5" w:rsidRDefault="005F06C6" w:rsidP="005F06C6">
      <w:pPr>
        <w:pStyle w:val="ListeParagraf"/>
        <w:rPr>
          <w:sz w:val="22"/>
          <w:szCs w:val="22"/>
        </w:rPr>
      </w:pPr>
    </w:p>
    <w:p w14:paraId="5CF150B8" w14:textId="77777777" w:rsidR="005F06C6" w:rsidRPr="009147B5" w:rsidRDefault="005F06C6" w:rsidP="005F06C6">
      <w:pPr>
        <w:numPr>
          <w:ilvl w:val="0"/>
          <w:numId w:val="71"/>
        </w:numPr>
        <w:tabs>
          <w:tab w:val="left" w:pos="0"/>
        </w:tabs>
        <w:ind w:right="-1"/>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30B28DD8" w14:textId="77777777" w:rsidR="005F06C6" w:rsidRPr="009147B5" w:rsidRDefault="005F06C6" w:rsidP="005F06C6">
      <w:pPr>
        <w:pStyle w:val="ListeParagraf"/>
        <w:rPr>
          <w:sz w:val="22"/>
          <w:szCs w:val="22"/>
        </w:rPr>
      </w:pPr>
    </w:p>
    <w:p w14:paraId="4CF859A1" w14:textId="77777777" w:rsidR="005F06C6" w:rsidRPr="009147B5" w:rsidRDefault="005F06C6" w:rsidP="005F06C6">
      <w:pPr>
        <w:numPr>
          <w:ilvl w:val="0"/>
          <w:numId w:val="71"/>
        </w:numPr>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6E935E3C" w14:textId="77777777" w:rsidR="005F06C6" w:rsidRPr="009147B5" w:rsidRDefault="005F06C6" w:rsidP="005F06C6">
      <w:pPr>
        <w:tabs>
          <w:tab w:val="left" w:pos="0"/>
        </w:tabs>
        <w:ind w:left="720" w:right="-1"/>
        <w:jc w:val="both"/>
        <w:rPr>
          <w:sz w:val="22"/>
          <w:szCs w:val="22"/>
        </w:rPr>
      </w:pPr>
    </w:p>
    <w:p w14:paraId="26932174" w14:textId="77777777" w:rsidR="005F06C6" w:rsidRPr="009147B5" w:rsidRDefault="005F06C6" w:rsidP="005F06C6">
      <w:pPr>
        <w:numPr>
          <w:ilvl w:val="0"/>
          <w:numId w:val="71"/>
        </w:numPr>
        <w:jc w:val="both"/>
        <w:rPr>
          <w:sz w:val="22"/>
          <w:szCs w:val="22"/>
        </w:rPr>
      </w:pPr>
      <w:r w:rsidRPr="009147B5">
        <w:rPr>
          <w:sz w:val="22"/>
          <w:szCs w:val="22"/>
        </w:rPr>
        <w:t>Koordinatör ve Genel Müdür tarafından verilecek diğer görevleri de yerine getirir.</w:t>
      </w:r>
    </w:p>
    <w:p w14:paraId="75772A24" w14:textId="77777777" w:rsidR="005F06C6" w:rsidRPr="009147B5" w:rsidRDefault="005F06C6" w:rsidP="005F06C6">
      <w:pPr>
        <w:widowControl w:val="0"/>
        <w:tabs>
          <w:tab w:val="left" w:pos="350"/>
          <w:tab w:val="left" w:pos="851"/>
        </w:tabs>
        <w:jc w:val="both"/>
        <w:rPr>
          <w:b/>
          <w:sz w:val="22"/>
          <w:szCs w:val="22"/>
        </w:rPr>
      </w:pPr>
    </w:p>
    <w:p w14:paraId="7798A075" w14:textId="77777777" w:rsidR="005F06C6" w:rsidRPr="009147B5" w:rsidRDefault="005F06C6" w:rsidP="005F06C6">
      <w:pPr>
        <w:ind w:right="-1"/>
        <w:jc w:val="both"/>
        <w:rPr>
          <w:b/>
          <w:sz w:val="22"/>
          <w:szCs w:val="22"/>
        </w:rPr>
      </w:pPr>
      <w:r w:rsidRPr="009147B5">
        <w:rPr>
          <w:b/>
          <w:sz w:val="22"/>
          <w:szCs w:val="22"/>
        </w:rPr>
        <w:t>YÖNETİCİ ASİSTANI:</w:t>
      </w:r>
    </w:p>
    <w:p w14:paraId="3550B299" w14:textId="77777777" w:rsidR="005F06C6" w:rsidRPr="009147B5" w:rsidRDefault="005F06C6" w:rsidP="005F06C6">
      <w:pPr>
        <w:ind w:right="-1"/>
        <w:jc w:val="both"/>
        <w:rPr>
          <w:b/>
          <w:sz w:val="22"/>
          <w:szCs w:val="22"/>
        </w:rPr>
      </w:pPr>
    </w:p>
    <w:p w14:paraId="73E0686D" w14:textId="77777777" w:rsidR="005F06C6" w:rsidRPr="009147B5" w:rsidRDefault="005F06C6" w:rsidP="005F06C6">
      <w:pPr>
        <w:pStyle w:val="ListeParagraf"/>
        <w:ind w:left="284" w:hanging="284"/>
        <w:rPr>
          <w:b/>
          <w:sz w:val="22"/>
          <w:szCs w:val="22"/>
        </w:rPr>
      </w:pPr>
      <w:r w:rsidRPr="009147B5">
        <w:rPr>
          <w:b/>
          <w:sz w:val="22"/>
          <w:szCs w:val="22"/>
        </w:rPr>
        <w:t xml:space="preserve">Bağlı Olduğu Makam / Unvan: </w:t>
      </w:r>
    </w:p>
    <w:p w14:paraId="03131D6E" w14:textId="77777777" w:rsidR="005F06C6" w:rsidRPr="009147B5" w:rsidRDefault="005F06C6" w:rsidP="005F06C6">
      <w:pPr>
        <w:pStyle w:val="ListeParagraf"/>
        <w:ind w:left="284" w:hanging="284"/>
        <w:rPr>
          <w:b/>
          <w:sz w:val="22"/>
          <w:szCs w:val="22"/>
        </w:rPr>
      </w:pPr>
    </w:p>
    <w:p w14:paraId="0F5CB3F2" w14:textId="77777777" w:rsidR="005F06C6" w:rsidRPr="009147B5" w:rsidRDefault="005F06C6" w:rsidP="005F06C6">
      <w:pPr>
        <w:pStyle w:val="ListeParagraf"/>
        <w:numPr>
          <w:ilvl w:val="0"/>
          <w:numId w:val="8"/>
        </w:numPr>
        <w:rPr>
          <w:sz w:val="22"/>
          <w:szCs w:val="22"/>
        </w:rPr>
      </w:pPr>
      <w:r w:rsidRPr="009147B5">
        <w:rPr>
          <w:sz w:val="22"/>
          <w:szCs w:val="22"/>
        </w:rPr>
        <w:t>Daire Başkanı</w:t>
      </w:r>
    </w:p>
    <w:p w14:paraId="726FFA1E" w14:textId="77777777" w:rsidR="005F06C6" w:rsidRPr="009147B5" w:rsidRDefault="005F06C6" w:rsidP="005F06C6">
      <w:pPr>
        <w:widowControl w:val="0"/>
        <w:tabs>
          <w:tab w:val="left" w:pos="0"/>
          <w:tab w:val="left" w:pos="851"/>
        </w:tabs>
        <w:jc w:val="both"/>
        <w:rPr>
          <w:b/>
          <w:sz w:val="22"/>
          <w:szCs w:val="22"/>
        </w:rPr>
      </w:pPr>
    </w:p>
    <w:p w14:paraId="4CDB5260" w14:textId="77777777" w:rsidR="005F06C6" w:rsidRPr="009147B5" w:rsidRDefault="005F06C6" w:rsidP="005F06C6">
      <w:pPr>
        <w:widowControl w:val="0"/>
        <w:tabs>
          <w:tab w:val="left" w:pos="0"/>
          <w:tab w:val="left" w:pos="851"/>
        </w:tabs>
        <w:jc w:val="both"/>
        <w:rPr>
          <w:b/>
          <w:sz w:val="22"/>
          <w:szCs w:val="22"/>
        </w:rPr>
      </w:pPr>
      <w:r w:rsidRPr="009147B5">
        <w:rPr>
          <w:b/>
          <w:sz w:val="22"/>
          <w:szCs w:val="22"/>
        </w:rPr>
        <w:t>Görev, Yetki ve Sorumlulukları:</w:t>
      </w:r>
    </w:p>
    <w:p w14:paraId="14F401EC" w14:textId="77777777" w:rsidR="005F06C6" w:rsidRPr="009147B5" w:rsidRDefault="005F06C6" w:rsidP="005F06C6">
      <w:pPr>
        <w:widowControl w:val="0"/>
        <w:tabs>
          <w:tab w:val="left" w:pos="0"/>
          <w:tab w:val="left" w:pos="851"/>
        </w:tabs>
        <w:jc w:val="both"/>
        <w:rPr>
          <w:b/>
          <w:sz w:val="22"/>
          <w:szCs w:val="22"/>
        </w:rPr>
      </w:pPr>
    </w:p>
    <w:p w14:paraId="6FFA746D" w14:textId="77777777" w:rsidR="005F06C6" w:rsidRPr="009147B5" w:rsidRDefault="005F06C6" w:rsidP="005F06C6">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7651748D" w14:textId="77777777" w:rsidR="005F06C6" w:rsidRPr="009147B5" w:rsidRDefault="005F06C6" w:rsidP="005F06C6">
      <w:pPr>
        <w:widowControl w:val="0"/>
        <w:tabs>
          <w:tab w:val="left" w:pos="350"/>
          <w:tab w:val="left" w:pos="851"/>
        </w:tabs>
        <w:jc w:val="both"/>
        <w:rPr>
          <w:b/>
          <w:sz w:val="22"/>
          <w:szCs w:val="22"/>
        </w:rPr>
      </w:pPr>
    </w:p>
    <w:p w14:paraId="2DF14846" w14:textId="77777777" w:rsidR="005F06C6" w:rsidRPr="009147B5" w:rsidRDefault="005F06C6" w:rsidP="005F06C6">
      <w:pPr>
        <w:numPr>
          <w:ilvl w:val="0"/>
          <w:numId w:val="72"/>
        </w:numPr>
        <w:tabs>
          <w:tab w:val="left" w:pos="0"/>
        </w:tabs>
        <w:ind w:right="-1"/>
        <w:jc w:val="both"/>
        <w:rPr>
          <w:sz w:val="22"/>
          <w:szCs w:val="22"/>
        </w:rPr>
      </w:pPr>
      <w:r w:rsidRPr="009147B5">
        <w:rPr>
          <w:sz w:val="22"/>
          <w:szCs w:val="22"/>
        </w:rPr>
        <w:t>Asistanlığını yaptığı Yöneticiye bağlı olarak çalışır ve ona karşı sorumludur.</w:t>
      </w:r>
    </w:p>
    <w:p w14:paraId="1C6E736F" w14:textId="77777777" w:rsidR="005F06C6" w:rsidRPr="009147B5" w:rsidRDefault="005F06C6" w:rsidP="005F06C6">
      <w:pPr>
        <w:tabs>
          <w:tab w:val="left" w:pos="0"/>
        </w:tabs>
        <w:ind w:left="720" w:right="-1"/>
        <w:jc w:val="both"/>
        <w:rPr>
          <w:sz w:val="22"/>
          <w:szCs w:val="22"/>
        </w:rPr>
      </w:pPr>
    </w:p>
    <w:p w14:paraId="544F202C" w14:textId="77777777" w:rsidR="005F06C6" w:rsidRPr="009147B5" w:rsidRDefault="005F06C6" w:rsidP="005F06C6">
      <w:pPr>
        <w:numPr>
          <w:ilvl w:val="0"/>
          <w:numId w:val="72"/>
        </w:numPr>
        <w:tabs>
          <w:tab w:val="left" w:pos="0"/>
        </w:tabs>
        <w:ind w:right="-1"/>
        <w:jc w:val="both"/>
        <w:rPr>
          <w:sz w:val="22"/>
          <w:szCs w:val="22"/>
        </w:rPr>
      </w:pPr>
      <w:r w:rsidRPr="009147B5">
        <w:rPr>
          <w:sz w:val="22"/>
          <w:szCs w:val="22"/>
        </w:rPr>
        <w:t>Görevini, gizlilik ve mahremiyet kuralları çerçevesinde yerine getirir.</w:t>
      </w:r>
    </w:p>
    <w:p w14:paraId="7A921052" w14:textId="77777777" w:rsidR="005F06C6" w:rsidRPr="009147B5" w:rsidRDefault="005F06C6" w:rsidP="005F06C6">
      <w:pPr>
        <w:tabs>
          <w:tab w:val="left" w:pos="0"/>
        </w:tabs>
        <w:ind w:left="720" w:right="-1"/>
        <w:jc w:val="both"/>
        <w:rPr>
          <w:sz w:val="22"/>
          <w:szCs w:val="22"/>
        </w:rPr>
      </w:pPr>
    </w:p>
    <w:p w14:paraId="50891FE9" w14:textId="77777777" w:rsidR="005F06C6" w:rsidRPr="009147B5" w:rsidRDefault="005F06C6" w:rsidP="005F06C6">
      <w:pPr>
        <w:numPr>
          <w:ilvl w:val="0"/>
          <w:numId w:val="72"/>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379A0CE1" w14:textId="77777777" w:rsidR="005F06C6" w:rsidRPr="009147B5" w:rsidRDefault="005F06C6" w:rsidP="005F06C6">
      <w:pPr>
        <w:pStyle w:val="ListeParagraf"/>
        <w:rPr>
          <w:sz w:val="22"/>
          <w:szCs w:val="22"/>
        </w:rPr>
      </w:pPr>
    </w:p>
    <w:p w14:paraId="2BECE869" w14:textId="77777777" w:rsidR="005F06C6" w:rsidRPr="009147B5" w:rsidRDefault="005F06C6" w:rsidP="005F06C6">
      <w:pPr>
        <w:numPr>
          <w:ilvl w:val="0"/>
          <w:numId w:val="72"/>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3A9CC15D" w14:textId="77777777" w:rsidR="005F06C6" w:rsidRPr="009147B5" w:rsidRDefault="005F06C6" w:rsidP="005F06C6">
      <w:pPr>
        <w:pStyle w:val="ListeParagraf"/>
        <w:rPr>
          <w:sz w:val="22"/>
          <w:szCs w:val="22"/>
        </w:rPr>
      </w:pPr>
    </w:p>
    <w:p w14:paraId="2AB2CF9F" w14:textId="77777777" w:rsidR="005F06C6" w:rsidRPr="009147B5" w:rsidRDefault="005F06C6" w:rsidP="005F06C6">
      <w:pPr>
        <w:numPr>
          <w:ilvl w:val="0"/>
          <w:numId w:val="72"/>
        </w:numPr>
        <w:tabs>
          <w:tab w:val="left" w:pos="0"/>
        </w:tabs>
        <w:ind w:right="-1"/>
        <w:jc w:val="both"/>
        <w:rPr>
          <w:sz w:val="22"/>
          <w:szCs w:val="22"/>
        </w:rPr>
      </w:pPr>
      <w:r w:rsidRPr="009147B5">
        <w:rPr>
          <w:sz w:val="22"/>
          <w:szCs w:val="22"/>
        </w:rPr>
        <w:t>Asistanlığını yaptığı Yönetici tarafından verilecek diğer görevleri de yerine getirir.</w:t>
      </w:r>
    </w:p>
    <w:p w14:paraId="28D3E180" w14:textId="77777777" w:rsidR="005F06C6" w:rsidRPr="009147B5" w:rsidRDefault="005F06C6" w:rsidP="005F06C6">
      <w:pPr>
        <w:widowControl w:val="0"/>
        <w:tabs>
          <w:tab w:val="left" w:pos="350"/>
          <w:tab w:val="left" w:pos="851"/>
        </w:tabs>
        <w:jc w:val="both"/>
        <w:rPr>
          <w:b/>
          <w:sz w:val="22"/>
          <w:szCs w:val="22"/>
        </w:rPr>
      </w:pPr>
    </w:p>
    <w:p w14:paraId="637EC410" w14:textId="77777777" w:rsidR="005F06C6" w:rsidRPr="009147B5" w:rsidRDefault="005F06C6" w:rsidP="005F06C6">
      <w:pPr>
        <w:widowControl w:val="0"/>
        <w:tabs>
          <w:tab w:val="left" w:pos="350"/>
          <w:tab w:val="left" w:pos="851"/>
        </w:tabs>
        <w:jc w:val="both"/>
        <w:rPr>
          <w:b/>
          <w:sz w:val="22"/>
          <w:szCs w:val="22"/>
        </w:rPr>
      </w:pPr>
    </w:p>
    <w:p w14:paraId="11348E7B" w14:textId="77777777" w:rsidR="005F06C6" w:rsidRPr="009147B5" w:rsidRDefault="005F06C6" w:rsidP="005F06C6">
      <w:pPr>
        <w:widowControl w:val="0"/>
        <w:tabs>
          <w:tab w:val="left" w:pos="350"/>
          <w:tab w:val="left" w:pos="851"/>
        </w:tabs>
        <w:jc w:val="both"/>
        <w:rPr>
          <w:b/>
          <w:sz w:val="22"/>
          <w:szCs w:val="22"/>
        </w:rPr>
      </w:pPr>
    </w:p>
    <w:p w14:paraId="284AB10B" w14:textId="77777777" w:rsidR="005F06C6" w:rsidRPr="009147B5" w:rsidRDefault="005F06C6" w:rsidP="005F06C6">
      <w:pPr>
        <w:widowControl w:val="0"/>
        <w:tabs>
          <w:tab w:val="left" w:pos="350"/>
          <w:tab w:val="left" w:pos="851"/>
        </w:tabs>
        <w:jc w:val="both"/>
        <w:rPr>
          <w:b/>
          <w:sz w:val="22"/>
          <w:szCs w:val="22"/>
        </w:rPr>
      </w:pPr>
    </w:p>
    <w:p w14:paraId="5476BADA" w14:textId="77777777" w:rsidR="005F06C6" w:rsidRPr="009147B5" w:rsidRDefault="005F06C6" w:rsidP="005F06C6">
      <w:pPr>
        <w:widowControl w:val="0"/>
        <w:tabs>
          <w:tab w:val="left" w:pos="350"/>
          <w:tab w:val="left" w:pos="851"/>
        </w:tabs>
        <w:jc w:val="both"/>
        <w:rPr>
          <w:b/>
          <w:sz w:val="22"/>
          <w:szCs w:val="22"/>
        </w:rPr>
      </w:pPr>
    </w:p>
    <w:p w14:paraId="69EB1E73" w14:textId="77777777" w:rsidR="005F06C6" w:rsidRPr="009147B5" w:rsidRDefault="005F06C6" w:rsidP="005F06C6">
      <w:pPr>
        <w:widowControl w:val="0"/>
        <w:tabs>
          <w:tab w:val="left" w:pos="350"/>
          <w:tab w:val="left" w:pos="851"/>
        </w:tabs>
        <w:jc w:val="both"/>
        <w:rPr>
          <w:b/>
          <w:sz w:val="22"/>
          <w:szCs w:val="22"/>
        </w:rPr>
      </w:pPr>
    </w:p>
    <w:p w14:paraId="7BFC1923" w14:textId="77777777" w:rsidR="005F06C6" w:rsidRPr="009147B5" w:rsidRDefault="005F06C6" w:rsidP="005F06C6">
      <w:pPr>
        <w:widowControl w:val="0"/>
        <w:tabs>
          <w:tab w:val="left" w:pos="350"/>
          <w:tab w:val="left" w:pos="851"/>
        </w:tabs>
        <w:jc w:val="both"/>
        <w:rPr>
          <w:b/>
          <w:sz w:val="22"/>
          <w:szCs w:val="22"/>
        </w:rPr>
      </w:pPr>
    </w:p>
    <w:p w14:paraId="115D3B1E" w14:textId="77777777" w:rsidR="005F06C6" w:rsidRPr="009147B5" w:rsidRDefault="005F06C6" w:rsidP="005F06C6">
      <w:pPr>
        <w:widowControl w:val="0"/>
        <w:tabs>
          <w:tab w:val="left" w:pos="350"/>
          <w:tab w:val="left" w:pos="851"/>
        </w:tabs>
        <w:jc w:val="both"/>
        <w:rPr>
          <w:b/>
          <w:sz w:val="22"/>
          <w:szCs w:val="22"/>
        </w:rPr>
      </w:pPr>
    </w:p>
    <w:p w14:paraId="40B1BADA" w14:textId="77777777" w:rsidR="005F06C6" w:rsidRPr="009147B5" w:rsidRDefault="005F06C6" w:rsidP="005F06C6">
      <w:pPr>
        <w:widowControl w:val="0"/>
        <w:tabs>
          <w:tab w:val="left" w:pos="350"/>
          <w:tab w:val="left" w:pos="851"/>
        </w:tabs>
        <w:jc w:val="both"/>
        <w:rPr>
          <w:b/>
          <w:sz w:val="22"/>
          <w:szCs w:val="22"/>
        </w:rPr>
      </w:pPr>
    </w:p>
    <w:p w14:paraId="7D5A0593" w14:textId="77777777" w:rsidR="005F06C6" w:rsidRPr="009147B5" w:rsidRDefault="005F06C6" w:rsidP="005F06C6">
      <w:pPr>
        <w:widowControl w:val="0"/>
        <w:tabs>
          <w:tab w:val="left" w:pos="350"/>
          <w:tab w:val="left" w:pos="851"/>
        </w:tabs>
        <w:jc w:val="both"/>
        <w:rPr>
          <w:b/>
          <w:sz w:val="22"/>
          <w:szCs w:val="22"/>
        </w:rPr>
      </w:pPr>
    </w:p>
    <w:p w14:paraId="0194C414" w14:textId="77777777" w:rsidR="005F06C6" w:rsidRPr="009147B5" w:rsidRDefault="005F06C6" w:rsidP="005F06C6">
      <w:pPr>
        <w:widowControl w:val="0"/>
        <w:tabs>
          <w:tab w:val="left" w:pos="350"/>
          <w:tab w:val="left" w:pos="851"/>
        </w:tabs>
        <w:jc w:val="both"/>
        <w:rPr>
          <w:b/>
          <w:sz w:val="22"/>
          <w:szCs w:val="22"/>
        </w:rPr>
      </w:pPr>
    </w:p>
    <w:p w14:paraId="4332E77E" w14:textId="77777777" w:rsidR="005F06C6" w:rsidRPr="009147B5" w:rsidRDefault="005F06C6" w:rsidP="005F06C6">
      <w:pPr>
        <w:widowControl w:val="0"/>
        <w:tabs>
          <w:tab w:val="left" w:pos="350"/>
          <w:tab w:val="left" w:pos="851"/>
        </w:tabs>
        <w:jc w:val="both"/>
        <w:rPr>
          <w:b/>
          <w:sz w:val="22"/>
          <w:szCs w:val="22"/>
        </w:rPr>
      </w:pPr>
    </w:p>
    <w:p w14:paraId="12E79768" w14:textId="77777777" w:rsidR="005F06C6" w:rsidRPr="009147B5" w:rsidRDefault="005F06C6" w:rsidP="005F06C6">
      <w:pPr>
        <w:widowControl w:val="0"/>
        <w:tabs>
          <w:tab w:val="left" w:pos="350"/>
          <w:tab w:val="left" w:pos="851"/>
        </w:tabs>
        <w:jc w:val="both"/>
        <w:rPr>
          <w:b/>
          <w:sz w:val="22"/>
          <w:szCs w:val="22"/>
        </w:rPr>
      </w:pPr>
    </w:p>
    <w:p w14:paraId="59A82C6C" w14:textId="77777777" w:rsidR="005F06C6" w:rsidRPr="009147B5" w:rsidRDefault="005F06C6" w:rsidP="005F06C6">
      <w:pPr>
        <w:widowControl w:val="0"/>
        <w:tabs>
          <w:tab w:val="left" w:pos="350"/>
          <w:tab w:val="left" w:pos="851"/>
        </w:tabs>
        <w:jc w:val="both"/>
        <w:rPr>
          <w:b/>
          <w:sz w:val="22"/>
          <w:szCs w:val="22"/>
        </w:rPr>
      </w:pPr>
    </w:p>
    <w:p w14:paraId="23BD1B8E" w14:textId="77777777" w:rsidR="005F06C6" w:rsidRPr="009147B5" w:rsidRDefault="005F06C6" w:rsidP="005F06C6">
      <w:pPr>
        <w:widowControl w:val="0"/>
        <w:tabs>
          <w:tab w:val="left" w:pos="350"/>
          <w:tab w:val="left" w:pos="851"/>
        </w:tabs>
        <w:jc w:val="both"/>
        <w:rPr>
          <w:b/>
          <w:sz w:val="22"/>
          <w:szCs w:val="22"/>
        </w:rPr>
      </w:pPr>
    </w:p>
    <w:p w14:paraId="28D6D4C7" w14:textId="77777777" w:rsidR="005F06C6" w:rsidRPr="009147B5" w:rsidRDefault="005F06C6" w:rsidP="005F06C6">
      <w:pPr>
        <w:widowControl w:val="0"/>
        <w:tabs>
          <w:tab w:val="left" w:pos="350"/>
          <w:tab w:val="left" w:pos="851"/>
        </w:tabs>
        <w:jc w:val="both"/>
        <w:rPr>
          <w:b/>
          <w:sz w:val="22"/>
          <w:szCs w:val="22"/>
        </w:rPr>
      </w:pPr>
    </w:p>
    <w:p w14:paraId="54ADA6FD" w14:textId="77777777" w:rsidR="005F06C6" w:rsidRDefault="005F06C6" w:rsidP="005F06C6">
      <w:pPr>
        <w:widowControl w:val="0"/>
        <w:tabs>
          <w:tab w:val="left" w:pos="350"/>
          <w:tab w:val="left" w:pos="851"/>
        </w:tabs>
        <w:jc w:val="both"/>
        <w:rPr>
          <w:b/>
          <w:sz w:val="22"/>
          <w:szCs w:val="22"/>
        </w:rPr>
      </w:pPr>
    </w:p>
    <w:p w14:paraId="24EC29CE" w14:textId="77777777" w:rsidR="00535E92" w:rsidRPr="009147B5" w:rsidRDefault="00535E92" w:rsidP="005F06C6">
      <w:pPr>
        <w:widowControl w:val="0"/>
        <w:tabs>
          <w:tab w:val="left" w:pos="350"/>
          <w:tab w:val="left" w:pos="851"/>
        </w:tabs>
        <w:jc w:val="both"/>
        <w:rPr>
          <w:b/>
          <w:sz w:val="22"/>
          <w:szCs w:val="22"/>
        </w:rPr>
      </w:pPr>
    </w:p>
    <w:p w14:paraId="130C7AE9" w14:textId="77777777" w:rsidR="005F06C6" w:rsidRPr="009147B5" w:rsidRDefault="005F06C6" w:rsidP="005F06C6">
      <w:pPr>
        <w:widowControl w:val="0"/>
        <w:tabs>
          <w:tab w:val="left" w:pos="350"/>
          <w:tab w:val="left" w:pos="851"/>
        </w:tabs>
        <w:jc w:val="both"/>
        <w:rPr>
          <w:b/>
          <w:sz w:val="22"/>
          <w:szCs w:val="22"/>
        </w:rPr>
      </w:pPr>
    </w:p>
    <w:p w14:paraId="60D40386" w14:textId="77777777" w:rsidR="005F06C6" w:rsidRPr="009147B5" w:rsidRDefault="005F06C6" w:rsidP="005F06C6">
      <w:pPr>
        <w:widowControl w:val="0"/>
        <w:tabs>
          <w:tab w:val="left" w:pos="350"/>
          <w:tab w:val="left" w:pos="851"/>
        </w:tabs>
        <w:jc w:val="both"/>
        <w:rPr>
          <w:b/>
          <w:sz w:val="22"/>
          <w:szCs w:val="22"/>
        </w:rPr>
      </w:pPr>
    </w:p>
    <w:p w14:paraId="40982570" w14:textId="77777777" w:rsidR="005F06C6" w:rsidRPr="009147B5" w:rsidRDefault="005F06C6" w:rsidP="005F06C6">
      <w:pPr>
        <w:widowControl w:val="0"/>
        <w:tabs>
          <w:tab w:val="left" w:pos="350"/>
          <w:tab w:val="left" w:pos="851"/>
        </w:tabs>
        <w:jc w:val="both"/>
        <w:rPr>
          <w:b/>
          <w:sz w:val="22"/>
          <w:szCs w:val="22"/>
          <w:u w:val="single"/>
        </w:rPr>
      </w:pPr>
      <w:r w:rsidRPr="0000311B">
        <w:rPr>
          <w:b/>
          <w:sz w:val="22"/>
          <w:szCs w:val="22"/>
          <w:u w:val="single"/>
        </w:rPr>
        <w:lastRenderedPageBreak/>
        <w:t>1.</w:t>
      </w:r>
      <w:r w:rsidR="00F762F2" w:rsidRPr="0000311B">
        <w:rPr>
          <w:b/>
          <w:sz w:val="22"/>
          <w:szCs w:val="22"/>
          <w:u w:val="single"/>
        </w:rPr>
        <w:t>5</w:t>
      </w:r>
      <w:r w:rsidRPr="0000311B">
        <w:rPr>
          <w:b/>
          <w:sz w:val="22"/>
          <w:szCs w:val="22"/>
          <w:u w:val="single"/>
        </w:rPr>
        <w:t>.1.1.)</w:t>
      </w:r>
      <w:r w:rsidRPr="009147B5">
        <w:rPr>
          <w:b/>
          <w:sz w:val="22"/>
          <w:szCs w:val="22"/>
          <w:u w:val="single"/>
        </w:rPr>
        <w:t xml:space="preserve"> PAZARLAMA VE SATIŞ MÜDÜRLÜĞÜ:</w:t>
      </w:r>
    </w:p>
    <w:p w14:paraId="27E119E6" w14:textId="77777777" w:rsidR="005F06C6" w:rsidRPr="009147B5" w:rsidRDefault="005F06C6" w:rsidP="005F06C6">
      <w:pPr>
        <w:widowControl w:val="0"/>
        <w:tabs>
          <w:tab w:val="left" w:pos="284"/>
          <w:tab w:val="left" w:pos="851"/>
        </w:tabs>
        <w:ind w:left="284"/>
        <w:jc w:val="both"/>
      </w:pPr>
    </w:p>
    <w:p w14:paraId="01AB48BA" w14:textId="77777777" w:rsidR="005F06C6" w:rsidRPr="009147B5" w:rsidRDefault="005F06C6" w:rsidP="005F06C6">
      <w:pPr>
        <w:pStyle w:val="ListeParagraf"/>
        <w:ind w:left="284" w:hanging="284"/>
        <w:rPr>
          <w:b/>
          <w:sz w:val="22"/>
          <w:szCs w:val="22"/>
        </w:rPr>
      </w:pPr>
      <w:r w:rsidRPr="009147B5">
        <w:rPr>
          <w:b/>
          <w:sz w:val="22"/>
          <w:szCs w:val="22"/>
        </w:rPr>
        <w:t xml:space="preserve">Bağlı Olduğu Makam / Unvan: </w:t>
      </w:r>
    </w:p>
    <w:p w14:paraId="2311B594" w14:textId="77777777" w:rsidR="005F06C6" w:rsidRPr="009147B5" w:rsidRDefault="005F06C6" w:rsidP="005F06C6">
      <w:pPr>
        <w:pStyle w:val="ListeParagraf"/>
        <w:ind w:left="284" w:hanging="284"/>
        <w:rPr>
          <w:b/>
        </w:rPr>
      </w:pPr>
    </w:p>
    <w:p w14:paraId="796FB679" w14:textId="77777777" w:rsidR="005F06C6" w:rsidRPr="009147B5" w:rsidRDefault="005F06C6" w:rsidP="005F06C6">
      <w:pPr>
        <w:pStyle w:val="ListeParagraf"/>
        <w:numPr>
          <w:ilvl w:val="0"/>
          <w:numId w:val="10"/>
        </w:numPr>
        <w:rPr>
          <w:sz w:val="22"/>
          <w:szCs w:val="22"/>
        </w:rPr>
      </w:pPr>
      <w:r w:rsidRPr="009147B5">
        <w:rPr>
          <w:sz w:val="22"/>
          <w:szCs w:val="22"/>
        </w:rPr>
        <w:t>Pazarlama ve Satış Daire Başkanı</w:t>
      </w:r>
    </w:p>
    <w:p w14:paraId="4DB82A48" w14:textId="77777777" w:rsidR="005F06C6" w:rsidRPr="00931497" w:rsidRDefault="005F06C6" w:rsidP="005F06C6">
      <w:pPr>
        <w:widowControl w:val="0"/>
        <w:tabs>
          <w:tab w:val="left" w:pos="284"/>
          <w:tab w:val="left" w:pos="851"/>
        </w:tabs>
        <w:ind w:left="284"/>
        <w:jc w:val="both"/>
      </w:pPr>
    </w:p>
    <w:p w14:paraId="2D3ADC68" w14:textId="77777777" w:rsidR="005F06C6" w:rsidRPr="009147B5" w:rsidRDefault="005F06C6" w:rsidP="005F06C6">
      <w:pPr>
        <w:widowControl w:val="0"/>
        <w:tabs>
          <w:tab w:val="left" w:pos="0"/>
          <w:tab w:val="left" w:pos="851"/>
        </w:tabs>
        <w:jc w:val="both"/>
        <w:rPr>
          <w:b/>
          <w:sz w:val="22"/>
          <w:szCs w:val="22"/>
        </w:rPr>
      </w:pPr>
      <w:r w:rsidRPr="009147B5">
        <w:rPr>
          <w:b/>
          <w:sz w:val="22"/>
          <w:szCs w:val="22"/>
        </w:rPr>
        <w:t>Birim Görevi:</w:t>
      </w:r>
    </w:p>
    <w:p w14:paraId="462649DD" w14:textId="77777777" w:rsidR="005F06C6" w:rsidRPr="009147B5" w:rsidRDefault="005F06C6" w:rsidP="005F06C6">
      <w:pPr>
        <w:pStyle w:val="ListeParagraf"/>
        <w:ind w:left="284" w:hanging="283"/>
      </w:pPr>
    </w:p>
    <w:p w14:paraId="45EC7315" w14:textId="77777777" w:rsidR="005F06C6" w:rsidRPr="009147B5" w:rsidRDefault="005F06C6" w:rsidP="005F06C6">
      <w:pPr>
        <w:numPr>
          <w:ilvl w:val="0"/>
          <w:numId w:val="10"/>
        </w:numPr>
        <w:tabs>
          <w:tab w:val="left" w:pos="0"/>
        </w:tabs>
        <w:jc w:val="both"/>
        <w:rPr>
          <w:sz w:val="22"/>
          <w:szCs w:val="22"/>
        </w:rPr>
      </w:pPr>
      <w:r w:rsidRPr="009147B5">
        <w:rPr>
          <w:sz w:val="22"/>
          <w:szCs w:val="22"/>
        </w:rPr>
        <w:t>Gayrimenkul satışına ve/veya kiraya verilmesine yönelik Yurtiçi ve Yurtdışı tanıtım ve reklam faaliyetlerinin ilgili birimlerle koordinasyon içerisinde yerine getirilmesi.</w:t>
      </w:r>
    </w:p>
    <w:p w14:paraId="1B07D7A1" w14:textId="77777777" w:rsidR="005F06C6" w:rsidRPr="00931497" w:rsidRDefault="005F06C6" w:rsidP="005F06C6">
      <w:pPr>
        <w:tabs>
          <w:tab w:val="left" w:pos="0"/>
        </w:tabs>
        <w:ind w:left="720"/>
        <w:jc w:val="both"/>
      </w:pPr>
    </w:p>
    <w:p w14:paraId="16E7FDA7" w14:textId="77777777" w:rsidR="005F06C6" w:rsidRPr="009147B5" w:rsidRDefault="005F06C6" w:rsidP="005F06C6">
      <w:pPr>
        <w:numPr>
          <w:ilvl w:val="0"/>
          <w:numId w:val="10"/>
        </w:numPr>
        <w:tabs>
          <w:tab w:val="left" w:pos="0"/>
        </w:tabs>
        <w:jc w:val="both"/>
        <w:rPr>
          <w:sz w:val="22"/>
          <w:szCs w:val="22"/>
        </w:rPr>
      </w:pPr>
      <w:r w:rsidRPr="009147B5">
        <w:rPr>
          <w:sz w:val="22"/>
          <w:szCs w:val="22"/>
        </w:rPr>
        <w:t>Pazarlama ve satış stratejileri ile güncellemelerinin ilgili birimlerle birlikte belirlenmesi.</w:t>
      </w:r>
    </w:p>
    <w:p w14:paraId="5CFAB20E" w14:textId="77777777" w:rsidR="005F06C6" w:rsidRPr="009147B5" w:rsidRDefault="005F06C6" w:rsidP="005F06C6">
      <w:pPr>
        <w:pStyle w:val="ListeParagraf"/>
        <w:rPr>
          <w:sz w:val="22"/>
          <w:szCs w:val="22"/>
        </w:rPr>
      </w:pPr>
    </w:p>
    <w:p w14:paraId="188D9A61" w14:textId="77777777" w:rsidR="005F06C6" w:rsidRPr="009147B5" w:rsidRDefault="005F06C6" w:rsidP="005F06C6">
      <w:pPr>
        <w:numPr>
          <w:ilvl w:val="0"/>
          <w:numId w:val="10"/>
        </w:numPr>
        <w:tabs>
          <w:tab w:val="left" w:pos="0"/>
        </w:tabs>
        <w:jc w:val="both"/>
        <w:rPr>
          <w:sz w:val="22"/>
          <w:szCs w:val="22"/>
        </w:rPr>
      </w:pPr>
      <w:r w:rsidRPr="009147B5">
        <w:rPr>
          <w:sz w:val="22"/>
          <w:szCs w:val="22"/>
        </w:rPr>
        <w:t>Müşteri memnuniyetinin ölçülmesi ve değerlendirilmesi.</w:t>
      </w:r>
    </w:p>
    <w:p w14:paraId="0B68462C" w14:textId="77777777" w:rsidR="005F06C6" w:rsidRPr="009147B5" w:rsidRDefault="005F06C6" w:rsidP="005F06C6">
      <w:pPr>
        <w:pStyle w:val="ListeParagraf"/>
        <w:rPr>
          <w:sz w:val="22"/>
          <w:szCs w:val="22"/>
        </w:rPr>
      </w:pPr>
    </w:p>
    <w:p w14:paraId="3A58ABAD" w14:textId="77777777" w:rsidR="005F06C6" w:rsidRPr="009147B5" w:rsidRDefault="005F06C6" w:rsidP="005F06C6">
      <w:pPr>
        <w:numPr>
          <w:ilvl w:val="0"/>
          <w:numId w:val="10"/>
        </w:numPr>
        <w:tabs>
          <w:tab w:val="left" w:pos="0"/>
        </w:tabs>
        <w:jc w:val="both"/>
        <w:rPr>
          <w:sz w:val="22"/>
          <w:szCs w:val="22"/>
        </w:rPr>
      </w:pPr>
      <w:r w:rsidRPr="009147B5">
        <w:rPr>
          <w:sz w:val="22"/>
          <w:szCs w:val="22"/>
        </w:rPr>
        <w:t>Satış ofislerinin ve örnek dairelerin oluşturulması.</w:t>
      </w:r>
    </w:p>
    <w:p w14:paraId="76BECD55" w14:textId="77777777" w:rsidR="005F06C6" w:rsidRPr="009147B5" w:rsidRDefault="005F06C6" w:rsidP="005F06C6">
      <w:pPr>
        <w:pStyle w:val="ListeParagraf"/>
        <w:ind w:left="284" w:hanging="283"/>
        <w:rPr>
          <w:sz w:val="22"/>
          <w:szCs w:val="22"/>
        </w:rPr>
      </w:pPr>
    </w:p>
    <w:p w14:paraId="10D82CA5" w14:textId="77777777" w:rsidR="005F06C6" w:rsidRPr="009147B5" w:rsidRDefault="005F06C6" w:rsidP="005F06C6">
      <w:pPr>
        <w:numPr>
          <w:ilvl w:val="0"/>
          <w:numId w:val="10"/>
        </w:numPr>
        <w:tabs>
          <w:tab w:val="left" w:pos="0"/>
        </w:tabs>
        <w:jc w:val="both"/>
        <w:rPr>
          <w:sz w:val="22"/>
          <w:szCs w:val="22"/>
        </w:rPr>
      </w:pPr>
      <w:r w:rsidRPr="009147B5">
        <w:rPr>
          <w:sz w:val="22"/>
          <w:szCs w:val="22"/>
        </w:rPr>
        <w:t xml:space="preserve">Şirket portföyünde bulunan satılacak ve/veya kiraya verilecek gayrimenkullerin, satışına ve/ veya kiraya verilmesine ilişkin gerekli her türlü iş ve işlemin yerine getirilmesi. </w:t>
      </w:r>
    </w:p>
    <w:p w14:paraId="503565AC" w14:textId="77777777" w:rsidR="005F06C6" w:rsidRPr="009147B5" w:rsidRDefault="005F06C6" w:rsidP="005F06C6">
      <w:pPr>
        <w:tabs>
          <w:tab w:val="left" w:pos="0"/>
        </w:tabs>
        <w:ind w:left="720"/>
        <w:jc w:val="both"/>
        <w:rPr>
          <w:sz w:val="22"/>
          <w:szCs w:val="22"/>
        </w:rPr>
      </w:pPr>
    </w:p>
    <w:p w14:paraId="2B8A4603"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portföyüne dahil edilecek bağımsız bölümlere ilişkin piyasa araştırması yapılması ve satın alınması için gerekli her türlü iş ve işlemin yerine getirilmesi.</w:t>
      </w:r>
    </w:p>
    <w:p w14:paraId="72ACA25A" w14:textId="77777777" w:rsidR="005F06C6" w:rsidRPr="009147B5" w:rsidRDefault="005F06C6" w:rsidP="005F06C6">
      <w:pPr>
        <w:pStyle w:val="ListeParagraf"/>
        <w:rPr>
          <w:sz w:val="22"/>
          <w:szCs w:val="22"/>
        </w:rPr>
      </w:pPr>
    </w:p>
    <w:p w14:paraId="63DD388D" w14:textId="77777777" w:rsidR="005F06C6" w:rsidRPr="009147B5" w:rsidRDefault="005F06C6" w:rsidP="005F06C6">
      <w:pPr>
        <w:numPr>
          <w:ilvl w:val="0"/>
          <w:numId w:val="10"/>
        </w:numPr>
        <w:tabs>
          <w:tab w:val="left" w:pos="0"/>
        </w:tabs>
        <w:jc w:val="both"/>
        <w:rPr>
          <w:sz w:val="22"/>
          <w:szCs w:val="22"/>
        </w:rPr>
      </w:pPr>
      <w:r w:rsidRPr="009147B5">
        <w:rPr>
          <w:sz w:val="22"/>
          <w:szCs w:val="22"/>
        </w:rPr>
        <w:t>Şirket tarafından kiralanacak gayrimenkullere ilişkin piyasa araştırması yapılması ve kiralanması için gerekli her türlü iş ve işlemin yerine getirilmesi.</w:t>
      </w:r>
    </w:p>
    <w:p w14:paraId="38CF5BC1" w14:textId="77777777" w:rsidR="005F06C6" w:rsidRPr="009147B5" w:rsidRDefault="005F06C6" w:rsidP="005F06C6">
      <w:pPr>
        <w:pStyle w:val="ListeParagraf"/>
        <w:rPr>
          <w:sz w:val="22"/>
          <w:szCs w:val="22"/>
        </w:rPr>
      </w:pPr>
    </w:p>
    <w:p w14:paraId="05FFCF7D" w14:textId="77777777" w:rsidR="005F06C6" w:rsidRPr="009147B5" w:rsidRDefault="005F06C6" w:rsidP="005F06C6">
      <w:pPr>
        <w:numPr>
          <w:ilvl w:val="0"/>
          <w:numId w:val="10"/>
        </w:numPr>
        <w:tabs>
          <w:tab w:val="left" w:pos="0"/>
        </w:tabs>
        <w:jc w:val="both"/>
        <w:rPr>
          <w:sz w:val="22"/>
          <w:szCs w:val="22"/>
        </w:rPr>
      </w:pPr>
      <w:r w:rsidRPr="009147B5">
        <w:rPr>
          <w:sz w:val="22"/>
          <w:szCs w:val="22"/>
        </w:rPr>
        <w:t>Pazarlama ve satış stratejileri ile güncellemelerinin ilgili birimlerle birlikte belirlenmesi.</w:t>
      </w:r>
    </w:p>
    <w:p w14:paraId="41C78FC1" w14:textId="77777777" w:rsidR="005F06C6" w:rsidRPr="009147B5" w:rsidRDefault="005F06C6" w:rsidP="005F06C6">
      <w:pPr>
        <w:widowControl w:val="0"/>
        <w:tabs>
          <w:tab w:val="left" w:pos="284"/>
          <w:tab w:val="left" w:pos="851"/>
        </w:tabs>
        <w:ind w:left="284"/>
        <w:jc w:val="both"/>
      </w:pPr>
    </w:p>
    <w:p w14:paraId="1FE2B270" w14:textId="77777777" w:rsidR="005F06C6" w:rsidRPr="009147B5" w:rsidRDefault="005F06C6" w:rsidP="005F06C6">
      <w:pPr>
        <w:widowControl w:val="0"/>
        <w:tabs>
          <w:tab w:val="left" w:pos="0"/>
          <w:tab w:val="left" w:pos="851"/>
        </w:tabs>
        <w:jc w:val="both"/>
        <w:rPr>
          <w:b/>
          <w:sz w:val="22"/>
          <w:szCs w:val="22"/>
        </w:rPr>
      </w:pPr>
      <w:r w:rsidRPr="009147B5">
        <w:rPr>
          <w:b/>
          <w:sz w:val="22"/>
          <w:szCs w:val="22"/>
        </w:rPr>
        <w:t>Birim Organizasyonu:</w:t>
      </w:r>
    </w:p>
    <w:p w14:paraId="56E42590" w14:textId="77777777" w:rsidR="005F06C6" w:rsidRPr="009147B5" w:rsidRDefault="005F06C6" w:rsidP="005F06C6">
      <w:pPr>
        <w:widowControl w:val="0"/>
        <w:tabs>
          <w:tab w:val="left" w:pos="0"/>
          <w:tab w:val="left" w:pos="709"/>
        </w:tabs>
        <w:jc w:val="both"/>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5F06C6" w:rsidRPr="009147B5" w14:paraId="09E5AA08" w14:textId="77777777" w:rsidTr="0085274E">
        <w:trPr>
          <w:trHeight w:val="567"/>
        </w:trPr>
        <w:tc>
          <w:tcPr>
            <w:tcW w:w="283" w:type="dxa"/>
            <w:tcBorders>
              <w:top w:val="nil"/>
              <w:left w:val="nil"/>
              <w:bottom w:val="nil"/>
              <w:right w:val="nil"/>
            </w:tcBorders>
            <w:shd w:val="clear" w:color="auto" w:fill="auto"/>
            <w:vAlign w:val="center"/>
          </w:tcPr>
          <w:p w14:paraId="0981EBF8"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584636B9"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18AE48CD" w14:textId="77777777" w:rsidR="005F06C6" w:rsidRPr="009147B5" w:rsidRDefault="005F06C6" w:rsidP="0085274E">
            <w:pPr>
              <w:ind w:right="-1"/>
              <w:jc w:val="center"/>
              <w:rPr>
                <w:sz w:val="22"/>
                <w:szCs w:val="22"/>
              </w:rPr>
            </w:pPr>
          </w:p>
        </w:tc>
        <w:tc>
          <w:tcPr>
            <w:tcW w:w="283" w:type="dxa"/>
            <w:tcBorders>
              <w:top w:val="nil"/>
              <w:left w:val="nil"/>
              <w:bottom w:val="nil"/>
              <w:right w:val="nil"/>
            </w:tcBorders>
            <w:shd w:val="clear" w:color="auto" w:fill="auto"/>
            <w:vAlign w:val="center"/>
          </w:tcPr>
          <w:p w14:paraId="712BA208"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31F40AA3"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7A48E142"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58F69D35"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07F9DA64"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173BE388"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6F948A88"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3093711A" w14:textId="77777777" w:rsidR="005F06C6" w:rsidRPr="009147B5" w:rsidRDefault="005F06C6" w:rsidP="0085274E">
            <w:pPr>
              <w:ind w:right="-1"/>
              <w:jc w:val="center"/>
              <w:rPr>
                <w:sz w:val="22"/>
                <w:szCs w:val="22"/>
                <w:u w:val="single"/>
              </w:rPr>
            </w:pPr>
          </w:p>
        </w:tc>
        <w:tc>
          <w:tcPr>
            <w:tcW w:w="283" w:type="dxa"/>
            <w:tcBorders>
              <w:top w:val="nil"/>
              <w:left w:val="nil"/>
              <w:bottom w:val="nil"/>
              <w:right w:val="single" w:sz="4" w:space="0" w:color="auto"/>
            </w:tcBorders>
            <w:vAlign w:val="center"/>
          </w:tcPr>
          <w:p w14:paraId="2366C94A" w14:textId="77777777" w:rsidR="005F06C6" w:rsidRPr="009147B5" w:rsidRDefault="005F06C6" w:rsidP="0085274E">
            <w:pPr>
              <w:ind w:right="-1"/>
              <w:jc w:val="center"/>
              <w:rPr>
                <w:sz w:val="22"/>
                <w:szCs w:val="22"/>
                <w:u w:val="single"/>
              </w:rPr>
            </w:pPr>
          </w:p>
        </w:tc>
        <w:tc>
          <w:tcPr>
            <w:tcW w:w="2264" w:type="dxa"/>
            <w:gridSpan w:val="8"/>
            <w:tcBorders>
              <w:left w:val="single" w:sz="4" w:space="0" w:color="auto"/>
              <w:bottom w:val="single" w:sz="4" w:space="0" w:color="auto"/>
              <w:right w:val="single" w:sz="4" w:space="0" w:color="auto"/>
            </w:tcBorders>
            <w:vAlign w:val="center"/>
          </w:tcPr>
          <w:p w14:paraId="3944E35D" w14:textId="77777777" w:rsidR="005F06C6" w:rsidRPr="009147B5" w:rsidRDefault="005F06C6" w:rsidP="0085274E">
            <w:pPr>
              <w:ind w:right="-1"/>
              <w:jc w:val="center"/>
              <w:rPr>
                <w:sz w:val="22"/>
                <w:szCs w:val="22"/>
              </w:rPr>
            </w:pPr>
            <w:r w:rsidRPr="009147B5">
              <w:rPr>
                <w:sz w:val="22"/>
                <w:szCs w:val="22"/>
              </w:rPr>
              <w:t>Müdür</w:t>
            </w:r>
          </w:p>
          <w:p w14:paraId="22D34B91" w14:textId="77777777" w:rsidR="005F06C6" w:rsidRPr="009147B5" w:rsidRDefault="005F06C6" w:rsidP="0085274E">
            <w:pPr>
              <w:ind w:right="-1"/>
              <w:jc w:val="center"/>
              <w:rPr>
                <w:sz w:val="22"/>
                <w:szCs w:val="22"/>
                <w:u w:val="single"/>
              </w:rPr>
            </w:pPr>
            <w:r w:rsidRPr="0000311B">
              <w:rPr>
                <w:sz w:val="22"/>
                <w:szCs w:val="22"/>
              </w:rPr>
              <w:t>(1.</w:t>
            </w:r>
            <w:r w:rsidR="00AA38B3" w:rsidRPr="0000311B">
              <w:rPr>
                <w:sz w:val="22"/>
                <w:szCs w:val="22"/>
              </w:rPr>
              <w:t>5</w:t>
            </w:r>
            <w:r w:rsidRPr="0000311B">
              <w:rPr>
                <w:sz w:val="22"/>
                <w:szCs w:val="22"/>
              </w:rPr>
              <w:t>.1.1.)</w:t>
            </w:r>
          </w:p>
        </w:tc>
        <w:tc>
          <w:tcPr>
            <w:tcW w:w="283" w:type="dxa"/>
            <w:tcBorders>
              <w:top w:val="nil"/>
              <w:left w:val="single" w:sz="4" w:space="0" w:color="auto"/>
              <w:bottom w:val="nil"/>
              <w:right w:val="nil"/>
            </w:tcBorders>
            <w:vAlign w:val="center"/>
          </w:tcPr>
          <w:p w14:paraId="1F06B8EB"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5FF0CE89"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34303C55"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39874532"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15767179"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7BEBEE6B"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2526794E"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500877AE"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6FE43FF3"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22764324"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2DFA8B47"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7FBDFC67"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368904EA"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418E4479" w14:textId="77777777" w:rsidR="005F06C6" w:rsidRPr="009147B5" w:rsidRDefault="005F06C6" w:rsidP="0085274E">
            <w:pPr>
              <w:ind w:right="-1"/>
              <w:jc w:val="center"/>
              <w:rPr>
                <w:sz w:val="22"/>
                <w:szCs w:val="22"/>
                <w:u w:val="single"/>
              </w:rPr>
            </w:pPr>
          </w:p>
        </w:tc>
      </w:tr>
      <w:tr w:rsidR="005F06C6" w:rsidRPr="009147B5" w14:paraId="6ABB7B94" w14:textId="77777777" w:rsidTr="0085274E">
        <w:trPr>
          <w:trHeight w:val="283"/>
        </w:trPr>
        <w:tc>
          <w:tcPr>
            <w:tcW w:w="283" w:type="dxa"/>
            <w:tcBorders>
              <w:top w:val="nil"/>
              <w:left w:val="nil"/>
              <w:bottom w:val="nil"/>
              <w:right w:val="nil"/>
            </w:tcBorders>
            <w:shd w:val="clear" w:color="auto" w:fill="auto"/>
            <w:vAlign w:val="center"/>
          </w:tcPr>
          <w:p w14:paraId="4AB8A0BD"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27FB5677"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shd w:val="clear" w:color="auto" w:fill="auto"/>
            <w:vAlign w:val="center"/>
          </w:tcPr>
          <w:p w14:paraId="7030EAF8" w14:textId="77777777" w:rsidR="005F06C6" w:rsidRPr="009147B5" w:rsidRDefault="005F06C6" w:rsidP="0085274E">
            <w:pPr>
              <w:ind w:right="-1"/>
              <w:jc w:val="center"/>
              <w:rPr>
                <w:sz w:val="22"/>
                <w:szCs w:val="22"/>
              </w:rPr>
            </w:pPr>
          </w:p>
        </w:tc>
        <w:tc>
          <w:tcPr>
            <w:tcW w:w="283" w:type="dxa"/>
            <w:tcBorders>
              <w:top w:val="nil"/>
              <w:left w:val="nil"/>
              <w:bottom w:val="single" w:sz="4" w:space="0" w:color="auto"/>
              <w:right w:val="nil"/>
            </w:tcBorders>
            <w:shd w:val="clear" w:color="auto" w:fill="auto"/>
            <w:vAlign w:val="center"/>
          </w:tcPr>
          <w:p w14:paraId="1FB320D6"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35FF6538"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21DAE70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65DD5DD7"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7865F5B1"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7A8F796A"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6D31C9EC"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2A1C4AA9"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1A690CD7" w14:textId="77777777" w:rsidR="005F06C6" w:rsidRPr="009147B5" w:rsidRDefault="005F06C6" w:rsidP="0085274E">
            <w:pPr>
              <w:ind w:right="-1"/>
              <w:jc w:val="center"/>
              <w:rPr>
                <w:sz w:val="22"/>
                <w:szCs w:val="22"/>
                <w:u w:val="single"/>
              </w:rPr>
            </w:pPr>
          </w:p>
        </w:tc>
        <w:tc>
          <w:tcPr>
            <w:tcW w:w="283" w:type="dxa"/>
            <w:tcBorders>
              <w:left w:val="nil"/>
              <w:bottom w:val="single" w:sz="4" w:space="0" w:color="auto"/>
              <w:right w:val="nil"/>
            </w:tcBorders>
            <w:vAlign w:val="center"/>
          </w:tcPr>
          <w:p w14:paraId="4B1E469B"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387927B"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30B6148"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vAlign w:val="center"/>
          </w:tcPr>
          <w:p w14:paraId="469FF6E0" w14:textId="77777777" w:rsidR="005F06C6" w:rsidRPr="009147B5" w:rsidRDefault="005F06C6" w:rsidP="0085274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01CEC28D"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740A4029"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484C53CA" w14:textId="77777777" w:rsidR="005F06C6" w:rsidRPr="009147B5" w:rsidRDefault="005F06C6" w:rsidP="0085274E">
            <w:pPr>
              <w:ind w:right="-1"/>
              <w:jc w:val="center"/>
              <w:rPr>
                <w:sz w:val="22"/>
                <w:szCs w:val="22"/>
                <w:u w:val="single"/>
              </w:rPr>
            </w:pPr>
          </w:p>
        </w:tc>
        <w:tc>
          <w:tcPr>
            <w:tcW w:w="283" w:type="dxa"/>
            <w:tcBorders>
              <w:left w:val="nil"/>
              <w:bottom w:val="single" w:sz="4" w:space="0" w:color="auto"/>
              <w:right w:val="nil"/>
            </w:tcBorders>
            <w:vAlign w:val="center"/>
          </w:tcPr>
          <w:p w14:paraId="333756B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6D062DED"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211CC493"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67AE0F6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1B918749"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8FFBD1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4605A5FF"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61BDF988"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501AC4B3"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2DF8EF41"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41FF5D7D"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7CB26C2F"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63ED36DE"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1E5EBCCA"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337D5891" w14:textId="77777777" w:rsidR="005F06C6" w:rsidRPr="009147B5" w:rsidRDefault="005F06C6" w:rsidP="0085274E">
            <w:pPr>
              <w:ind w:right="-1"/>
              <w:jc w:val="center"/>
              <w:rPr>
                <w:sz w:val="22"/>
                <w:szCs w:val="22"/>
                <w:u w:val="single"/>
              </w:rPr>
            </w:pPr>
          </w:p>
        </w:tc>
      </w:tr>
      <w:tr w:rsidR="005F06C6" w:rsidRPr="009147B5" w14:paraId="44AAF139" w14:textId="77777777" w:rsidTr="0085274E">
        <w:trPr>
          <w:trHeight w:val="283"/>
        </w:trPr>
        <w:tc>
          <w:tcPr>
            <w:tcW w:w="283" w:type="dxa"/>
            <w:tcBorders>
              <w:top w:val="nil"/>
              <w:left w:val="nil"/>
              <w:bottom w:val="single" w:sz="4" w:space="0" w:color="auto"/>
              <w:right w:val="nil"/>
            </w:tcBorders>
            <w:shd w:val="clear" w:color="auto" w:fill="auto"/>
            <w:vAlign w:val="center"/>
          </w:tcPr>
          <w:p w14:paraId="3580D2DB"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2A25D93A"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single" w:sz="4" w:space="0" w:color="auto"/>
            </w:tcBorders>
            <w:shd w:val="clear" w:color="auto" w:fill="auto"/>
            <w:vAlign w:val="center"/>
          </w:tcPr>
          <w:p w14:paraId="090B4C5B" w14:textId="77777777" w:rsidR="005F06C6" w:rsidRPr="009147B5" w:rsidRDefault="005F06C6" w:rsidP="0085274E">
            <w:pPr>
              <w:ind w:right="-1"/>
              <w:jc w:val="center"/>
              <w:rPr>
                <w:sz w:val="22"/>
                <w:szCs w:val="22"/>
              </w:rPr>
            </w:pPr>
          </w:p>
        </w:tc>
        <w:tc>
          <w:tcPr>
            <w:tcW w:w="283" w:type="dxa"/>
            <w:tcBorders>
              <w:top w:val="single" w:sz="4" w:space="0" w:color="auto"/>
              <w:left w:val="single" w:sz="4" w:space="0" w:color="auto"/>
              <w:bottom w:val="single" w:sz="4" w:space="0" w:color="auto"/>
              <w:right w:val="nil"/>
            </w:tcBorders>
            <w:shd w:val="clear" w:color="auto" w:fill="auto"/>
            <w:vAlign w:val="center"/>
          </w:tcPr>
          <w:p w14:paraId="117D0113"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039EEA5B"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02915E3C"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nil"/>
              <w:right w:val="nil"/>
            </w:tcBorders>
            <w:shd w:val="clear" w:color="auto" w:fill="auto"/>
            <w:vAlign w:val="center"/>
          </w:tcPr>
          <w:p w14:paraId="1DD8C79D"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206EA523"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4FC1E4B0"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5C6F1DE2"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shd w:val="clear" w:color="auto" w:fill="auto"/>
            <w:vAlign w:val="center"/>
          </w:tcPr>
          <w:p w14:paraId="2DDA6129" w14:textId="77777777" w:rsidR="005F06C6" w:rsidRPr="009147B5" w:rsidRDefault="005F06C6" w:rsidP="0085274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2DCE379D"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5B385415"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AFE7F80"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306E0B1F"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nil"/>
              <w:right w:val="nil"/>
            </w:tcBorders>
            <w:vAlign w:val="center"/>
          </w:tcPr>
          <w:p w14:paraId="08AD71E4"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nil"/>
              <w:right w:val="nil"/>
            </w:tcBorders>
            <w:vAlign w:val="center"/>
          </w:tcPr>
          <w:p w14:paraId="00F6F234"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CB6551D"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19EBF110"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0B8BA248" w14:textId="77777777" w:rsidR="005F06C6" w:rsidRPr="009147B5" w:rsidRDefault="005F06C6" w:rsidP="0085274E">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vAlign w:val="center"/>
          </w:tcPr>
          <w:p w14:paraId="06DD6D7A" w14:textId="77777777" w:rsidR="005F06C6" w:rsidRPr="009147B5" w:rsidRDefault="005F06C6" w:rsidP="0085274E">
            <w:pPr>
              <w:ind w:right="-1"/>
              <w:jc w:val="center"/>
              <w:rPr>
                <w:sz w:val="22"/>
                <w:szCs w:val="22"/>
                <w:u w:val="single"/>
              </w:rPr>
            </w:pPr>
          </w:p>
        </w:tc>
        <w:tc>
          <w:tcPr>
            <w:tcW w:w="283" w:type="dxa"/>
            <w:tcBorders>
              <w:top w:val="single" w:sz="4" w:space="0" w:color="auto"/>
              <w:left w:val="single" w:sz="4" w:space="0" w:color="auto"/>
              <w:bottom w:val="single" w:sz="4" w:space="0" w:color="auto"/>
              <w:right w:val="nil"/>
            </w:tcBorders>
            <w:vAlign w:val="center"/>
          </w:tcPr>
          <w:p w14:paraId="77BD9DD2"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405C8833"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8E1D4FC"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4AB493D3" w14:textId="77777777" w:rsidR="005F06C6" w:rsidRPr="009147B5" w:rsidRDefault="005F06C6" w:rsidP="0085274E">
            <w:pPr>
              <w:ind w:right="-1"/>
              <w:jc w:val="center"/>
              <w:rPr>
                <w:sz w:val="22"/>
                <w:szCs w:val="22"/>
                <w:u w:val="single"/>
              </w:rPr>
            </w:pPr>
          </w:p>
        </w:tc>
        <w:tc>
          <w:tcPr>
            <w:tcW w:w="283" w:type="dxa"/>
            <w:tcBorders>
              <w:top w:val="nil"/>
              <w:left w:val="nil"/>
              <w:bottom w:val="nil"/>
              <w:right w:val="nil"/>
            </w:tcBorders>
            <w:vAlign w:val="center"/>
          </w:tcPr>
          <w:p w14:paraId="0C97DC0C"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8E17C6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D6E05D5"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40E29FBC" w14:textId="77777777" w:rsidR="005F06C6" w:rsidRPr="009147B5" w:rsidRDefault="005F06C6" w:rsidP="0085274E">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5116C397"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715A5EF4"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2F9B472"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308C525B" w14:textId="77777777" w:rsidR="005F06C6" w:rsidRPr="009147B5" w:rsidRDefault="005F06C6" w:rsidP="0085274E">
            <w:pPr>
              <w:ind w:right="-1"/>
              <w:jc w:val="center"/>
              <w:rPr>
                <w:sz w:val="22"/>
                <w:szCs w:val="22"/>
                <w:u w:val="single"/>
              </w:rPr>
            </w:pPr>
          </w:p>
        </w:tc>
        <w:tc>
          <w:tcPr>
            <w:tcW w:w="283" w:type="dxa"/>
            <w:tcBorders>
              <w:top w:val="nil"/>
              <w:left w:val="nil"/>
              <w:bottom w:val="single" w:sz="4" w:space="0" w:color="auto"/>
              <w:right w:val="nil"/>
            </w:tcBorders>
            <w:vAlign w:val="center"/>
          </w:tcPr>
          <w:p w14:paraId="124037D7" w14:textId="77777777" w:rsidR="005F06C6" w:rsidRPr="009147B5" w:rsidRDefault="005F06C6" w:rsidP="0085274E">
            <w:pPr>
              <w:ind w:right="-1"/>
              <w:jc w:val="center"/>
              <w:rPr>
                <w:sz w:val="22"/>
                <w:szCs w:val="22"/>
                <w:u w:val="single"/>
              </w:rPr>
            </w:pPr>
          </w:p>
        </w:tc>
      </w:tr>
      <w:tr w:rsidR="005F06C6" w:rsidRPr="009147B5" w14:paraId="7ED521D8" w14:textId="77777777" w:rsidTr="0085274E">
        <w:trPr>
          <w:trHeight w:val="567"/>
        </w:trPr>
        <w:tc>
          <w:tcPr>
            <w:tcW w:w="1698" w:type="dxa"/>
            <w:gridSpan w:val="6"/>
            <w:tcBorders>
              <w:top w:val="single" w:sz="4" w:space="0" w:color="auto"/>
              <w:bottom w:val="single" w:sz="4" w:space="0" w:color="auto"/>
            </w:tcBorders>
            <w:shd w:val="clear" w:color="auto" w:fill="auto"/>
            <w:vAlign w:val="center"/>
          </w:tcPr>
          <w:p w14:paraId="6CF4E16F" w14:textId="77777777" w:rsidR="005F06C6" w:rsidRPr="009147B5" w:rsidRDefault="005F06C6" w:rsidP="0085274E">
            <w:pPr>
              <w:ind w:right="172"/>
              <w:jc w:val="center"/>
              <w:rPr>
                <w:sz w:val="22"/>
                <w:szCs w:val="22"/>
              </w:rPr>
            </w:pPr>
            <w:r w:rsidRPr="009147B5">
              <w:rPr>
                <w:sz w:val="22"/>
                <w:szCs w:val="22"/>
              </w:rPr>
              <w:t>Yönetici Asistanı</w:t>
            </w:r>
          </w:p>
        </w:tc>
        <w:tc>
          <w:tcPr>
            <w:tcW w:w="283" w:type="dxa"/>
            <w:tcBorders>
              <w:top w:val="nil"/>
              <w:bottom w:val="nil"/>
            </w:tcBorders>
            <w:shd w:val="clear" w:color="auto" w:fill="auto"/>
            <w:vAlign w:val="center"/>
          </w:tcPr>
          <w:p w14:paraId="09795557" w14:textId="77777777" w:rsidR="005F06C6" w:rsidRPr="009147B5" w:rsidRDefault="005F06C6" w:rsidP="0085274E">
            <w:pPr>
              <w:ind w:right="-1"/>
              <w:jc w:val="center"/>
              <w:rPr>
                <w:sz w:val="22"/>
                <w:szCs w:val="22"/>
                <w:u w:val="single"/>
              </w:rPr>
            </w:pPr>
          </w:p>
        </w:tc>
        <w:tc>
          <w:tcPr>
            <w:tcW w:w="2264" w:type="dxa"/>
            <w:gridSpan w:val="8"/>
            <w:tcBorders>
              <w:top w:val="single" w:sz="4" w:space="0" w:color="auto"/>
              <w:bottom w:val="single" w:sz="4" w:space="0" w:color="auto"/>
            </w:tcBorders>
            <w:shd w:val="clear" w:color="auto" w:fill="auto"/>
            <w:vAlign w:val="center"/>
          </w:tcPr>
          <w:p w14:paraId="0ECBA162" w14:textId="77777777" w:rsidR="005F06C6" w:rsidRPr="009147B5" w:rsidRDefault="005F06C6" w:rsidP="0085274E">
            <w:pPr>
              <w:jc w:val="center"/>
              <w:rPr>
                <w:color w:val="000000"/>
                <w:sz w:val="22"/>
                <w:szCs w:val="22"/>
              </w:rPr>
            </w:pPr>
            <w:r w:rsidRPr="009147B5">
              <w:rPr>
                <w:color w:val="000000"/>
                <w:sz w:val="22"/>
                <w:szCs w:val="22"/>
              </w:rPr>
              <w:t xml:space="preserve">Uzman </w:t>
            </w:r>
          </w:p>
          <w:p w14:paraId="34FAD79D" w14:textId="77777777" w:rsidR="005F06C6" w:rsidRPr="009147B5" w:rsidRDefault="005F06C6" w:rsidP="0085274E">
            <w:pPr>
              <w:ind w:right="-1"/>
              <w:jc w:val="center"/>
              <w:rPr>
                <w:sz w:val="22"/>
                <w:szCs w:val="22"/>
                <w:u w:val="single"/>
              </w:rPr>
            </w:pPr>
            <w:r w:rsidRPr="009147B5">
              <w:rPr>
                <w:color w:val="000000"/>
                <w:sz w:val="22"/>
                <w:szCs w:val="22"/>
              </w:rPr>
              <w:t>(Teknik / İdari)</w:t>
            </w:r>
          </w:p>
        </w:tc>
        <w:tc>
          <w:tcPr>
            <w:tcW w:w="283" w:type="dxa"/>
            <w:tcBorders>
              <w:top w:val="nil"/>
              <w:bottom w:val="nil"/>
              <w:right w:val="nil"/>
            </w:tcBorders>
            <w:shd w:val="clear" w:color="auto" w:fill="auto"/>
            <w:vAlign w:val="center"/>
          </w:tcPr>
          <w:p w14:paraId="162E5F8E" w14:textId="77777777" w:rsidR="005F06C6" w:rsidRPr="009147B5" w:rsidRDefault="005F06C6" w:rsidP="0085274E">
            <w:pPr>
              <w:ind w:right="-1"/>
              <w:jc w:val="center"/>
              <w:rPr>
                <w:sz w:val="22"/>
                <w:szCs w:val="22"/>
                <w:u w:val="single"/>
              </w:rPr>
            </w:pPr>
          </w:p>
        </w:tc>
        <w:tc>
          <w:tcPr>
            <w:tcW w:w="283" w:type="dxa"/>
            <w:tcBorders>
              <w:top w:val="nil"/>
              <w:left w:val="nil"/>
              <w:bottom w:val="nil"/>
              <w:right w:val="single" w:sz="4" w:space="0" w:color="auto"/>
            </w:tcBorders>
            <w:vAlign w:val="center"/>
          </w:tcPr>
          <w:p w14:paraId="0C1482EF" w14:textId="77777777" w:rsidR="005F06C6" w:rsidRPr="009147B5" w:rsidRDefault="005F06C6" w:rsidP="0085274E">
            <w:pPr>
              <w:ind w:right="-1"/>
              <w:jc w:val="center"/>
              <w:rPr>
                <w:sz w:val="22"/>
                <w:szCs w:val="22"/>
                <w:u w:val="single"/>
              </w:rPr>
            </w:pPr>
          </w:p>
        </w:tc>
        <w:tc>
          <w:tcPr>
            <w:tcW w:w="2264" w:type="dxa"/>
            <w:gridSpan w:val="8"/>
            <w:tcBorders>
              <w:top w:val="single" w:sz="4" w:space="0" w:color="auto"/>
              <w:left w:val="single" w:sz="4" w:space="0" w:color="auto"/>
              <w:bottom w:val="single" w:sz="4" w:space="0" w:color="auto"/>
            </w:tcBorders>
            <w:vAlign w:val="center"/>
          </w:tcPr>
          <w:p w14:paraId="09EFD515" w14:textId="77777777" w:rsidR="005F06C6" w:rsidRPr="009147B5" w:rsidRDefault="005F06C6" w:rsidP="0085274E">
            <w:pPr>
              <w:jc w:val="center"/>
              <w:rPr>
                <w:color w:val="000000"/>
                <w:sz w:val="22"/>
                <w:szCs w:val="22"/>
              </w:rPr>
            </w:pPr>
            <w:r w:rsidRPr="009147B5">
              <w:rPr>
                <w:color w:val="000000"/>
                <w:sz w:val="22"/>
                <w:szCs w:val="22"/>
              </w:rPr>
              <w:t>Uzman Yardımcısı</w:t>
            </w:r>
          </w:p>
          <w:p w14:paraId="50CE3A54" w14:textId="77777777" w:rsidR="005F06C6" w:rsidRPr="009147B5" w:rsidRDefault="005F06C6" w:rsidP="0085274E">
            <w:pPr>
              <w:ind w:right="-1"/>
              <w:jc w:val="center"/>
              <w:rPr>
                <w:sz w:val="22"/>
                <w:szCs w:val="22"/>
                <w:u w:val="single"/>
              </w:rPr>
            </w:pPr>
            <w:r w:rsidRPr="009147B5">
              <w:rPr>
                <w:color w:val="000000"/>
                <w:sz w:val="22"/>
                <w:szCs w:val="22"/>
              </w:rPr>
              <w:t>(Teknik / İdari)</w:t>
            </w:r>
          </w:p>
        </w:tc>
        <w:tc>
          <w:tcPr>
            <w:tcW w:w="283" w:type="dxa"/>
            <w:tcBorders>
              <w:top w:val="nil"/>
              <w:bottom w:val="nil"/>
            </w:tcBorders>
            <w:vAlign w:val="center"/>
          </w:tcPr>
          <w:p w14:paraId="12A08F18" w14:textId="77777777" w:rsidR="005F06C6" w:rsidRPr="009147B5" w:rsidRDefault="005F06C6" w:rsidP="0085274E">
            <w:pPr>
              <w:ind w:right="-1"/>
              <w:jc w:val="center"/>
              <w:rPr>
                <w:sz w:val="22"/>
                <w:szCs w:val="22"/>
                <w:u w:val="single"/>
              </w:rPr>
            </w:pPr>
          </w:p>
        </w:tc>
        <w:tc>
          <w:tcPr>
            <w:tcW w:w="2264" w:type="dxa"/>
            <w:gridSpan w:val="8"/>
            <w:tcBorders>
              <w:top w:val="single" w:sz="4" w:space="0" w:color="auto"/>
              <w:bottom w:val="single" w:sz="4" w:space="0" w:color="auto"/>
            </w:tcBorders>
            <w:vAlign w:val="center"/>
          </w:tcPr>
          <w:p w14:paraId="349E58BF" w14:textId="77777777" w:rsidR="005F06C6" w:rsidRPr="009147B5" w:rsidRDefault="005F06C6" w:rsidP="0085274E">
            <w:pPr>
              <w:jc w:val="center"/>
              <w:rPr>
                <w:color w:val="000000"/>
                <w:sz w:val="22"/>
                <w:szCs w:val="22"/>
              </w:rPr>
            </w:pPr>
            <w:r w:rsidRPr="009147B5">
              <w:rPr>
                <w:color w:val="000000"/>
                <w:sz w:val="22"/>
                <w:szCs w:val="22"/>
              </w:rPr>
              <w:t>Birim Personeli</w:t>
            </w:r>
          </w:p>
          <w:p w14:paraId="39BF66BD" w14:textId="77777777" w:rsidR="005F06C6" w:rsidRPr="009147B5" w:rsidRDefault="005F06C6" w:rsidP="0085274E">
            <w:pPr>
              <w:ind w:right="-1"/>
              <w:jc w:val="center"/>
              <w:rPr>
                <w:sz w:val="22"/>
                <w:szCs w:val="22"/>
                <w:u w:val="single"/>
              </w:rPr>
            </w:pPr>
            <w:r w:rsidRPr="009147B5">
              <w:rPr>
                <w:color w:val="000000"/>
                <w:sz w:val="22"/>
                <w:szCs w:val="22"/>
              </w:rPr>
              <w:t>(Teknik / İdari)</w:t>
            </w:r>
          </w:p>
        </w:tc>
      </w:tr>
    </w:tbl>
    <w:p w14:paraId="51805CB8" w14:textId="77777777" w:rsidR="005F06C6" w:rsidRPr="009147B5" w:rsidRDefault="005F06C6" w:rsidP="005F06C6">
      <w:pPr>
        <w:ind w:right="-1"/>
        <w:jc w:val="both"/>
        <w:rPr>
          <w:b/>
        </w:rPr>
      </w:pPr>
    </w:p>
    <w:p w14:paraId="4471E56C" w14:textId="77777777" w:rsidR="005F06C6" w:rsidRPr="009147B5" w:rsidRDefault="005F06C6" w:rsidP="005F06C6">
      <w:pPr>
        <w:ind w:right="-1"/>
        <w:jc w:val="both"/>
        <w:rPr>
          <w:b/>
          <w:sz w:val="22"/>
          <w:szCs w:val="22"/>
        </w:rPr>
      </w:pPr>
      <w:r w:rsidRPr="009147B5">
        <w:rPr>
          <w:b/>
          <w:sz w:val="22"/>
          <w:szCs w:val="22"/>
        </w:rPr>
        <w:t>PAZARLAMA VE SATIŞ MÜDÜRÜ:</w:t>
      </w:r>
    </w:p>
    <w:p w14:paraId="607B2D42" w14:textId="77777777" w:rsidR="005F06C6" w:rsidRPr="009147B5" w:rsidRDefault="005F06C6" w:rsidP="005F06C6">
      <w:pPr>
        <w:pStyle w:val="ListeParagraf"/>
        <w:ind w:left="284" w:hanging="284"/>
        <w:rPr>
          <w:b/>
        </w:rPr>
      </w:pPr>
    </w:p>
    <w:p w14:paraId="708432B0" w14:textId="77777777" w:rsidR="005F06C6" w:rsidRPr="009147B5" w:rsidRDefault="005F06C6" w:rsidP="005F06C6">
      <w:pPr>
        <w:pStyle w:val="ListeParagraf"/>
        <w:ind w:left="284" w:hanging="284"/>
        <w:rPr>
          <w:b/>
          <w:sz w:val="22"/>
          <w:szCs w:val="22"/>
        </w:rPr>
      </w:pPr>
      <w:r w:rsidRPr="009147B5">
        <w:rPr>
          <w:b/>
          <w:sz w:val="22"/>
          <w:szCs w:val="22"/>
        </w:rPr>
        <w:t xml:space="preserve">Bağlı Olduğu Makam / Unvan: </w:t>
      </w:r>
    </w:p>
    <w:p w14:paraId="1A99717E" w14:textId="77777777" w:rsidR="005F06C6" w:rsidRPr="009147B5" w:rsidRDefault="005F06C6" w:rsidP="005F06C6">
      <w:pPr>
        <w:pStyle w:val="ListeParagraf"/>
        <w:ind w:left="284" w:hanging="284"/>
        <w:rPr>
          <w:b/>
        </w:rPr>
      </w:pPr>
    </w:p>
    <w:p w14:paraId="0BA3A374" w14:textId="77777777" w:rsidR="005F06C6" w:rsidRPr="009147B5" w:rsidRDefault="005F06C6" w:rsidP="005F06C6">
      <w:pPr>
        <w:pStyle w:val="ListeParagraf"/>
        <w:numPr>
          <w:ilvl w:val="0"/>
          <w:numId w:val="10"/>
        </w:numPr>
        <w:rPr>
          <w:sz w:val="22"/>
          <w:szCs w:val="22"/>
        </w:rPr>
      </w:pPr>
      <w:r w:rsidRPr="009147B5">
        <w:rPr>
          <w:sz w:val="22"/>
          <w:szCs w:val="22"/>
        </w:rPr>
        <w:t>Pazarlama ve Satış Daire Başkanı</w:t>
      </w:r>
    </w:p>
    <w:p w14:paraId="1FC240DB" w14:textId="77777777" w:rsidR="005F06C6" w:rsidRPr="009147B5" w:rsidRDefault="005F06C6" w:rsidP="005F06C6">
      <w:pPr>
        <w:widowControl w:val="0"/>
        <w:tabs>
          <w:tab w:val="left" w:pos="350"/>
          <w:tab w:val="left" w:pos="851"/>
        </w:tabs>
        <w:jc w:val="both"/>
        <w:rPr>
          <w:b/>
        </w:rPr>
      </w:pPr>
    </w:p>
    <w:p w14:paraId="7A3ECF5F" w14:textId="77777777" w:rsidR="005F06C6" w:rsidRPr="009147B5" w:rsidRDefault="005F06C6" w:rsidP="005F06C6">
      <w:pPr>
        <w:widowControl w:val="0"/>
        <w:tabs>
          <w:tab w:val="left" w:pos="350"/>
          <w:tab w:val="left" w:pos="851"/>
        </w:tabs>
        <w:jc w:val="both"/>
        <w:rPr>
          <w:b/>
          <w:sz w:val="22"/>
          <w:szCs w:val="22"/>
        </w:rPr>
      </w:pPr>
      <w:r w:rsidRPr="009147B5">
        <w:rPr>
          <w:b/>
          <w:sz w:val="22"/>
          <w:szCs w:val="22"/>
        </w:rPr>
        <w:t>Vekalet:</w:t>
      </w:r>
    </w:p>
    <w:p w14:paraId="56A66A18" w14:textId="77777777" w:rsidR="005F06C6" w:rsidRPr="009147B5" w:rsidRDefault="005F06C6" w:rsidP="005F06C6">
      <w:pPr>
        <w:widowControl w:val="0"/>
        <w:tabs>
          <w:tab w:val="left" w:pos="350"/>
          <w:tab w:val="left" w:pos="851"/>
        </w:tabs>
        <w:jc w:val="both"/>
        <w:rPr>
          <w:b/>
        </w:rPr>
      </w:pPr>
    </w:p>
    <w:p w14:paraId="4940FADA" w14:textId="77777777" w:rsidR="005F06C6" w:rsidRPr="000A2C6D" w:rsidRDefault="005F06C6" w:rsidP="005F06C6">
      <w:pPr>
        <w:widowControl w:val="0"/>
        <w:numPr>
          <w:ilvl w:val="0"/>
          <w:numId w:val="5"/>
        </w:numPr>
        <w:tabs>
          <w:tab w:val="left" w:pos="350"/>
          <w:tab w:val="left" w:pos="709"/>
        </w:tabs>
        <w:jc w:val="both"/>
        <w:rPr>
          <w:b/>
          <w:sz w:val="22"/>
          <w:szCs w:val="22"/>
        </w:rPr>
      </w:pPr>
      <w:r w:rsidRPr="009147B5">
        <w:rPr>
          <w:sz w:val="22"/>
          <w:szCs w:val="22"/>
        </w:rPr>
        <w:t>Birim Müdürüne, Koordinatörü</w:t>
      </w:r>
      <w:r>
        <w:rPr>
          <w:sz w:val="22"/>
          <w:szCs w:val="22"/>
        </w:rPr>
        <w:t>n</w:t>
      </w:r>
      <w:r>
        <w:rPr>
          <w:b/>
          <w:sz w:val="22"/>
          <w:szCs w:val="22"/>
        </w:rPr>
        <w:t xml:space="preserve"> </w:t>
      </w:r>
      <w:r w:rsidRPr="00D15FC9">
        <w:rPr>
          <w:sz w:val="22"/>
          <w:szCs w:val="22"/>
        </w:rPr>
        <w:t>onayı ile birimdeki Uzmanlardan birisi veya</w:t>
      </w:r>
      <w:r>
        <w:rPr>
          <w:sz w:val="22"/>
          <w:szCs w:val="22"/>
        </w:rPr>
        <w:t xml:space="preserve"> Koordinatöre bağlı </w:t>
      </w:r>
      <w:r w:rsidRPr="00D15FC9">
        <w:rPr>
          <w:sz w:val="22"/>
          <w:szCs w:val="22"/>
        </w:rPr>
        <w:t xml:space="preserve">birim Müdürlerinden birisi </w:t>
      </w:r>
      <w:r>
        <w:rPr>
          <w:sz w:val="22"/>
          <w:szCs w:val="22"/>
        </w:rPr>
        <w:t xml:space="preserve">veya Genel Müdür onayı ile </w:t>
      </w:r>
      <w:r w:rsidRPr="00D15FC9">
        <w:rPr>
          <w:sz w:val="22"/>
          <w:szCs w:val="22"/>
        </w:rPr>
        <w:t>diğer birim Müdürlerinden birisi vekalet eder.</w:t>
      </w:r>
    </w:p>
    <w:p w14:paraId="5CE458C2" w14:textId="77777777" w:rsidR="000A2C6D" w:rsidRPr="000A2C6D" w:rsidRDefault="000A2C6D" w:rsidP="000A2C6D">
      <w:pPr>
        <w:widowControl w:val="0"/>
        <w:tabs>
          <w:tab w:val="left" w:pos="350"/>
          <w:tab w:val="left" w:pos="709"/>
        </w:tabs>
        <w:ind w:left="720"/>
        <w:jc w:val="both"/>
        <w:rPr>
          <w:b/>
          <w:sz w:val="22"/>
          <w:szCs w:val="22"/>
        </w:rPr>
      </w:pPr>
    </w:p>
    <w:p w14:paraId="3F2DE2F8" w14:textId="77777777" w:rsidR="005F06C6" w:rsidRPr="000A2C6D" w:rsidRDefault="005F06C6" w:rsidP="000A2C6D">
      <w:pPr>
        <w:widowControl w:val="0"/>
        <w:numPr>
          <w:ilvl w:val="0"/>
          <w:numId w:val="5"/>
        </w:numPr>
        <w:tabs>
          <w:tab w:val="left" w:pos="350"/>
          <w:tab w:val="left" w:pos="709"/>
        </w:tabs>
        <w:jc w:val="both"/>
        <w:rPr>
          <w:b/>
          <w:sz w:val="22"/>
          <w:szCs w:val="22"/>
        </w:rPr>
      </w:pPr>
      <w:r w:rsidRPr="000A2C6D">
        <w:rPr>
          <w:sz w:val="22"/>
          <w:szCs w:val="22"/>
        </w:rPr>
        <w:t>Birim Müdürü, Koordinatörün onayı ile bağlı olduğu Daire Başkanına veya Genel Müdür onayı ile diğer birim Müdürlerinden birisine vekalet eder.</w:t>
      </w:r>
    </w:p>
    <w:p w14:paraId="5E690B6D" w14:textId="77777777" w:rsidR="005F06C6" w:rsidRDefault="005F06C6" w:rsidP="005F06C6">
      <w:pPr>
        <w:ind w:right="-1"/>
        <w:jc w:val="both"/>
        <w:rPr>
          <w:b/>
          <w:sz w:val="22"/>
          <w:szCs w:val="22"/>
        </w:rPr>
      </w:pPr>
    </w:p>
    <w:p w14:paraId="7EE82B70" w14:textId="77777777" w:rsidR="005F06C6" w:rsidRPr="009147B5" w:rsidRDefault="005F06C6" w:rsidP="005F06C6">
      <w:pPr>
        <w:ind w:right="-1"/>
        <w:jc w:val="both"/>
        <w:rPr>
          <w:b/>
          <w:sz w:val="22"/>
          <w:szCs w:val="22"/>
        </w:rPr>
      </w:pPr>
      <w:r w:rsidRPr="009147B5">
        <w:rPr>
          <w:b/>
          <w:sz w:val="22"/>
          <w:szCs w:val="22"/>
        </w:rPr>
        <w:t>Görev, Yetki ve Sorumlulukları</w:t>
      </w:r>
      <w:r>
        <w:rPr>
          <w:b/>
          <w:sz w:val="22"/>
          <w:szCs w:val="22"/>
        </w:rPr>
        <w:t xml:space="preserve"> </w:t>
      </w:r>
      <w:r w:rsidRPr="00532EF2">
        <w:rPr>
          <w:b/>
          <w:sz w:val="22"/>
          <w:szCs w:val="22"/>
        </w:rPr>
        <w:t>(Değ.:19.12.2022/ÖKMD-010.03-E.42398 olur)</w:t>
      </w:r>
      <w:r w:rsidRPr="009147B5">
        <w:rPr>
          <w:b/>
          <w:sz w:val="22"/>
          <w:szCs w:val="22"/>
        </w:rPr>
        <w:t>:</w:t>
      </w:r>
    </w:p>
    <w:p w14:paraId="2BD75589" w14:textId="77777777" w:rsidR="005F06C6" w:rsidRPr="00EC6CC6" w:rsidRDefault="005F06C6" w:rsidP="005F06C6">
      <w:pPr>
        <w:ind w:right="-1"/>
        <w:jc w:val="both"/>
        <w:rPr>
          <w:b/>
        </w:rPr>
      </w:pPr>
    </w:p>
    <w:p w14:paraId="7EF92755" w14:textId="77777777" w:rsidR="00226719" w:rsidRPr="00226719" w:rsidRDefault="005F06C6" w:rsidP="005F06C6">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3766DB6B" w14:textId="77777777" w:rsidR="005F06C6" w:rsidRPr="009147B5" w:rsidRDefault="005F06C6" w:rsidP="00CD46FB">
      <w:pPr>
        <w:numPr>
          <w:ilvl w:val="0"/>
          <w:numId w:val="73"/>
        </w:numPr>
        <w:tabs>
          <w:tab w:val="left" w:pos="0"/>
        </w:tabs>
        <w:ind w:left="709" w:hanging="283"/>
        <w:jc w:val="both"/>
        <w:rPr>
          <w:sz w:val="22"/>
          <w:szCs w:val="22"/>
        </w:rPr>
      </w:pPr>
      <w:r w:rsidRPr="009147B5">
        <w:rPr>
          <w:sz w:val="22"/>
          <w:szCs w:val="22"/>
        </w:rPr>
        <w:lastRenderedPageBreak/>
        <w:t>Daire Başkanına bağlı olarak çalışır ve ona karşı sorumludur.</w:t>
      </w:r>
    </w:p>
    <w:p w14:paraId="7FFC754E" w14:textId="77777777" w:rsidR="005F06C6" w:rsidRPr="009147B5" w:rsidRDefault="005F06C6" w:rsidP="005F06C6">
      <w:pPr>
        <w:pStyle w:val="ListeParagraf"/>
        <w:rPr>
          <w:sz w:val="22"/>
          <w:szCs w:val="22"/>
        </w:rPr>
      </w:pPr>
    </w:p>
    <w:p w14:paraId="132D1E96" w14:textId="77777777" w:rsidR="005F06C6" w:rsidRPr="009147B5" w:rsidRDefault="005F06C6" w:rsidP="005F06C6">
      <w:pPr>
        <w:numPr>
          <w:ilvl w:val="0"/>
          <w:numId w:val="73"/>
        </w:numPr>
        <w:tabs>
          <w:tab w:val="left" w:pos="0"/>
        </w:tabs>
        <w:ind w:left="709" w:hanging="283"/>
        <w:jc w:val="both"/>
        <w:rPr>
          <w:sz w:val="22"/>
          <w:szCs w:val="22"/>
        </w:rPr>
      </w:pPr>
      <w:r w:rsidRPr="009147B5">
        <w:rPr>
          <w:sz w:val="22"/>
          <w:szCs w:val="22"/>
        </w:rPr>
        <w:t>Kendine bağlı personeli sevk ve idare ederek, çalışmalarını denetler.</w:t>
      </w:r>
    </w:p>
    <w:p w14:paraId="44FB0DAD" w14:textId="77777777" w:rsidR="005F06C6" w:rsidRPr="009147B5" w:rsidRDefault="005F06C6" w:rsidP="005F06C6">
      <w:pPr>
        <w:pStyle w:val="ListeParagraf"/>
        <w:rPr>
          <w:sz w:val="22"/>
          <w:szCs w:val="22"/>
        </w:rPr>
      </w:pPr>
    </w:p>
    <w:p w14:paraId="6E486DA0" w14:textId="77777777" w:rsidR="005F06C6" w:rsidRPr="009147B5" w:rsidRDefault="005F06C6" w:rsidP="005F06C6">
      <w:pPr>
        <w:numPr>
          <w:ilvl w:val="0"/>
          <w:numId w:val="73"/>
        </w:numPr>
        <w:tabs>
          <w:tab w:val="left" w:pos="0"/>
        </w:tabs>
        <w:ind w:left="709" w:hanging="283"/>
        <w:jc w:val="both"/>
        <w:rPr>
          <w:sz w:val="22"/>
          <w:szCs w:val="22"/>
        </w:rPr>
      </w:pPr>
      <w:r w:rsidRPr="009147B5">
        <w:rPr>
          <w:sz w:val="22"/>
          <w:szCs w:val="22"/>
        </w:rPr>
        <w:t>Gayrimenkul satışına ve/veya kiraya verilmesine yönelik yurtiçi tanıtım ve reklam faaliyetlerinin (film, fotoğraf, katalog, broşür, ajanda, takvim vb. gibi ilan, reklam ve tanıtım araç ve gereçleri) yapılması için, ilgili veya gerekli açıklamalar ve hususlarla birlikte Basın Müşavirliğine talepte bulunur. Faaliyetlerin sonuçlanmasına kadar faaliyete ilişkin koordinasyonun içerisinde yer alır.</w:t>
      </w:r>
    </w:p>
    <w:p w14:paraId="6BA293C6" w14:textId="77777777" w:rsidR="005F06C6" w:rsidRPr="009147B5" w:rsidRDefault="005F06C6" w:rsidP="005F06C6">
      <w:pPr>
        <w:pStyle w:val="ListeParagraf"/>
        <w:rPr>
          <w:sz w:val="22"/>
          <w:szCs w:val="22"/>
        </w:rPr>
      </w:pPr>
    </w:p>
    <w:p w14:paraId="570C0E7C" w14:textId="77777777" w:rsidR="005F06C6" w:rsidRPr="009147B5" w:rsidRDefault="005F06C6" w:rsidP="005F06C6">
      <w:pPr>
        <w:numPr>
          <w:ilvl w:val="0"/>
          <w:numId w:val="73"/>
        </w:numPr>
        <w:tabs>
          <w:tab w:val="left" w:pos="0"/>
        </w:tabs>
        <w:ind w:left="709" w:hanging="283"/>
        <w:jc w:val="both"/>
        <w:rPr>
          <w:sz w:val="22"/>
          <w:szCs w:val="22"/>
        </w:rPr>
      </w:pPr>
      <w:r w:rsidRPr="009147B5">
        <w:rPr>
          <w:sz w:val="22"/>
          <w:szCs w:val="22"/>
        </w:rPr>
        <w:t>Gayrimenkul satışına ve/veya kiraya verilmesine yönelik yurtdışı tanıtım ve reklam faaliyetlerini</w:t>
      </w:r>
      <w:r>
        <w:rPr>
          <w:sz w:val="22"/>
          <w:szCs w:val="22"/>
        </w:rPr>
        <w:t xml:space="preserve"> yapar</w:t>
      </w:r>
      <w:r w:rsidRPr="009147B5">
        <w:rPr>
          <w:sz w:val="22"/>
          <w:szCs w:val="22"/>
        </w:rPr>
        <w:t xml:space="preserve"> (film, fotoğraf, katalog, broşür, ajanda, takvim vb. ilan, reklam ve tanıtım araç ve gereçleri).</w:t>
      </w:r>
    </w:p>
    <w:p w14:paraId="0494991F" w14:textId="77777777" w:rsidR="005F06C6" w:rsidRPr="009147B5" w:rsidRDefault="005F06C6" w:rsidP="005F06C6">
      <w:pPr>
        <w:pStyle w:val="ListeParagraf"/>
        <w:rPr>
          <w:sz w:val="22"/>
          <w:szCs w:val="22"/>
        </w:rPr>
      </w:pPr>
    </w:p>
    <w:p w14:paraId="53C2E738" w14:textId="77777777" w:rsidR="005F06C6" w:rsidRPr="009147B5" w:rsidRDefault="005F06C6" w:rsidP="005F06C6">
      <w:pPr>
        <w:numPr>
          <w:ilvl w:val="0"/>
          <w:numId w:val="73"/>
        </w:numPr>
        <w:tabs>
          <w:tab w:val="left" w:pos="0"/>
        </w:tabs>
        <w:ind w:left="709" w:hanging="283"/>
        <w:jc w:val="both"/>
        <w:rPr>
          <w:sz w:val="22"/>
          <w:szCs w:val="22"/>
        </w:rPr>
      </w:pPr>
      <w:r w:rsidRPr="009147B5">
        <w:rPr>
          <w:sz w:val="22"/>
          <w:szCs w:val="22"/>
        </w:rPr>
        <w:t>Pazarlama ve satış stratejilerini ve/veya güncellemelerini belirler ve ilgili birimlere bildirir.</w:t>
      </w:r>
    </w:p>
    <w:p w14:paraId="772D2895" w14:textId="77777777" w:rsidR="005F06C6" w:rsidRPr="009147B5" w:rsidRDefault="005F06C6" w:rsidP="005F06C6">
      <w:pPr>
        <w:pStyle w:val="ListeParagraf"/>
        <w:rPr>
          <w:sz w:val="22"/>
          <w:szCs w:val="22"/>
        </w:rPr>
      </w:pPr>
    </w:p>
    <w:p w14:paraId="1A7AC2C9" w14:textId="77777777" w:rsidR="005F06C6" w:rsidRPr="009147B5" w:rsidRDefault="005F06C6" w:rsidP="005F06C6">
      <w:pPr>
        <w:numPr>
          <w:ilvl w:val="0"/>
          <w:numId w:val="73"/>
        </w:numPr>
        <w:tabs>
          <w:tab w:val="left" w:pos="0"/>
        </w:tabs>
        <w:ind w:left="709" w:hanging="283"/>
        <w:jc w:val="both"/>
        <w:rPr>
          <w:sz w:val="22"/>
          <w:szCs w:val="22"/>
        </w:rPr>
      </w:pPr>
      <w:r w:rsidRPr="009147B5">
        <w:rPr>
          <w:sz w:val="22"/>
          <w:szCs w:val="22"/>
        </w:rPr>
        <w:t>Şirket gayrimenkullerinin pazarlanmasına ve tanıtımına yönelik etkinlik ve organizasyonları, ilgili birimlerle koordinasyon sağlayarak düzenler (Yurtiçi ve Yurtdışı fuar, kongre, konferans vb. organizasyonlar hariç).</w:t>
      </w:r>
    </w:p>
    <w:p w14:paraId="728F46CC" w14:textId="77777777" w:rsidR="005F06C6" w:rsidRPr="009147B5" w:rsidRDefault="005F06C6" w:rsidP="005F06C6">
      <w:pPr>
        <w:pStyle w:val="ListeParagraf"/>
        <w:rPr>
          <w:sz w:val="22"/>
          <w:szCs w:val="22"/>
        </w:rPr>
      </w:pPr>
    </w:p>
    <w:p w14:paraId="7D9BFFA2" w14:textId="77777777" w:rsidR="005F06C6" w:rsidRPr="009147B5" w:rsidRDefault="005F06C6" w:rsidP="00CD46FB">
      <w:pPr>
        <w:pStyle w:val="ListeParagraf"/>
        <w:numPr>
          <w:ilvl w:val="0"/>
          <w:numId w:val="73"/>
        </w:numPr>
        <w:tabs>
          <w:tab w:val="left" w:pos="0"/>
        </w:tabs>
        <w:ind w:left="709" w:hanging="283"/>
        <w:jc w:val="both"/>
        <w:rPr>
          <w:sz w:val="22"/>
          <w:szCs w:val="22"/>
        </w:rPr>
      </w:pPr>
      <w:r w:rsidRPr="009147B5">
        <w:rPr>
          <w:sz w:val="22"/>
          <w:szCs w:val="22"/>
        </w:rPr>
        <w:t xml:space="preserve">Şirket portföyünde bulunan satılacak ve/veya kiraya verilecek gayrimenkullerin, satışının yapılması ve/veya kiraya verilmesi için gerekli her türlü iş ve işlemi yerine getirir. </w:t>
      </w:r>
    </w:p>
    <w:p w14:paraId="64AAF00C" w14:textId="77777777" w:rsidR="005F06C6" w:rsidRPr="009147B5" w:rsidRDefault="005F06C6" w:rsidP="005F06C6">
      <w:pPr>
        <w:pStyle w:val="ListeParagraf"/>
        <w:ind w:left="709" w:hanging="360"/>
        <w:rPr>
          <w:sz w:val="22"/>
          <w:szCs w:val="22"/>
        </w:rPr>
      </w:pPr>
    </w:p>
    <w:p w14:paraId="0CC7E27D" w14:textId="77777777" w:rsidR="005F06C6" w:rsidRPr="009147B5" w:rsidRDefault="005F06C6" w:rsidP="00CD46FB">
      <w:pPr>
        <w:pStyle w:val="ListeParagraf"/>
        <w:numPr>
          <w:ilvl w:val="0"/>
          <w:numId w:val="73"/>
        </w:numPr>
        <w:tabs>
          <w:tab w:val="left" w:pos="0"/>
        </w:tabs>
        <w:ind w:left="709" w:hanging="283"/>
        <w:jc w:val="both"/>
        <w:rPr>
          <w:sz w:val="22"/>
          <w:szCs w:val="22"/>
        </w:rPr>
      </w:pPr>
      <w:r w:rsidRPr="009147B5">
        <w:rPr>
          <w:sz w:val="22"/>
          <w:szCs w:val="22"/>
        </w:rPr>
        <w:t xml:space="preserve">Satışı yapılan gayrimenkullerin satış vaadi sözleşmelerini düzenler, ödeme planlarını belirler ve gelir paylaşımı modeli işlerde sözleşme için Yükleniciye veya yetkililerine vekalet verir, imzalanan sözleşmeleri teslim alır. </w:t>
      </w:r>
    </w:p>
    <w:p w14:paraId="6B489EFD" w14:textId="77777777" w:rsidR="005F06C6" w:rsidRPr="009147B5" w:rsidRDefault="005F06C6" w:rsidP="005F06C6">
      <w:pPr>
        <w:pStyle w:val="ListeParagraf"/>
        <w:ind w:left="709" w:hanging="360"/>
        <w:rPr>
          <w:sz w:val="22"/>
          <w:szCs w:val="22"/>
        </w:rPr>
      </w:pPr>
    </w:p>
    <w:p w14:paraId="5C0837FC" w14:textId="77777777" w:rsidR="005F06C6" w:rsidRPr="009147B5" w:rsidRDefault="005F06C6" w:rsidP="00CD46FB">
      <w:pPr>
        <w:numPr>
          <w:ilvl w:val="0"/>
          <w:numId w:val="73"/>
        </w:numPr>
        <w:tabs>
          <w:tab w:val="left" w:pos="0"/>
        </w:tabs>
        <w:ind w:left="709" w:hanging="283"/>
        <w:jc w:val="both"/>
        <w:rPr>
          <w:sz w:val="22"/>
          <w:szCs w:val="22"/>
        </w:rPr>
      </w:pPr>
      <w:r w:rsidRPr="009147B5">
        <w:rPr>
          <w:sz w:val="22"/>
          <w:szCs w:val="22"/>
        </w:rPr>
        <w:t xml:space="preserve">Kiraya verilen gayrimenkullere ilişkin kira sözleşmelerini düzenler ve kiracılarla sözleşmenin imzalanmasını sağlar. </w:t>
      </w:r>
    </w:p>
    <w:p w14:paraId="4258A3ED" w14:textId="77777777" w:rsidR="005F06C6" w:rsidRPr="009147B5" w:rsidRDefault="005F06C6" w:rsidP="005F06C6">
      <w:pPr>
        <w:pStyle w:val="ListeParagraf"/>
        <w:ind w:left="709" w:hanging="360"/>
        <w:rPr>
          <w:sz w:val="22"/>
          <w:szCs w:val="22"/>
        </w:rPr>
      </w:pPr>
    </w:p>
    <w:p w14:paraId="5D958BB8" w14:textId="77777777" w:rsidR="005F06C6" w:rsidRPr="009147B5" w:rsidRDefault="005F06C6" w:rsidP="00C76266">
      <w:pPr>
        <w:numPr>
          <w:ilvl w:val="0"/>
          <w:numId w:val="73"/>
        </w:numPr>
        <w:tabs>
          <w:tab w:val="left" w:pos="0"/>
        </w:tabs>
        <w:ind w:left="709" w:hanging="425"/>
        <w:jc w:val="both"/>
        <w:rPr>
          <w:sz w:val="22"/>
          <w:szCs w:val="22"/>
        </w:rPr>
      </w:pPr>
      <w:r w:rsidRPr="009147B5">
        <w:rPr>
          <w:sz w:val="22"/>
          <w:szCs w:val="22"/>
        </w:rPr>
        <w:t>Yapmış olduğu piyasa araştırmalarına ve Ekspertiz birimi tarafından yapılan değerlemelere (ekspertiz) göre, gayrimenkullerin satış ve/veya kira bedellerini tespit eder ve satış ve/veya kiraya verilme şekil ve koşullarını belirler.</w:t>
      </w:r>
    </w:p>
    <w:p w14:paraId="4D1DFCC4" w14:textId="77777777" w:rsidR="005F06C6" w:rsidRPr="009147B5" w:rsidRDefault="005F06C6" w:rsidP="005F06C6">
      <w:pPr>
        <w:pStyle w:val="ListeParagraf"/>
        <w:ind w:left="709" w:hanging="360"/>
        <w:rPr>
          <w:sz w:val="22"/>
          <w:szCs w:val="22"/>
        </w:rPr>
      </w:pPr>
    </w:p>
    <w:p w14:paraId="1276CCC3"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Gelir paylaşımı modeli ile yapılan projelerde, Yükleniciler tarafından sunulan satış listelerini değerlendirir ve onaylar. Yüklenici firmalarla birlikte bağımsız bölümlerin satışını gerçekleştirir ve Yüklenici firmaların kontrollüğünü yapar.</w:t>
      </w:r>
    </w:p>
    <w:p w14:paraId="729A1B58" w14:textId="77777777" w:rsidR="005F06C6" w:rsidRPr="009147B5" w:rsidRDefault="005F06C6" w:rsidP="005F06C6">
      <w:pPr>
        <w:tabs>
          <w:tab w:val="left" w:pos="0"/>
        </w:tabs>
        <w:ind w:left="709"/>
        <w:jc w:val="both"/>
        <w:rPr>
          <w:sz w:val="22"/>
          <w:szCs w:val="22"/>
        </w:rPr>
      </w:pPr>
    </w:p>
    <w:p w14:paraId="1D17FC40"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Gelir paylaşımı modeli ile yapılan projelerde, satışı yapılamayan bağımsız bölümlerin Şirket ile Yüklenici arasındaki fiziki paylaşımı ile ilgili iş ve işlemleri yerine getirir.</w:t>
      </w:r>
    </w:p>
    <w:p w14:paraId="3C34F1B3" w14:textId="77777777" w:rsidR="005F06C6" w:rsidRPr="00EC6CC6" w:rsidRDefault="005F06C6" w:rsidP="005F06C6">
      <w:pPr>
        <w:tabs>
          <w:tab w:val="left" w:pos="0"/>
        </w:tabs>
        <w:ind w:left="709" w:hanging="425"/>
        <w:jc w:val="both"/>
      </w:pPr>
    </w:p>
    <w:p w14:paraId="562940AF" w14:textId="77777777" w:rsidR="005F06C6" w:rsidRPr="009147B5" w:rsidRDefault="005F06C6" w:rsidP="005F06C6">
      <w:pPr>
        <w:pStyle w:val="ListeParagraf"/>
        <w:numPr>
          <w:ilvl w:val="0"/>
          <w:numId w:val="73"/>
        </w:numPr>
        <w:tabs>
          <w:tab w:val="left" w:pos="0"/>
        </w:tabs>
        <w:ind w:left="709" w:hanging="425"/>
        <w:jc w:val="both"/>
        <w:rPr>
          <w:sz w:val="22"/>
          <w:szCs w:val="22"/>
        </w:rPr>
      </w:pPr>
      <w:r w:rsidRPr="009147B5">
        <w:rPr>
          <w:sz w:val="22"/>
          <w:szCs w:val="22"/>
        </w:rPr>
        <w:t>Gayrimenkul satış vaadi sözleşmesi imzalanan gayrimenkullere ilişkin devir işlerini, Şirket iç düzenlemeleri kapsamında yapar.</w:t>
      </w:r>
    </w:p>
    <w:p w14:paraId="07A35F8E" w14:textId="77777777" w:rsidR="005F06C6" w:rsidRPr="00EC6CC6" w:rsidRDefault="005F06C6" w:rsidP="005F06C6">
      <w:pPr>
        <w:pStyle w:val="ListeParagraf"/>
        <w:ind w:left="709" w:hanging="425"/>
      </w:pPr>
    </w:p>
    <w:p w14:paraId="2195863B"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Gayrimenkul satış vaadi sözleşmesi imzalayan bağımsız bölüm alıcılarına ilişkin işleri ilgili mevzuat kapsamında yapar.</w:t>
      </w:r>
    </w:p>
    <w:p w14:paraId="004B4F64" w14:textId="77777777" w:rsidR="005F06C6" w:rsidRPr="00EC6CC6" w:rsidRDefault="005F06C6" w:rsidP="005F06C6">
      <w:pPr>
        <w:pStyle w:val="ListeParagraf"/>
        <w:ind w:left="709" w:hanging="425"/>
      </w:pPr>
    </w:p>
    <w:p w14:paraId="64316D84"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Gerçekleştirilen satış şekline göre, bağımsız bölüm satış bilgilerini, Muhasebe ve Finansman birimine ileterek gerekli mutabakatı sağlar.</w:t>
      </w:r>
    </w:p>
    <w:p w14:paraId="57435804" w14:textId="77777777" w:rsidR="005F06C6" w:rsidRPr="00EC6CC6" w:rsidRDefault="005F06C6" w:rsidP="005F06C6">
      <w:pPr>
        <w:pStyle w:val="ListeParagraf"/>
        <w:ind w:left="709" w:hanging="425"/>
      </w:pPr>
    </w:p>
    <w:p w14:paraId="4D946B5E" w14:textId="77777777" w:rsidR="005F06C6" w:rsidRDefault="005F06C6" w:rsidP="005F06C6">
      <w:pPr>
        <w:numPr>
          <w:ilvl w:val="0"/>
          <w:numId w:val="73"/>
        </w:numPr>
        <w:tabs>
          <w:tab w:val="left" w:pos="0"/>
        </w:tabs>
        <w:ind w:left="709" w:hanging="425"/>
        <w:jc w:val="both"/>
        <w:rPr>
          <w:sz w:val="22"/>
          <w:szCs w:val="22"/>
        </w:rPr>
      </w:pPr>
      <w:r w:rsidRPr="009147B5">
        <w:rPr>
          <w:sz w:val="22"/>
          <w:szCs w:val="22"/>
        </w:rPr>
        <w:t>Şirkete ait arsa ve arazi satışlarına ilişkin işleri yerine getirir.</w:t>
      </w:r>
    </w:p>
    <w:p w14:paraId="51E7CDCA" w14:textId="77777777" w:rsidR="005F06C6" w:rsidRPr="00EC6CC6" w:rsidRDefault="005F06C6" w:rsidP="005F06C6">
      <w:pPr>
        <w:tabs>
          <w:tab w:val="left" w:pos="0"/>
        </w:tabs>
        <w:ind w:left="709"/>
        <w:jc w:val="both"/>
      </w:pPr>
    </w:p>
    <w:p w14:paraId="44CE93A7" w14:textId="77777777" w:rsidR="005F06C6" w:rsidRDefault="005F06C6" w:rsidP="005F06C6">
      <w:pPr>
        <w:numPr>
          <w:ilvl w:val="0"/>
          <w:numId w:val="73"/>
        </w:numPr>
        <w:tabs>
          <w:tab w:val="left" w:pos="0"/>
        </w:tabs>
        <w:ind w:left="709" w:hanging="425"/>
        <w:jc w:val="both"/>
        <w:rPr>
          <w:sz w:val="22"/>
          <w:szCs w:val="22"/>
        </w:rPr>
      </w:pPr>
      <w:r w:rsidRPr="009147B5">
        <w:rPr>
          <w:sz w:val="22"/>
          <w:szCs w:val="22"/>
        </w:rPr>
        <w:t>Şirket gayrimenkullerinin satışının ve/veya kiraya verilmesinin ihale yolu ile yapılması ön görüldü ise ihale ile ilgili her türlü iş ve işlemi yapar ve neticelendirir.</w:t>
      </w:r>
    </w:p>
    <w:p w14:paraId="44033C45" w14:textId="77777777" w:rsidR="005F06C6" w:rsidRPr="009147B5" w:rsidRDefault="005F06C6" w:rsidP="005F06C6">
      <w:pPr>
        <w:tabs>
          <w:tab w:val="left" w:pos="0"/>
        </w:tabs>
        <w:ind w:left="709"/>
        <w:jc w:val="both"/>
        <w:rPr>
          <w:sz w:val="22"/>
          <w:szCs w:val="22"/>
        </w:rPr>
      </w:pPr>
    </w:p>
    <w:p w14:paraId="4B2BEB4C"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Şirket gayrimenkullerinin, bir Yüklenici aracılığı ile satışının yapılmasının istenildiği durumlarda, Yüklenici tespiti ve sözleşme sonrasındaki iş ve işlemleri yerine getirir.</w:t>
      </w:r>
    </w:p>
    <w:p w14:paraId="6EEEA058" w14:textId="77777777" w:rsidR="005F06C6" w:rsidRPr="009147B5" w:rsidRDefault="005F06C6" w:rsidP="005F06C6">
      <w:pPr>
        <w:pStyle w:val="ListeParagraf"/>
        <w:ind w:left="709" w:hanging="425"/>
        <w:rPr>
          <w:sz w:val="22"/>
          <w:szCs w:val="22"/>
        </w:rPr>
      </w:pPr>
    </w:p>
    <w:p w14:paraId="538A32B9"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lastRenderedPageBreak/>
        <w:t>Pazarlanması ve satışı Şirketimiz tarafından yapılacak gayrimenkuller için, satış ofisleri ve örnek daireler oluşturulması, satış ofisi için kiralama yapılması gerekiyorsa kiralamanın yapılması, satış ofisinin her türlü tefrişatının ve gerekli diğer her türlü araç, gereç ve malzemelerin temin edilerek satış ofisinin hazır hale getirilmesi işlerini yapar. Ayrıca, satış ofislerinin ve stantlarının kurumsal kimliğe uygun olarak düzenlenmesi faaliyetlerini de Basın Müşavirliğiyle birlikte yerine getirir.</w:t>
      </w:r>
    </w:p>
    <w:p w14:paraId="77C8CCA1" w14:textId="77777777" w:rsidR="005F06C6" w:rsidRPr="009147B5" w:rsidRDefault="005F06C6" w:rsidP="005F06C6">
      <w:pPr>
        <w:pStyle w:val="ListeParagraf"/>
        <w:ind w:left="709" w:hanging="425"/>
        <w:rPr>
          <w:sz w:val="22"/>
          <w:szCs w:val="22"/>
        </w:rPr>
      </w:pPr>
    </w:p>
    <w:p w14:paraId="6D5F2C21"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Çeşitli yollardan Şirkete ulaşan satış fırsatlarının, satış görüşmesine dönüşebilmesi için data kalite kontrolü, satış danışmanlarına çağrı aktarılması, çağrı bilgilerinin satış ofislerine iletilmesi vb. işleri takip ve kontrol eder.</w:t>
      </w:r>
    </w:p>
    <w:p w14:paraId="772CE0B3" w14:textId="77777777" w:rsidR="005F06C6" w:rsidRPr="009147B5" w:rsidRDefault="005F06C6" w:rsidP="005F06C6">
      <w:pPr>
        <w:pStyle w:val="ListeParagraf"/>
        <w:ind w:left="709" w:hanging="425"/>
        <w:rPr>
          <w:sz w:val="22"/>
          <w:szCs w:val="22"/>
        </w:rPr>
      </w:pPr>
    </w:p>
    <w:p w14:paraId="0FB536D4"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Şirket politikaları doğrultusunda, gayrimenkullerin pazarlaması ve satışına ilişkin yıllık hedefleri ve stratejileri belirler ve bu hedeflerin yıl içerisinde gerçekleşmesi için gerekli olan çalışmaları ve işleri yapar.</w:t>
      </w:r>
    </w:p>
    <w:p w14:paraId="360529F9" w14:textId="77777777" w:rsidR="005F06C6" w:rsidRPr="009147B5" w:rsidRDefault="005F06C6" w:rsidP="005F06C6">
      <w:pPr>
        <w:pStyle w:val="ListeParagraf"/>
        <w:ind w:left="709" w:hanging="425"/>
        <w:rPr>
          <w:sz w:val="22"/>
          <w:szCs w:val="22"/>
        </w:rPr>
      </w:pPr>
    </w:p>
    <w:p w14:paraId="7F280FD1"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Şirket portföyüne dahil edilecek bağımsız bölümlere ilişkin piyasa araştırması yapılması ve satın alınması için gerekli her türlü işleri yapar.</w:t>
      </w:r>
    </w:p>
    <w:p w14:paraId="3EF3C760" w14:textId="77777777" w:rsidR="005F06C6" w:rsidRPr="009147B5" w:rsidRDefault="005F06C6" w:rsidP="005F06C6">
      <w:pPr>
        <w:pStyle w:val="ListeParagraf"/>
        <w:ind w:left="709" w:hanging="425"/>
        <w:rPr>
          <w:sz w:val="22"/>
          <w:szCs w:val="22"/>
        </w:rPr>
      </w:pPr>
    </w:p>
    <w:p w14:paraId="293490DB"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Şirket tarafından kiralanacak gayrimenkullere ilişkin piyasa araştırması yapılması ve kiralanması için gerekli her türlü işleri yapar.</w:t>
      </w:r>
    </w:p>
    <w:p w14:paraId="60A5F95F" w14:textId="77777777" w:rsidR="005F06C6" w:rsidRPr="009147B5" w:rsidRDefault="005F06C6" w:rsidP="005F06C6">
      <w:pPr>
        <w:tabs>
          <w:tab w:val="left" w:pos="0"/>
        </w:tabs>
        <w:ind w:left="709"/>
        <w:jc w:val="both"/>
        <w:rPr>
          <w:sz w:val="22"/>
          <w:szCs w:val="22"/>
        </w:rPr>
      </w:pPr>
    </w:p>
    <w:p w14:paraId="5A5CAD38"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 xml:space="preserve">Yapımı tamamlanarak alıcılarına teslim edilmiş Şirkete ait gayrimenkul projelerindeki müşteri memnuniyetinin ölçülmesi ve değerlendirilmesine ilişkin faaliyetleri, </w:t>
      </w:r>
      <w:r w:rsidRPr="009147B5">
        <w:rPr>
          <w:rFonts w:eastAsia="Calibri"/>
          <w:sz w:val="22"/>
          <w:szCs w:val="22"/>
        </w:rPr>
        <w:t xml:space="preserve">Şirketin </w:t>
      </w:r>
      <w:r w:rsidRPr="009147B5">
        <w:rPr>
          <w:rFonts w:eastAsia="Calibri"/>
          <w:b/>
          <w:sz w:val="22"/>
          <w:szCs w:val="22"/>
        </w:rPr>
        <w:t>“</w:t>
      </w:r>
      <w:r w:rsidRPr="009147B5">
        <w:rPr>
          <w:rFonts w:eastAsia="Calibri"/>
          <w:sz w:val="22"/>
          <w:szCs w:val="22"/>
        </w:rPr>
        <w:t>Müşteri Memnuniyetinin Ölçülmesi ve Değerlendirilmesi Prosedürü (PRSD 07)</w:t>
      </w:r>
      <w:r w:rsidRPr="009147B5">
        <w:rPr>
          <w:rFonts w:eastAsia="Calibri"/>
          <w:b/>
          <w:sz w:val="22"/>
          <w:szCs w:val="22"/>
        </w:rPr>
        <w:t>”</w:t>
      </w:r>
      <w:r w:rsidRPr="009147B5">
        <w:rPr>
          <w:sz w:val="22"/>
          <w:szCs w:val="22"/>
        </w:rPr>
        <w:t xml:space="preserve"> çerçevesinde ve faaliyetin kapsamına göre ya birim olarak ya da Kabul ve Teslim Sonrası Hizmetler Müdürlüğü ile birlikte ortaklaşa olarak yerine getirir.</w:t>
      </w:r>
    </w:p>
    <w:p w14:paraId="306E12EA" w14:textId="77777777" w:rsidR="005F06C6" w:rsidRPr="009147B5" w:rsidRDefault="005F06C6" w:rsidP="005F06C6">
      <w:pPr>
        <w:pStyle w:val="ListeParagraf"/>
        <w:ind w:left="709" w:hanging="425"/>
        <w:rPr>
          <w:sz w:val="22"/>
          <w:szCs w:val="22"/>
        </w:rPr>
      </w:pPr>
    </w:p>
    <w:p w14:paraId="09D85F1F"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Şirketin kurumsal kimliği ve kurumsal web sitesi ile uyumlu olacak bir şekilde, gayrimenkul satışına yönelik web sitesini düzenler, geliştirir ve bilgilerin güncel tutulmasını sağlar.</w:t>
      </w:r>
    </w:p>
    <w:p w14:paraId="4CC5E002" w14:textId="77777777" w:rsidR="005F06C6" w:rsidRPr="009147B5" w:rsidRDefault="005F06C6" w:rsidP="005F06C6">
      <w:pPr>
        <w:pStyle w:val="ListeParagraf"/>
        <w:ind w:left="709" w:hanging="425"/>
        <w:rPr>
          <w:sz w:val="22"/>
          <w:szCs w:val="22"/>
        </w:rPr>
      </w:pPr>
    </w:p>
    <w:p w14:paraId="5E2F8BF5" w14:textId="77777777" w:rsidR="005F06C6" w:rsidRPr="009147B5" w:rsidRDefault="005F06C6" w:rsidP="005F06C6">
      <w:pPr>
        <w:pStyle w:val="Default"/>
        <w:numPr>
          <w:ilvl w:val="0"/>
          <w:numId w:val="73"/>
        </w:numPr>
        <w:ind w:left="709" w:hanging="425"/>
        <w:jc w:val="both"/>
        <w:rPr>
          <w:sz w:val="22"/>
          <w:szCs w:val="22"/>
        </w:rPr>
      </w:pPr>
      <w:r w:rsidRPr="009147B5">
        <w:rPr>
          <w:sz w:val="22"/>
          <w:szCs w:val="22"/>
        </w:rPr>
        <w:t>Şirket portföyünde bulunan satılacak ve/veya kiraya verilecek gayrimenkullere ilişkin, gayrimenkul alıcılarının ihtiyaç ve beklentilerinin ve satın alma koşullarının belirlenmesine ilişkin piyasa araştırması yapar ve araştırma sonuçlarını ilgili birimlere iletir.</w:t>
      </w:r>
    </w:p>
    <w:p w14:paraId="61193109" w14:textId="77777777" w:rsidR="005F06C6" w:rsidRPr="009147B5" w:rsidRDefault="005F06C6" w:rsidP="005F06C6">
      <w:pPr>
        <w:pStyle w:val="ListeParagraf"/>
        <w:ind w:left="709" w:hanging="425"/>
        <w:rPr>
          <w:sz w:val="22"/>
          <w:szCs w:val="22"/>
        </w:rPr>
      </w:pPr>
    </w:p>
    <w:p w14:paraId="1E7B09DA" w14:textId="77777777" w:rsidR="005F06C6" w:rsidRPr="009147B5" w:rsidRDefault="005F06C6" w:rsidP="005F06C6">
      <w:pPr>
        <w:pStyle w:val="Default"/>
        <w:numPr>
          <w:ilvl w:val="0"/>
          <w:numId w:val="73"/>
        </w:numPr>
        <w:ind w:left="709" w:hanging="425"/>
        <w:jc w:val="both"/>
        <w:rPr>
          <w:sz w:val="22"/>
          <w:szCs w:val="22"/>
        </w:rPr>
      </w:pPr>
      <w:r w:rsidRPr="009147B5">
        <w:rPr>
          <w:sz w:val="22"/>
          <w:szCs w:val="22"/>
        </w:rPr>
        <w:t xml:space="preserve">Gayrimenkul projelerine ilişkin olarak, projenin özelliklerinin ve fonksiyonlarının, </w:t>
      </w:r>
      <w:r w:rsidRPr="009147B5">
        <w:rPr>
          <w:bCs/>
          <w:sz w:val="22"/>
          <w:szCs w:val="22"/>
          <w:bdr w:val="none" w:sz="0" w:space="0" w:color="auto" w:frame="1"/>
        </w:rPr>
        <w:t xml:space="preserve">geliştirme sürecinin, satışa sunulma zamanının vb. hususların belirlenmesine yönelik çalışmalar yapar ve bu çalışmaları </w:t>
      </w:r>
      <w:r w:rsidRPr="009147B5">
        <w:rPr>
          <w:sz w:val="22"/>
          <w:szCs w:val="22"/>
        </w:rPr>
        <w:t>ilgili birimlerle paylaşır.</w:t>
      </w:r>
    </w:p>
    <w:p w14:paraId="7135B307" w14:textId="77777777" w:rsidR="005F06C6" w:rsidRPr="009147B5" w:rsidRDefault="005F06C6" w:rsidP="005F06C6">
      <w:pPr>
        <w:pStyle w:val="ListeParagraf"/>
        <w:ind w:left="709" w:hanging="425"/>
        <w:rPr>
          <w:sz w:val="22"/>
          <w:szCs w:val="22"/>
        </w:rPr>
      </w:pPr>
    </w:p>
    <w:p w14:paraId="342214A5" w14:textId="77777777" w:rsidR="005F06C6" w:rsidRPr="009147B5" w:rsidRDefault="005F06C6" w:rsidP="005F06C6">
      <w:pPr>
        <w:numPr>
          <w:ilvl w:val="0"/>
          <w:numId w:val="73"/>
        </w:numPr>
        <w:tabs>
          <w:tab w:val="left" w:pos="0"/>
        </w:tabs>
        <w:ind w:left="709" w:hanging="425"/>
        <w:jc w:val="both"/>
        <w:rPr>
          <w:sz w:val="22"/>
          <w:szCs w:val="22"/>
        </w:rPr>
      </w:pPr>
      <w:r w:rsidRPr="009147B5">
        <w:rPr>
          <w:sz w:val="22"/>
          <w:szCs w:val="22"/>
        </w:rPr>
        <w:t>Piyasa araştırmalarına, müşteri ilişkileri verilerine ve geri bildirimlerine dayanarak, pazarlama faaliyetlerinin etki analizlerinin yapılmasını, analiz sonuçlarının yeni planlanmış faaliyetlerin revizyonunda ve faaliyet planlamalarında ve personel eğitiminde girdi olarak kullanılmasını sağlar.</w:t>
      </w:r>
    </w:p>
    <w:p w14:paraId="1A7ED696" w14:textId="77777777" w:rsidR="005F06C6" w:rsidRPr="009147B5" w:rsidRDefault="005F06C6" w:rsidP="005F06C6">
      <w:pPr>
        <w:tabs>
          <w:tab w:val="left" w:pos="0"/>
        </w:tabs>
        <w:ind w:left="709" w:hanging="425"/>
        <w:jc w:val="both"/>
        <w:rPr>
          <w:sz w:val="22"/>
          <w:szCs w:val="22"/>
        </w:rPr>
      </w:pPr>
    </w:p>
    <w:p w14:paraId="0EFAE767" w14:textId="77777777" w:rsidR="005F06C6" w:rsidRDefault="005F06C6" w:rsidP="005F06C6">
      <w:pPr>
        <w:numPr>
          <w:ilvl w:val="0"/>
          <w:numId w:val="73"/>
        </w:numPr>
        <w:tabs>
          <w:tab w:val="left" w:pos="0"/>
        </w:tabs>
        <w:ind w:left="709" w:hanging="425"/>
        <w:jc w:val="both"/>
        <w:rPr>
          <w:sz w:val="22"/>
          <w:szCs w:val="22"/>
        </w:rPr>
      </w:pPr>
      <w:r w:rsidRPr="009147B5">
        <w:rPr>
          <w:sz w:val="22"/>
          <w:szCs w:val="22"/>
        </w:rPr>
        <w:t>Şirket ve projeler için rekabet, hedef kitle ve pazarlama stratejisi alternatifleri çalışmalarını yapar.</w:t>
      </w:r>
    </w:p>
    <w:p w14:paraId="4A8C02A7" w14:textId="77777777" w:rsidR="005F06C6" w:rsidRPr="009147B5" w:rsidRDefault="005F06C6" w:rsidP="005F06C6">
      <w:pPr>
        <w:tabs>
          <w:tab w:val="left" w:pos="0"/>
        </w:tabs>
        <w:ind w:left="709"/>
        <w:jc w:val="both"/>
        <w:rPr>
          <w:sz w:val="22"/>
          <w:szCs w:val="22"/>
        </w:rPr>
      </w:pPr>
    </w:p>
    <w:p w14:paraId="784EAF42" w14:textId="77777777" w:rsidR="005F06C6" w:rsidRDefault="005F06C6" w:rsidP="005F06C6">
      <w:pPr>
        <w:numPr>
          <w:ilvl w:val="0"/>
          <w:numId w:val="73"/>
        </w:numPr>
        <w:tabs>
          <w:tab w:val="left" w:pos="0"/>
        </w:tabs>
        <w:ind w:left="709" w:hanging="425"/>
        <w:jc w:val="both"/>
        <w:rPr>
          <w:sz w:val="22"/>
          <w:szCs w:val="22"/>
        </w:rPr>
      </w:pPr>
      <w:r w:rsidRPr="009147B5">
        <w:rPr>
          <w:sz w:val="22"/>
          <w:szCs w:val="22"/>
        </w:rPr>
        <w:t xml:space="preserve">Bağımsız bölüm satışına veya vadeli satılmış bağımsız bölümlerin ödemelerine yönelik her türlü satış veya indirim kampanyasını düzenler ve kampanyaya ilişkin olarak ilgili birimleri bilgilendirir. </w:t>
      </w:r>
    </w:p>
    <w:p w14:paraId="7DA67B12" w14:textId="77777777" w:rsidR="005F06C6" w:rsidRPr="009147B5" w:rsidRDefault="005F06C6" w:rsidP="005F06C6">
      <w:pPr>
        <w:tabs>
          <w:tab w:val="left" w:pos="0"/>
        </w:tabs>
        <w:ind w:left="709"/>
        <w:jc w:val="both"/>
        <w:rPr>
          <w:sz w:val="22"/>
          <w:szCs w:val="22"/>
        </w:rPr>
      </w:pPr>
    </w:p>
    <w:p w14:paraId="76CC6ABB" w14:textId="77777777" w:rsidR="005F06C6" w:rsidRPr="00EC6CC6" w:rsidRDefault="005F06C6" w:rsidP="005F06C6">
      <w:pPr>
        <w:numPr>
          <w:ilvl w:val="0"/>
          <w:numId w:val="73"/>
        </w:numPr>
        <w:tabs>
          <w:tab w:val="left" w:pos="0"/>
        </w:tabs>
        <w:ind w:left="709" w:hanging="425"/>
        <w:jc w:val="both"/>
        <w:rPr>
          <w:sz w:val="22"/>
          <w:szCs w:val="22"/>
        </w:rPr>
      </w:pPr>
      <w:r w:rsidRPr="00EC6CC6">
        <w:rPr>
          <w:sz w:val="22"/>
          <w:szCs w:val="22"/>
        </w:rPr>
        <w:t xml:space="preserve">Gayrimenkul projelerinin satışına yönelik olarak, ilgili proje birimi tarafından yaptırılacak maket ve/ veya sanal maket faaliyetlerine, ilgili proje birimi ile koordinasyon sağlayarak destek olur. </w:t>
      </w:r>
    </w:p>
    <w:p w14:paraId="1B277841" w14:textId="77777777" w:rsidR="005F06C6" w:rsidRPr="00EC6CC6" w:rsidRDefault="005F06C6" w:rsidP="005F06C6">
      <w:pPr>
        <w:pStyle w:val="ListeParagraf"/>
        <w:ind w:left="709" w:hanging="425"/>
        <w:rPr>
          <w:sz w:val="22"/>
          <w:szCs w:val="22"/>
        </w:rPr>
      </w:pPr>
    </w:p>
    <w:p w14:paraId="543D13E1" w14:textId="77777777" w:rsidR="005F06C6" w:rsidRPr="00EC6CC6" w:rsidRDefault="005F06C6" w:rsidP="005F06C6">
      <w:pPr>
        <w:numPr>
          <w:ilvl w:val="0"/>
          <w:numId w:val="73"/>
        </w:numPr>
        <w:tabs>
          <w:tab w:val="left" w:pos="0"/>
        </w:tabs>
        <w:ind w:left="709" w:hanging="425"/>
        <w:jc w:val="both"/>
        <w:rPr>
          <w:sz w:val="22"/>
          <w:szCs w:val="22"/>
        </w:rPr>
      </w:pPr>
      <w:r w:rsidRPr="00EC6CC6">
        <w:rPr>
          <w:sz w:val="22"/>
          <w:szCs w:val="22"/>
        </w:rPr>
        <w:t>Görev alanına ilişkin konularda istatistikî bilgileri toplar ve veri tabanı oluşturur.</w:t>
      </w:r>
    </w:p>
    <w:p w14:paraId="46307668" w14:textId="77777777" w:rsidR="005F06C6" w:rsidRPr="00EC6CC6" w:rsidRDefault="005F06C6" w:rsidP="005F06C6">
      <w:pPr>
        <w:pStyle w:val="ListeParagraf"/>
        <w:ind w:left="709" w:hanging="425"/>
        <w:rPr>
          <w:sz w:val="22"/>
          <w:szCs w:val="22"/>
        </w:rPr>
      </w:pPr>
    </w:p>
    <w:p w14:paraId="4C3B3B30" w14:textId="77777777" w:rsidR="005F06C6" w:rsidRPr="00EC6CC6" w:rsidRDefault="005F06C6" w:rsidP="005F06C6">
      <w:pPr>
        <w:numPr>
          <w:ilvl w:val="0"/>
          <w:numId w:val="73"/>
        </w:numPr>
        <w:tabs>
          <w:tab w:val="left" w:pos="0"/>
        </w:tabs>
        <w:ind w:left="709" w:hanging="425"/>
        <w:jc w:val="both"/>
        <w:rPr>
          <w:sz w:val="22"/>
          <w:szCs w:val="22"/>
        </w:rPr>
      </w:pPr>
      <w:r w:rsidRPr="00EC6CC6">
        <w:rPr>
          <w:sz w:val="22"/>
          <w:szCs w:val="22"/>
        </w:rPr>
        <w:t>Yapmış olduğu çalışmaları rapor halinde bağlı olduğu Daire Başkanına sunar.</w:t>
      </w:r>
    </w:p>
    <w:p w14:paraId="175A7E40" w14:textId="77777777" w:rsidR="005F06C6" w:rsidRPr="00EC6CC6" w:rsidRDefault="005F06C6" w:rsidP="005F06C6">
      <w:pPr>
        <w:pStyle w:val="ListeParagraf"/>
        <w:ind w:left="709" w:hanging="425"/>
        <w:rPr>
          <w:sz w:val="22"/>
          <w:szCs w:val="22"/>
        </w:rPr>
      </w:pPr>
    </w:p>
    <w:p w14:paraId="05AA209D" w14:textId="77777777" w:rsidR="005F06C6" w:rsidRDefault="005F06C6" w:rsidP="005F06C6">
      <w:pPr>
        <w:numPr>
          <w:ilvl w:val="0"/>
          <w:numId w:val="73"/>
        </w:numPr>
        <w:tabs>
          <w:tab w:val="left" w:pos="0"/>
        </w:tabs>
        <w:ind w:left="709" w:hanging="425"/>
        <w:jc w:val="both"/>
        <w:rPr>
          <w:sz w:val="22"/>
          <w:szCs w:val="22"/>
        </w:rPr>
      </w:pPr>
      <w:r w:rsidRPr="00EC6CC6">
        <w:rPr>
          <w:sz w:val="22"/>
          <w:szCs w:val="22"/>
        </w:rPr>
        <w:t>Birim yazışmalarının, evrak ve dokümanların hazırlanması ve düzenli tutulması iş ve işlemlerinin yapılmasını sağlar.</w:t>
      </w:r>
    </w:p>
    <w:p w14:paraId="6AB1E5D3" w14:textId="77777777" w:rsidR="005F06C6" w:rsidRDefault="005F06C6" w:rsidP="005F06C6">
      <w:pPr>
        <w:pStyle w:val="ListeParagraf"/>
        <w:rPr>
          <w:sz w:val="22"/>
          <w:szCs w:val="22"/>
        </w:rPr>
      </w:pPr>
    </w:p>
    <w:p w14:paraId="45CAB1BC" w14:textId="77777777" w:rsidR="005F06C6" w:rsidRPr="00601F0B" w:rsidRDefault="005F06C6" w:rsidP="005F06C6">
      <w:pPr>
        <w:numPr>
          <w:ilvl w:val="0"/>
          <w:numId w:val="73"/>
        </w:numPr>
        <w:tabs>
          <w:tab w:val="left" w:pos="0"/>
        </w:tabs>
        <w:ind w:left="709" w:hanging="425"/>
        <w:jc w:val="both"/>
        <w:rPr>
          <w:sz w:val="22"/>
          <w:szCs w:val="22"/>
        </w:rPr>
      </w:pPr>
      <w:r w:rsidRPr="00601F0B">
        <w:rPr>
          <w:b/>
          <w:sz w:val="22"/>
          <w:szCs w:val="22"/>
        </w:rPr>
        <w:lastRenderedPageBreak/>
        <w:t xml:space="preserve">(Değ.:19.12.2022/ÖKMD-010.03-E.42398 olur) </w:t>
      </w:r>
      <w:r w:rsidRPr="00601F0B">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01F0B">
        <w:rPr>
          <w:sz w:val="22"/>
          <w:szCs w:val="22"/>
        </w:rPr>
        <w:t>önetim sistemleri işlerini ve yeni doküman oluşturulması, mevcut dokümanlarda revizeler yapılması gibi benzer işleri yapar.</w:t>
      </w:r>
    </w:p>
    <w:p w14:paraId="0C114A39" w14:textId="77777777" w:rsidR="005F06C6" w:rsidRPr="00EC6CC6" w:rsidRDefault="005F06C6" w:rsidP="005F06C6">
      <w:pPr>
        <w:tabs>
          <w:tab w:val="left" w:pos="0"/>
        </w:tabs>
        <w:ind w:left="709" w:hanging="425"/>
        <w:jc w:val="both"/>
        <w:rPr>
          <w:sz w:val="22"/>
          <w:szCs w:val="22"/>
        </w:rPr>
      </w:pPr>
    </w:p>
    <w:p w14:paraId="0E5926C8" w14:textId="77777777" w:rsidR="005F06C6" w:rsidRPr="00EC6CC6" w:rsidRDefault="005F06C6" w:rsidP="005F06C6">
      <w:pPr>
        <w:numPr>
          <w:ilvl w:val="0"/>
          <w:numId w:val="73"/>
        </w:numPr>
        <w:tabs>
          <w:tab w:val="left" w:pos="0"/>
        </w:tabs>
        <w:ind w:left="709" w:hanging="425"/>
        <w:jc w:val="both"/>
        <w:rPr>
          <w:sz w:val="22"/>
          <w:szCs w:val="22"/>
        </w:rPr>
      </w:pPr>
      <w:r w:rsidRPr="00EC6CC6">
        <w:rPr>
          <w:sz w:val="22"/>
          <w:szCs w:val="22"/>
        </w:rPr>
        <w:t>Yukarıda belirtilenlerin dışında, Şirketin faaliyetleri veya işlerin yapımı sırasında ortaya çıkan ve mahiyeti itibariyle kendi alanına giren işleri yapar, yaptırır ve/veya sorunları çözer.</w:t>
      </w:r>
    </w:p>
    <w:p w14:paraId="0D31715E" w14:textId="77777777" w:rsidR="005F06C6" w:rsidRPr="00EC6CC6" w:rsidRDefault="005F06C6" w:rsidP="005F06C6">
      <w:pPr>
        <w:pStyle w:val="ListeParagraf"/>
        <w:ind w:left="709" w:hanging="425"/>
        <w:rPr>
          <w:sz w:val="22"/>
          <w:szCs w:val="22"/>
        </w:rPr>
      </w:pPr>
    </w:p>
    <w:p w14:paraId="3CD6EB28" w14:textId="77777777" w:rsidR="005F06C6" w:rsidRPr="00EC6CC6" w:rsidRDefault="005F06C6" w:rsidP="005F06C6">
      <w:pPr>
        <w:numPr>
          <w:ilvl w:val="0"/>
          <w:numId w:val="73"/>
        </w:numPr>
        <w:tabs>
          <w:tab w:val="left" w:pos="0"/>
        </w:tabs>
        <w:ind w:left="709" w:hanging="425"/>
        <w:jc w:val="both"/>
        <w:rPr>
          <w:sz w:val="22"/>
          <w:szCs w:val="22"/>
        </w:rPr>
      </w:pPr>
      <w:r w:rsidRPr="00EC6CC6">
        <w:rPr>
          <w:sz w:val="22"/>
          <w:szCs w:val="22"/>
        </w:rPr>
        <w:t>Bağlı olduğu Daire Başkanı, Daire Başkanının bağlı olduğu Koordinatör ve Genel Müdür tarafından verilecek diğer görevleri de yerine getirir.</w:t>
      </w:r>
    </w:p>
    <w:p w14:paraId="1C08265D" w14:textId="77777777" w:rsidR="005F06C6" w:rsidRPr="00EC6CC6" w:rsidRDefault="005F06C6" w:rsidP="005F06C6">
      <w:pPr>
        <w:pStyle w:val="ListeParagraf"/>
        <w:ind w:left="709" w:right="-1" w:hanging="360"/>
        <w:jc w:val="both"/>
        <w:rPr>
          <w:b/>
          <w:sz w:val="22"/>
          <w:szCs w:val="22"/>
        </w:rPr>
      </w:pPr>
    </w:p>
    <w:p w14:paraId="7FB48689" w14:textId="77777777" w:rsidR="005F06C6" w:rsidRPr="00EC6CC6" w:rsidRDefault="005F06C6" w:rsidP="005F06C6">
      <w:pPr>
        <w:ind w:right="-1"/>
        <w:jc w:val="both"/>
        <w:rPr>
          <w:b/>
          <w:sz w:val="22"/>
          <w:szCs w:val="22"/>
        </w:rPr>
      </w:pPr>
      <w:bookmarkStart w:id="7" w:name="_Hlk17714935"/>
      <w:r w:rsidRPr="00EC6CC6">
        <w:rPr>
          <w:b/>
          <w:sz w:val="22"/>
          <w:szCs w:val="22"/>
        </w:rPr>
        <w:t>YÖNETİCİ ASİSTANI:</w:t>
      </w:r>
    </w:p>
    <w:p w14:paraId="4B9A4448" w14:textId="77777777" w:rsidR="005F06C6" w:rsidRPr="00EC6CC6" w:rsidRDefault="005F06C6" w:rsidP="005F06C6">
      <w:pPr>
        <w:ind w:right="-1"/>
        <w:jc w:val="both"/>
        <w:rPr>
          <w:b/>
        </w:rPr>
      </w:pPr>
    </w:p>
    <w:p w14:paraId="783A6A93" w14:textId="77777777" w:rsidR="005F06C6" w:rsidRPr="00EC6CC6" w:rsidRDefault="005F06C6" w:rsidP="005F06C6">
      <w:pPr>
        <w:pStyle w:val="ListeParagraf"/>
        <w:ind w:left="284" w:hanging="284"/>
        <w:rPr>
          <w:b/>
          <w:sz w:val="22"/>
          <w:szCs w:val="22"/>
        </w:rPr>
      </w:pPr>
      <w:r w:rsidRPr="00EC6CC6">
        <w:rPr>
          <w:b/>
          <w:sz w:val="22"/>
          <w:szCs w:val="22"/>
        </w:rPr>
        <w:t xml:space="preserve">Bağlı Olduğu Makam / Unvan: </w:t>
      </w:r>
    </w:p>
    <w:p w14:paraId="7417833C" w14:textId="77777777" w:rsidR="005F06C6" w:rsidRPr="00EC6CC6" w:rsidRDefault="005F06C6" w:rsidP="005F06C6">
      <w:pPr>
        <w:pStyle w:val="ListeParagraf"/>
        <w:ind w:left="284" w:hanging="284"/>
        <w:rPr>
          <w:b/>
        </w:rPr>
      </w:pPr>
    </w:p>
    <w:p w14:paraId="45127C1F" w14:textId="77777777" w:rsidR="005F06C6" w:rsidRPr="00EC6CC6" w:rsidRDefault="005F06C6" w:rsidP="006D76DC">
      <w:pPr>
        <w:pStyle w:val="ListeParagraf"/>
        <w:numPr>
          <w:ilvl w:val="0"/>
          <w:numId w:val="14"/>
        </w:numPr>
        <w:ind w:left="426" w:firstLine="0"/>
        <w:rPr>
          <w:sz w:val="22"/>
          <w:szCs w:val="22"/>
        </w:rPr>
      </w:pPr>
      <w:r w:rsidRPr="00EC6CC6">
        <w:rPr>
          <w:sz w:val="22"/>
          <w:szCs w:val="22"/>
        </w:rPr>
        <w:t xml:space="preserve">Birim Müdürü </w:t>
      </w:r>
    </w:p>
    <w:p w14:paraId="71309DAE" w14:textId="77777777" w:rsidR="005F06C6" w:rsidRPr="00EC6CC6" w:rsidRDefault="005F06C6" w:rsidP="005F06C6">
      <w:pPr>
        <w:widowControl w:val="0"/>
        <w:tabs>
          <w:tab w:val="left" w:pos="0"/>
          <w:tab w:val="left" w:pos="851"/>
        </w:tabs>
        <w:jc w:val="both"/>
        <w:rPr>
          <w:b/>
          <w:sz w:val="22"/>
          <w:szCs w:val="22"/>
        </w:rPr>
      </w:pPr>
    </w:p>
    <w:p w14:paraId="711E160B" w14:textId="77777777" w:rsidR="005F06C6" w:rsidRPr="00EC6CC6" w:rsidRDefault="005F06C6" w:rsidP="005F06C6">
      <w:pPr>
        <w:widowControl w:val="0"/>
        <w:tabs>
          <w:tab w:val="left" w:pos="0"/>
          <w:tab w:val="left" w:pos="851"/>
        </w:tabs>
        <w:jc w:val="both"/>
        <w:rPr>
          <w:b/>
          <w:sz w:val="22"/>
          <w:szCs w:val="22"/>
        </w:rPr>
      </w:pPr>
      <w:r w:rsidRPr="00EC6CC6">
        <w:rPr>
          <w:b/>
          <w:sz w:val="22"/>
          <w:szCs w:val="22"/>
        </w:rPr>
        <w:t>Görev, Yetki ve Sorumlulukları:</w:t>
      </w:r>
    </w:p>
    <w:p w14:paraId="2A408B53" w14:textId="77777777" w:rsidR="005F06C6" w:rsidRPr="00EC6CC6" w:rsidRDefault="005F06C6" w:rsidP="005F06C6">
      <w:pPr>
        <w:widowControl w:val="0"/>
        <w:tabs>
          <w:tab w:val="left" w:pos="0"/>
          <w:tab w:val="left" w:pos="851"/>
        </w:tabs>
        <w:jc w:val="both"/>
        <w:rPr>
          <w:b/>
        </w:rPr>
      </w:pPr>
    </w:p>
    <w:p w14:paraId="092DB537" w14:textId="77777777" w:rsidR="005F06C6" w:rsidRPr="00EC6CC6" w:rsidRDefault="005F06C6" w:rsidP="005F06C6">
      <w:pPr>
        <w:widowControl w:val="0"/>
        <w:tabs>
          <w:tab w:val="left" w:pos="0"/>
          <w:tab w:val="left" w:pos="851"/>
        </w:tabs>
        <w:jc w:val="both"/>
        <w:rPr>
          <w:sz w:val="22"/>
          <w:szCs w:val="22"/>
          <w:u w:val="single"/>
        </w:rPr>
      </w:pPr>
      <w:r w:rsidRPr="00EC6CC6">
        <w:rPr>
          <w:b/>
          <w:sz w:val="22"/>
          <w:szCs w:val="22"/>
        </w:rPr>
        <w:t>“</w:t>
      </w:r>
      <w:r w:rsidRPr="00EC6CC6">
        <w:rPr>
          <w:sz w:val="22"/>
          <w:szCs w:val="22"/>
        </w:rPr>
        <w:t xml:space="preserve">Görev, Yetki ve Sorumluluk İle Personel ve Disiplin </w:t>
      </w:r>
      <w:r w:rsidRPr="00EC6CC6">
        <w:rPr>
          <w:bCs/>
          <w:spacing w:val="-1"/>
          <w:sz w:val="22"/>
          <w:szCs w:val="22"/>
        </w:rPr>
        <w:t>Yönetmeliğ</w:t>
      </w:r>
      <w:r w:rsidRPr="00EC6CC6">
        <w:rPr>
          <w:bCs/>
          <w:spacing w:val="4"/>
          <w:sz w:val="22"/>
          <w:szCs w:val="22"/>
        </w:rPr>
        <w:t>i</w:t>
      </w:r>
      <w:r w:rsidRPr="00EC6CC6">
        <w:rPr>
          <w:b/>
          <w:bCs/>
          <w:spacing w:val="4"/>
          <w:sz w:val="22"/>
          <w:szCs w:val="22"/>
        </w:rPr>
        <w:t xml:space="preserve">” </w:t>
      </w:r>
      <w:proofErr w:type="spellStart"/>
      <w:r w:rsidRPr="00EC6CC6">
        <w:rPr>
          <w:bCs/>
          <w:spacing w:val="4"/>
          <w:sz w:val="22"/>
          <w:szCs w:val="22"/>
        </w:rPr>
        <w:t>nin</w:t>
      </w:r>
      <w:proofErr w:type="spellEnd"/>
      <w:r w:rsidRPr="00EC6CC6">
        <w:rPr>
          <w:bCs/>
          <w:spacing w:val="4"/>
          <w:sz w:val="22"/>
          <w:szCs w:val="22"/>
        </w:rPr>
        <w:t>,</w:t>
      </w:r>
      <w:r w:rsidRPr="00EC6CC6">
        <w:rPr>
          <w:sz w:val="22"/>
          <w:szCs w:val="22"/>
        </w:rPr>
        <w:t xml:space="preserve"> </w:t>
      </w:r>
      <w:r w:rsidRPr="00EC6CC6">
        <w:rPr>
          <w:b/>
          <w:sz w:val="22"/>
          <w:szCs w:val="22"/>
        </w:rPr>
        <w:t>“</w:t>
      </w:r>
      <w:r w:rsidRPr="00EC6CC6">
        <w:rPr>
          <w:sz w:val="22"/>
          <w:szCs w:val="22"/>
        </w:rPr>
        <w:t>Personelin Ortak Görev, Yetki ve Sorumlulukları</w:t>
      </w:r>
      <w:r w:rsidRPr="00EC6CC6">
        <w:rPr>
          <w:b/>
          <w:sz w:val="22"/>
          <w:szCs w:val="22"/>
        </w:rPr>
        <w:t>”</w:t>
      </w:r>
      <w:r w:rsidRPr="00EC6CC6">
        <w:rPr>
          <w:sz w:val="22"/>
          <w:szCs w:val="22"/>
        </w:rPr>
        <w:t xml:space="preserve"> başlıklı </w:t>
      </w:r>
      <w:r w:rsidRPr="00EC6CC6">
        <w:rPr>
          <w:b/>
          <w:sz w:val="22"/>
          <w:szCs w:val="22"/>
        </w:rPr>
        <w:t>20.</w:t>
      </w:r>
      <w:r w:rsidRPr="00EC6CC6">
        <w:rPr>
          <w:sz w:val="22"/>
          <w:szCs w:val="22"/>
        </w:rPr>
        <w:t xml:space="preserve"> maddesinde belirtilen hususlar ile birlikte;</w:t>
      </w:r>
    </w:p>
    <w:p w14:paraId="398DAC17" w14:textId="77777777" w:rsidR="005F06C6" w:rsidRPr="00EC6CC6" w:rsidRDefault="005F06C6" w:rsidP="005F06C6">
      <w:pPr>
        <w:widowControl w:val="0"/>
        <w:tabs>
          <w:tab w:val="left" w:pos="350"/>
          <w:tab w:val="left" w:pos="851"/>
        </w:tabs>
        <w:jc w:val="both"/>
        <w:rPr>
          <w:b/>
          <w:sz w:val="22"/>
          <w:szCs w:val="22"/>
        </w:rPr>
      </w:pPr>
    </w:p>
    <w:p w14:paraId="0B0FAF2C" w14:textId="77777777" w:rsidR="005F06C6" w:rsidRPr="00EC6CC6" w:rsidRDefault="005F06C6">
      <w:pPr>
        <w:numPr>
          <w:ilvl w:val="0"/>
          <w:numId w:val="125"/>
        </w:numPr>
        <w:tabs>
          <w:tab w:val="left" w:pos="0"/>
        </w:tabs>
        <w:ind w:left="709" w:right="-1" w:hanging="283"/>
        <w:jc w:val="both"/>
        <w:rPr>
          <w:sz w:val="22"/>
          <w:szCs w:val="22"/>
        </w:rPr>
      </w:pPr>
      <w:r w:rsidRPr="00EC6CC6">
        <w:rPr>
          <w:sz w:val="22"/>
          <w:szCs w:val="22"/>
        </w:rPr>
        <w:t>Asistanlığını yaptığı Yöneticiye bağlı olarak çalışır ve ona karşı sorumludur.</w:t>
      </w:r>
    </w:p>
    <w:p w14:paraId="73BFE307" w14:textId="77777777" w:rsidR="005F06C6" w:rsidRPr="00EC6CC6" w:rsidRDefault="005F06C6" w:rsidP="005F06C6">
      <w:pPr>
        <w:tabs>
          <w:tab w:val="left" w:pos="0"/>
        </w:tabs>
        <w:ind w:left="709" w:right="-1" w:hanging="283"/>
        <w:jc w:val="both"/>
        <w:rPr>
          <w:sz w:val="22"/>
          <w:szCs w:val="22"/>
        </w:rPr>
      </w:pPr>
    </w:p>
    <w:p w14:paraId="23757EA7" w14:textId="77777777" w:rsidR="005F06C6" w:rsidRPr="00EC6CC6" w:rsidRDefault="005F06C6">
      <w:pPr>
        <w:numPr>
          <w:ilvl w:val="0"/>
          <w:numId w:val="125"/>
        </w:numPr>
        <w:tabs>
          <w:tab w:val="left" w:pos="0"/>
        </w:tabs>
        <w:ind w:left="709" w:right="-1" w:hanging="283"/>
        <w:jc w:val="both"/>
        <w:rPr>
          <w:sz w:val="22"/>
          <w:szCs w:val="22"/>
        </w:rPr>
      </w:pPr>
      <w:r w:rsidRPr="00EC6CC6">
        <w:rPr>
          <w:sz w:val="22"/>
          <w:szCs w:val="22"/>
        </w:rPr>
        <w:t>Görevini, gizlilik ve mahremiyet kuralları çerçevesinde yerine getirir.</w:t>
      </w:r>
    </w:p>
    <w:p w14:paraId="6D8890ED" w14:textId="77777777" w:rsidR="005F06C6" w:rsidRPr="00EC6CC6" w:rsidRDefault="005F06C6" w:rsidP="005F06C6">
      <w:pPr>
        <w:tabs>
          <w:tab w:val="left" w:pos="0"/>
        </w:tabs>
        <w:ind w:left="709" w:right="-1" w:hanging="283"/>
        <w:jc w:val="both"/>
        <w:rPr>
          <w:sz w:val="22"/>
          <w:szCs w:val="22"/>
        </w:rPr>
      </w:pPr>
    </w:p>
    <w:p w14:paraId="2B2CC025" w14:textId="77777777" w:rsidR="005F06C6" w:rsidRPr="00EC6CC6" w:rsidRDefault="005F06C6">
      <w:pPr>
        <w:numPr>
          <w:ilvl w:val="0"/>
          <w:numId w:val="125"/>
        </w:numPr>
        <w:tabs>
          <w:tab w:val="left" w:pos="0"/>
        </w:tabs>
        <w:ind w:left="709" w:right="-1" w:hanging="283"/>
        <w:jc w:val="both"/>
        <w:rPr>
          <w:sz w:val="22"/>
          <w:szCs w:val="22"/>
        </w:rPr>
      </w:pPr>
      <w:r w:rsidRPr="00EC6CC6">
        <w:rPr>
          <w:sz w:val="22"/>
          <w:szCs w:val="22"/>
        </w:rPr>
        <w:t>Asistanlığını yaptığı Yöneticinin, telefon görüşmeleri, randevuları, programları vb. iş ilişkilerini organize eder.</w:t>
      </w:r>
    </w:p>
    <w:p w14:paraId="6ED42295" w14:textId="77777777" w:rsidR="005F06C6" w:rsidRPr="00EC6CC6" w:rsidRDefault="005F06C6" w:rsidP="005F06C6">
      <w:pPr>
        <w:pStyle w:val="ListeParagraf"/>
        <w:ind w:left="709" w:hanging="283"/>
        <w:rPr>
          <w:sz w:val="22"/>
          <w:szCs w:val="22"/>
        </w:rPr>
      </w:pPr>
    </w:p>
    <w:p w14:paraId="5B3F917C" w14:textId="77777777" w:rsidR="005F06C6" w:rsidRPr="00EC6CC6" w:rsidRDefault="005F06C6">
      <w:pPr>
        <w:numPr>
          <w:ilvl w:val="0"/>
          <w:numId w:val="125"/>
        </w:numPr>
        <w:tabs>
          <w:tab w:val="left" w:pos="0"/>
        </w:tabs>
        <w:ind w:left="709" w:right="-1" w:hanging="283"/>
        <w:jc w:val="both"/>
        <w:rPr>
          <w:sz w:val="22"/>
          <w:szCs w:val="22"/>
        </w:rPr>
      </w:pPr>
      <w:r w:rsidRPr="00EC6CC6">
        <w:rPr>
          <w:sz w:val="22"/>
          <w:szCs w:val="22"/>
        </w:rPr>
        <w:t>Birim işlerine ilişkin yazışmaların, evrak ve dokümanların hazırlanması ve düzenli tutulması iş ve işlemlerini yapar.</w:t>
      </w:r>
    </w:p>
    <w:p w14:paraId="30BD167E" w14:textId="77777777" w:rsidR="005F06C6" w:rsidRPr="00EC6CC6" w:rsidRDefault="005F06C6" w:rsidP="005F06C6">
      <w:pPr>
        <w:pStyle w:val="ListeParagraf"/>
        <w:ind w:left="709" w:hanging="283"/>
        <w:rPr>
          <w:sz w:val="22"/>
          <w:szCs w:val="22"/>
        </w:rPr>
      </w:pPr>
    </w:p>
    <w:p w14:paraId="6114AE72" w14:textId="77777777" w:rsidR="005F06C6" w:rsidRPr="00EC6CC6" w:rsidRDefault="005F06C6">
      <w:pPr>
        <w:numPr>
          <w:ilvl w:val="0"/>
          <w:numId w:val="125"/>
        </w:numPr>
        <w:tabs>
          <w:tab w:val="left" w:pos="0"/>
        </w:tabs>
        <w:ind w:left="709" w:right="-1" w:hanging="283"/>
        <w:jc w:val="both"/>
        <w:rPr>
          <w:sz w:val="22"/>
          <w:szCs w:val="22"/>
        </w:rPr>
      </w:pPr>
      <w:r w:rsidRPr="00EC6CC6">
        <w:rPr>
          <w:sz w:val="22"/>
          <w:szCs w:val="22"/>
        </w:rPr>
        <w:t>Asistanlığını yaptığı Yönetici tarafından verilecek diğer görevleri de yerine getirir.</w:t>
      </w:r>
    </w:p>
    <w:p w14:paraId="717540F9" w14:textId="77777777" w:rsidR="005F06C6" w:rsidRPr="00EC6CC6" w:rsidRDefault="005F06C6" w:rsidP="005F06C6">
      <w:pPr>
        <w:ind w:right="-1"/>
        <w:jc w:val="both"/>
        <w:rPr>
          <w:b/>
          <w:sz w:val="22"/>
          <w:szCs w:val="22"/>
        </w:rPr>
      </w:pPr>
    </w:p>
    <w:p w14:paraId="3A4A906F" w14:textId="77777777" w:rsidR="005F06C6" w:rsidRPr="00EC6CC6" w:rsidRDefault="005F06C6" w:rsidP="005F06C6">
      <w:pPr>
        <w:ind w:right="-1"/>
        <w:jc w:val="both"/>
        <w:rPr>
          <w:b/>
          <w:sz w:val="22"/>
          <w:szCs w:val="22"/>
        </w:rPr>
      </w:pPr>
      <w:r w:rsidRPr="00EC6CC6">
        <w:rPr>
          <w:b/>
          <w:sz w:val="22"/>
          <w:szCs w:val="22"/>
        </w:rPr>
        <w:t>UZMAN (TEKNİK / İDARİ):</w:t>
      </w:r>
    </w:p>
    <w:p w14:paraId="5993D574" w14:textId="77777777" w:rsidR="005F06C6" w:rsidRPr="00EC6CC6" w:rsidRDefault="005F06C6" w:rsidP="005F06C6">
      <w:pPr>
        <w:tabs>
          <w:tab w:val="left" w:pos="709"/>
        </w:tabs>
        <w:ind w:left="720" w:hanging="360"/>
        <w:jc w:val="both"/>
      </w:pPr>
    </w:p>
    <w:p w14:paraId="1770A8E5" w14:textId="77777777" w:rsidR="005F06C6" w:rsidRPr="00EC6CC6" w:rsidRDefault="005F06C6" w:rsidP="005F06C6">
      <w:pPr>
        <w:pStyle w:val="ListeParagraf"/>
        <w:ind w:left="284" w:hanging="284"/>
        <w:rPr>
          <w:b/>
          <w:sz w:val="22"/>
          <w:szCs w:val="22"/>
        </w:rPr>
      </w:pPr>
      <w:r w:rsidRPr="00EC6CC6">
        <w:rPr>
          <w:b/>
          <w:sz w:val="22"/>
          <w:szCs w:val="22"/>
        </w:rPr>
        <w:t xml:space="preserve">Bağlı Olduğu Makam / Unvan: </w:t>
      </w:r>
    </w:p>
    <w:p w14:paraId="580C264B" w14:textId="77777777" w:rsidR="005F06C6" w:rsidRPr="00EC6CC6" w:rsidRDefault="005F06C6" w:rsidP="005F06C6">
      <w:pPr>
        <w:pStyle w:val="ListeParagraf"/>
        <w:ind w:left="284" w:hanging="284"/>
        <w:rPr>
          <w:b/>
        </w:rPr>
      </w:pPr>
    </w:p>
    <w:p w14:paraId="6525E190" w14:textId="77777777" w:rsidR="005F06C6" w:rsidRPr="00EC6CC6" w:rsidRDefault="005F06C6" w:rsidP="003A4734">
      <w:pPr>
        <w:pStyle w:val="ListeParagraf"/>
        <w:numPr>
          <w:ilvl w:val="0"/>
          <w:numId w:val="14"/>
        </w:numPr>
        <w:ind w:left="426" w:firstLine="0"/>
        <w:rPr>
          <w:sz w:val="22"/>
          <w:szCs w:val="22"/>
        </w:rPr>
      </w:pPr>
      <w:r w:rsidRPr="00EC6CC6">
        <w:rPr>
          <w:sz w:val="22"/>
          <w:szCs w:val="22"/>
        </w:rPr>
        <w:t xml:space="preserve">Birim Müdürü </w:t>
      </w:r>
    </w:p>
    <w:p w14:paraId="794B34BD" w14:textId="77777777" w:rsidR="005F06C6" w:rsidRPr="00EC6CC6" w:rsidRDefault="005F06C6" w:rsidP="005F06C6">
      <w:pPr>
        <w:tabs>
          <w:tab w:val="left" w:pos="709"/>
        </w:tabs>
        <w:jc w:val="both"/>
        <w:rPr>
          <w:b/>
          <w:sz w:val="22"/>
          <w:szCs w:val="22"/>
        </w:rPr>
      </w:pPr>
    </w:p>
    <w:p w14:paraId="55333849" w14:textId="77777777" w:rsidR="005F06C6" w:rsidRPr="00EC6CC6" w:rsidRDefault="005F06C6" w:rsidP="005F06C6">
      <w:pPr>
        <w:tabs>
          <w:tab w:val="left" w:pos="709"/>
        </w:tabs>
        <w:jc w:val="both"/>
        <w:rPr>
          <w:b/>
          <w:sz w:val="22"/>
          <w:szCs w:val="22"/>
        </w:rPr>
      </w:pPr>
      <w:r w:rsidRPr="00EC6CC6">
        <w:rPr>
          <w:b/>
          <w:sz w:val="22"/>
          <w:szCs w:val="22"/>
        </w:rPr>
        <w:t>Vekalet:</w:t>
      </w:r>
    </w:p>
    <w:p w14:paraId="29032BA7" w14:textId="77777777" w:rsidR="005F06C6" w:rsidRPr="00EC6CC6" w:rsidRDefault="005F06C6" w:rsidP="005F06C6">
      <w:pPr>
        <w:tabs>
          <w:tab w:val="left" w:pos="709"/>
        </w:tabs>
        <w:ind w:left="720" w:hanging="360"/>
        <w:jc w:val="both"/>
      </w:pPr>
    </w:p>
    <w:p w14:paraId="79AE650E" w14:textId="77777777" w:rsidR="005F06C6" w:rsidRPr="00EC6CC6" w:rsidRDefault="005F06C6" w:rsidP="003A4734">
      <w:pPr>
        <w:numPr>
          <w:ilvl w:val="0"/>
          <w:numId w:val="3"/>
        </w:numPr>
        <w:shd w:val="clear" w:color="auto" w:fill="FFFFFF"/>
        <w:ind w:left="426" w:firstLine="0"/>
        <w:jc w:val="both"/>
        <w:rPr>
          <w:sz w:val="22"/>
          <w:szCs w:val="22"/>
        </w:rPr>
      </w:pPr>
      <w:r>
        <w:rPr>
          <w:sz w:val="22"/>
          <w:szCs w:val="22"/>
        </w:rPr>
        <w:t xml:space="preserve">Pazarlama ve Satış Koordinatörü </w:t>
      </w:r>
      <w:r w:rsidRPr="00EC6CC6">
        <w:rPr>
          <w:sz w:val="22"/>
          <w:szCs w:val="22"/>
        </w:rPr>
        <w:t>onayı ile birim Müdürüne vekalet eder.</w:t>
      </w:r>
    </w:p>
    <w:p w14:paraId="3267BD8D" w14:textId="77777777" w:rsidR="005F06C6" w:rsidRPr="00EC6CC6" w:rsidRDefault="005F06C6" w:rsidP="005F06C6">
      <w:pPr>
        <w:ind w:right="-1"/>
        <w:jc w:val="both"/>
        <w:rPr>
          <w:b/>
          <w:sz w:val="22"/>
          <w:szCs w:val="22"/>
        </w:rPr>
      </w:pPr>
    </w:p>
    <w:p w14:paraId="50DFA09D" w14:textId="77777777" w:rsidR="005F06C6" w:rsidRPr="00EC6CC6" w:rsidRDefault="005F06C6" w:rsidP="005F06C6">
      <w:pPr>
        <w:ind w:right="-1"/>
        <w:jc w:val="both"/>
        <w:rPr>
          <w:b/>
          <w:sz w:val="22"/>
          <w:szCs w:val="22"/>
        </w:rPr>
      </w:pPr>
      <w:r w:rsidRPr="00EC6CC6">
        <w:rPr>
          <w:b/>
          <w:sz w:val="22"/>
          <w:szCs w:val="22"/>
        </w:rPr>
        <w:t>Görev, Yetki ve Sorumlulukları:</w:t>
      </w:r>
    </w:p>
    <w:p w14:paraId="2E21916F" w14:textId="77777777" w:rsidR="005F06C6" w:rsidRPr="00EC6CC6" w:rsidRDefault="005F06C6" w:rsidP="005F06C6">
      <w:pPr>
        <w:ind w:left="426" w:right="-1"/>
        <w:jc w:val="both"/>
        <w:rPr>
          <w:b/>
        </w:rPr>
      </w:pPr>
    </w:p>
    <w:p w14:paraId="58D52677" w14:textId="77777777" w:rsidR="005F06C6" w:rsidRDefault="005F06C6" w:rsidP="005F06C6">
      <w:pPr>
        <w:widowControl w:val="0"/>
        <w:tabs>
          <w:tab w:val="left" w:pos="0"/>
          <w:tab w:val="left" w:pos="851"/>
        </w:tabs>
        <w:jc w:val="both"/>
        <w:rPr>
          <w:sz w:val="22"/>
          <w:szCs w:val="22"/>
        </w:rPr>
      </w:pPr>
      <w:r w:rsidRPr="00EC6CC6">
        <w:rPr>
          <w:b/>
          <w:sz w:val="22"/>
          <w:szCs w:val="22"/>
        </w:rPr>
        <w:t>“</w:t>
      </w:r>
      <w:r w:rsidRPr="00EC6CC6">
        <w:rPr>
          <w:sz w:val="22"/>
          <w:szCs w:val="22"/>
        </w:rPr>
        <w:t>Görev, Yetki ve Sorumluluk İle Personel ve Disiplin</w:t>
      </w:r>
      <w:r w:rsidRPr="009147B5">
        <w:rPr>
          <w:sz w:val="22"/>
          <w:szCs w:val="22"/>
        </w:rPr>
        <w:t xml:space="preserve">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 xml:space="preserve">Personelin Ortak Görev, Yetki ve </w:t>
      </w:r>
      <w:r w:rsidRPr="00EC6CC6">
        <w:rPr>
          <w:sz w:val="22"/>
          <w:szCs w:val="22"/>
        </w:rPr>
        <w:t>Sorumlulukları</w:t>
      </w:r>
      <w:r w:rsidRPr="00EC6CC6">
        <w:rPr>
          <w:b/>
          <w:sz w:val="22"/>
          <w:szCs w:val="22"/>
        </w:rPr>
        <w:t>”</w:t>
      </w:r>
      <w:r w:rsidRPr="00EC6CC6">
        <w:rPr>
          <w:sz w:val="22"/>
          <w:szCs w:val="22"/>
        </w:rPr>
        <w:t xml:space="preserve"> başlıklı </w:t>
      </w:r>
      <w:r w:rsidRPr="00EC6CC6">
        <w:rPr>
          <w:b/>
          <w:sz w:val="22"/>
          <w:szCs w:val="22"/>
        </w:rPr>
        <w:t>20.</w:t>
      </w:r>
      <w:r w:rsidRPr="00EC6CC6">
        <w:rPr>
          <w:sz w:val="22"/>
          <w:szCs w:val="22"/>
        </w:rPr>
        <w:t xml:space="preserve"> maddesinde belirtilen hususlar ile birlikte;</w:t>
      </w:r>
    </w:p>
    <w:p w14:paraId="04318697" w14:textId="77777777" w:rsidR="005F06C6" w:rsidRPr="00EC6CC6" w:rsidRDefault="005F06C6" w:rsidP="005F06C6">
      <w:pPr>
        <w:widowControl w:val="0"/>
        <w:tabs>
          <w:tab w:val="left" w:pos="0"/>
          <w:tab w:val="left" w:pos="851"/>
        </w:tabs>
        <w:jc w:val="both"/>
        <w:rPr>
          <w:sz w:val="22"/>
          <w:szCs w:val="22"/>
        </w:rPr>
      </w:pPr>
    </w:p>
    <w:p w14:paraId="7B04FCC9" w14:textId="77777777" w:rsidR="005F06C6" w:rsidRPr="00EC6CC6" w:rsidRDefault="005F06C6">
      <w:pPr>
        <w:pStyle w:val="ListeParagraf"/>
        <w:numPr>
          <w:ilvl w:val="0"/>
          <w:numId w:val="122"/>
        </w:numPr>
        <w:tabs>
          <w:tab w:val="left" w:pos="0"/>
        </w:tabs>
        <w:ind w:left="709" w:right="-1" w:hanging="283"/>
        <w:jc w:val="both"/>
        <w:rPr>
          <w:sz w:val="22"/>
          <w:szCs w:val="22"/>
        </w:rPr>
      </w:pPr>
      <w:r w:rsidRPr="00EC6CC6">
        <w:rPr>
          <w:sz w:val="22"/>
          <w:szCs w:val="22"/>
        </w:rPr>
        <w:t>Birim Müdürüne bağlı olarak çalışır ve ona karşı sorumludur.</w:t>
      </w:r>
    </w:p>
    <w:p w14:paraId="09629220" w14:textId="77777777" w:rsidR="005F06C6" w:rsidRPr="00EC6CC6" w:rsidRDefault="005F06C6" w:rsidP="005F06C6">
      <w:pPr>
        <w:tabs>
          <w:tab w:val="left" w:pos="0"/>
        </w:tabs>
        <w:ind w:left="709" w:right="-1" w:hanging="283"/>
        <w:jc w:val="both"/>
        <w:rPr>
          <w:sz w:val="22"/>
          <w:szCs w:val="22"/>
        </w:rPr>
      </w:pPr>
    </w:p>
    <w:p w14:paraId="258C86B4" w14:textId="77777777" w:rsidR="005F06C6" w:rsidRPr="00EC6CC6" w:rsidRDefault="005F06C6">
      <w:pPr>
        <w:pStyle w:val="ListeParagraf"/>
        <w:widowControl w:val="0"/>
        <w:numPr>
          <w:ilvl w:val="0"/>
          <w:numId w:val="122"/>
        </w:numPr>
        <w:tabs>
          <w:tab w:val="left" w:pos="426"/>
        </w:tabs>
        <w:ind w:left="709" w:hanging="283"/>
        <w:jc w:val="both"/>
        <w:rPr>
          <w:sz w:val="22"/>
          <w:szCs w:val="22"/>
        </w:rPr>
      </w:pPr>
      <w:r w:rsidRPr="00EC6CC6">
        <w:rPr>
          <w:sz w:val="22"/>
          <w:szCs w:val="22"/>
        </w:rPr>
        <w:t>Birim Müdürünün görev, yetki ve sorumluluklarını, kendisinin de görev, yetki ve sorumlulukları olarak kabul ederek, birim Müdürüne yardımcı olur.</w:t>
      </w:r>
    </w:p>
    <w:p w14:paraId="1B188042" w14:textId="77777777" w:rsidR="005F06C6" w:rsidRPr="00EC6CC6" w:rsidRDefault="005F06C6" w:rsidP="005F06C6">
      <w:pPr>
        <w:pStyle w:val="ListeParagraf"/>
        <w:ind w:left="709" w:hanging="283"/>
        <w:rPr>
          <w:sz w:val="22"/>
          <w:szCs w:val="22"/>
        </w:rPr>
      </w:pPr>
    </w:p>
    <w:p w14:paraId="15FD27CA" w14:textId="77777777" w:rsidR="005F06C6" w:rsidRPr="00EC6CC6" w:rsidRDefault="005F06C6">
      <w:pPr>
        <w:widowControl w:val="0"/>
        <w:numPr>
          <w:ilvl w:val="0"/>
          <w:numId w:val="122"/>
        </w:numPr>
        <w:tabs>
          <w:tab w:val="left" w:pos="426"/>
        </w:tabs>
        <w:ind w:left="709" w:hanging="283"/>
        <w:jc w:val="both"/>
        <w:rPr>
          <w:sz w:val="22"/>
          <w:szCs w:val="22"/>
        </w:rPr>
      </w:pPr>
      <w:r w:rsidRPr="00EC6CC6">
        <w:rPr>
          <w:sz w:val="22"/>
          <w:szCs w:val="22"/>
        </w:rPr>
        <w:t>Birim işlerine ilişkin her türlü iş ve işlemi yapar ve gerekli yazı, belge ve dokümanı hazırlar.</w:t>
      </w:r>
    </w:p>
    <w:p w14:paraId="2BEC329F" w14:textId="77777777" w:rsidR="005F06C6" w:rsidRPr="00EC6CC6" w:rsidRDefault="005F06C6">
      <w:pPr>
        <w:numPr>
          <w:ilvl w:val="0"/>
          <w:numId w:val="122"/>
        </w:numPr>
        <w:tabs>
          <w:tab w:val="left" w:pos="0"/>
        </w:tabs>
        <w:ind w:left="709" w:right="-1" w:hanging="283"/>
        <w:jc w:val="both"/>
        <w:rPr>
          <w:sz w:val="22"/>
          <w:szCs w:val="22"/>
        </w:rPr>
      </w:pPr>
      <w:r w:rsidRPr="00EC6CC6">
        <w:rPr>
          <w:sz w:val="22"/>
          <w:szCs w:val="22"/>
        </w:rPr>
        <w:lastRenderedPageBreak/>
        <w:t>Birimdeki diğer elemanların yetiştirilmesine ve eğitilmesine yardımcı olur.</w:t>
      </w:r>
    </w:p>
    <w:p w14:paraId="1F5EC71E" w14:textId="77777777" w:rsidR="005F06C6" w:rsidRPr="00EC6CC6" w:rsidRDefault="005F06C6" w:rsidP="005F06C6">
      <w:pPr>
        <w:pStyle w:val="ListeParagraf"/>
        <w:ind w:left="709" w:hanging="283"/>
        <w:rPr>
          <w:sz w:val="22"/>
          <w:szCs w:val="22"/>
        </w:rPr>
      </w:pPr>
    </w:p>
    <w:p w14:paraId="12099D12" w14:textId="77777777" w:rsidR="005F06C6" w:rsidRPr="00EC6CC6" w:rsidRDefault="005F06C6">
      <w:pPr>
        <w:widowControl w:val="0"/>
        <w:numPr>
          <w:ilvl w:val="0"/>
          <w:numId w:val="122"/>
        </w:numPr>
        <w:tabs>
          <w:tab w:val="left" w:pos="426"/>
        </w:tabs>
        <w:ind w:left="709" w:hanging="283"/>
        <w:jc w:val="both"/>
        <w:rPr>
          <w:sz w:val="22"/>
          <w:szCs w:val="22"/>
        </w:rPr>
      </w:pPr>
      <w:r w:rsidRPr="00EC6CC6">
        <w:rPr>
          <w:sz w:val="22"/>
          <w:szCs w:val="22"/>
        </w:rPr>
        <w:t>Birim Müdürü tarafından verilecek diğer görevleri de yerine getirir.</w:t>
      </w:r>
    </w:p>
    <w:p w14:paraId="15DB86D8" w14:textId="77777777" w:rsidR="005F06C6" w:rsidRPr="00EC6CC6" w:rsidRDefault="005F06C6" w:rsidP="005F06C6">
      <w:pPr>
        <w:ind w:right="-1"/>
        <w:jc w:val="both"/>
        <w:rPr>
          <w:b/>
          <w:sz w:val="22"/>
          <w:szCs w:val="22"/>
        </w:rPr>
      </w:pPr>
    </w:p>
    <w:p w14:paraId="21D0D500" w14:textId="77777777" w:rsidR="005F06C6" w:rsidRPr="00EC6CC6" w:rsidRDefault="005F06C6" w:rsidP="005F06C6">
      <w:pPr>
        <w:ind w:right="-1"/>
        <w:jc w:val="both"/>
        <w:rPr>
          <w:b/>
          <w:sz w:val="22"/>
          <w:szCs w:val="22"/>
        </w:rPr>
      </w:pPr>
      <w:r w:rsidRPr="00EC6CC6">
        <w:rPr>
          <w:b/>
          <w:sz w:val="22"/>
          <w:szCs w:val="22"/>
        </w:rPr>
        <w:t>UZMAN YARDIMCISI (TEKNİK / İDARİ):</w:t>
      </w:r>
    </w:p>
    <w:p w14:paraId="6388343E" w14:textId="77777777" w:rsidR="005F06C6" w:rsidRPr="00EC6CC6" w:rsidRDefault="005F06C6" w:rsidP="005F06C6">
      <w:pPr>
        <w:ind w:right="-1"/>
        <w:jc w:val="both"/>
        <w:rPr>
          <w:b/>
          <w:sz w:val="22"/>
          <w:szCs w:val="22"/>
        </w:rPr>
      </w:pPr>
    </w:p>
    <w:p w14:paraId="7B492728" w14:textId="77777777" w:rsidR="005F06C6" w:rsidRPr="00EC6CC6" w:rsidRDefault="005F06C6" w:rsidP="005F06C6">
      <w:pPr>
        <w:pStyle w:val="ListeParagraf"/>
        <w:ind w:left="284" w:hanging="284"/>
        <w:rPr>
          <w:b/>
          <w:sz w:val="22"/>
          <w:szCs w:val="22"/>
        </w:rPr>
      </w:pPr>
      <w:r w:rsidRPr="00EC6CC6">
        <w:rPr>
          <w:b/>
          <w:sz w:val="22"/>
          <w:szCs w:val="22"/>
        </w:rPr>
        <w:t xml:space="preserve">Bağlı Olduğu Makam / Unvan: </w:t>
      </w:r>
    </w:p>
    <w:p w14:paraId="4070144E" w14:textId="77777777" w:rsidR="005F06C6" w:rsidRPr="00EC6CC6" w:rsidRDefault="005F06C6" w:rsidP="005F06C6">
      <w:pPr>
        <w:pStyle w:val="ListeParagraf"/>
        <w:ind w:left="284" w:hanging="284"/>
        <w:rPr>
          <w:b/>
          <w:sz w:val="22"/>
          <w:szCs w:val="22"/>
        </w:rPr>
      </w:pPr>
    </w:p>
    <w:p w14:paraId="26C7C808" w14:textId="77777777" w:rsidR="005F06C6" w:rsidRPr="00EC6CC6" w:rsidRDefault="005F06C6" w:rsidP="00192364">
      <w:pPr>
        <w:pStyle w:val="ListeParagraf"/>
        <w:numPr>
          <w:ilvl w:val="0"/>
          <w:numId w:val="14"/>
        </w:numPr>
        <w:ind w:left="426" w:firstLine="0"/>
        <w:rPr>
          <w:sz w:val="22"/>
          <w:szCs w:val="22"/>
        </w:rPr>
      </w:pPr>
      <w:r w:rsidRPr="00EC6CC6">
        <w:rPr>
          <w:sz w:val="22"/>
          <w:szCs w:val="22"/>
        </w:rPr>
        <w:t xml:space="preserve">Birim Müdürü </w:t>
      </w:r>
    </w:p>
    <w:p w14:paraId="5951B09F" w14:textId="77777777" w:rsidR="005F06C6" w:rsidRPr="00EC6CC6" w:rsidRDefault="005F06C6" w:rsidP="005F06C6">
      <w:pPr>
        <w:widowControl w:val="0"/>
        <w:tabs>
          <w:tab w:val="left" w:pos="0"/>
          <w:tab w:val="left" w:pos="851"/>
        </w:tabs>
        <w:jc w:val="both"/>
        <w:rPr>
          <w:b/>
          <w:sz w:val="22"/>
          <w:szCs w:val="22"/>
        </w:rPr>
      </w:pPr>
    </w:p>
    <w:p w14:paraId="2DF1BC2C" w14:textId="77777777" w:rsidR="005F06C6" w:rsidRPr="00EC6CC6" w:rsidRDefault="005F06C6" w:rsidP="005F06C6">
      <w:pPr>
        <w:widowControl w:val="0"/>
        <w:tabs>
          <w:tab w:val="left" w:pos="0"/>
          <w:tab w:val="left" w:pos="851"/>
        </w:tabs>
        <w:jc w:val="both"/>
        <w:rPr>
          <w:b/>
          <w:sz w:val="22"/>
          <w:szCs w:val="22"/>
        </w:rPr>
      </w:pPr>
      <w:r w:rsidRPr="00EC6CC6">
        <w:rPr>
          <w:b/>
          <w:sz w:val="22"/>
          <w:szCs w:val="22"/>
        </w:rPr>
        <w:t>Görev, Yetki ve Sorumlulukları:</w:t>
      </w:r>
    </w:p>
    <w:p w14:paraId="2DCCB9DB" w14:textId="77777777" w:rsidR="005F06C6" w:rsidRPr="00EC6CC6" w:rsidRDefault="005F06C6" w:rsidP="005F06C6">
      <w:pPr>
        <w:widowControl w:val="0"/>
        <w:tabs>
          <w:tab w:val="left" w:pos="0"/>
          <w:tab w:val="left" w:pos="851"/>
        </w:tabs>
        <w:jc w:val="both"/>
        <w:rPr>
          <w:b/>
          <w:sz w:val="22"/>
          <w:szCs w:val="22"/>
        </w:rPr>
      </w:pPr>
    </w:p>
    <w:p w14:paraId="2202C02E" w14:textId="77777777" w:rsidR="005F06C6" w:rsidRPr="00EC6CC6" w:rsidRDefault="005F06C6" w:rsidP="005F06C6">
      <w:pPr>
        <w:widowControl w:val="0"/>
        <w:tabs>
          <w:tab w:val="left" w:pos="0"/>
          <w:tab w:val="left" w:pos="851"/>
        </w:tabs>
        <w:jc w:val="both"/>
        <w:rPr>
          <w:sz w:val="22"/>
          <w:szCs w:val="22"/>
          <w:u w:val="single"/>
        </w:rPr>
      </w:pPr>
      <w:r w:rsidRPr="00EC6CC6">
        <w:rPr>
          <w:b/>
          <w:sz w:val="22"/>
          <w:szCs w:val="22"/>
        </w:rPr>
        <w:t>“</w:t>
      </w:r>
      <w:r w:rsidRPr="00EC6CC6">
        <w:rPr>
          <w:sz w:val="22"/>
          <w:szCs w:val="22"/>
        </w:rPr>
        <w:t xml:space="preserve">Görev, Yetki ve Sorumluluk İle Personel ve Disiplin </w:t>
      </w:r>
      <w:r w:rsidRPr="00EC6CC6">
        <w:rPr>
          <w:bCs/>
          <w:spacing w:val="-1"/>
          <w:sz w:val="22"/>
          <w:szCs w:val="22"/>
        </w:rPr>
        <w:t>Yönetmeliğ</w:t>
      </w:r>
      <w:r w:rsidRPr="00EC6CC6">
        <w:rPr>
          <w:bCs/>
          <w:spacing w:val="4"/>
          <w:sz w:val="22"/>
          <w:szCs w:val="22"/>
        </w:rPr>
        <w:t>i</w:t>
      </w:r>
      <w:r w:rsidRPr="00EC6CC6">
        <w:rPr>
          <w:b/>
          <w:bCs/>
          <w:spacing w:val="4"/>
          <w:sz w:val="22"/>
          <w:szCs w:val="22"/>
        </w:rPr>
        <w:t xml:space="preserve">” </w:t>
      </w:r>
      <w:proofErr w:type="spellStart"/>
      <w:r w:rsidRPr="00EC6CC6">
        <w:rPr>
          <w:bCs/>
          <w:spacing w:val="4"/>
          <w:sz w:val="22"/>
          <w:szCs w:val="22"/>
        </w:rPr>
        <w:t>nin</w:t>
      </w:r>
      <w:proofErr w:type="spellEnd"/>
      <w:r w:rsidRPr="00EC6CC6">
        <w:rPr>
          <w:bCs/>
          <w:spacing w:val="4"/>
          <w:sz w:val="22"/>
          <w:szCs w:val="22"/>
        </w:rPr>
        <w:t>,</w:t>
      </w:r>
      <w:r w:rsidRPr="00EC6CC6">
        <w:rPr>
          <w:sz w:val="22"/>
          <w:szCs w:val="22"/>
        </w:rPr>
        <w:t xml:space="preserve"> </w:t>
      </w:r>
      <w:r w:rsidRPr="00EC6CC6">
        <w:rPr>
          <w:b/>
          <w:sz w:val="22"/>
          <w:szCs w:val="22"/>
        </w:rPr>
        <w:t>“</w:t>
      </w:r>
      <w:r w:rsidRPr="00EC6CC6">
        <w:rPr>
          <w:sz w:val="22"/>
          <w:szCs w:val="22"/>
        </w:rPr>
        <w:t>Personelin Ortak Görev, Yetki ve Sorumlulukları</w:t>
      </w:r>
      <w:r w:rsidRPr="00EC6CC6">
        <w:rPr>
          <w:b/>
          <w:sz w:val="22"/>
          <w:szCs w:val="22"/>
        </w:rPr>
        <w:t>”</w:t>
      </w:r>
      <w:r w:rsidRPr="00EC6CC6">
        <w:rPr>
          <w:sz w:val="22"/>
          <w:szCs w:val="22"/>
        </w:rPr>
        <w:t xml:space="preserve"> başlıklı </w:t>
      </w:r>
      <w:r w:rsidRPr="00EC6CC6">
        <w:rPr>
          <w:b/>
          <w:sz w:val="22"/>
          <w:szCs w:val="22"/>
        </w:rPr>
        <w:t>20.</w:t>
      </w:r>
      <w:r w:rsidRPr="00EC6CC6">
        <w:rPr>
          <w:sz w:val="22"/>
          <w:szCs w:val="22"/>
        </w:rPr>
        <w:t xml:space="preserve"> maddesinde belirtilen hususlar ile birlikte;</w:t>
      </w:r>
    </w:p>
    <w:p w14:paraId="5E937256" w14:textId="77777777" w:rsidR="005F06C6" w:rsidRPr="00EC6CC6" w:rsidRDefault="005F06C6" w:rsidP="005F06C6">
      <w:pPr>
        <w:ind w:right="-1"/>
        <w:jc w:val="both"/>
        <w:rPr>
          <w:b/>
          <w:sz w:val="22"/>
          <w:szCs w:val="22"/>
        </w:rPr>
      </w:pPr>
    </w:p>
    <w:p w14:paraId="59962DF9" w14:textId="77777777" w:rsidR="005F06C6" w:rsidRPr="00EC6CC6" w:rsidRDefault="005F06C6">
      <w:pPr>
        <w:pStyle w:val="ListeParagraf"/>
        <w:numPr>
          <w:ilvl w:val="0"/>
          <w:numId w:val="123"/>
        </w:numPr>
        <w:tabs>
          <w:tab w:val="left" w:pos="0"/>
        </w:tabs>
        <w:ind w:left="709" w:right="-1" w:hanging="283"/>
        <w:jc w:val="both"/>
        <w:rPr>
          <w:sz w:val="22"/>
          <w:szCs w:val="22"/>
        </w:rPr>
      </w:pPr>
      <w:r w:rsidRPr="00EC6CC6">
        <w:rPr>
          <w:sz w:val="22"/>
          <w:szCs w:val="22"/>
        </w:rPr>
        <w:t>Birim Müdürüne bağlı olarak çalışır ve ona karşı sorumludur.</w:t>
      </w:r>
    </w:p>
    <w:p w14:paraId="716E9666" w14:textId="77777777" w:rsidR="005F06C6" w:rsidRPr="00EC6CC6" w:rsidRDefault="005F06C6" w:rsidP="005F06C6">
      <w:pPr>
        <w:tabs>
          <w:tab w:val="left" w:pos="0"/>
        </w:tabs>
        <w:ind w:left="709" w:right="-1" w:hanging="283"/>
        <w:jc w:val="both"/>
        <w:rPr>
          <w:sz w:val="22"/>
          <w:szCs w:val="22"/>
        </w:rPr>
      </w:pPr>
    </w:p>
    <w:p w14:paraId="3A8CCB4E" w14:textId="77777777" w:rsidR="005F06C6" w:rsidRPr="00EC6CC6" w:rsidRDefault="005F06C6">
      <w:pPr>
        <w:pStyle w:val="ListeParagraf"/>
        <w:numPr>
          <w:ilvl w:val="0"/>
          <w:numId w:val="123"/>
        </w:numPr>
        <w:tabs>
          <w:tab w:val="left" w:pos="0"/>
        </w:tabs>
        <w:ind w:left="709" w:right="-1" w:hanging="283"/>
        <w:jc w:val="both"/>
        <w:rPr>
          <w:sz w:val="22"/>
          <w:szCs w:val="22"/>
        </w:rPr>
      </w:pPr>
      <w:r w:rsidRPr="00EC6CC6">
        <w:rPr>
          <w:sz w:val="22"/>
          <w:szCs w:val="22"/>
        </w:rPr>
        <w:t>Birim işlerinin yürütülmesinde Uzmana yardımcı olur.</w:t>
      </w:r>
    </w:p>
    <w:p w14:paraId="466039BD" w14:textId="77777777" w:rsidR="005F06C6" w:rsidRPr="00EC6CC6" w:rsidRDefault="005F06C6" w:rsidP="005F06C6">
      <w:pPr>
        <w:pStyle w:val="ListeParagraf"/>
        <w:ind w:hanging="283"/>
        <w:rPr>
          <w:sz w:val="22"/>
          <w:szCs w:val="22"/>
        </w:rPr>
      </w:pPr>
    </w:p>
    <w:p w14:paraId="7493EFA8" w14:textId="77777777" w:rsidR="005F06C6" w:rsidRPr="00EC6CC6" w:rsidRDefault="005F06C6">
      <w:pPr>
        <w:pStyle w:val="ListeParagraf"/>
        <w:numPr>
          <w:ilvl w:val="0"/>
          <w:numId w:val="123"/>
        </w:numPr>
        <w:tabs>
          <w:tab w:val="left" w:pos="0"/>
        </w:tabs>
        <w:ind w:left="709" w:right="-1" w:hanging="283"/>
        <w:jc w:val="both"/>
        <w:rPr>
          <w:sz w:val="22"/>
          <w:szCs w:val="22"/>
        </w:rPr>
      </w:pPr>
      <w:r w:rsidRPr="00EC6CC6">
        <w:rPr>
          <w:sz w:val="22"/>
          <w:szCs w:val="22"/>
        </w:rPr>
        <w:t>Birim işlerine ilişkin her türlü iş ve işlemi yapar ve gerekli yazı, belge ve dokümanı hazırlar.</w:t>
      </w:r>
    </w:p>
    <w:p w14:paraId="6A5E04BA" w14:textId="77777777" w:rsidR="005F06C6" w:rsidRPr="00EC6CC6" w:rsidRDefault="005F06C6" w:rsidP="005F06C6">
      <w:pPr>
        <w:pStyle w:val="ListeParagraf"/>
        <w:ind w:left="709" w:hanging="283"/>
        <w:rPr>
          <w:sz w:val="22"/>
          <w:szCs w:val="22"/>
        </w:rPr>
      </w:pPr>
    </w:p>
    <w:p w14:paraId="33E847C9" w14:textId="77777777" w:rsidR="005F06C6" w:rsidRPr="00EC6CC6" w:rsidRDefault="005F06C6">
      <w:pPr>
        <w:numPr>
          <w:ilvl w:val="0"/>
          <w:numId w:val="123"/>
        </w:numPr>
        <w:tabs>
          <w:tab w:val="left" w:pos="0"/>
        </w:tabs>
        <w:ind w:left="709" w:right="-1" w:hanging="283"/>
        <w:jc w:val="both"/>
        <w:rPr>
          <w:sz w:val="22"/>
          <w:szCs w:val="22"/>
        </w:rPr>
      </w:pPr>
      <w:r w:rsidRPr="00EC6CC6">
        <w:rPr>
          <w:sz w:val="22"/>
          <w:szCs w:val="22"/>
        </w:rPr>
        <w:t>Birimdeki diğer elemanların yetiştirilmesine ve eğitilmesine yardımcı olur.</w:t>
      </w:r>
    </w:p>
    <w:p w14:paraId="7116B94A" w14:textId="77777777" w:rsidR="005F06C6" w:rsidRPr="00EC6CC6" w:rsidRDefault="005F06C6" w:rsidP="005F06C6">
      <w:pPr>
        <w:pStyle w:val="ListeParagraf"/>
        <w:ind w:left="709" w:hanging="283"/>
        <w:rPr>
          <w:sz w:val="22"/>
          <w:szCs w:val="22"/>
        </w:rPr>
      </w:pPr>
    </w:p>
    <w:p w14:paraId="0FCF52D5" w14:textId="77777777" w:rsidR="005F06C6" w:rsidRPr="00EC6CC6" w:rsidRDefault="005F06C6">
      <w:pPr>
        <w:numPr>
          <w:ilvl w:val="0"/>
          <w:numId w:val="123"/>
        </w:numPr>
        <w:tabs>
          <w:tab w:val="left" w:pos="0"/>
        </w:tabs>
        <w:ind w:left="709" w:right="-1" w:hanging="283"/>
        <w:jc w:val="both"/>
        <w:rPr>
          <w:sz w:val="22"/>
          <w:szCs w:val="22"/>
        </w:rPr>
      </w:pPr>
      <w:r w:rsidRPr="00EC6CC6">
        <w:rPr>
          <w:sz w:val="22"/>
          <w:szCs w:val="22"/>
        </w:rPr>
        <w:t>Birim Müdürü tarafından verilecek diğer görevleri de yerine getirir.</w:t>
      </w:r>
    </w:p>
    <w:p w14:paraId="1FA96E1A" w14:textId="77777777" w:rsidR="005F06C6" w:rsidRPr="00EC6CC6" w:rsidRDefault="005F06C6" w:rsidP="005F06C6">
      <w:pPr>
        <w:ind w:right="-1"/>
        <w:jc w:val="both"/>
        <w:rPr>
          <w:b/>
          <w:sz w:val="22"/>
          <w:szCs w:val="22"/>
        </w:rPr>
      </w:pPr>
    </w:p>
    <w:p w14:paraId="41F1A22E" w14:textId="77777777" w:rsidR="005F06C6" w:rsidRPr="00EC6CC6" w:rsidRDefault="005F06C6" w:rsidP="005F06C6">
      <w:pPr>
        <w:ind w:right="-1"/>
        <w:jc w:val="both"/>
        <w:rPr>
          <w:b/>
          <w:sz w:val="22"/>
          <w:szCs w:val="22"/>
        </w:rPr>
      </w:pPr>
      <w:r w:rsidRPr="00EC6CC6">
        <w:rPr>
          <w:b/>
          <w:sz w:val="22"/>
          <w:szCs w:val="22"/>
        </w:rPr>
        <w:t>BİRİM PERSONELİ (TEKNİK / İDARİ):</w:t>
      </w:r>
    </w:p>
    <w:p w14:paraId="6DE7842B" w14:textId="77777777" w:rsidR="005F06C6" w:rsidRPr="00EC6CC6" w:rsidRDefault="005F06C6" w:rsidP="005F06C6">
      <w:pPr>
        <w:ind w:right="-1"/>
        <w:jc w:val="both"/>
        <w:rPr>
          <w:b/>
          <w:sz w:val="22"/>
          <w:szCs w:val="22"/>
        </w:rPr>
      </w:pPr>
    </w:p>
    <w:p w14:paraId="65C64E12" w14:textId="77777777" w:rsidR="005F06C6" w:rsidRPr="00EC6CC6" w:rsidRDefault="005F06C6" w:rsidP="005F06C6">
      <w:pPr>
        <w:pStyle w:val="ListeParagraf"/>
        <w:ind w:left="284" w:hanging="284"/>
        <w:rPr>
          <w:b/>
          <w:sz w:val="22"/>
          <w:szCs w:val="22"/>
        </w:rPr>
      </w:pPr>
      <w:r w:rsidRPr="00EC6CC6">
        <w:rPr>
          <w:b/>
          <w:sz w:val="22"/>
          <w:szCs w:val="22"/>
        </w:rPr>
        <w:t xml:space="preserve">Bağlı Olduğu Makam / Unvan: </w:t>
      </w:r>
    </w:p>
    <w:p w14:paraId="03ADEA79" w14:textId="77777777" w:rsidR="005F06C6" w:rsidRPr="00EC6CC6" w:rsidRDefault="005F06C6" w:rsidP="005F06C6">
      <w:pPr>
        <w:pStyle w:val="ListeParagraf"/>
        <w:ind w:left="284" w:hanging="284"/>
        <w:rPr>
          <w:b/>
          <w:sz w:val="22"/>
          <w:szCs w:val="22"/>
        </w:rPr>
      </w:pPr>
    </w:p>
    <w:p w14:paraId="4208E6F1" w14:textId="77777777" w:rsidR="005F06C6" w:rsidRPr="00EC6CC6" w:rsidRDefault="005F06C6" w:rsidP="009F246C">
      <w:pPr>
        <w:pStyle w:val="ListeParagraf"/>
        <w:numPr>
          <w:ilvl w:val="0"/>
          <w:numId w:val="14"/>
        </w:numPr>
        <w:ind w:left="426" w:firstLine="0"/>
        <w:rPr>
          <w:sz w:val="22"/>
          <w:szCs w:val="22"/>
        </w:rPr>
      </w:pPr>
      <w:r w:rsidRPr="00EC6CC6">
        <w:rPr>
          <w:sz w:val="22"/>
          <w:szCs w:val="22"/>
        </w:rPr>
        <w:t xml:space="preserve">Birim Müdürü </w:t>
      </w:r>
    </w:p>
    <w:p w14:paraId="6A909439" w14:textId="77777777" w:rsidR="005F06C6" w:rsidRPr="00EC6CC6" w:rsidRDefault="005F06C6" w:rsidP="005F06C6">
      <w:pPr>
        <w:widowControl w:val="0"/>
        <w:tabs>
          <w:tab w:val="left" w:pos="0"/>
          <w:tab w:val="left" w:pos="851"/>
        </w:tabs>
        <w:jc w:val="both"/>
        <w:rPr>
          <w:b/>
          <w:sz w:val="22"/>
          <w:szCs w:val="22"/>
        </w:rPr>
      </w:pPr>
    </w:p>
    <w:p w14:paraId="47934565" w14:textId="77777777" w:rsidR="005F06C6" w:rsidRPr="00EC6CC6" w:rsidRDefault="005F06C6" w:rsidP="005F06C6">
      <w:pPr>
        <w:widowControl w:val="0"/>
        <w:tabs>
          <w:tab w:val="left" w:pos="0"/>
          <w:tab w:val="left" w:pos="851"/>
        </w:tabs>
        <w:jc w:val="both"/>
        <w:rPr>
          <w:b/>
          <w:sz w:val="22"/>
          <w:szCs w:val="22"/>
        </w:rPr>
      </w:pPr>
      <w:r w:rsidRPr="00EC6CC6">
        <w:rPr>
          <w:b/>
          <w:sz w:val="22"/>
          <w:szCs w:val="22"/>
        </w:rPr>
        <w:t>Görev, Yetki ve Sorumlulukları:</w:t>
      </w:r>
    </w:p>
    <w:p w14:paraId="77DA02BD" w14:textId="77777777" w:rsidR="005F06C6" w:rsidRPr="00EC6CC6" w:rsidRDefault="005F06C6" w:rsidP="005F06C6">
      <w:pPr>
        <w:widowControl w:val="0"/>
        <w:tabs>
          <w:tab w:val="left" w:pos="0"/>
          <w:tab w:val="left" w:pos="851"/>
        </w:tabs>
        <w:jc w:val="both"/>
        <w:rPr>
          <w:b/>
          <w:sz w:val="22"/>
          <w:szCs w:val="22"/>
        </w:rPr>
      </w:pPr>
    </w:p>
    <w:p w14:paraId="01A7FEB5" w14:textId="77777777" w:rsidR="005F06C6" w:rsidRPr="00EC6CC6" w:rsidRDefault="005F06C6" w:rsidP="005F06C6">
      <w:pPr>
        <w:widowControl w:val="0"/>
        <w:tabs>
          <w:tab w:val="left" w:pos="0"/>
          <w:tab w:val="left" w:pos="851"/>
        </w:tabs>
        <w:jc w:val="both"/>
        <w:rPr>
          <w:sz w:val="22"/>
          <w:szCs w:val="22"/>
        </w:rPr>
      </w:pPr>
      <w:r w:rsidRPr="00EC6CC6">
        <w:rPr>
          <w:b/>
          <w:sz w:val="22"/>
          <w:szCs w:val="22"/>
        </w:rPr>
        <w:t>“</w:t>
      </w:r>
      <w:r w:rsidRPr="00EC6CC6">
        <w:rPr>
          <w:sz w:val="22"/>
          <w:szCs w:val="22"/>
        </w:rPr>
        <w:t xml:space="preserve">Görev, Yetki ve Sorumluluk İle Personel ve Disiplin </w:t>
      </w:r>
      <w:r w:rsidRPr="00EC6CC6">
        <w:rPr>
          <w:bCs/>
          <w:spacing w:val="-1"/>
          <w:sz w:val="22"/>
          <w:szCs w:val="22"/>
        </w:rPr>
        <w:t>Yönetmeliğ</w:t>
      </w:r>
      <w:r w:rsidRPr="00EC6CC6">
        <w:rPr>
          <w:bCs/>
          <w:spacing w:val="4"/>
          <w:sz w:val="22"/>
          <w:szCs w:val="22"/>
        </w:rPr>
        <w:t>i</w:t>
      </w:r>
      <w:r w:rsidRPr="00EC6CC6">
        <w:rPr>
          <w:b/>
          <w:bCs/>
          <w:spacing w:val="4"/>
          <w:sz w:val="22"/>
          <w:szCs w:val="22"/>
        </w:rPr>
        <w:t xml:space="preserve">” </w:t>
      </w:r>
      <w:proofErr w:type="spellStart"/>
      <w:r w:rsidRPr="00EC6CC6">
        <w:rPr>
          <w:bCs/>
          <w:spacing w:val="4"/>
          <w:sz w:val="22"/>
          <w:szCs w:val="22"/>
        </w:rPr>
        <w:t>nin</w:t>
      </w:r>
      <w:proofErr w:type="spellEnd"/>
      <w:r w:rsidRPr="00EC6CC6">
        <w:rPr>
          <w:bCs/>
          <w:spacing w:val="4"/>
          <w:sz w:val="22"/>
          <w:szCs w:val="22"/>
        </w:rPr>
        <w:t>,</w:t>
      </w:r>
      <w:r w:rsidRPr="00EC6CC6">
        <w:rPr>
          <w:sz w:val="22"/>
          <w:szCs w:val="22"/>
        </w:rPr>
        <w:t xml:space="preserve"> </w:t>
      </w:r>
      <w:r w:rsidRPr="00EC6CC6">
        <w:rPr>
          <w:b/>
          <w:sz w:val="22"/>
          <w:szCs w:val="22"/>
        </w:rPr>
        <w:t>“</w:t>
      </w:r>
      <w:r w:rsidRPr="00EC6CC6">
        <w:rPr>
          <w:sz w:val="22"/>
          <w:szCs w:val="22"/>
        </w:rPr>
        <w:t>Personelin Ortak Görev, Yetki ve Sorumlulukları</w:t>
      </w:r>
      <w:r w:rsidRPr="00EC6CC6">
        <w:rPr>
          <w:b/>
          <w:sz w:val="22"/>
          <w:szCs w:val="22"/>
        </w:rPr>
        <w:t>”</w:t>
      </w:r>
      <w:r w:rsidRPr="00EC6CC6">
        <w:rPr>
          <w:sz w:val="22"/>
          <w:szCs w:val="22"/>
        </w:rPr>
        <w:t xml:space="preserve"> başlıklı </w:t>
      </w:r>
      <w:r w:rsidRPr="00EC6CC6">
        <w:rPr>
          <w:b/>
          <w:sz w:val="22"/>
          <w:szCs w:val="22"/>
        </w:rPr>
        <w:t>20.</w:t>
      </w:r>
      <w:r w:rsidRPr="00EC6CC6">
        <w:rPr>
          <w:sz w:val="22"/>
          <w:szCs w:val="22"/>
        </w:rPr>
        <w:t xml:space="preserve"> maddesinde belirtilen hususlar ile birlikte;</w:t>
      </w:r>
    </w:p>
    <w:p w14:paraId="24E3048D" w14:textId="77777777" w:rsidR="005F06C6" w:rsidRPr="00EC6CC6" w:rsidRDefault="005F06C6" w:rsidP="005F06C6">
      <w:pPr>
        <w:ind w:right="-1"/>
        <w:jc w:val="both"/>
        <w:rPr>
          <w:b/>
          <w:sz w:val="22"/>
          <w:szCs w:val="22"/>
        </w:rPr>
      </w:pPr>
    </w:p>
    <w:p w14:paraId="343261CD" w14:textId="77777777" w:rsidR="005F06C6" w:rsidRPr="00EC6CC6" w:rsidRDefault="005F06C6">
      <w:pPr>
        <w:pStyle w:val="ListeParagraf"/>
        <w:numPr>
          <w:ilvl w:val="0"/>
          <w:numId w:val="124"/>
        </w:numPr>
        <w:tabs>
          <w:tab w:val="left" w:pos="0"/>
        </w:tabs>
        <w:ind w:left="709" w:right="-1" w:hanging="283"/>
        <w:jc w:val="both"/>
        <w:rPr>
          <w:sz w:val="22"/>
          <w:szCs w:val="22"/>
        </w:rPr>
      </w:pPr>
      <w:r w:rsidRPr="00EC6CC6">
        <w:rPr>
          <w:sz w:val="22"/>
          <w:szCs w:val="22"/>
        </w:rPr>
        <w:t>Birim Müdürüne bağlı olarak çalışır ve ona karşı sorumludur.</w:t>
      </w:r>
    </w:p>
    <w:p w14:paraId="0BDECCE1" w14:textId="77777777" w:rsidR="005F06C6" w:rsidRPr="00EC6CC6" w:rsidRDefault="005F06C6" w:rsidP="005F06C6">
      <w:pPr>
        <w:tabs>
          <w:tab w:val="left" w:pos="0"/>
        </w:tabs>
        <w:ind w:left="709" w:right="-1" w:hanging="283"/>
        <w:jc w:val="both"/>
        <w:rPr>
          <w:sz w:val="22"/>
          <w:szCs w:val="22"/>
        </w:rPr>
      </w:pPr>
    </w:p>
    <w:p w14:paraId="7D6695EF" w14:textId="77777777" w:rsidR="005F06C6" w:rsidRPr="00EC6CC6" w:rsidRDefault="005F06C6">
      <w:pPr>
        <w:pStyle w:val="ListeParagraf"/>
        <w:numPr>
          <w:ilvl w:val="0"/>
          <w:numId w:val="124"/>
        </w:numPr>
        <w:tabs>
          <w:tab w:val="left" w:pos="0"/>
        </w:tabs>
        <w:ind w:left="709" w:right="-1" w:hanging="283"/>
        <w:jc w:val="both"/>
        <w:rPr>
          <w:sz w:val="22"/>
          <w:szCs w:val="22"/>
        </w:rPr>
      </w:pPr>
      <w:r w:rsidRPr="00EC6CC6">
        <w:rPr>
          <w:sz w:val="22"/>
          <w:szCs w:val="22"/>
        </w:rPr>
        <w:t>Birim işlerinin yürütülmesinde Uzman ve Uzman Yardımcısına yardımcı olur.</w:t>
      </w:r>
    </w:p>
    <w:p w14:paraId="6392F13D" w14:textId="77777777" w:rsidR="005F06C6" w:rsidRPr="00EC6CC6" w:rsidRDefault="005F06C6" w:rsidP="005F06C6">
      <w:pPr>
        <w:pStyle w:val="ListeParagraf"/>
        <w:ind w:left="709" w:hanging="283"/>
        <w:rPr>
          <w:sz w:val="22"/>
          <w:szCs w:val="22"/>
        </w:rPr>
      </w:pPr>
    </w:p>
    <w:p w14:paraId="173D99B0" w14:textId="77777777" w:rsidR="005F06C6" w:rsidRPr="00EC6CC6" w:rsidRDefault="005F06C6">
      <w:pPr>
        <w:pStyle w:val="ListeParagraf"/>
        <w:widowControl w:val="0"/>
        <w:numPr>
          <w:ilvl w:val="0"/>
          <w:numId w:val="124"/>
        </w:numPr>
        <w:tabs>
          <w:tab w:val="left" w:pos="426"/>
        </w:tabs>
        <w:ind w:left="709" w:hanging="283"/>
        <w:jc w:val="both"/>
        <w:rPr>
          <w:sz w:val="22"/>
          <w:szCs w:val="22"/>
        </w:rPr>
      </w:pPr>
      <w:r w:rsidRPr="00EC6CC6">
        <w:rPr>
          <w:sz w:val="22"/>
          <w:szCs w:val="22"/>
        </w:rPr>
        <w:t>Birim işlerine ilişkin her türlü iş ve işlemi yapar ve gerekli yazı, belge ve dokümanı hazırlar.</w:t>
      </w:r>
    </w:p>
    <w:p w14:paraId="313DB753" w14:textId="77777777" w:rsidR="005F06C6" w:rsidRPr="00EC6CC6" w:rsidRDefault="005F06C6" w:rsidP="005F06C6">
      <w:pPr>
        <w:pStyle w:val="ListeParagraf"/>
        <w:ind w:left="709" w:hanging="283"/>
        <w:rPr>
          <w:sz w:val="22"/>
          <w:szCs w:val="22"/>
        </w:rPr>
      </w:pPr>
    </w:p>
    <w:p w14:paraId="27AEC272" w14:textId="77777777" w:rsidR="005F06C6" w:rsidRPr="00EC6CC6" w:rsidRDefault="005F06C6">
      <w:pPr>
        <w:numPr>
          <w:ilvl w:val="0"/>
          <w:numId w:val="124"/>
        </w:numPr>
        <w:tabs>
          <w:tab w:val="left" w:pos="0"/>
        </w:tabs>
        <w:ind w:left="709" w:right="-1" w:hanging="283"/>
        <w:jc w:val="both"/>
        <w:rPr>
          <w:sz w:val="22"/>
          <w:szCs w:val="22"/>
        </w:rPr>
      </w:pPr>
      <w:r w:rsidRPr="00EC6CC6">
        <w:rPr>
          <w:sz w:val="22"/>
          <w:szCs w:val="22"/>
        </w:rPr>
        <w:t>Birim Müdürü tarafından verilecek diğer görevleri de yerine getirir.</w:t>
      </w:r>
    </w:p>
    <w:p w14:paraId="76665A57" w14:textId="77777777" w:rsidR="005F06C6" w:rsidRPr="00EC6CC6" w:rsidRDefault="005F06C6" w:rsidP="005F06C6">
      <w:pPr>
        <w:ind w:right="-1"/>
        <w:jc w:val="both"/>
        <w:rPr>
          <w:b/>
          <w:sz w:val="22"/>
          <w:szCs w:val="22"/>
        </w:rPr>
      </w:pPr>
    </w:p>
    <w:bookmarkEnd w:id="7"/>
    <w:p w14:paraId="4FA4AE05" w14:textId="77777777" w:rsidR="005F06C6" w:rsidRDefault="005F06C6" w:rsidP="005F06C6">
      <w:pPr>
        <w:ind w:right="-1"/>
        <w:jc w:val="both"/>
        <w:rPr>
          <w:b/>
          <w:sz w:val="22"/>
          <w:szCs w:val="22"/>
        </w:rPr>
      </w:pPr>
    </w:p>
    <w:p w14:paraId="7BB4DDBD" w14:textId="77777777" w:rsidR="005F06C6" w:rsidRDefault="005F06C6" w:rsidP="005F06C6">
      <w:pPr>
        <w:ind w:right="-1"/>
        <w:jc w:val="both"/>
        <w:rPr>
          <w:b/>
          <w:sz w:val="22"/>
          <w:szCs w:val="22"/>
        </w:rPr>
      </w:pPr>
    </w:p>
    <w:p w14:paraId="64AB9963" w14:textId="77777777" w:rsidR="005F06C6" w:rsidRDefault="005F06C6" w:rsidP="005F06C6">
      <w:pPr>
        <w:ind w:right="-1"/>
        <w:jc w:val="both"/>
        <w:rPr>
          <w:b/>
          <w:sz w:val="22"/>
          <w:szCs w:val="22"/>
        </w:rPr>
      </w:pPr>
    </w:p>
    <w:p w14:paraId="26286360" w14:textId="77777777" w:rsidR="005F06C6" w:rsidRDefault="005F06C6" w:rsidP="005F06C6">
      <w:pPr>
        <w:ind w:right="-1"/>
        <w:jc w:val="both"/>
        <w:rPr>
          <w:b/>
          <w:sz w:val="22"/>
          <w:szCs w:val="22"/>
        </w:rPr>
      </w:pPr>
    </w:p>
    <w:p w14:paraId="76792FBD" w14:textId="77777777" w:rsidR="005F06C6" w:rsidRDefault="005F06C6" w:rsidP="005F06C6">
      <w:pPr>
        <w:ind w:right="-1"/>
        <w:jc w:val="both"/>
        <w:rPr>
          <w:b/>
          <w:sz w:val="22"/>
          <w:szCs w:val="22"/>
        </w:rPr>
      </w:pPr>
    </w:p>
    <w:p w14:paraId="22296C02" w14:textId="77777777" w:rsidR="005F06C6" w:rsidRDefault="005F06C6" w:rsidP="005F06C6">
      <w:pPr>
        <w:ind w:right="-1"/>
        <w:jc w:val="both"/>
        <w:rPr>
          <w:b/>
          <w:sz w:val="22"/>
          <w:szCs w:val="22"/>
        </w:rPr>
      </w:pPr>
    </w:p>
    <w:p w14:paraId="2A21566E" w14:textId="77777777" w:rsidR="005F06C6" w:rsidRDefault="005F06C6" w:rsidP="005F06C6">
      <w:pPr>
        <w:ind w:right="-1"/>
        <w:jc w:val="both"/>
        <w:rPr>
          <w:b/>
          <w:sz w:val="22"/>
          <w:szCs w:val="22"/>
        </w:rPr>
      </w:pPr>
    </w:p>
    <w:p w14:paraId="5BFD7B4C" w14:textId="77777777" w:rsidR="005F06C6" w:rsidRDefault="005F06C6" w:rsidP="005F06C6">
      <w:pPr>
        <w:ind w:right="-1"/>
        <w:jc w:val="both"/>
        <w:rPr>
          <w:b/>
          <w:sz w:val="22"/>
          <w:szCs w:val="22"/>
        </w:rPr>
      </w:pPr>
    </w:p>
    <w:p w14:paraId="266FFB70" w14:textId="77777777" w:rsidR="005F06C6" w:rsidRDefault="005F06C6" w:rsidP="005F06C6">
      <w:pPr>
        <w:ind w:right="-1"/>
        <w:jc w:val="both"/>
        <w:rPr>
          <w:b/>
          <w:sz w:val="22"/>
          <w:szCs w:val="22"/>
        </w:rPr>
      </w:pPr>
    </w:p>
    <w:p w14:paraId="310DAF96" w14:textId="77777777" w:rsidR="005F06C6" w:rsidRPr="009147B5" w:rsidRDefault="005F06C6" w:rsidP="005F06C6">
      <w:pPr>
        <w:ind w:right="-1"/>
        <w:jc w:val="both"/>
        <w:rPr>
          <w:b/>
          <w:sz w:val="22"/>
          <w:szCs w:val="22"/>
        </w:rPr>
      </w:pPr>
    </w:p>
    <w:p w14:paraId="7515D44C" w14:textId="77777777" w:rsidR="005F06C6" w:rsidRPr="009147B5" w:rsidRDefault="005F06C6" w:rsidP="005F06C6">
      <w:pPr>
        <w:widowControl w:val="0"/>
        <w:tabs>
          <w:tab w:val="left" w:pos="350"/>
          <w:tab w:val="left" w:pos="851"/>
          <w:tab w:val="left" w:pos="3155"/>
        </w:tabs>
        <w:jc w:val="both"/>
        <w:rPr>
          <w:b/>
          <w:sz w:val="22"/>
          <w:szCs w:val="22"/>
          <w:u w:val="single"/>
        </w:rPr>
      </w:pPr>
    </w:p>
    <w:p w14:paraId="617E5A66" w14:textId="77777777" w:rsidR="005F06C6" w:rsidRPr="009147B5" w:rsidRDefault="005F06C6" w:rsidP="005F06C6">
      <w:pPr>
        <w:widowControl w:val="0"/>
        <w:tabs>
          <w:tab w:val="left" w:pos="350"/>
          <w:tab w:val="left" w:pos="851"/>
          <w:tab w:val="left" w:pos="3155"/>
        </w:tabs>
        <w:jc w:val="both"/>
        <w:rPr>
          <w:b/>
          <w:sz w:val="22"/>
          <w:szCs w:val="22"/>
          <w:u w:val="single"/>
        </w:rPr>
      </w:pPr>
    </w:p>
    <w:p w14:paraId="475EDF62" w14:textId="77777777" w:rsidR="00140641" w:rsidRPr="009147B5" w:rsidRDefault="00140641" w:rsidP="00140641">
      <w:pPr>
        <w:widowControl w:val="0"/>
        <w:tabs>
          <w:tab w:val="left" w:pos="350"/>
          <w:tab w:val="left" w:pos="851"/>
          <w:tab w:val="left" w:pos="3155"/>
        </w:tabs>
        <w:jc w:val="both"/>
        <w:rPr>
          <w:b/>
          <w:sz w:val="22"/>
          <w:szCs w:val="22"/>
          <w:u w:val="single"/>
        </w:rPr>
      </w:pPr>
      <w:r w:rsidRPr="009147B5">
        <w:rPr>
          <w:b/>
          <w:sz w:val="22"/>
          <w:szCs w:val="22"/>
          <w:u w:val="single"/>
        </w:rPr>
        <w:lastRenderedPageBreak/>
        <w:t>2) HUKUK MÜŞAVİRLİĞİ:</w:t>
      </w:r>
    </w:p>
    <w:p w14:paraId="1DAC94C3" w14:textId="77777777" w:rsidR="00140641" w:rsidRPr="009147B5" w:rsidRDefault="00140641" w:rsidP="00140641">
      <w:pPr>
        <w:widowControl w:val="0"/>
        <w:tabs>
          <w:tab w:val="left" w:pos="284"/>
          <w:tab w:val="left" w:pos="851"/>
        </w:tabs>
        <w:ind w:left="284"/>
        <w:jc w:val="both"/>
        <w:rPr>
          <w:sz w:val="22"/>
          <w:szCs w:val="22"/>
        </w:rPr>
      </w:pPr>
    </w:p>
    <w:p w14:paraId="00D3AE5F" w14:textId="77777777" w:rsidR="00140641" w:rsidRPr="009147B5" w:rsidRDefault="00140641" w:rsidP="00140641">
      <w:pPr>
        <w:pStyle w:val="ListeParagraf"/>
        <w:ind w:left="284" w:hanging="284"/>
        <w:rPr>
          <w:b/>
          <w:sz w:val="22"/>
          <w:szCs w:val="22"/>
        </w:rPr>
      </w:pPr>
      <w:r w:rsidRPr="009147B5">
        <w:rPr>
          <w:b/>
          <w:sz w:val="22"/>
          <w:szCs w:val="22"/>
        </w:rPr>
        <w:t xml:space="preserve">Bağlı Olduğu Makam / Unvan: </w:t>
      </w:r>
    </w:p>
    <w:p w14:paraId="53D52876" w14:textId="77777777" w:rsidR="00140641" w:rsidRPr="009147B5" w:rsidRDefault="00140641" w:rsidP="00140641">
      <w:pPr>
        <w:pStyle w:val="ListeParagraf"/>
        <w:ind w:left="284" w:hanging="284"/>
        <w:rPr>
          <w:b/>
          <w:sz w:val="22"/>
          <w:szCs w:val="22"/>
        </w:rPr>
      </w:pPr>
    </w:p>
    <w:p w14:paraId="337E0851" w14:textId="77777777" w:rsidR="00140641" w:rsidRPr="009147B5" w:rsidRDefault="00140641" w:rsidP="00140641">
      <w:pPr>
        <w:pStyle w:val="ListeParagraf"/>
        <w:numPr>
          <w:ilvl w:val="0"/>
          <w:numId w:val="10"/>
        </w:numPr>
        <w:rPr>
          <w:sz w:val="22"/>
          <w:szCs w:val="22"/>
        </w:rPr>
      </w:pPr>
      <w:r w:rsidRPr="009147B5">
        <w:rPr>
          <w:sz w:val="22"/>
          <w:szCs w:val="22"/>
        </w:rPr>
        <w:t>Genel Müdür</w:t>
      </w:r>
    </w:p>
    <w:p w14:paraId="0511DB61" w14:textId="77777777" w:rsidR="00140641" w:rsidRPr="009147B5" w:rsidRDefault="00140641" w:rsidP="00140641">
      <w:pPr>
        <w:widowControl w:val="0"/>
        <w:tabs>
          <w:tab w:val="left" w:pos="284"/>
          <w:tab w:val="left" w:pos="851"/>
        </w:tabs>
        <w:ind w:left="284"/>
        <w:jc w:val="both"/>
        <w:rPr>
          <w:sz w:val="22"/>
          <w:szCs w:val="22"/>
        </w:rPr>
      </w:pPr>
    </w:p>
    <w:p w14:paraId="1919C473" w14:textId="77777777" w:rsidR="00140641" w:rsidRPr="009147B5" w:rsidRDefault="00140641" w:rsidP="00140641">
      <w:pPr>
        <w:widowControl w:val="0"/>
        <w:tabs>
          <w:tab w:val="left" w:pos="0"/>
          <w:tab w:val="left" w:pos="851"/>
        </w:tabs>
        <w:jc w:val="both"/>
        <w:rPr>
          <w:b/>
          <w:sz w:val="22"/>
          <w:szCs w:val="22"/>
        </w:rPr>
      </w:pPr>
      <w:r w:rsidRPr="009147B5">
        <w:rPr>
          <w:b/>
          <w:sz w:val="22"/>
          <w:szCs w:val="22"/>
        </w:rPr>
        <w:t>Birim Görevi:</w:t>
      </w:r>
    </w:p>
    <w:p w14:paraId="0C9229B3" w14:textId="77777777" w:rsidR="00140641" w:rsidRPr="009147B5" w:rsidRDefault="00140641" w:rsidP="00140641">
      <w:pPr>
        <w:pStyle w:val="ListeParagraf"/>
        <w:ind w:left="284" w:hanging="283"/>
        <w:rPr>
          <w:sz w:val="22"/>
          <w:szCs w:val="22"/>
        </w:rPr>
      </w:pPr>
    </w:p>
    <w:p w14:paraId="5E567B29" w14:textId="77777777" w:rsidR="00140641" w:rsidRPr="009147B5" w:rsidRDefault="00140641" w:rsidP="00140641">
      <w:pPr>
        <w:widowControl w:val="0"/>
        <w:numPr>
          <w:ilvl w:val="0"/>
          <w:numId w:val="10"/>
        </w:numPr>
        <w:tabs>
          <w:tab w:val="left" w:pos="350"/>
          <w:tab w:val="left" w:pos="426"/>
        </w:tabs>
        <w:jc w:val="both"/>
        <w:rPr>
          <w:sz w:val="22"/>
          <w:szCs w:val="22"/>
        </w:rPr>
      </w:pPr>
      <w:r w:rsidRPr="009147B5">
        <w:rPr>
          <w:sz w:val="22"/>
          <w:szCs w:val="22"/>
        </w:rPr>
        <w:t xml:space="preserve">Şirketin hukuki konularına ilişkin her türlü iş ve işlemi takip ederek yerine getirir. Şirketin hak ve menfaatlerini korumak için gereken hukuki prosedürü tayin ve tespit ederek, bu konuda yapılması gereken iş ve işlemler hakkında ilgili birimlere görüş bildirir.  </w:t>
      </w:r>
    </w:p>
    <w:p w14:paraId="36BFCA82" w14:textId="77777777" w:rsidR="00140641" w:rsidRPr="009147B5" w:rsidRDefault="00140641" w:rsidP="00140641">
      <w:pPr>
        <w:widowControl w:val="0"/>
        <w:tabs>
          <w:tab w:val="left" w:pos="284"/>
          <w:tab w:val="left" w:pos="851"/>
        </w:tabs>
        <w:ind w:left="284"/>
        <w:jc w:val="both"/>
        <w:rPr>
          <w:sz w:val="22"/>
          <w:szCs w:val="22"/>
        </w:rPr>
      </w:pPr>
    </w:p>
    <w:p w14:paraId="76C8A54E" w14:textId="77777777" w:rsidR="00140641" w:rsidRPr="009147B5" w:rsidRDefault="00140641" w:rsidP="00140641">
      <w:pPr>
        <w:widowControl w:val="0"/>
        <w:tabs>
          <w:tab w:val="left" w:pos="0"/>
          <w:tab w:val="left" w:pos="851"/>
        </w:tabs>
        <w:jc w:val="both"/>
        <w:rPr>
          <w:b/>
          <w:sz w:val="22"/>
          <w:szCs w:val="22"/>
        </w:rPr>
      </w:pPr>
      <w:r w:rsidRPr="009147B5">
        <w:rPr>
          <w:b/>
          <w:sz w:val="22"/>
          <w:szCs w:val="22"/>
        </w:rPr>
        <w:t>Birim Organizasyonu:</w:t>
      </w:r>
    </w:p>
    <w:p w14:paraId="0A7A9780" w14:textId="77777777" w:rsidR="00140641" w:rsidRPr="009147B5" w:rsidRDefault="00140641" w:rsidP="00140641">
      <w:pPr>
        <w:ind w:right="-1"/>
        <w:jc w:val="both"/>
        <w:rPr>
          <w:b/>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562"/>
        <w:gridCol w:w="227"/>
        <w:gridCol w:w="227"/>
        <w:gridCol w:w="897"/>
        <w:gridCol w:w="892"/>
        <w:gridCol w:w="227"/>
        <w:gridCol w:w="893"/>
        <w:gridCol w:w="890"/>
        <w:gridCol w:w="227"/>
        <w:gridCol w:w="955"/>
        <w:gridCol w:w="949"/>
        <w:gridCol w:w="227"/>
        <w:gridCol w:w="897"/>
        <w:gridCol w:w="892"/>
      </w:tblGrid>
      <w:tr w:rsidR="00140641" w:rsidRPr="009147B5" w14:paraId="36671D6F" w14:textId="77777777" w:rsidTr="00041161">
        <w:trPr>
          <w:trHeight w:val="624"/>
        </w:trPr>
        <w:tc>
          <w:tcPr>
            <w:tcW w:w="567" w:type="dxa"/>
            <w:tcBorders>
              <w:top w:val="nil"/>
              <w:left w:val="nil"/>
              <w:bottom w:val="nil"/>
              <w:right w:val="nil"/>
            </w:tcBorders>
            <w:shd w:val="clear" w:color="auto" w:fill="auto"/>
            <w:vAlign w:val="center"/>
          </w:tcPr>
          <w:p w14:paraId="1C12CE36"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187DB6C0"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29D8A204" w14:textId="77777777" w:rsidR="00140641" w:rsidRPr="009147B5" w:rsidRDefault="00140641" w:rsidP="00041161">
            <w:pPr>
              <w:ind w:right="-1"/>
              <w:jc w:val="center"/>
              <w:rPr>
                <w:sz w:val="22"/>
                <w:szCs w:val="22"/>
              </w:rPr>
            </w:pPr>
          </w:p>
        </w:tc>
        <w:tc>
          <w:tcPr>
            <w:tcW w:w="227" w:type="dxa"/>
            <w:tcBorders>
              <w:top w:val="nil"/>
              <w:left w:val="nil"/>
              <w:bottom w:val="nil"/>
              <w:right w:val="nil"/>
            </w:tcBorders>
            <w:shd w:val="clear" w:color="auto" w:fill="auto"/>
            <w:vAlign w:val="center"/>
          </w:tcPr>
          <w:p w14:paraId="76CC4B1E" w14:textId="77777777" w:rsidR="00140641" w:rsidRPr="009147B5" w:rsidRDefault="00140641" w:rsidP="00041161">
            <w:pPr>
              <w:ind w:right="-1"/>
              <w:jc w:val="center"/>
              <w:rPr>
                <w:sz w:val="22"/>
                <w:szCs w:val="22"/>
              </w:rPr>
            </w:pPr>
          </w:p>
        </w:tc>
        <w:tc>
          <w:tcPr>
            <w:tcW w:w="907" w:type="dxa"/>
            <w:tcBorders>
              <w:top w:val="nil"/>
              <w:left w:val="nil"/>
              <w:bottom w:val="nil"/>
              <w:right w:val="nil"/>
            </w:tcBorders>
            <w:shd w:val="clear" w:color="auto" w:fill="auto"/>
            <w:vAlign w:val="center"/>
          </w:tcPr>
          <w:p w14:paraId="166AABA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single" w:sz="4" w:space="0" w:color="auto"/>
            </w:tcBorders>
            <w:shd w:val="clear" w:color="auto" w:fill="auto"/>
            <w:vAlign w:val="center"/>
          </w:tcPr>
          <w:p w14:paraId="15489D02" w14:textId="77777777" w:rsidR="00140641" w:rsidRPr="009147B5" w:rsidRDefault="00140641" w:rsidP="00041161">
            <w:pPr>
              <w:ind w:right="-1"/>
              <w:jc w:val="center"/>
              <w:rPr>
                <w:b/>
                <w:sz w:val="22"/>
                <w:szCs w:val="22"/>
                <w:u w:val="single"/>
              </w:rPr>
            </w:pP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DBC200F" w14:textId="77777777" w:rsidR="00140641" w:rsidRPr="009147B5" w:rsidRDefault="00140641" w:rsidP="00041161">
            <w:pPr>
              <w:ind w:right="-1"/>
              <w:jc w:val="center"/>
              <w:rPr>
                <w:b/>
                <w:sz w:val="22"/>
                <w:szCs w:val="22"/>
                <w:u w:val="single"/>
              </w:rPr>
            </w:pPr>
            <w:r w:rsidRPr="009147B5">
              <w:rPr>
                <w:sz w:val="22"/>
                <w:szCs w:val="22"/>
              </w:rPr>
              <w:t>1. Hukuk Müşaviri</w:t>
            </w:r>
            <w:r w:rsidRPr="009147B5">
              <w:rPr>
                <w:sz w:val="22"/>
                <w:szCs w:val="22"/>
              </w:rPr>
              <w:br/>
              <w:t>(2)</w:t>
            </w:r>
          </w:p>
        </w:tc>
        <w:tc>
          <w:tcPr>
            <w:tcW w:w="964" w:type="dxa"/>
            <w:tcBorders>
              <w:top w:val="nil"/>
              <w:left w:val="nil"/>
              <w:bottom w:val="nil"/>
              <w:right w:val="nil"/>
            </w:tcBorders>
            <w:shd w:val="clear" w:color="auto" w:fill="auto"/>
            <w:vAlign w:val="center"/>
          </w:tcPr>
          <w:p w14:paraId="55269A1E"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44F3535B"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45D19776"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14AC55B3"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3260609C" w14:textId="77777777" w:rsidR="00140641" w:rsidRPr="009147B5" w:rsidRDefault="00140641" w:rsidP="00041161">
            <w:pPr>
              <w:ind w:right="-1"/>
              <w:jc w:val="center"/>
              <w:rPr>
                <w:b/>
                <w:sz w:val="22"/>
                <w:szCs w:val="22"/>
                <w:u w:val="single"/>
              </w:rPr>
            </w:pPr>
          </w:p>
        </w:tc>
      </w:tr>
      <w:tr w:rsidR="00140641" w:rsidRPr="009147B5" w14:paraId="44FF063D" w14:textId="77777777" w:rsidTr="00041161">
        <w:tc>
          <w:tcPr>
            <w:tcW w:w="567" w:type="dxa"/>
            <w:tcBorders>
              <w:top w:val="nil"/>
              <w:left w:val="nil"/>
              <w:bottom w:val="nil"/>
              <w:right w:val="nil"/>
            </w:tcBorders>
            <w:shd w:val="clear" w:color="auto" w:fill="auto"/>
            <w:vAlign w:val="center"/>
          </w:tcPr>
          <w:p w14:paraId="2CE10038" w14:textId="77777777" w:rsidR="00140641" w:rsidRPr="009147B5" w:rsidRDefault="00140641" w:rsidP="00041161">
            <w:pPr>
              <w:ind w:right="-1"/>
              <w:jc w:val="center"/>
              <w:rPr>
                <w:b/>
                <w:sz w:val="22"/>
                <w:szCs w:val="22"/>
                <w:u w:val="single"/>
              </w:rPr>
            </w:pPr>
          </w:p>
        </w:tc>
        <w:tc>
          <w:tcPr>
            <w:tcW w:w="567" w:type="dxa"/>
            <w:tcBorders>
              <w:top w:val="nil"/>
              <w:left w:val="nil"/>
              <w:bottom w:val="single" w:sz="4" w:space="0" w:color="auto"/>
              <w:right w:val="nil"/>
            </w:tcBorders>
            <w:shd w:val="clear" w:color="auto" w:fill="auto"/>
            <w:vAlign w:val="center"/>
          </w:tcPr>
          <w:p w14:paraId="4ED23677" w14:textId="77777777" w:rsidR="00140641" w:rsidRPr="009147B5" w:rsidRDefault="00140641" w:rsidP="00041161">
            <w:pPr>
              <w:ind w:right="-1"/>
              <w:jc w:val="center"/>
              <w:rPr>
                <w:b/>
                <w:sz w:val="22"/>
                <w:szCs w:val="22"/>
                <w:u w:val="single"/>
              </w:rPr>
            </w:pPr>
          </w:p>
        </w:tc>
        <w:tc>
          <w:tcPr>
            <w:tcW w:w="227" w:type="dxa"/>
            <w:tcBorders>
              <w:top w:val="nil"/>
              <w:left w:val="nil"/>
              <w:bottom w:val="single" w:sz="4" w:space="0" w:color="auto"/>
              <w:right w:val="nil"/>
            </w:tcBorders>
            <w:shd w:val="clear" w:color="auto" w:fill="auto"/>
            <w:vAlign w:val="center"/>
          </w:tcPr>
          <w:p w14:paraId="71805010" w14:textId="77777777" w:rsidR="00140641" w:rsidRPr="009147B5" w:rsidRDefault="00140641" w:rsidP="00041161">
            <w:pPr>
              <w:ind w:right="-1"/>
              <w:jc w:val="center"/>
              <w:rPr>
                <w:sz w:val="22"/>
                <w:szCs w:val="22"/>
              </w:rPr>
            </w:pPr>
          </w:p>
        </w:tc>
        <w:tc>
          <w:tcPr>
            <w:tcW w:w="227" w:type="dxa"/>
            <w:tcBorders>
              <w:top w:val="nil"/>
              <w:left w:val="nil"/>
              <w:bottom w:val="single" w:sz="4" w:space="0" w:color="auto"/>
              <w:right w:val="nil"/>
            </w:tcBorders>
            <w:shd w:val="clear" w:color="auto" w:fill="auto"/>
            <w:vAlign w:val="center"/>
          </w:tcPr>
          <w:p w14:paraId="628C7809" w14:textId="77777777" w:rsidR="00140641" w:rsidRPr="009147B5" w:rsidRDefault="00140641" w:rsidP="00041161">
            <w:pPr>
              <w:ind w:right="-1"/>
              <w:jc w:val="center"/>
              <w:rPr>
                <w:sz w:val="22"/>
                <w:szCs w:val="22"/>
              </w:rPr>
            </w:pPr>
          </w:p>
        </w:tc>
        <w:tc>
          <w:tcPr>
            <w:tcW w:w="907" w:type="dxa"/>
            <w:tcBorders>
              <w:top w:val="nil"/>
              <w:left w:val="nil"/>
              <w:bottom w:val="single" w:sz="4" w:space="0" w:color="auto"/>
              <w:right w:val="nil"/>
            </w:tcBorders>
            <w:shd w:val="clear" w:color="auto" w:fill="auto"/>
            <w:vAlign w:val="center"/>
          </w:tcPr>
          <w:p w14:paraId="41E5E5C9" w14:textId="77777777" w:rsidR="00140641" w:rsidRPr="009147B5" w:rsidRDefault="00140641" w:rsidP="00041161">
            <w:pPr>
              <w:ind w:right="-1"/>
              <w:jc w:val="center"/>
              <w:rPr>
                <w:b/>
                <w:sz w:val="22"/>
                <w:szCs w:val="22"/>
                <w:u w:val="single"/>
              </w:rPr>
            </w:pPr>
          </w:p>
        </w:tc>
        <w:tc>
          <w:tcPr>
            <w:tcW w:w="907" w:type="dxa"/>
            <w:tcBorders>
              <w:top w:val="nil"/>
              <w:left w:val="nil"/>
              <w:bottom w:val="single" w:sz="4" w:space="0" w:color="auto"/>
              <w:right w:val="nil"/>
            </w:tcBorders>
            <w:shd w:val="clear" w:color="auto" w:fill="auto"/>
            <w:vAlign w:val="center"/>
          </w:tcPr>
          <w:p w14:paraId="2BAD14CE"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single" w:sz="4" w:space="0" w:color="auto"/>
              <w:right w:val="nil"/>
            </w:tcBorders>
            <w:shd w:val="clear" w:color="auto" w:fill="auto"/>
            <w:vAlign w:val="center"/>
          </w:tcPr>
          <w:p w14:paraId="2A03F2F0"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tcBorders>
            <w:shd w:val="clear" w:color="auto" w:fill="auto"/>
            <w:vAlign w:val="center"/>
          </w:tcPr>
          <w:p w14:paraId="748B9B54" w14:textId="77777777" w:rsidR="00140641" w:rsidRPr="009147B5" w:rsidRDefault="00140641" w:rsidP="00041161">
            <w:pPr>
              <w:ind w:right="-1"/>
              <w:jc w:val="center"/>
              <w:rPr>
                <w:b/>
                <w:sz w:val="22"/>
                <w:szCs w:val="22"/>
                <w:u w:val="single"/>
              </w:rPr>
            </w:pPr>
          </w:p>
        </w:tc>
        <w:tc>
          <w:tcPr>
            <w:tcW w:w="907" w:type="dxa"/>
            <w:tcBorders>
              <w:top w:val="single" w:sz="4" w:space="0" w:color="auto"/>
              <w:right w:val="nil"/>
            </w:tcBorders>
            <w:shd w:val="clear" w:color="auto" w:fill="auto"/>
            <w:vAlign w:val="center"/>
          </w:tcPr>
          <w:p w14:paraId="2AD2E3EC"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single" w:sz="4" w:space="0" w:color="auto"/>
              <w:right w:val="nil"/>
            </w:tcBorders>
            <w:shd w:val="clear" w:color="auto" w:fill="auto"/>
            <w:vAlign w:val="center"/>
          </w:tcPr>
          <w:p w14:paraId="777E98B1" w14:textId="77777777" w:rsidR="00140641" w:rsidRPr="009147B5" w:rsidRDefault="00140641" w:rsidP="00041161">
            <w:pPr>
              <w:ind w:right="-1"/>
              <w:jc w:val="center"/>
              <w:rPr>
                <w:b/>
                <w:sz w:val="22"/>
                <w:szCs w:val="22"/>
                <w:u w:val="single"/>
              </w:rPr>
            </w:pPr>
          </w:p>
        </w:tc>
        <w:tc>
          <w:tcPr>
            <w:tcW w:w="964" w:type="dxa"/>
            <w:tcBorders>
              <w:top w:val="nil"/>
              <w:left w:val="nil"/>
              <w:bottom w:val="single" w:sz="4" w:space="0" w:color="auto"/>
              <w:right w:val="nil"/>
            </w:tcBorders>
            <w:shd w:val="clear" w:color="auto" w:fill="auto"/>
            <w:vAlign w:val="center"/>
          </w:tcPr>
          <w:p w14:paraId="4EB4B4D6" w14:textId="77777777" w:rsidR="00140641" w:rsidRPr="009147B5" w:rsidRDefault="00140641" w:rsidP="00041161">
            <w:pPr>
              <w:ind w:right="-1"/>
              <w:jc w:val="center"/>
              <w:rPr>
                <w:b/>
                <w:sz w:val="22"/>
                <w:szCs w:val="22"/>
                <w:u w:val="single"/>
              </w:rPr>
            </w:pPr>
          </w:p>
        </w:tc>
        <w:tc>
          <w:tcPr>
            <w:tcW w:w="964" w:type="dxa"/>
            <w:tcBorders>
              <w:top w:val="nil"/>
              <w:left w:val="nil"/>
              <w:bottom w:val="single" w:sz="4" w:space="0" w:color="auto"/>
              <w:right w:val="nil"/>
            </w:tcBorders>
            <w:shd w:val="clear" w:color="auto" w:fill="auto"/>
            <w:vAlign w:val="center"/>
          </w:tcPr>
          <w:p w14:paraId="058A5D5F" w14:textId="77777777" w:rsidR="00140641" w:rsidRPr="009147B5" w:rsidRDefault="00140641" w:rsidP="00041161">
            <w:pPr>
              <w:ind w:right="-1"/>
              <w:jc w:val="center"/>
              <w:rPr>
                <w:b/>
                <w:sz w:val="22"/>
                <w:szCs w:val="22"/>
                <w:u w:val="single"/>
              </w:rPr>
            </w:pPr>
          </w:p>
        </w:tc>
        <w:tc>
          <w:tcPr>
            <w:tcW w:w="227" w:type="dxa"/>
            <w:tcBorders>
              <w:top w:val="nil"/>
              <w:left w:val="nil"/>
              <w:bottom w:val="single" w:sz="4" w:space="0" w:color="auto"/>
              <w:right w:val="nil"/>
            </w:tcBorders>
            <w:shd w:val="clear" w:color="auto" w:fill="auto"/>
            <w:vAlign w:val="center"/>
          </w:tcPr>
          <w:p w14:paraId="282CC102" w14:textId="77777777" w:rsidR="00140641" w:rsidRPr="009147B5" w:rsidRDefault="00140641" w:rsidP="00041161">
            <w:pPr>
              <w:ind w:right="-1"/>
              <w:jc w:val="center"/>
              <w:rPr>
                <w:b/>
                <w:sz w:val="22"/>
                <w:szCs w:val="22"/>
                <w:u w:val="single"/>
              </w:rPr>
            </w:pPr>
          </w:p>
        </w:tc>
        <w:tc>
          <w:tcPr>
            <w:tcW w:w="907" w:type="dxa"/>
            <w:tcBorders>
              <w:top w:val="nil"/>
              <w:left w:val="nil"/>
              <w:bottom w:val="single" w:sz="4" w:space="0" w:color="auto"/>
              <w:right w:val="nil"/>
            </w:tcBorders>
            <w:shd w:val="clear" w:color="auto" w:fill="auto"/>
            <w:vAlign w:val="center"/>
          </w:tcPr>
          <w:p w14:paraId="57F525BE"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2B5D6D1" w14:textId="77777777" w:rsidR="00140641" w:rsidRPr="009147B5" w:rsidRDefault="00140641" w:rsidP="00041161">
            <w:pPr>
              <w:ind w:right="-1"/>
              <w:jc w:val="center"/>
              <w:rPr>
                <w:b/>
                <w:sz w:val="22"/>
                <w:szCs w:val="22"/>
                <w:u w:val="single"/>
              </w:rPr>
            </w:pPr>
          </w:p>
        </w:tc>
      </w:tr>
      <w:tr w:rsidR="00140641" w:rsidRPr="009147B5" w14:paraId="0EB597C6" w14:textId="77777777" w:rsidTr="00041161">
        <w:tc>
          <w:tcPr>
            <w:tcW w:w="567" w:type="dxa"/>
            <w:tcBorders>
              <w:top w:val="nil"/>
              <w:left w:val="nil"/>
              <w:bottom w:val="nil"/>
              <w:right w:val="single" w:sz="4" w:space="0" w:color="auto"/>
            </w:tcBorders>
            <w:shd w:val="clear" w:color="auto" w:fill="auto"/>
            <w:vAlign w:val="center"/>
          </w:tcPr>
          <w:p w14:paraId="069F24CF" w14:textId="77777777" w:rsidR="00140641" w:rsidRPr="009147B5" w:rsidRDefault="00140641" w:rsidP="00041161">
            <w:pPr>
              <w:ind w:right="-1"/>
              <w:jc w:val="center"/>
              <w:rPr>
                <w:b/>
                <w:sz w:val="22"/>
                <w:szCs w:val="22"/>
                <w:u w:val="single"/>
              </w:rPr>
            </w:pPr>
          </w:p>
        </w:tc>
        <w:tc>
          <w:tcPr>
            <w:tcW w:w="567" w:type="dxa"/>
            <w:tcBorders>
              <w:top w:val="single" w:sz="4" w:space="0" w:color="auto"/>
              <w:left w:val="single" w:sz="4" w:space="0" w:color="auto"/>
              <w:bottom w:val="single" w:sz="4" w:space="0" w:color="auto"/>
              <w:right w:val="nil"/>
            </w:tcBorders>
            <w:shd w:val="clear" w:color="auto" w:fill="auto"/>
            <w:vAlign w:val="center"/>
          </w:tcPr>
          <w:p w14:paraId="2253DA17"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nil"/>
              <w:right w:val="nil"/>
            </w:tcBorders>
            <w:shd w:val="clear" w:color="auto" w:fill="auto"/>
            <w:vAlign w:val="center"/>
          </w:tcPr>
          <w:p w14:paraId="05E26360" w14:textId="77777777" w:rsidR="00140641" w:rsidRPr="009147B5" w:rsidRDefault="00140641" w:rsidP="00041161">
            <w:pPr>
              <w:ind w:right="-1"/>
              <w:jc w:val="center"/>
              <w:rPr>
                <w:sz w:val="22"/>
                <w:szCs w:val="22"/>
              </w:rPr>
            </w:pPr>
          </w:p>
        </w:tc>
        <w:tc>
          <w:tcPr>
            <w:tcW w:w="227" w:type="dxa"/>
            <w:tcBorders>
              <w:top w:val="single" w:sz="4" w:space="0" w:color="auto"/>
              <w:left w:val="nil"/>
              <w:bottom w:val="nil"/>
              <w:right w:val="nil"/>
            </w:tcBorders>
            <w:shd w:val="clear" w:color="auto" w:fill="auto"/>
            <w:vAlign w:val="center"/>
          </w:tcPr>
          <w:p w14:paraId="590B0422" w14:textId="77777777" w:rsidR="00140641" w:rsidRPr="009147B5" w:rsidRDefault="00140641" w:rsidP="00041161">
            <w:pPr>
              <w:ind w:right="-1"/>
              <w:jc w:val="center"/>
              <w:rPr>
                <w:sz w:val="22"/>
                <w:szCs w:val="22"/>
              </w:rPr>
            </w:pPr>
          </w:p>
        </w:tc>
        <w:tc>
          <w:tcPr>
            <w:tcW w:w="907" w:type="dxa"/>
            <w:tcBorders>
              <w:top w:val="single" w:sz="4" w:space="0" w:color="auto"/>
              <w:left w:val="nil"/>
              <w:bottom w:val="single" w:sz="4" w:space="0" w:color="auto"/>
            </w:tcBorders>
            <w:shd w:val="clear" w:color="auto" w:fill="auto"/>
            <w:vAlign w:val="center"/>
          </w:tcPr>
          <w:p w14:paraId="16AA7747" w14:textId="77777777" w:rsidR="00140641" w:rsidRPr="009147B5" w:rsidRDefault="00140641" w:rsidP="00041161">
            <w:pPr>
              <w:ind w:right="-1"/>
              <w:jc w:val="center"/>
              <w:rPr>
                <w:b/>
                <w:sz w:val="22"/>
                <w:szCs w:val="22"/>
                <w:u w:val="single"/>
              </w:rPr>
            </w:pPr>
          </w:p>
        </w:tc>
        <w:tc>
          <w:tcPr>
            <w:tcW w:w="907" w:type="dxa"/>
            <w:tcBorders>
              <w:top w:val="single" w:sz="4" w:space="0" w:color="auto"/>
              <w:bottom w:val="single" w:sz="4" w:space="0" w:color="auto"/>
              <w:right w:val="nil"/>
            </w:tcBorders>
            <w:shd w:val="clear" w:color="auto" w:fill="auto"/>
            <w:vAlign w:val="center"/>
          </w:tcPr>
          <w:p w14:paraId="24AE99FD"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nil"/>
              <w:right w:val="nil"/>
            </w:tcBorders>
            <w:shd w:val="clear" w:color="auto" w:fill="auto"/>
            <w:vAlign w:val="center"/>
          </w:tcPr>
          <w:p w14:paraId="5956456B" w14:textId="77777777" w:rsidR="00140641" w:rsidRPr="009147B5" w:rsidRDefault="00140641" w:rsidP="00041161">
            <w:pPr>
              <w:ind w:right="-1"/>
              <w:jc w:val="center"/>
              <w:rPr>
                <w:b/>
                <w:sz w:val="22"/>
                <w:szCs w:val="22"/>
                <w:u w:val="single"/>
              </w:rPr>
            </w:pPr>
          </w:p>
        </w:tc>
        <w:tc>
          <w:tcPr>
            <w:tcW w:w="907" w:type="dxa"/>
            <w:tcBorders>
              <w:left w:val="nil"/>
              <w:bottom w:val="single" w:sz="4" w:space="0" w:color="auto"/>
            </w:tcBorders>
            <w:shd w:val="clear" w:color="auto" w:fill="auto"/>
            <w:vAlign w:val="center"/>
          </w:tcPr>
          <w:p w14:paraId="5DB1F0C9" w14:textId="77777777" w:rsidR="00140641" w:rsidRPr="009147B5" w:rsidRDefault="00140641" w:rsidP="00041161">
            <w:pPr>
              <w:ind w:right="-1"/>
              <w:jc w:val="center"/>
              <w:rPr>
                <w:b/>
                <w:sz w:val="22"/>
                <w:szCs w:val="22"/>
                <w:u w:val="single"/>
              </w:rPr>
            </w:pPr>
          </w:p>
        </w:tc>
        <w:tc>
          <w:tcPr>
            <w:tcW w:w="907" w:type="dxa"/>
            <w:tcBorders>
              <w:bottom w:val="single" w:sz="4" w:space="0" w:color="auto"/>
              <w:right w:val="nil"/>
            </w:tcBorders>
            <w:shd w:val="clear" w:color="auto" w:fill="auto"/>
            <w:vAlign w:val="center"/>
          </w:tcPr>
          <w:p w14:paraId="0E6F43D6"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nil"/>
              <w:right w:val="nil"/>
            </w:tcBorders>
            <w:shd w:val="clear" w:color="auto" w:fill="auto"/>
            <w:vAlign w:val="center"/>
          </w:tcPr>
          <w:p w14:paraId="5D8A2309" w14:textId="77777777" w:rsidR="00140641" w:rsidRPr="009147B5" w:rsidRDefault="00140641" w:rsidP="00041161">
            <w:pPr>
              <w:ind w:right="-1"/>
              <w:jc w:val="center"/>
              <w:rPr>
                <w:b/>
                <w:sz w:val="22"/>
                <w:szCs w:val="22"/>
                <w:u w:val="single"/>
              </w:rPr>
            </w:pPr>
          </w:p>
        </w:tc>
        <w:tc>
          <w:tcPr>
            <w:tcW w:w="964" w:type="dxa"/>
            <w:tcBorders>
              <w:top w:val="single" w:sz="4" w:space="0" w:color="auto"/>
              <w:left w:val="nil"/>
              <w:bottom w:val="single" w:sz="4" w:space="0" w:color="auto"/>
            </w:tcBorders>
            <w:shd w:val="clear" w:color="auto" w:fill="auto"/>
            <w:vAlign w:val="center"/>
          </w:tcPr>
          <w:p w14:paraId="176EF640" w14:textId="77777777" w:rsidR="00140641" w:rsidRPr="009147B5" w:rsidRDefault="00140641" w:rsidP="00041161">
            <w:pPr>
              <w:ind w:right="-1"/>
              <w:jc w:val="center"/>
              <w:rPr>
                <w:b/>
                <w:sz w:val="22"/>
                <w:szCs w:val="22"/>
                <w:u w:val="single"/>
              </w:rPr>
            </w:pPr>
          </w:p>
        </w:tc>
        <w:tc>
          <w:tcPr>
            <w:tcW w:w="964" w:type="dxa"/>
            <w:tcBorders>
              <w:top w:val="single" w:sz="4" w:space="0" w:color="auto"/>
              <w:bottom w:val="single" w:sz="4" w:space="0" w:color="auto"/>
              <w:right w:val="nil"/>
            </w:tcBorders>
            <w:shd w:val="clear" w:color="auto" w:fill="auto"/>
            <w:vAlign w:val="center"/>
          </w:tcPr>
          <w:p w14:paraId="16E9B0E5" w14:textId="77777777" w:rsidR="00140641" w:rsidRPr="009147B5" w:rsidRDefault="00140641" w:rsidP="00041161">
            <w:pPr>
              <w:ind w:right="-1"/>
              <w:jc w:val="center"/>
              <w:rPr>
                <w:b/>
                <w:sz w:val="22"/>
                <w:szCs w:val="22"/>
                <w:u w:val="single"/>
              </w:rPr>
            </w:pPr>
          </w:p>
        </w:tc>
        <w:tc>
          <w:tcPr>
            <w:tcW w:w="227" w:type="dxa"/>
            <w:tcBorders>
              <w:top w:val="single" w:sz="4" w:space="0" w:color="auto"/>
              <w:left w:val="nil"/>
              <w:bottom w:val="nil"/>
              <w:right w:val="nil"/>
            </w:tcBorders>
            <w:shd w:val="clear" w:color="auto" w:fill="auto"/>
            <w:vAlign w:val="center"/>
          </w:tcPr>
          <w:p w14:paraId="1E340B26"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bottom w:val="single" w:sz="4" w:space="0" w:color="auto"/>
              <w:right w:val="single" w:sz="4" w:space="0" w:color="auto"/>
            </w:tcBorders>
            <w:shd w:val="clear" w:color="auto" w:fill="auto"/>
            <w:vAlign w:val="center"/>
          </w:tcPr>
          <w:p w14:paraId="4D9C6EFF" w14:textId="77777777" w:rsidR="00140641" w:rsidRPr="009147B5" w:rsidRDefault="00140641" w:rsidP="00041161">
            <w:pPr>
              <w:ind w:right="-1"/>
              <w:jc w:val="center"/>
              <w:rPr>
                <w:b/>
                <w:sz w:val="22"/>
                <w:szCs w:val="22"/>
                <w:u w:val="single"/>
              </w:rPr>
            </w:pPr>
          </w:p>
        </w:tc>
        <w:tc>
          <w:tcPr>
            <w:tcW w:w="907" w:type="dxa"/>
            <w:tcBorders>
              <w:top w:val="nil"/>
              <w:left w:val="single" w:sz="4" w:space="0" w:color="auto"/>
              <w:bottom w:val="single" w:sz="4" w:space="0" w:color="auto"/>
              <w:right w:val="nil"/>
            </w:tcBorders>
            <w:shd w:val="clear" w:color="auto" w:fill="auto"/>
            <w:vAlign w:val="center"/>
          </w:tcPr>
          <w:p w14:paraId="055AFD57" w14:textId="77777777" w:rsidR="00140641" w:rsidRPr="009147B5" w:rsidRDefault="00140641" w:rsidP="00041161">
            <w:pPr>
              <w:ind w:right="-1"/>
              <w:jc w:val="center"/>
              <w:rPr>
                <w:b/>
                <w:sz w:val="22"/>
                <w:szCs w:val="22"/>
                <w:u w:val="single"/>
              </w:rPr>
            </w:pPr>
          </w:p>
        </w:tc>
      </w:tr>
      <w:tr w:rsidR="00140641" w:rsidRPr="009147B5" w14:paraId="1149BB9D" w14:textId="77777777" w:rsidTr="00041161">
        <w:trPr>
          <w:trHeight w:val="340"/>
        </w:trPr>
        <w:tc>
          <w:tcPr>
            <w:tcW w:w="1134" w:type="dxa"/>
            <w:gridSpan w:val="2"/>
            <w:vMerge w:val="restart"/>
            <w:tcBorders>
              <w:right w:val="single" w:sz="4" w:space="0" w:color="auto"/>
            </w:tcBorders>
            <w:shd w:val="clear" w:color="auto" w:fill="auto"/>
            <w:vAlign w:val="center"/>
          </w:tcPr>
          <w:p w14:paraId="678C3E00" w14:textId="77777777" w:rsidR="00140641" w:rsidRPr="009147B5" w:rsidRDefault="00140641" w:rsidP="00041161">
            <w:pPr>
              <w:ind w:right="-1"/>
              <w:jc w:val="center"/>
              <w:rPr>
                <w:b/>
                <w:sz w:val="22"/>
                <w:szCs w:val="22"/>
                <w:u w:val="single"/>
              </w:rPr>
            </w:pPr>
            <w:r w:rsidRPr="009147B5">
              <w:rPr>
                <w:sz w:val="22"/>
                <w:szCs w:val="22"/>
              </w:rPr>
              <w:t>Yönetici Asistanı</w:t>
            </w:r>
          </w:p>
        </w:tc>
        <w:tc>
          <w:tcPr>
            <w:tcW w:w="227" w:type="dxa"/>
            <w:tcBorders>
              <w:top w:val="nil"/>
              <w:left w:val="single" w:sz="4" w:space="0" w:color="auto"/>
              <w:bottom w:val="nil"/>
              <w:right w:val="nil"/>
            </w:tcBorders>
            <w:shd w:val="clear" w:color="auto" w:fill="auto"/>
            <w:vAlign w:val="center"/>
          </w:tcPr>
          <w:p w14:paraId="0A337340" w14:textId="77777777" w:rsidR="00140641" w:rsidRPr="009147B5" w:rsidRDefault="00140641" w:rsidP="00041161">
            <w:pPr>
              <w:ind w:right="-1"/>
              <w:jc w:val="center"/>
              <w:rPr>
                <w:sz w:val="22"/>
                <w:szCs w:val="22"/>
              </w:rPr>
            </w:pPr>
          </w:p>
        </w:tc>
        <w:tc>
          <w:tcPr>
            <w:tcW w:w="227" w:type="dxa"/>
            <w:tcBorders>
              <w:top w:val="nil"/>
              <w:left w:val="nil"/>
              <w:bottom w:val="single" w:sz="4" w:space="0" w:color="auto"/>
              <w:right w:val="single" w:sz="4" w:space="0" w:color="auto"/>
            </w:tcBorders>
            <w:shd w:val="clear" w:color="auto" w:fill="auto"/>
            <w:vAlign w:val="center"/>
          </w:tcPr>
          <w:p w14:paraId="72D90B47" w14:textId="77777777" w:rsidR="00140641" w:rsidRPr="009147B5" w:rsidRDefault="00140641" w:rsidP="00041161">
            <w:pPr>
              <w:ind w:right="-1"/>
              <w:jc w:val="center"/>
              <w:rPr>
                <w:sz w:val="22"/>
                <w:szCs w:val="22"/>
              </w:rPr>
            </w:pPr>
          </w:p>
        </w:tc>
        <w:tc>
          <w:tcPr>
            <w:tcW w:w="1814" w:type="dxa"/>
            <w:gridSpan w:val="2"/>
            <w:vMerge w:val="restart"/>
            <w:tcBorders>
              <w:left w:val="single" w:sz="4" w:space="0" w:color="auto"/>
              <w:right w:val="single" w:sz="4" w:space="0" w:color="auto"/>
            </w:tcBorders>
            <w:shd w:val="clear" w:color="auto" w:fill="auto"/>
            <w:vAlign w:val="center"/>
          </w:tcPr>
          <w:p w14:paraId="0B92A95E" w14:textId="77777777" w:rsidR="00140641" w:rsidRPr="009147B5" w:rsidRDefault="00140641" w:rsidP="00041161">
            <w:pPr>
              <w:ind w:right="-1"/>
              <w:jc w:val="center"/>
              <w:rPr>
                <w:b/>
                <w:sz w:val="22"/>
                <w:szCs w:val="22"/>
                <w:u w:val="single"/>
              </w:rPr>
            </w:pPr>
            <w:r w:rsidRPr="009147B5">
              <w:rPr>
                <w:sz w:val="22"/>
                <w:szCs w:val="22"/>
              </w:rPr>
              <w:t>Hukuk Müşaviri</w:t>
            </w:r>
          </w:p>
        </w:tc>
        <w:tc>
          <w:tcPr>
            <w:tcW w:w="227" w:type="dxa"/>
            <w:tcBorders>
              <w:top w:val="nil"/>
              <w:left w:val="single" w:sz="4" w:space="0" w:color="auto"/>
              <w:bottom w:val="nil"/>
              <w:right w:val="single" w:sz="4" w:space="0" w:color="auto"/>
            </w:tcBorders>
            <w:shd w:val="clear" w:color="auto" w:fill="auto"/>
            <w:vAlign w:val="center"/>
          </w:tcPr>
          <w:p w14:paraId="14783752" w14:textId="77777777" w:rsidR="00140641" w:rsidRPr="009147B5" w:rsidRDefault="00140641" w:rsidP="00041161">
            <w:pPr>
              <w:ind w:right="-1"/>
              <w:jc w:val="center"/>
              <w:rPr>
                <w:b/>
                <w:sz w:val="22"/>
                <w:szCs w:val="22"/>
                <w:u w:val="single"/>
              </w:rPr>
            </w:pPr>
          </w:p>
        </w:tc>
        <w:tc>
          <w:tcPr>
            <w:tcW w:w="1814" w:type="dxa"/>
            <w:gridSpan w:val="2"/>
            <w:vMerge w:val="restart"/>
            <w:tcBorders>
              <w:left w:val="single" w:sz="4" w:space="0" w:color="auto"/>
              <w:right w:val="single" w:sz="4" w:space="0" w:color="auto"/>
            </w:tcBorders>
            <w:shd w:val="clear" w:color="auto" w:fill="auto"/>
            <w:vAlign w:val="center"/>
          </w:tcPr>
          <w:p w14:paraId="62EEF2CB" w14:textId="77777777" w:rsidR="00140641" w:rsidRPr="009147B5" w:rsidRDefault="00140641" w:rsidP="00041161">
            <w:pPr>
              <w:jc w:val="center"/>
              <w:rPr>
                <w:b/>
                <w:sz w:val="22"/>
                <w:szCs w:val="22"/>
                <w:u w:val="single"/>
              </w:rPr>
            </w:pPr>
            <w:r w:rsidRPr="009147B5">
              <w:rPr>
                <w:sz w:val="22"/>
                <w:szCs w:val="22"/>
              </w:rPr>
              <w:t>Uzman (İdari)</w:t>
            </w:r>
          </w:p>
        </w:tc>
        <w:tc>
          <w:tcPr>
            <w:tcW w:w="227" w:type="dxa"/>
            <w:tcBorders>
              <w:top w:val="nil"/>
              <w:left w:val="single" w:sz="4" w:space="0" w:color="auto"/>
              <w:bottom w:val="nil"/>
              <w:right w:val="single" w:sz="4" w:space="0" w:color="auto"/>
            </w:tcBorders>
            <w:shd w:val="clear" w:color="auto" w:fill="auto"/>
            <w:vAlign w:val="center"/>
          </w:tcPr>
          <w:p w14:paraId="03E543D2" w14:textId="77777777" w:rsidR="00140641" w:rsidRPr="009147B5" w:rsidRDefault="00140641" w:rsidP="00041161">
            <w:pPr>
              <w:ind w:right="-1"/>
              <w:jc w:val="center"/>
              <w:rPr>
                <w:b/>
                <w:sz w:val="22"/>
                <w:szCs w:val="22"/>
                <w:u w:val="single"/>
              </w:rPr>
            </w:pPr>
          </w:p>
        </w:tc>
        <w:tc>
          <w:tcPr>
            <w:tcW w:w="1928" w:type="dxa"/>
            <w:gridSpan w:val="2"/>
            <w:vMerge w:val="restart"/>
            <w:tcBorders>
              <w:left w:val="single" w:sz="4" w:space="0" w:color="auto"/>
              <w:right w:val="single" w:sz="4" w:space="0" w:color="auto"/>
            </w:tcBorders>
            <w:shd w:val="clear" w:color="auto" w:fill="auto"/>
            <w:vAlign w:val="center"/>
          </w:tcPr>
          <w:p w14:paraId="0D677C40" w14:textId="77777777" w:rsidR="00140641" w:rsidRPr="009147B5" w:rsidRDefault="00140641" w:rsidP="00041161">
            <w:pPr>
              <w:ind w:left="-12" w:right="-21"/>
              <w:jc w:val="center"/>
              <w:rPr>
                <w:b/>
                <w:sz w:val="22"/>
                <w:szCs w:val="22"/>
                <w:u w:val="single"/>
              </w:rPr>
            </w:pPr>
            <w:r w:rsidRPr="009147B5">
              <w:rPr>
                <w:sz w:val="22"/>
                <w:szCs w:val="22"/>
              </w:rPr>
              <w:t>Uzman Yardımcısı (İdari)</w:t>
            </w:r>
          </w:p>
        </w:tc>
        <w:tc>
          <w:tcPr>
            <w:tcW w:w="227" w:type="dxa"/>
            <w:tcBorders>
              <w:top w:val="nil"/>
              <w:left w:val="single" w:sz="4" w:space="0" w:color="auto"/>
              <w:bottom w:val="nil"/>
              <w:right w:val="single" w:sz="4" w:space="0" w:color="auto"/>
            </w:tcBorders>
            <w:shd w:val="clear" w:color="auto" w:fill="auto"/>
            <w:vAlign w:val="center"/>
          </w:tcPr>
          <w:p w14:paraId="56165620" w14:textId="77777777" w:rsidR="00140641" w:rsidRPr="009147B5" w:rsidRDefault="00140641" w:rsidP="00041161">
            <w:pPr>
              <w:ind w:right="-1"/>
              <w:jc w:val="center"/>
              <w:rPr>
                <w:b/>
                <w:sz w:val="22"/>
                <w:szCs w:val="22"/>
                <w:u w:val="single"/>
              </w:rPr>
            </w:pPr>
          </w:p>
        </w:tc>
        <w:tc>
          <w:tcPr>
            <w:tcW w:w="1814" w:type="dxa"/>
            <w:gridSpan w:val="2"/>
            <w:vMerge w:val="restart"/>
            <w:tcBorders>
              <w:left w:val="single" w:sz="4" w:space="0" w:color="auto"/>
            </w:tcBorders>
            <w:shd w:val="clear" w:color="auto" w:fill="auto"/>
            <w:vAlign w:val="center"/>
          </w:tcPr>
          <w:p w14:paraId="31F2F047" w14:textId="77777777" w:rsidR="00140641" w:rsidRPr="009147B5" w:rsidRDefault="00140641" w:rsidP="00041161">
            <w:pPr>
              <w:jc w:val="center"/>
              <w:rPr>
                <w:sz w:val="22"/>
                <w:szCs w:val="22"/>
              </w:rPr>
            </w:pPr>
            <w:r w:rsidRPr="009147B5">
              <w:rPr>
                <w:sz w:val="22"/>
                <w:szCs w:val="22"/>
              </w:rPr>
              <w:t>Birim Personeli</w:t>
            </w:r>
          </w:p>
          <w:p w14:paraId="4FF8A7C9" w14:textId="77777777" w:rsidR="00140641" w:rsidRPr="009147B5" w:rsidRDefault="00140641" w:rsidP="00041161">
            <w:pPr>
              <w:ind w:right="-1"/>
              <w:jc w:val="center"/>
              <w:rPr>
                <w:b/>
                <w:sz w:val="22"/>
                <w:szCs w:val="22"/>
                <w:u w:val="single"/>
              </w:rPr>
            </w:pPr>
            <w:r w:rsidRPr="009147B5">
              <w:rPr>
                <w:sz w:val="22"/>
                <w:szCs w:val="22"/>
              </w:rPr>
              <w:t>(İdari)</w:t>
            </w:r>
          </w:p>
        </w:tc>
      </w:tr>
      <w:tr w:rsidR="00140641" w:rsidRPr="009147B5" w14:paraId="716007B8" w14:textId="77777777" w:rsidTr="00041161">
        <w:trPr>
          <w:trHeight w:val="283"/>
        </w:trPr>
        <w:tc>
          <w:tcPr>
            <w:tcW w:w="1134" w:type="dxa"/>
            <w:gridSpan w:val="2"/>
            <w:vMerge/>
            <w:tcBorders>
              <w:bottom w:val="single" w:sz="4" w:space="0" w:color="auto"/>
            </w:tcBorders>
            <w:shd w:val="clear" w:color="auto" w:fill="auto"/>
            <w:vAlign w:val="center"/>
          </w:tcPr>
          <w:p w14:paraId="54AF3799" w14:textId="77777777" w:rsidR="00140641" w:rsidRPr="009147B5" w:rsidRDefault="00140641" w:rsidP="00041161">
            <w:pPr>
              <w:ind w:right="-1"/>
              <w:jc w:val="center"/>
              <w:rPr>
                <w:sz w:val="22"/>
                <w:szCs w:val="22"/>
              </w:rPr>
            </w:pPr>
          </w:p>
        </w:tc>
        <w:tc>
          <w:tcPr>
            <w:tcW w:w="227" w:type="dxa"/>
            <w:tcBorders>
              <w:top w:val="nil"/>
              <w:bottom w:val="nil"/>
            </w:tcBorders>
            <w:shd w:val="clear" w:color="auto" w:fill="auto"/>
            <w:vAlign w:val="center"/>
          </w:tcPr>
          <w:p w14:paraId="60F4BFF2" w14:textId="77777777" w:rsidR="00140641" w:rsidRPr="009147B5" w:rsidRDefault="00140641" w:rsidP="00041161">
            <w:pPr>
              <w:ind w:right="-1"/>
              <w:jc w:val="center"/>
              <w:rPr>
                <w:sz w:val="22"/>
                <w:szCs w:val="22"/>
              </w:rPr>
            </w:pPr>
          </w:p>
        </w:tc>
        <w:tc>
          <w:tcPr>
            <w:tcW w:w="227" w:type="dxa"/>
            <w:tcBorders>
              <w:top w:val="single" w:sz="4" w:space="0" w:color="auto"/>
              <w:bottom w:val="nil"/>
            </w:tcBorders>
            <w:shd w:val="clear" w:color="auto" w:fill="auto"/>
            <w:vAlign w:val="center"/>
          </w:tcPr>
          <w:p w14:paraId="28749F2D" w14:textId="77777777" w:rsidR="00140641" w:rsidRPr="009147B5" w:rsidRDefault="00140641" w:rsidP="00041161">
            <w:pPr>
              <w:ind w:right="-1"/>
              <w:jc w:val="center"/>
              <w:rPr>
                <w:sz w:val="22"/>
                <w:szCs w:val="22"/>
              </w:rPr>
            </w:pPr>
          </w:p>
        </w:tc>
        <w:tc>
          <w:tcPr>
            <w:tcW w:w="1814" w:type="dxa"/>
            <w:gridSpan w:val="2"/>
            <w:vMerge/>
            <w:shd w:val="clear" w:color="auto" w:fill="auto"/>
            <w:vAlign w:val="center"/>
          </w:tcPr>
          <w:p w14:paraId="1D0B4948" w14:textId="77777777" w:rsidR="00140641" w:rsidRPr="009147B5" w:rsidRDefault="00140641" w:rsidP="00041161">
            <w:pPr>
              <w:ind w:right="-1"/>
              <w:jc w:val="center"/>
              <w:rPr>
                <w:sz w:val="22"/>
                <w:szCs w:val="22"/>
              </w:rPr>
            </w:pPr>
          </w:p>
        </w:tc>
        <w:tc>
          <w:tcPr>
            <w:tcW w:w="227" w:type="dxa"/>
            <w:tcBorders>
              <w:top w:val="nil"/>
              <w:bottom w:val="nil"/>
            </w:tcBorders>
            <w:shd w:val="clear" w:color="auto" w:fill="auto"/>
            <w:vAlign w:val="center"/>
          </w:tcPr>
          <w:p w14:paraId="55071104" w14:textId="77777777" w:rsidR="00140641" w:rsidRPr="009147B5" w:rsidRDefault="00140641" w:rsidP="00041161">
            <w:pPr>
              <w:ind w:right="-1"/>
              <w:jc w:val="center"/>
              <w:rPr>
                <w:b/>
                <w:sz w:val="22"/>
                <w:szCs w:val="22"/>
                <w:u w:val="single"/>
              </w:rPr>
            </w:pPr>
          </w:p>
        </w:tc>
        <w:tc>
          <w:tcPr>
            <w:tcW w:w="1814" w:type="dxa"/>
            <w:gridSpan w:val="2"/>
            <w:vMerge/>
            <w:tcBorders>
              <w:bottom w:val="single" w:sz="4" w:space="0" w:color="auto"/>
            </w:tcBorders>
            <w:shd w:val="clear" w:color="auto" w:fill="auto"/>
            <w:vAlign w:val="center"/>
          </w:tcPr>
          <w:p w14:paraId="0B24B9B2" w14:textId="77777777" w:rsidR="00140641" w:rsidRPr="009147B5" w:rsidRDefault="00140641" w:rsidP="00041161">
            <w:pPr>
              <w:jc w:val="center"/>
              <w:rPr>
                <w:sz w:val="22"/>
                <w:szCs w:val="22"/>
              </w:rPr>
            </w:pPr>
          </w:p>
        </w:tc>
        <w:tc>
          <w:tcPr>
            <w:tcW w:w="227" w:type="dxa"/>
            <w:tcBorders>
              <w:top w:val="nil"/>
              <w:bottom w:val="nil"/>
            </w:tcBorders>
            <w:shd w:val="clear" w:color="auto" w:fill="auto"/>
            <w:vAlign w:val="center"/>
          </w:tcPr>
          <w:p w14:paraId="1AF4A314" w14:textId="77777777" w:rsidR="00140641" w:rsidRPr="009147B5" w:rsidRDefault="00140641" w:rsidP="00041161">
            <w:pPr>
              <w:ind w:right="-1"/>
              <w:jc w:val="center"/>
              <w:rPr>
                <w:b/>
                <w:sz w:val="22"/>
                <w:szCs w:val="22"/>
                <w:u w:val="single"/>
              </w:rPr>
            </w:pPr>
          </w:p>
        </w:tc>
        <w:tc>
          <w:tcPr>
            <w:tcW w:w="1928" w:type="dxa"/>
            <w:gridSpan w:val="2"/>
            <w:vMerge/>
            <w:tcBorders>
              <w:bottom w:val="single" w:sz="4" w:space="0" w:color="auto"/>
            </w:tcBorders>
            <w:shd w:val="clear" w:color="auto" w:fill="auto"/>
            <w:vAlign w:val="center"/>
          </w:tcPr>
          <w:p w14:paraId="3620FFB2" w14:textId="77777777" w:rsidR="00140641" w:rsidRPr="009147B5" w:rsidRDefault="00140641" w:rsidP="00041161">
            <w:pPr>
              <w:ind w:left="-108" w:right="-165"/>
              <w:jc w:val="center"/>
              <w:rPr>
                <w:sz w:val="22"/>
                <w:szCs w:val="22"/>
              </w:rPr>
            </w:pPr>
          </w:p>
        </w:tc>
        <w:tc>
          <w:tcPr>
            <w:tcW w:w="227" w:type="dxa"/>
            <w:tcBorders>
              <w:top w:val="nil"/>
              <w:bottom w:val="nil"/>
            </w:tcBorders>
            <w:shd w:val="clear" w:color="auto" w:fill="auto"/>
            <w:vAlign w:val="center"/>
          </w:tcPr>
          <w:p w14:paraId="2AFE29CE" w14:textId="77777777" w:rsidR="00140641" w:rsidRPr="009147B5" w:rsidRDefault="00140641" w:rsidP="00041161">
            <w:pPr>
              <w:ind w:right="-1"/>
              <w:jc w:val="center"/>
              <w:rPr>
                <w:b/>
                <w:sz w:val="22"/>
                <w:szCs w:val="22"/>
                <w:u w:val="single"/>
              </w:rPr>
            </w:pPr>
          </w:p>
        </w:tc>
        <w:tc>
          <w:tcPr>
            <w:tcW w:w="1814" w:type="dxa"/>
            <w:gridSpan w:val="2"/>
            <w:vMerge/>
            <w:tcBorders>
              <w:bottom w:val="single" w:sz="4" w:space="0" w:color="auto"/>
            </w:tcBorders>
            <w:shd w:val="clear" w:color="auto" w:fill="auto"/>
            <w:vAlign w:val="center"/>
          </w:tcPr>
          <w:p w14:paraId="73968B04" w14:textId="77777777" w:rsidR="00140641" w:rsidRPr="009147B5" w:rsidRDefault="00140641" w:rsidP="00041161">
            <w:pPr>
              <w:jc w:val="center"/>
              <w:rPr>
                <w:sz w:val="22"/>
                <w:szCs w:val="22"/>
              </w:rPr>
            </w:pPr>
          </w:p>
        </w:tc>
      </w:tr>
      <w:tr w:rsidR="00140641" w:rsidRPr="009147B5" w14:paraId="65920E5D" w14:textId="77777777" w:rsidTr="00041161">
        <w:tc>
          <w:tcPr>
            <w:tcW w:w="567" w:type="dxa"/>
            <w:tcBorders>
              <w:top w:val="single" w:sz="4" w:space="0" w:color="auto"/>
              <w:left w:val="nil"/>
              <w:bottom w:val="nil"/>
              <w:right w:val="nil"/>
            </w:tcBorders>
            <w:shd w:val="clear" w:color="auto" w:fill="auto"/>
            <w:vAlign w:val="center"/>
          </w:tcPr>
          <w:p w14:paraId="0C151402" w14:textId="77777777" w:rsidR="00140641" w:rsidRPr="009147B5" w:rsidRDefault="00140641" w:rsidP="00041161">
            <w:pPr>
              <w:ind w:right="-1"/>
              <w:jc w:val="center"/>
              <w:rPr>
                <w:b/>
                <w:sz w:val="22"/>
                <w:szCs w:val="22"/>
                <w:u w:val="single"/>
              </w:rPr>
            </w:pPr>
          </w:p>
        </w:tc>
        <w:tc>
          <w:tcPr>
            <w:tcW w:w="567" w:type="dxa"/>
            <w:tcBorders>
              <w:top w:val="single" w:sz="4" w:space="0" w:color="auto"/>
              <w:left w:val="nil"/>
              <w:bottom w:val="nil"/>
              <w:right w:val="nil"/>
            </w:tcBorders>
            <w:shd w:val="clear" w:color="auto" w:fill="auto"/>
            <w:vAlign w:val="center"/>
          </w:tcPr>
          <w:p w14:paraId="1FAD5570"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57B372D1" w14:textId="77777777" w:rsidR="00140641" w:rsidRPr="009147B5" w:rsidRDefault="00140641" w:rsidP="00041161">
            <w:pPr>
              <w:ind w:right="-1"/>
              <w:jc w:val="center"/>
              <w:rPr>
                <w:sz w:val="22"/>
                <w:szCs w:val="22"/>
              </w:rPr>
            </w:pPr>
          </w:p>
        </w:tc>
        <w:tc>
          <w:tcPr>
            <w:tcW w:w="227" w:type="dxa"/>
            <w:tcBorders>
              <w:top w:val="nil"/>
              <w:left w:val="single" w:sz="4" w:space="0" w:color="auto"/>
              <w:bottom w:val="nil"/>
              <w:right w:val="nil"/>
            </w:tcBorders>
            <w:shd w:val="clear" w:color="auto" w:fill="auto"/>
            <w:vAlign w:val="center"/>
          </w:tcPr>
          <w:p w14:paraId="1A48A08F" w14:textId="77777777" w:rsidR="00140641" w:rsidRPr="009147B5" w:rsidRDefault="00140641" w:rsidP="00041161">
            <w:pPr>
              <w:ind w:right="-1"/>
              <w:jc w:val="center"/>
              <w:rPr>
                <w:sz w:val="22"/>
                <w:szCs w:val="22"/>
              </w:rPr>
            </w:pPr>
          </w:p>
        </w:tc>
        <w:tc>
          <w:tcPr>
            <w:tcW w:w="907" w:type="dxa"/>
            <w:tcBorders>
              <w:left w:val="nil"/>
              <w:bottom w:val="single" w:sz="4" w:space="0" w:color="auto"/>
            </w:tcBorders>
            <w:shd w:val="clear" w:color="auto" w:fill="auto"/>
            <w:vAlign w:val="center"/>
          </w:tcPr>
          <w:p w14:paraId="6F443F40" w14:textId="77777777" w:rsidR="00140641" w:rsidRPr="009147B5" w:rsidRDefault="00140641" w:rsidP="00041161">
            <w:pPr>
              <w:ind w:right="-1"/>
              <w:jc w:val="center"/>
              <w:rPr>
                <w:b/>
                <w:sz w:val="22"/>
                <w:szCs w:val="22"/>
                <w:u w:val="single"/>
              </w:rPr>
            </w:pPr>
          </w:p>
        </w:tc>
        <w:tc>
          <w:tcPr>
            <w:tcW w:w="907" w:type="dxa"/>
            <w:tcBorders>
              <w:bottom w:val="single" w:sz="4" w:space="0" w:color="auto"/>
              <w:right w:val="nil"/>
            </w:tcBorders>
            <w:shd w:val="clear" w:color="auto" w:fill="auto"/>
            <w:vAlign w:val="center"/>
          </w:tcPr>
          <w:p w14:paraId="283B6806"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0A1265B5"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bottom w:val="nil"/>
              <w:right w:val="nil"/>
            </w:tcBorders>
            <w:shd w:val="clear" w:color="auto" w:fill="auto"/>
            <w:vAlign w:val="center"/>
          </w:tcPr>
          <w:p w14:paraId="7ED474B7"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bottom w:val="nil"/>
              <w:right w:val="nil"/>
            </w:tcBorders>
            <w:shd w:val="clear" w:color="auto" w:fill="auto"/>
            <w:vAlign w:val="center"/>
          </w:tcPr>
          <w:p w14:paraId="378E97E0"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74654EE7" w14:textId="77777777" w:rsidR="00140641" w:rsidRPr="009147B5" w:rsidRDefault="00140641" w:rsidP="00041161">
            <w:pPr>
              <w:ind w:right="-1"/>
              <w:jc w:val="center"/>
              <w:rPr>
                <w:b/>
                <w:sz w:val="22"/>
                <w:szCs w:val="22"/>
                <w:u w:val="single"/>
              </w:rPr>
            </w:pPr>
          </w:p>
        </w:tc>
        <w:tc>
          <w:tcPr>
            <w:tcW w:w="964" w:type="dxa"/>
            <w:tcBorders>
              <w:top w:val="single" w:sz="4" w:space="0" w:color="auto"/>
              <w:left w:val="nil"/>
              <w:bottom w:val="nil"/>
              <w:right w:val="nil"/>
            </w:tcBorders>
            <w:shd w:val="clear" w:color="auto" w:fill="auto"/>
            <w:vAlign w:val="center"/>
          </w:tcPr>
          <w:p w14:paraId="6D90EEA6" w14:textId="77777777" w:rsidR="00140641" w:rsidRPr="009147B5" w:rsidRDefault="00140641" w:rsidP="00041161">
            <w:pPr>
              <w:ind w:right="-1"/>
              <w:jc w:val="center"/>
              <w:rPr>
                <w:b/>
                <w:sz w:val="22"/>
                <w:szCs w:val="22"/>
                <w:u w:val="single"/>
              </w:rPr>
            </w:pPr>
          </w:p>
        </w:tc>
        <w:tc>
          <w:tcPr>
            <w:tcW w:w="964" w:type="dxa"/>
            <w:tcBorders>
              <w:top w:val="single" w:sz="4" w:space="0" w:color="auto"/>
              <w:left w:val="nil"/>
              <w:bottom w:val="nil"/>
              <w:right w:val="nil"/>
            </w:tcBorders>
            <w:shd w:val="clear" w:color="auto" w:fill="auto"/>
            <w:vAlign w:val="center"/>
          </w:tcPr>
          <w:p w14:paraId="6C204486"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2CF1AA03"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bottom w:val="nil"/>
              <w:right w:val="nil"/>
            </w:tcBorders>
            <w:shd w:val="clear" w:color="auto" w:fill="auto"/>
            <w:vAlign w:val="center"/>
          </w:tcPr>
          <w:p w14:paraId="4E140D21" w14:textId="77777777" w:rsidR="00140641" w:rsidRPr="009147B5" w:rsidRDefault="00140641" w:rsidP="00041161">
            <w:pPr>
              <w:ind w:right="-1"/>
              <w:jc w:val="center"/>
              <w:rPr>
                <w:b/>
                <w:sz w:val="22"/>
                <w:szCs w:val="22"/>
                <w:u w:val="single"/>
              </w:rPr>
            </w:pPr>
          </w:p>
        </w:tc>
        <w:tc>
          <w:tcPr>
            <w:tcW w:w="907" w:type="dxa"/>
            <w:tcBorders>
              <w:top w:val="single" w:sz="4" w:space="0" w:color="auto"/>
              <w:left w:val="nil"/>
              <w:bottom w:val="nil"/>
              <w:right w:val="nil"/>
            </w:tcBorders>
            <w:shd w:val="clear" w:color="auto" w:fill="auto"/>
            <w:vAlign w:val="center"/>
          </w:tcPr>
          <w:p w14:paraId="7248953C" w14:textId="77777777" w:rsidR="00140641" w:rsidRPr="009147B5" w:rsidRDefault="00140641" w:rsidP="00041161">
            <w:pPr>
              <w:ind w:right="-1"/>
              <w:jc w:val="center"/>
              <w:rPr>
                <w:b/>
                <w:sz w:val="22"/>
                <w:szCs w:val="22"/>
                <w:u w:val="single"/>
              </w:rPr>
            </w:pPr>
          </w:p>
        </w:tc>
      </w:tr>
      <w:tr w:rsidR="00140641" w:rsidRPr="009147B5" w14:paraId="7B98552E" w14:textId="77777777" w:rsidTr="00041161">
        <w:trPr>
          <w:trHeight w:val="340"/>
        </w:trPr>
        <w:tc>
          <w:tcPr>
            <w:tcW w:w="567" w:type="dxa"/>
            <w:tcBorders>
              <w:top w:val="nil"/>
              <w:left w:val="nil"/>
              <w:bottom w:val="nil"/>
              <w:right w:val="nil"/>
            </w:tcBorders>
            <w:shd w:val="clear" w:color="auto" w:fill="auto"/>
            <w:vAlign w:val="center"/>
          </w:tcPr>
          <w:p w14:paraId="2F3DF175"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7664F004"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1958B37B" w14:textId="77777777" w:rsidR="00140641" w:rsidRPr="009147B5" w:rsidRDefault="00140641" w:rsidP="00041161">
            <w:pPr>
              <w:ind w:right="-1"/>
              <w:jc w:val="center"/>
              <w:rPr>
                <w:sz w:val="22"/>
                <w:szCs w:val="22"/>
              </w:rPr>
            </w:pPr>
          </w:p>
        </w:tc>
        <w:tc>
          <w:tcPr>
            <w:tcW w:w="227" w:type="dxa"/>
            <w:tcBorders>
              <w:top w:val="nil"/>
              <w:left w:val="single" w:sz="4" w:space="0" w:color="auto"/>
            </w:tcBorders>
            <w:shd w:val="clear" w:color="auto" w:fill="auto"/>
            <w:vAlign w:val="center"/>
          </w:tcPr>
          <w:p w14:paraId="7AEA2A0E" w14:textId="77777777" w:rsidR="00140641" w:rsidRPr="009147B5" w:rsidRDefault="00140641" w:rsidP="00041161">
            <w:pPr>
              <w:ind w:right="-1"/>
              <w:jc w:val="center"/>
              <w:rPr>
                <w:sz w:val="22"/>
                <w:szCs w:val="22"/>
              </w:rPr>
            </w:pPr>
          </w:p>
        </w:tc>
        <w:tc>
          <w:tcPr>
            <w:tcW w:w="1814" w:type="dxa"/>
            <w:gridSpan w:val="2"/>
            <w:vMerge w:val="restart"/>
            <w:tcBorders>
              <w:right w:val="single" w:sz="4" w:space="0" w:color="auto"/>
            </w:tcBorders>
            <w:shd w:val="clear" w:color="auto" w:fill="auto"/>
            <w:vAlign w:val="center"/>
          </w:tcPr>
          <w:p w14:paraId="045C5A05" w14:textId="77777777" w:rsidR="00140641" w:rsidRPr="009147B5" w:rsidRDefault="00140641" w:rsidP="00041161">
            <w:pPr>
              <w:ind w:right="-1"/>
              <w:jc w:val="center"/>
              <w:rPr>
                <w:b/>
                <w:sz w:val="22"/>
                <w:szCs w:val="22"/>
                <w:u w:val="single"/>
              </w:rPr>
            </w:pPr>
            <w:r w:rsidRPr="009147B5">
              <w:rPr>
                <w:sz w:val="22"/>
                <w:szCs w:val="22"/>
              </w:rPr>
              <w:t>Müşavir Avukat</w:t>
            </w:r>
          </w:p>
        </w:tc>
        <w:tc>
          <w:tcPr>
            <w:tcW w:w="227" w:type="dxa"/>
            <w:tcBorders>
              <w:top w:val="nil"/>
              <w:left w:val="single" w:sz="4" w:space="0" w:color="auto"/>
              <w:bottom w:val="nil"/>
              <w:right w:val="nil"/>
            </w:tcBorders>
            <w:shd w:val="clear" w:color="auto" w:fill="auto"/>
            <w:vAlign w:val="center"/>
          </w:tcPr>
          <w:p w14:paraId="65F619E7"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2D4C9394"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DC65461"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6C9FEF3E"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4EAA0DD7"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6CE1D5BB"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2ED164F7"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321B1F4A"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558C1F44" w14:textId="77777777" w:rsidR="00140641" w:rsidRPr="009147B5" w:rsidRDefault="00140641" w:rsidP="00041161">
            <w:pPr>
              <w:ind w:right="-1"/>
              <w:jc w:val="center"/>
              <w:rPr>
                <w:b/>
                <w:sz w:val="22"/>
                <w:szCs w:val="22"/>
                <w:u w:val="single"/>
              </w:rPr>
            </w:pPr>
          </w:p>
        </w:tc>
      </w:tr>
      <w:tr w:rsidR="00140641" w:rsidRPr="009147B5" w14:paraId="45156F40" w14:textId="77777777" w:rsidTr="00041161">
        <w:trPr>
          <w:trHeight w:val="227"/>
        </w:trPr>
        <w:tc>
          <w:tcPr>
            <w:tcW w:w="567" w:type="dxa"/>
            <w:tcBorders>
              <w:top w:val="nil"/>
              <w:left w:val="nil"/>
              <w:bottom w:val="nil"/>
              <w:right w:val="nil"/>
            </w:tcBorders>
            <w:shd w:val="clear" w:color="auto" w:fill="auto"/>
            <w:vAlign w:val="center"/>
          </w:tcPr>
          <w:p w14:paraId="1E08D1FB"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536C3EDB"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7AB44BFE" w14:textId="77777777" w:rsidR="00140641" w:rsidRPr="009147B5" w:rsidRDefault="00140641" w:rsidP="00041161">
            <w:pPr>
              <w:ind w:right="-1"/>
              <w:jc w:val="center"/>
              <w:rPr>
                <w:sz w:val="22"/>
                <w:szCs w:val="22"/>
              </w:rPr>
            </w:pPr>
          </w:p>
        </w:tc>
        <w:tc>
          <w:tcPr>
            <w:tcW w:w="227" w:type="dxa"/>
            <w:tcBorders>
              <w:left w:val="single" w:sz="4" w:space="0" w:color="auto"/>
              <w:bottom w:val="nil"/>
            </w:tcBorders>
            <w:shd w:val="clear" w:color="auto" w:fill="auto"/>
            <w:vAlign w:val="center"/>
          </w:tcPr>
          <w:p w14:paraId="71D459D0" w14:textId="77777777" w:rsidR="00140641" w:rsidRPr="009147B5" w:rsidRDefault="00140641" w:rsidP="00041161">
            <w:pPr>
              <w:ind w:right="-1"/>
              <w:jc w:val="center"/>
              <w:rPr>
                <w:sz w:val="22"/>
                <w:szCs w:val="22"/>
              </w:rPr>
            </w:pPr>
          </w:p>
        </w:tc>
        <w:tc>
          <w:tcPr>
            <w:tcW w:w="1814" w:type="dxa"/>
            <w:gridSpan w:val="2"/>
            <w:vMerge/>
            <w:tcBorders>
              <w:right w:val="single" w:sz="4" w:space="0" w:color="auto"/>
            </w:tcBorders>
            <w:shd w:val="clear" w:color="auto" w:fill="auto"/>
            <w:vAlign w:val="center"/>
          </w:tcPr>
          <w:p w14:paraId="7A867B38" w14:textId="77777777" w:rsidR="00140641" w:rsidRPr="009147B5" w:rsidRDefault="00140641" w:rsidP="00041161">
            <w:pPr>
              <w:ind w:right="-1"/>
              <w:jc w:val="center"/>
              <w:rPr>
                <w:b/>
                <w:sz w:val="22"/>
                <w:szCs w:val="22"/>
                <w:u w:val="single"/>
              </w:rPr>
            </w:pPr>
          </w:p>
        </w:tc>
        <w:tc>
          <w:tcPr>
            <w:tcW w:w="227" w:type="dxa"/>
            <w:tcBorders>
              <w:top w:val="nil"/>
              <w:left w:val="single" w:sz="4" w:space="0" w:color="auto"/>
              <w:bottom w:val="nil"/>
              <w:right w:val="nil"/>
            </w:tcBorders>
            <w:shd w:val="clear" w:color="auto" w:fill="auto"/>
            <w:vAlign w:val="center"/>
          </w:tcPr>
          <w:p w14:paraId="1431FA86"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5C649ECD"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1B2CFA30"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2786C381"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7806EAF3"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3C706A3B"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3FA8404F"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34B7FF9A"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11D575D0" w14:textId="77777777" w:rsidR="00140641" w:rsidRPr="009147B5" w:rsidRDefault="00140641" w:rsidP="00041161">
            <w:pPr>
              <w:ind w:right="-1"/>
              <w:jc w:val="center"/>
              <w:rPr>
                <w:b/>
                <w:sz w:val="22"/>
                <w:szCs w:val="22"/>
                <w:u w:val="single"/>
              </w:rPr>
            </w:pPr>
          </w:p>
        </w:tc>
      </w:tr>
      <w:tr w:rsidR="00140641" w:rsidRPr="009147B5" w14:paraId="62CC6F5E" w14:textId="77777777" w:rsidTr="00041161">
        <w:tc>
          <w:tcPr>
            <w:tcW w:w="567" w:type="dxa"/>
            <w:tcBorders>
              <w:top w:val="nil"/>
              <w:left w:val="nil"/>
              <w:bottom w:val="nil"/>
              <w:right w:val="nil"/>
            </w:tcBorders>
            <w:shd w:val="clear" w:color="auto" w:fill="auto"/>
            <w:vAlign w:val="center"/>
          </w:tcPr>
          <w:p w14:paraId="6259B70D"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26D04E88"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206184F6" w14:textId="77777777" w:rsidR="00140641" w:rsidRPr="009147B5" w:rsidRDefault="00140641" w:rsidP="00041161">
            <w:pPr>
              <w:ind w:right="-1"/>
              <w:jc w:val="center"/>
              <w:rPr>
                <w:sz w:val="22"/>
                <w:szCs w:val="22"/>
              </w:rPr>
            </w:pPr>
          </w:p>
        </w:tc>
        <w:tc>
          <w:tcPr>
            <w:tcW w:w="227" w:type="dxa"/>
            <w:tcBorders>
              <w:top w:val="nil"/>
              <w:left w:val="single" w:sz="4" w:space="0" w:color="auto"/>
              <w:bottom w:val="nil"/>
              <w:right w:val="nil"/>
            </w:tcBorders>
            <w:shd w:val="clear" w:color="auto" w:fill="auto"/>
            <w:vAlign w:val="center"/>
          </w:tcPr>
          <w:p w14:paraId="583684C4" w14:textId="77777777" w:rsidR="00140641" w:rsidRPr="009147B5" w:rsidRDefault="00140641" w:rsidP="00041161">
            <w:pPr>
              <w:ind w:right="-1"/>
              <w:jc w:val="center"/>
              <w:rPr>
                <w:sz w:val="22"/>
                <w:szCs w:val="22"/>
              </w:rPr>
            </w:pPr>
          </w:p>
        </w:tc>
        <w:tc>
          <w:tcPr>
            <w:tcW w:w="907" w:type="dxa"/>
            <w:tcBorders>
              <w:left w:val="nil"/>
              <w:bottom w:val="single" w:sz="4" w:space="0" w:color="auto"/>
            </w:tcBorders>
            <w:shd w:val="clear" w:color="auto" w:fill="auto"/>
            <w:vAlign w:val="center"/>
          </w:tcPr>
          <w:p w14:paraId="3E904445" w14:textId="77777777" w:rsidR="00140641" w:rsidRPr="009147B5" w:rsidRDefault="00140641" w:rsidP="00041161">
            <w:pPr>
              <w:ind w:right="-1"/>
              <w:jc w:val="center"/>
              <w:rPr>
                <w:b/>
                <w:sz w:val="22"/>
                <w:szCs w:val="22"/>
                <w:u w:val="single"/>
              </w:rPr>
            </w:pPr>
          </w:p>
        </w:tc>
        <w:tc>
          <w:tcPr>
            <w:tcW w:w="907" w:type="dxa"/>
            <w:tcBorders>
              <w:bottom w:val="single" w:sz="4" w:space="0" w:color="auto"/>
              <w:right w:val="nil"/>
            </w:tcBorders>
            <w:shd w:val="clear" w:color="auto" w:fill="auto"/>
            <w:vAlign w:val="center"/>
          </w:tcPr>
          <w:p w14:paraId="3F97E894"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41C2439E"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54A8D3A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BCD4E11"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3E38C12F"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22580E34"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2725AA79"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6B09A5AB"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C25766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43CFD40" w14:textId="77777777" w:rsidR="00140641" w:rsidRPr="009147B5" w:rsidRDefault="00140641" w:rsidP="00041161">
            <w:pPr>
              <w:ind w:right="-1"/>
              <w:jc w:val="center"/>
              <w:rPr>
                <w:b/>
                <w:sz w:val="22"/>
                <w:szCs w:val="22"/>
                <w:u w:val="single"/>
              </w:rPr>
            </w:pPr>
          </w:p>
        </w:tc>
      </w:tr>
      <w:tr w:rsidR="00140641" w:rsidRPr="009147B5" w14:paraId="25C0C6BD" w14:textId="77777777" w:rsidTr="00041161">
        <w:trPr>
          <w:trHeight w:val="170"/>
        </w:trPr>
        <w:tc>
          <w:tcPr>
            <w:tcW w:w="567" w:type="dxa"/>
            <w:tcBorders>
              <w:top w:val="nil"/>
              <w:left w:val="nil"/>
              <w:bottom w:val="nil"/>
              <w:right w:val="nil"/>
            </w:tcBorders>
            <w:shd w:val="clear" w:color="auto" w:fill="auto"/>
            <w:vAlign w:val="center"/>
          </w:tcPr>
          <w:p w14:paraId="57D9515F"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47139CC0"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56715986" w14:textId="77777777" w:rsidR="00140641" w:rsidRPr="009147B5" w:rsidRDefault="00140641" w:rsidP="00041161">
            <w:pPr>
              <w:ind w:right="-1"/>
              <w:jc w:val="center"/>
              <w:rPr>
                <w:sz w:val="22"/>
                <w:szCs w:val="22"/>
              </w:rPr>
            </w:pPr>
          </w:p>
        </w:tc>
        <w:tc>
          <w:tcPr>
            <w:tcW w:w="227" w:type="dxa"/>
            <w:tcBorders>
              <w:top w:val="nil"/>
              <w:left w:val="single" w:sz="4" w:space="0" w:color="auto"/>
            </w:tcBorders>
            <w:shd w:val="clear" w:color="auto" w:fill="auto"/>
            <w:vAlign w:val="center"/>
          </w:tcPr>
          <w:p w14:paraId="55845979" w14:textId="77777777" w:rsidR="00140641" w:rsidRPr="009147B5" w:rsidRDefault="00140641" w:rsidP="00041161">
            <w:pPr>
              <w:ind w:right="-1"/>
              <w:jc w:val="center"/>
              <w:rPr>
                <w:sz w:val="22"/>
                <w:szCs w:val="22"/>
              </w:rPr>
            </w:pPr>
          </w:p>
        </w:tc>
        <w:tc>
          <w:tcPr>
            <w:tcW w:w="1814" w:type="dxa"/>
            <w:gridSpan w:val="2"/>
            <w:vMerge w:val="restart"/>
            <w:tcBorders>
              <w:right w:val="single" w:sz="4" w:space="0" w:color="auto"/>
            </w:tcBorders>
            <w:shd w:val="clear" w:color="auto" w:fill="auto"/>
            <w:vAlign w:val="center"/>
          </w:tcPr>
          <w:p w14:paraId="51695118" w14:textId="77777777" w:rsidR="00140641" w:rsidRPr="009147B5" w:rsidRDefault="00140641" w:rsidP="00041161">
            <w:pPr>
              <w:ind w:right="-1"/>
              <w:jc w:val="center"/>
              <w:rPr>
                <w:b/>
                <w:sz w:val="22"/>
                <w:szCs w:val="22"/>
                <w:u w:val="single"/>
              </w:rPr>
            </w:pPr>
            <w:r w:rsidRPr="009147B5">
              <w:rPr>
                <w:sz w:val="22"/>
                <w:szCs w:val="22"/>
              </w:rPr>
              <w:t>Uzman Avukat</w:t>
            </w:r>
          </w:p>
        </w:tc>
        <w:tc>
          <w:tcPr>
            <w:tcW w:w="227" w:type="dxa"/>
            <w:tcBorders>
              <w:top w:val="nil"/>
              <w:left w:val="single" w:sz="4" w:space="0" w:color="auto"/>
              <w:bottom w:val="nil"/>
              <w:right w:val="nil"/>
            </w:tcBorders>
            <w:shd w:val="clear" w:color="auto" w:fill="auto"/>
            <w:vAlign w:val="center"/>
          </w:tcPr>
          <w:p w14:paraId="5058F343"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F79409B"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9B07065"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30D4B6B9"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6B729D7D"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2710ACCA"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45C175E8"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29D52BC9"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1FD8413" w14:textId="77777777" w:rsidR="00140641" w:rsidRPr="009147B5" w:rsidRDefault="00140641" w:rsidP="00041161">
            <w:pPr>
              <w:ind w:right="-1"/>
              <w:jc w:val="center"/>
              <w:rPr>
                <w:b/>
                <w:sz w:val="22"/>
                <w:szCs w:val="22"/>
                <w:u w:val="single"/>
              </w:rPr>
            </w:pPr>
          </w:p>
        </w:tc>
      </w:tr>
      <w:tr w:rsidR="00140641" w:rsidRPr="009147B5" w14:paraId="3EF59E7B" w14:textId="77777777" w:rsidTr="00041161">
        <w:trPr>
          <w:trHeight w:val="227"/>
        </w:trPr>
        <w:tc>
          <w:tcPr>
            <w:tcW w:w="567" w:type="dxa"/>
            <w:tcBorders>
              <w:top w:val="nil"/>
              <w:left w:val="nil"/>
              <w:bottom w:val="nil"/>
              <w:right w:val="nil"/>
            </w:tcBorders>
            <w:shd w:val="clear" w:color="auto" w:fill="auto"/>
            <w:vAlign w:val="center"/>
          </w:tcPr>
          <w:p w14:paraId="6F95019F"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426C1D1C"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48A587D3" w14:textId="77777777" w:rsidR="00140641" w:rsidRPr="009147B5" w:rsidRDefault="00140641" w:rsidP="00041161">
            <w:pPr>
              <w:ind w:right="-1"/>
              <w:jc w:val="center"/>
              <w:rPr>
                <w:sz w:val="22"/>
                <w:szCs w:val="22"/>
              </w:rPr>
            </w:pPr>
          </w:p>
        </w:tc>
        <w:tc>
          <w:tcPr>
            <w:tcW w:w="227" w:type="dxa"/>
            <w:tcBorders>
              <w:left w:val="single" w:sz="4" w:space="0" w:color="auto"/>
              <w:bottom w:val="nil"/>
            </w:tcBorders>
            <w:shd w:val="clear" w:color="auto" w:fill="auto"/>
            <w:vAlign w:val="center"/>
          </w:tcPr>
          <w:p w14:paraId="11587C87" w14:textId="77777777" w:rsidR="00140641" w:rsidRPr="009147B5" w:rsidRDefault="00140641" w:rsidP="00041161">
            <w:pPr>
              <w:ind w:right="-1"/>
              <w:jc w:val="center"/>
              <w:rPr>
                <w:sz w:val="22"/>
                <w:szCs w:val="22"/>
              </w:rPr>
            </w:pPr>
          </w:p>
        </w:tc>
        <w:tc>
          <w:tcPr>
            <w:tcW w:w="1814" w:type="dxa"/>
            <w:gridSpan w:val="2"/>
            <w:vMerge/>
            <w:tcBorders>
              <w:right w:val="single" w:sz="4" w:space="0" w:color="auto"/>
            </w:tcBorders>
            <w:shd w:val="clear" w:color="auto" w:fill="auto"/>
            <w:vAlign w:val="center"/>
          </w:tcPr>
          <w:p w14:paraId="0AADF67A" w14:textId="77777777" w:rsidR="00140641" w:rsidRPr="009147B5" w:rsidRDefault="00140641" w:rsidP="00041161">
            <w:pPr>
              <w:ind w:right="-1"/>
              <w:jc w:val="center"/>
              <w:rPr>
                <w:b/>
                <w:sz w:val="22"/>
                <w:szCs w:val="22"/>
                <w:u w:val="single"/>
              </w:rPr>
            </w:pPr>
          </w:p>
        </w:tc>
        <w:tc>
          <w:tcPr>
            <w:tcW w:w="227" w:type="dxa"/>
            <w:tcBorders>
              <w:top w:val="nil"/>
              <w:left w:val="single" w:sz="4" w:space="0" w:color="auto"/>
              <w:bottom w:val="nil"/>
              <w:right w:val="nil"/>
            </w:tcBorders>
            <w:shd w:val="clear" w:color="auto" w:fill="auto"/>
            <w:vAlign w:val="center"/>
          </w:tcPr>
          <w:p w14:paraId="4ED558F9"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9C31A34"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CD11D3F"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7D5BEA5A"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4A3A7143"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3F17E6D7"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12FF953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720CCB14"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FD7A584" w14:textId="77777777" w:rsidR="00140641" w:rsidRPr="009147B5" w:rsidRDefault="00140641" w:rsidP="00041161">
            <w:pPr>
              <w:ind w:right="-1"/>
              <w:jc w:val="center"/>
              <w:rPr>
                <w:b/>
                <w:sz w:val="22"/>
                <w:szCs w:val="22"/>
                <w:u w:val="single"/>
              </w:rPr>
            </w:pPr>
          </w:p>
        </w:tc>
      </w:tr>
      <w:tr w:rsidR="00140641" w:rsidRPr="009147B5" w14:paraId="3776C3F8" w14:textId="77777777" w:rsidTr="00041161">
        <w:tc>
          <w:tcPr>
            <w:tcW w:w="567" w:type="dxa"/>
            <w:tcBorders>
              <w:top w:val="nil"/>
              <w:left w:val="nil"/>
              <w:bottom w:val="nil"/>
              <w:right w:val="nil"/>
            </w:tcBorders>
            <w:shd w:val="clear" w:color="auto" w:fill="auto"/>
            <w:vAlign w:val="center"/>
          </w:tcPr>
          <w:p w14:paraId="6FCDB351"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41651413"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5DBFFB3C" w14:textId="77777777" w:rsidR="00140641" w:rsidRPr="009147B5" w:rsidRDefault="00140641" w:rsidP="00041161">
            <w:pPr>
              <w:ind w:right="-1"/>
              <w:jc w:val="center"/>
              <w:rPr>
                <w:sz w:val="22"/>
                <w:szCs w:val="22"/>
              </w:rPr>
            </w:pPr>
          </w:p>
        </w:tc>
        <w:tc>
          <w:tcPr>
            <w:tcW w:w="227" w:type="dxa"/>
            <w:tcBorders>
              <w:top w:val="nil"/>
              <w:left w:val="single" w:sz="4" w:space="0" w:color="auto"/>
              <w:bottom w:val="nil"/>
              <w:right w:val="nil"/>
            </w:tcBorders>
            <w:shd w:val="clear" w:color="auto" w:fill="auto"/>
            <w:vAlign w:val="center"/>
          </w:tcPr>
          <w:p w14:paraId="291620F0" w14:textId="77777777" w:rsidR="00140641" w:rsidRPr="009147B5" w:rsidRDefault="00140641" w:rsidP="00041161">
            <w:pPr>
              <w:ind w:right="-1"/>
              <w:jc w:val="center"/>
              <w:rPr>
                <w:sz w:val="22"/>
                <w:szCs w:val="22"/>
              </w:rPr>
            </w:pPr>
          </w:p>
        </w:tc>
        <w:tc>
          <w:tcPr>
            <w:tcW w:w="907" w:type="dxa"/>
            <w:tcBorders>
              <w:left w:val="nil"/>
              <w:bottom w:val="single" w:sz="4" w:space="0" w:color="auto"/>
            </w:tcBorders>
            <w:shd w:val="clear" w:color="auto" w:fill="auto"/>
            <w:vAlign w:val="center"/>
          </w:tcPr>
          <w:p w14:paraId="50FA5F7E" w14:textId="77777777" w:rsidR="00140641" w:rsidRPr="009147B5" w:rsidRDefault="00140641" w:rsidP="00041161">
            <w:pPr>
              <w:ind w:right="-1"/>
              <w:jc w:val="center"/>
              <w:rPr>
                <w:b/>
                <w:sz w:val="22"/>
                <w:szCs w:val="22"/>
                <w:u w:val="single"/>
              </w:rPr>
            </w:pPr>
          </w:p>
        </w:tc>
        <w:tc>
          <w:tcPr>
            <w:tcW w:w="907" w:type="dxa"/>
            <w:tcBorders>
              <w:bottom w:val="single" w:sz="4" w:space="0" w:color="auto"/>
              <w:right w:val="nil"/>
            </w:tcBorders>
            <w:shd w:val="clear" w:color="auto" w:fill="auto"/>
            <w:vAlign w:val="center"/>
          </w:tcPr>
          <w:p w14:paraId="302E497A"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7AC5ABF4"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0C62994B"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3D9F8A38"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2C86541F"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3855F191"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54212C61"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17B063E0"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64F44BA9"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0B077095" w14:textId="77777777" w:rsidR="00140641" w:rsidRPr="009147B5" w:rsidRDefault="00140641" w:rsidP="00041161">
            <w:pPr>
              <w:ind w:right="-1"/>
              <w:jc w:val="center"/>
              <w:rPr>
                <w:b/>
                <w:sz w:val="22"/>
                <w:szCs w:val="22"/>
                <w:u w:val="single"/>
              </w:rPr>
            </w:pPr>
          </w:p>
        </w:tc>
      </w:tr>
      <w:tr w:rsidR="00140641" w:rsidRPr="009147B5" w14:paraId="3937996F" w14:textId="77777777" w:rsidTr="00041161">
        <w:trPr>
          <w:trHeight w:val="170"/>
        </w:trPr>
        <w:tc>
          <w:tcPr>
            <w:tcW w:w="567" w:type="dxa"/>
            <w:tcBorders>
              <w:top w:val="nil"/>
              <w:left w:val="nil"/>
              <w:bottom w:val="nil"/>
              <w:right w:val="nil"/>
            </w:tcBorders>
            <w:shd w:val="clear" w:color="auto" w:fill="auto"/>
            <w:vAlign w:val="center"/>
          </w:tcPr>
          <w:p w14:paraId="6248D1A4"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1E9F6489" w14:textId="77777777" w:rsidR="00140641" w:rsidRPr="009147B5" w:rsidRDefault="00140641" w:rsidP="00041161">
            <w:pPr>
              <w:ind w:right="-1"/>
              <w:jc w:val="center"/>
              <w:rPr>
                <w:b/>
                <w:sz w:val="22"/>
                <w:szCs w:val="22"/>
                <w:u w:val="single"/>
              </w:rPr>
            </w:pPr>
          </w:p>
        </w:tc>
        <w:tc>
          <w:tcPr>
            <w:tcW w:w="227" w:type="dxa"/>
            <w:tcBorders>
              <w:top w:val="nil"/>
              <w:left w:val="nil"/>
              <w:bottom w:val="nil"/>
              <w:right w:val="single" w:sz="4" w:space="0" w:color="auto"/>
            </w:tcBorders>
            <w:shd w:val="clear" w:color="auto" w:fill="auto"/>
            <w:vAlign w:val="center"/>
          </w:tcPr>
          <w:p w14:paraId="63E09B15" w14:textId="77777777" w:rsidR="00140641" w:rsidRPr="009147B5" w:rsidRDefault="00140641" w:rsidP="00041161">
            <w:pPr>
              <w:ind w:right="-1"/>
              <w:jc w:val="center"/>
              <w:rPr>
                <w:sz w:val="22"/>
                <w:szCs w:val="22"/>
              </w:rPr>
            </w:pPr>
          </w:p>
        </w:tc>
        <w:tc>
          <w:tcPr>
            <w:tcW w:w="227" w:type="dxa"/>
            <w:tcBorders>
              <w:top w:val="nil"/>
              <w:left w:val="single" w:sz="4" w:space="0" w:color="auto"/>
              <w:bottom w:val="single" w:sz="4" w:space="0" w:color="auto"/>
            </w:tcBorders>
            <w:shd w:val="clear" w:color="auto" w:fill="auto"/>
            <w:vAlign w:val="center"/>
          </w:tcPr>
          <w:p w14:paraId="3AAA6120" w14:textId="77777777" w:rsidR="00140641" w:rsidRPr="009147B5" w:rsidRDefault="00140641" w:rsidP="00041161">
            <w:pPr>
              <w:ind w:right="-1"/>
              <w:jc w:val="center"/>
              <w:rPr>
                <w:sz w:val="22"/>
                <w:szCs w:val="22"/>
              </w:rPr>
            </w:pPr>
          </w:p>
        </w:tc>
        <w:tc>
          <w:tcPr>
            <w:tcW w:w="1814" w:type="dxa"/>
            <w:gridSpan w:val="2"/>
            <w:vMerge w:val="restart"/>
            <w:tcBorders>
              <w:right w:val="single" w:sz="4" w:space="0" w:color="auto"/>
            </w:tcBorders>
            <w:shd w:val="clear" w:color="auto" w:fill="auto"/>
            <w:vAlign w:val="center"/>
          </w:tcPr>
          <w:p w14:paraId="355CE310" w14:textId="77777777" w:rsidR="00140641" w:rsidRPr="009147B5" w:rsidRDefault="00140641" w:rsidP="00041161">
            <w:pPr>
              <w:ind w:right="-1"/>
              <w:jc w:val="center"/>
              <w:rPr>
                <w:b/>
                <w:sz w:val="22"/>
                <w:szCs w:val="22"/>
                <w:u w:val="single"/>
              </w:rPr>
            </w:pPr>
            <w:r w:rsidRPr="009147B5">
              <w:rPr>
                <w:sz w:val="22"/>
                <w:szCs w:val="22"/>
              </w:rPr>
              <w:t>Avukat</w:t>
            </w:r>
          </w:p>
        </w:tc>
        <w:tc>
          <w:tcPr>
            <w:tcW w:w="227" w:type="dxa"/>
            <w:tcBorders>
              <w:top w:val="nil"/>
              <w:left w:val="single" w:sz="4" w:space="0" w:color="auto"/>
              <w:bottom w:val="nil"/>
              <w:right w:val="nil"/>
            </w:tcBorders>
            <w:shd w:val="clear" w:color="auto" w:fill="auto"/>
            <w:vAlign w:val="center"/>
          </w:tcPr>
          <w:p w14:paraId="477FBFDE"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0AF08670"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4862218C"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77ADCDCD"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61BD186C"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2E5ED741"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0774A14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205C9B6E"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1BC394FE" w14:textId="77777777" w:rsidR="00140641" w:rsidRPr="009147B5" w:rsidRDefault="00140641" w:rsidP="00041161">
            <w:pPr>
              <w:ind w:right="-1"/>
              <w:jc w:val="center"/>
              <w:rPr>
                <w:b/>
                <w:sz w:val="22"/>
                <w:szCs w:val="22"/>
                <w:u w:val="single"/>
              </w:rPr>
            </w:pPr>
          </w:p>
        </w:tc>
      </w:tr>
      <w:tr w:rsidR="00140641" w:rsidRPr="009147B5" w14:paraId="6BD738BD" w14:textId="77777777" w:rsidTr="00041161">
        <w:trPr>
          <w:trHeight w:val="227"/>
        </w:trPr>
        <w:tc>
          <w:tcPr>
            <w:tcW w:w="567" w:type="dxa"/>
            <w:tcBorders>
              <w:top w:val="nil"/>
              <w:left w:val="nil"/>
              <w:bottom w:val="nil"/>
              <w:right w:val="nil"/>
            </w:tcBorders>
            <w:shd w:val="clear" w:color="auto" w:fill="auto"/>
            <w:vAlign w:val="center"/>
          </w:tcPr>
          <w:p w14:paraId="250603E7" w14:textId="77777777" w:rsidR="00140641" w:rsidRPr="009147B5" w:rsidRDefault="00140641" w:rsidP="00041161">
            <w:pPr>
              <w:ind w:right="-1"/>
              <w:jc w:val="center"/>
              <w:rPr>
                <w:b/>
                <w:sz w:val="22"/>
                <w:szCs w:val="22"/>
                <w:u w:val="single"/>
              </w:rPr>
            </w:pPr>
          </w:p>
        </w:tc>
        <w:tc>
          <w:tcPr>
            <w:tcW w:w="567" w:type="dxa"/>
            <w:tcBorders>
              <w:top w:val="nil"/>
              <w:left w:val="nil"/>
              <w:bottom w:val="nil"/>
              <w:right w:val="nil"/>
            </w:tcBorders>
            <w:shd w:val="clear" w:color="auto" w:fill="auto"/>
            <w:vAlign w:val="center"/>
          </w:tcPr>
          <w:p w14:paraId="72D080D1"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43EAD234" w14:textId="77777777" w:rsidR="00140641" w:rsidRPr="009147B5" w:rsidRDefault="00140641" w:rsidP="00041161">
            <w:pPr>
              <w:ind w:right="-1"/>
              <w:jc w:val="center"/>
              <w:rPr>
                <w:sz w:val="22"/>
                <w:szCs w:val="22"/>
              </w:rPr>
            </w:pPr>
          </w:p>
        </w:tc>
        <w:tc>
          <w:tcPr>
            <w:tcW w:w="227" w:type="dxa"/>
            <w:tcBorders>
              <w:top w:val="single" w:sz="4" w:space="0" w:color="auto"/>
              <w:left w:val="nil"/>
              <w:bottom w:val="nil"/>
              <w:right w:val="single" w:sz="4" w:space="0" w:color="auto"/>
            </w:tcBorders>
            <w:shd w:val="clear" w:color="auto" w:fill="auto"/>
            <w:vAlign w:val="center"/>
          </w:tcPr>
          <w:p w14:paraId="228EED88" w14:textId="77777777" w:rsidR="00140641" w:rsidRPr="009147B5" w:rsidRDefault="00140641" w:rsidP="00041161">
            <w:pPr>
              <w:ind w:right="-1"/>
              <w:jc w:val="center"/>
              <w:rPr>
                <w:sz w:val="22"/>
                <w:szCs w:val="22"/>
              </w:rPr>
            </w:pPr>
          </w:p>
        </w:tc>
        <w:tc>
          <w:tcPr>
            <w:tcW w:w="1814" w:type="dxa"/>
            <w:gridSpan w:val="2"/>
            <w:vMerge/>
            <w:tcBorders>
              <w:left w:val="single" w:sz="4" w:space="0" w:color="auto"/>
              <w:right w:val="single" w:sz="4" w:space="0" w:color="auto"/>
            </w:tcBorders>
            <w:shd w:val="clear" w:color="auto" w:fill="auto"/>
            <w:vAlign w:val="center"/>
          </w:tcPr>
          <w:p w14:paraId="603B4FAC" w14:textId="77777777" w:rsidR="00140641" w:rsidRPr="009147B5" w:rsidRDefault="00140641" w:rsidP="00041161">
            <w:pPr>
              <w:ind w:right="-1"/>
              <w:jc w:val="center"/>
              <w:rPr>
                <w:b/>
                <w:sz w:val="22"/>
                <w:szCs w:val="22"/>
                <w:u w:val="single"/>
              </w:rPr>
            </w:pPr>
          </w:p>
        </w:tc>
        <w:tc>
          <w:tcPr>
            <w:tcW w:w="227" w:type="dxa"/>
            <w:tcBorders>
              <w:top w:val="nil"/>
              <w:left w:val="single" w:sz="4" w:space="0" w:color="auto"/>
              <w:bottom w:val="nil"/>
              <w:right w:val="nil"/>
            </w:tcBorders>
            <w:shd w:val="clear" w:color="auto" w:fill="auto"/>
            <w:vAlign w:val="center"/>
          </w:tcPr>
          <w:p w14:paraId="5E6C6E72"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00D5FA03"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2BE4FC77"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0AB61DA1"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079B518B" w14:textId="77777777" w:rsidR="00140641" w:rsidRPr="009147B5" w:rsidRDefault="00140641" w:rsidP="00041161">
            <w:pPr>
              <w:ind w:right="-1"/>
              <w:jc w:val="center"/>
              <w:rPr>
                <w:b/>
                <w:sz w:val="22"/>
                <w:szCs w:val="22"/>
                <w:u w:val="single"/>
              </w:rPr>
            </w:pPr>
          </w:p>
        </w:tc>
        <w:tc>
          <w:tcPr>
            <w:tcW w:w="964" w:type="dxa"/>
            <w:tcBorders>
              <w:top w:val="nil"/>
              <w:left w:val="nil"/>
              <w:bottom w:val="nil"/>
              <w:right w:val="nil"/>
            </w:tcBorders>
            <w:shd w:val="clear" w:color="auto" w:fill="auto"/>
            <w:vAlign w:val="center"/>
          </w:tcPr>
          <w:p w14:paraId="6C93E51F" w14:textId="77777777" w:rsidR="00140641" w:rsidRPr="009147B5" w:rsidRDefault="00140641" w:rsidP="00041161">
            <w:pPr>
              <w:ind w:right="-1"/>
              <w:jc w:val="center"/>
              <w:rPr>
                <w:b/>
                <w:sz w:val="22"/>
                <w:szCs w:val="22"/>
                <w:u w:val="single"/>
              </w:rPr>
            </w:pPr>
          </w:p>
        </w:tc>
        <w:tc>
          <w:tcPr>
            <w:tcW w:w="227" w:type="dxa"/>
            <w:tcBorders>
              <w:top w:val="nil"/>
              <w:left w:val="nil"/>
              <w:bottom w:val="nil"/>
              <w:right w:val="nil"/>
            </w:tcBorders>
            <w:shd w:val="clear" w:color="auto" w:fill="auto"/>
            <w:vAlign w:val="center"/>
          </w:tcPr>
          <w:p w14:paraId="00C9D17C"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59763D9D" w14:textId="77777777" w:rsidR="00140641" w:rsidRPr="009147B5" w:rsidRDefault="00140641" w:rsidP="00041161">
            <w:pPr>
              <w:ind w:right="-1"/>
              <w:jc w:val="center"/>
              <w:rPr>
                <w:b/>
                <w:sz w:val="22"/>
                <w:szCs w:val="22"/>
                <w:u w:val="single"/>
              </w:rPr>
            </w:pPr>
          </w:p>
        </w:tc>
        <w:tc>
          <w:tcPr>
            <w:tcW w:w="907" w:type="dxa"/>
            <w:tcBorders>
              <w:top w:val="nil"/>
              <w:left w:val="nil"/>
              <w:bottom w:val="nil"/>
              <w:right w:val="nil"/>
            </w:tcBorders>
            <w:shd w:val="clear" w:color="auto" w:fill="auto"/>
            <w:vAlign w:val="center"/>
          </w:tcPr>
          <w:p w14:paraId="28269963" w14:textId="77777777" w:rsidR="00140641" w:rsidRPr="009147B5" w:rsidRDefault="00140641" w:rsidP="00041161">
            <w:pPr>
              <w:ind w:right="-1"/>
              <w:jc w:val="center"/>
              <w:rPr>
                <w:b/>
                <w:sz w:val="22"/>
                <w:szCs w:val="22"/>
                <w:u w:val="single"/>
              </w:rPr>
            </w:pPr>
          </w:p>
        </w:tc>
      </w:tr>
    </w:tbl>
    <w:p w14:paraId="3AA89954" w14:textId="77777777" w:rsidR="00140641" w:rsidRPr="009147B5" w:rsidRDefault="00140641" w:rsidP="00140641">
      <w:pPr>
        <w:ind w:right="-1"/>
        <w:jc w:val="both"/>
        <w:rPr>
          <w:b/>
          <w:sz w:val="22"/>
          <w:szCs w:val="22"/>
          <w:u w:val="single"/>
        </w:rPr>
      </w:pPr>
    </w:p>
    <w:p w14:paraId="710F104B" w14:textId="77777777" w:rsidR="00140641" w:rsidRPr="009147B5" w:rsidRDefault="00140641" w:rsidP="00140641">
      <w:pPr>
        <w:ind w:right="-1"/>
        <w:jc w:val="both"/>
        <w:rPr>
          <w:b/>
          <w:sz w:val="22"/>
          <w:szCs w:val="22"/>
        </w:rPr>
      </w:pPr>
      <w:r w:rsidRPr="009147B5">
        <w:rPr>
          <w:b/>
          <w:sz w:val="22"/>
          <w:szCs w:val="22"/>
        </w:rPr>
        <w:t>1. HUKUK MÜŞAVİRİ:</w:t>
      </w:r>
    </w:p>
    <w:p w14:paraId="69F0F2D9" w14:textId="77777777" w:rsidR="00140641" w:rsidRPr="009147B5" w:rsidRDefault="00140641" w:rsidP="00140641">
      <w:pPr>
        <w:pStyle w:val="ListeParagraf"/>
        <w:ind w:left="284" w:hanging="284"/>
        <w:rPr>
          <w:b/>
        </w:rPr>
      </w:pPr>
    </w:p>
    <w:p w14:paraId="5BA1545C" w14:textId="77777777" w:rsidR="00140641" w:rsidRPr="009147B5" w:rsidRDefault="00140641" w:rsidP="00140641">
      <w:pPr>
        <w:pStyle w:val="ListeParagraf"/>
        <w:ind w:left="284" w:hanging="284"/>
        <w:rPr>
          <w:b/>
          <w:sz w:val="22"/>
          <w:szCs w:val="22"/>
        </w:rPr>
      </w:pPr>
      <w:r w:rsidRPr="009147B5">
        <w:rPr>
          <w:b/>
          <w:sz w:val="22"/>
          <w:szCs w:val="22"/>
        </w:rPr>
        <w:t xml:space="preserve">Bağlı Olduğu Makam / Unvan: </w:t>
      </w:r>
    </w:p>
    <w:p w14:paraId="572E2BFB" w14:textId="77777777" w:rsidR="00140641" w:rsidRPr="009147B5" w:rsidRDefault="00140641" w:rsidP="00140641">
      <w:pPr>
        <w:pStyle w:val="ListeParagraf"/>
        <w:ind w:left="284" w:hanging="284"/>
        <w:rPr>
          <w:b/>
        </w:rPr>
      </w:pPr>
    </w:p>
    <w:p w14:paraId="215A1EDE" w14:textId="77777777" w:rsidR="00140641" w:rsidRPr="009147B5" w:rsidRDefault="00140641" w:rsidP="00140641">
      <w:pPr>
        <w:pStyle w:val="ListeParagraf"/>
        <w:numPr>
          <w:ilvl w:val="0"/>
          <w:numId w:val="11"/>
        </w:numPr>
        <w:ind w:left="709" w:hanging="283"/>
        <w:rPr>
          <w:sz w:val="22"/>
          <w:szCs w:val="22"/>
        </w:rPr>
      </w:pPr>
      <w:r w:rsidRPr="009147B5">
        <w:rPr>
          <w:sz w:val="22"/>
          <w:szCs w:val="22"/>
        </w:rPr>
        <w:t>Genel Müdür</w:t>
      </w:r>
    </w:p>
    <w:p w14:paraId="195EE698" w14:textId="77777777" w:rsidR="00140641" w:rsidRPr="009147B5" w:rsidRDefault="00140641" w:rsidP="00140641">
      <w:pPr>
        <w:pStyle w:val="ListeParagraf"/>
        <w:ind w:left="284" w:hanging="284"/>
        <w:rPr>
          <w:b/>
          <w:sz w:val="22"/>
          <w:szCs w:val="22"/>
        </w:rPr>
      </w:pPr>
    </w:p>
    <w:p w14:paraId="68C114AE" w14:textId="77777777" w:rsidR="00140641" w:rsidRPr="009147B5" w:rsidRDefault="00140641" w:rsidP="00140641">
      <w:pPr>
        <w:widowControl w:val="0"/>
        <w:tabs>
          <w:tab w:val="left" w:pos="350"/>
          <w:tab w:val="left" w:pos="851"/>
        </w:tabs>
        <w:jc w:val="both"/>
        <w:rPr>
          <w:b/>
          <w:sz w:val="22"/>
          <w:szCs w:val="22"/>
        </w:rPr>
      </w:pPr>
      <w:r w:rsidRPr="009147B5">
        <w:rPr>
          <w:b/>
          <w:sz w:val="22"/>
          <w:szCs w:val="22"/>
        </w:rPr>
        <w:t>Vekalet:</w:t>
      </w:r>
    </w:p>
    <w:p w14:paraId="524351A5" w14:textId="77777777" w:rsidR="00140641" w:rsidRPr="009147B5" w:rsidRDefault="00140641" w:rsidP="00140641">
      <w:pPr>
        <w:widowControl w:val="0"/>
        <w:tabs>
          <w:tab w:val="left" w:pos="350"/>
          <w:tab w:val="left" w:pos="851"/>
        </w:tabs>
        <w:jc w:val="both"/>
        <w:rPr>
          <w:b/>
        </w:rPr>
      </w:pPr>
    </w:p>
    <w:p w14:paraId="7B9FF922" w14:textId="77777777" w:rsidR="00140641" w:rsidRPr="009147B5" w:rsidRDefault="00140641" w:rsidP="00140641">
      <w:pPr>
        <w:widowControl w:val="0"/>
        <w:numPr>
          <w:ilvl w:val="0"/>
          <w:numId w:val="2"/>
        </w:numPr>
        <w:tabs>
          <w:tab w:val="left" w:pos="709"/>
        </w:tabs>
        <w:ind w:left="709" w:hanging="283"/>
        <w:jc w:val="both"/>
        <w:rPr>
          <w:sz w:val="22"/>
          <w:szCs w:val="22"/>
        </w:rPr>
      </w:pPr>
      <w:r w:rsidRPr="009147B5">
        <w:rPr>
          <w:sz w:val="22"/>
          <w:szCs w:val="22"/>
        </w:rPr>
        <w:t>1. Hukuk Müşavirine, Genel Müdür onayı ile Hukuk Müşaviri vekalet eder.</w:t>
      </w:r>
    </w:p>
    <w:p w14:paraId="43259785" w14:textId="77777777" w:rsidR="00140641" w:rsidRPr="009147B5" w:rsidRDefault="00140641" w:rsidP="00140641">
      <w:pPr>
        <w:ind w:right="-1"/>
        <w:jc w:val="both"/>
        <w:rPr>
          <w:b/>
          <w:sz w:val="22"/>
          <w:szCs w:val="22"/>
        </w:rPr>
      </w:pPr>
    </w:p>
    <w:p w14:paraId="1432A10F" w14:textId="77777777" w:rsidR="00140641" w:rsidRPr="009147B5" w:rsidRDefault="00140641" w:rsidP="00140641">
      <w:pPr>
        <w:widowControl w:val="0"/>
        <w:numPr>
          <w:ilvl w:val="0"/>
          <w:numId w:val="2"/>
        </w:numPr>
        <w:tabs>
          <w:tab w:val="left" w:pos="709"/>
        </w:tabs>
        <w:ind w:left="709" w:hanging="283"/>
        <w:jc w:val="both"/>
        <w:rPr>
          <w:sz w:val="22"/>
          <w:szCs w:val="22"/>
        </w:rPr>
      </w:pPr>
      <w:r w:rsidRPr="009147B5">
        <w:rPr>
          <w:sz w:val="22"/>
          <w:szCs w:val="22"/>
        </w:rPr>
        <w:t>1. Hukuk Müşaviri, Genel Müdür onayı ile Genel Müdüre vekalet eder.</w:t>
      </w:r>
    </w:p>
    <w:p w14:paraId="75598AD2" w14:textId="77777777" w:rsidR="00140641" w:rsidRPr="009147B5" w:rsidRDefault="00140641" w:rsidP="00140641">
      <w:pPr>
        <w:ind w:right="-1"/>
        <w:jc w:val="both"/>
        <w:rPr>
          <w:b/>
          <w:sz w:val="22"/>
          <w:szCs w:val="22"/>
        </w:rPr>
      </w:pPr>
    </w:p>
    <w:p w14:paraId="072F9A58" w14:textId="77777777" w:rsidR="00140641" w:rsidRPr="009147B5" w:rsidRDefault="00140641" w:rsidP="00140641">
      <w:pPr>
        <w:ind w:right="-1"/>
        <w:jc w:val="both"/>
        <w:rPr>
          <w:b/>
          <w:sz w:val="22"/>
          <w:szCs w:val="22"/>
        </w:rPr>
      </w:pPr>
      <w:r w:rsidRPr="009147B5">
        <w:rPr>
          <w:b/>
          <w:sz w:val="22"/>
          <w:szCs w:val="22"/>
        </w:rPr>
        <w:t>Görev, Yetki ve Sorumlulukları:</w:t>
      </w:r>
    </w:p>
    <w:p w14:paraId="4840E5C7" w14:textId="77777777" w:rsidR="00140641" w:rsidRPr="009147B5" w:rsidRDefault="00140641" w:rsidP="00140641">
      <w:pPr>
        <w:ind w:left="426" w:right="-1"/>
        <w:jc w:val="both"/>
        <w:rPr>
          <w:b/>
        </w:rPr>
      </w:pPr>
    </w:p>
    <w:p w14:paraId="7CBBEBE4" w14:textId="77777777" w:rsidR="00140641" w:rsidRPr="009147B5" w:rsidRDefault="00140641" w:rsidP="00140641">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5055798C" w14:textId="77777777" w:rsidR="00140641" w:rsidRPr="009147B5" w:rsidRDefault="00140641" w:rsidP="00140641">
      <w:pPr>
        <w:widowControl w:val="0"/>
        <w:tabs>
          <w:tab w:val="left" w:pos="0"/>
          <w:tab w:val="left" w:pos="851"/>
        </w:tabs>
        <w:jc w:val="both"/>
      </w:pPr>
    </w:p>
    <w:p w14:paraId="7A24C31A" w14:textId="77777777" w:rsidR="00140641" w:rsidRPr="009147B5" w:rsidRDefault="00140641" w:rsidP="00140641">
      <w:pPr>
        <w:numPr>
          <w:ilvl w:val="0"/>
          <w:numId w:val="29"/>
        </w:numPr>
        <w:tabs>
          <w:tab w:val="left" w:pos="0"/>
        </w:tabs>
        <w:ind w:right="-1"/>
        <w:jc w:val="both"/>
        <w:rPr>
          <w:sz w:val="22"/>
          <w:szCs w:val="22"/>
        </w:rPr>
      </w:pPr>
      <w:r w:rsidRPr="009147B5">
        <w:rPr>
          <w:sz w:val="22"/>
          <w:szCs w:val="22"/>
        </w:rPr>
        <w:t>Genel Müdüre bağlı olarak çalışır ve ona karşı sorumludur.</w:t>
      </w:r>
    </w:p>
    <w:p w14:paraId="6F5DB514" w14:textId="77777777" w:rsidR="00140641" w:rsidRPr="009147B5" w:rsidRDefault="00140641" w:rsidP="00140641">
      <w:pPr>
        <w:tabs>
          <w:tab w:val="left" w:pos="0"/>
        </w:tabs>
        <w:ind w:left="720" w:right="-1"/>
        <w:jc w:val="both"/>
      </w:pPr>
    </w:p>
    <w:p w14:paraId="78F8AB2F" w14:textId="77777777" w:rsidR="00140641" w:rsidRPr="009147B5" w:rsidRDefault="00140641" w:rsidP="00140641">
      <w:pPr>
        <w:numPr>
          <w:ilvl w:val="0"/>
          <w:numId w:val="29"/>
        </w:numPr>
        <w:tabs>
          <w:tab w:val="left" w:pos="0"/>
        </w:tabs>
        <w:ind w:right="-1"/>
        <w:jc w:val="both"/>
        <w:rPr>
          <w:sz w:val="22"/>
          <w:szCs w:val="22"/>
        </w:rPr>
      </w:pPr>
      <w:r w:rsidRPr="009147B5">
        <w:rPr>
          <w:sz w:val="22"/>
          <w:szCs w:val="22"/>
        </w:rPr>
        <w:t>Kendine bağlı personeli sevk ve idare ederek, çalışmalarını denetler.</w:t>
      </w:r>
    </w:p>
    <w:p w14:paraId="76CC3211" w14:textId="77777777" w:rsidR="00140641" w:rsidRPr="009147B5" w:rsidRDefault="00140641" w:rsidP="00140641">
      <w:pPr>
        <w:pStyle w:val="ListeParagraf"/>
      </w:pPr>
    </w:p>
    <w:p w14:paraId="12A9AA18" w14:textId="77777777" w:rsidR="00140641" w:rsidRPr="009147B5" w:rsidRDefault="00140641" w:rsidP="00140641">
      <w:pPr>
        <w:widowControl w:val="0"/>
        <w:numPr>
          <w:ilvl w:val="0"/>
          <w:numId w:val="29"/>
        </w:numPr>
        <w:tabs>
          <w:tab w:val="left" w:pos="350"/>
          <w:tab w:val="left" w:pos="426"/>
        </w:tabs>
        <w:jc w:val="both"/>
        <w:rPr>
          <w:sz w:val="22"/>
          <w:szCs w:val="22"/>
        </w:rPr>
      </w:pPr>
      <w:r w:rsidRPr="009147B5">
        <w:rPr>
          <w:sz w:val="22"/>
          <w:szCs w:val="22"/>
        </w:rPr>
        <w:t>Şirket Genel Müdürü veya Yönetim Kurulu tarafından sorulan hukuki konular hakkında sözlü veya yazılı görüş bildirir.</w:t>
      </w:r>
    </w:p>
    <w:p w14:paraId="11EF0E33" w14:textId="77777777" w:rsidR="00140641" w:rsidRPr="009147B5" w:rsidRDefault="00140641" w:rsidP="00140641">
      <w:pPr>
        <w:pStyle w:val="ListeParagraf"/>
        <w:ind w:hanging="283"/>
      </w:pPr>
    </w:p>
    <w:p w14:paraId="1B0065D7" w14:textId="77777777" w:rsidR="00140641" w:rsidRDefault="00140641" w:rsidP="00140641">
      <w:pPr>
        <w:widowControl w:val="0"/>
        <w:numPr>
          <w:ilvl w:val="0"/>
          <w:numId w:val="29"/>
        </w:numPr>
        <w:tabs>
          <w:tab w:val="left" w:pos="350"/>
          <w:tab w:val="left" w:pos="426"/>
        </w:tabs>
        <w:jc w:val="both"/>
        <w:rPr>
          <w:sz w:val="22"/>
          <w:szCs w:val="22"/>
        </w:rPr>
      </w:pPr>
      <w:r w:rsidRPr="009147B5">
        <w:rPr>
          <w:sz w:val="22"/>
          <w:szCs w:val="22"/>
        </w:rPr>
        <w:t>Genel Müdür tarafından tevdi edilecek konuların her türlü hukuki işlemini takip eder.</w:t>
      </w:r>
    </w:p>
    <w:p w14:paraId="794F9C21" w14:textId="77777777" w:rsidR="00E8450D" w:rsidRPr="008D4EFB" w:rsidRDefault="00E8450D" w:rsidP="00E8450D">
      <w:pPr>
        <w:widowControl w:val="0"/>
        <w:numPr>
          <w:ilvl w:val="0"/>
          <w:numId w:val="29"/>
        </w:numPr>
        <w:tabs>
          <w:tab w:val="left" w:pos="350"/>
          <w:tab w:val="left" w:pos="426"/>
        </w:tabs>
        <w:jc w:val="both"/>
        <w:rPr>
          <w:b/>
          <w:bCs/>
          <w:sz w:val="22"/>
          <w:szCs w:val="22"/>
        </w:rPr>
      </w:pPr>
      <w:r w:rsidRPr="008D4EFB">
        <w:rPr>
          <w:b/>
          <w:bCs/>
          <w:sz w:val="22"/>
          <w:szCs w:val="22"/>
        </w:rPr>
        <w:lastRenderedPageBreak/>
        <w:t>(Değ.:16.0</w:t>
      </w:r>
      <w:r w:rsidR="00B7016B" w:rsidRPr="008D4EFB">
        <w:rPr>
          <w:b/>
          <w:bCs/>
          <w:sz w:val="22"/>
          <w:szCs w:val="22"/>
        </w:rPr>
        <w:t>8</w:t>
      </w:r>
      <w:r w:rsidRPr="008D4EFB">
        <w:rPr>
          <w:b/>
          <w:bCs/>
          <w:sz w:val="22"/>
          <w:szCs w:val="22"/>
        </w:rPr>
        <w:t xml:space="preserve">.2023/45-131 YKK) </w:t>
      </w:r>
      <w:r w:rsidRPr="008D4EFB">
        <w:rPr>
          <w:sz w:val="22"/>
          <w:szCs w:val="22"/>
        </w:rPr>
        <w:t>Yönetim Kurulu Kararlarına ilişkin yazışmaların, evrak ve dokümanların hazırlanması ve düzenli tutulması iş ve işlemlerini yapar ve yaptırır.</w:t>
      </w:r>
    </w:p>
    <w:p w14:paraId="7E259293" w14:textId="77777777" w:rsidR="00E8450D" w:rsidRPr="009147B5" w:rsidRDefault="00E8450D" w:rsidP="00E8450D">
      <w:pPr>
        <w:widowControl w:val="0"/>
        <w:tabs>
          <w:tab w:val="left" w:pos="350"/>
          <w:tab w:val="left" w:pos="426"/>
        </w:tabs>
        <w:ind w:left="360"/>
        <w:jc w:val="both"/>
        <w:rPr>
          <w:sz w:val="22"/>
          <w:szCs w:val="22"/>
        </w:rPr>
      </w:pPr>
    </w:p>
    <w:p w14:paraId="02750386" w14:textId="77777777" w:rsidR="00140641" w:rsidRPr="009147B5" w:rsidRDefault="00140641" w:rsidP="00140641">
      <w:pPr>
        <w:widowControl w:val="0"/>
        <w:numPr>
          <w:ilvl w:val="0"/>
          <w:numId w:val="29"/>
        </w:numPr>
        <w:tabs>
          <w:tab w:val="left" w:pos="350"/>
          <w:tab w:val="left" w:pos="426"/>
        </w:tabs>
        <w:jc w:val="both"/>
        <w:rPr>
          <w:sz w:val="22"/>
          <w:szCs w:val="22"/>
        </w:rPr>
      </w:pPr>
      <w:r w:rsidRPr="009147B5">
        <w:rPr>
          <w:sz w:val="22"/>
          <w:szCs w:val="22"/>
        </w:rPr>
        <w:t>Koruyucu hukuk hizmeti dahil olmak üzere her türlü hukuki konuda danışmanlık hizmeti verir ve böylelikle yapılacak iş ve işlemlerin hukuki emniyet içerisinde daha süratli ve teknik olarak yürütülmesini sağlar.</w:t>
      </w:r>
    </w:p>
    <w:p w14:paraId="5E14D15E" w14:textId="77777777" w:rsidR="00140641" w:rsidRPr="009147B5" w:rsidRDefault="00140641" w:rsidP="00140641">
      <w:pPr>
        <w:pStyle w:val="ListeParagraf"/>
        <w:ind w:hanging="283"/>
      </w:pPr>
    </w:p>
    <w:p w14:paraId="5FB0EB00" w14:textId="77777777" w:rsidR="00140641" w:rsidRPr="009147B5" w:rsidRDefault="00140641" w:rsidP="00140641">
      <w:pPr>
        <w:widowControl w:val="0"/>
        <w:numPr>
          <w:ilvl w:val="0"/>
          <w:numId w:val="29"/>
        </w:numPr>
        <w:tabs>
          <w:tab w:val="left" w:pos="350"/>
          <w:tab w:val="left" w:pos="426"/>
        </w:tabs>
        <w:jc w:val="both"/>
        <w:rPr>
          <w:sz w:val="22"/>
          <w:szCs w:val="22"/>
        </w:rPr>
      </w:pPr>
      <w:r w:rsidRPr="009147B5">
        <w:rPr>
          <w:sz w:val="22"/>
          <w:szCs w:val="22"/>
        </w:rPr>
        <w:t>Şirket tüzel kişiliğinin gerektirdiği hukuksal işlemleri yürütür, olağan ve olağanüstü Genel Kurul toplantılarıyla ilgili hukuki süreci takip eder, Şirketin hak ve menfaatlerini korumak için gereken hukuki prosedürü tayin ve tespit eder, bu konuda yapılması gereken işlemler hakkında ilgili birimlere görüş bildirir.</w:t>
      </w:r>
    </w:p>
    <w:p w14:paraId="21344667" w14:textId="77777777" w:rsidR="00140641" w:rsidRPr="009147B5" w:rsidRDefault="00140641" w:rsidP="00140641">
      <w:pPr>
        <w:pStyle w:val="ListeParagraf"/>
        <w:ind w:hanging="283"/>
      </w:pPr>
    </w:p>
    <w:p w14:paraId="6D7DAA5E" w14:textId="77777777" w:rsidR="00140641" w:rsidRPr="009147B5" w:rsidRDefault="00140641" w:rsidP="00140641">
      <w:pPr>
        <w:widowControl w:val="0"/>
        <w:numPr>
          <w:ilvl w:val="0"/>
          <w:numId w:val="29"/>
        </w:numPr>
        <w:tabs>
          <w:tab w:val="left" w:pos="350"/>
          <w:tab w:val="left" w:pos="426"/>
        </w:tabs>
        <w:jc w:val="both"/>
        <w:rPr>
          <w:sz w:val="22"/>
          <w:szCs w:val="22"/>
        </w:rPr>
      </w:pPr>
      <w:r w:rsidRPr="009147B5">
        <w:rPr>
          <w:sz w:val="22"/>
          <w:szCs w:val="22"/>
        </w:rPr>
        <w:t>İş ilişkisi içerisinde olduğu adli, idari birimlerle ve meslek kuruluşlarıyla hukuksal gereklilikler ölçüsünde irtibat sağlar ve bu kuruluşlarla ilgili hukuki süreci takip eder.</w:t>
      </w:r>
    </w:p>
    <w:p w14:paraId="08FDC6E5" w14:textId="77777777" w:rsidR="00140641" w:rsidRPr="009147B5" w:rsidRDefault="00140641" w:rsidP="00140641">
      <w:pPr>
        <w:pStyle w:val="ListeParagraf"/>
        <w:ind w:hanging="283"/>
      </w:pPr>
    </w:p>
    <w:p w14:paraId="0AC404A7" w14:textId="77777777" w:rsidR="00140641" w:rsidRPr="009147B5" w:rsidRDefault="00140641" w:rsidP="00140641">
      <w:pPr>
        <w:widowControl w:val="0"/>
        <w:numPr>
          <w:ilvl w:val="0"/>
          <w:numId w:val="29"/>
        </w:numPr>
        <w:tabs>
          <w:tab w:val="left" w:pos="350"/>
          <w:tab w:val="left" w:pos="426"/>
        </w:tabs>
        <w:jc w:val="both"/>
        <w:rPr>
          <w:sz w:val="22"/>
          <w:szCs w:val="22"/>
        </w:rPr>
      </w:pPr>
      <w:r w:rsidRPr="009147B5">
        <w:rPr>
          <w:sz w:val="22"/>
          <w:szCs w:val="22"/>
        </w:rPr>
        <w:t>Şirket alacaklarının en hızlı şekilde takip ve tahsili için ilgili hukuk ve ceza davalarıyla icra takiplerini ve tüm hukuki işlemleri, mali ve idari davalar ile Şirkete karşı açılan davalar ve yapılan takipleri yürütür, bunlar için gerekli savunmaları yapar, ihtar ve ihbarnameler gönderir ve bunlara cevap verir.</w:t>
      </w:r>
    </w:p>
    <w:p w14:paraId="1CF33CC2" w14:textId="77777777" w:rsidR="00140641" w:rsidRPr="009147B5" w:rsidRDefault="00140641" w:rsidP="00140641">
      <w:pPr>
        <w:pStyle w:val="ListeParagraf"/>
        <w:ind w:hanging="283"/>
      </w:pPr>
    </w:p>
    <w:p w14:paraId="3A6E99E5" w14:textId="77777777" w:rsidR="00140641" w:rsidRPr="009147B5" w:rsidRDefault="00140641" w:rsidP="005C1632">
      <w:pPr>
        <w:widowControl w:val="0"/>
        <w:numPr>
          <w:ilvl w:val="0"/>
          <w:numId w:val="29"/>
        </w:numPr>
        <w:tabs>
          <w:tab w:val="left" w:pos="350"/>
          <w:tab w:val="left" w:pos="426"/>
        </w:tabs>
        <w:ind w:hanging="436"/>
        <w:jc w:val="both"/>
        <w:rPr>
          <w:sz w:val="22"/>
          <w:szCs w:val="22"/>
        </w:rPr>
      </w:pPr>
      <w:r w:rsidRPr="009147B5">
        <w:rPr>
          <w:sz w:val="22"/>
          <w:szCs w:val="22"/>
        </w:rPr>
        <w:t>Şirketin taraf olduğu her türlü sözleşmenin hazırlanması aşamasında değerlendirme yaparak önerilerini bildirir, gerektiğinde sözleşmeleri bizzat tanzim eder, Şirkete devir ve temlik edilecek veya maliki/hissedarı ve/veya üzerinde ayni veya şahsi hak sahibi bulunduğu menkul ve gayrimenkuller ile her türlü haktan kaynaklanan ihtilafları çözme noktasında gereken Yasal işlemleri yapar ve bütün bu işlemlerin yapılabilmesi için istihdam edilen avukat ve diğer görevliler arasındaki koordinasyonu sağlar.</w:t>
      </w:r>
    </w:p>
    <w:p w14:paraId="4012C19B" w14:textId="77777777" w:rsidR="00140641" w:rsidRPr="009147B5" w:rsidRDefault="00140641" w:rsidP="00140641">
      <w:pPr>
        <w:ind w:left="709" w:hanging="283"/>
        <w:jc w:val="both"/>
      </w:pPr>
    </w:p>
    <w:p w14:paraId="2A9A21DD" w14:textId="77777777" w:rsidR="00140641" w:rsidRPr="009147B5" w:rsidRDefault="00140641" w:rsidP="00140641">
      <w:pPr>
        <w:numPr>
          <w:ilvl w:val="0"/>
          <w:numId w:val="29"/>
        </w:numPr>
        <w:ind w:hanging="436"/>
        <w:jc w:val="both"/>
        <w:rPr>
          <w:sz w:val="22"/>
          <w:szCs w:val="22"/>
        </w:rPr>
      </w:pPr>
      <w:r w:rsidRPr="009147B5">
        <w:rPr>
          <w:sz w:val="22"/>
          <w:szCs w:val="22"/>
        </w:rPr>
        <w:t>Şirket menfaatlerini koruyucu, anlaşmazlıkları önleyici hukuki tedbirleri alır, anlaşma ve sözleşmelerin yapılmasına yardımcı olur.</w:t>
      </w:r>
    </w:p>
    <w:p w14:paraId="7611EADB" w14:textId="77777777" w:rsidR="00140641" w:rsidRPr="009147B5" w:rsidRDefault="00140641" w:rsidP="00140641">
      <w:pPr>
        <w:ind w:left="709" w:hanging="436"/>
        <w:jc w:val="both"/>
      </w:pPr>
    </w:p>
    <w:p w14:paraId="286BD004" w14:textId="77777777" w:rsidR="00140641" w:rsidRPr="009147B5" w:rsidRDefault="00140641" w:rsidP="00140641">
      <w:pPr>
        <w:numPr>
          <w:ilvl w:val="0"/>
          <w:numId w:val="29"/>
        </w:numPr>
        <w:ind w:hanging="436"/>
        <w:jc w:val="both"/>
        <w:rPr>
          <w:sz w:val="22"/>
          <w:szCs w:val="22"/>
        </w:rPr>
      </w:pPr>
      <w:r w:rsidRPr="009147B5">
        <w:rPr>
          <w:sz w:val="22"/>
          <w:szCs w:val="22"/>
        </w:rPr>
        <w:t xml:space="preserve">Şirketi adli, idari ve </w:t>
      </w:r>
      <w:proofErr w:type="spellStart"/>
      <w:r w:rsidRPr="009147B5">
        <w:rPr>
          <w:sz w:val="22"/>
          <w:szCs w:val="22"/>
        </w:rPr>
        <w:t>kazai</w:t>
      </w:r>
      <w:proofErr w:type="spellEnd"/>
      <w:r w:rsidRPr="009147B5">
        <w:rPr>
          <w:sz w:val="22"/>
          <w:szCs w:val="22"/>
        </w:rPr>
        <w:t xml:space="preserve"> yargı mercileri nezdinde temsil eder.</w:t>
      </w:r>
    </w:p>
    <w:p w14:paraId="4B17F80D" w14:textId="77777777" w:rsidR="00140641" w:rsidRPr="009147B5" w:rsidRDefault="00140641" w:rsidP="00140641">
      <w:pPr>
        <w:ind w:left="709" w:hanging="436"/>
        <w:jc w:val="both"/>
      </w:pPr>
    </w:p>
    <w:p w14:paraId="7193F950" w14:textId="77777777" w:rsidR="00140641" w:rsidRPr="009147B5" w:rsidRDefault="00140641" w:rsidP="00140641">
      <w:pPr>
        <w:numPr>
          <w:ilvl w:val="0"/>
          <w:numId w:val="29"/>
        </w:numPr>
        <w:ind w:hanging="436"/>
        <w:jc w:val="both"/>
        <w:rPr>
          <w:sz w:val="22"/>
          <w:szCs w:val="22"/>
        </w:rPr>
      </w:pPr>
      <w:r w:rsidRPr="009147B5">
        <w:rPr>
          <w:sz w:val="22"/>
          <w:szCs w:val="22"/>
        </w:rPr>
        <w:t>Şirket birimlerince hazırlanan yönetmelik, genelge, sözleşme vb. mevzuata ilişkin taslakları hukuki açıdan inceleyerek görüş bildirir.</w:t>
      </w:r>
    </w:p>
    <w:p w14:paraId="54D07629" w14:textId="77777777" w:rsidR="00140641" w:rsidRPr="009147B5" w:rsidRDefault="00140641" w:rsidP="00140641">
      <w:pPr>
        <w:ind w:left="709" w:hanging="436"/>
        <w:jc w:val="both"/>
      </w:pPr>
    </w:p>
    <w:p w14:paraId="5C51E5B9" w14:textId="77777777" w:rsidR="00140641" w:rsidRPr="009147B5" w:rsidRDefault="00140641" w:rsidP="00140641">
      <w:pPr>
        <w:numPr>
          <w:ilvl w:val="0"/>
          <w:numId w:val="29"/>
        </w:numPr>
        <w:ind w:hanging="436"/>
        <w:jc w:val="both"/>
        <w:rPr>
          <w:sz w:val="22"/>
          <w:szCs w:val="22"/>
        </w:rPr>
      </w:pPr>
      <w:r w:rsidRPr="009147B5">
        <w:rPr>
          <w:sz w:val="22"/>
          <w:szCs w:val="22"/>
        </w:rPr>
        <w:t>Şirket birimlerinin yazılı veya sözlü istekleri üzerine kendileriyle iş birliği yaparak anlaşma, protokol, şartname, vekaletname, ibraname vb. belgeleri hukuki açıdan inceleyerek görüş bildirir.</w:t>
      </w:r>
    </w:p>
    <w:p w14:paraId="4CE6DA73" w14:textId="77777777" w:rsidR="00140641" w:rsidRPr="009147B5" w:rsidRDefault="00140641" w:rsidP="00140641">
      <w:pPr>
        <w:pStyle w:val="ListeParagraf"/>
      </w:pPr>
    </w:p>
    <w:p w14:paraId="4F574B5D" w14:textId="77777777" w:rsidR="00140641" w:rsidRPr="009147B5" w:rsidRDefault="00140641" w:rsidP="00140641">
      <w:pPr>
        <w:numPr>
          <w:ilvl w:val="0"/>
          <w:numId w:val="29"/>
        </w:numPr>
        <w:ind w:hanging="436"/>
        <w:jc w:val="both"/>
        <w:rPr>
          <w:sz w:val="22"/>
          <w:szCs w:val="22"/>
        </w:rPr>
      </w:pPr>
      <w:r w:rsidRPr="009147B5">
        <w:rPr>
          <w:sz w:val="22"/>
          <w:szCs w:val="22"/>
        </w:rPr>
        <w:t>Şirket Yönetmelikleri gereğince veya Genel Müdür tarafından gerekli görülmesi halinde, ilgili komisyonlarda görev yapar.</w:t>
      </w:r>
    </w:p>
    <w:p w14:paraId="62F3039A" w14:textId="77777777" w:rsidR="00140641" w:rsidRPr="009147B5" w:rsidRDefault="00140641" w:rsidP="00140641">
      <w:pPr>
        <w:pStyle w:val="ListeParagraf"/>
      </w:pPr>
    </w:p>
    <w:p w14:paraId="1FDE1C77" w14:textId="77777777" w:rsidR="00140641" w:rsidRPr="009147B5" w:rsidRDefault="00140641" w:rsidP="00140641">
      <w:pPr>
        <w:pStyle w:val="Default"/>
        <w:numPr>
          <w:ilvl w:val="0"/>
          <w:numId w:val="29"/>
        </w:numPr>
        <w:ind w:left="709" w:hanging="425"/>
        <w:jc w:val="both"/>
        <w:rPr>
          <w:sz w:val="22"/>
          <w:szCs w:val="22"/>
        </w:rPr>
      </w:pPr>
      <w:r w:rsidRPr="009147B5">
        <w:rPr>
          <w:sz w:val="22"/>
          <w:szCs w:val="22"/>
        </w:rPr>
        <w:t>Görev alanına ilişkin konularda istatistikî bilgileri derler ve veri tabanı oluşturur.</w:t>
      </w:r>
    </w:p>
    <w:p w14:paraId="26F6BBD4" w14:textId="77777777" w:rsidR="00140641" w:rsidRPr="009147B5" w:rsidRDefault="00140641" w:rsidP="00140641">
      <w:pPr>
        <w:pStyle w:val="ListeParagraf"/>
      </w:pPr>
    </w:p>
    <w:p w14:paraId="62906923" w14:textId="77777777" w:rsidR="00140641" w:rsidRPr="009147B5" w:rsidRDefault="00140641" w:rsidP="00140641">
      <w:pPr>
        <w:pStyle w:val="Default"/>
        <w:numPr>
          <w:ilvl w:val="0"/>
          <w:numId w:val="29"/>
        </w:numPr>
        <w:ind w:left="709" w:hanging="425"/>
        <w:jc w:val="both"/>
        <w:rPr>
          <w:sz w:val="22"/>
          <w:szCs w:val="22"/>
        </w:rPr>
      </w:pPr>
      <w:r w:rsidRPr="009147B5">
        <w:rPr>
          <w:sz w:val="22"/>
          <w:szCs w:val="22"/>
        </w:rPr>
        <w:t>Gerekli olması halinde, yapmış olduğu çalışmaları rapor halinde Genel Müdüre sunar.</w:t>
      </w:r>
    </w:p>
    <w:p w14:paraId="591E5B99" w14:textId="77777777" w:rsidR="00140641" w:rsidRPr="009147B5" w:rsidRDefault="00140641" w:rsidP="00140641">
      <w:pPr>
        <w:pStyle w:val="Default"/>
        <w:ind w:left="709"/>
        <w:jc w:val="both"/>
        <w:rPr>
          <w:sz w:val="20"/>
          <w:szCs w:val="20"/>
        </w:rPr>
      </w:pPr>
    </w:p>
    <w:p w14:paraId="7CACEE65" w14:textId="77777777" w:rsidR="00140641" w:rsidRPr="009147B5" w:rsidRDefault="00140641" w:rsidP="00140641">
      <w:pPr>
        <w:numPr>
          <w:ilvl w:val="0"/>
          <w:numId w:val="29"/>
        </w:numPr>
        <w:tabs>
          <w:tab w:val="left" w:pos="0"/>
        </w:tabs>
        <w:ind w:right="-1" w:hanging="436"/>
        <w:jc w:val="both"/>
        <w:rPr>
          <w:sz w:val="22"/>
          <w:szCs w:val="22"/>
        </w:rPr>
      </w:pPr>
      <w:r w:rsidRPr="009147B5">
        <w:rPr>
          <w:sz w:val="22"/>
          <w:szCs w:val="22"/>
        </w:rPr>
        <w:t>Birim yazışmalarının, evrak ve dokümanların hazırlanması ve düzenli tutulması iş ve işlemlerinin yapılmasını sağlar.</w:t>
      </w:r>
    </w:p>
    <w:p w14:paraId="11429586" w14:textId="77777777" w:rsidR="00140641" w:rsidRPr="009147B5" w:rsidRDefault="00140641" w:rsidP="00140641">
      <w:pPr>
        <w:pStyle w:val="ListeParagraf"/>
      </w:pPr>
    </w:p>
    <w:p w14:paraId="426F00D5" w14:textId="77777777" w:rsidR="00140641" w:rsidRPr="009147B5" w:rsidRDefault="00140641" w:rsidP="00140641">
      <w:pPr>
        <w:numPr>
          <w:ilvl w:val="0"/>
          <w:numId w:val="29"/>
        </w:numPr>
        <w:tabs>
          <w:tab w:val="left" w:pos="0"/>
        </w:tabs>
        <w:ind w:right="-1" w:hanging="436"/>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377FCC56" w14:textId="77777777" w:rsidR="00140641" w:rsidRPr="009147B5" w:rsidRDefault="00140641" w:rsidP="00140641">
      <w:pPr>
        <w:pStyle w:val="ListeParagraf"/>
      </w:pPr>
    </w:p>
    <w:p w14:paraId="3CCEDABB" w14:textId="77777777" w:rsidR="00140641" w:rsidRPr="009147B5" w:rsidRDefault="00140641" w:rsidP="00140641">
      <w:pPr>
        <w:numPr>
          <w:ilvl w:val="0"/>
          <w:numId w:val="29"/>
        </w:numPr>
        <w:tabs>
          <w:tab w:val="left" w:pos="0"/>
        </w:tabs>
        <w:ind w:right="-1" w:hanging="436"/>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66AA0974" w14:textId="77777777" w:rsidR="00140641" w:rsidRPr="009147B5" w:rsidRDefault="00140641" w:rsidP="00140641">
      <w:pPr>
        <w:pStyle w:val="ListeParagraf"/>
      </w:pPr>
    </w:p>
    <w:p w14:paraId="243998F5" w14:textId="77777777" w:rsidR="00140641" w:rsidRDefault="00140641" w:rsidP="00140641">
      <w:pPr>
        <w:numPr>
          <w:ilvl w:val="0"/>
          <w:numId w:val="29"/>
        </w:numPr>
        <w:tabs>
          <w:tab w:val="left" w:pos="0"/>
        </w:tabs>
        <w:ind w:right="-1" w:hanging="436"/>
        <w:jc w:val="both"/>
        <w:rPr>
          <w:sz w:val="22"/>
          <w:szCs w:val="22"/>
        </w:rPr>
      </w:pPr>
      <w:r w:rsidRPr="009147B5">
        <w:rPr>
          <w:sz w:val="22"/>
          <w:szCs w:val="22"/>
        </w:rPr>
        <w:t>Genel Müdür tarafından verilecek diğer görevleri de yerine getirir.</w:t>
      </w:r>
    </w:p>
    <w:p w14:paraId="50ADC578" w14:textId="77777777" w:rsidR="0056727A" w:rsidRPr="009147B5" w:rsidRDefault="0056727A" w:rsidP="0056727A">
      <w:pPr>
        <w:tabs>
          <w:tab w:val="left" w:pos="0"/>
        </w:tabs>
        <w:ind w:right="-1"/>
        <w:jc w:val="both"/>
        <w:rPr>
          <w:sz w:val="22"/>
          <w:szCs w:val="22"/>
        </w:rPr>
      </w:pPr>
    </w:p>
    <w:p w14:paraId="357D7DF6" w14:textId="77777777" w:rsidR="00140641" w:rsidRPr="009147B5" w:rsidRDefault="00140641" w:rsidP="00140641">
      <w:pPr>
        <w:ind w:right="-1"/>
        <w:jc w:val="both"/>
        <w:rPr>
          <w:b/>
        </w:rPr>
      </w:pPr>
    </w:p>
    <w:p w14:paraId="2A561964" w14:textId="77777777" w:rsidR="00140641" w:rsidRPr="009147B5" w:rsidRDefault="00140641" w:rsidP="00140641">
      <w:pPr>
        <w:ind w:right="-1"/>
        <w:jc w:val="both"/>
        <w:rPr>
          <w:b/>
          <w:sz w:val="22"/>
          <w:szCs w:val="22"/>
        </w:rPr>
      </w:pPr>
      <w:r w:rsidRPr="009147B5">
        <w:rPr>
          <w:b/>
          <w:sz w:val="22"/>
          <w:szCs w:val="22"/>
        </w:rPr>
        <w:lastRenderedPageBreak/>
        <w:t>YÖNETİCİ ASİSTANI:</w:t>
      </w:r>
    </w:p>
    <w:p w14:paraId="4418CEB2" w14:textId="77777777" w:rsidR="00140641" w:rsidRPr="009147B5" w:rsidRDefault="00140641" w:rsidP="00140641">
      <w:pPr>
        <w:ind w:right="-1"/>
        <w:jc w:val="both"/>
        <w:rPr>
          <w:b/>
        </w:rPr>
      </w:pPr>
    </w:p>
    <w:p w14:paraId="06BE5371" w14:textId="77777777" w:rsidR="00140641" w:rsidRPr="009147B5" w:rsidRDefault="00140641" w:rsidP="00140641">
      <w:pPr>
        <w:pStyle w:val="ListeParagraf"/>
        <w:ind w:left="284" w:hanging="284"/>
        <w:rPr>
          <w:b/>
          <w:sz w:val="22"/>
          <w:szCs w:val="22"/>
        </w:rPr>
      </w:pPr>
      <w:r w:rsidRPr="009147B5">
        <w:rPr>
          <w:b/>
          <w:sz w:val="22"/>
          <w:szCs w:val="22"/>
        </w:rPr>
        <w:t xml:space="preserve">Bağlı Olduğu Makam / Unvan: </w:t>
      </w:r>
    </w:p>
    <w:p w14:paraId="4E93C22F" w14:textId="77777777" w:rsidR="00140641" w:rsidRPr="009147B5" w:rsidRDefault="00140641" w:rsidP="00140641">
      <w:pPr>
        <w:pStyle w:val="ListeParagraf"/>
        <w:ind w:left="284" w:hanging="284"/>
        <w:rPr>
          <w:b/>
        </w:rPr>
      </w:pPr>
    </w:p>
    <w:p w14:paraId="158D5E64" w14:textId="77777777" w:rsidR="00140641" w:rsidRDefault="00140641" w:rsidP="00140641">
      <w:pPr>
        <w:pStyle w:val="ListeParagraf"/>
        <w:numPr>
          <w:ilvl w:val="0"/>
          <w:numId w:val="11"/>
        </w:numPr>
        <w:ind w:left="709" w:hanging="283"/>
        <w:rPr>
          <w:sz w:val="22"/>
          <w:szCs w:val="22"/>
        </w:rPr>
      </w:pPr>
      <w:r w:rsidRPr="009147B5">
        <w:rPr>
          <w:sz w:val="22"/>
          <w:szCs w:val="22"/>
        </w:rPr>
        <w:t>1.Hukuk Müşaviri</w:t>
      </w:r>
    </w:p>
    <w:p w14:paraId="6B6AE995" w14:textId="77777777" w:rsidR="005C1632" w:rsidRPr="009147B5" w:rsidRDefault="005C1632" w:rsidP="005C1632">
      <w:pPr>
        <w:pStyle w:val="ListeParagraf"/>
        <w:ind w:left="709"/>
        <w:rPr>
          <w:sz w:val="22"/>
          <w:szCs w:val="22"/>
        </w:rPr>
      </w:pPr>
    </w:p>
    <w:p w14:paraId="7F8FEF5D" w14:textId="77777777" w:rsidR="00140641" w:rsidRPr="004B4CC5" w:rsidRDefault="00140641" w:rsidP="00140641">
      <w:pPr>
        <w:widowControl w:val="0"/>
        <w:tabs>
          <w:tab w:val="left" w:pos="0"/>
          <w:tab w:val="left" w:pos="851"/>
        </w:tabs>
        <w:jc w:val="both"/>
        <w:rPr>
          <w:b/>
          <w:sz w:val="22"/>
          <w:szCs w:val="22"/>
        </w:rPr>
      </w:pPr>
      <w:r w:rsidRPr="004B4CC5">
        <w:rPr>
          <w:b/>
          <w:sz w:val="22"/>
          <w:szCs w:val="22"/>
        </w:rPr>
        <w:t>Görev, Yetki ve Sorumlulukları:</w:t>
      </w:r>
    </w:p>
    <w:p w14:paraId="4FDEB4E6" w14:textId="77777777" w:rsidR="00140641" w:rsidRPr="004B4CC5" w:rsidRDefault="00140641" w:rsidP="00140641">
      <w:pPr>
        <w:widowControl w:val="0"/>
        <w:tabs>
          <w:tab w:val="left" w:pos="0"/>
          <w:tab w:val="left" w:pos="851"/>
        </w:tabs>
        <w:jc w:val="both"/>
        <w:rPr>
          <w:b/>
          <w:sz w:val="22"/>
          <w:szCs w:val="22"/>
        </w:rPr>
      </w:pPr>
    </w:p>
    <w:p w14:paraId="2DCECDF9" w14:textId="77777777" w:rsidR="00140641" w:rsidRPr="004B4CC5" w:rsidRDefault="00140641" w:rsidP="00140641">
      <w:pPr>
        <w:widowControl w:val="0"/>
        <w:tabs>
          <w:tab w:val="left" w:pos="0"/>
          <w:tab w:val="left" w:pos="851"/>
        </w:tabs>
        <w:jc w:val="both"/>
        <w:rPr>
          <w:sz w:val="22"/>
          <w:szCs w:val="22"/>
          <w:u w:val="single"/>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71C08AF1" w14:textId="77777777" w:rsidR="00140641" w:rsidRPr="004B4CC5" w:rsidRDefault="00140641" w:rsidP="00140641">
      <w:pPr>
        <w:widowControl w:val="0"/>
        <w:tabs>
          <w:tab w:val="left" w:pos="350"/>
          <w:tab w:val="left" w:pos="851"/>
        </w:tabs>
        <w:jc w:val="both"/>
        <w:rPr>
          <w:sz w:val="22"/>
          <w:szCs w:val="22"/>
        </w:rPr>
      </w:pPr>
    </w:p>
    <w:p w14:paraId="029F3651" w14:textId="77777777" w:rsidR="00140641" w:rsidRPr="004B4CC5" w:rsidRDefault="00140641" w:rsidP="00140641">
      <w:pPr>
        <w:numPr>
          <w:ilvl w:val="0"/>
          <w:numId w:val="30"/>
        </w:numPr>
        <w:tabs>
          <w:tab w:val="left" w:pos="0"/>
        </w:tabs>
        <w:ind w:right="-1"/>
        <w:jc w:val="both"/>
        <w:rPr>
          <w:sz w:val="22"/>
          <w:szCs w:val="22"/>
        </w:rPr>
      </w:pPr>
      <w:r w:rsidRPr="004B4CC5">
        <w:rPr>
          <w:sz w:val="22"/>
          <w:szCs w:val="22"/>
        </w:rPr>
        <w:t>1.Hukuk Müşavirine bağlı olarak çalışır ve ona karşı sorumludur.</w:t>
      </w:r>
    </w:p>
    <w:p w14:paraId="30F37128" w14:textId="77777777" w:rsidR="00140641" w:rsidRPr="004B4CC5" w:rsidRDefault="00140641" w:rsidP="00140641">
      <w:pPr>
        <w:tabs>
          <w:tab w:val="left" w:pos="0"/>
        </w:tabs>
        <w:ind w:left="720" w:right="-1"/>
        <w:jc w:val="both"/>
        <w:rPr>
          <w:sz w:val="22"/>
          <w:szCs w:val="22"/>
        </w:rPr>
      </w:pPr>
    </w:p>
    <w:p w14:paraId="0648DA10" w14:textId="77777777" w:rsidR="00140641" w:rsidRPr="004B4CC5" w:rsidRDefault="00140641" w:rsidP="00140641">
      <w:pPr>
        <w:numPr>
          <w:ilvl w:val="0"/>
          <w:numId w:val="30"/>
        </w:numPr>
        <w:tabs>
          <w:tab w:val="left" w:pos="0"/>
        </w:tabs>
        <w:ind w:right="-1"/>
        <w:jc w:val="both"/>
        <w:rPr>
          <w:sz w:val="22"/>
          <w:szCs w:val="22"/>
        </w:rPr>
      </w:pPr>
      <w:r w:rsidRPr="004B4CC5">
        <w:rPr>
          <w:sz w:val="22"/>
          <w:szCs w:val="22"/>
        </w:rPr>
        <w:t>Görevini, gizlilik ve mahremiyet kuralları çerçevesinde yerine getirir.</w:t>
      </w:r>
    </w:p>
    <w:p w14:paraId="33E249B7" w14:textId="77777777" w:rsidR="00140641" w:rsidRPr="004B4CC5" w:rsidRDefault="00140641" w:rsidP="00140641">
      <w:pPr>
        <w:tabs>
          <w:tab w:val="left" w:pos="0"/>
        </w:tabs>
        <w:ind w:left="720" w:right="-1"/>
        <w:jc w:val="both"/>
        <w:rPr>
          <w:sz w:val="22"/>
          <w:szCs w:val="22"/>
        </w:rPr>
      </w:pPr>
    </w:p>
    <w:p w14:paraId="0B32CA46" w14:textId="77777777" w:rsidR="00140641" w:rsidRPr="004B4CC5" w:rsidRDefault="00140641" w:rsidP="00140641">
      <w:pPr>
        <w:numPr>
          <w:ilvl w:val="0"/>
          <w:numId w:val="30"/>
        </w:numPr>
        <w:tabs>
          <w:tab w:val="left" w:pos="0"/>
        </w:tabs>
        <w:ind w:right="-1"/>
        <w:jc w:val="both"/>
        <w:rPr>
          <w:sz w:val="22"/>
          <w:szCs w:val="22"/>
        </w:rPr>
      </w:pPr>
      <w:r w:rsidRPr="004B4CC5">
        <w:rPr>
          <w:sz w:val="22"/>
          <w:szCs w:val="22"/>
        </w:rPr>
        <w:t>1. Hukuk Müşavirinin ve Hukuk Müşavirinin, telefon görüşmeleri, randevuları, programları vb. iş ilişkilerini organize eder.</w:t>
      </w:r>
    </w:p>
    <w:p w14:paraId="36869C46" w14:textId="77777777" w:rsidR="00140641" w:rsidRPr="004B4CC5" w:rsidRDefault="00140641" w:rsidP="00140641">
      <w:pPr>
        <w:pStyle w:val="ListeParagraf"/>
        <w:rPr>
          <w:sz w:val="22"/>
          <w:szCs w:val="22"/>
        </w:rPr>
      </w:pPr>
    </w:p>
    <w:p w14:paraId="6525EFC9" w14:textId="77777777" w:rsidR="00140641" w:rsidRPr="004B4CC5" w:rsidRDefault="00140641" w:rsidP="00140641">
      <w:pPr>
        <w:numPr>
          <w:ilvl w:val="0"/>
          <w:numId w:val="30"/>
        </w:numPr>
        <w:tabs>
          <w:tab w:val="left" w:pos="0"/>
        </w:tabs>
        <w:ind w:right="-1"/>
        <w:jc w:val="both"/>
        <w:rPr>
          <w:sz w:val="22"/>
          <w:szCs w:val="22"/>
        </w:rPr>
      </w:pPr>
      <w:r w:rsidRPr="004B4CC5">
        <w:rPr>
          <w:sz w:val="22"/>
          <w:szCs w:val="22"/>
        </w:rPr>
        <w:t>Birim işlerine ilişkin yazışmaların, evrak ve dokümanların hazırlanması ve düzenli tutulması iş ve işlemlerini yapar.</w:t>
      </w:r>
    </w:p>
    <w:p w14:paraId="7B6CE15C" w14:textId="77777777" w:rsidR="00140641" w:rsidRPr="004B4CC5" w:rsidRDefault="00140641" w:rsidP="00140641">
      <w:pPr>
        <w:pStyle w:val="ListeParagraf"/>
        <w:rPr>
          <w:sz w:val="22"/>
          <w:szCs w:val="22"/>
        </w:rPr>
      </w:pPr>
    </w:p>
    <w:p w14:paraId="1B0E837B" w14:textId="77777777" w:rsidR="00140641" w:rsidRPr="004B4CC5" w:rsidRDefault="00140641" w:rsidP="00140641">
      <w:pPr>
        <w:numPr>
          <w:ilvl w:val="0"/>
          <w:numId w:val="30"/>
        </w:numPr>
        <w:tabs>
          <w:tab w:val="left" w:pos="0"/>
        </w:tabs>
        <w:ind w:right="-1"/>
        <w:jc w:val="both"/>
        <w:rPr>
          <w:sz w:val="22"/>
          <w:szCs w:val="22"/>
        </w:rPr>
      </w:pPr>
      <w:r w:rsidRPr="004B4CC5">
        <w:rPr>
          <w:sz w:val="22"/>
          <w:szCs w:val="22"/>
        </w:rPr>
        <w:t>1.Hukuk Müşaviri ve Hukuk Müşaviri tarafından verilecek diğer görevleri de yerine getirir.</w:t>
      </w:r>
    </w:p>
    <w:p w14:paraId="16D6BF4E" w14:textId="77777777" w:rsidR="00140641" w:rsidRPr="004B4CC5" w:rsidRDefault="00140641" w:rsidP="00140641">
      <w:pPr>
        <w:ind w:right="-1"/>
        <w:jc w:val="both"/>
        <w:rPr>
          <w:b/>
          <w:sz w:val="22"/>
          <w:szCs w:val="22"/>
        </w:rPr>
      </w:pPr>
    </w:p>
    <w:p w14:paraId="4775E0F6" w14:textId="77777777" w:rsidR="00140641" w:rsidRPr="004B4CC5" w:rsidRDefault="00140641" w:rsidP="00140641">
      <w:pPr>
        <w:ind w:right="-1"/>
        <w:jc w:val="both"/>
        <w:rPr>
          <w:b/>
          <w:sz w:val="22"/>
          <w:szCs w:val="22"/>
        </w:rPr>
      </w:pPr>
      <w:r w:rsidRPr="004B4CC5">
        <w:rPr>
          <w:b/>
          <w:sz w:val="22"/>
          <w:szCs w:val="22"/>
        </w:rPr>
        <w:t>HUKUK MÜŞAVİRİ:</w:t>
      </w:r>
    </w:p>
    <w:p w14:paraId="10441E1A" w14:textId="77777777" w:rsidR="00140641" w:rsidRPr="004B4CC5" w:rsidRDefault="00140641" w:rsidP="00140641">
      <w:pPr>
        <w:pStyle w:val="ListeParagraf"/>
        <w:ind w:left="284" w:hanging="284"/>
        <w:rPr>
          <w:b/>
          <w:sz w:val="22"/>
          <w:szCs w:val="22"/>
        </w:rPr>
      </w:pPr>
    </w:p>
    <w:p w14:paraId="20439208"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5B45F46D" w14:textId="77777777" w:rsidR="00140641" w:rsidRPr="004B4CC5" w:rsidRDefault="00140641" w:rsidP="00140641">
      <w:pPr>
        <w:pStyle w:val="ListeParagraf"/>
        <w:ind w:left="284" w:hanging="284"/>
        <w:rPr>
          <w:b/>
          <w:sz w:val="22"/>
          <w:szCs w:val="22"/>
        </w:rPr>
      </w:pPr>
    </w:p>
    <w:p w14:paraId="25BEEA4B"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1.Hukuk Müşaviri</w:t>
      </w:r>
    </w:p>
    <w:p w14:paraId="282EF9EB" w14:textId="77777777" w:rsidR="00140641" w:rsidRPr="004B4CC5" w:rsidRDefault="00140641" w:rsidP="00140641">
      <w:pPr>
        <w:pStyle w:val="ListeParagraf"/>
        <w:ind w:left="284" w:hanging="284"/>
        <w:rPr>
          <w:b/>
          <w:sz w:val="22"/>
          <w:szCs w:val="22"/>
        </w:rPr>
      </w:pPr>
    </w:p>
    <w:p w14:paraId="2D366877" w14:textId="77777777" w:rsidR="00140641" w:rsidRPr="004B4CC5" w:rsidRDefault="00140641" w:rsidP="00140641">
      <w:pPr>
        <w:widowControl w:val="0"/>
        <w:tabs>
          <w:tab w:val="left" w:pos="350"/>
          <w:tab w:val="left" w:pos="851"/>
        </w:tabs>
        <w:jc w:val="both"/>
        <w:rPr>
          <w:b/>
          <w:sz w:val="22"/>
          <w:szCs w:val="22"/>
        </w:rPr>
      </w:pPr>
      <w:r w:rsidRPr="004B4CC5">
        <w:rPr>
          <w:b/>
          <w:sz w:val="22"/>
          <w:szCs w:val="22"/>
        </w:rPr>
        <w:t>Vekalet:</w:t>
      </w:r>
    </w:p>
    <w:p w14:paraId="1B526AA2" w14:textId="77777777" w:rsidR="00140641" w:rsidRPr="004B4CC5" w:rsidRDefault="00140641" w:rsidP="00140641">
      <w:pPr>
        <w:widowControl w:val="0"/>
        <w:tabs>
          <w:tab w:val="left" w:pos="350"/>
          <w:tab w:val="left" w:pos="851"/>
        </w:tabs>
        <w:jc w:val="both"/>
        <w:rPr>
          <w:b/>
          <w:sz w:val="22"/>
          <w:szCs w:val="22"/>
        </w:rPr>
      </w:pPr>
    </w:p>
    <w:p w14:paraId="43D194AE" w14:textId="77777777" w:rsidR="00140641" w:rsidRPr="004B4CC5" w:rsidRDefault="00140641" w:rsidP="00140641">
      <w:pPr>
        <w:widowControl w:val="0"/>
        <w:numPr>
          <w:ilvl w:val="0"/>
          <w:numId w:val="2"/>
        </w:numPr>
        <w:tabs>
          <w:tab w:val="left" w:pos="709"/>
        </w:tabs>
        <w:ind w:left="709" w:hanging="283"/>
        <w:jc w:val="both"/>
        <w:rPr>
          <w:sz w:val="22"/>
          <w:szCs w:val="22"/>
        </w:rPr>
      </w:pPr>
      <w:r w:rsidRPr="004B4CC5">
        <w:rPr>
          <w:sz w:val="22"/>
          <w:szCs w:val="22"/>
        </w:rPr>
        <w:t>Hukuk Müşavirine, Genel Müdür onayı ile Müşavir Avukatlardan birisi vekalet eder.</w:t>
      </w:r>
    </w:p>
    <w:p w14:paraId="5A41AA28" w14:textId="77777777" w:rsidR="00140641" w:rsidRPr="004B4CC5" w:rsidRDefault="00140641" w:rsidP="00140641">
      <w:pPr>
        <w:ind w:right="-1"/>
        <w:jc w:val="both"/>
        <w:rPr>
          <w:b/>
          <w:sz w:val="22"/>
          <w:szCs w:val="22"/>
        </w:rPr>
      </w:pPr>
    </w:p>
    <w:p w14:paraId="24299D4B" w14:textId="77777777" w:rsidR="00140641" w:rsidRPr="004B4CC5" w:rsidRDefault="00140641" w:rsidP="00140641">
      <w:pPr>
        <w:widowControl w:val="0"/>
        <w:numPr>
          <w:ilvl w:val="0"/>
          <w:numId w:val="2"/>
        </w:numPr>
        <w:tabs>
          <w:tab w:val="left" w:pos="709"/>
        </w:tabs>
        <w:ind w:left="709" w:hanging="283"/>
        <w:jc w:val="both"/>
        <w:rPr>
          <w:sz w:val="22"/>
          <w:szCs w:val="22"/>
        </w:rPr>
      </w:pPr>
      <w:r w:rsidRPr="004B4CC5">
        <w:rPr>
          <w:sz w:val="22"/>
          <w:szCs w:val="22"/>
        </w:rPr>
        <w:t>Hukuk Müşaviri, Genel Müdür onayı ile 1.Hukuk Müşavirine vekalet eder.</w:t>
      </w:r>
    </w:p>
    <w:p w14:paraId="6B841B23" w14:textId="77777777" w:rsidR="00140641" w:rsidRPr="004B4CC5" w:rsidRDefault="00140641" w:rsidP="00140641">
      <w:pPr>
        <w:ind w:right="-1"/>
        <w:jc w:val="both"/>
        <w:rPr>
          <w:b/>
          <w:sz w:val="22"/>
          <w:szCs w:val="22"/>
        </w:rPr>
      </w:pPr>
    </w:p>
    <w:p w14:paraId="46120633" w14:textId="77777777" w:rsidR="00140641" w:rsidRPr="004B4CC5" w:rsidRDefault="00140641" w:rsidP="00140641">
      <w:pPr>
        <w:ind w:right="-1"/>
        <w:jc w:val="both"/>
        <w:rPr>
          <w:b/>
          <w:sz w:val="22"/>
          <w:szCs w:val="22"/>
        </w:rPr>
      </w:pPr>
      <w:r w:rsidRPr="004B4CC5">
        <w:rPr>
          <w:b/>
          <w:sz w:val="22"/>
          <w:szCs w:val="22"/>
        </w:rPr>
        <w:t>Görev, Yetki ve Sorumlulukları:</w:t>
      </w:r>
    </w:p>
    <w:p w14:paraId="3C84AF5D" w14:textId="77777777" w:rsidR="00140641" w:rsidRPr="004B4CC5" w:rsidRDefault="00140641" w:rsidP="00140641">
      <w:pPr>
        <w:ind w:right="-1"/>
        <w:jc w:val="both"/>
        <w:rPr>
          <w:b/>
          <w:sz w:val="22"/>
          <w:szCs w:val="22"/>
        </w:rPr>
      </w:pPr>
    </w:p>
    <w:p w14:paraId="49485EA6" w14:textId="77777777" w:rsidR="00140641" w:rsidRPr="004B4CC5" w:rsidRDefault="00140641" w:rsidP="00140641">
      <w:pPr>
        <w:widowControl w:val="0"/>
        <w:tabs>
          <w:tab w:val="left" w:pos="0"/>
          <w:tab w:val="left" w:pos="851"/>
        </w:tabs>
        <w:jc w:val="both"/>
        <w:rPr>
          <w:sz w:val="22"/>
          <w:szCs w:val="22"/>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Yöneticilerin Ortak Görev, Yetki ve Sorumlulukları</w:t>
      </w:r>
      <w:r w:rsidRPr="004B4CC5">
        <w:rPr>
          <w:b/>
          <w:sz w:val="22"/>
          <w:szCs w:val="22"/>
        </w:rPr>
        <w:t>”</w:t>
      </w:r>
      <w:r w:rsidRPr="004B4CC5">
        <w:rPr>
          <w:sz w:val="22"/>
          <w:szCs w:val="22"/>
        </w:rPr>
        <w:t xml:space="preserve"> başlıklı </w:t>
      </w:r>
      <w:r w:rsidRPr="004B4CC5">
        <w:rPr>
          <w:b/>
          <w:sz w:val="22"/>
          <w:szCs w:val="22"/>
        </w:rPr>
        <w:t>21.</w:t>
      </w:r>
      <w:r w:rsidRPr="004B4CC5">
        <w:rPr>
          <w:sz w:val="22"/>
          <w:szCs w:val="22"/>
        </w:rPr>
        <w:t xml:space="preserve"> maddesinde belirtilen hususlar ile birlikte;</w:t>
      </w:r>
    </w:p>
    <w:p w14:paraId="7863D44D" w14:textId="77777777" w:rsidR="00140641" w:rsidRPr="004B4CC5" w:rsidRDefault="00140641" w:rsidP="00140641">
      <w:pPr>
        <w:widowControl w:val="0"/>
        <w:tabs>
          <w:tab w:val="left" w:pos="0"/>
          <w:tab w:val="left" w:pos="851"/>
        </w:tabs>
        <w:jc w:val="both"/>
        <w:rPr>
          <w:sz w:val="22"/>
          <w:szCs w:val="22"/>
        </w:rPr>
      </w:pPr>
    </w:p>
    <w:p w14:paraId="28D4918C" w14:textId="77777777" w:rsidR="00140641" w:rsidRPr="004B4CC5" w:rsidRDefault="00140641" w:rsidP="00140641">
      <w:pPr>
        <w:numPr>
          <w:ilvl w:val="0"/>
          <w:numId w:val="31"/>
        </w:numPr>
        <w:tabs>
          <w:tab w:val="left" w:pos="0"/>
        </w:tabs>
        <w:ind w:right="-1"/>
        <w:jc w:val="both"/>
        <w:rPr>
          <w:sz w:val="22"/>
          <w:szCs w:val="22"/>
        </w:rPr>
      </w:pPr>
      <w:r w:rsidRPr="004B4CC5">
        <w:rPr>
          <w:sz w:val="22"/>
          <w:szCs w:val="22"/>
        </w:rPr>
        <w:t>1. Hukuk Müşavirine bağlı olarak çalışır ve ona karşı sorumludur.</w:t>
      </w:r>
    </w:p>
    <w:p w14:paraId="7DE08032" w14:textId="77777777" w:rsidR="00140641" w:rsidRPr="004B4CC5" w:rsidRDefault="00140641" w:rsidP="00140641">
      <w:pPr>
        <w:tabs>
          <w:tab w:val="left" w:pos="0"/>
        </w:tabs>
        <w:ind w:left="720" w:right="-1"/>
        <w:jc w:val="both"/>
      </w:pPr>
    </w:p>
    <w:p w14:paraId="28A3044A" w14:textId="77777777" w:rsidR="00140641" w:rsidRPr="004B4CC5" w:rsidRDefault="00140641" w:rsidP="00140641">
      <w:pPr>
        <w:numPr>
          <w:ilvl w:val="0"/>
          <w:numId w:val="31"/>
        </w:numPr>
        <w:tabs>
          <w:tab w:val="left" w:pos="0"/>
        </w:tabs>
        <w:ind w:right="-1"/>
        <w:jc w:val="both"/>
        <w:rPr>
          <w:sz w:val="22"/>
          <w:szCs w:val="22"/>
        </w:rPr>
      </w:pPr>
      <w:r w:rsidRPr="004B4CC5">
        <w:rPr>
          <w:sz w:val="22"/>
          <w:szCs w:val="22"/>
        </w:rPr>
        <w:t>Kendine bağlı personeli sevk ve idare ederek, çalışmalarını denetler.</w:t>
      </w:r>
    </w:p>
    <w:p w14:paraId="10E843C2" w14:textId="77777777" w:rsidR="00140641" w:rsidRPr="004B4CC5" w:rsidRDefault="00140641" w:rsidP="00140641">
      <w:pPr>
        <w:pStyle w:val="ListeParagraf"/>
      </w:pPr>
    </w:p>
    <w:p w14:paraId="397C17C8" w14:textId="77777777" w:rsidR="00140641" w:rsidRPr="004B4CC5" w:rsidRDefault="00140641" w:rsidP="00140641">
      <w:pPr>
        <w:widowControl w:val="0"/>
        <w:numPr>
          <w:ilvl w:val="0"/>
          <w:numId w:val="31"/>
        </w:numPr>
        <w:tabs>
          <w:tab w:val="left" w:pos="426"/>
        </w:tabs>
        <w:jc w:val="both"/>
        <w:rPr>
          <w:sz w:val="22"/>
          <w:szCs w:val="22"/>
        </w:rPr>
      </w:pPr>
      <w:r w:rsidRPr="004B4CC5">
        <w:rPr>
          <w:sz w:val="22"/>
          <w:szCs w:val="22"/>
        </w:rPr>
        <w:t>1. Hukuk Müşavirinin görev, yetki ve sorumluluklarını, kendisinin de görev, yetki ve sorumlulukları olarak kabul ederek, 1. Hukuk Müşavirine yardımcı olur.</w:t>
      </w:r>
    </w:p>
    <w:p w14:paraId="68A9373C" w14:textId="77777777" w:rsidR="00140641" w:rsidRPr="004B4CC5" w:rsidRDefault="00140641" w:rsidP="00140641">
      <w:pPr>
        <w:widowControl w:val="0"/>
        <w:tabs>
          <w:tab w:val="left" w:pos="426"/>
        </w:tabs>
        <w:ind w:left="720"/>
        <w:jc w:val="both"/>
      </w:pPr>
    </w:p>
    <w:p w14:paraId="3EB8E1FF" w14:textId="77777777" w:rsidR="00140641" w:rsidRPr="004B4CC5" w:rsidRDefault="00140641" w:rsidP="00140641">
      <w:pPr>
        <w:numPr>
          <w:ilvl w:val="0"/>
          <w:numId w:val="31"/>
        </w:numPr>
        <w:jc w:val="both"/>
        <w:rPr>
          <w:sz w:val="22"/>
          <w:szCs w:val="22"/>
        </w:rPr>
      </w:pPr>
      <w:r w:rsidRPr="004B4CC5">
        <w:rPr>
          <w:sz w:val="22"/>
          <w:szCs w:val="22"/>
        </w:rPr>
        <w:t xml:space="preserve">Şirketi adli, idari ve </w:t>
      </w:r>
      <w:proofErr w:type="spellStart"/>
      <w:r w:rsidRPr="004B4CC5">
        <w:rPr>
          <w:sz w:val="22"/>
          <w:szCs w:val="22"/>
        </w:rPr>
        <w:t>kazai</w:t>
      </w:r>
      <w:proofErr w:type="spellEnd"/>
      <w:r w:rsidRPr="004B4CC5">
        <w:rPr>
          <w:sz w:val="22"/>
          <w:szCs w:val="22"/>
        </w:rPr>
        <w:t xml:space="preserve"> yargı mercileri nezdinde temsil eder.</w:t>
      </w:r>
    </w:p>
    <w:p w14:paraId="55C2CE60" w14:textId="77777777" w:rsidR="00140641" w:rsidRPr="004B4CC5" w:rsidRDefault="00140641" w:rsidP="00140641">
      <w:pPr>
        <w:pStyle w:val="ListeParagraf"/>
      </w:pPr>
    </w:p>
    <w:p w14:paraId="2D741171" w14:textId="77777777" w:rsidR="00140641" w:rsidRPr="004B4CC5" w:rsidRDefault="00140641" w:rsidP="00140641">
      <w:pPr>
        <w:numPr>
          <w:ilvl w:val="0"/>
          <w:numId w:val="31"/>
        </w:numPr>
        <w:tabs>
          <w:tab w:val="left" w:pos="0"/>
        </w:tabs>
        <w:ind w:right="-1"/>
        <w:jc w:val="both"/>
        <w:rPr>
          <w:sz w:val="22"/>
          <w:szCs w:val="22"/>
        </w:rPr>
      </w:pPr>
      <w:r w:rsidRPr="004B4CC5">
        <w:rPr>
          <w:b/>
          <w:sz w:val="22"/>
          <w:szCs w:val="22"/>
        </w:rPr>
        <w:t xml:space="preserve">(Değ.:19.12.2022/ÖKMD-010.03-E.42398 olur) </w:t>
      </w:r>
      <w:r w:rsidRPr="004B4CC5">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4B4CC5">
        <w:rPr>
          <w:rStyle w:val="FontStyle16"/>
        </w:rPr>
        <w:t>irimin y</w:t>
      </w:r>
      <w:r w:rsidRPr="004B4CC5">
        <w:rPr>
          <w:sz w:val="22"/>
          <w:szCs w:val="22"/>
        </w:rPr>
        <w:t>önetim sistemleri işlerini ve yeni doküman oluşturulması, mevcut dokümanlarda revizeler yapılması gibi benzer işleri yapar.</w:t>
      </w:r>
    </w:p>
    <w:p w14:paraId="58CDEA5A" w14:textId="77777777" w:rsidR="00140641" w:rsidRPr="004B4CC5" w:rsidRDefault="00140641" w:rsidP="00140641">
      <w:pPr>
        <w:pStyle w:val="ListeParagraf"/>
      </w:pPr>
    </w:p>
    <w:p w14:paraId="6EA4516A" w14:textId="77777777" w:rsidR="00140641" w:rsidRPr="005C1632" w:rsidRDefault="00140641" w:rsidP="005C1632">
      <w:pPr>
        <w:widowControl w:val="0"/>
        <w:numPr>
          <w:ilvl w:val="0"/>
          <w:numId w:val="31"/>
        </w:numPr>
        <w:tabs>
          <w:tab w:val="left" w:pos="426"/>
        </w:tabs>
        <w:jc w:val="both"/>
        <w:rPr>
          <w:sz w:val="22"/>
          <w:szCs w:val="22"/>
        </w:rPr>
      </w:pPr>
      <w:r w:rsidRPr="004B4CC5">
        <w:rPr>
          <w:sz w:val="22"/>
          <w:szCs w:val="22"/>
        </w:rPr>
        <w:t>1.</w:t>
      </w:r>
      <w:r w:rsidR="00430378">
        <w:rPr>
          <w:sz w:val="22"/>
          <w:szCs w:val="22"/>
        </w:rPr>
        <w:t xml:space="preserve"> </w:t>
      </w:r>
      <w:r w:rsidRPr="004B4CC5">
        <w:rPr>
          <w:sz w:val="22"/>
          <w:szCs w:val="22"/>
        </w:rPr>
        <w:t>Hukuk Müşaviri ve Genel Müdür tarafından verilecek diğer görevleri de yerine getirir.</w:t>
      </w:r>
    </w:p>
    <w:p w14:paraId="30D43DBB" w14:textId="77777777" w:rsidR="00140641" w:rsidRPr="004B4CC5" w:rsidRDefault="00140641" w:rsidP="00140641">
      <w:pPr>
        <w:ind w:right="-1"/>
        <w:jc w:val="both"/>
        <w:rPr>
          <w:b/>
          <w:sz w:val="22"/>
          <w:szCs w:val="22"/>
        </w:rPr>
      </w:pPr>
      <w:r w:rsidRPr="004B4CC5">
        <w:rPr>
          <w:b/>
          <w:sz w:val="22"/>
          <w:szCs w:val="22"/>
        </w:rPr>
        <w:lastRenderedPageBreak/>
        <w:t>MÜŞAVİR AVUKAT:</w:t>
      </w:r>
    </w:p>
    <w:p w14:paraId="5950E9E7" w14:textId="77777777" w:rsidR="00140641" w:rsidRPr="004B4CC5" w:rsidRDefault="00140641" w:rsidP="00140641">
      <w:pPr>
        <w:pStyle w:val="ListeParagraf"/>
        <w:ind w:left="284" w:hanging="284"/>
        <w:rPr>
          <w:b/>
        </w:rPr>
      </w:pPr>
    </w:p>
    <w:p w14:paraId="102A1AE3"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3A563362" w14:textId="77777777" w:rsidR="00140641" w:rsidRPr="004B4CC5" w:rsidRDefault="00140641" w:rsidP="00140641">
      <w:pPr>
        <w:pStyle w:val="ListeParagraf"/>
        <w:ind w:left="284" w:hanging="284"/>
        <w:rPr>
          <w:b/>
          <w:sz w:val="22"/>
          <w:szCs w:val="22"/>
        </w:rPr>
      </w:pPr>
    </w:p>
    <w:p w14:paraId="17FE03EE"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Hukuk Müşaviri</w:t>
      </w:r>
    </w:p>
    <w:p w14:paraId="06E98653" w14:textId="77777777" w:rsidR="00140641" w:rsidRPr="004B4CC5" w:rsidRDefault="00140641" w:rsidP="00140641">
      <w:pPr>
        <w:tabs>
          <w:tab w:val="left" w:pos="709"/>
        </w:tabs>
        <w:jc w:val="both"/>
        <w:rPr>
          <w:b/>
          <w:sz w:val="22"/>
          <w:szCs w:val="22"/>
        </w:rPr>
      </w:pPr>
      <w:r w:rsidRPr="004B4CC5">
        <w:rPr>
          <w:b/>
          <w:sz w:val="22"/>
          <w:szCs w:val="22"/>
        </w:rPr>
        <w:t>Vekalet:</w:t>
      </w:r>
    </w:p>
    <w:p w14:paraId="47D2CEDB" w14:textId="77777777" w:rsidR="00140641" w:rsidRPr="004B4CC5" w:rsidRDefault="00140641" w:rsidP="00140641">
      <w:pPr>
        <w:tabs>
          <w:tab w:val="left" w:pos="709"/>
        </w:tabs>
        <w:ind w:left="720" w:hanging="360"/>
        <w:jc w:val="both"/>
        <w:rPr>
          <w:sz w:val="22"/>
          <w:szCs w:val="22"/>
        </w:rPr>
      </w:pPr>
    </w:p>
    <w:p w14:paraId="7D5683F1" w14:textId="77777777" w:rsidR="00140641" w:rsidRPr="004B4CC5" w:rsidRDefault="00140641" w:rsidP="00140641">
      <w:pPr>
        <w:numPr>
          <w:ilvl w:val="0"/>
          <w:numId w:val="3"/>
        </w:numPr>
        <w:shd w:val="clear" w:color="auto" w:fill="FFFFFF"/>
        <w:ind w:left="426" w:hanging="284"/>
        <w:jc w:val="both"/>
        <w:rPr>
          <w:sz w:val="22"/>
          <w:szCs w:val="22"/>
        </w:rPr>
      </w:pPr>
      <w:r w:rsidRPr="004B4CC5">
        <w:rPr>
          <w:sz w:val="22"/>
          <w:szCs w:val="22"/>
        </w:rPr>
        <w:t>Genel Müdür onayı ile Hukuk Müşavirine vekalet eder.</w:t>
      </w:r>
    </w:p>
    <w:p w14:paraId="7B10B353" w14:textId="77777777" w:rsidR="00140641" w:rsidRPr="004B4CC5" w:rsidRDefault="00140641" w:rsidP="00140641">
      <w:pPr>
        <w:ind w:right="-1"/>
        <w:jc w:val="both"/>
        <w:rPr>
          <w:b/>
          <w:sz w:val="22"/>
          <w:szCs w:val="22"/>
        </w:rPr>
      </w:pPr>
    </w:p>
    <w:p w14:paraId="4ABC843E" w14:textId="77777777" w:rsidR="00140641" w:rsidRPr="004B4CC5" w:rsidRDefault="00140641" w:rsidP="00140641">
      <w:pPr>
        <w:ind w:right="-1"/>
        <w:jc w:val="both"/>
        <w:rPr>
          <w:b/>
          <w:sz w:val="22"/>
          <w:szCs w:val="22"/>
        </w:rPr>
      </w:pPr>
      <w:r w:rsidRPr="004B4CC5">
        <w:rPr>
          <w:b/>
          <w:sz w:val="22"/>
          <w:szCs w:val="22"/>
        </w:rPr>
        <w:t>Görev, Yetki ve Sorumlulukları:</w:t>
      </w:r>
    </w:p>
    <w:p w14:paraId="3D2A1990" w14:textId="77777777" w:rsidR="00140641" w:rsidRPr="004B4CC5" w:rsidRDefault="00140641" w:rsidP="00140641">
      <w:pPr>
        <w:ind w:left="426" w:right="-1"/>
        <w:jc w:val="both"/>
        <w:rPr>
          <w:b/>
          <w:sz w:val="22"/>
          <w:szCs w:val="22"/>
        </w:rPr>
      </w:pPr>
    </w:p>
    <w:p w14:paraId="13237764" w14:textId="77777777" w:rsidR="00140641" w:rsidRPr="004B4CC5" w:rsidRDefault="00140641" w:rsidP="00140641">
      <w:pPr>
        <w:widowControl w:val="0"/>
        <w:tabs>
          <w:tab w:val="left" w:pos="0"/>
          <w:tab w:val="left" w:pos="851"/>
        </w:tabs>
        <w:jc w:val="both"/>
        <w:rPr>
          <w:sz w:val="22"/>
          <w:szCs w:val="22"/>
          <w:u w:val="single"/>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52A7F525" w14:textId="77777777" w:rsidR="00140641" w:rsidRPr="004B4CC5" w:rsidRDefault="00140641" w:rsidP="00140641">
      <w:pPr>
        <w:ind w:right="-1"/>
        <w:jc w:val="both"/>
        <w:rPr>
          <w:b/>
          <w:sz w:val="22"/>
          <w:szCs w:val="22"/>
        </w:rPr>
      </w:pPr>
    </w:p>
    <w:p w14:paraId="107460AA" w14:textId="77777777" w:rsidR="00140641" w:rsidRPr="004B4CC5" w:rsidRDefault="00140641" w:rsidP="00140641">
      <w:pPr>
        <w:numPr>
          <w:ilvl w:val="0"/>
          <w:numId w:val="23"/>
        </w:numPr>
        <w:tabs>
          <w:tab w:val="left" w:pos="0"/>
        </w:tabs>
        <w:ind w:right="-1"/>
        <w:jc w:val="both"/>
        <w:rPr>
          <w:sz w:val="22"/>
          <w:szCs w:val="22"/>
        </w:rPr>
      </w:pPr>
      <w:r w:rsidRPr="004B4CC5">
        <w:rPr>
          <w:sz w:val="22"/>
          <w:szCs w:val="22"/>
        </w:rPr>
        <w:t>Hukuk Müşavirine bağlı olarak çalışır ve ona karşı sorumludur.</w:t>
      </w:r>
    </w:p>
    <w:p w14:paraId="5BAD1387" w14:textId="77777777" w:rsidR="00140641" w:rsidRPr="004B4CC5" w:rsidRDefault="00140641" w:rsidP="00140641">
      <w:pPr>
        <w:pStyle w:val="ListeParagraf"/>
        <w:rPr>
          <w:sz w:val="22"/>
          <w:szCs w:val="22"/>
        </w:rPr>
      </w:pPr>
    </w:p>
    <w:p w14:paraId="19D2FD9C" w14:textId="77777777" w:rsidR="00140641" w:rsidRPr="004B4CC5" w:rsidRDefault="00140641" w:rsidP="00140641">
      <w:pPr>
        <w:widowControl w:val="0"/>
        <w:numPr>
          <w:ilvl w:val="0"/>
          <w:numId w:val="23"/>
        </w:numPr>
        <w:tabs>
          <w:tab w:val="left" w:pos="426"/>
        </w:tabs>
        <w:jc w:val="both"/>
        <w:rPr>
          <w:sz w:val="22"/>
          <w:szCs w:val="22"/>
        </w:rPr>
      </w:pPr>
      <w:r w:rsidRPr="004B4CC5">
        <w:rPr>
          <w:sz w:val="22"/>
          <w:szCs w:val="22"/>
        </w:rPr>
        <w:t>Hukuk Müşavirinin görev, yetki ve sorumluluklarını, kendisinin de görev, yetki ve sorumlulukları olarak kabul ederek, Hukuk Müşavirine yardımcı olur.</w:t>
      </w:r>
    </w:p>
    <w:p w14:paraId="4E57FBCC" w14:textId="77777777" w:rsidR="00140641" w:rsidRPr="004B4CC5" w:rsidRDefault="00140641" w:rsidP="00140641">
      <w:pPr>
        <w:widowControl w:val="0"/>
        <w:tabs>
          <w:tab w:val="left" w:pos="426"/>
        </w:tabs>
        <w:ind w:left="720"/>
        <w:jc w:val="both"/>
        <w:rPr>
          <w:sz w:val="22"/>
          <w:szCs w:val="22"/>
        </w:rPr>
      </w:pPr>
    </w:p>
    <w:p w14:paraId="2063AECF" w14:textId="77777777" w:rsidR="00140641" w:rsidRPr="004B4CC5" w:rsidRDefault="00140641" w:rsidP="00140641">
      <w:pPr>
        <w:numPr>
          <w:ilvl w:val="0"/>
          <w:numId w:val="23"/>
        </w:numPr>
        <w:jc w:val="both"/>
        <w:rPr>
          <w:sz w:val="22"/>
          <w:szCs w:val="22"/>
        </w:rPr>
      </w:pPr>
      <w:r w:rsidRPr="004B4CC5">
        <w:rPr>
          <w:sz w:val="22"/>
          <w:szCs w:val="22"/>
        </w:rPr>
        <w:t xml:space="preserve">Şirketi adli, idari ve </w:t>
      </w:r>
      <w:proofErr w:type="spellStart"/>
      <w:r w:rsidRPr="004B4CC5">
        <w:rPr>
          <w:sz w:val="22"/>
          <w:szCs w:val="22"/>
        </w:rPr>
        <w:t>kazai</w:t>
      </w:r>
      <w:proofErr w:type="spellEnd"/>
      <w:r w:rsidRPr="004B4CC5">
        <w:rPr>
          <w:sz w:val="22"/>
          <w:szCs w:val="22"/>
        </w:rPr>
        <w:t xml:space="preserve"> yargı mercileri nezdinde temsil eder.</w:t>
      </w:r>
    </w:p>
    <w:p w14:paraId="2B35EBAE" w14:textId="77777777" w:rsidR="00140641" w:rsidRPr="004B4CC5" w:rsidRDefault="00140641" w:rsidP="00140641">
      <w:pPr>
        <w:pStyle w:val="ListeParagraf"/>
        <w:rPr>
          <w:sz w:val="22"/>
          <w:szCs w:val="22"/>
        </w:rPr>
      </w:pPr>
    </w:p>
    <w:p w14:paraId="4E9F39B1" w14:textId="77777777" w:rsidR="00140641" w:rsidRPr="004B4CC5" w:rsidRDefault="00140641" w:rsidP="00140641">
      <w:pPr>
        <w:widowControl w:val="0"/>
        <w:numPr>
          <w:ilvl w:val="0"/>
          <w:numId w:val="23"/>
        </w:numPr>
        <w:tabs>
          <w:tab w:val="left" w:pos="426"/>
        </w:tabs>
        <w:jc w:val="both"/>
        <w:rPr>
          <w:sz w:val="22"/>
          <w:szCs w:val="22"/>
        </w:rPr>
      </w:pPr>
      <w:r w:rsidRPr="004B4CC5">
        <w:rPr>
          <w:sz w:val="22"/>
          <w:szCs w:val="22"/>
        </w:rPr>
        <w:t>Hukuk Müşaviri ve 1.Hukuk Müşaviri tarafından verilecek diğer görevleri de yerine getirir.</w:t>
      </w:r>
    </w:p>
    <w:p w14:paraId="4D752014" w14:textId="77777777" w:rsidR="00140641" w:rsidRPr="004B4CC5" w:rsidRDefault="00140641" w:rsidP="00140641">
      <w:pPr>
        <w:ind w:right="-1"/>
        <w:jc w:val="both"/>
        <w:rPr>
          <w:b/>
          <w:sz w:val="22"/>
          <w:szCs w:val="22"/>
        </w:rPr>
      </w:pPr>
    </w:p>
    <w:p w14:paraId="215C84DF" w14:textId="77777777" w:rsidR="00140641" w:rsidRPr="004B4CC5" w:rsidRDefault="00140641" w:rsidP="00140641">
      <w:pPr>
        <w:ind w:right="-1"/>
        <w:jc w:val="both"/>
        <w:rPr>
          <w:b/>
          <w:sz w:val="22"/>
          <w:szCs w:val="22"/>
        </w:rPr>
      </w:pPr>
      <w:r w:rsidRPr="004B4CC5">
        <w:rPr>
          <w:b/>
          <w:sz w:val="22"/>
          <w:szCs w:val="22"/>
        </w:rPr>
        <w:t>UZMAN AVUKAT:</w:t>
      </w:r>
    </w:p>
    <w:p w14:paraId="75621E2C" w14:textId="77777777" w:rsidR="00140641" w:rsidRPr="004B4CC5" w:rsidRDefault="00140641" w:rsidP="00140641">
      <w:pPr>
        <w:pStyle w:val="ListeParagraf"/>
        <w:ind w:left="284" w:hanging="284"/>
        <w:rPr>
          <w:b/>
          <w:sz w:val="22"/>
          <w:szCs w:val="22"/>
        </w:rPr>
      </w:pPr>
    </w:p>
    <w:p w14:paraId="502C82E8"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56A6E11C" w14:textId="77777777" w:rsidR="00140641" w:rsidRPr="004B4CC5" w:rsidRDefault="00140641" w:rsidP="00140641">
      <w:pPr>
        <w:pStyle w:val="ListeParagraf"/>
        <w:ind w:left="284" w:hanging="284"/>
        <w:rPr>
          <w:b/>
          <w:sz w:val="22"/>
          <w:szCs w:val="22"/>
        </w:rPr>
      </w:pPr>
    </w:p>
    <w:p w14:paraId="5B16DF6A"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Hukuk Müşaviri</w:t>
      </w:r>
    </w:p>
    <w:p w14:paraId="1785C319" w14:textId="77777777" w:rsidR="00140641" w:rsidRPr="004B4CC5" w:rsidRDefault="00140641" w:rsidP="00140641">
      <w:pPr>
        <w:ind w:right="-1"/>
        <w:jc w:val="both"/>
        <w:rPr>
          <w:b/>
          <w:sz w:val="22"/>
          <w:szCs w:val="22"/>
        </w:rPr>
      </w:pPr>
    </w:p>
    <w:p w14:paraId="019A448B" w14:textId="77777777" w:rsidR="00140641" w:rsidRPr="004B4CC5" w:rsidRDefault="00140641" w:rsidP="00140641">
      <w:pPr>
        <w:ind w:right="-1"/>
        <w:jc w:val="both"/>
        <w:rPr>
          <w:b/>
          <w:sz w:val="22"/>
          <w:szCs w:val="22"/>
        </w:rPr>
      </w:pPr>
      <w:r w:rsidRPr="004B4CC5">
        <w:rPr>
          <w:b/>
          <w:sz w:val="22"/>
          <w:szCs w:val="22"/>
        </w:rPr>
        <w:t>Görev, Yetki ve Sorumlulukları:</w:t>
      </w:r>
    </w:p>
    <w:p w14:paraId="16442D4A" w14:textId="77777777" w:rsidR="00140641" w:rsidRPr="004B4CC5" w:rsidRDefault="00140641" w:rsidP="00140641">
      <w:pPr>
        <w:ind w:left="426" w:right="-1"/>
        <w:jc w:val="both"/>
        <w:rPr>
          <w:b/>
          <w:sz w:val="22"/>
          <w:szCs w:val="22"/>
        </w:rPr>
      </w:pPr>
    </w:p>
    <w:p w14:paraId="508A2A7A" w14:textId="77777777" w:rsidR="00140641" w:rsidRPr="004B4CC5" w:rsidRDefault="00140641" w:rsidP="00140641">
      <w:pPr>
        <w:widowControl w:val="0"/>
        <w:tabs>
          <w:tab w:val="left" w:pos="0"/>
          <w:tab w:val="left" w:pos="851"/>
        </w:tabs>
        <w:jc w:val="both"/>
        <w:rPr>
          <w:sz w:val="22"/>
          <w:szCs w:val="22"/>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5F8C714F" w14:textId="77777777" w:rsidR="00140641" w:rsidRPr="004B4CC5" w:rsidRDefault="00140641" w:rsidP="00140641">
      <w:pPr>
        <w:widowControl w:val="0"/>
        <w:tabs>
          <w:tab w:val="left" w:pos="0"/>
          <w:tab w:val="left" w:pos="851"/>
        </w:tabs>
        <w:jc w:val="both"/>
        <w:rPr>
          <w:sz w:val="22"/>
          <w:szCs w:val="22"/>
        </w:rPr>
      </w:pPr>
    </w:p>
    <w:p w14:paraId="29E3C3E9" w14:textId="77777777" w:rsidR="00140641" w:rsidRPr="004B4CC5" w:rsidRDefault="00140641" w:rsidP="00140641">
      <w:pPr>
        <w:numPr>
          <w:ilvl w:val="0"/>
          <w:numId w:val="24"/>
        </w:numPr>
        <w:tabs>
          <w:tab w:val="left" w:pos="0"/>
        </w:tabs>
        <w:ind w:right="-1"/>
        <w:jc w:val="both"/>
        <w:rPr>
          <w:sz w:val="22"/>
          <w:szCs w:val="22"/>
        </w:rPr>
      </w:pPr>
      <w:r w:rsidRPr="004B4CC5">
        <w:rPr>
          <w:sz w:val="22"/>
          <w:szCs w:val="22"/>
        </w:rPr>
        <w:t>Hukuk Müşavirine bağlı olarak çalışır ve ona karşı sorumludur.</w:t>
      </w:r>
    </w:p>
    <w:p w14:paraId="21DF7DD0" w14:textId="77777777" w:rsidR="00140641" w:rsidRPr="004B4CC5" w:rsidRDefault="00140641" w:rsidP="00140641">
      <w:pPr>
        <w:pStyle w:val="ListeParagraf"/>
        <w:rPr>
          <w:sz w:val="22"/>
          <w:szCs w:val="22"/>
        </w:rPr>
      </w:pPr>
    </w:p>
    <w:p w14:paraId="15EA68EF" w14:textId="77777777" w:rsidR="00140641" w:rsidRPr="004B4CC5" w:rsidRDefault="00140641" w:rsidP="00140641">
      <w:pPr>
        <w:widowControl w:val="0"/>
        <w:numPr>
          <w:ilvl w:val="0"/>
          <w:numId w:val="24"/>
        </w:numPr>
        <w:tabs>
          <w:tab w:val="left" w:pos="426"/>
        </w:tabs>
        <w:jc w:val="both"/>
        <w:rPr>
          <w:sz w:val="22"/>
          <w:szCs w:val="22"/>
        </w:rPr>
      </w:pPr>
      <w:r w:rsidRPr="004B4CC5">
        <w:rPr>
          <w:sz w:val="22"/>
          <w:szCs w:val="22"/>
        </w:rPr>
        <w:t>Birim işlerinin yürütülmesinde, Hukuk Müşavirine ve Müşavir Avukata yardımcı olur.</w:t>
      </w:r>
    </w:p>
    <w:p w14:paraId="5CC86087" w14:textId="77777777" w:rsidR="00140641" w:rsidRPr="004B4CC5" w:rsidRDefault="00140641" w:rsidP="00140641">
      <w:pPr>
        <w:pStyle w:val="ListeParagraf"/>
        <w:rPr>
          <w:sz w:val="22"/>
          <w:szCs w:val="22"/>
        </w:rPr>
      </w:pPr>
    </w:p>
    <w:p w14:paraId="0E2C14BB" w14:textId="77777777" w:rsidR="00140641" w:rsidRPr="004B4CC5" w:rsidRDefault="00140641" w:rsidP="00140641">
      <w:pPr>
        <w:numPr>
          <w:ilvl w:val="0"/>
          <w:numId w:val="24"/>
        </w:numPr>
        <w:jc w:val="both"/>
        <w:rPr>
          <w:sz w:val="22"/>
          <w:szCs w:val="22"/>
        </w:rPr>
      </w:pPr>
      <w:r w:rsidRPr="004B4CC5">
        <w:rPr>
          <w:sz w:val="22"/>
          <w:szCs w:val="22"/>
        </w:rPr>
        <w:t xml:space="preserve">Şirketi adli, idari ve </w:t>
      </w:r>
      <w:proofErr w:type="spellStart"/>
      <w:r w:rsidRPr="004B4CC5">
        <w:rPr>
          <w:sz w:val="22"/>
          <w:szCs w:val="22"/>
        </w:rPr>
        <w:t>kazai</w:t>
      </w:r>
      <w:proofErr w:type="spellEnd"/>
      <w:r w:rsidRPr="004B4CC5">
        <w:rPr>
          <w:sz w:val="22"/>
          <w:szCs w:val="22"/>
        </w:rPr>
        <w:t xml:space="preserve"> yargı mercileri nezdinde temsil eder.</w:t>
      </w:r>
    </w:p>
    <w:p w14:paraId="4C23FCCF" w14:textId="77777777" w:rsidR="00140641" w:rsidRPr="004B4CC5" w:rsidRDefault="00140641" w:rsidP="00140641">
      <w:pPr>
        <w:pStyle w:val="ListeParagraf"/>
        <w:ind w:firstLine="708"/>
        <w:rPr>
          <w:sz w:val="22"/>
          <w:szCs w:val="22"/>
        </w:rPr>
      </w:pPr>
    </w:p>
    <w:p w14:paraId="1BA677DB" w14:textId="77777777" w:rsidR="00140641" w:rsidRPr="004B4CC5" w:rsidRDefault="00140641" w:rsidP="00140641">
      <w:pPr>
        <w:widowControl w:val="0"/>
        <w:numPr>
          <w:ilvl w:val="0"/>
          <w:numId w:val="24"/>
        </w:numPr>
        <w:tabs>
          <w:tab w:val="left" w:pos="426"/>
        </w:tabs>
        <w:jc w:val="both"/>
        <w:rPr>
          <w:sz w:val="22"/>
          <w:szCs w:val="22"/>
        </w:rPr>
      </w:pPr>
      <w:r w:rsidRPr="004B4CC5">
        <w:rPr>
          <w:sz w:val="22"/>
          <w:szCs w:val="22"/>
        </w:rPr>
        <w:t>Hukuk Müşaviri ve 1.Hukuk Müşaviri tarafından verilecek diğer görevleri de yerine getirir.</w:t>
      </w:r>
    </w:p>
    <w:p w14:paraId="5C50BA30" w14:textId="77777777" w:rsidR="00140641" w:rsidRPr="004B4CC5" w:rsidRDefault="00140641" w:rsidP="00140641">
      <w:pPr>
        <w:ind w:right="-1"/>
        <w:jc w:val="both"/>
        <w:rPr>
          <w:b/>
          <w:sz w:val="22"/>
          <w:szCs w:val="22"/>
        </w:rPr>
      </w:pPr>
    </w:p>
    <w:p w14:paraId="2003B508" w14:textId="77777777" w:rsidR="00140641" w:rsidRPr="004B4CC5" w:rsidRDefault="00140641" w:rsidP="00140641">
      <w:pPr>
        <w:ind w:right="-1"/>
        <w:jc w:val="both"/>
        <w:rPr>
          <w:b/>
          <w:sz w:val="22"/>
          <w:szCs w:val="22"/>
        </w:rPr>
      </w:pPr>
      <w:r w:rsidRPr="004B4CC5">
        <w:rPr>
          <w:b/>
          <w:sz w:val="22"/>
          <w:szCs w:val="22"/>
        </w:rPr>
        <w:t>AVUKAT:</w:t>
      </w:r>
    </w:p>
    <w:p w14:paraId="4944B578" w14:textId="77777777" w:rsidR="00140641" w:rsidRPr="004B4CC5" w:rsidRDefault="00140641" w:rsidP="00140641">
      <w:pPr>
        <w:pStyle w:val="ListeParagraf"/>
        <w:ind w:left="284" w:hanging="284"/>
        <w:rPr>
          <w:b/>
          <w:sz w:val="22"/>
          <w:szCs w:val="22"/>
        </w:rPr>
      </w:pPr>
    </w:p>
    <w:p w14:paraId="6BF293F5"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54231643" w14:textId="77777777" w:rsidR="00140641" w:rsidRPr="004B4CC5" w:rsidRDefault="00140641" w:rsidP="00140641">
      <w:pPr>
        <w:pStyle w:val="ListeParagraf"/>
        <w:ind w:left="284" w:hanging="284"/>
        <w:rPr>
          <w:b/>
          <w:sz w:val="22"/>
          <w:szCs w:val="22"/>
        </w:rPr>
      </w:pPr>
    </w:p>
    <w:p w14:paraId="6119F6B5"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Hukuk Müşaviri</w:t>
      </w:r>
    </w:p>
    <w:p w14:paraId="3C1A6CF3" w14:textId="77777777" w:rsidR="00140641" w:rsidRPr="004B4CC5" w:rsidRDefault="00140641" w:rsidP="00140641">
      <w:pPr>
        <w:ind w:right="-1"/>
        <w:jc w:val="both"/>
        <w:rPr>
          <w:b/>
          <w:sz w:val="22"/>
          <w:szCs w:val="22"/>
        </w:rPr>
      </w:pPr>
    </w:p>
    <w:p w14:paraId="5CD26F08" w14:textId="77777777" w:rsidR="00140641" w:rsidRPr="004B4CC5" w:rsidRDefault="00140641" w:rsidP="00140641">
      <w:pPr>
        <w:ind w:right="-1"/>
        <w:jc w:val="both"/>
        <w:rPr>
          <w:b/>
          <w:sz w:val="22"/>
          <w:szCs w:val="22"/>
        </w:rPr>
      </w:pPr>
      <w:r w:rsidRPr="004B4CC5">
        <w:rPr>
          <w:b/>
          <w:sz w:val="22"/>
          <w:szCs w:val="22"/>
        </w:rPr>
        <w:t>Görev, Yetki ve Sorumlulukları:</w:t>
      </w:r>
    </w:p>
    <w:p w14:paraId="0FFA6E0F" w14:textId="77777777" w:rsidR="00140641" w:rsidRPr="004B4CC5" w:rsidRDefault="00140641" w:rsidP="00140641">
      <w:pPr>
        <w:ind w:left="426" w:right="-1"/>
        <w:jc w:val="both"/>
        <w:rPr>
          <w:b/>
          <w:sz w:val="22"/>
          <w:szCs w:val="22"/>
        </w:rPr>
      </w:pPr>
    </w:p>
    <w:p w14:paraId="155CFB5C" w14:textId="77777777" w:rsidR="00140641" w:rsidRPr="004B4CC5" w:rsidRDefault="00140641" w:rsidP="00140641">
      <w:pPr>
        <w:widowControl w:val="0"/>
        <w:tabs>
          <w:tab w:val="left" w:pos="0"/>
          <w:tab w:val="left" w:pos="851"/>
        </w:tabs>
        <w:jc w:val="both"/>
        <w:rPr>
          <w:sz w:val="22"/>
          <w:szCs w:val="22"/>
          <w:u w:val="single"/>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2B23BDF5" w14:textId="77777777" w:rsidR="00140641" w:rsidRPr="004B4CC5" w:rsidRDefault="00140641" w:rsidP="00140641">
      <w:pPr>
        <w:ind w:right="-1"/>
        <w:jc w:val="both"/>
        <w:rPr>
          <w:b/>
          <w:sz w:val="22"/>
          <w:szCs w:val="22"/>
        </w:rPr>
      </w:pPr>
    </w:p>
    <w:p w14:paraId="153B2910" w14:textId="77777777" w:rsidR="00140641" w:rsidRPr="004B4CC5" w:rsidRDefault="00140641" w:rsidP="00140641">
      <w:pPr>
        <w:numPr>
          <w:ilvl w:val="0"/>
          <w:numId w:val="25"/>
        </w:numPr>
        <w:tabs>
          <w:tab w:val="left" w:pos="0"/>
        </w:tabs>
        <w:ind w:right="-1"/>
        <w:jc w:val="both"/>
        <w:rPr>
          <w:sz w:val="22"/>
          <w:szCs w:val="22"/>
        </w:rPr>
      </w:pPr>
      <w:r w:rsidRPr="004B4CC5">
        <w:rPr>
          <w:sz w:val="22"/>
          <w:szCs w:val="22"/>
        </w:rPr>
        <w:t>Hukuk Müşavirine bağlı olarak çalışır ve ona karşı sorumludur.</w:t>
      </w:r>
    </w:p>
    <w:p w14:paraId="19A3021D" w14:textId="77777777" w:rsidR="00140641" w:rsidRPr="00B60951" w:rsidRDefault="00140641" w:rsidP="00140641">
      <w:pPr>
        <w:pStyle w:val="ListeParagraf"/>
        <w:rPr>
          <w:sz w:val="10"/>
          <w:szCs w:val="10"/>
        </w:rPr>
      </w:pPr>
    </w:p>
    <w:p w14:paraId="1D94C7F6" w14:textId="77777777" w:rsidR="00140641" w:rsidRPr="00B60951" w:rsidRDefault="00140641" w:rsidP="00B60951">
      <w:pPr>
        <w:widowControl w:val="0"/>
        <w:numPr>
          <w:ilvl w:val="0"/>
          <w:numId w:val="25"/>
        </w:numPr>
        <w:tabs>
          <w:tab w:val="left" w:pos="426"/>
        </w:tabs>
        <w:jc w:val="both"/>
        <w:rPr>
          <w:sz w:val="22"/>
          <w:szCs w:val="22"/>
        </w:rPr>
      </w:pPr>
      <w:r w:rsidRPr="004B4CC5">
        <w:rPr>
          <w:sz w:val="22"/>
          <w:szCs w:val="22"/>
        </w:rPr>
        <w:t>Birim işlerinin yürütülmesinde, Hukuk Müşavirine, Müşavir Avukata ve Uzman Avukata yardımcı olur.</w:t>
      </w:r>
    </w:p>
    <w:p w14:paraId="6FC7EF66" w14:textId="77777777" w:rsidR="00140641" w:rsidRPr="004B4CC5" w:rsidRDefault="00140641" w:rsidP="00140641">
      <w:pPr>
        <w:numPr>
          <w:ilvl w:val="0"/>
          <w:numId w:val="25"/>
        </w:numPr>
        <w:jc w:val="both"/>
        <w:rPr>
          <w:sz w:val="22"/>
          <w:szCs w:val="22"/>
        </w:rPr>
      </w:pPr>
      <w:r w:rsidRPr="004B4CC5">
        <w:rPr>
          <w:sz w:val="22"/>
          <w:szCs w:val="22"/>
        </w:rPr>
        <w:lastRenderedPageBreak/>
        <w:t xml:space="preserve">Şirketi adli, idari ve </w:t>
      </w:r>
      <w:proofErr w:type="spellStart"/>
      <w:r w:rsidRPr="004B4CC5">
        <w:rPr>
          <w:sz w:val="22"/>
          <w:szCs w:val="22"/>
        </w:rPr>
        <w:t>kazai</w:t>
      </w:r>
      <w:proofErr w:type="spellEnd"/>
      <w:r w:rsidRPr="004B4CC5">
        <w:rPr>
          <w:sz w:val="22"/>
          <w:szCs w:val="22"/>
        </w:rPr>
        <w:t xml:space="preserve"> yargı mercileri nezdinde temsil eder.</w:t>
      </w:r>
    </w:p>
    <w:p w14:paraId="6437FD62" w14:textId="77777777" w:rsidR="00140641" w:rsidRPr="004B4CC5" w:rsidRDefault="00140641" w:rsidP="00140641">
      <w:pPr>
        <w:pStyle w:val="ListeParagraf"/>
        <w:rPr>
          <w:sz w:val="22"/>
          <w:szCs w:val="22"/>
        </w:rPr>
      </w:pPr>
    </w:p>
    <w:p w14:paraId="53009701" w14:textId="77777777" w:rsidR="00140641" w:rsidRDefault="00140641" w:rsidP="00140641">
      <w:pPr>
        <w:widowControl w:val="0"/>
        <w:numPr>
          <w:ilvl w:val="0"/>
          <w:numId w:val="25"/>
        </w:numPr>
        <w:tabs>
          <w:tab w:val="left" w:pos="426"/>
        </w:tabs>
        <w:jc w:val="both"/>
        <w:rPr>
          <w:sz w:val="22"/>
          <w:szCs w:val="22"/>
        </w:rPr>
      </w:pPr>
      <w:r w:rsidRPr="004B4CC5">
        <w:rPr>
          <w:sz w:val="22"/>
          <w:szCs w:val="22"/>
        </w:rPr>
        <w:t>Hukuk Müşaviri ve 1.Hukuk Müşaviri tarafından verilecek diğer görevleri de yerine getirir.</w:t>
      </w:r>
    </w:p>
    <w:p w14:paraId="58ADEB9C" w14:textId="77777777" w:rsidR="0056727A" w:rsidRPr="004B4CC5" w:rsidRDefault="0056727A" w:rsidP="0056727A">
      <w:pPr>
        <w:widowControl w:val="0"/>
        <w:tabs>
          <w:tab w:val="left" w:pos="426"/>
        </w:tabs>
        <w:jc w:val="both"/>
        <w:rPr>
          <w:sz w:val="22"/>
          <w:szCs w:val="22"/>
        </w:rPr>
      </w:pPr>
    </w:p>
    <w:p w14:paraId="2334AF3E" w14:textId="77777777" w:rsidR="00140641" w:rsidRPr="004B4CC5" w:rsidRDefault="00140641" w:rsidP="00140641">
      <w:pPr>
        <w:ind w:right="-1"/>
        <w:jc w:val="both"/>
        <w:rPr>
          <w:b/>
          <w:sz w:val="22"/>
          <w:szCs w:val="22"/>
        </w:rPr>
      </w:pPr>
      <w:r w:rsidRPr="004B4CC5">
        <w:rPr>
          <w:b/>
          <w:sz w:val="22"/>
          <w:szCs w:val="22"/>
        </w:rPr>
        <w:t>UZMAN (İDARİ):</w:t>
      </w:r>
    </w:p>
    <w:p w14:paraId="3733A2C2" w14:textId="77777777" w:rsidR="00140641" w:rsidRPr="004B4CC5" w:rsidRDefault="00140641" w:rsidP="00140641">
      <w:pPr>
        <w:tabs>
          <w:tab w:val="left" w:pos="709"/>
        </w:tabs>
        <w:ind w:left="720" w:hanging="360"/>
        <w:jc w:val="both"/>
        <w:rPr>
          <w:sz w:val="16"/>
          <w:szCs w:val="16"/>
        </w:rPr>
      </w:pPr>
    </w:p>
    <w:p w14:paraId="52F7C005"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058E6DF7" w14:textId="77777777" w:rsidR="00140641" w:rsidRPr="004B4CC5" w:rsidRDefault="00140641" w:rsidP="00140641">
      <w:pPr>
        <w:pStyle w:val="ListeParagraf"/>
        <w:ind w:left="284" w:hanging="284"/>
        <w:rPr>
          <w:b/>
          <w:sz w:val="16"/>
          <w:szCs w:val="16"/>
        </w:rPr>
      </w:pPr>
    </w:p>
    <w:p w14:paraId="441D50A8"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1.Hukuk Müşaviri</w:t>
      </w:r>
    </w:p>
    <w:p w14:paraId="33AC1227" w14:textId="77777777" w:rsidR="00140641" w:rsidRDefault="00140641" w:rsidP="00140641">
      <w:pPr>
        <w:ind w:right="-1"/>
        <w:jc w:val="both"/>
        <w:rPr>
          <w:b/>
          <w:sz w:val="22"/>
          <w:szCs w:val="22"/>
        </w:rPr>
      </w:pPr>
    </w:p>
    <w:p w14:paraId="6B4122D4" w14:textId="77777777" w:rsidR="00140641" w:rsidRPr="004B4CC5" w:rsidRDefault="00140641" w:rsidP="00140641">
      <w:pPr>
        <w:ind w:right="-1"/>
        <w:jc w:val="both"/>
        <w:rPr>
          <w:b/>
          <w:sz w:val="22"/>
          <w:szCs w:val="22"/>
        </w:rPr>
      </w:pPr>
      <w:r w:rsidRPr="004B4CC5">
        <w:rPr>
          <w:b/>
          <w:sz w:val="22"/>
          <w:szCs w:val="22"/>
        </w:rPr>
        <w:t>Görev, Yetki ve Sorumlulukları:</w:t>
      </w:r>
    </w:p>
    <w:p w14:paraId="3CE215DA" w14:textId="77777777" w:rsidR="00140641" w:rsidRPr="004B4CC5" w:rsidRDefault="00140641" w:rsidP="00140641">
      <w:pPr>
        <w:ind w:left="426" w:right="-1"/>
        <w:jc w:val="both"/>
        <w:rPr>
          <w:b/>
          <w:sz w:val="22"/>
          <w:szCs w:val="22"/>
        </w:rPr>
      </w:pPr>
    </w:p>
    <w:p w14:paraId="486D2955" w14:textId="77777777" w:rsidR="00140641" w:rsidRPr="004B4CC5" w:rsidRDefault="00140641" w:rsidP="00140641">
      <w:pPr>
        <w:widowControl w:val="0"/>
        <w:tabs>
          <w:tab w:val="left" w:pos="0"/>
          <w:tab w:val="left" w:pos="851"/>
        </w:tabs>
        <w:jc w:val="both"/>
        <w:rPr>
          <w:sz w:val="22"/>
          <w:szCs w:val="22"/>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1ED77341" w14:textId="77777777" w:rsidR="00140641" w:rsidRPr="004B4CC5" w:rsidRDefault="00140641" w:rsidP="00140641">
      <w:pPr>
        <w:widowControl w:val="0"/>
        <w:tabs>
          <w:tab w:val="left" w:pos="0"/>
          <w:tab w:val="left" w:pos="851"/>
        </w:tabs>
        <w:jc w:val="both"/>
        <w:rPr>
          <w:sz w:val="16"/>
          <w:szCs w:val="16"/>
        </w:rPr>
      </w:pPr>
    </w:p>
    <w:p w14:paraId="4A6D4221" w14:textId="77777777" w:rsidR="00140641" w:rsidRPr="004B4CC5" w:rsidRDefault="00140641" w:rsidP="00140641">
      <w:pPr>
        <w:numPr>
          <w:ilvl w:val="0"/>
          <w:numId w:val="26"/>
        </w:numPr>
        <w:tabs>
          <w:tab w:val="left" w:pos="0"/>
        </w:tabs>
        <w:ind w:right="-1"/>
        <w:jc w:val="both"/>
        <w:rPr>
          <w:sz w:val="22"/>
          <w:szCs w:val="22"/>
        </w:rPr>
      </w:pPr>
      <w:r w:rsidRPr="004B4CC5">
        <w:rPr>
          <w:sz w:val="22"/>
          <w:szCs w:val="22"/>
        </w:rPr>
        <w:t>1.Hukuk Müşavirine bağlı olarak çalışır ve ona karşı sorumludur.</w:t>
      </w:r>
    </w:p>
    <w:p w14:paraId="5C8ECAB2" w14:textId="77777777" w:rsidR="00140641" w:rsidRPr="004B4CC5" w:rsidRDefault="00140641" w:rsidP="00140641">
      <w:pPr>
        <w:tabs>
          <w:tab w:val="left" w:pos="0"/>
        </w:tabs>
        <w:ind w:left="720" w:right="-1"/>
        <w:jc w:val="both"/>
        <w:rPr>
          <w:sz w:val="16"/>
          <w:szCs w:val="16"/>
        </w:rPr>
      </w:pPr>
    </w:p>
    <w:p w14:paraId="6D02FF47" w14:textId="77777777" w:rsidR="00140641" w:rsidRPr="004B4CC5" w:rsidRDefault="00140641" w:rsidP="00140641">
      <w:pPr>
        <w:numPr>
          <w:ilvl w:val="0"/>
          <w:numId w:val="26"/>
        </w:numPr>
        <w:tabs>
          <w:tab w:val="left" w:pos="0"/>
        </w:tabs>
        <w:ind w:right="-1"/>
        <w:jc w:val="both"/>
        <w:rPr>
          <w:sz w:val="22"/>
          <w:szCs w:val="22"/>
        </w:rPr>
      </w:pPr>
      <w:r w:rsidRPr="004B4CC5">
        <w:rPr>
          <w:sz w:val="22"/>
          <w:szCs w:val="22"/>
        </w:rPr>
        <w:t>Dava ve İcra dosyaları ile birim işlerine ilişkin yazışmaların, evrak ve dokümanların hazırlanması ve düzenli tutulması iş ve işlemlerini yapar.</w:t>
      </w:r>
    </w:p>
    <w:p w14:paraId="27084739" w14:textId="77777777" w:rsidR="00140641" w:rsidRPr="004B4CC5" w:rsidRDefault="00140641" w:rsidP="00140641">
      <w:pPr>
        <w:pStyle w:val="ListeParagraf"/>
        <w:rPr>
          <w:sz w:val="16"/>
          <w:szCs w:val="16"/>
        </w:rPr>
      </w:pPr>
    </w:p>
    <w:p w14:paraId="03A11613" w14:textId="77777777" w:rsidR="00140641" w:rsidRPr="004B4CC5" w:rsidRDefault="00140641" w:rsidP="00140641">
      <w:pPr>
        <w:numPr>
          <w:ilvl w:val="0"/>
          <w:numId w:val="26"/>
        </w:numPr>
        <w:tabs>
          <w:tab w:val="left" w:pos="0"/>
        </w:tabs>
        <w:ind w:right="-1"/>
        <w:jc w:val="both"/>
        <w:rPr>
          <w:sz w:val="22"/>
          <w:szCs w:val="22"/>
        </w:rPr>
      </w:pPr>
      <w:r w:rsidRPr="004B4CC5">
        <w:rPr>
          <w:sz w:val="22"/>
          <w:szCs w:val="22"/>
        </w:rPr>
        <w:t>Birimdeki diğer elemanların yetiştirilmesine ve eğitilmesine yardımcı olur.</w:t>
      </w:r>
    </w:p>
    <w:p w14:paraId="55D88B80" w14:textId="77777777" w:rsidR="00140641" w:rsidRPr="004B4CC5" w:rsidRDefault="00140641" w:rsidP="00140641">
      <w:pPr>
        <w:pStyle w:val="ListeParagraf"/>
        <w:rPr>
          <w:sz w:val="16"/>
          <w:szCs w:val="16"/>
        </w:rPr>
      </w:pPr>
    </w:p>
    <w:p w14:paraId="6F6C9AF8" w14:textId="77777777" w:rsidR="00140641" w:rsidRPr="004B4CC5" w:rsidRDefault="00140641" w:rsidP="00140641">
      <w:pPr>
        <w:widowControl w:val="0"/>
        <w:numPr>
          <w:ilvl w:val="0"/>
          <w:numId w:val="26"/>
        </w:numPr>
        <w:tabs>
          <w:tab w:val="left" w:pos="426"/>
        </w:tabs>
        <w:jc w:val="both"/>
        <w:rPr>
          <w:sz w:val="22"/>
          <w:szCs w:val="22"/>
        </w:rPr>
      </w:pPr>
      <w:r w:rsidRPr="004B4CC5">
        <w:rPr>
          <w:sz w:val="22"/>
          <w:szCs w:val="22"/>
        </w:rPr>
        <w:t>1.Hukuk Müşaviri tarafından verilecek diğer görevleri de yerine getirir.</w:t>
      </w:r>
    </w:p>
    <w:p w14:paraId="34820465" w14:textId="77777777" w:rsidR="00140641" w:rsidRPr="004B4CC5" w:rsidRDefault="00140641" w:rsidP="00140641">
      <w:pPr>
        <w:ind w:right="-1"/>
        <w:jc w:val="both"/>
        <w:rPr>
          <w:b/>
          <w:sz w:val="22"/>
          <w:szCs w:val="22"/>
        </w:rPr>
      </w:pPr>
    </w:p>
    <w:p w14:paraId="7AEF6A88" w14:textId="77777777" w:rsidR="00140641" w:rsidRPr="004B4CC5" w:rsidRDefault="00140641" w:rsidP="00140641">
      <w:pPr>
        <w:ind w:right="-1"/>
        <w:jc w:val="both"/>
        <w:rPr>
          <w:b/>
          <w:sz w:val="22"/>
          <w:szCs w:val="22"/>
        </w:rPr>
      </w:pPr>
      <w:r w:rsidRPr="004B4CC5">
        <w:rPr>
          <w:b/>
          <w:sz w:val="22"/>
          <w:szCs w:val="22"/>
        </w:rPr>
        <w:t>UZMAN YARDIMCISI (İDARİ):</w:t>
      </w:r>
    </w:p>
    <w:p w14:paraId="4DD6ED6C" w14:textId="77777777" w:rsidR="00140641" w:rsidRPr="004B4CC5" w:rsidRDefault="00140641" w:rsidP="00140641">
      <w:pPr>
        <w:ind w:right="-1"/>
        <w:jc w:val="both"/>
        <w:rPr>
          <w:b/>
          <w:sz w:val="16"/>
          <w:szCs w:val="16"/>
        </w:rPr>
      </w:pPr>
    </w:p>
    <w:p w14:paraId="495F388D"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65095DC6" w14:textId="77777777" w:rsidR="00140641" w:rsidRPr="004B4CC5" w:rsidRDefault="00140641" w:rsidP="00140641">
      <w:pPr>
        <w:pStyle w:val="ListeParagraf"/>
        <w:ind w:left="284" w:hanging="284"/>
        <w:rPr>
          <w:b/>
          <w:sz w:val="16"/>
          <w:szCs w:val="16"/>
        </w:rPr>
      </w:pPr>
    </w:p>
    <w:p w14:paraId="335F6BFE"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1.Hukuk Müşaviri</w:t>
      </w:r>
    </w:p>
    <w:p w14:paraId="6EBEBACC" w14:textId="77777777" w:rsidR="00140641" w:rsidRPr="004B4CC5" w:rsidRDefault="00140641" w:rsidP="00140641">
      <w:pPr>
        <w:widowControl w:val="0"/>
        <w:tabs>
          <w:tab w:val="left" w:pos="0"/>
          <w:tab w:val="left" w:pos="851"/>
        </w:tabs>
        <w:jc w:val="both"/>
        <w:rPr>
          <w:b/>
          <w:sz w:val="22"/>
          <w:szCs w:val="22"/>
        </w:rPr>
      </w:pPr>
    </w:p>
    <w:p w14:paraId="261127E9" w14:textId="77777777" w:rsidR="00140641" w:rsidRPr="004B4CC5" w:rsidRDefault="00140641" w:rsidP="00140641">
      <w:pPr>
        <w:widowControl w:val="0"/>
        <w:tabs>
          <w:tab w:val="left" w:pos="0"/>
          <w:tab w:val="left" w:pos="851"/>
        </w:tabs>
        <w:jc w:val="both"/>
        <w:rPr>
          <w:b/>
          <w:sz w:val="22"/>
          <w:szCs w:val="22"/>
        </w:rPr>
      </w:pPr>
      <w:r w:rsidRPr="004B4CC5">
        <w:rPr>
          <w:b/>
          <w:sz w:val="22"/>
          <w:szCs w:val="22"/>
        </w:rPr>
        <w:t>Görev, Yetki ve Sorumlulukları:</w:t>
      </w:r>
    </w:p>
    <w:p w14:paraId="7B34DC99" w14:textId="77777777" w:rsidR="00140641" w:rsidRPr="004B4CC5" w:rsidRDefault="00140641" w:rsidP="00140641">
      <w:pPr>
        <w:widowControl w:val="0"/>
        <w:tabs>
          <w:tab w:val="left" w:pos="0"/>
          <w:tab w:val="left" w:pos="851"/>
        </w:tabs>
        <w:jc w:val="both"/>
        <w:rPr>
          <w:b/>
          <w:sz w:val="22"/>
          <w:szCs w:val="22"/>
        </w:rPr>
      </w:pPr>
    </w:p>
    <w:p w14:paraId="35FFDA4F" w14:textId="77777777" w:rsidR="00140641" w:rsidRPr="004B4CC5" w:rsidRDefault="00140641" w:rsidP="00140641">
      <w:pPr>
        <w:widowControl w:val="0"/>
        <w:tabs>
          <w:tab w:val="left" w:pos="0"/>
          <w:tab w:val="left" w:pos="851"/>
        </w:tabs>
        <w:jc w:val="both"/>
        <w:rPr>
          <w:sz w:val="22"/>
          <w:szCs w:val="22"/>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3366E4F0" w14:textId="77777777" w:rsidR="00140641" w:rsidRPr="004B4CC5" w:rsidRDefault="00140641" w:rsidP="00140641">
      <w:pPr>
        <w:widowControl w:val="0"/>
        <w:tabs>
          <w:tab w:val="left" w:pos="0"/>
          <w:tab w:val="left" w:pos="851"/>
        </w:tabs>
        <w:jc w:val="both"/>
        <w:rPr>
          <w:sz w:val="16"/>
          <w:szCs w:val="16"/>
        </w:rPr>
      </w:pPr>
    </w:p>
    <w:p w14:paraId="0D6995AB" w14:textId="77777777" w:rsidR="00140641" w:rsidRPr="004B4CC5" w:rsidRDefault="00140641" w:rsidP="00140641">
      <w:pPr>
        <w:numPr>
          <w:ilvl w:val="0"/>
          <w:numId w:val="27"/>
        </w:numPr>
        <w:tabs>
          <w:tab w:val="left" w:pos="0"/>
        </w:tabs>
        <w:ind w:right="-1"/>
        <w:jc w:val="both"/>
        <w:rPr>
          <w:sz w:val="22"/>
          <w:szCs w:val="22"/>
        </w:rPr>
      </w:pPr>
      <w:r w:rsidRPr="004B4CC5">
        <w:rPr>
          <w:sz w:val="22"/>
          <w:szCs w:val="22"/>
        </w:rPr>
        <w:t>1.Hukuk Müşavirine bağlı olarak çalışır ve ona karşı sorumludur.</w:t>
      </w:r>
    </w:p>
    <w:p w14:paraId="269F89BA" w14:textId="77777777" w:rsidR="00140641" w:rsidRPr="004B4CC5" w:rsidRDefault="00140641" w:rsidP="00140641">
      <w:pPr>
        <w:tabs>
          <w:tab w:val="left" w:pos="0"/>
        </w:tabs>
        <w:ind w:left="720" w:right="-1"/>
        <w:jc w:val="both"/>
        <w:rPr>
          <w:sz w:val="16"/>
          <w:szCs w:val="16"/>
        </w:rPr>
      </w:pPr>
    </w:p>
    <w:p w14:paraId="51737EC9" w14:textId="77777777" w:rsidR="00140641" w:rsidRPr="004B4CC5" w:rsidRDefault="00140641" w:rsidP="00140641">
      <w:pPr>
        <w:numPr>
          <w:ilvl w:val="0"/>
          <w:numId w:val="27"/>
        </w:numPr>
        <w:tabs>
          <w:tab w:val="left" w:pos="0"/>
        </w:tabs>
        <w:ind w:right="-1"/>
        <w:jc w:val="both"/>
        <w:rPr>
          <w:sz w:val="22"/>
          <w:szCs w:val="22"/>
        </w:rPr>
      </w:pPr>
      <w:r w:rsidRPr="004B4CC5">
        <w:rPr>
          <w:sz w:val="22"/>
          <w:szCs w:val="22"/>
        </w:rPr>
        <w:t>Birim işlerinin yürütülmesinde Uzmana yardımcı olur.</w:t>
      </w:r>
    </w:p>
    <w:p w14:paraId="56D3B32B" w14:textId="77777777" w:rsidR="00140641" w:rsidRPr="004B4CC5" w:rsidRDefault="00140641" w:rsidP="00140641">
      <w:pPr>
        <w:pStyle w:val="ListeParagraf"/>
        <w:rPr>
          <w:sz w:val="16"/>
          <w:szCs w:val="16"/>
        </w:rPr>
      </w:pPr>
    </w:p>
    <w:p w14:paraId="128D63C6" w14:textId="77777777" w:rsidR="00140641" w:rsidRPr="004B4CC5" w:rsidRDefault="00140641" w:rsidP="00140641">
      <w:pPr>
        <w:numPr>
          <w:ilvl w:val="0"/>
          <w:numId w:val="27"/>
        </w:numPr>
        <w:tabs>
          <w:tab w:val="left" w:pos="0"/>
        </w:tabs>
        <w:ind w:right="-1"/>
        <w:jc w:val="both"/>
        <w:rPr>
          <w:sz w:val="22"/>
          <w:szCs w:val="22"/>
        </w:rPr>
      </w:pPr>
      <w:r w:rsidRPr="004B4CC5">
        <w:rPr>
          <w:sz w:val="22"/>
          <w:szCs w:val="22"/>
        </w:rPr>
        <w:t>Dava ve İcra dosyaları ile birim işlerine ilişkin yazışmaların, evrak ve dokümanların hazırlanması ve düzenli tutulması iş ve işlemlerini yapar.</w:t>
      </w:r>
    </w:p>
    <w:p w14:paraId="55394CAA" w14:textId="77777777" w:rsidR="00140641" w:rsidRPr="004B4CC5" w:rsidRDefault="00140641" w:rsidP="00140641">
      <w:pPr>
        <w:pStyle w:val="ListeParagraf"/>
        <w:rPr>
          <w:sz w:val="16"/>
          <w:szCs w:val="16"/>
        </w:rPr>
      </w:pPr>
    </w:p>
    <w:p w14:paraId="123EF645" w14:textId="77777777" w:rsidR="00140641" w:rsidRPr="004B4CC5" w:rsidRDefault="00140641" w:rsidP="00140641">
      <w:pPr>
        <w:numPr>
          <w:ilvl w:val="0"/>
          <w:numId w:val="27"/>
        </w:numPr>
        <w:tabs>
          <w:tab w:val="left" w:pos="0"/>
        </w:tabs>
        <w:ind w:right="-1"/>
        <w:jc w:val="both"/>
        <w:rPr>
          <w:sz w:val="22"/>
          <w:szCs w:val="22"/>
        </w:rPr>
      </w:pPr>
      <w:r w:rsidRPr="004B4CC5">
        <w:rPr>
          <w:sz w:val="22"/>
          <w:szCs w:val="22"/>
        </w:rPr>
        <w:t>Birimdeki diğer elemanların yetiştirilmesine ve eğitilmesine yardımcı olur.</w:t>
      </w:r>
    </w:p>
    <w:p w14:paraId="147A66BF" w14:textId="77777777" w:rsidR="00140641" w:rsidRPr="004B4CC5" w:rsidRDefault="00140641" w:rsidP="00140641">
      <w:pPr>
        <w:pStyle w:val="ListeParagraf"/>
        <w:rPr>
          <w:sz w:val="16"/>
          <w:szCs w:val="16"/>
        </w:rPr>
      </w:pPr>
    </w:p>
    <w:p w14:paraId="36C47146" w14:textId="77777777" w:rsidR="00140641" w:rsidRPr="004B4CC5" w:rsidRDefault="00140641" w:rsidP="00140641">
      <w:pPr>
        <w:numPr>
          <w:ilvl w:val="0"/>
          <w:numId w:val="27"/>
        </w:numPr>
        <w:tabs>
          <w:tab w:val="left" w:pos="0"/>
        </w:tabs>
        <w:ind w:right="-1"/>
        <w:jc w:val="both"/>
        <w:rPr>
          <w:sz w:val="22"/>
          <w:szCs w:val="22"/>
        </w:rPr>
      </w:pPr>
      <w:r w:rsidRPr="004B4CC5">
        <w:rPr>
          <w:sz w:val="22"/>
          <w:szCs w:val="22"/>
        </w:rPr>
        <w:t>1.Hukuk Müşaviri tarafından verilecek diğer görevleri de yerine getirir.</w:t>
      </w:r>
    </w:p>
    <w:p w14:paraId="293A53A3" w14:textId="77777777" w:rsidR="00140641" w:rsidRPr="004B4CC5" w:rsidRDefault="00140641" w:rsidP="00140641">
      <w:pPr>
        <w:ind w:right="-1"/>
        <w:jc w:val="both"/>
        <w:rPr>
          <w:b/>
          <w:sz w:val="22"/>
          <w:szCs w:val="22"/>
        </w:rPr>
      </w:pPr>
    </w:p>
    <w:p w14:paraId="3DA75973" w14:textId="77777777" w:rsidR="00140641" w:rsidRPr="004B4CC5" w:rsidRDefault="00140641" w:rsidP="00140641">
      <w:pPr>
        <w:ind w:right="-1"/>
        <w:jc w:val="both"/>
        <w:rPr>
          <w:b/>
          <w:sz w:val="22"/>
          <w:szCs w:val="22"/>
        </w:rPr>
      </w:pPr>
      <w:r w:rsidRPr="004B4CC5">
        <w:rPr>
          <w:b/>
          <w:sz w:val="22"/>
          <w:szCs w:val="22"/>
        </w:rPr>
        <w:t>BİRİM PERSONELİ (İDARİ):</w:t>
      </w:r>
    </w:p>
    <w:p w14:paraId="581F6452" w14:textId="77777777" w:rsidR="00140641" w:rsidRPr="004B4CC5" w:rsidRDefault="00140641" w:rsidP="00140641">
      <w:pPr>
        <w:ind w:right="-1"/>
        <w:jc w:val="both"/>
        <w:rPr>
          <w:b/>
          <w:sz w:val="16"/>
          <w:szCs w:val="16"/>
        </w:rPr>
      </w:pPr>
    </w:p>
    <w:p w14:paraId="47588BEF" w14:textId="77777777" w:rsidR="00140641" w:rsidRPr="004B4CC5" w:rsidRDefault="00140641" w:rsidP="00140641">
      <w:pPr>
        <w:pStyle w:val="ListeParagraf"/>
        <w:ind w:left="284" w:hanging="284"/>
        <w:rPr>
          <w:b/>
          <w:sz w:val="22"/>
          <w:szCs w:val="22"/>
        </w:rPr>
      </w:pPr>
      <w:r w:rsidRPr="004B4CC5">
        <w:rPr>
          <w:b/>
          <w:sz w:val="22"/>
          <w:szCs w:val="22"/>
        </w:rPr>
        <w:t xml:space="preserve">Bağlı Olduğu Makam / Unvan: </w:t>
      </w:r>
    </w:p>
    <w:p w14:paraId="2AFD2A1D" w14:textId="77777777" w:rsidR="00140641" w:rsidRPr="004B4CC5" w:rsidRDefault="00140641" w:rsidP="00140641">
      <w:pPr>
        <w:pStyle w:val="ListeParagraf"/>
        <w:ind w:left="284" w:hanging="284"/>
        <w:rPr>
          <w:b/>
          <w:sz w:val="22"/>
          <w:szCs w:val="22"/>
        </w:rPr>
      </w:pPr>
    </w:p>
    <w:p w14:paraId="4D456FA7" w14:textId="77777777" w:rsidR="00140641" w:rsidRPr="004B4CC5" w:rsidRDefault="00140641" w:rsidP="00140641">
      <w:pPr>
        <w:pStyle w:val="ListeParagraf"/>
        <w:numPr>
          <w:ilvl w:val="0"/>
          <w:numId w:val="11"/>
        </w:numPr>
        <w:ind w:left="709" w:hanging="283"/>
        <w:rPr>
          <w:sz w:val="22"/>
          <w:szCs w:val="22"/>
        </w:rPr>
      </w:pPr>
      <w:r w:rsidRPr="004B4CC5">
        <w:rPr>
          <w:sz w:val="22"/>
          <w:szCs w:val="22"/>
        </w:rPr>
        <w:t>1.Hukuk Müşaviri</w:t>
      </w:r>
    </w:p>
    <w:p w14:paraId="7BD940B1" w14:textId="77777777" w:rsidR="00140641" w:rsidRPr="004B4CC5" w:rsidRDefault="00140641" w:rsidP="00140641">
      <w:pPr>
        <w:widowControl w:val="0"/>
        <w:tabs>
          <w:tab w:val="left" w:pos="0"/>
          <w:tab w:val="left" w:pos="851"/>
        </w:tabs>
        <w:jc w:val="both"/>
        <w:rPr>
          <w:b/>
          <w:sz w:val="22"/>
          <w:szCs w:val="22"/>
        </w:rPr>
      </w:pPr>
    </w:p>
    <w:p w14:paraId="5893BD23" w14:textId="77777777" w:rsidR="00140641" w:rsidRPr="004B4CC5" w:rsidRDefault="00140641" w:rsidP="00140641">
      <w:pPr>
        <w:widowControl w:val="0"/>
        <w:tabs>
          <w:tab w:val="left" w:pos="0"/>
          <w:tab w:val="left" w:pos="851"/>
        </w:tabs>
        <w:jc w:val="both"/>
        <w:rPr>
          <w:b/>
          <w:sz w:val="22"/>
          <w:szCs w:val="22"/>
        </w:rPr>
      </w:pPr>
      <w:r w:rsidRPr="004B4CC5">
        <w:rPr>
          <w:b/>
          <w:sz w:val="22"/>
          <w:szCs w:val="22"/>
        </w:rPr>
        <w:t>Görev, Yetki ve Sorumlulukları:</w:t>
      </w:r>
    </w:p>
    <w:p w14:paraId="36CBC4DA" w14:textId="77777777" w:rsidR="00140641" w:rsidRPr="004B4CC5" w:rsidRDefault="00140641" w:rsidP="00140641">
      <w:pPr>
        <w:widowControl w:val="0"/>
        <w:tabs>
          <w:tab w:val="left" w:pos="0"/>
          <w:tab w:val="left" w:pos="851"/>
        </w:tabs>
        <w:jc w:val="both"/>
        <w:rPr>
          <w:b/>
          <w:sz w:val="22"/>
          <w:szCs w:val="22"/>
        </w:rPr>
      </w:pPr>
    </w:p>
    <w:p w14:paraId="424BB091" w14:textId="77777777" w:rsidR="00140641" w:rsidRPr="004B4CC5" w:rsidRDefault="00140641" w:rsidP="00140641">
      <w:pPr>
        <w:widowControl w:val="0"/>
        <w:tabs>
          <w:tab w:val="left" w:pos="0"/>
          <w:tab w:val="left" w:pos="851"/>
        </w:tabs>
        <w:jc w:val="both"/>
        <w:rPr>
          <w:sz w:val="22"/>
          <w:szCs w:val="22"/>
        </w:rPr>
      </w:pPr>
      <w:r w:rsidRPr="004B4CC5">
        <w:rPr>
          <w:b/>
          <w:sz w:val="22"/>
          <w:szCs w:val="22"/>
        </w:rPr>
        <w:t>“</w:t>
      </w:r>
      <w:r w:rsidRPr="004B4CC5">
        <w:rPr>
          <w:sz w:val="22"/>
          <w:szCs w:val="22"/>
        </w:rPr>
        <w:t xml:space="preserve">Görev, Yetki ve Sorumluluk İle Personel ve Disiplin </w:t>
      </w:r>
      <w:r w:rsidRPr="004B4CC5">
        <w:rPr>
          <w:bCs/>
          <w:spacing w:val="-1"/>
          <w:sz w:val="22"/>
          <w:szCs w:val="22"/>
        </w:rPr>
        <w:t>Yönetmeliğ</w:t>
      </w:r>
      <w:r w:rsidRPr="004B4CC5">
        <w:rPr>
          <w:bCs/>
          <w:spacing w:val="4"/>
          <w:sz w:val="22"/>
          <w:szCs w:val="22"/>
        </w:rPr>
        <w:t>i</w:t>
      </w:r>
      <w:r w:rsidRPr="004B4CC5">
        <w:rPr>
          <w:b/>
          <w:bCs/>
          <w:spacing w:val="4"/>
          <w:sz w:val="22"/>
          <w:szCs w:val="22"/>
        </w:rPr>
        <w:t xml:space="preserve">” </w:t>
      </w:r>
      <w:proofErr w:type="spellStart"/>
      <w:r w:rsidRPr="004B4CC5">
        <w:rPr>
          <w:bCs/>
          <w:spacing w:val="4"/>
          <w:sz w:val="22"/>
          <w:szCs w:val="22"/>
        </w:rPr>
        <w:t>nin</w:t>
      </w:r>
      <w:proofErr w:type="spellEnd"/>
      <w:r w:rsidRPr="004B4CC5">
        <w:rPr>
          <w:bCs/>
          <w:spacing w:val="4"/>
          <w:sz w:val="22"/>
          <w:szCs w:val="22"/>
        </w:rPr>
        <w:t>,</w:t>
      </w:r>
      <w:r w:rsidRPr="004B4CC5">
        <w:rPr>
          <w:sz w:val="22"/>
          <w:szCs w:val="22"/>
        </w:rPr>
        <w:t xml:space="preserve"> </w:t>
      </w:r>
      <w:r w:rsidRPr="004B4CC5">
        <w:rPr>
          <w:b/>
          <w:sz w:val="22"/>
          <w:szCs w:val="22"/>
        </w:rPr>
        <w:t>“</w:t>
      </w:r>
      <w:r w:rsidRPr="004B4CC5">
        <w:rPr>
          <w:sz w:val="22"/>
          <w:szCs w:val="22"/>
        </w:rPr>
        <w:t>Personelin Ortak Görev, Yetki ve Sorumlulukları</w:t>
      </w:r>
      <w:r w:rsidRPr="004B4CC5">
        <w:rPr>
          <w:b/>
          <w:sz w:val="22"/>
          <w:szCs w:val="22"/>
        </w:rPr>
        <w:t>”</w:t>
      </w:r>
      <w:r w:rsidRPr="004B4CC5">
        <w:rPr>
          <w:sz w:val="22"/>
          <w:szCs w:val="22"/>
        </w:rPr>
        <w:t xml:space="preserve"> başlıklı </w:t>
      </w:r>
      <w:r w:rsidRPr="004B4CC5">
        <w:rPr>
          <w:b/>
          <w:sz w:val="22"/>
          <w:szCs w:val="22"/>
        </w:rPr>
        <w:t>20.</w:t>
      </w:r>
      <w:r w:rsidRPr="004B4CC5">
        <w:rPr>
          <w:sz w:val="22"/>
          <w:szCs w:val="22"/>
        </w:rPr>
        <w:t xml:space="preserve"> maddesinde belirtilen hususlar ile birlikte;</w:t>
      </w:r>
    </w:p>
    <w:p w14:paraId="6CC18E8E" w14:textId="77777777" w:rsidR="00140641" w:rsidRPr="004B4CC5" w:rsidRDefault="00140641" w:rsidP="00140641">
      <w:pPr>
        <w:widowControl w:val="0"/>
        <w:tabs>
          <w:tab w:val="left" w:pos="350"/>
          <w:tab w:val="left" w:pos="851"/>
        </w:tabs>
        <w:jc w:val="both"/>
        <w:rPr>
          <w:sz w:val="16"/>
          <w:szCs w:val="16"/>
        </w:rPr>
      </w:pPr>
    </w:p>
    <w:p w14:paraId="5886BC4B" w14:textId="77777777" w:rsidR="00140641" w:rsidRDefault="00140641" w:rsidP="0056727A">
      <w:pPr>
        <w:numPr>
          <w:ilvl w:val="0"/>
          <w:numId w:val="28"/>
        </w:numPr>
        <w:tabs>
          <w:tab w:val="left" w:pos="0"/>
        </w:tabs>
        <w:ind w:right="-1"/>
        <w:jc w:val="both"/>
        <w:rPr>
          <w:sz w:val="22"/>
          <w:szCs w:val="22"/>
        </w:rPr>
      </w:pPr>
      <w:r w:rsidRPr="004B4CC5">
        <w:rPr>
          <w:sz w:val="22"/>
          <w:szCs w:val="22"/>
        </w:rPr>
        <w:t>1.Hukuk Müşavirine bağlı olarak çalışır ve ona karşı sorumludur.</w:t>
      </w:r>
    </w:p>
    <w:p w14:paraId="43F279DD" w14:textId="77777777" w:rsidR="0015051B" w:rsidRPr="0056727A" w:rsidRDefault="0015051B" w:rsidP="0015051B">
      <w:pPr>
        <w:tabs>
          <w:tab w:val="left" w:pos="0"/>
        </w:tabs>
        <w:ind w:left="720" w:right="-1"/>
        <w:jc w:val="both"/>
        <w:rPr>
          <w:sz w:val="22"/>
          <w:szCs w:val="22"/>
        </w:rPr>
      </w:pPr>
    </w:p>
    <w:p w14:paraId="4839ED59" w14:textId="77777777" w:rsidR="00140641" w:rsidRPr="0015051B" w:rsidRDefault="00140641" w:rsidP="0015051B">
      <w:pPr>
        <w:numPr>
          <w:ilvl w:val="0"/>
          <w:numId w:val="28"/>
        </w:numPr>
        <w:tabs>
          <w:tab w:val="left" w:pos="0"/>
        </w:tabs>
        <w:ind w:right="-1"/>
        <w:jc w:val="both"/>
        <w:rPr>
          <w:sz w:val="22"/>
          <w:szCs w:val="22"/>
        </w:rPr>
      </w:pPr>
      <w:r w:rsidRPr="004B4CC5">
        <w:rPr>
          <w:sz w:val="22"/>
          <w:szCs w:val="22"/>
        </w:rPr>
        <w:t>Birim işlerinin yürütülmesinde Uzman ve Uzman Yardımcısına yardımcı olur.</w:t>
      </w:r>
    </w:p>
    <w:p w14:paraId="715355E8" w14:textId="77777777" w:rsidR="00140641" w:rsidRPr="004B4CC5" w:rsidRDefault="00140641" w:rsidP="00140641">
      <w:pPr>
        <w:numPr>
          <w:ilvl w:val="0"/>
          <w:numId w:val="28"/>
        </w:numPr>
        <w:tabs>
          <w:tab w:val="left" w:pos="0"/>
        </w:tabs>
        <w:ind w:right="-1"/>
        <w:jc w:val="both"/>
        <w:rPr>
          <w:sz w:val="22"/>
          <w:szCs w:val="22"/>
        </w:rPr>
      </w:pPr>
      <w:r w:rsidRPr="004B4CC5">
        <w:rPr>
          <w:sz w:val="22"/>
          <w:szCs w:val="22"/>
        </w:rPr>
        <w:lastRenderedPageBreak/>
        <w:t>Dava ve İcra dosyaları ile birim işlerine ilişkin yazışmaların, evrak ve dokümanların hazırlanması ve düzenli tutulması iş ve işlemlerini yapar.</w:t>
      </w:r>
    </w:p>
    <w:p w14:paraId="251398AC" w14:textId="77777777" w:rsidR="00140641" w:rsidRPr="004B4CC5" w:rsidRDefault="00140641" w:rsidP="00140641">
      <w:pPr>
        <w:pStyle w:val="ListeParagraf"/>
        <w:rPr>
          <w:sz w:val="16"/>
          <w:szCs w:val="16"/>
        </w:rPr>
      </w:pPr>
    </w:p>
    <w:p w14:paraId="7BD4CDD5" w14:textId="77777777" w:rsidR="00140641" w:rsidRDefault="00140641" w:rsidP="00140641">
      <w:pPr>
        <w:numPr>
          <w:ilvl w:val="0"/>
          <w:numId w:val="28"/>
        </w:numPr>
        <w:tabs>
          <w:tab w:val="left" w:pos="0"/>
        </w:tabs>
        <w:ind w:right="-1"/>
        <w:jc w:val="both"/>
        <w:rPr>
          <w:sz w:val="22"/>
          <w:szCs w:val="22"/>
        </w:rPr>
      </w:pPr>
      <w:r w:rsidRPr="004B4CC5">
        <w:rPr>
          <w:sz w:val="22"/>
          <w:szCs w:val="22"/>
        </w:rPr>
        <w:t>1.Hukuk Müşaviri tarafından verilecek diğer görevleri de yerine getirir.</w:t>
      </w:r>
    </w:p>
    <w:p w14:paraId="2DE94BEE" w14:textId="77777777" w:rsidR="0056727A" w:rsidRDefault="0056727A" w:rsidP="0056727A">
      <w:pPr>
        <w:tabs>
          <w:tab w:val="left" w:pos="0"/>
        </w:tabs>
        <w:ind w:right="-1"/>
        <w:jc w:val="both"/>
        <w:rPr>
          <w:sz w:val="22"/>
          <w:szCs w:val="22"/>
        </w:rPr>
      </w:pPr>
    </w:p>
    <w:p w14:paraId="6A12C47F" w14:textId="77777777" w:rsidR="002770A8" w:rsidRDefault="002770A8" w:rsidP="0056727A">
      <w:pPr>
        <w:tabs>
          <w:tab w:val="left" w:pos="0"/>
        </w:tabs>
        <w:ind w:right="-1"/>
        <w:jc w:val="both"/>
        <w:rPr>
          <w:sz w:val="22"/>
          <w:szCs w:val="22"/>
        </w:rPr>
      </w:pPr>
    </w:p>
    <w:p w14:paraId="6D093093" w14:textId="77777777" w:rsidR="002770A8" w:rsidRDefault="002770A8" w:rsidP="0056727A">
      <w:pPr>
        <w:tabs>
          <w:tab w:val="left" w:pos="0"/>
        </w:tabs>
        <w:ind w:right="-1"/>
        <w:jc w:val="both"/>
        <w:rPr>
          <w:sz w:val="22"/>
          <w:szCs w:val="22"/>
        </w:rPr>
      </w:pPr>
    </w:p>
    <w:p w14:paraId="14995B96" w14:textId="77777777" w:rsidR="002770A8" w:rsidRDefault="002770A8" w:rsidP="0056727A">
      <w:pPr>
        <w:tabs>
          <w:tab w:val="left" w:pos="0"/>
        </w:tabs>
        <w:ind w:right="-1"/>
        <w:jc w:val="both"/>
        <w:rPr>
          <w:sz w:val="22"/>
          <w:szCs w:val="22"/>
        </w:rPr>
      </w:pPr>
    </w:p>
    <w:p w14:paraId="5A5B376C" w14:textId="77777777" w:rsidR="002770A8" w:rsidRDefault="002770A8" w:rsidP="0056727A">
      <w:pPr>
        <w:tabs>
          <w:tab w:val="left" w:pos="0"/>
        </w:tabs>
        <w:ind w:right="-1"/>
        <w:jc w:val="both"/>
        <w:rPr>
          <w:sz w:val="22"/>
          <w:szCs w:val="22"/>
        </w:rPr>
      </w:pPr>
    </w:p>
    <w:p w14:paraId="786A1155" w14:textId="77777777" w:rsidR="002770A8" w:rsidRDefault="002770A8" w:rsidP="0056727A">
      <w:pPr>
        <w:tabs>
          <w:tab w:val="left" w:pos="0"/>
        </w:tabs>
        <w:ind w:right="-1"/>
        <w:jc w:val="both"/>
        <w:rPr>
          <w:sz w:val="22"/>
          <w:szCs w:val="22"/>
        </w:rPr>
      </w:pPr>
    </w:p>
    <w:p w14:paraId="1827E7B0" w14:textId="77777777" w:rsidR="002770A8" w:rsidRDefault="002770A8" w:rsidP="0056727A">
      <w:pPr>
        <w:tabs>
          <w:tab w:val="left" w:pos="0"/>
        </w:tabs>
        <w:ind w:right="-1"/>
        <w:jc w:val="both"/>
        <w:rPr>
          <w:sz w:val="22"/>
          <w:szCs w:val="22"/>
        </w:rPr>
      </w:pPr>
    </w:p>
    <w:p w14:paraId="4DEFFD83" w14:textId="77777777" w:rsidR="002770A8" w:rsidRDefault="002770A8" w:rsidP="0056727A">
      <w:pPr>
        <w:tabs>
          <w:tab w:val="left" w:pos="0"/>
        </w:tabs>
        <w:ind w:right="-1"/>
        <w:jc w:val="both"/>
        <w:rPr>
          <w:sz w:val="22"/>
          <w:szCs w:val="22"/>
        </w:rPr>
      </w:pPr>
    </w:p>
    <w:p w14:paraId="0ADD7BBC" w14:textId="77777777" w:rsidR="002770A8" w:rsidRDefault="002770A8" w:rsidP="0056727A">
      <w:pPr>
        <w:tabs>
          <w:tab w:val="left" w:pos="0"/>
        </w:tabs>
        <w:ind w:right="-1"/>
        <w:jc w:val="both"/>
        <w:rPr>
          <w:sz w:val="22"/>
          <w:szCs w:val="22"/>
        </w:rPr>
      </w:pPr>
    </w:p>
    <w:p w14:paraId="6DE09969" w14:textId="77777777" w:rsidR="002770A8" w:rsidRDefault="002770A8" w:rsidP="0056727A">
      <w:pPr>
        <w:tabs>
          <w:tab w:val="left" w:pos="0"/>
        </w:tabs>
        <w:ind w:right="-1"/>
        <w:jc w:val="both"/>
        <w:rPr>
          <w:sz w:val="22"/>
          <w:szCs w:val="22"/>
        </w:rPr>
      </w:pPr>
    </w:p>
    <w:p w14:paraId="5C6A413C" w14:textId="77777777" w:rsidR="002770A8" w:rsidRDefault="002770A8" w:rsidP="0056727A">
      <w:pPr>
        <w:tabs>
          <w:tab w:val="left" w:pos="0"/>
        </w:tabs>
        <w:ind w:right="-1"/>
        <w:jc w:val="both"/>
        <w:rPr>
          <w:sz w:val="22"/>
          <w:szCs w:val="22"/>
        </w:rPr>
      </w:pPr>
    </w:p>
    <w:p w14:paraId="735590CE" w14:textId="77777777" w:rsidR="002770A8" w:rsidRDefault="002770A8" w:rsidP="0056727A">
      <w:pPr>
        <w:tabs>
          <w:tab w:val="left" w:pos="0"/>
        </w:tabs>
        <w:ind w:right="-1"/>
        <w:jc w:val="both"/>
        <w:rPr>
          <w:sz w:val="22"/>
          <w:szCs w:val="22"/>
        </w:rPr>
      </w:pPr>
    </w:p>
    <w:p w14:paraId="34A13243" w14:textId="77777777" w:rsidR="002770A8" w:rsidRDefault="002770A8" w:rsidP="0056727A">
      <w:pPr>
        <w:tabs>
          <w:tab w:val="left" w:pos="0"/>
        </w:tabs>
        <w:ind w:right="-1"/>
        <w:jc w:val="both"/>
        <w:rPr>
          <w:sz w:val="22"/>
          <w:szCs w:val="22"/>
        </w:rPr>
      </w:pPr>
    </w:p>
    <w:p w14:paraId="2711FEE5" w14:textId="77777777" w:rsidR="002770A8" w:rsidRDefault="002770A8" w:rsidP="0056727A">
      <w:pPr>
        <w:tabs>
          <w:tab w:val="left" w:pos="0"/>
        </w:tabs>
        <w:ind w:right="-1"/>
        <w:jc w:val="both"/>
        <w:rPr>
          <w:sz w:val="22"/>
          <w:szCs w:val="22"/>
        </w:rPr>
      </w:pPr>
    </w:p>
    <w:p w14:paraId="786C66C3" w14:textId="77777777" w:rsidR="002770A8" w:rsidRDefault="002770A8" w:rsidP="0056727A">
      <w:pPr>
        <w:tabs>
          <w:tab w:val="left" w:pos="0"/>
        </w:tabs>
        <w:ind w:right="-1"/>
        <w:jc w:val="both"/>
        <w:rPr>
          <w:sz w:val="22"/>
          <w:szCs w:val="22"/>
        </w:rPr>
      </w:pPr>
    </w:p>
    <w:p w14:paraId="71AF434B" w14:textId="77777777" w:rsidR="002770A8" w:rsidRDefault="002770A8" w:rsidP="0056727A">
      <w:pPr>
        <w:tabs>
          <w:tab w:val="left" w:pos="0"/>
        </w:tabs>
        <w:ind w:right="-1"/>
        <w:jc w:val="both"/>
        <w:rPr>
          <w:sz w:val="22"/>
          <w:szCs w:val="22"/>
        </w:rPr>
      </w:pPr>
    </w:p>
    <w:p w14:paraId="6BB58935" w14:textId="77777777" w:rsidR="002770A8" w:rsidRDefault="002770A8" w:rsidP="0056727A">
      <w:pPr>
        <w:tabs>
          <w:tab w:val="left" w:pos="0"/>
        </w:tabs>
        <w:ind w:right="-1"/>
        <w:jc w:val="both"/>
        <w:rPr>
          <w:sz w:val="22"/>
          <w:szCs w:val="22"/>
        </w:rPr>
      </w:pPr>
    </w:p>
    <w:p w14:paraId="2E5DA4ED" w14:textId="77777777" w:rsidR="002770A8" w:rsidRDefault="002770A8" w:rsidP="0056727A">
      <w:pPr>
        <w:tabs>
          <w:tab w:val="left" w:pos="0"/>
        </w:tabs>
        <w:ind w:right="-1"/>
        <w:jc w:val="both"/>
        <w:rPr>
          <w:sz w:val="22"/>
          <w:szCs w:val="22"/>
        </w:rPr>
      </w:pPr>
    </w:p>
    <w:p w14:paraId="598CD683" w14:textId="77777777" w:rsidR="002770A8" w:rsidRDefault="002770A8" w:rsidP="0056727A">
      <w:pPr>
        <w:tabs>
          <w:tab w:val="left" w:pos="0"/>
        </w:tabs>
        <w:ind w:right="-1"/>
        <w:jc w:val="both"/>
        <w:rPr>
          <w:sz w:val="22"/>
          <w:szCs w:val="22"/>
        </w:rPr>
      </w:pPr>
    </w:p>
    <w:p w14:paraId="0B0E4532" w14:textId="77777777" w:rsidR="002770A8" w:rsidRDefault="002770A8" w:rsidP="0056727A">
      <w:pPr>
        <w:tabs>
          <w:tab w:val="left" w:pos="0"/>
        </w:tabs>
        <w:ind w:right="-1"/>
        <w:jc w:val="both"/>
        <w:rPr>
          <w:sz w:val="22"/>
          <w:szCs w:val="22"/>
        </w:rPr>
      </w:pPr>
    </w:p>
    <w:p w14:paraId="3D814E54" w14:textId="77777777" w:rsidR="002770A8" w:rsidRDefault="002770A8" w:rsidP="0056727A">
      <w:pPr>
        <w:tabs>
          <w:tab w:val="left" w:pos="0"/>
        </w:tabs>
        <w:ind w:right="-1"/>
        <w:jc w:val="both"/>
        <w:rPr>
          <w:sz w:val="22"/>
          <w:szCs w:val="22"/>
        </w:rPr>
      </w:pPr>
    </w:p>
    <w:p w14:paraId="24A6CB14" w14:textId="77777777" w:rsidR="002770A8" w:rsidRDefault="002770A8" w:rsidP="0056727A">
      <w:pPr>
        <w:tabs>
          <w:tab w:val="left" w:pos="0"/>
        </w:tabs>
        <w:ind w:right="-1"/>
        <w:jc w:val="both"/>
        <w:rPr>
          <w:sz w:val="22"/>
          <w:szCs w:val="22"/>
        </w:rPr>
      </w:pPr>
    </w:p>
    <w:p w14:paraId="2DC97A96" w14:textId="77777777" w:rsidR="002770A8" w:rsidRDefault="002770A8" w:rsidP="0056727A">
      <w:pPr>
        <w:tabs>
          <w:tab w:val="left" w:pos="0"/>
        </w:tabs>
        <w:ind w:right="-1"/>
        <w:jc w:val="both"/>
        <w:rPr>
          <w:sz w:val="22"/>
          <w:szCs w:val="22"/>
        </w:rPr>
      </w:pPr>
    </w:p>
    <w:p w14:paraId="25708870" w14:textId="77777777" w:rsidR="002770A8" w:rsidRDefault="002770A8" w:rsidP="0056727A">
      <w:pPr>
        <w:tabs>
          <w:tab w:val="left" w:pos="0"/>
        </w:tabs>
        <w:ind w:right="-1"/>
        <w:jc w:val="both"/>
        <w:rPr>
          <w:sz w:val="22"/>
          <w:szCs w:val="22"/>
        </w:rPr>
      </w:pPr>
    </w:p>
    <w:p w14:paraId="692EF026" w14:textId="77777777" w:rsidR="002770A8" w:rsidRDefault="002770A8" w:rsidP="0056727A">
      <w:pPr>
        <w:tabs>
          <w:tab w:val="left" w:pos="0"/>
        </w:tabs>
        <w:ind w:right="-1"/>
        <w:jc w:val="both"/>
        <w:rPr>
          <w:sz w:val="22"/>
          <w:szCs w:val="22"/>
        </w:rPr>
      </w:pPr>
    </w:p>
    <w:p w14:paraId="48BFDC3D" w14:textId="77777777" w:rsidR="002770A8" w:rsidRDefault="002770A8" w:rsidP="0056727A">
      <w:pPr>
        <w:tabs>
          <w:tab w:val="left" w:pos="0"/>
        </w:tabs>
        <w:ind w:right="-1"/>
        <w:jc w:val="both"/>
        <w:rPr>
          <w:sz w:val="22"/>
          <w:szCs w:val="22"/>
        </w:rPr>
      </w:pPr>
    </w:p>
    <w:p w14:paraId="0370E25C" w14:textId="77777777" w:rsidR="002770A8" w:rsidRDefault="002770A8" w:rsidP="0056727A">
      <w:pPr>
        <w:tabs>
          <w:tab w:val="left" w:pos="0"/>
        </w:tabs>
        <w:ind w:right="-1"/>
        <w:jc w:val="both"/>
        <w:rPr>
          <w:sz w:val="22"/>
          <w:szCs w:val="22"/>
        </w:rPr>
      </w:pPr>
    </w:p>
    <w:p w14:paraId="1CA8A0DE" w14:textId="77777777" w:rsidR="002770A8" w:rsidRDefault="002770A8" w:rsidP="0056727A">
      <w:pPr>
        <w:tabs>
          <w:tab w:val="left" w:pos="0"/>
        </w:tabs>
        <w:ind w:right="-1"/>
        <w:jc w:val="both"/>
        <w:rPr>
          <w:sz w:val="22"/>
          <w:szCs w:val="22"/>
        </w:rPr>
      </w:pPr>
    </w:p>
    <w:p w14:paraId="0C301608" w14:textId="77777777" w:rsidR="002770A8" w:rsidRDefault="002770A8" w:rsidP="0056727A">
      <w:pPr>
        <w:tabs>
          <w:tab w:val="left" w:pos="0"/>
        </w:tabs>
        <w:ind w:right="-1"/>
        <w:jc w:val="both"/>
        <w:rPr>
          <w:sz w:val="22"/>
          <w:szCs w:val="22"/>
        </w:rPr>
      </w:pPr>
    </w:p>
    <w:p w14:paraId="2BC9D8EB" w14:textId="77777777" w:rsidR="002770A8" w:rsidRDefault="002770A8" w:rsidP="0056727A">
      <w:pPr>
        <w:tabs>
          <w:tab w:val="left" w:pos="0"/>
        </w:tabs>
        <w:ind w:right="-1"/>
        <w:jc w:val="both"/>
        <w:rPr>
          <w:sz w:val="22"/>
          <w:szCs w:val="22"/>
        </w:rPr>
      </w:pPr>
    </w:p>
    <w:p w14:paraId="7993890F" w14:textId="77777777" w:rsidR="002770A8" w:rsidRDefault="002770A8" w:rsidP="0056727A">
      <w:pPr>
        <w:tabs>
          <w:tab w:val="left" w:pos="0"/>
        </w:tabs>
        <w:ind w:right="-1"/>
        <w:jc w:val="both"/>
        <w:rPr>
          <w:sz w:val="22"/>
          <w:szCs w:val="22"/>
        </w:rPr>
      </w:pPr>
    </w:p>
    <w:p w14:paraId="2BFDEE8D" w14:textId="77777777" w:rsidR="002770A8" w:rsidRDefault="002770A8" w:rsidP="0056727A">
      <w:pPr>
        <w:tabs>
          <w:tab w:val="left" w:pos="0"/>
        </w:tabs>
        <w:ind w:right="-1"/>
        <w:jc w:val="both"/>
        <w:rPr>
          <w:sz w:val="22"/>
          <w:szCs w:val="22"/>
        </w:rPr>
      </w:pPr>
    </w:p>
    <w:p w14:paraId="47B5527E" w14:textId="77777777" w:rsidR="002770A8" w:rsidRDefault="002770A8" w:rsidP="0056727A">
      <w:pPr>
        <w:tabs>
          <w:tab w:val="left" w:pos="0"/>
        </w:tabs>
        <w:ind w:right="-1"/>
        <w:jc w:val="both"/>
        <w:rPr>
          <w:sz w:val="22"/>
          <w:szCs w:val="22"/>
        </w:rPr>
      </w:pPr>
    </w:p>
    <w:p w14:paraId="122A7941" w14:textId="77777777" w:rsidR="002770A8" w:rsidRDefault="002770A8" w:rsidP="0056727A">
      <w:pPr>
        <w:tabs>
          <w:tab w:val="left" w:pos="0"/>
        </w:tabs>
        <w:ind w:right="-1"/>
        <w:jc w:val="both"/>
        <w:rPr>
          <w:sz w:val="22"/>
          <w:szCs w:val="22"/>
        </w:rPr>
      </w:pPr>
    </w:p>
    <w:p w14:paraId="027A5F0D" w14:textId="77777777" w:rsidR="002770A8" w:rsidRDefault="002770A8" w:rsidP="0056727A">
      <w:pPr>
        <w:tabs>
          <w:tab w:val="left" w:pos="0"/>
        </w:tabs>
        <w:ind w:right="-1"/>
        <w:jc w:val="both"/>
        <w:rPr>
          <w:sz w:val="22"/>
          <w:szCs w:val="22"/>
        </w:rPr>
      </w:pPr>
    </w:p>
    <w:p w14:paraId="2B9D1E2F" w14:textId="77777777" w:rsidR="002770A8" w:rsidRDefault="002770A8" w:rsidP="0056727A">
      <w:pPr>
        <w:tabs>
          <w:tab w:val="left" w:pos="0"/>
        </w:tabs>
        <w:ind w:right="-1"/>
        <w:jc w:val="both"/>
        <w:rPr>
          <w:sz w:val="22"/>
          <w:szCs w:val="22"/>
        </w:rPr>
      </w:pPr>
    </w:p>
    <w:p w14:paraId="459BCE36" w14:textId="77777777" w:rsidR="002770A8" w:rsidRDefault="002770A8" w:rsidP="0056727A">
      <w:pPr>
        <w:tabs>
          <w:tab w:val="left" w:pos="0"/>
        </w:tabs>
        <w:ind w:right="-1"/>
        <w:jc w:val="both"/>
        <w:rPr>
          <w:sz w:val="22"/>
          <w:szCs w:val="22"/>
        </w:rPr>
      </w:pPr>
    </w:p>
    <w:p w14:paraId="0542D5FF" w14:textId="77777777" w:rsidR="002770A8" w:rsidRDefault="002770A8" w:rsidP="0056727A">
      <w:pPr>
        <w:tabs>
          <w:tab w:val="left" w:pos="0"/>
        </w:tabs>
        <w:ind w:right="-1"/>
        <w:jc w:val="both"/>
        <w:rPr>
          <w:sz w:val="22"/>
          <w:szCs w:val="22"/>
        </w:rPr>
      </w:pPr>
    </w:p>
    <w:p w14:paraId="70184C15" w14:textId="77777777" w:rsidR="002770A8" w:rsidRDefault="002770A8" w:rsidP="0056727A">
      <w:pPr>
        <w:tabs>
          <w:tab w:val="left" w:pos="0"/>
        </w:tabs>
        <w:ind w:right="-1"/>
        <w:jc w:val="both"/>
        <w:rPr>
          <w:sz w:val="22"/>
          <w:szCs w:val="22"/>
        </w:rPr>
      </w:pPr>
    </w:p>
    <w:p w14:paraId="6F2BC786" w14:textId="77777777" w:rsidR="002770A8" w:rsidRDefault="002770A8" w:rsidP="0056727A">
      <w:pPr>
        <w:tabs>
          <w:tab w:val="left" w:pos="0"/>
        </w:tabs>
        <w:ind w:right="-1"/>
        <w:jc w:val="both"/>
        <w:rPr>
          <w:sz w:val="22"/>
          <w:szCs w:val="22"/>
        </w:rPr>
      </w:pPr>
    </w:p>
    <w:p w14:paraId="7D92504B" w14:textId="77777777" w:rsidR="002770A8" w:rsidRDefault="002770A8" w:rsidP="0056727A">
      <w:pPr>
        <w:tabs>
          <w:tab w:val="left" w:pos="0"/>
        </w:tabs>
        <w:ind w:right="-1"/>
        <w:jc w:val="both"/>
        <w:rPr>
          <w:sz w:val="22"/>
          <w:szCs w:val="22"/>
        </w:rPr>
      </w:pPr>
    </w:p>
    <w:p w14:paraId="711F4DBF" w14:textId="77777777" w:rsidR="002770A8" w:rsidRDefault="002770A8" w:rsidP="0056727A">
      <w:pPr>
        <w:tabs>
          <w:tab w:val="left" w:pos="0"/>
        </w:tabs>
        <w:ind w:right="-1"/>
        <w:jc w:val="both"/>
        <w:rPr>
          <w:sz w:val="22"/>
          <w:szCs w:val="22"/>
        </w:rPr>
      </w:pPr>
    </w:p>
    <w:p w14:paraId="58F68601" w14:textId="77777777" w:rsidR="002770A8" w:rsidRDefault="002770A8" w:rsidP="0056727A">
      <w:pPr>
        <w:tabs>
          <w:tab w:val="left" w:pos="0"/>
        </w:tabs>
        <w:ind w:right="-1"/>
        <w:jc w:val="both"/>
        <w:rPr>
          <w:sz w:val="22"/>
          <w:szCs w:val="22"/>
        </w:rPr>
      </w:pPr>
    </w:p>
    <w:p w14:paraId="047FCAAE" w14:textId="77777777" w:rsidR="002770A8" w:rsidRDefault="002770A8" w:rsidP="0056727A">
      <w:pPr>
        <w:tabs>
          <w:tab w:val="left" w:pos="0"/>
        </w:tabs>
        <w:ind w:right="-1"/>
        <w:jc w:val="both"/>
        <w:rPr>
          <w:sz w:val="22"/>
          <w:szCs w:val="22"/>
        </w:rPr>
      </w:pPr>
    </w:p>
    <w:p w14:paraId="358F216B" w14:textId="77777777" w:rsidR="002770A8" w:rsidRDefault="002770A8" w:rsidP="0056727A">
      <w:pPr>
        <w:tabs>
          <w:tab w:val="left" w:pos="0"/>
        </w:tabs>
        <w:ind w:right="-1"/>
        <w:jc w:val="both"/>
        <w:rPr>
          <w:sz w:val="22"/>
          <w:szCs w:val="22"/>
        </w:rPr>
      </w:pPr>
    </w:p>
    <w:p w14:paraId="4F01E627" w14:textId="77777777" w:rsidR="002770A8" w:rsidRDefault="002770A8" w:rsidP="0056727A">
      <w:pPr>
        <w:tabs>
          <w:tab w:val="left" w:pos="0"/>
        </w:tabs>
        <w:ind w:right="-1"/>
        <w:jc w:val="both"/>
        <w:rPr>
          <w:sz w:val="22"/>
          <w:szCs w:val="22"/>
        </w:rPr>
      </w:pPr>
    </w:p>
    <w:p w14:paraId="16E74FAB" w14:textId="77777777" w:rsidR="002770A8" w:rsidRDefault="002770A8" w:rsidP="0056727A">
      <w:pPr>
        <w:tabs>
          <w:tab w:val="left" w:pos="0"/>
        </w:tabs>
        <w:ind w:right="-1"/>
        <w:jc w:val="both"/>
        <w:rPr>
          <w:sz w:val="22"/>
          <w:szCs w:val="22"/>
        </w:rPr>
      </w:pPr>
    </w:p>
    <w:p w14:paraId="42E8235F" w14:textId="77777777" w:rsidR="002770A8" w:rsidRDefault="002770A8" w:rsidP="0056727A">
      <w:pPr>
        <w:tabs>
          <w:tab w:val="left" w:pos="0"/>
        </w:tabs>
        <w:ind w:right="-1"/>
        <w:jc w:val="both"/>
        <w:rPr>
          <w:sz w:val="22"/>
          <w:szCs w:val="22"/>
        </w:rPr>
      </w:pPr>
    </w:p>
    <w:p w14:paraId="5EA1BB97" w14:textId="77777777" w:rsidR="002770A8" w:rsidRDefault="002770A8" w:rsidP="0056727A">
      <w:pPr>
        <w:tabs>
          <w:tab w:val="left" w:pos="0"/>
        </w:tabs>
        <w:ind w:right="-1"/>
        <w:jc w:val="both"/>
        <w:rPr>
          <w:sz w:val="22"/>
          <w:szCs w:val="22"/>
        </w:rPr>
      </w:pPr>
    </w:p>
    <w:p w14:paraId="7DA68604" w14:textId="77777777" w:rsidR="002770A8" w:rsidRDefault="002770A8" w:rsidP="0056727A">
      <w:pPr>
        <w:tabs>
          <w:tab w:val="left" w:pos="0"/>
        </w:tabs>
        <w:ind w:right="-1"/>
        <w:jc w:val="both"/>
        <w:rPr>
          <w:sz w:val="22"/>
          <w:szCs w:val="22"/>
        </w:rPr>
      </w:pPr>
    </w:p>
    <w:p w14:paraId="78703273" w14:textId="77777777" w:rsidR="002770A8" w:rsidRPr="004B4CC5" w:rsidRDefault="002770A8" w:rsidP="0056727A">
      <w:pPr>
        <w:tabs>
          <w:tab w:val="left" w:pos="0"/>
        </w:tabs>
        <w:ind w:right="-1"/>
        <w:jc w:val="both"/>
        <w:rPr>
          <w:sz w:val="22"/>
          <w:szCs w:val="22"/>
        </w:rPr>
      </w:pPr>
    </w:p>
    <w:p w14:paraId="034C4E4E" w14:textId="77777777" w:rsidR="0015051B" w:rsidRDefault="0015051B" w:rsidP="00140641">
      <w:pPr>
        <w:widowControl w:val="0"/>
        <w:tabs>
          <w:tab w:val="left" w:pos="350"/>
          <w:tab w:val="left" w:pos="851"/>
        </w:tabs>
        <w:rPr>
          <w:b/>
          <w:sz w:val="22"/>
          <w:szCs w:val="22"/>
          <w:u w:val="single"/>
        </w:rPr>
      </w:pPr>
    </w:p>
    <w:p w14:paraId="2164C8CD" w14:textId="77777777" w:rsidR="00140641" w:rsidRPr="009147B5" w:rsidRDefault="00140641" w:rsidP="00140641">
      <w:pPr>
        <w:widowControl w:val="0"/>
        <w:tabs>
          <w:tab w:val="left" w:pos="350"/>
          <w:tab w:val="left" w:pos="851"/>
        </w:tabs>
        <w:rPr>
          <w:b/>
          <w:sz w:val="22"/>
          <w:szCs w:val="22"/>
          <w:u w:val="single"/>
        </w:rPr>
      </w:pPr>
      <w:r w:rsidRPr="009147B5">
        <w:rPr>
          <w:b/>
          <w:sz w:val="22"/>
          <w:szCs w:val="22"/>
          <w:u w:val="single"/>
        </w:rPr>
        <w:lastRenderedPageBreak/>
        <w:t>3) GENEL MÜDÜR YARDIMCILIĞI (Teknik):</w:t>
      </w:r>
    </w:p>
    <w:p w14:paraId="3278185F" w14:textId="77777777" w:rsidR="00140641" w:rsidRPr="00FE3CBD" w:rsidRDefault="00140641" w:rsidP="00140641">
      <w:pPr>
        <w:widowControl w:val="0"/>
        <w:tabs>
          <w:tab w:val="left" w:pos="284"/>
          <w:tab w:val="left" w:pos="851"/>
        </w:tabs>
        <w:ind w:left="284"/>
        <w:jc w:val="both"/>
        <w:rPr>
          <w:sz w:val="22"/>
          <w:szCs w:val="22"/>
        </w:rPr>
      </w:pPr>
    </w:p>
    <w:p w14:paraId="444BD252" w14:textId="77777777" w:rsidR="00140641" w:rsidRPr="00FE3CBD" w:rsidRDefault="00140641" w:rsidP="00140641">
      <w:pPr>
        <w:widowControl w:val="0"/>
        <w:tabs>
          <w:tab w:val="left" w:pos="350"/>
          <w:tab w:val="left" w:pos="709"/>
        </w:tabs>
        <w:jc w:val="both"/>
        <w:rPr>
          <w:b/>
          <w:sz w:val="22"/>
          <w:szCs w:val="22"/>
        </w:rPr>
      </w:pPr>
      <w:r w:rsidRPr="00FE3CBD">
        <w:rPr>
          <w:b/>
          <w:sz w:val="22"/>
          <w:szCs w:val="22"/>
        </w:rPr>
        <w:t xml:space="preserve">Bağlı Olduğu Makam / Unvan: </w:t>
      </w:r>
    </w:p>
    <w:p w14:paraId="2BD07D84" w14:textId="77777777" w:rsidR="00140641" w:rsidRPr="00FE3CBD" w:rsidRDefault="00140641" w:rsidP="00140641">
      <w:pPr>
        <w:widowControl w:val="0"/>
        <w:tabs>
          <w:tab w:val="left" w:pos="350"/>
          <w:tab w:val="left" w:pos="709"/>
        </w:tabs>
        <w:jc w:val="both"/>
        <w:rPr>
          <w:b/>
          <w:sz w:val="22"/>
          <w:szCs w:val="22"/>
        </w:rPr>
      </w:pPr>
    </w:p>
    <w:p w14:paraId="786BEFBD" w14:textId="77777777" w:rsidR="00140641" w:rsidRPr="00FE3CBD" w:rsidRDefault="00140641" w:rsidP="00140641">
      <w:pPr>
        <w:widowControl w:val="0"/>
        <w:numPr>
          <w:ilvl w:val="0"/>
          <w:numId w:val="5"/>
        </w:numPr>
        <w:tabs>
          <w:tab w:val="left" w:pos="350"/>
          <w:tab w:val="left" w:pos="709"/>
        </w:tabs>
        <w:jc w:val="both"/>
        <w:rPr>
          <w:b/>
          <w:sz w:val="22"/>
          <w:szCs w:val="22"/>
        </w:rPr>
      </w:pPr>
      <w:r w:rsidRPr="00FE3CBD">
        <w:rPr>
          <w:sz w:val="22"/>
          <w:szCs w:val="22"/>
        </w:rPr>
        <w:t>Genel Müdür</w:t>
      </w:r>
    </w:p>
    <w:p w14:paraId="5FD92E1A" w14:textId="77777777" w:rsidR="00140641" w:rsidRPr="00FE3CBD" w:rsidRDefault="00140641" w:rsidP="00140641">
      <w:pPr>
        <w:widowControl w:val="0"/>
        <w:tabs>
          <w:tab w:val="left" w:pos="426"/>
        </w:tabs>
        <w:ind w:left="720"/>
        <w:jc w:val="both"/>
        <w:rPr>
          <w:sz w:val="22"/>
          <w:szCs w:val="22"/>
        </w:rPr>
      </w:pPr>
    </w:p>
    <w:p w14:paraId="29CA92CF" w14:textId="77777777" w:rsidR="00140641" w:rsidRPr="00FE3CBD" w:rsidRDefault="00140641" w:rsidP="00140641">
      <w:pPr>
        <w:widowControl w:val="0"/>
        <w:tabs>
          <w:tab w:val="left" w:pos="0"/>
          <w:tab w:val="left" w:pos="709"/>
        </w:tabs>
        <w:jc w:val="both"/>
        <w:rPr>
          <w:b/>
          <w:sz w:val="22"/>
          <w:szCs w:val="22"/>
        </w:rPr>
      </w:pPr>
      <w:r w:rsidRPr="00FE3CBD">
        <w:rPr>
          <w:b/>
          <w:sz w:val="22"/>
          <w:szCs w:val="22"/>
        </w:rPr>
        <w:t xml:space="preserve">Birim Görevi: </w:t>
      </w:r>
    </w:p>
    <w:p w14:paraId="5B6ED03C" w14:textId="77777777" w:rsidR="00140641" w:rsidRPr="00FE3CBD" w:rsidRDefault="00140641" w:rsidP="00140641">
      <w:pPr>
        <w:pStyle w:val="ListeParagraf"/>
        <w:rPr>
          <w:sz w:val="22"/>
          <w:szCs w:val="22"/>
        </w:rPr>
      </w:pPr>
    </w:p>
    <w:p w14:paraId="4537811D" w14:textId="77777777" w:rsidR="00140641" w:rsidRDefault="00140641" w:rsidP="00140641">
      <w:pPr>
        <w:widowControl w:val="0"/>
        <w:numPr>
          <w:ilvl w:val="0"/>
          <w:numId w:val="10"/>
        </w:numPr>
        <w:autoSpaceDE w:val="0"/>
        <w:autoSpaceDN w:val="0"/>
        <w:adjustRightInd w:val="0"/>
        <w:jc w:val="both"/>
        <w:rPr>
          <w:sz w:val="22"/>
          <w:szCs w:val="22"/>
        </w:rPr>
      </w:pPr>
      <w:r w:rsidRPr="00FE3CBD">
        <w:rPr>
          <w:sz w:val="22"/>
          <w:szCs w:val="22"/>
        </w:rPr>
        <w:t>Şirket portföyünde veya tasarrufunda bulunan veya alınacak veya satılacak olan gayrimenkullerin değerlerinin tespiti, imar, planlama ve tapu iş ve işlemleri ile Şirketin taraf olduğu kentsel dönüşüm faaliyetlerine ilişkin tüm iş ve işlemleri yerine getirir.</w:t>
      </w:r>
    </w:p>
    <w:p w14:paraId="7D60FDEA" w14:textId="77777777" w:rsidR="00140641" w:rsidRDefault="00140641" w:rsidP="00140641">
      <w:pPr>
        <w:widowControl w:val="0"/>
        <w:autoSpaceDE w:val="0"/>
        <w:autoSpaceDN w:val="0"/>
        <w:adjustRightInd w:val="0"/>
        <w:ind w:left="720"/>
        <w:jc w:val="both"/>
        <w:rPr>
          <w:sz w:val="22"/>
          <w:szCs w:val="22"/>
        </w:rPr>
      </w:pPr>
    </w:p>
    <w:p w14:paraId="0CF9E5AF" w14:textId="77777777" w:rsidR="00140641" w:rsidRPr="00CC30C8" w:rsidRDefault="00140641" w:rsidP="00140641">
      <w:pPr>
        <w:widowControl w:val="0"/>
        <w:tabs>
          <w:tab w:val="left" w:pos="426"/>
          <w:tab w:val="left" w:pos="993"/>
        </w:tabs>
        <w:jc w:val="both"/>
        <w:rPr>
          <w:b/>
          <w:sz w:val="22"/>
          <w:szCs w:val="22"/>
        </w:rPr>
      </w:pPr>
      <w:r w:rsidRPr="00FE3CBD">
        <w:rPr>
          <w:b/>
          <w:sz w:val="22"/>
          <w:szCs w:val="22"/>
        </w:rPr>
        <w:t>Birim Organizasyonu</w:t>
      </w:r>
      <w:r w:rsidR="005C174A">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CC30C8">
        <w:rPr>
          <w:b/>
          <w:sz w:val="22"/>
          <w:szCs w:val="22"/>
        </w:rPr>
        <w:t xml:space="preserve">: </w:t>
      </w:r>
    </w:p>
    <w:p w14:paraId="69ED1ECC" w14:textId="77777777" w:rsidR="00140641" w:rsidRPr="00CB70D6" w:rsidRDefault="00140641" w:rsidP="00140641">
      <w:pPr>
        <w:widowControl w:val="0"/>
        <w:tabs>
          <w:tab w:val="left" w:pos="426"/>
          <w:tab w:val="left" w:pos="993"/>
        </w:tabs>
        <w:ind w:left="284"/>
        <w:jc w:val="both"/>
        <w:rPr>
          <w:b/>
          <w:sz w:val="18"/>
          <w:szCs w:val="18"/>
        </w:rPr>
      </w:pPr>
    </w:p>
    <w:tbl>
      <w:tblPr>
        <w:tblW w:w="9213" w:type="dxa"/>
        <w:tblInd w:w="354" w:type="dxa"/>
        <w:tblCellMar>
          <w:left w:w="70" w:type="dxa"/>
          <w:right w:w="70" w:type="dxa"/>
        </w:tblCellMar>
        <w:tblLook w:val="04A0" w:firstRow="1" w:lastRow="0" w:firstColumn="1" w:lastColumn="0" w:noHBand="0" w:noVBand="1"/>
      </w:tblPr>
      <w:tblGrid>
        <w:gridCol w:w="227"/>
        <w:gridCol w:w="227"/>
        <w:gridCol w:w="454"/>
        <w:gridCol w:w="454"/>
        <w:gridCol w:w="454"/>
        <w:gridCol w:w="454"/>
        <w:gridCol w:w="454"/>
        <w:gridCol w:w="454"/>
        <w:gridCol w:w="227"/>
        <w:gridCol w:w="227"/>
        <w:gridCol w:w="454"/>
        <w:gridCol w:w="454"/>
        <w:gridCol w:w="454"/>
        <w:gridCol w:w="454"/>
        <w:gridCol w:w="454"/>
        <w:gridCol w:w="454"/>
        <w:gridCol w:w="306"/>
        <w:gridCol w:w="425"/>
        <w:gridCol w:w="425"/>
        <w:gridCol w:w="426"/>
        <w:gridCol w:w="425"/>
        <w:gridCol w:w="425"/>
        <w:gridCol w:w="425"/>
      </w:tblGrid>
      <w:tr w:rsidR="00140641" w:rsidRPr="00CC30C8" w14:paraId="7B750DF6" w14:textId="77777777" w:rsidTr="00041161">
        <w:trPr>
          <w:trHeight w:val="340"/>
        </w:trPr>
        <w:tc>
          <w:tcPr>
            <w:tcW w:w="227" w:type="dxa"/>
            <w:shd w:val="clear" w:color="auto" w:fill="auto"/>
            <w:noWrap/>
            <w:vAlign w:val="center"/>
          </w:tcPr>
          <w:p w14:paraId="48C3691A" w14:textId="77777777" w:rsidR="00140641" w:rsidRPr="00CC30C8" w:rsidRDefault="00140641" w:rsidP="00041161">
            <w:pPr>
              <w:jc w:val="center"/>
              <w:rPr>
                <w:sz w:val="22"/>
                <w:szCs w:val="22"/>
              </w:rPr>
            </w:pPr>
          </w:p>
        </w:tc>
        <w:tc>
          <w:tcPr>
            <w:tcW w:w="227" w:type="dxa"/>
            <w:shd w:val="clear" w:color="auto" w:fill="auto"/>
            <w:noWrap/>
            <w:vAlign w:val="center"/>
          </w:tcPr>
          <w:p w14:paraId="0BA3E0FE" w14:textId="77777777" w:rsidR="00140641" w:rsidRPr="00CC30C8" w:rsidRDefault="00140641" w:rsidP="00041161">
            <w:pPr>
              <w:jc w:val="center"/>
              <w:rPr>
                <w:sz w:val="22"/>
                <w:szCs w:val="22"/>
              </w:rPr>
            </w:pPr>
          </w:p>
        </w:tc>
        <w:tc>
          <w:tcPr>
            <w:tcW w:w="454" w:type="dxa"/>
            <w:tcBorders>
              <w:left w:val="nil"/>
            </w:tcBorders>
            <w:shd w:val="clear" w:color="auto" w:fill="auto"/>
            <w:noWrap/>
            <w:vAlign w:val="center"/>
          </w:tcPr>
          <w:p w14:paraId="28FB1BE2" w14:textId="77777777" w:rsidR="00140641" w:rsidRPr="00CC30C8" w:rsidRDefault="00140641" w:rsidP="00041161">
            <w:pPr>
              <w:jc w:val="center"/>
              <w:rPr>
                <w:sz w:val="22"/>
                <w:szCs w:val="22"/>
              </w:rPr>
            </w:pPr>
          </w:p>
        </w:tc>
        <w:tc>
          <w:tcPr>
            <w:tcW w:w="454" w:type="dxa"/>
            <w:shd w:val="clear" w:color="auto" w:fill="auto"/>
            <w:noWrap/>
            <w:vAlign w:val="center"/>
          </w:tcPr>
          <w:p w14:paraId="44697C00" w14:textId="77777777" w:rsidR="00140641" w:rsidRPr="00CC30C8" w:rsidRDefault="00140641" w:rsidP="00041161">
            <w:pPr>
              <w:jc w:val="center"/>
              <w:rPr>
                <w:sz w:val="22"/>
                <w:szCs w:val="22"/>
              </w:rPr>
            </w:pPr>
          </w:p>
        </w:tc>
        <w:tc>
          <w:tcPr>
            <w:tcW w:w="454" w:type="dxa"/>
            <w:shd w:val="clear" w:color="auto" w:fill="auto"/>
            <w:noWrap/>
            <w:vAlign w:val="center"/>
          </w:tcPr>
          <w:p w14:paraId="1DC6F01B" w14:textId="77777777" w:rsidR="00140641" w:rsidRPr="00CC30C8" w:rsidRDefault="00140641" w:rsidP="00041161">
            <w:pPr>
              <w:jc w:val="center"/>
              <w:rPr>
                <w:sz w:val="22"/>
                <w:szCs w:val="22"/>
              </w:rPr>
            </w:pPr>
          </w:p>
        </w:tc>
        <w:tc>
          <w:tcPr>
            <w:tcW w:w="454" w:type="dxa"/>
            <w:vAlign w:val="center"/>
          </w:tcPr>
          <w:p w14:paraId="73F6090F" w14:textId="77777777" w:rsidR="00140641" w:rsidRPr="00CC30C8" w:rsidRDefault="00140641" w:rsidP="00041161">
            <w:pPr>
              <w:jc w:val="center"/>
              <w:rPr>
                <w:sz w:val="22"/>
                <w:szCs w:val="22"/>
              </w:rPr>
            </w:pPr>
          </w:p>
        </w:tc>
        <w:tc>
          <w:tcPr>
            <w:tcW w:w="454" w:type="dxa"/>
            <w:shd w:val="clear" w:color="auto" w:fill="auto"/>
            <w:vAlign w:val="center"/>
          </w:tcPr>
          <w:p w14:paraId="40C668B4" w14:textId="77777777" w:rsidR="00140641" w:rsidRPr="00CC30C8" w:rsidRDefault="00140641" w:rsidP="00041161">
            <w:pPr>
              <w:jc w:val="center"/>
              <w:rPr>
                <w:sz w:val="22"/>
                <w:szCs w:val="22"/>
              </w:rPr>
            </w:pPr>
          </w:p>
        </w:tc>
        <w:tc>
          <w:tcPr>
            <w:tcW w:w="454" w:type="dxa"/>
            <w:shd w:val="clear" w:color="auto" w:fill="auto"/>
            <w:vAlign w:val="center"/>
          </w:tcPr>
          <w:p w14:paraId="16AB9CBB" w14:textId="77777777" w:rsidR="00140641" w:rsidRPr="00CC30C8" w:rsidRDefault="00140641" w:rsidP="00041161">
            <w:pPr>
              <w:jc w:val="center"/>
              <w:rPr>
                <w:sz w:val="22"/>
                <w:szCs w:val="22"/>
              </w:rPr>
            </w:pPr>
          </w:p>
        </w:tc>
        <w:tc>
          <w:tcPr>
            <w:tcW w:w="227" w:type="dxa"/>
            <w:shd w:val="clear" w:color="auto" w:fill="auto"/>
            <w:vAlign w:val="center"/>
          </w:tcPr>
          <w:p w14:paraId="50A87585" w14:textId="77777777" w:rsidR="00140641" w:rsidRPr="00CC30C8" w:rsidRDefault="00140641" w:rsidP="00041161">
            <w:pPr>
              <w:jc w:val="center"/>
              <w:rPr>
                <w:sz w:val="22"/>
                <w:szCs w:val="22"/>
              </w:rPr>
            </w:pPr>
          </w:p>
        </w:tc>
        <w:tc>
          <w:tcPr>
            <w:tcW w:w="227" w:type="dxa"/>
            <w:tcBorders>
              <w:right w:val="single" w:sz="4" w:space="0" w:color="auto"/>
            </w:tcBorders>
            <w:vAlign w:val="center"/>
          </w:tcPr>
          <w:p w14:paraId="69B14302" w14:textId="77777777" w:rsidR="00140641" w:rsidRPr="00CC30C8" w:rsidRDefault="00140641" w:rsidP="0004116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649FCF" w14:textId="77777777" w:rsidR="00140641" w:rsidRPr="00CC30C8" w:rsidRDefault="00140641" w:rsidP="00041161">
            <w:pPr>
              <w:jc w:val="center"/>
              <w:rPr>
                <w:sz w:val="22"/>
                <w:szCs w:val="22"/>
              </w:rPr>
            </w:pPr>
            <w:r w:rsidRPr="00CC30C8">
              <w:rPr>
                <w:sz w:val="22"/>
                <w:szCs w:val="22"/>
              </w:rPr>
              <w:t>Genel Müdür Yardımcısı</w:t>
            </w:r>
            <w:r w:rsidRPr="00CC30C8">
              <w:rPr>
                <w:sz w:val="22"/>
                <w:szCs w:val="22"/>
              </w:rPr>
              <w:br/>
              <w:t>(Teknik)</w:t>
            </w:r>
            <w:r w:rsidRPr="00CC30C8">
              <w:rPr>
                <w:sz w:val="22"/>
                <w:szCs w:val="22"/>
              </w:rPr>
              <w:br/>
              <w:t>(3)</w:t>
            </w:r>
          </w:p>
        </w:tc>
        <w:tc>
          <w:tcPr>
            <w:tcW w:w="306" w:type="dxa"/>
            <w:tcBorders>
              <w:left w:val="single" w:sz="4" w:space="0" w:color="auto"/>
            </w:tcBorders>
          </w:tcPr>
          <w:p w14:paraId="3F539A3F" w14:textId="77777777" w:rsidR="00140641" w:rsidRPr="00CC30C8" w:rsidRDefault="00140641" w:rsidP="00041161">
            <w:pPr>
              <w:jc w:val="center"/>
              <w:rPr>
                <w:sz w:val="22"/>
                <w:szCs w:val="22"/>
              </w:rPr>
            </w:pPr>
          </w:p>
        </w:tc>
        <w:tc>
          <w:tcPr>
            <w:tcW w:w="425" w:type="dxa"/>
          </w:tcPr>
          <w:p w14:paraId="055138C2" w14:textId="77777777" w:rsidR="00140641" w:rsidRPr="00CC30C8" w:rsidRDefault="00140641" w:rsidP="00041161">
            <w:pPr>
              <w:jc w:val="center"/>
              <w:rPr>
                <w:sz w:val="22"/>
                <w:szCs w:val="22"/>
              </w:rPr>
            </w:pPr>
          </w:p>
        </w:tc>
        <w:tc>
          <w:tcPr>
            <w:tcW w:w="425" w:type="dxa"/>
          </w:tcPr>
          <w:p w14:paraId="17FB2419" w14:textId="77777777" w:rsidR="00140641" w:rsidRPr="00CC30C8" w:rsidRDefault="00140641" w:rsidP="00041161">
            <w:pPr>
              <w:jc w:val="center"/>
              <w:rPr>
                <w:sz w:val="22"/>
                <w:szCs w:val="22"/>
              </w:rPr>
            </w:pPr>
          </w:p>
        </w:tc>
        <w:tc>
          <w:tcPr>
            <w:tcW w:w="426" w:type="dxa"/>
          </w:tcPr>
          <w:p w14:paraId="18A4A0B6" w14:textId="77777777" w:rsidR="00140641" w:rsidRPr="00CC30C8" w:rsidRDefault="00140641" w:rsidP="00041161">
            <w:pPr>
              <w:jc w:val="center"/>
              <w:rPr>
                <w:sz w:val="22"/>
                <w:szCs w:val="22"/>
              </w:rPr>
            </w:pPr>
          </w:p>
        </w:tc>
        <w:tc>
          <w:tcPr>
            <w:tcW w:w="425" w:type="dxa"/>
          </w:tcPr>
          <w:p w14:paraId="7EB6207C" w14:textId="77777777" w:rsidR="00140641" w:rsidRPr="00CC30C8" w:rsidRDefault="00140641" w:rsidP="00041161">
            <w:pPr>
              <w:jc w:val="center"/>
              <w:rPr>
                <w:sz w:val="22"/>
                <w:szCs w:val="22"/>
              </w:rPr>
            </w:pPr>
          </w:p>
        </w:tc>
        <w:tc>
          <w:tcPr>
            <w:tcW w:w="425" w:type="dxa"/>
          </w:tcPr>
          <w:p w14:paraId="2C0921FF" w14:textId="77777777" w:rsidR="00140641" w:rsidRPr="00CC30C8" w:rsidRDefault="00140641" w:rsidP="00041161">
            <w:pPr>
              <w:jc w:val="center"/>
              <w:rPr>
                <w:sz w:val="22"/>
                <w:szCs w:val="22"/>
              </w:rPr>
            </w:pPr>
          </w:p>
        </w:tc>
        <w:tc>
          <w:tcPr>
            <w:tcW w:w="425" w:type="dxa"/>
          </w:tcPr>
          <w:p w14:paraId="7569EB4E" w14:textId="77777777" w:rsidR="00140641" w:rsidRPr="00CC30C8" w:rsidRDefault="00140641" w:rsidP="00041161">
            <w:pPr>
              <w:jc w:val="center"/>
              <w:rPr>
                <w:sz w:val="22"/>
                <w:szCs w:val="22"/>
              </w:rPr>
            </w:pPr>
          </w:p>
        </w:tc>
      </w:tr>
      <w:tr w:rsidR="00140641" w:rsidRPr="00CC30C8" w14:paraId="1F7D1369" w14:textId="77777777" w:rsidTr="00041161">
        <w:trPr>
          <w:trHeight w:val="454"/>
        </w:trPr>
        <w:tc>
          <w:tcPr>
            <w:tcW w:w="227" w:type="dxa"/>
            <w:shd w:val="clear" w:color="auto" w:fill="auto"/>
            <w:noWrap/>
            <w:vAlign w:val="center"/>
          </w:tcPr>
          <w:p w14:paraId="54A595AB" w14:textId="77777777" w:rsidR="00140641" w:rsidRPr="00CC30C8" w:rsidRDefault="00140641" w:rsidP="00041161">
            <w:pPr>
              <w:jc w:val="center"/>
              <w:rPr>
                <w:sz w:val="22"/>
                <w:szCs w:val="22"/>
              </w:rPr>
            </w:pPr>
          </w:p>
        </w:tc>
        <w:tc>
          <w:tcPr>
            <w:tcW w:w="227" w:type="dxa"/>
            <w:shd w:val="clear" w:color="auto" w:fill="auto"/>
            <w:noWrap/>
            <w:vAlign w:val="center"/>
          </w:tcPr>
          <w:p w14:paraId="6F6BB256" w14:textId="77777777" w:rsidR="00140641" w:rsidRPr="00CC30C8" w:rsidRDefault="00140641" w:rsidP="00041161">
            <w:pPr>
              <w:jc w:val="center"/>
              <w:rPr>
                <w:sz w:val="22"/>
                <w:szCs w:val="22"/>
              </w:rPr>
            </w:pPr>
          </w:p>
        </w:tc>
        <w:tc>
          <w:tcPr>
            <w:tcW w:w="2724" w:type="dxa"/>
            <w:gridSpan w:val="6"/>
            <w:shd w:val="clear" w:color="auto" w:fill="auto"/>
            <w:noWrap/>
            <w:vAlign w:val="center"/>
          </w:tcPr>
          <w:p w14:paraId="11A578B1" w14:textId="77777777" w:rsidR="00140641" w:rsidRPr="00CC30C8" w:rsidRDefault="00140641" w:rsidP="00041161">
            <w:pPr>
              <w:jc w:val="center"/>
              <w:rPr>
                <w:sz w:val="22"/>
                <w:szCs w:val="22"/>
              </w:rPr>
            </w:pPr>
          </w:p>
        </w:tc>
        <w:tc>
          <w:tcPr>
            <w:tcW w:w="227" w:type="dxa"/>
            <w:shd w:val="clear" w:color="auto" w:fill="auto"/>
            <w:vAlign w:val="center"/>
          </w:tcPr>
          <w:p w14:paraId="1413E410" w14:textId="77777777" w:rsidR="00140641" w:rsidRPr="00CC30C8" w:rsidRDefault="00140641" w:rsidP="00041161">
            <w:pPr>
              <w:jc w:val="center"/>
              <w:rPr>
                <w:sz w:val="22"/>
                <w:szCs w:val="22"/>
              </w:rPr>
            </w:pPr>
          </w:p>
        </w:tc>
        <w:tc>
          <w:tcPr>
            <w:tcW w:w="227" w:type="dxa"/>
            <w:tcBorders>
              <w:right w:val="single" w:sz="4" w:space="0" w:color="auto"/>
            </w:tcBorders>
            <w:vAlign w:val="center"/>
          </w:tcPr>
          <w:p w14:paraId="5A20F168" w14:textId="77777777" w:rsidR="00140641" w:rsidRPr="00CC30C8" w:rsidRDefault="00140641" w:rsidP="00041161">
            <w:pPr>
              <w:jc w:val="center"/>
              <w:rPr>
                <w:sz w:val="22"/>
                <w:szCs w:val="22"/>
              </w:rPr>
            </w:pPr>
          </w:p>
        </w:tc>
        <w:tc>
          <w:tcPr>
            <w:tcW w:w="2724" w:type="dxa"/>
            <w:gridSpan w:val="6"/>
            <w:vMerge/>
            <w:tcBorders>
              <w:left w:val="single" w:sz="4" w:space="0" w:color="auto"/>
              <w:bottom w:val="single" w:sz="4" w:space="0" w:color="auto"/>
              <w:right w:val="single" w:sz="4" w:space="0" w:color="auto"/>
            </w:tcBorders>
            <w:shd w:val="clear" w:color="auto" w:fill="auto"/>
            <w:vAlign w:val="center"/>
          </w:tcPr>
          <w:p w14:paraId="3CDA1A71" w14:textId="77777777" w:rsidR="00140641" w:rsidRPr="00CC30C8" w:rsidRDefault="00140641" w:rsidP="00041161">
            <w:pPr>
              <w:jc w:val="center"/>
              <w:rPr>
                <w:sz w:val="22"/>
                <w:szCs w:val="22"/>
              </w:rPr>
            </w:pPr>
          </w:p>
        </w:tc>
        <w:tc>
          <w:tcPr>
            <w:tcW w:w="306" w:type="dxa"/>
            <w:tcBorders>
              <w:left w:val="single" w:sz="4" w:space="0" w:color="auto"/>
            </w:tcBorders>
          </w:tcPr>
          <w:p w14:paraId="16353DF7" w14:textId="77777777" w:rsidR="00140641" w:rsidRPr="00CC30C8" w:rsidRDefault="00140641" w:rsidP="00041161">
            <w:pPr>
              <w:jc w:val="center"/>
              <w:rPr>
                <w:sz w:val="22"/>
                <w:szCs w:val="22"/>
              </w:rPr>
            </w:pPr>
          </w:p>
        </w:tc>
        <w:tc>
          <w:tcPr>
            <w:tcW w:w="2551" w:type="dxa"/>
            <w:gridSpan w:val="6"/>
            <w:vAlign w:val="center"/>
          </w:tcPr>
          <w:p w14:paraId="1396E933" w14:textId="77777777" w:rsidR="00140641" w:rsidRPr="00CC30C8" w:rsidRDefault="00140641" w:rsidP="00041161">
            <w:pPr>
              <w:jc w:val="center"/>
              <w:rPr>
                <w:sz w:val="22"/>
                <w:szCs w:val="22"/>
              </w:rPr>
            </w:pPr>
          </w:p>
        </w:tc>
      </w:tr>
      <w:tr w:rsidR="00140641" w:rsidRPr="00CC30C8" w14:paraId="32B5CBC9" w14:textId="77777777" w:rsidTr="00041161">
        <w:trPr>
          <w:trHeight w:val="170"/>
        </w:trPr>
        <w:tc>
          <w:tcPr>
            <w:tcW w:w="227" w:type="dxa"/>
            <w:shd w:val="clear" w:color="auto" w:fill="auto"/>
            <w:noWrap/>
            <w:vAlign w:val="center"/>
          </w:tcPr>
          <w:p w14:paraId="1C5E5A5F" w14:textId="77777777" w:rsidR="00140641" w:rsidRPr="00CC30C8" w:rsidRDefault="00140641" w:rsidP="00041161">
            <w:pPr>
              <w:jc w:val="center"/>
              <w:rPr>
                <w:sz w:val="22"/>
                <w:szCs w:val="22"/>
              </w:rPr>
            </w:pPr>
          </w:p>
        </w:tc>
        <w:tc>
          <w:tcPr>
            <w:tcW w:w="227" w:type="dxa"/>
            <w:shd w:val="clear" w:color="auto" w:fill="auto"/>
            <w:noWrap/>
            <w:vAlign w:val="center"/>
          </w:tcPr>
          <w:p w14:paraId="6ABD9CF7" w14:textId="77777777" w:rsidR="00140641" w:rsidRPr="00CC30C8" w:rsidRDefault="00140641" w:rsidP="00041161">
            <w:pPr>
              <w:jc w:val="center"/>
              <w:rPr>
                <w:sz w:val="22"/>
                <w:szCs w:val="22"/>
              </w:rPr>
            </w:pPr>
          </w:p>
        </w:tc>
        <w:tc>
          <w:tcPr>
            <w:tcW w:w="2724" w:type="dxa"/>
            <w:gridSpan w:val="6"/>
            <w:tcBorders>
              <w:bottom w:val="single" w:sz="4" w:space="0" w:color="auto"/>
            </w:tcBorders>
            <w:shd w:val="clear" w:color="auto" w:fill="auto"/>
            <w:noWrap/>
            <w:vAlign w:val="center"/>
          </w:tcPr>
          <w:p w14:paraId="073BA140" w14:textId="77777777" w:rsidR="00140641" w:rsidRPr="00CC30C8" w:rsidRDefault="00140641" w:rsidP="00041161">
            <w:pPr>
              <w:jc w:val="center"/>
              <w:rPr>
                <w:sz w:val="22"/>
                <w:szCs w:val="22"/>
              </w:rPr>
            </w:pPr>
          </w:p>
        </w:tc>
        <w:tc>
          <w:tcPr>
            <w:tcW w:w="227" w:type="dxa"/>
            <w:shd w:val="clear" w:color="auto" w:fill="auto"/>
            <w:vAlign w:val="center"/>
          </w:tcPr>
          <w:p w14:paraId="15A5CED9" w14:textId="77777777" w:rsidR="00140641" w:rsidRPr="00CC30C8" w:rsidRDefault="00140641" w:rsidP="00041161">
            <w:pPr>
              <w:jc w:val="center"/>
              <w:rPr>
                <w:sz w:val="22"/>
                <w:szCs w:val="22"/>
              </w:rPr>
            </w:pPr>
          </w:p>
        </w:tc>
        <w:tc>
          <w:tcPr>
            <w:tcW w:w="227" w:type="dxa"/>
            <w:vAlign w:val="center"/>
          </w:tcPr>
          <w:p w14:paraId="14FD0FF6" w14:textId="77777777" w:rsidR="00140641" w:rsidRPr="00CC30C8" w:rsidRDefault="00140641" w:rsidP="00041161">
            <w:pPr>
              <w:jc w:val="center"/>
              <w:rPr>
                <w:sz w:val="22"/>
                <w:szCs w:val="22"/>
              </w:rPr>
            </w:pPr>
          </w:p>
        </w:tc>
        <w:tc>
          <w:tcPr>
            <w:tcW w:w="454" w:type="dxa"/>
            <w:tcBorders>
              <w:top w:val="single" w:sz="4" w:space="0" w:color="auto"/>
              <w:left w:val="nil"/>
            </w:tcBorders>
            <w:shd w:val="clear" w:color="auto" w:fill="auto"/>
            <w:vAlign w:val="center"/>
          </w:tcPr>
          <w:p w14:paraId="4B59FB87" w14:textId="77777777" w:rsidR="00140641" w:rsidRPr="00CC30C8" w:rsidRDefault="00140641" w:rsidP="00041161">
            <w:pPr>
              <w:jc w:val="center"/>
              <w:rPr>
                <w:sz w:val="22"/>
                <w:szCs w:val="22"/>
              </w:rPr>
            </w:pPr>
          </w:p>
        </w:tc>
        <w:tc>
          <w:tcPr>
            <w:tcW w:w="454" w:type="dxa"/>
            <w:shd w:val="clear" w:color="auto" w:fill="auto"/>
            <w:vAlign w:val="center"/>
          </w:tcPr>
          <w:p w14:paraId="5613357F" w14:textId="77777777" w:rsidR="00140641" w:rsidRPr="00CC30C8" w:rsidRDefault="00140641" w:rsidP="00041161">
            <w:pPr>
              <w:jc w:val="center"/>
              <w:rPr>
                <w:sz w:val="22"/>
                <w:szCs w:val="22"/>
              </w:rPr>
            </w:pPr>
          </w:p>
        </w:tc>
        <w:tc>
          <w:tcPr>
            <w:tcW w:w="454" w:type="dxa"/>
            <w:tcBorders>
              <w:right w:val="single" w:sz="4" w:space="0" w:color="auto"/>
            </w:tcBorders>
            <w:shd w:val="clear" w:color="auto" w:fill="auto"/>
            <w:vAlign w:val="center"/>
          </w:tcPr>
          <w:p w14:paraId="39F81F9B" w14:textId="77777777" w:rsidR="00140641" w:rsidRPr="00CC30C8" w:rsidRDefault="00140641" w:rsidP="00041161">
            <w:pPr>
              <w:jc w:val="center"/>
              <w:rPr>
                <w:sz w:val="22"/>
                <w:szCs w:val="22"/>
              </w:rPr>
            </w:pPr>
          </w:p>
        </w:tc>
        <w:tc>
          <w:tcPr>
            <w:tcW w:w="454" w:type="dxa"/>
            <w:tcBorders>
              <w:left w:val="single" w:sz="4" w:space="0" w:color="auto"/>
            </w:tcBorders>
            <w:shd w:val="clear" w:color="auto" w:fill="auto"/>
            <w:vAlign w:val="center"/>
          </w:tcPr>
          <w:p w14:paraId="7EE1484F" w14:textId="77777777" w:rsidR="00140641" w:rsidRPr="00CC30C8" w:rsidRDefault="00140641" w:rsidP="00041161">
            <w:pPr>
              <w:jc w:val="center"/>
              <w:rPr>
                <w:sz w:val="22"/>
                <w:szCs w:val="22"/>
              </w:rPr>
            </w:pPr>
          </w:p>
        </w:tc>
        <w:tc>
          <w:tcPr>
            <w:tcW w:w="454" w:type="dxa"/>
            <w:shd w:val="clear" w:color="auto" w:fill="auto"/>
            <w:vAlign w:val="center"/>
          </w:tcPr>
          <w:p w14:paraId="239FF816" w14:textId="77777777" w:rsidR="00140641" w:rsidRPr="00CC30C8" w:rsidRDefault="00140641" w:rsidP="00041161">
            <w:pPr>
              <w:jc w:val="center"/>
              <w:rPr>
                <w:sz w:val="22"/>
                <w:szCs w:val="22"/>
              </w:rPr>
            </w:pPr>
          </w:p>
        </w:tc>
        <w:tc>
          <w:tcPr>
            <w:tcW w:w="454" w:type="dxa"/>
            <w:shd w:val="clear" w:color="auto" w:fill="auto"/>
            <w:vAlign w:val="center"/>
          </w:tcPr>
          <w:p w14:paraId="4AFD215C" w14:textId="77777777" w:rsidR="00140641" w:rsidRPr="00CC30C8" w:rsidRDefault="00140641" w:rsidP="00041161">
            <w:pPr>
              <w:jc w:val="center"/>
              <w:rPr>
                <w:sz w:val="22"/>
                <w:szCs w:val="22"/>
              </w:rPr>
            </w:pPr>
          </w:p>
        </w:tc>
        <w:tc>
          <w:tcPr>
            <w:tcW w:w="306" w:type="dxa"/>
          </w:tcPr>
          <w:p w14:paraId="6BF59731" w14:textId="77777777" w:rsidR="00140641" w:rsidRPr="00CC30C8" w:rsidRDefault="00140641" w:rsidP="00041161">
            <w:pPr>
              <w:jc w:val="center"/>
              <w:rPr>
                <w:sz w:val="22"/>
                <w:szCs w:val="22"/>
              </w:rPr>
            </w:pPr>
          </w:p>
        </w:tc>
        <w:tc>
          <w:tcPr>
            <w:tcW w:w="2551" w:type="dxa"/>
            <w:gridSpan w:val="6"/>
            <w:tcBorders>
              <w:bottom w:val="single" w:sz="4" w:space="0" w:color="auto"/>
            </w:tcBorders>
            <w:vAlign w:val="center"/>
          </w:tcPr>
          <w:p w14:paraId="47B62BA9" w14:textId="77777777" w:rsidR="00140641" w:rsidRPr="00CC30C8" w:rsidRDefault="00140641" w:rsidP="00041161">
            <w:pPr>
              <w:jc w:val="center"/>
              <w:rPr>
                <w:sz w:val="22"/>
                <w:szCs w:val="22"/>
              </w:rPr>
            </w:pPr>
          </w:p>
        </w:tc>
      </w:tr>
      <w:tr w:rsidR="00140641" w:rsidRPr="00CC30C8" w14:paraId="797A2BE0" w14:textId="77777777" w:rsidTr="00041161">
        <w:trPr>
          <w:trHeight w:val="113"/>
        </w:trPr>
        <w:tc>
          <w:tcPr>
            <w:tcW w:w="227" w:type="dxa"/>
            <w:shd w:val="clear" w:color="auto" w:fill="auto"/>
            <w:noWrap/>
            <w:vAlign w:val="center"/>
          </w:tcPr>
          <w:p w14:paraId="0357AC40" w14:textId="77777777" w:rsidR="00140641" w:rsidRPr="00CC30C8" w:rsidRDefault="00140641" w:rsidP="00041161">
            <w:pPr>
              <w:jc w:val="center"/>
              <w:rPr>
                <w:sz w:val="22"/>
                <w:szCs w:val="22"/>
              </w:rPr>
            </w:pPr>
          </w:p>
        </w:tc>
        <w:tc>
          <w:tcPr>
            <w:tcW w:w="227" w:type="dxa"/>
            <w:tcBorders>
              <w:right w:val="single" w:sz="4" w:space="0" w:color="auto"/>
            </w:tcBorders>
            <w:shd w:val="clear" w:color="auto" w:fill="auto"/>
            <w:noWrap/>
            <w:vAlign w:val="center"/>
          </w:tcPr>
          <w:p w14:paraId="5577B8A3" w14:textId="77777777" w:rsidR="00140641" w:rsidRPr="00CC30C8" w:rsidRDefault="00140641" w:rsidP="0004116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CF3378E" w14:textId="77777777" w:rsidR="00140641" w:rsidRPr="00CC30C8" w:rsidRDefault="00140641" w:rsidP="00041161">
            <w:pPr>
              <w:jc w:val="center"/>
              <w:rPr>
                <w:sz w:val="22"/>
                <w:szCs w:val="22"/>
              </w:rPr>
            </w:pPr>
            <w:r w:rsidRPr="00CC30C8">
              <w:rPr>
                <w:sz w:val="22"/>
                <w:szCs w:val="22"/>
              </w:rPr>
              <w:t>Yönetici Asistanı</w:t>
            </w:r>
          </w:p>
        </w:tc>
        <w:tc>
          <w:tcPr>
            <w:tcW w:w="227" w:type="dxa"/>
            <w:tcBorders>
              <w:left w:val="single" w:sz="4" w:space="0" w:color="auto"/>
              <w:bottom w:val="single" w:sz="4" w:space="0" w:color="auto"/>
            </w:tcBorders>
            <w:shd w:val="clear" w:color="auto" w:fill="auto"/>
            <w:vAlign w:val="center"/>
          </w:tcPr>
          <w:p w14:paraId="49A72378" w14:textId="77777777" w:rsidR="00140641" w:rsidRPr="00CC30C8" w:rsidRDefault="00140641" w:rsidP="00041161">
            <w:pPr>
              <w:jc w:val="center"/>
              <w:rPr>
                <w:sz w:val="22"/>
                <w:szCs w:val="22"/>
              </w:rPr>
            </w:pPr>
          </w:p>
        </w:tc>
        <w:tc>
          <w:tcPr>
            <w:tcW w:w="227" w:type="dxa"/>
            <w:tcBorders>
              <w:bottom w:val="single" w:sz="4" w:space="0" w:color="auto"/>
            </w:tcBorders>
            <w:vAlign w:val="center"/>
          </w:tcPr>
          <w:p w14:paraId="2C088730"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5E37190C"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02C8CEAF" w14:textId="77777777" w:rsidR="00140641" w:rsidRPr="00CC30C8" w:rsidRDefault="00140641" w:rsidP="00041161">
            <w:pPr>
              <w:jc w:val="center"/>
              <w:rPr>
                <w:sz w:val="22"/>
                <w:szCs w:val="22"/>
              </w:rPr>
            </w:pPr>
          </w:p>
        </w:tc>
        <w:tc>
          <w:tcPr>
            <w:tcW w:w="454" w:type="dxa"/>
            <w:tcBorders>
              <w:bottom w:val="single" w:sz="4" w:space="0" w:color="auto"/>
              <w:right w:val="single" w:sz="4" w:space="0" w:color="auto"/>
            </w:tcBorders>
            <w:shd w:val="clear" w:color="auto" w:fill="auto"/>
            <w:vAlign w:val="center"/>
          </w:tcPr>
          <w:p w14:paraId="6CADC392" w14:textId="77777777" w:rsidR="00140641" w:rsidRPr="00CC30C8" w:rsidRDefault="00140641" w:rsidP="00041161">
            <w:pPr>
              <w:jc w:val="center"/>
              <w:rPr>
                <w:sz w:val="22"/>
                <w:szCs w:val="22"/>
              </w:rPr>
            </w:pPr>
          </w:p>
        </w:tc>
        <w:tc>
          <w:tcPr>
            <w:tcW w:w="454" w:type="dxa"/>
            <w:tcBorders>
              <w:left w:val="single" w:sz="4" w:space="0" w:color="auto"/>
              <w:bottom w:val="single" w:sz="4" w:space="0" w:color="auto"/>
            </w:tcBorders>
            <w:shd w:val="clear" w:color="auto" w:fill="auto"/>
            <w:vAlign w:val="center"/>
          </w:tcPr>
          <w:p w14:paraId="6134BA7D"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3EE34752"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3033DC92" w14:textId="77777777" w:rsidR="00140641" w:rsidRPr="00CC30C8" w:rsidRDefault="00140641" w:rsidP="00041161">
            <w:pPr>
              <w:jc w:val="center"/>
              <w:rPr>
                <w:sz w:val="22"/>
                <w:szCs w:val="22"/>
              </w:rPr>
            </w:pPr>
          </w:p>
        </w:tc>
        <w:tc>
          <w:tcPr>
            <w:tcW w:w="306" w:type="dxa"/>
            <w:tcBorders>
              <w:left w:val="nil"/>
              <w:bottom w:val="single" w:sz="4" w:space="0" w:color="auto"/>
              <w:right w:val="single" w:sz="4" w:space="0" w:color="auto"/>
            </w:tcBorders>
            <w:vAlign w:val="center"/>
          </w:tcPr>
          <w:p w14:paraId="50A1A754" w14:textId="77777777" w:rsidR="00140641" w:rsidRPr="00CC30C8" w:rsidRDefault="00140641" w:rsidP="00041161">
            <w:pPr>
              <w:jc w:val="center"/>
              <w:rPr>
                <w:sz w:val="22"/>
                <w:szCs w:val="22"/>
              </w:rPr>
            </w:pPr>
          </w:p>
        </w:tc>
        <w:tc>
          <w:tcPr>
            <w:tcW w:w="2551" w:type="dxa"/>
            <w:gridSpan w:val="6"/>
            <w:vMerge w:val="restart"/>
            <w:tcBorders>
              <w:top w:val="single" w:sz="4" w:space="0" w:color="auto"/>
              <w:left w:val="single" w:sz="4" w:space="0" w:color="auto"/>
              <w:bottom w:val="single" w:sz="4" w:space="0" w:color="auto"/>
              <w:right w:val="single" w:sz="4" w:space="0" w:color="auto"/>
            </w:tcBorders>
            <w:vAlign w:val="center"/>
          </w:tcPr>
          <w:p w14:paraId="649D16A2" w14:textId="77777777" w:rsidR="00140641" w:rsidRPr="00CC30C8" w:rsidRDefault="00140641" w:rsidP="00041161">
            <w:pPr>
              <w:jc w:val="center"/>
              <w:rPr>
                <w:sz w:val="22"/>
                <w:szCs w:val="22"/>
              </w:rPr>
            </w:pPr>
            <w:r w:rsidRPr="00CC30C8">
              <w:rPr>
                <w:sz w:val="22"/>
                <w:szCs w:val="22"/>
              </w:rPr>
              <w:t>Müşavir</w:t>
            </w:r>
          </w:p>
        </w:tc>
      </w:tr>
      <w:tr w:rsidR="00140641" w:rsidRPr="00CC30C8" w14:paraId="6F374243" w14:textId="77777777" w:rsidTr="009C6375">
        <w:trPr>
          <w:trHeight w:val="110"/>
        </w:trPr>
        <w:tc>
          <w:tcPr>
            <w:tcW w:w="227" w:type="dxa"/>
            <w:shd w:val="clear" w:color="auto" w:fill="auto"/>
            <w:noWrap/>
            <w:vAlign w:val="center"/>
          </w:tcPr>
          <w:p w14:paraId="5EF22736" w14:textId="77777777" w:rsidR="00140641" w:rsidRPr="00CC30C8" w:rsidRDefault="00140641" w:rsidP="00041161">
            <w:pPr>
              <w:jc w:val="center"/>
              <w:rPr>
                <w:sz w:val="22"/>
                <w:szCs w:val="22"/>
              </w:rPr>
            </w:pPr>
          </w:p>
        </w:tc>
        <w:tc>
          <w:tcPr>
            <w:tcW w:w="227" w:type="dxa"/>
            <w:tcBorders>
              <w:right w:val="single" w:sz="4" w:space="0" w:color="auto"/>
            </w:tcBorders>
            <w:shd w:val="clear" w:color="auto" w:fill="auto"/>
            <w:noWrap/>
            <w:vAlign w:val="center"/>
          </w:tcPr>
          <w:p w14:paraId="0AD71FC2" w14:textId="77777777" w:rsidR="00140641" w:rsidRPr="00CC30C8" w:rsidRDefault="00140641" w:rsidP="00041161">
            <w:pPr>
              <w:jc w:val="center"/>
              <w:rPr>
                <w:sz w:val="22"/>
                <w:szCs w:val="22"/>
              </w:rPr>
            </w:pPr>
          </w:p>
        </w:tc>
        <w:tc>
          <w:tcPr>
            <w:tcW w:w="2724" w:type="dxa"/>
            <w:gridSpan w:val="6"/>
            <w:vMerge/>
            <w:tcBorders>
              <w:left w:val="single" w:sz="4" w:space="0" w:color="auto"/>
              <w:bottom w:val="single" w:sz="4" w:space="0" w:color="auto"/>
              <w:right w:val="single" w:sz="4" w:space="0" w:color="auto"/>
            </w:tcBorders>
            <w:shd w:val="clear" w:color="auto" w:fill="auto"/>
            <w:noWrap/>
            <w:vAlign w:val="center"/>
          </w:tcPr>
          <w:p w14:paraId="79EA007B" w14:textId="77777777" w:rsidR="00140641" w:rsidRPr="00CC30C8" w:rsidRDefault="00140641" w:rsidP="00041161">
            <w:pPr>
              <w:jc w:val="center"/>
              <w:rPr>
                <w:sz w:val="22"/>
                <w:szCs w:val="22"/>
              </w:rPr>
            </w:pPr>
          </w:p>
        </w:tc>
        <w:tc>
          <w:tcPr>
            <w:tcW w:w="227" w:type="dxa"/>
            <w:tcBorders>
              <w:top w:val="single" w:sz="4" w:space="0" w:color="auto"/>
              <w:left w:val="single" w:sz="4" w:space="0" w:color="auto"/>
            </w:tcBorders>
            <w:shd w:val="clear" w:color="auto" w:fill="auto"/>
            <w:vAlign w:val="center"/>
          </w:tcPr>
          <w:p w14:paraId="212178EE" w14:textId="77777777" w:rsidR="00140641" w:rsidRPr="00CC30C8" w:rsidRDefault="00140641" w:rsidP="00041161">
            <w:pPr>
              <w:jc w:val="center"/>
              <w:rPr>
                <w:sz w:val="22"/>
                <w:szCs w:val="22"/>
              </w:rPr>
            </w:pPr>
          </w:p>
        </w:tc>
        <w:tc>
          <w:tcPr>
            <w:tcW w:w="227" w:type="dxa"/>
            <w:tcBorders>
              <w:top w:val="single" w:sz="4" w:space="0" w:color="auto"/>
              <w:left w:val="nil"/>
            </w:tcBorders>
            <w:vAlign w:val="center"/>
          </w:tcPr>
          <w:p w14:paraId="1C28FAE2" w14:textId="77777777" w:rsidR="00140641" w:rsidRPr="00CC30C8" w:rsidRDefault="00140641" w:rsidP="00041161">
            <w:pPr>
              <w:jc w:val="center"/>
              <w:rPr>
                <w:sz w:val="22"/>
                <w:szCs w:val="22"/>
              </w:rPr>
            </w:pPr>
          </w:p>
        </w:tc>
        <w:tc>
          <w:tcPr>
            <w:tcW w:w="454" w:type="dxa"/>
            <w:tcBorders>
              <w:top w:val="single" w:sz="4" w:space="0" w:color="auto"/>
            </w:tcBorders>
            <w:shd w:val="clear" w:color="auto" w:fill="auto"/>
            <w:vAlign w:val="center"/>
          </w:tcPr>
          <w:p w14:paraId="6B2D8152" w14:textId="77777777" w:rsidR="00140641" w:rsidRPr="00CC30C8" w:rsidRDefault="00140641" w:rsidP="00041161">
            <w:pPr>
              <w:jc w:val="center"/>
              <w:rPr>
                <w:sz w:val="22"/>
                <w:szCs w:val="22"/>
              </w:rPr>
            </w:pPr>
          </w:p>
        </w:tc>
        <w:tc>
          <w:tcPr>
            <w:tcW w:w="454" w:type="dxa"/>
            <w:tcBorders>
              <w:top w:val="single" w:sz="4" w:space="0" w:color="auto"/>
            </w:tcBorders>
            <w:shd w:val="clear" w:color="auto" w:fill="auto"/>
            <w:vAlign w:val="center"/>
          </w:tcPr>
          <w:p w14:paraId="4BC72318" w14:textId="77777777" w:rsidR="00140641" w:rsidRPr="00CC30C8" w:rsidRDefault="00140641" w:rsidP="00041161">
            <w:pPr>
              <w:jc w:val="center"/>
              <w:rPr>
                <w:sz w:val="22"/>
                <w:szCs w:val="22"/>
              </w:rPr>
            </w:pPr>
          </w:p>
        </w:tc>
        <w:tc>
          <w:tcPr>
            <w:tcW w:w="454" w:type="dxa"/>
            <w:tcBorders>
              <w:top w:val="single" w:sz="4" w:space="0" w:color="auto"/>
              <w:right w:val="single" w:sz="4" w:space="0" w:color="auto"/>
            </w:tcBorders>
            <w:shd w:val="clear" w:color="auto" w:fill="auto"/>
            <w:vAlign w:val="center"/>
          </w:tcPr>
          <w:p w14:paraId="319A36BF" w14:textId="77777777" w:rsidR="00140641" w:rsidRPr="00CC30C8" w:rsidRDefault="00140641" w:rsidP="00041161">
            <w:pPr>
              <w:jc w:val="center"/>
              <w:rPr>
                <w:sz w:val="22"/>
                <w:szCs w:val="22"/>
              </w:rPr>
            </w:pPr>
          </w:p>
        </w:tc>
        <w:tc>
          <w:tcPr>
            <w:tcW w:w="454" w:type="dxa"/>
            <w:tcBorders>
              <w:top w:val="single" w:sz="4" w:space="0" w:color="auto"/>
              <w:left w:val="single" w:sz="4" w:space="0" w:color="auto"/>
            </w:tcBorders>
            <w:shd w:val="clear" w:color="auto" w:fill="auto"/>
            <w:vAlign w:val="center"/>
          </w:tcPr>
          <w:p w14:paraId="04330DDD" w14:textId="77777777" w:rsidR="00140641" w:rsidRPr="00CC30C8" w:rsidRDefault="00140641" w:rsidP="00041161">
            <w:pPr>
              <w:jc w:val="center"/>
              <w:rPr>
                <w:sz w:val="22"/>
                <w:szCs w:val="22"/>
              </w:rPr>
            </w:pPr>
          </w:p>
        </w:tc>
        <w:tc>
          <w:tcPr>
            <w:tcW w:w="454" w:type="dxa"/>
            <w:tcBorders>
              <w:top w:val="single" w:sz="4" w:space="0" w:color="auto"/>
            </w:tcBorders>
            <w:shd w:val="clear" w:color="auto" w:fill="auto"/>
            <w:vAlign w:val="center"/>
          </w:tcPr>
          <w:p w14:paraId="35A78DE9" w14:textId="77777777" w:rsidR="00140641" w:rsidRPr="00CC30C8" w:rsidRDefault="00140641" w:rsidP="00041161">
            <w:pPr>
              <w:jc w:val="center"/>
              <w:rPr>
                <w:sz w:val="22"/>
                <w:szCs w:val="22"/>
              </w:rPr>
            </w:pPr>
          </w:p>
        </w:tc>
        <w:tc>
          <w:tcPr>
            <w:tcW w:w="454" w:type="dxa"/>
            <w:tcBorders>
              <w:top w:val="single" w:sz="4" w:space="0" w:color="auto"/>
            </w:tcBorders>
            <w:shd w:val="clear" w:color="auto" w:fill="auto"/>
            <w:vAlign w:val="center"/>
          </w:tcPr>
          <w:p w14:paraId="77FBE714" w14:textId="77777777" w:rsidR="00140641" w:rsidRPr="00CC30C8" w:rsidRDefault="00140641" w:rsidP="00041161">
            <w:pPr>
              <w:jc w:val="center"/>
              <w:rPr>
                <w:sz w:val="22"/>
                <w:szCs w:val="22"/>
              </w:rPr>
            </w:pPr>
          </w:p>
        </w:tc>
        <w:tc>
          <w:tcPr>
            <w:tcW w:w="306" w:type="dxa"/>
            <w:tcBorders>
              <w:top w:val="single" w:sz="4" w:space="0" w:color="auto"/>
              <w:left w:val="nil"/>
              <w:right w:val="single" w:sz="4" w:space="0" w:color="auto"/>
            </w:tcBorders>
          </w:tcPr>
          <w:p w14:paraId="15DCD664" w14:textId="77777777" w:rsidR="00140641" w:rsidRPr="00CC30C8" w:rsidRDefault="00140641" w:rsidP="00041161">
            <w:pPr>
              <w:jc w:val="center"/>
              <w:rPr>
                <w:sz w:val="22"/>
                <w:szCs w:val="22"/>
              </w:rPr>
            </w:pPr>
          </w:p>
        </w:tc>
        <w:tc>
          <w:tcPr>
            <w:tcW w:w="2551" w:type="dxa"/>
            <w:gridSpan w:val="6"/>
            <w:vMerge/>
            <w:tcBorders>
              <w:left w:val="single" w:sz="4" w:space="0" w:color="auto"/>
              <w:bottom w:val="single" w:sz="4" w:space="0" w:color="auto"/>
              <w:right w:val="single" w:sz="4" w:space="0" w:color="auto"/>
            </w:tcBorders>
          </w:tcPr>
          <w:p w14:paraId="54197200" w14:textId="77777777" w:rsidR="00140641" w:rsidRPr="00CC30C8" w:rsidRDefault="00140641" w:rsidP="00041161">
            <w:pPr>
              <w:jc w:val="center"/>
              <w:rPr>
                <w:sz w:val="22"/>
                <w:szCs w:val="22"/>
              </w:rPr>
            </w:pPr>
          </w:p>
        </w:tc>
      </w:tr>
      <w:tr w:rsidR="00140641" w:rsidRPr="00CC30C8" w14:paraId="1650B43F" w14:textId="77777777" w:rsidTr="009C6375">
        <w:trPr>
          <w:trHeight w:val="170"/>
        </w:trPr>
        <w:tc>
          <w:tcPr>
            <w:tcW w:w="227" w:type="dxa"/>
            <w:shd w:val="clear" w:color="auto" w:fill="auto"/>
            <w:noWrap/>
            <w:vAlign w:val="center"/>
          </w:tcPr>
          <w:p w14:paraId="35F6037E" w14:textId="77777777" w:rsidR="00140641" w:rsidRPr="00CC30C8" w:rsidRDefault="00140641" w:rsidP="00041161">
            <w:pPr>
              <w:jc w:val="center"/>
              <w:rPr>
                <w:sz w:val="22"/>
                <w:szCs w:val="22"/>
              </w:rPr>
            </w:pPr>
          </w:p>
        </w:tc>
        <w:tc>
          <w:tcPr>
            <w:tcW w:w="227" w:type="dxa"/>
            <w:shd w:val="clear" w:color="auto" w:fill="auto"/>
            <w:noWrap/>
            <w:vAlign w:val="center"/>
          </w:tcPr>
          <w:p w14:paraId="39F0DC0E" w14:textId="77777777" w:rsidR="00140641" w:rsidRPr="00CC30C8" w:rsidRDefault="00140641" w:rsidP="00041161">
            <w:pPr>
              <w:jc w:val="center"/>
              <w:rPr>
                <w:sz w:val="22"/>
                <w:szCs w:val="22"/>
              </w:rPr>
            </w:pPr>
          </w:p>
        </w:tc>
        <w:tc>
          <w:tcPr>
            <w:tcW w:w="454" w:type="dxa"/>
            <w:shd w:val="clear" w:color="auto" w:fill="auto"/>
            <w:noWrap/>
            <w:vAlign w:val="center"/>
          </w:tcPr>
          <w:p w14:paraId="6836D269" w14:textId="77777777" w:rsidR="00140641" w:rsidRPr="00CC30C8" w:rsidRDefault="00140641" w:rsidP="00041161">
            <w:pPr>
              <w:jc w:val="center"/>
              <w:rPr>
                <w:sz w:val="22"/>
                <w:szCs w:val="22"/>
              </w:rPr>
            </w:pPr>
          </w:p>
        </w:tc>
        <w:tc>
          <w:tcPr>
            <w:tcW w:w="454" w:type="dxa"/>
            <w:shd w:val="clear" w:color="auto" w:fill="auto"/>
            <w:noWrap/>
            <w:vAlign w:val="center"/>
          </w:tcPr>
          <w:p w14:paraId="1A32F15F" w14:textId="77777777" w:rsidR="00140641" w:rsidRPr="00CC30C8" w:rsidRDefault="00140641" w:rsidP="00041161">
            <w:pPr>
              <w:jc w:val="center"/>
              <w:rPr>
                <w:sz w:val="22"/>
                <w:szCs w:val="22"/>
              </w:rPr>
            </w:pPr>
          </w:p>
        </w:tc>
        <w:tc>
          <w:tcPr>
            <w:tcW w:w="454" w:type="dxa"/>
            <w:shd w:val="clear" w:color="auto" w:fill="auto"/>
            <w:noWrap/>
            <w:vAlign w:val="center"/>
          </w:tcPr>
          <w:p w14:paraId="2F627A37" w14:textId="77777777" w:rsidR="00140641" w:rsidRPr="00CC30C8" w:rsidRDefault="00140641" w:rsidP="00041161">
            <w:pPr>
              <w:jc w:val="center"/>
              <w:rPr>
                <w:sz w:val="22"/>
                <w:szCs w:val="22"/>
              </w:rPr>
            </w:pPr>
          </w:p>
        </w:tc>
        <w:tc>
          <w:tcPr>
            <w:tcW w:w="454" w:type="dxa"/>
            <w:tcBorders>
              <w:bottom w:val="single" w:sz="4" w:space="0" w:color="auto"/>
            </w:tcBorders>
            <w:vAlign w:val="center"/>
          </w:tcPr>
          <w:p w14:paraId="6FF76C5D"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02052A91"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1B3EBD0B" w14:textId="77777777" w:rsidR="00140641" w:rsidRPr="00CC30C8" w:rsidRDefault="00140641" w:rsidP="00041161">
            <w:pPr>
              <w:jc w:val="center"/>
              <w:rPr>
                <w:sz w:val="22"/>
                <w:szCs w:val="22"/>
              </w:rPr>
            </w:pPr>
          </w:p>
        </w:tc>
        <w:tc>
          <w:tcPr>
            <w:tcW w:w="227" w:type="dxa"/>
            <w:tcBorders>
              <w:bottom w:val="single" w:sz="4" w:space="0" w:color="auto"/>
            </w:tcBorders>
            <w:shd w:val="clear" w:color="auto" w:fill="auto"/>
            <w:vAlign w:val="center"/>
          </w:tcPr>
          <w:p w14:paraId="50E70399" w14:textId="77777777" w:rsidR="00140641" w:rsidRPr="00CC30C8" w:rsidRDefault="00140641" w:rsidP="00041161">
            <w:pPr>
              <w:jc w:val="center"/>
              <w:rPr>
                <w:sz w:val="22"/>
                <w:szCs w:val="22"/>
              </w:rPr>
            </w:pPr>
          </w:p>
        </w:tc>
        <w:tc>
          <w:tcPr>
            <w:tcW w:w="227" w:type="dxa"/>
            <w:tcBorders>
              <w:bottom w:val="single" w:sz="4" w:space="0" w:color="auto"/>
            </w:tcBorders>
            <w:vAlign w:val="center"/>
          </w:tcPr>
          <w:p w14:paraId="4981E2B1" w14:textId="77777777" w:rsidR="00140641" w:rsidRPr="00CC30C8" w:rsidRDefault="00140641" w:rsidP="00041161">
            <w:pPr>
              <w:jc w:val="center"/>
              <w:rPr>
                <w:sz w:val="22"/>
                <w:szCs w:val="22"/>
              </w:rPr>
            </w:pPr>
          </w:p>
        </w:tc>
        <w:tc>
          <w:tcPr>
            <w:tcW w:w="454" w:type="dxa"/>
            <w:tcBorders>
              <w:left w:val="nil"/>
              <w:bottom w:val="single" w:sz="4" w:space="0" w:color="auto"/>
            </w:tcBorders>
            <w:shd w:val="clear" w:color="auto" w:fill="auto"/>
            <w:vAlign w:val="center"/>
          </w:tcPr>
          <w:p w14:paraId="16E27F8A"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0A437F71" w14:textId="77777777" w:rsidR="00140641" w:rsidRPr="00CC30C8" w:rsidRDefault="00140641" w:rsidP="00041161">
            <w:pPr>
              <w:jc w:val="center"/>
              <w:rPr>
                <w:sz w:val="22"/>
                <w:szCs w:val="22"/>
              </w:rPr>
            </w:pPr>
          </w:p>
        </w:tc>
        <w:tc>
          <w:tcPr>
            <w:tcW w:w="454" w:type="dxa"/>
            <w:tcBorders>
              <w:bottom w:val="single" w:sz="4" w:space="0" w:color="auto"/>
              <w:right w:val="single" w:sz="4" w:space="0" w:color="auto"/>
            </w:tcBorders>
            <w:vAlign w:val="center"/>
          </w:tcPr>
          <w:p w14:paraId="5A7CCF44" w14:textId="77777777" w:rsidR="00140641" w:rsidRPr="00CC30C8" w:rsidRDefault="00140641" w:rsidP="00041161">
            <w:pPr>
              <w:jc w:val="center"/>
              <w:rPr>
                <w:sz w:val="22"/>
                <w:szCs w:val="22"/>
              </w:rPr>
            </w:pPr>
          </w:p>
        </w:tc>
        <w:tc>
          <w:tcPr>
            <w:tcW w:w="454" w:type="dxa"/>
            <w:tcBorders>
              <w:left w:val="single" w:sz="4" w:space="0" w:color="auto"/>
              <w:bottom w:val="single" w:sz="4" w:space="0" w:color="auto"/>
            </w:tcBorders>
            <w:vAlign w:val="center"/>
          </w:tcPr>
          <w:p w14:paraId="01284CE8" w14:textId="77777777" w:rsidR="00140641" w:rsidRPr="00CC30C8" w:rsidRDefault="00140641" w:rsidP="00041161">
            <w:pPr>
              <w:jc w:val="center"/>
              <w:rPr>
                <w:sz w:val="22"/>
                <w:szCs w:val="22"/>
              </w:rPr>
            </w:pPr>
          </w:p>
        </w:tc>
        <w:tc>
          <w:tcPr>
            <w:tcW w:w="454" w:type="dxa"/>
            <w:tcBorders>
              <w:bottom w:val="single" w:sz="4" w:space="0" w:color="auto"/>
            </w:tcBorders>
            <w:vAlign w:val="center"/>
          </w:tcPr>
          <w:p w14:paraId="021B14A9" w14:textId="77777777" w:rsidR="00140641" w:rsidRPr="00CC30C8" w:rsidRDefault="00140641" w:rsidP="00041161">
            <w:pPr>
              <w:jc w:val="center"/>
              <w:rPr>
                <w:sz w:val="22"/>
                <w:szCs w:val="22"/>
              </w:rPr>
            </w:pPr>
          </w:p>
        </w:tc>
        <w:tc>
          <w:tcPr>
            <w:tcW w:w="454" w:type="dxa"/>
            <w:tcBorders>
              <w:bottom w:val="single" w:sz="4" w:space="0" w:color="auto"/>
            </w:tcBorders>
            <w:shd w:val="clear" w:color="auto" w:fill="auto"/>
            <w:vAlign w:val="center"/>
          </w:tcPr>
          <w:p w14:paraId="63F44999" w14:textId="77777777" w:rsidR="00140641" w:rsidRPr="00CC30C8" w:rsidRDefault="00140641" w:rsidP="00041161">
            <w:pPr>
              <w:jc w:val="center"/>
              <w:rPr>
                <w:sz w:val="22"/>
                <w:szCs w:val="22"/>
              </w:rPr>
            </w:pPr>
          </w:p>
        </w:tc>
        <w:tc>
          <w:tcPr>
            <w:tcW w:w="306" w:type="dxa"/>
            <w:tcBorders>
              <w:left w:val="nil"/>
              <w:bottom w:val="single" w:sz="4" w:space="0" w:color="auto"/>
            </w:tcBorders>
          </w:tcPr>
          <w:p w14:paraId="2DB84C62" w14:textId="77777777" w:rsidR="00140641" w:rsidRPr="00CC30C8" w:rsidRDefault="00140641" w:rsidP="00041161">
            <w:pPr>
              <w:jc w:val="center"/>
              <w:rPr>
                <w:sz w:val="22"/>
                <w:szCs w:val="22"/>
              </w:rPr>
            </w:pPr>
          </w:p>
        </w:tc>
        <w:tc>
          <w:tcPr>
            <w:tcW w:w="425" w:type="dxa"/>
            <w:tcBorders>
              <w:bottom w:val="single" w:sz="4" w:space="0" w:color="auto"/>
            </w:tcBorders>
          </w:tcPr>
          <w:p w14:paraId="12571602" w14:textId="77777777" w:rsidR="00140641" w:rsidRPr="00CC30C8" w:rsidRDefault="00140641" w:rsidP="00041161">
            <w:pPr>
              <w:jc w:val="center"/>
              <w:rPr>
                <w:sz w:val="22"/>
                <w:szCs w:val="22"/>
              </w:rPr>
            </w:pPr>
          </w:p>
        </w:tc>
        <w:tc>
          <w:tcPr>
            <w:tcW w:w="425" w:type="dxa"/>
            <w:tcBorders>
              <w:bottom w:val="single" w:sz="4" w:space="0" w:color="auto"/>
            </w:tcBorders>
          </w:tcPr>
          <w:p w14:paraId="31F40C5D" w14:textId="77777777" w:rsidR="00140641" w:rsidRPr="00CC30C8" w:rsidRDefault="00140641" w:rsidP="00041161">
            <w:pPr>
              <w:jc w:val="center"/>
              <w:rPr>
                <w:sz w:val="22"/>
                <w:szCs w:val="22"/>
              </w:rPr>
            </w:pPr>
          </w:p>
        </w:tc>
        <w:tc>
          <w:tcPr>
            <w:tcW w:w="426" w:type="dxa"/>
            <w:tcBorders>
              <w:bottom w:val="single" w:sz="4" w:space="0" w:color="auto"/>
            </w:tcBorders>
          </w:tcPr>
          <w:p w14:paraId="7A8B2A1E" w14:textId="77777777" w:rsidR="00140641" w:rsidRPr="00CC30C8" w:rsidRDefault="00140641" w:rsidP="00041161">
            <w:pPr>
              <w:jc w:val="center"/>
              <w:rPr>
                <w:sz w:val="22"/>
                <w:szCs w:val="22"/>
              </w:rPr>
            </w:pPr>
          </w:p>
        </w:tc>
        <w:tc>
          <w:tcPr>
            <w:tcW w:w="425" w:type="dxa"/>
            <w:tcBorders>
              <w:left w:val="nil"/>
            </w:tcBorders>
          </w:tcPr>
          <w:p w14:paraId="47DBB50A" w14:textId="77777777" w:rsidR="00140641" w:rsidRPr="00CC30C8" w:rsidRDefault="00140641" w:rsidP="00041161">
            <w:pPr>
              <w:jc w:val="center"/>
              <w:rPr>
                <w:sz w:val="22"/>
                <w:szCs w:val="22"/>
              </w:rPr>
            </w:pPr>
          </w:p>
        </w:tc>
        <w:tc>
          <w:tcPr>
            <w:tcW w:w="425" w:type="dxa"/>
          </w:tcPr>
          <w:p w14:paraId="52BD0916" w14:textId="77777777" w:rsidR="00140641" w:rsidRPr="00CC30C8" w:rsidRDefault="00140641" w:rsidP="00041161">
            <w:pPr>
              <w:jc w:val="center"/>
              <w:rPr>
                <w:sz w:val="22"/>
                <w:szCs w:val="22"/>
              </w:rPr>
            </w:pPr>
          </w:p>
        </w:tc>
        <w:tc>
          <w:tcPr>
            <w:tcW w:w="425" w:type="dxa"/>
          </w:tcPr>
          <w:p w14:paraId="391283A2" w14:textId="77777777" w:rsidR="00140641" w:rsidRPr="00CC30C8" w:rsidRDefault="00140641" w:rsidP="00041161">
            <w:pPr>
              <w:jc w:val="center"/>
              <w:rPr>
                <w:sz w:val="22"/>
                <w:szCs w:val="22"/>
              </w:rPr>
            </w:pPr>
          </w:p>
        </w:tc>
      </w:tr>
      <w:tr w:rsidR="00B35E90" w:rsidRPr="00CC30C8" w14:paraId="57046B76" w14:textId="77777777" w:rsidTr="009C6375">
        <w:trPr>
          <w:trHeight w:val="170"/>
        </w:trPr>
        <w:tc>
          <w:tcPr>
            <w:tcW w:w="227" w:type="dxa"/>
            <w:shd w:val="clear" w:color="auto" w:fill="auto"/>
            <w:noWrap/>
            <w:vAlign w:val="center"/>
          </w:tcPr>
          <w:p w14:paraId="311F98EC" w14:textId="77777777" w:rsidR="00B35E90" w:rsidRPr="00CC30C8" w:rsidRDefault="00B35E90" w:rsidP="00041161">
            <w:pPr>
              <w:jc w:val="center"/>
              <w:rPr>
                <w:sz w:val="22"/>
                <w:szCs w:val="22"/>
              </w:rPr>
            </w:pPr>
          </w:p>
        </w:tc>
        <w:tc>
          <w:tcPr>
            <w:tcW w:w="227" w:type="dxa"/>
            <w:shd w:val="clear" w:color="auto" w:fill="auto"/>
            <w:noWrap/>
            <w:vAlign w:val="center"/>
          </w:tcPr>
          <w:p w14:paraId="243A6CE1" w14:textId="77777777" w:rsidR="00B35E90" w:rsidRPr="00CC30C8" w:rsidRDefault="00B35E90" w:rsidP="00041161">
            <w:pPr>
              <w:jc w:val="center"/>
              <w:rPr>
                <w:sz w:val="22"/>
                <w:szCs w:val="22"/>
              </w:rPr>
            </w:pPr>
          </w:p>
        </w:tc>
        <w:tc>
          <w:tcPr>
            <w:tcW w:w="454" w:type="dxa"/>
            <w:tcBorders>
              <w:bottom w:val="single" w:sz="4" w:space="0" w:color="auto"/>
            </w:tcBorders>
            <w:shd w:val="clear" w:color="auto" w:fill="auto"/>
            <w:noWrap/>
            <w:vAlign w:val="center"/>
          </w:tcPr>
          <w:p w14:paraId="706FB0BA" w14:textId="77777777" w:rsidR="00B35E90" w:rsidRPr="00CC30C8" w:rsidRDefault="00B35E90" w:rsidP="00041161">
            <w:pPr>
              <w:jc w:val="center"/>
              <w:rPr>
                <w:sz w:val="22"/>
                <w:szCs w:val="22"/>
              </w:rPr>
            </w:pPr>
          </w:p>
        </w:tc>
        <w:tc>
          <w:tcPr>
            <w:tcW w:w="454" w:type="dxa"/>
            <w:tcBorders>
              <w:bottom w:val="single" w:sz="4" w:space="0" w:color="auto"/>
            </w:tcBorders>
            <w:shd w:val="clear" w:color="auto" w:fill="auto"/>
            <w:noWrap/>
            <w:vAlign w:val="center"/>
          </w:tcPr>
          <w:p w14:paraId="07DBCA3B" w14:textId="77777777" w:rsidR="00B35E90" w:rsidRPr="00CC30C8" w:rsidRDefault="00B35E90" w:rsidP="00041161">
            <w:pPr>
              <w:jc w:val="center"/>
              <w:rPr>
                <w:sz w:val="22"/>
                <w:szCs w:val="22"/>
              </w:rPr>
            </w:pPr>
          </w:p>
        </w:tc>
        <w:tc>
          <w:tcPr>
            <w:tcW w:w="454" w:type="dxa"/>
            <w:tcBorders>
              <w:bottom w:val="single" w:sz="4" w:space="0" w:color="auto"/>
              <w:right w:val="single" w:sz="4" w:space="0" w:color="auto"/>
            </w:tcBorders>
            <w:shd w:val="clear" w:color="auto" w:fill="auto"/>
            <w:noWrap/>
            <w:vAlign w:val="center"/>
          </w:tcPr>
          <w:p w14:paraId="15E9FA40" w14:textId="77777777" w:rsidR="00B35E90" w:rsidRPr="00CC30C8" w:rsidRDefault="00B35E90" w:rsidP="00041161">
            <w:pPr>
              <w:jc w:val="center"/>
              <w:rPr>
                <w:sz w:val="22"/>
                <w:szCs w:val="22"/>
              </w:rPr>
            </w:pPr>
          </w:p>
        </w:tc>
        <w:tc>
          <w:tcPr>
            <w:tcW w:w="454" w:type="dxa"/>
            <w:tcBorders>
              <w:left w:val="single" w:sz="4" w:space="0" w:color="auto"/>
              <w:bottom w:val="single" w:sz="4" w:space="0" w:color="auto"/>
            </w:tcBorders>
            <w:vAlign w:val="center"/>
          </w:tcPr>
          <w:p w14:paraId="4C32214C" w14:textId="77777777" w:rsidR="00B35E90" w:rsidRPr="00CC30C8" w:rsidRDefault="00B35E90" w:rsidP="00041161">
            <w:pPr>
              <w:jc w:val="center"/>
              <w:rPr>
                <w:sz w:val="22"/>
                <w:szCs w:val="22"/>
              </w:rPr>
            </w:pPr>
          </w:p>
        </w:tc>
        <w:tc>
          <w:tcPr>
            <w:tcW w:w="454" w:type="dxa"/>
            <w:tcBorders>
              <w:bottom w:val="single" w:sz="4" w:space="0" w:color="auto"/>
            </w:tcBorders>
            <w:shd w:val="clear" w:color="auto" w:fill="auto"/>
            <w:vAlign w:val="center"/>
          </w:tcPr>
          <w:p w14:paraId="3A34355B" w14:textId="77777777" w:rsidR="00B35E90" w:rsidRPr="00CC30C8" w:rsidRDefault="00B35E90" w:rsidP="00041161">
            <w:pPr>
              <w:jc w:val="center"/>
              <w:rPr>
                <w:sz w:val="22"/>
                <w:szCs w:val="22"/>
              </w:rPr>
            </w:pPr>
          </w:p>
        </w:tc>
        <w:tc>
          <w:tcPr>
            <w:tcW w:w="454" w:type="dxa"/>
            <w:tcBorders>
              <w:bottom w:val="single" w:sz="4" w:space="0" w:color="auto"/>
            </w:tcBorders>
            <w:shd w:val="clear" w:color="auto" w:fill="auto"/>
            <w:vAlign w:val="center"/>
          </w:tcPr>
          <w:p w14:paraId="7FEFA83D" w14:textId="77777777" w:rsidR="00B35E90" w:rsidRPr="00CC30C8" w:rsidRDefault="00B35E90" w:rsidP="00041161">
            <w:pPr>
              <w:jc w:val="center"/>
              <w:rPr>
                <w:sz w:val="22"/>
                <w:szCs w:val="22"/>
              </w:rPr>
            </w:pPr>
          </w:p>
        </w:tc>
        <w:tc>
          <w:tcPr>
            <w:tcW w:w="227" w:type="dxa"/>
            <w:tcBorders>
              <w:top w:val="single" w:sz="4" w:space="0" w:color="auto"/>
              <w:bottom w:val="single" w:sz="4" w:space="0" w:color="auto"/>
            </w:tcBorders>
            <w:shd w:val="clear" w:color="auto" w:fill="auto"/>
            <w:vAlign w:val="center"/>
          </w:tcPr>
          <w:p w14:paraId="2816379A" w14:textId="77777777" w:rsidR="00B35E90" w:rsidRPr="00CC30C8" w:rsidRDefault="00B35E90" w:rsidP="00041161">
            <w:pPr>
              <w:jc w:val="center"/>
              <w:rPr>
                <w:sz w:val="22"/>
                <w:szCs w:val="22"/>
              </w:rPr>
            </w:pPr>
          </w:p>
        </w:tc>
        <w:tc>
          <w:tcPr>
            <w:tcW w:w="227" w:type="dxa"/>
            <w:tcBorders>
              <w:top w:val="single" w:sz="4" w:space="0" w:color="auto"/>
            </w:tcBorders>
            <w:vAlign w:val="center"/>
          </w:tcPr>
          <w:p w14:paraId="775FEA21" w14:textId="77777777" w:rsidR="00B35E90" w:rsidRPr="00CC30C8" w:rsidRDefault="00B35E90" w:rsidP="00041161">
            <w:pPr>
              <w:jc w:val="center"/>
              <w:rPr>
                <w:sz w:val="22"/>
                <w:szCs w:val="22"/>
              </w:rPr>
            </w:pPr>
          </w:p>
        </w:tc>
        <w:tc>
          <w:tcPr>
            <w:tcW w:w="454" w:type="dxa"/>
            <w:tcBorders>
              <w:top w:val="single" w:sz="4" w:space="0" w:color="auto"/>
              <w:left w:val="nil"/>
            </w:tcBorders>
            <w:shd w:val="clear" w:color="auto" w:fill="auto"/>
            <w:vAlign w:val="center"/>
          </w:tcPr>
          <w:p w14:paraId="35A5F65D" w14:textId="77777777" w:rsidR="00B35E90" w:rsidRPr="00CC30C8" w:rsidRDefault="00B35E90" w:rsidP="00041161">
            <w:pPr>
              <w:jc w:val="center"/>
              <w:rPr>
                <w:sz w:val="22"/>
                <w:szCs w:val="22"/>
              </w:rPr>
            </w:pPr>
          </w:p>
        </w:tc>
        <w:tc>
          <w:tcPr>
            <w:tcW w:w="454" w:type="dxa"/>
            <w:tcBorders>
              <w:top w:val="single" w:sz="4" w:space="0" w:color="auto"/>
            </w:tcBorders>
            <w:shd w:val="clear" w:color="auto" w:fill="auto"/>
            <w:vAlign w:val="center"/>
          </w:tcPr>
          <w:p w14:paraId="3AE929B9" w14:textId="77777777" w:rsidR="00B35E90" w:rsidRPr="00CC30C8" w:rsidRDefault="00B35E90" w:rsidP="00041161">
            <w:pPr>
              <w:jc w:val="center"/>
              <w:rPr>
                <w:sz w:val="22"/>
                <w:szCs w:val="22"/>
              </w:rPr>
            </w:pPr>
          </w:p>
        </w:tc>
        <w:tc>
          <w:tcPr>
            <w:tcW w:w="454" w:type="dxa"/>
            <w:tcBorders>
              <w:top w:val="single" w:sz="4" w:space="0" w:color="auto"/>
            </w:tcBorders>
            <w:vAlign w:val="center"/>
          </w:tcPr>
          <w:p w14:paraId="1DF2732E" w14:textId="77777777" w:rsidR="00B35E90" w:rsidRPr="00CC30C8" w:rsidRDefault="00B35E90" w:rsidP="00041161">
            <w:pPr>
              <w:jc w:val="center"/>
              <w:rPr>
                <w:sz w:val="22"/>
                <w:szCs w:val="22"/>
              </w:rPr>
            </w:pPr>
          </w:p>
        </w:tc>
        <w:tc>
          <w:tcPr>
            <w:tcW w:w="454" w:type="dxa"/>
            <w:tcBorders>
              <w:top w:val="single" w:sz="4" w:space="0" w:color="auto"/>
            </w:tcBorders>
            <w:vAlign w:val="center"/>
          </w:tcPr>
          <w:p w14:paraId="79395E6F" w14:textId="77777777" w:rsidR="00B35E90" w:rsidRPr="00CC30C8" w:rsidRDefault="00B35E90" w:rsidP="00041161">
            <w:pPr>
              <w:jc w:val="center"/>
              <w:rPr>
                <w:sz w:val="22"/>
                <w:szCs w:val="22"/>
              </w:rPr>
            </w:pPr>
          </w:p>
        </w:tc>
        <w:tc>
          <w:tcPr>
            <w:tcW w:w="454" w:type="dxa"/>
            <w:tcBorders>
              <w:top w:val="single" w:sz="4" w:space="0" w:color="auto"/>
            </w:tcBorders>
            <w:vAlign w:val="center"/>
          </w:tcPr>
          <w:p w14:paraId="28E8C768" w14:textId="77777777" w:rsidR="00B35E90" w:rsidRPr="00CC30C8" w:rsidRDefault="00B35E90" w:rsidP="00041161">
            <w:pPr>
              <w:jc w:val="center"/>
              <w:rPr>
                <w:sz w:val="22"/>
                <w:szCs w:val="22"/>
              </w:rPr>
            </w:pPr>
          </w:p>
        </w:tc>
        <w:tc>
          <w:tcPr>
            <w:tcW w:w="454" w:type="dxa"/>
            <w:tcBorders>
              <w:top w:val="single" w:sz="4" w:space="0" w:color="auto"/>
            </w:tcBorders>
            <w:shd w:val="clear" w:color="auto" w:fill="auto"/>
            <w:vAlign w:val="center"/>
          </w:tcPr>
          <w:p w14:paraId="053696A9" w14:textId="77777777" w:rsidR="00B35E90" w:rsidRPr="00CC30C8" w:rsidRDefault="00B35E90" w:rsidP="00041161">
            <w:pPr>
              <w:jc w:val="center"/>
              <w:rPr>
                <w:sz w:val="22"/>
                <w:szCs w:val="22"/>
              </w:rPr>
            </w:pPr>
          </w:p>
        </w:tc>
        <w:tc>
          <w:tcPr>
            <w:tcW w:w="306" w:type="dxa"/>
            <w:tcBorders>
              <w:top w:val="single" w:sz="4" w:space="0" w:color="auto"/>
              <w:left w:val="nil"/>
              <w:bottom w:val="single" w:sz="4" w:space="0" w:color="auto"/>
            </w:tcBorders>
          </w:tcPr>
          <w:p w14:paraId="1A3E7583" w14:textId="77777777" w:rsidR="00B35E90" w:rsidRPr="00CC30C8" w:rsidRDefault="00B35E90" w:rsidP="00041161">
            <w:pPr>
              <w:jc w:val="center"/>
              <w:rPr>
                <w:sz w:val="22"/>
                <w:szCs w:val="22"/>
              </w:rPr>
            </w:pPr>
          </w:p>
        </w:tc>
        <w:tc>
          <w:tcPr>
            <w:tcW w:w="425" w:type="dxa"/>
            <w:tcBorders>
              <w:top w:val="single" w:sz="4" w:space="0" w:color="auto"/>
              <w:bottom w:val="single" w:sz="4" w:space="0" w:color="auto"/>
            </w:tcBorders>
          </w:tcPr>
          <w:p w14:paraId="692EEB31" w14:textId="77777777" w:rsidR="00B35E90" w:rsidRPr="00CC30C8" w:rsidRDefault="00B35E90" w:rsidP="00041161">
            <w:pPr>
              <w:jc w:val="center"/>
              <w:rPr>
                <w:sz w:val="22"/>
                <w:szCs w:val="22"/>
              </w:rPr>
            </w:pPr>
          </w:p>
        </w:tc>
        <w:tc>
          <w:tcPr>
            <w:tcW w:w="425" w:type="dxa"/>
            <w:tcBorders>
              <w:bottom w:val="single" w:sz="4" w:space="0" w:color="auto"/>
            </w:tcBorders>
          </w:tcPr>
          <w:p w14:paraId="4801B761" w14:textId="77777777" w:rsidR="00B35E90" w:rsidRPr="00CC30C8" w:rsidRDefault="00B35E90" w:rsidP="00041161">
            <w:pPr>
              <w:jc w:val="center"/>
              <w:rPr>
                <w:sz w:val="22"/>
                <w:szCs w:val="22"/>
              </w:rPr>
            </w:pPr>
          </w:p>
        </w:tc>
        <w:tc>
          <w:tcPr>
            <w:tcW w:w="426" w:type="dxa"/>
            <w:tcBorders>
              <w:top w:val="single" w:sz="4" w:space="0" w:color="auto"/>
              <w:bottom w:val="single" w:sz="4" w:space="0" w:color="auto"/>
              <w:right w:val="single" w:sz="4" w:space="0" w:color="auto"/>
            </w:tcBorders>
          </w:tcPr>
          <w:p w14:paraId="04E4D264" w14:textId="77777777" w:rsidR="00B35E90" w:rsidRPr="00CC30C8" w:rsidRDefault="00B35E90" w:rsidP="00041161">
            <w:pPr>
              <w:jc w:val="center"/>
              <w:rPr>
                <w:sz w:val="22"/>
                <w:szCs w:val="22"/>
              </w:rPr>
            </w:pPr>
          </w:p>
        </w:tc>
        <w:tc>
          <w:tcPr>
            <w:tcW w:w="425" w:type="dxa"/>
            <w:tcBorders>
              <w:left w:val="single" w:sz="4" w:space="0" w:color="auto"/>
              <w:bottom w:val="single" w:sz="4" w:space="0" w:color="auto"/>
            </w:tcBorders>
          </w:tcPr>
          <w:p w14:paraId="59680B1C" w14:textId="77777777" w:rsidR="00B35E90" w:rsidRPr="00CC30C8" w:rsidRDefault="00B35E90" w:rsidP="00041161">
            <w:pPr>
              <w:jc w:val="center"/>
              <w:rPr>
                <w:sz w:val="22"/>
                <w:szCs w:val="22"/>
              </w:rPr>
            </w:pPr>
          </w:p>
        </w:tc>
        <w:tc>
          <w:tcPr>
            <w:tcW w:w="425" w:type="dxa"/>
            <w:tcBorders>
              <w:bottom w:val="single" w:sz="4" w:space="0" w:color="auto"/>
            </w:tcBorders>
          </w:tcPr>
          <w:p w14:paraId="077F27A3" w14:textId="77777777" w:rsidR="00B35E90" w:rsidRPr="00CC30C8" w:rsidRDefault="00B35E90" w:rsidP="00041161">
            <w:pPr>
              <w:jc w:val="center"/>
              <w:rPr>
                <w:sz w:val="22"/>
                <w:szCs w:val="22"/>
              </w:rPr>
            </w:pPr>
          </w:p>
        </w:tc>
        <w:tc>
          <w:tcPr>
            <w:tcW w:w="425" w:type="dxa"/>
            <w:tcBorders>
              <w:bottom w:val="single" w:sz="4" w:space="0" w:color="auto"/>
            </w:tcBorders>
          </w:tcPr>
          <w:p w14:paraId="3420525C" w14:textId="77777777" w:rsidR="00B35E90" w:rsidRPr="00CC30C8" w:rsidRDefault="00B35E90" w:rsidP="00041161">
            <w:pPr>
              <w:jc w:val="center"/>
              <w:rPr>
                <w:sz w:val="22"/>
                <w:szCs w:val="22"/>
              </w:rPr>
            </w:pPr>
          </w:p>
        </w:tc>
      </w:tr>
      <w:tr w:rsidR="009C6375" w:rsidRPr="00CC30C8" w14:paraId="0A233B21" w14:textId="77777777" w:rsidTr="009C6375">
        <w:trPr>
          <w:trHeight w:val="397"/>
        </w:trPr>
        <w:tc>
          <w:tcPr>
            <w:tcW w:w="227" w:type="dxa"/>
            <w:shd w:val="clear" w:color="auto" w:fill="auto"/>
            <w:noWrap/>
            <w:vAlign w:val="center"/>
          </w:tcPr>
          <w:p w14:paraId="5F9B781D" w14:textId="77777777" w:rsidR="009C6375" w:rsidRPr="00CC30C8" w:rsidRDefault="009C6375" w:rsidP="00041161">
            <w:pPr>
              <w:jc w:val="center"/>
              <w:rPr>
                <w:sz w:val="22"/>
                <w:szCs w:val="22"/>
              </w:rPr>
            </w:pPr>
          </w:p>
        </w:tc>
        <w:tc>
          <w:tcPr>
            <w:tcW w:w="227" w:type="dxa"/>
            <w:tcBorders>
              <w:right w:val="single" w:sz="4" w:space="0" w:color="auto"/>
            </w:tcBorders>
            <w:shd w:val="clear" w:color="auto" w:fill="auto"/>
            <w:noWrap/>
            <w:vAlign w:val="center"/>
          </w:tcPr>
          <w:p w14:paraId="6A5BE01A" w14:textId="77777777" w:rsidR="009C6375" w:rsidRPr="00CC30C8" w:rsidRDefault="009C6375" w:rsidP="00041161">
            <w:pPr>
              <w:jc w:val="center"/>
              <w:rPr>
                <w:sz w:val="22"/>
                <w:szCs w:val="22"/>
              </w:rPr>
            </w:pPr>
          </w:p>
        </w:tc>
        <w:tc>
          <w:tcPr>
            <w:tcW w:w="2951"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1B1310A" w14:textId="77777777" w:rsidR="009C6375" w:rsidRPr="00CC30C8" w:rsidRDefault="009C6375" w:rsidP="00041161">
            <w:pPr>
              <w:jc w:val="center"/>
              <w:rPr>
                <w:sz w:val="22"/>
                <w:szCs w:val="22"/>
              </w:rPr>
            </w:pPr>
            <w:r w:rsidRPr="00CC30C8">
              <w:rPr>
                <w:sz w:val="22"/>
                <w:szCs w:val="22"/>
              </w:rPr>
              <w:t>Emlak Planlama Daire Başkanı</w:t>
            </w:r>
            <w:r>
              <w:rPr>
                <w:sz w:val="22"/>
                <w:szCs w:val="22"/>
              </w:rPr>
              <w:t xml:space="preserve"> </w:t>
            </w:r>
            <w:r w:rsidRPr="00CC30C8">
              <w:rPr>
                <w:sz w:val="22"/>
                <w:szCs w:val="22"/>
              </w:rPr>
              <w:t>/Başkanlığı</w:t>
            </w:r>
            <w:r w:rsidRPr="00CC30C8">
              <w:rPr>
                <w:sz w:val="22"/>
                <w:szCs w:val="22"/>
              </w:rPr>
              <w:br/>
              <w:t>(3.1.)</w:t>
            </w:r>
          </w:p>
        </w:tc>
        <w:tc>
          <w:tcPr>
            <w:tcW w:w="227" w:type="dxa"/>
            <w:tcBorders>
              <w:left w:val="single" w:sz="4" w:space="0" w:color="auto"/>
              <w:bottom w:val="single" w:sz="4" w:space="0" w:color="auto"/>
            </w:tcBorders>
            <w:vAlign w:val="center"/>
          </w:tcPr>
          <w:p w14:paraId="65B3468A" w14:textId="77777777" w:rsidR="009C6375" w:rsidRPr="00CC30C8" w:rsidRDefault="009C6375" w:rsidP="00041161">
            <w:pPr>
              <w:jc w:val="center"/>
              <w:rPr>
                <w:sz w:val="22"/>
                <w:szCs w:val="22"/>
              </w:rPr>
            </w:pPr>
          </w:p>
        </w:tc>
        <w:tc>
          <w:tcPr>
            <w:tcW w:w="454" w:type="dxa"/>
            <w:tcBorders>
              <w:left w:val="nil"/>
            </w:tcBorders>
            <w:shd w:val="clear" w:color="auto" w:fill="auto"/>
            <w:vAlign w:val="center"/>
          </w:tcPr>
          <w:p w14:paraId="29A60A47" w14:textId="77777777" w:rsidR="009C6375" w:rsidRPr="00CC30C8" w:rsidRDefault="009C6375" w:rsidP="00041161">
            <w:pPr>
              <w:jc w:val="center"/>
              <w:rPr>
                <w:sz w:val="22"/>
                <w:szCs w:val="22"/>
              </w:rPr>
            </w:pPr>
          </w:p>
        </w:tc>
        <w:tc>
          <w:tcPr>
            <w:tcW w:w="454" w:type="dxa"/>
            <w:shd w:val="clear" w:color="auto" w:fill="auto"/>
            <w:vAlign w:val="center"/>
          </w:tcPr>
          <w:p w14:paraId="61E52014" w14:textId="77777777" w:rsidR="009C6375" w:rsidRPr="00CC30C8" w:rsidRDefault="009C6375" w:rsidP="00041161">
            <w:pPr>
              <w:jc w:val="center"/>
              <w:rPr>
                <w:sz w:val="22"/>
                <w:szCs w:val="22"/>
              </w:rPr>
            </w:pPr>
          </w:p>
        </w:tc>
        <w:tc>
          <w:tcPr>
            <w:tcW w:w="454" w:type="dxa"/>
            <w:vAlign w:val="center"/>
          </w:tcPr>
          <w:p w14:paraId="2E0C9AC0" w14:textId="77777777" w:rsidR="009C6375" w:rsidRPr="00CC30C8" w:rsidRDefault="009C6375" w:rsidP="00041161">
            <w:pPr>
              <w:jc w:val="center"/>
              <w:rPr>
                <w:sz w:val="22"/>
                <w:szCs w:val="22"/>
              </w:rPr>
            </w:pPr>
          </w:p>
        </w:tc>
        <w:tc>
          <w:tcPr>
            <w:tcW w:w="454" w:type="dxa"/>
            <w:vAlign w:val="center"/>
          </w:tcPr>
          <w:p w14:paraId="3499786A" w14:textId="77777777" w:rsidR="009C6375" w:rsidRPr="00CC30C8" w:rsidRDefault="009C6375" w:rsidP="00041161">
            <w:pPr>
              <w:jc w:val="center"/>
              <w:rPr>
                <w:sz w:val="22"/>
                <w:szCs w:val="22"/>
              </w:rPr>
            </w:pPr>
          </w:p>
        </w:tc>
        <w:tc>
          <w:tcPr>
            <w:tcW w:w="454" w:type="dxa"/>
            <w:vAlign w:val="center"/>
          </w:tcPr>
          <w:p w14:paraId="7EAD4AFA" w14:textId="77777777" w:rsidR="009C6375" w:rsidRPr="00CC30C8" w:rsidRDefault="009C6375" w:rsidP="00041161">
            <w:pPr>
              <w:jc w:val="center"/>
              <w:rPr>
                <w:sz w:val="22"/>
                <w:szCs w:val="22"/>
              </w:rPr>
            </w:pPr>
          </w:p>
        </w:tc>
        <w:tc>
          <w:tcPr>
            <w:tcW w:w="454" w:type="dxa"/>
            <w:tcBorders>
              <w:right w:val="single" w:sz="4" w:space="0" w:color="auto"/>
            </w:tcBorders>
            <w:shd w:val="clear" w:color="auto" w:fill="auto"/>
            <w:vAlign w:val="center"/>
          </w:tcPr>
          <w:p w14:paraId="59225C2B" w14:textId="77777777" w:rsidR="009C6375" w:rsidRPr="00CC30C8" w:rsidRDefault="009C6375" w:rsidP="00041161">
            <w:pPr>
              <w:jc w:val="center"/>
              <w:rPr>
                <w:sz w:val="22"/>
                <w:szCs w:val="22"/>
              </w:rPr>
            </w:pPr>
          </w:p>
        </w:tc>
        <w:tc>
          <w:tcPr>
            <w:tcW w:w="2857" w:type="dxa"/>
            <w:gridSpan w:val="7"/>
            <w:vMerge w:val="restart"/>
            <w:tcBorders>
              <w:top w:val="single" w:sz="4" w:space="0" w:color="auto"/>
              <w:left w:val="single" w:sz="4" w:space="0" w:color="auto"/>
              <w:bottom w:val="single" w:sz="4" w:space="0" w:color="auto"/>
              <w:right w:val="single" w:sz="4" w:space="0" w:color="auto"/>
            </w:tcBorders>
            <w:vAlign w:val="center"/>
          </w:tcPr>
          <w:p w14:paraId="1636C77F" w14:textId="77777777" w:rsidR="009C6375" w:rsidRDefault="009C6375" w:rsidP="009C6375">
            <w:pPr>
              <w:jc w:val="center"/>
              <w:rPr>
                <w:sz w:val="22"/>
                <w:szCs w:val="22"/>
              </w:rPr>
            </w:pPr>
            <w:r>
              <w:rPr>
                <w:sz w:val="22"/>
                <w:szCs w:val="22"/>
              </w:rPr>
              <w:t>ARGE Başkanı/Başkanlığı</w:t>
            </w:r>
          </w:p>
          <w:p w14:paraId="4E901FDD" w14:textId="77777777" w:rsidR="009C6375" w:rsidRPr="00CC30C8" w:rsidRDefault="009C6375" w:rsidP="009C6375">
            <w:pPr>
              <w:jc w:val="center"/>
              <w:rPr>
                <w:sz w:val="22"/>
                <w:szCs w:val="22"/>
              </w:rPr>
            </w:pPr>
            <w:r>
              <w:rPr>
                <w:sz w:val="22"/>
                <w:szCs w:val="22"/>
              </w:rPr>
              <w:t>(3.2.)</w:t>
            </w:r>
          </w:p>
        </w:tc>
      </w:tr>
      <w:tr w:rsidR="009C6375" w:rsidRPr="00CC30C8" w14:paraId="66475FD7" w14:textId="77777777" w:rsidTr="009C6375">
        <w:trPr>
          <w:trHeight w:val="397"/>
        </w:trPr>
        <w:tc>
          <w:tcPr>
            <w:tcW w:w="227" w:type="dxa"/>
            <w:shd w:val="clear" w:color="auto" w:fill="auto"/>
            <w:noWrap/>
            <w:vAlign w:val="center"/>
          </w:tcPr>
          <w:p w14:paraId="04A00C4D" w14:textId="77777777" w:rsidR="009C6375" w:rsidRPr="00CC30C8" w:rsidRDefault="009C6375" w:rsidP="00041161">
            <w:pPr>
              <w:jc w:val="center"/>
              <w:rPr>
                <w:sz w:val="22"/>
                <w:szCs w:val="22"/>
              </w:rPr>
            </w:pPr>
          </w:p>
        </w:tc>
        <w:tc>
          <w:tcPr>
            <w:tcW w:w="227" w:type="dxa"/>
            <w:tcBorders>
              <w:right w:val="single" w:sz="4" w:space="0" w:color="auto"/>
            </w:tcBorders>
            <w:shd w:val="clear" w:color="auto" w:fill="auto"/>
            <w:noWrap/>
            <w:vAlign w:val="center"/>
          </w:tcPr>
          <w:p w14:paraId="0B049901" w14:textId="77777777" w:rsidR="009C6375" w:rsidRPr="00CC30C8" w:rsidRDefault="009C6375" w:rsidP="00041161">
            <w:pPr>
              <w:jc w:val="center"/>
              <w:rPr>
                <w:sz w:val="22"/>
                <w:szCs w:val="22"/>
              </w:rPr>
            </w:pPr>
          </w:p>
        </w:tc>
        <w:tc>
          <w:tcPr>
            <w:tcW w:w="2951" w:type="dxa"/>
            <w:gridSpan w:val="7"/>
            <w:vMerge/>
            <w:tcBorders>
              <w:left w:val="single" w:sz="4" w:space="0" w:color="auto"/>
              <w:bottom w:val="single" w:sz="4" w:space="0" w:color="auto"/>
              <w:right w:val="single" w:sz="4" w:space="0" w:color="auto"/>
            </w:tcBorders>
            <w:shd w:val="clear" w:color="auto" w:fill="auto"/>
            <w:noWrap/>
            <w:vAlign w:val="center"/>
          </w:tcPr>
          <w:p w14:paraId="4A6E633A" w14:textId="77777777" w:rsidR="009C6375" w:rsidRPr="00CC30C8" w:rsidRDefault="009C6375" w:rsidP="00041161">
            <w:pPr>
              <w:jc w:val="center"/>
              <w:rPr>
                <w:sz w:val="22"/>
                <w:szCs w:val="22"/>
              </w:rPr>
            </w:pPr>
          </w:p>
        </w:tc>
        <w:tc>
          <w:tcPr>
            <w:tcW w:w="227" w:type="dxa"/>
            <w:tcBorders>
              <w:top w:val="single" w:sz="4" w:space="0" w:color="auto"/>
              <w:left w:val="single" w:sz="4" w:space="0" w:color="auto"/>
              <w:right w:val="single" w:sz="4" w:space="0" w:color="auto"/>
            </w:tcBorders>
            <w:vAlign w:val="center"/>
          </w:tcPr>
          <w:p w14:paraId="07E173D4" w14:textId="77777777" w:rsidR="009C6375" w:rsidRPr="00CC30C8" w:rsidRDefault="009C6375" w:rsidP="00041161">
            <w:pPr>
              <w:jc w:val="center"/>
              <w:rPr>
                <w:sz w:val="22"/>
                <w:szCs w:val="22"/>
              </w:rPr>
            </w:pPr>
          </w:p>
        </w:tc>
        <w:tc>
          <w:tcPr>
            <w:tcW w:w="454" w:type="dxa"/>
            <w:tcBorders>
              <w:left w:val="single" w:sz="4" w:space="0" w:color="auto"/>
            </w:tcBorders>
            <w:shd w:val="clear" w:color="auto" w:fill="auto"/>
            <w:vAlign w:val="center"/>
          </w:tcPr>
          <w:p w14:paraId="6F2531A1" w14:textId="77777777" w:rsidR="009C6375" w:rsidRPr="00CC30C8" w:rsidRDefault="009C6375" w:rsidP="00041161">
            <w:pPr>
              <w:jc w:val="center"/>
              <w:rPr>
                <w:sz w:val="22"/>
                <w:szCs w:val="22"/>
              </w:rPr>
            </w:pPr>
          </w:p>
        </w:tc>
        <w:tc>
          <w:tcPr>
            <w:tcW w:w="454" w:type="dxa"/>
            <w:shd w:val="clear" w:color="auto" w:fill="auto"/>
            <w:vAlign w:val="center"/>
          </w:tcPr>
          <w:p w14:paraId="00EDCE60" w14:textId="77777777" w:rsidR="009C6375" w:rsidRPr="00CC30C8" w:rsidRDefault="009C6375" w:rsidP="00041161">
            <w:pPr>
              <w:jc w:val="center"/>
              <w:rPr>
                <w:sz w:val="22"/>
                <w:szCs w:val="22"/>
              </w:rPr>
            </w:pPr>
          </w:p>
        </w:tc>
        <w:tc>
          <w:tcPr>
            <w:tcW w:w="454" w:type="dxa"/>
            <w:vAlign w:val="center"/>
          </w:tcPr>
          <w:p w14:paraId="3E12E71B" w14:textId="77777777" w:rsidR="009C6375" w:rsidRPr="00CC30C8" w:rsidRDefault="009C6375" w:rsidP="00041161">
            <w:pPr>
              <w:jc w:val="center"/>
              <w:rPr>
                <w:sz w:val="22"/>
                <w:szCs w:val="22"/>
              </w:rPr>
            </w:pPr>
          </w:p>
        </w:tc>
        <w:tc>
          <w:tcPr>
            <w:tcW w:w="454" w:type="dxa"/>
            <w:vAlign w:val="center"/>
          </w:tcPr>
          <w:p w14:paraId="7638D36B" w14:textId="77777777" w:rsidR="009C6375" w:rsidRPr="00CC30C8" w:rsidRDefault="009C6375" w:rsidP="00041161">
            <w:pPr>
              <w:jc w:val="center"/>
              <w:rPr>
                <w:sz w:val="22"/>
                <w:szCs w:val="22"/>
              </w:rPr>
            </w:pPr>
          </w:p>
        </w:tc>
        <w:tc>
          <w:tcPr>
            <w:tcW w:w="454" w:type="dxa"/>
            <w:vAlign w:val="center"/>
          </w:tcPr>
          <w:p w14:paraId="7D13A8A7" w14:textId="77777777" w:rsidR="009C6375" w:rsidRPr="00CC30C8" w:rsidRDefault="009C6375" w:rsidP="00041161">
            <w:pPr>
              <w:jc w:val="center"/>
              <w:rPr>
                <w:sz w:val="22"/>
                <w:szCs w:val="22"/>
              </w:rPr>
            </w:pPr>
          </w:p>
        </w:tc>
        <w:tc>
          <w:tcPr>
            <w:tcW w:w="454" w:type="dxa"/>
            <w:tcBorders>
              <w:right w:val="single" w:sz="4" w:space="0" w:color="auto"/>
            </w:tcBorders>
            <w:shd w:val="clear" w:color="auto" w:fill="auto"/>
            <w:vAlign w:val="center"/>
          </w:tcPr>
          <w:p w14:paraId="763A0760" w14:textId="77777777" w:rsidR="009C6375" w:rsidRPr="00CC30C8" w:rsidRDefault="009C6375" w:rsidP="00041161">
            <w:pPr>
              <w:jc w:val="center"/>
              <w:rPr>
                <w:sz w:val="22"/>
                <w:szCs w:val="22"/>
              </w:rPr>
            </w:pPr>
          </w:p>
        </w:tc>
        <w:tc>
          <w:tcPr>
            <w:tcW w:w="2857" w:type="dxa"/>
            <w:gridSpan w:val="7"/>
            <w:vMerge/>
            <w:tcBorders>
              <w:left w:val="single" w:sz="4" w:space="0" w:color="auto"/>
              <w:bottom w:val="single" w:sz="4" w:space="0" w:color="auto"/>
              <w:right w:val="single" w:sz="4" w:space="0" w:color="auto"/>
            </w:tcBorders>
          </w:tcPr>
          <w:p w14:paraId="2B39DFB1" w14:textId="77777777" w:rsidR="009C6375" w:rsidRPr="00CC30C8" w:rsidRDefault="009C6375" w:rsidP="00041161">
            <w:pPr>
              <w:jc w:val="center"/>
              <w:rPr>
                <w:sz w:val="22"/>
                <w:szCs w:val="22"/>
              </w:rPr>
            </w:pPr>
          </w:p>
        </w:tc>
      </w:tr>
      <w:tr w:rsidR="00B35E90" w:rsidRPr="00CC30C8" w14:paraId="7526FF0B" w14:textId="77777777" w:rsidTr="009C6375">
        <w:trPr>
          <w:trHeight w:val="170"/>
        </w:trPr>
        <w:tc>
          <w:tcPr>
            <w:tcW w:w="227" w:type="dxa"/>
            <w:shd w:val="clear" w:color="auto" w:fill="auto"/>
            <w:noWrap/>
            <w:vAlign w:val="center"/>
          </w:tcPr>
          <w:p w14:paraId="5B34B370" w14:textId="77777777" w:rsidR="00B35E90" w:rsidRPr="00CC30C8" w:rsidRDefault="00B35E90" w:rsidP="00041161">
            <w:pPr>
              <w:jc w:val="center"/>
              <w:rPr>
                <w:sz w:val="22"/>
                <w:szCs w:val="22"/>
              </w:rPr>
            </w:pPr>
          </w:p>
        </w:tc>
        <w:tc>
          <w:tcPr>
            <w:tcW w:w="227" w:type="dxa"/>
            <w:shd w:val="clear" w:color="auto" w:fill="auto"/>
            <w:noWrap/>
            <w:vAlign w:val="center"/>
          </w:tcPr>
          <w:p w14:paraId="0FD4C4F4"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70948261"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0C5AB6DB"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0F25AD87"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vAlign w:val="center"/>
          </w:tcPr>
          <w:p w14:paraId="337ECFD6"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22F81CA3"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236F4F2A" w14:textId="77777777" w:rsidR="00B35E90" w:rsidRPr="00CC30C8" w:rsidRDefault="00B35E90" w:rsidP="00041161">
            <w:pPr>
              <w:jc w:val="center"/>
              <w:rPr>
                <w:sz w:val="22"/>
                <w:szCs w:val="22"/>
              </w:rPr>
            </w:pPr>
          </w:p>
        </w:tc>
        <w:tc>
          <w:tcPr>
            <w:tcW w:w="227" w:type="dxa"/>
            <w:tcBorders>
              <w:bottom w:val="single" w:sz="4" w:space="0" w:color="auto"/>
            </w:tcBorders>
            <w:shd w:val="clear" w:color="auto" w:fill="auto"/>
            <w:vAlign w:val="center"/>
          </w:tcPr>
          <w:p w14:paraId="003CCFB6" w14:textId="77777777" w:rsidR="00B35E90" w:rsidRPr="00CC30C8" w:rsidRDefault="00B35E90" w:rsidP="00041161">
            <w:pPr>
              <w:jc w:val="center"/>
              <w:rPr>
                <w:sz w:val="22"/>
                <w:szCs w:val="22"/>
              </w:rPr>
            </w:pPr>
          </w:p>
        </w:tc>
        <w:tc>
          <w:tcPr>
            <w:tcW w:w="227" w:type="dxa"/>
            <w:tcBorders>
              <w:left w:val="nil"/>
              <w:right w:val="single" w:sz="4" w:space="0" w:color="auto"/>
            </w:tcBorders>
            <w:vAlign w:val="center"/>
          </w:tcPr>
          <w:p w14:paraId="37F9173D"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69FD59BF" w14:textId="77777777" w:rsidR="00B35E90" w:rsidRPr="00CC30C8" w:rsidRDefault="00B35E90" w:rsidP="00041161">
            <w:pPr>
              <w:jc w:val="center"/>
              <w:rPr>
                <w:sz w:val="22"/>
                <w:szCs w:val="22"/>
              </w:rPr>
            </w:pPr>
          </w:p>
        </w:tc>
        <w:tc>
          <w:tcPr>
            <w:tcW w:w="454" w:type="dxa"/>
            <w:shd w:val="clear" w:color="auto" w:fill="auto"/>
            <w:vAlign w:val="center"/>
          </w:tcPr>
          <w:p w14:paraId="3768F3C4" w14:textId="77777777" w:rsidR="00B35E90" w:rsidRPr="00CC30C8" w:rsidRDefault="00B35E90" w:rsidP="00041161">
            <w:pPr>
              <w:jc w:val="center"/>
              <w:rPr>
                <w:sz w:val="22"/>
                <w:szCs w:val="22"/>
              </w:rPr>
            </w:pPr>
          </w:p>
        </w:tc>
        <w:tc>
          <w:tcPr>
            <w:tcW w:w="454" w:type="dxa"/>
            <w:vAlign w:val="center"/>
          </w:tcPr>
          <w:p w14:paraId="505C77F3" w14:textId="77777777" w:rsidR="00B35E90" w:rsidRPr="00CC30C8" w:rsidRDefault="00B35E90" w:rsidP="00041161">
            <w:pPr>
              <w:jc w:val="center"/>
              <w:rPr>
                <w:sz w:val="22"/>
                <w:szCs w:val="22"/>
              </w:rPr>
            </w:pPr>
          </w:p>
        </w:tc>
        <w:tc>
          <w:tcPr>
            <w:tcW w:w="454" w:type="dxa"/>
            <w:vAlign w:val="center"/>
          </w:tcPr>
          <w:p w14:paraId="067285A4" w14:textId="77777777" w:rsidR="00B35E90" w:rsidRPr="00CC30C8" w:rsidRDefault="00B35E90" w:rsidP="00041161">
            <w:pPr>
              <w:jc w:val="center"/>
              <w:rPr>
                <w:sz w:val="22"/>
                <w:szCs w:val="22"/>
              </w:rPr>
            </w:pPr>
          </w:p>
        </w:tc>
        <w:tc>
          <w:tcPr>
            <w:tcW w:w="454" w:type="dxa"/>
            <w:vAlign w:val="center"/>
          </w:tcPr>
          <w:p w14:paraId="727D8851" w14:textId="77777777" w:rsidR="00B35E90" w:rsidRPr="00CC30C8" w:rsidRDefault="00B35E90" w:rsidP="00041161">
            <w:pPr>
              <w:jc w:val="center"/>
              <w:rPr>
                <w:sz w:val="22"/>
                <w:szCs w:val="22"/>
              </w:rPr>
            </w:pPr>
          </w:p>
        </w:tc>
        <w:tc>
          <w:tcPr>
            <w:tcW w:w="454" w:type="dxa"/>
            <w:shd w:val="clear" w:color="auto" w:fill="auto"/>
            <w:vAlign w:val="center"/>
          </w:tcPr>
          <w:p w14:paraId="54E37DEA" w14:textId="77777777" w:rsidR="00B35E90" w:rsidRPr="00CC30C8" w:rsidRDefault="00B35E90" w:rsidP="00041161">
            <w:pPr>
              <w:jc w:val="center"/>
              <w:rPr>
                <w:sz w:val="22"/>
                <w:szCs w:val="22"/>
              </w:rPr>
            </w:pPr>
          </w:p>
        </w:tc>
        <w:tc>
          <w:tcPr>
            <w:tcW w:w="306" w:type="dxa"/>
            <w:tcBorders>
              <w:top w:val="single" w:sz="4" w:space="0" w:color="auto"/>
              <w:left w:val="nil"/>
            </w:tcBorders>
          </w:tcPr>
          <w:p w14:paraId="366268D4" w14:textId="77777777" w:rsidR="00B35E90" w:rsidRPr="00CC30C8" w:rsidRDefault="00B35E90" w:rsidP="00041161">
            <w:pPr>
              <w:jc w:val="center"/>
              <w:rPr>
                <w:sz w:val="22"/>
                <w:szCs w:val="22"/>
              </w:rPr>
            </w:pPr>
          </w:p>
        </w:tc>
        <w:tc>
          <w:tcPr>
            <w:tcW w:w="425" w:type="dxa"/>
            <w:tcBorders>
              <w:top w:val="single" w:sz="4" w:space="0" w:color="auto"/>
            </w:tcBorders>
          </w:tcPr>
          <w:p w14:paraId="785C594A" w14:textId="77777777" w:rsidR="00B35E90" w:rsidRPr="00CC30C8" w:rsidRDefault="00B35E90" w:rsidP="00041161">
            <w:pPr>
              <w:jc w:val="center"/>
              <w:rPr>
                <w:sz w:val="22"/>
                <w:szCs w:val="22"/>
              </w:rPr>
            </w:pPr>
          </w:p>
        </w:tc>
        <w:tc>
          <w:tcPr>
            <w:tcW w:w="425" w:type="dxa"/>
            <w:tcBorders>
              <w:top w:val="single" w:sz="4" w:space="0" w:color="auto"/>
            </w:tcBorders>
          </w:tcPr>
          <w:p w14:paraId="09DA68A4" w14:textId="77777777" w:rsidR="00B35E90" w:rsidRPr="00CC30C8" w:rsidRDefault="00B35E90" w:rsidP="00041161">
            <w:pPr>
              <w:jc w:val="center"/>
              <w:rPr>
                <w:sz w:val="22"/>
                <w:szCs w:val="22"/>
              </w:rPr>
            </w:pPr>
          </w:p>
        </w:tc>
        <w:tc>
          <w:tcPr>
            <w:tcW w:w="426" w:type="dxa"/>
            <w:tcBorders>
              <w:top w:val="single" w:sz="4" w:space="0" w:color="auto"/>
            </w:tcBorders>
          </w:tcPr>
          <w:p w14:paraId="1AED1FB1" w14:textId="77777777" w:rsidR="00B35E90" w:rsidRPr="00CC30C8" w:rsidRDefault="00B35E90" w:rsidP="00041161">
            <w:pPr>
              <w:jc w:val="center"/>
              <w:rPr>
                <w:sz w:val="22"/>
                <w:szCs w:val="22"/>
              </w:rPr>
            </w:pPr>
          </w:p>
        </w:tc>
        <w:tc>
          <w:tcPr>
            <w:tcW w:w="425" w:type="dxa"/>
            <w:tcBorders>
              <w:top w:val="single" w:sz="4" w:space="0" w:color="auto"/>
              <w:left w:val="nil"/>
            </w:tcBorders>
          </w:tcPr>
          <w:p w14:paraId="15E5810D" w14:textId="77777777" w:rsidR="00B35E90" w:rsidRPr="00CC30C8" w:rsidRDefault="00B35E90" w:rsidP="00041161">
            <w:pPr>
              <w:jc w:val="center"/>
              <w:rPr>
                <w:sz w:val="22"/>
                <w:szCs w:val="22"/>
              </w:rPr>
            </w:pPr>
          </w:p>
        </w:tc>
        <w:tc>
          <w:tcPr>
            <w:tcW w:w="425" w:type="dxa"/>
            <w:tcBorders>
              <w:top w:val="single" w:sz="4" w:space="0" w:color="auto"/>
            </w:tcBorders>
          </w:tcPr>
          <w:p w14:paraId="20948898" w14:textId="77777777" w:rsidR="00B35E90" w:rsidRPr="00CC30C8" w:rsidRDefault="00B35E90" w:rsidP="00041161">
            <w:pPr>
              <w:jc w:val="center"/>
              <w:rPr>
                <w:sz w:val="22"/>
                <w:szCs w:val="22"/>
              </w:rPr>
            </w:pPr>
          </w:p>
        </w:tc>
        <w:tc>
          <w:tcPr>
            <w:tcW w:w="425" w:type="dxa"/>
            <w:tcBorders>
              <w:top w:val="single" w:sz="4" w:space="0" w:color="auto"/>
            </w:tcBorders>
          </w:tcPr>
          <w:p w14:paraId="7D4903E2" w14:textId="77777777" w:rsidR="00B35E90" w:rsidRPr="00CC30C8" w:rsidRDefault="00B35E90" w:rsidP="00041161">
            <w:pPr>
              <w:jc w:val="center"/>
              <w:rPr>
                <w:sz w:val="22"/>
                <w:szCs w:val="22"/>
              </w:rPr>
            </w:pPr>
          </w:p>
        </w:tc>
      </w:tr>
      <w:tr w:rsidR="00B35E90" w:rsidRPr="00CC30C8" w14:paraId="3811E941" w14:textId="77777777" w:rsidTr="00B35E90">
        <w:trPr>
          <w:trHeight w:val="283"/>
        </w:trPr>
        <w:tc>
          <w:tcPr>
            <w:tcW w:w="227" w:type="dxa"/>
            <w:shd w:val="clear" w:color="auto" w:fill="auto"/>
            <w:noWrap/>
            <w:vAlign w:val="center"/>
          </w:tcPr>
          <w:p w14:paraId="74133244"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1F7C62DA" w14:textId="77777777" w:rsidR="00B35E90" w:rsidRPr="00CC30C8" w:rsidRDefault="00B35E90" w:rsidP="00041161">
            <w:pPr>
              <w:jc w:val="center"/>
              <w:rPr>
                <w:sz w:val="22"/>
                <w:szCs w:val="22"/>
              </w:rPr>
            </w:pPr>
          </w:p>
        </w:tc>
        <w:tc>
          <w:tcPr>
            <w:tcW w:w="2951"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1E8FA53" w14:textId="77777777" w:rsidR="00B35E90" w:rsidRPr="00CC30C8" w:rsidRDefault="00B35E90" w:rsidP="00041161">
            <w:pPr>
              <w:jc w:val="center"/>
              <w:rPr>
                <w:sz w:val="22"/>
                <w:szCs w:val="22"/>
              </w:rPr>
            </w:pPr>
            <w:r w:rsidRPr="00CC30C8">
              <w:rPr>
                <w:sz w:val="22"/>
                <w:szCs w:val="22"/>
              </w:rPr>
              <w:t>Planlama Müdürü/Müdürlüğü</w:t>
            </w:r>
            <w:r w:rsidRPr="00CC30C8">
              <w:rPr>
                <w:sz w:val="22"/>
                <w:szCs w:val="22"/>
              </w:rPr>
              <w:br/>
              <w:t>(3.1.1.)</w:t>
            </w:r>
          </w:p>
        </w:tc>
        <w:tc>
          <w:tcPr>
            <w:tcW w:w="227" w:type="dxa"/>
            <w:tcBorders>
              <w:left w:val="single" w:sz="4" w:space="0" w:color="auto"/>
              <w:bottom w:val="single" w:sz="4" w:space="0" w:color="auto"/>
              <w:right w:val="single" w:sz="4" w:space="0" w:color="auto"/>
            </w:tcBorders>
            <w:vAlign w:val="center"/>
          </w:tcPr>
          <w:p w14:paraId="61D7ED4F"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33B7E185" w14:textId="77777777" w:rsidR="00B35E90" w:rsidRPr="00CC30C8" w:rsidRDefault="00B35E90" w:rsidP="00041161">
            <w:pPr>
              <w:jc w:val="center"/>
              <w:rPr>
                <w:sz w:val="22"/>
                <w:szCs w:val="22"/>
              </w:rPr>
            </w:pPr>
          </w:p>
        </w:tc>
        <w:tc>
          <w:tcPr>
            <w:tcW w:w="454" w:type="dxa"/>
            <w:shd w:val="clear" w:color="auto" w:fill="auto"/>
            <w:vAlign w:val="center"/>
          </w:tcPr>
          <w:p w14:paraId="3053726D" w14:textId="77777777" w:rsidR="00B35E90" w:rsidRPr="00CC30C8" w:rsidRDefault="00B35E90" w:rsidP="00041161">
            <w:pPr>
              <w:jc w:val="center"/>
              <w:rPr>
                <w:sz w:val="22"/>
                <w:szCs w:val="22"/>
              </w:rPr>
            </w:pPr>
          </w:p>
        </w:tc>
        <w:tc>
          <w:tcPr>
            <w:tcW w:w="454" w:type="dxa"/>
            <w:vAlign w:val="center"/>
          </w:tcPr>
          <w:p w14:paraId="0C59818A" w14:textId="77777777" w:rsidR="00B35E90" w:rsidRPr="00CC30C8" w:rsidRDefault="00B35E90" w:rsidP="00041161">
            <w:pPr>
              <w:jc w:val="center"/>
              <w:rPr>
                <w:sz w:val="22"/>
                <w:szCs w:val="22"/>
              </w:rPr>
            </w:pPr>
          </w:p>
        </w:tc>
        <w:tc>
          <w:tcPr>
            <w:tcW w:w="454" w:type="dxa"/>
            <w:vAlign w:val="center"/>
          </w:tcPr>
          <w:p w14:paraId="60CB389D" w14:textId="77777777" w:rsidR="00B35E90" w:rsidRPr="00CC30C8" w:rsidRDefault="00B35E90" w:rsidP="00041161">
            <w:pPr>
              <w:jc w:val="center"/>
              <w:rPr>
                <w:sz w:val="22"/>
                <w:szCs w:val="22"/>
              </w:rPr>
            </w:pPr>
          </w:p>
        </w:tc>
        <w:tc>
          <w:tcPr>
            <w:tcW w:w="454" w:type="dxa"/>
            <w:vAlign w:val="center"/>
          </w:tcPr>
          <w:p w14:paraId="6F47C2B0" w14:textId="77777777" w:rsidR="00B35E90" w:rsidRPr="00CC30C8" w:rsidRDefault="00B35E90" w:rsidP="00041161">
            <w:pPr>
              <w:jc w:val="center"/>
              <w:rPr>
                <w:sz w:val="22"/>
                <w:szCs w:val="22"/>
              </w:rPr>
            </w:pPr>
          </w:p>
        </w:tc>
        <w:tc>
          <w:tcPr>
            <w:tcW w:w="454" w:type="dxa"/>
            <w:shd w:val="clear" w:color="auto" w:fill="auto"/>
            <w:vAlign w:val="center"/>
          </w:tcPr>
          <w:p w14:paraId="2F04CA1B" w14:textId="77777777" w:rsidR="00B35E90" w:rsidRPr="00CC30C8" w:rsidRDefault="00B35E90" w:rsidP="00041161">
            <w:pPr>
              <w:jc w:val="center"/>
              <w:rPr>
                <w:sz w:val="22"/>
                <w:szCs w:val="22"/>
              </w:rPr>
            </w:pPr>
          </w:p>
        </w:tc>
        <w:tc>
          <w:tcPr>
            <w:tcW w:w="306" w:type="dxa"/>
            <w:tcBorders>
              <w:left w:val="nil"/>
            </w:tcBorders>
          </w:tcPr>
          <w:p w14:paraId="65CA4480" w14:textId="77777777" w:rsidR="00B35E90" w:rsidRPr="00CC30C8" w:rsidRDefault="00B35E90" w:rsidP="00041161">
            <w:pPr>
              <w:jc w:val="center"/>
              <w:rPr>
                <w:sz w:val="22"/>
                <w:szCs w:val="22"/>
              </w:rPr>
            </w:pPr>
          </w:p>
        </w:tc>
        <w:tc>
          <w:tcPr>
            <w:tcW w:w="425" w:type="dxa"/>
          </w:tcPr>
          <w:p w14:paraId="1BB2C269" w14:textId="77777777" w:rsidR="00B35E90" w:rsidRPr="00CC30C8" w:rsidRDefault="00B35E90" w:rsidP="00041161">
            <w:pPr>
              <w:jc w:val="center"/>
              <w:rPr>
                <w:sz w:val="22"/>
                <w:szCs w:val="22"/>
              </w:rPr>
            </w:pPr>
          </w:p>
        </w:tc>
        <w:tc>
          <w:tcPr>
            <w:tcW w:w="425" w:type="dxa"/>
          </w:tcPr>
          <w:p w14:paraId="33D8FCCE" w14:textId="77777777" w:rsidR="00B35E90" w:rsidRPr="00CC30C8" w:rsidRDefault="00B35E90" w:rsidP="00041161">
            <w:pPr>
              <w:jc w:val="center"/>
              <w:rPr>
                <w:sz w:val="22"/>
                <w:szCs w:val="22"/>
              </w:rPr>
            </w:pPr>
          </w:p>
        </w:tc>
        <w:tc>
          <w:tcPr>
            <w:tcW w:w="426" w:type="dxa"/>
          </w:tcPr>
          <w:p w14:paraId="26672954" w14:textId="77777777" w:rsidR="00B35E90" w:rsidRPr="00CC30C8" w:rsidRDefault="00B35E90" w:rsidP="00041161">
            <w:pPr>
              <w:jc w:val="center"/>
              <w:rPr>
                <w:sz w:val="22"/>
                <w:szCs w:val="22"/>
              </w:rPr>
            </w:pPr>
          </w:p>
        </w:tc>
        <w:tc>
          <w:tcPr>
            <w:tcW w:w="425" w:type="dxa"/>
            <w:tcBorders>
              <w:left w:val="nil"/>
            </w:tcBorders>
          </w:tcPr>
          <w:p w14:paraId="5EA941B9" w14:textId="77777777" w:rsidR="00B35E90" w:rsidRPr="00CC30C8" w:rsidRDefault="00B35E90" w:rsidP="00041161">
            <w:pPr>
              <w:jc w:val="center"/>
              <w:rPr>
                <w:sz w:val="22"/>
                <w:szCs w:val="22"/>
              </w:rPr>
            </w:pPr>
          </w:p>
        </w:tc>
        <w:tc>
          <w:tcPr>
            <w:tcW w:w="425" w:type="dxa"/>
          </w:tcPr>
          <w:p w14:paraId="1E4B379E" w14:textId="77777777" w:rsidR="00B35E90" w:rsidRPr="00CC30C8" w:rsidRDefault="00B35E90" w:rsidP="00041161">
            <w:pPr>
              <w:jc w:val="center"/>
              <w:rPr>
                <w:sz w:val="22"/>
                <w:szCs w:val="22"/>
              </w:rPr>
            </w:pPr>
          </w:p>
        </w:tc>
        <w:tc>
          <w:tcPr>
            <w:tcW w:w="425" w:type="dxa"/>
          </w:tcPr>
          <w:p w14:paraId="46A160F8" w14:textId="77777777" w:rsidR="00B35E90" w:rsidRPr="00CC30C8" w:rsidRDefault="00B35E90" w:rsidP="00041161">
            <w:pPr>
              <w:jc w:val="center"/>
              <w:rPr>
                <w:sz w:val="22"/>
                <w:szCs w:val="22"/>
              </w:rPr>
            </w:pPr>
          </w:p>
        </w:tc>
      </w:tr>
      <w:tr w:rsidR="00B35E90" w:rsidRPr="00CC30C8" w14:paraId="08854B8C" w14:textId="77777777" w:rsidTr="00B35E90">
        <w:trPr>
          <w:trHeight w:val="283"/>
        </w:trPr>
        <w:tc>
          <w:tcPr>
            <w:tcW w:w="227" w:type="dxa"/>
            <w:shd w:val="clear" w:color="auto" w:fill="auto"/>
            <w:noWrap/>
            <w:vAlign w:val="center"/>
          </w:tcPr>
          <w:p w14:paraId="222E3051"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610054C3" w14:textId="77777777" w:rsidR="00B35E90" w:rsidRPr="00CC30C8" w:rsidRDefault="00B35E90" w:rsidP="00041161">
            <w:pPr>
              <w:jc w:val="center"/>
              <w:rPr>
                <w:sz w:val="22"/>
                <w:szCs w:val="22"/>
              </w:rPr>
            </w:pPr>
          </w:p>
        </w:tc>
        <w:tc>
          <w:tcPr>
            <w:tcW w:w="2951" w:type="dxa"/>
            <w:gridSpan w:val="7"/>
            <w:vMerge/>
            <w:tcBorders>
              <w:left w:val="single" w:sz="4" w:space="0" w:color="auto"/>
              <w:bottom w:val="single" w:sz="4" w:space="0" w:color="auto"/>
              <w:right w:val="single" w:sz="4" w:space="0" w:color="auto"/>
            </w:tcBorders>
            <w:shd w:val="clear" w:color="auto" w:fill="auto"/>
            <w:noWrap/>
            <w:vAlign w:val="center"/>
          </w:tcPr>
          <w:p w14:paraId="64C0A5AA" w14:textId="77777777" w:rsidR="00B35E90" w:rsidRPr="00CC30C8" w:rsidRDefault="00B35E90" w:rsidP="00041161">
            <w:pPr>
              <w:jc w:val="center"/>
              <w:rPr>
                <w:sz w:val="22"/>
                <w:szCs w:val="22"/>
              </w:rPr>
            </w:pPr>
          </w:p>
        </w:tc>
        <w:tc>
          <w:tcPr>
            <w:tcW w:w="227" w:type="dxa"/>
            <w:tcBorders>
              <w:top w:val="single" w:sz="4" w:space="0" w:color="auto"/>
              <w:left w:val="single" w:sz="4" w:space="0" w:color="auto"/>
              <w:right w:val="single" w:sz="4" w:space="0" w:color="auto"/>
            </w:tcBorders>
            <w:vAlign w:val="center"/>
          </w:tcPr>
          <w:p w14:paraId="4DA04904"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191E0BA0" w14:textId="77777777" w:rsidR="00B35E90" w:rsidRPr="00CC30C8" w:rsidRDefault="00B35E90" w:rsidP="00041161">
            <w:pPr>
              <w:jc w:val="center"/>
              <w:rPr>
                <w:sz w:val="22"/>
                <w:szCs w:val="22"/>
              </w:rPr>
            </w:pPr>
          </w:p>
        </w:tc>
        <w:tc>
          <w:tcPr>
            <w:tcW w:w="454" w:type="dxa"/>
            <w:shd w:val="clear" w:color="auto" w:fill="auto"/>
            <w:vAlign w:val="center"/>
          </w:tcPr>
          <w:p w14:paraId="30B0C58E" w14:textId="77777777" w:rsidR="00B35E90" w:rsidRPr="00CC30C8" w:rsidRDefault="00B35E90" w:rsidP="00041161">
            <w:pPr>
              <w:jc w:val="center"/>
              <w:rPr>
                <w:sz w:val="22"/>
                <w:szCs w:val="22"/>
              </w:rPr>
            </w:pPr>
          </w:p>
        </w:tc>
        <w:tc>
          <w:tcPr>
            <w:tcW w:w="454" w:type="dxa"/>
            <w:vAlign w:val="center"/>
          </w:tcPr>
          <w:p w14:paraId="0897968E" w14:textId="77777777" w:rsidR="00B35E90" w:rsidRPr="00CC30C8" w:rsidRDefault="00B35E90" w:rsidP="00041161">
            <w:pPr>
              <w:jc w:val="center"/>
              <w:rPr>
                <w:sz w:val="22"/>
                <w:szCs w:val="22"/>
              </w:rPr>
            </w:pPr>
          </w:p>
        </w:tc>
        <w:tc>
          <w:tcPr>
            <w:tcW w:w="454" w:type="dxa"/>
            <w:vAlign w:val="center"/>
          </w:tcPr>
          <w:p w14:paraId="3A778161" w14:textId="77777777" w:rsidR="00B35E90" w:rsidRPr="00CC30C8" w:rsidRDefault="00B35E90" w:rsidP="00041161">
            <w:pPr>
              <w:jc w:val="center"/>
              <w:rPr>
                <w:sz w:val="22"/>
                <w:szCs w:val="22"/>
              </w:rPr>
            </w:pPr>
          </w:p>
        </w:tc>
        <w:tc>
          <w:tcPr>
            <w:tcW w:w="454" w:type="dxa"/>
            <w:vAlign w:val="center"/>
          </w:tcPr>
          <w:p w14:paraId="15AB3E22" w14:textId="77777777" w:rsidR="00B35E90" w:rsidRPr="00CC30C8" w:rsidRDefault="00B35E90" w:rsidP="00041161">
            <w:pPr>
              <w:jc w:val="center"/>
              <w:rPr>
                <w:sz w:val="22"/>
                <w:szCs w:val="22"/>
              </w:rPr>
            </w:pPr>
          </w:p>
        </w:tc>
        <w:tc>
          <w:tcPr>
            <w:tcW w:w="454" w:type="dxa"/>
            <w:shd w:val="clear" w:color="auto" w:fill="auto"/>
            <w:vAlign w:val="center"/>
          </w:tcPr>
          <w:p w14:paraId="657B544C" w14:textId="77777777" w:rsidR="00B35E90" w:rsidRPr="00CC30C8" w:rsidRDefault="00B35E90" w:rsidP="00041161">
            <w:pPr>
              <w:jc w:val="center"/>
              <w:rPr>
                <w:sz w:val="22"/>
                <w:szCs w:val="22"/>
              </w:rPr>
            </w:pPr>
          </w:p>
        </w:tc>
        <w:tc>
          <w:tcPr>
            <w:tcW w:w="306" w:type="dxa"/>
            <w:tcBorders>
              <w:left w:val="nil"/>
            </w:tcBorders>
          </w:tcPr>
          <w:p w14:paraId="475DDF6B" w14:textId="77777777" w:rsidR="00B35E90" w:rsidRPr="00CC30C8" w:rsidRDefault="00B35E90" w:rsidP="00041161">
            <w:pPr>
              <w:jc w:val="center"/>
              <w:rPr>
                <w:sz w:val="22"/>
                <w:szCs w:val="22"/>
              </w:rPr>
            </w:pPr>
          </w:p>
        </w:tc>
        <w:tc>
          <w:tcPr>
            <w:tcW w:w="425" w:type="dxa"/>
          </w:tcPr>
          <w:p w14:paraId="7750F6B7" w14:textId="77777777" w:rsidR="00B35E90" w:rsidRPr="00CC30C8" w:rsidRDefault="00B35E90" w:rsidP="00041161">
            <w:pPr>
              <w:jc w:val="center"/>
              <w:rPr>
                <w:sz w:val="22"/>
                <w:szCs w:val="22"/>
              </w:rPr>
            </w:pPr>
          </w:p>
        </w:tc>
        <w:tc>
          <w:tcPr>
            <w:tcW w:w="425" w:type="dxa"/>
          </w:tcPr>
          <w:p w14:paraId="7815CB6E" w14:textId="77777777" w:rsidR="00B35E90" w:rsidRPr="00CC30C8" w:rsidRDefault="00B35E90" w:rsidP="00041161">
            <w:pPr>
              <w:jc w:val="center"/>
              <w:rPr>
                <w:sz w:val="22"/>
                <w:szCs w:val="22"/>
              </w:rPr>
            </w:pPr>
          </w:p>
        </w:tc>
        <w:tc>
          <w:tcPr>
            <w:tcW w:w="426" w:type="dxa"/>
          </w:tcPr>
          <w:p w14:paraId="772A2C06" w14:textId="77777777" w:rsidR="00B35E90" w:rsidRPr="00CC30C8" w:rsidRDefault="00B35E90" w:rsidP="00041161">
            <w:pPr>
              <w:jc w:val="center"/>
              <w:rPr>
                <w:sz w:val="22"/>
                <w:szCs w:val="22"/>
              </w:rPr>
            </w:pPr>
          </w:p>
        </w:tc>
        <w:tc>
          <w:tcPr>
            <w:tcW w:w="425" w:type="dxa"/>
            <w:tcBorders>
              <w:left w:val="nil"/>
            </w:tcBorders>
          </w:tcPr>
          <w:p w14:paraId="27E7E621" w14:textId="77777777" w:rsidR="00B35E90" w:rsidRPr="00CC30C8" w:rsidRDefault="00B35E90" w:rsidP="00041161">
            <w:pPr>
              <w:jc w:val="center"/>
              <w:rPr>
                <w:sz w:val="22"/>
                <w:szCs w:val="22"/>
              </w:rPr>
            </w:pPr>
          </w:p>
        </w:tc>
        <w:tc>
          <w:tcPr>
            <w:tcW w:w="425" w:type="dxa"/>
          </w:tcPr>
          <w:p w14:paraId="067454E3" w14:textId="77777777" w:rsidR="00B35E90" w:rsidRPr="00CC30C8" w:rsidRDefault="00B35E90" w:rsidP="00041161">
            <w:pPr>
              <w:jc w:val="center"/>
              <w:rPr>
                <w:sz w:val="22"/>
                <w:szCs w:val="22"/>
              </w:rPr>
            </w:pPr>
          </w:p>
        </w:tc>
        <w:tc>
          <w:tcPr>
            <w:tcW w:w="425" w:type="dxa"/>
          </w:tcPr>
          <w:p w14:paraId="37E93439" w14:textId="77777777" w:rsidR="00B35E90" w:rsidRPr="00CC30C8" w:rsidRDefault="00B35E90" w:rsidP="00041161">
            <w:pPr>
              <w:jc w:val="center"/>
              <w:rPr>
                <w:sz w:val="22"/>
                <w:szCs w:val="22"/>
              </w:rPr>
            </w:pPr>
          </w:p>
        </w:tc>
      </w:tr>
      <w:tr w:rsidR="00B35E90" w:rsidRPr="00CC30C8" w14:paraId="2F7094CF" w14:textId="77777777" w:rsidTr="00B35E90">
        <w:trPr>
          <w:trHeight w:val="170"/>
        </w:trPr>
        <w:tc>
          <w:tcPr>
            <w:tcW w:w="227" w:type="dxa"/>
            <w:shd w:val="clear" w:color="auto" w:fill="auto"/>
            <w:noWrap/>
            <w:vAlign w:val="center"/>
          </w:tcPr>
          <w:p w14:paraId="7CAFEF5B" w14:textId="77777777" w:rsidR="00B35E90" w:rsidRPr="00CC30C8" w:rsidRDefault="00B35E90" w:rsidP="00041161">
            <w:pPr>
              <w:jc w:val="center"/>
              <w:rPr>
                <w:sz w:val="22"/>
                <w:szCs w:val="22"/>
              </w:rPr>
            </w:pPr>
          </w:p>
        </w:tc>
        <w:tc>
          <w:tcPr>
            <w:tcW w:w="227" w:type="dxa"/>
            <w:shd w:val="clear" w:color="auto" w:fill="auto"/>
            <w:noWrap/>
            <w:vAlign w:val="center"/>
          </w:tcPr>
          <w:p w14:paraId="047E6A6D"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00C58E86"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35F963A0"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3B6FCCC4"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vAlign w:val="center"/>
          </w:tcPr>
          <w:p w14:paraId="4B0F3FC3"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230DFD66"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6ABEF88F" w14:textId="77777777" w:rsidR="00B35E90" w:rsidRPr="00CC30C8" w:rsidRDefault="00B35E90" w:rsidP="00041161">
            <w:pPr>
              <w:jc w:val="center"/>
              <w:rPr>
                <w:sz w:val="22"/>
                <w:szCs w:val="22"/>
              </w:rPr>
            </w:pPr>
          </w:p>
        </w:tc>
        <w:tc>
          <w:tcPr>
            <w:tcW w:w="227" w:type="dxa"/>
            <w:tcBorders>
              <w:bottom w:val="single" w:sz="4" w:space="0" w:color="auto"/>
            </w:tcBorders>
            <w:shd w:val="clear" w:color="auto" w:fill="auto"/>
            <w:vAlign w:val="center"/>
          </w:tcPr>
          <w:p w14:paraId="3B52833B" w14:textId="77777777" w:rsidR="00B35E90" w:rsidRPr="00CC30C8" w:rsidRDefault="00B35E90" w:rsidP="00041161">
            <w:pPr>
              <w:jc w:val="center"/>
              <w:rPr>
                <w:sz w:val="22"/>
                <w:szCs w:val="22"/>
              </w:rPr>
            </w:pPr>
          </w:p>
        </w:tc>
        <w:tc>
          <w:tcPr>
            <w:tcW w:w="227" w:type="dxa"/>
            <w:tcBorders>
              <w:right w:val="single" w:sz="4" w:space="0" w:color="auto"/>
            </w:tcBorders>
            <w:vAlign w:val="center"/>
          </w:tcPr>
          <w:p w14:paraId="67813CE2"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64098AC2" w14:textId="77777777" w:rsidR="00B35E90" w:rsidRPr="00CC30C8" w:rsidRDefault="00B35E90" w:rsidP="00041161">
            <w:pPr>
              <w:jc w:val="center"/>
              <w:rPr>
                <w:sz w:val="22"/>
                <w:szCs w:val="22"/>
              </w:rPr>
            </w:pPr>
          </w:p>
        </w:tc>
        <w:tc>
          <w:tcPr>
            <w:tcW w:w="454" w:type="dxa"/>
            <w:shd w:val="clear" w:color="auto" w:fill="auto"/>
            <w:vAlign w:val="center"/>
          </w:tcPr>
          <w:p w14:paraId="5D1D1A74" w14:textId="77777777" w:rsidR="00B35E90" w:rsidRPr="00CC30C8" w:rsidRDefault="00B35E90" w:rsidP="00041161">
            <w:pPr>
              <w:jc w:val="center"/>
              <w:rPr>
                <w:sz w:val="22"/>
                <w:szCs w:val="22"/>
              </w:rPr>
            </w:pPr>
          </w:p>
        </w:tc>
        <w:tc>
          <w:tcPr>
            <w:tcW w:w="454" w:type="dxa"/>
            <w:vAlign w:val="center"/>
          </w:tcPr>
          <w:p w14:paraId="408CB626" w14:textId="77777777" w:rsidR="00B35E90" w:rsidRPr="00CC30C8" w:rsidRDefault="00B35E90" w:rsidP="00041161">
            <w:pPr>
              <w:jc w:val="center"/>
              <w:rPr>
                <w:sz w:val="22"/>
                <w:szCs w:val="22"/>
              </w:rPr>
            </w:pPr>
          </w:p>
        </w:tc>
        <w:tc>
          <w:tcPr>
            <w:tcW w:w="454" w:type="dxa"/>
            <w:vAlign w:val="center"/>
          </w:tcPr>
          <w:p w14:paraId="713499C2" w14:textId="77777777" w:rsidR="00B35E90" w:rsidRPr="00CC30C8" w:rsidRDefault="00B35E90" w:rsidP="00041161">
            <w:pPr>
              <w:jc w:val="center"/>
              <w:rPr>
                <w:sz w:val="22"/>
                <w:szCs w:val="22"/>
              </w:rPr>
            </w:pPr>
          </w:p>
        </w:tc>
        <w:tc>
          <w:tcPr>
            <w:tcW w:w="454" w:type="dxa"/>
            <w:vAlign w:val="center"/>
          </w:tcPr>
          <w:p w14:paraId="09FB8C09" w14:textId="77777777" w:rsidR="00B35E90" w:rsidRPr="00CC30C8" w:rsidRDefault="00B35E90" w:rsidP="00041161">
            <w:pPr>
              <w:jc w:val="center"/>
              <w:rPr>
                <w:sz w:val="22"/>
                <w:szCs w:val="22"/>
              </w:rPr>
            </w:pPr>
          </w:p>
        </w:tc>
        <w:tc>
          <w:tcPr>
            <w:tcW w:w="454" w:type="dxa"/>
            <w:shd w:val="clear" w:color="auto" w:fill="auto"/>
            <w:vAlign w:val="center"/>
          </w:tcPr>
          <w:p w14:paraId="1237DFC2" w14:textId="77777777" w:rsidR="00B35E90" w:rsidRPr="00CC30C8" w:rsidRDefault="00B35E90" w:rsidP="00041161">
            <w:pPr>
              <w:jc w:val="center"/>
              <w:rPr>
                <w:sz w:val="22"/>
                <w:szCs w:val="22"/>
              </w:rPr>
            </w:pPr>
          </w:p>
        </w:tc>
        <w:tc>
          <w:tcPr>
            <w:tcW w:w="306" w:type="dxa"/>
            <w:tcBorders>
              <w:left w:val="nil"/>
            </w:tcBorders>
          </w:tcPr>
          <w:p w14:paraId="048FC895" w14:textId="77777777" w:rsidR="00B35E90" w:rsidRPr="00CC30C8" w:rsidRDefault="00B35E90" w:rsidP="00041161">
            <w:pPr>
              <w:jc w:val="center"/>
              <w:rPr>
                <w:sz w:val="22"/>
                <w:szCs w:val="22"/>
              </w:rPr>
            </w:pPr>
          </w:p>
        </w:tc>
        <w:tc>
          <w:tcPr>
            <w:tcW w:w="425" w:type="dxa"/>
          </w:tcPr>
          <w:p w14:paraId="1B0EAAF6" w14:textId="77777777" w:rsidR="00B35E90" w:rsidRPr="00CC30C8" w:rsidRDefault="00B35E90" w:rsidP="00041161">
            <w:pPr>
              <w:jc w:val="center"/>
              <w:rPr>
                <w:sz w:val="22"/>
                <w:szCs w:val="22"/>
              </w:rPr>
            </w:pPr>
          </w:p>
        </w:tc>
        <w:tc>
          <w:tcPr>
            <w:tcW w:w="425" w:type="dxa"/>
          </w:tcPr>
          <w:p w14:paraId="1CC16700" w14:textId="77777777" w:rsidR="00B35E90" w:rsidRPr="00CC30C8" w:rsidRDefault="00B35E90" w:rsidP="00041161">
            <w:pPr>
              <w:jc w:val="center"/>
              <w:rPr>
                <w:sz w:val="22"/>
                <w:szCs w:val="22"/>
              </w:rPr>
            </w:pPr>
          </w:p>
        </w:tc>
        <w:tc>
          <w:tcPr>
            <w:tcW w:w="426" w:type="dxa"/>
          </w:tcPr>
          <w:p w14:paraId="4299375A" w14:textId="77777777" w:rsidR="00B35E90" w:rsidRPr="00CC30C8" w:rsidRDefault="00B35E90" w:rsidP="00041161">
            <w:pPr>
              <w:jc w:val="center"/>
              <w:rPr>
                <w:sz w:val="22"/>
                <w:szCs w:val="22"/>
              </w:rPr>
            </w:pPr>
          </w:p>
        </w:tc>
        <w:tc>
          <w:tcPr>
            <w:tcW w:w="425" w:type="dxa"/>
            <w:tcBorders>
              <w:left w:val="nil"/>
            </w:tcBorders>
          </w:tcPr>
          <w:p w14:paraId="0AED550F" w14:textId="77777777" w:rsidR="00B35E90" w:rsidRPr="00CC30C8" w:rsidRDefault="00B35E90" w:rsidP="00041161">
            <w:pPr>
              <w:jc w:val="center"/>
              <w:rPr>
                <w:sz w:val="22"/>
                <w:szCs w:val="22"/>
              </w:rPr>
            </w:pPr>
          </w:p>
        </w:tc>
        <w:tc>
          <w:tcPr>
            <w:tcW w:w="425" w:type="dxa"/>
          </w:tcPr>
          <w:p w14:paraId="4DE4E05D" w14:textId="77777777" w:rsidR="00B35E90" w:rsidRPr="00CC30C8" w:rsidRDefault="00B35E90" w:rsidP="00041161">
            <w:pPr>
              <w:jc w:val="center"/>
              <w:rPr>
                <w:sz w:val="22"/>
                <w:szCs w:val="22"/>
              </w:rPr>
            </w:pPr>
          </w:p>
        </w:tc>
        <w:tc>
          <w:tcPr>
            <w:tcW w:w="425" w:type="dxa"/>
          </w:tcPr>
          <w:p w14:paraId="6080274D" w14:textId="77777777" w:rsidR="00B35E90" w:rsidRPr="00CC30C8" w:rsidRDefault="00B35E90" w:rsidP="00041161">
            <w:pPr>
              <w:jc w:val="center"/>
              <w:rPr>
                <w:sz w:val="22"/>
                <w:szCs w:val="22"/>
              </w:rPr>
            </w:pPr>
          </w:p>
        </w:tc>
      </w:tr>
      <w:tr w:rsidR="00B35E90" w:rsidRPr="00CC30C8" w14:paraId="33268368" w14:textId="77777777" w:rsidTr="00B35E90">
        <w:trPr>
          <w:trHeight w:val="397"/>
        </w:trPr>
        <w:tc>
          <w:tcPr>
            <w:tcW w:w="227" w:type="dxa"/>
            <w:shd w:val="clear" w:color="auto" w:fill="auto"/>
            <w:noWrap/>
            <w:vAlign w:val="center"/>
          </w:tcPr>
          <w:p w14:paraId="0D0988E4"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41D55571" w14:textId="77777777" w:rsidR="00B35E90" w:rsidRPr="00CC30C8" w:rsidRDefault="00B35E90" w:rsidP="00041161">
            <w:pPr>
              <w:jc w:val="center"/>
              <w:rPr>
                <w:sz w:val="22"/>
                <w:szCs w:val="22"/>
              </w:rPr>
            </w:pPr>
          </w:p>
        </w:tc>
        <w:tc>
          <w:tcPr>
            <w:tcW w:w="2951"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03B95E3" w14:textId="77777777" w:rsidR="00B35E90" w:rsidRPr="00CC30C8" w:rsidRDefault="00AA38B3" w:rsidP="00041161">
            <w:pPr>
              <w:jc w:val="center"/>
              <w:rPr>
                <w:sz w:val="22"/>
                <w:szCs w:val="22"/>
              </w:rPr>
            </w:pPr>
            <w:r w:rsidRPr="00CC30C8">
              <w:rPr>
                <w:sz w:val="22"/>
                <w:szCs w:val="22"/>
              </w:rPr>
              <w:t>Kentsel Yenileme Müdürü/ Müdürlüğü</w:t>
            </w:r>
            <w:r w:rsidRPr="00CC30C8">
              <w:rPr>
                <w:sz w:val="22"/>
                <w:szCs w:val="22"/>
              </w:rPr>
              <w:br/>
              <w:t>(3.1.</w:t>
            </w:r>
            <w:r>
              <w:rPr>
                <w:sz w:val="22"/>
                <w:szCs w:val="22"/>
              </w:rPr>
              <w:t>2</w:t>
            </w:r>
            <w:r w:rsidRPr="00CC30C8">
              <w:rPr>
                <w:sz w:val="22"/>
                <w:szCs w:val="22"/>
              </w:rPr>
              <w:t>.)</w:t>
            </w:r>
          </w:p>
        </w:tc>
        <w:tc>
          <w:tcPr>
            <w:tcW w:w="227" w:type="dxa"/>
            <w:tcBorders>
              <w:left w:val="single" w:sz="4" w:space="0" w:color="auto"/>
              <w:bottom w:val="single" w:sz="4" w:space="0" w:color="auto"/>
              <w:right w:val="single" w:sz="4" w:space="0" w:color="auto"/>
            </w:tcBorders>
            <w:vAlign w:val="center"/>
          </w:tcPr>
          <w:p w14:paraId="78F1E407"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72C5D414" w14:textId="77777777" w:rsidR="00B35E90" w:rsidRPr="00CC30C8" w:rsidRDefault="00B35E90" w:rsidP="00041161">
            <w:pPr>
              <w:jc w:val="center"/>
              <w:rPr>
                <w:sz w:val="22"/>
                <w:szCs w:val="22"/>
              </w:rPr>
            </w:pPr>
          </w:p>
        </w:tc>
        <w:tc>
          <w:tcPr>
            <w:tcW w:w="454" w:type="dxa"/>
            <w:shd w:val="clear" w:color="auto" w:fill="auto"/>
            <w:vAlign w:val="center"/>
          </w:tcPr>
          <w:p w14:paraId="2A660711" w14:textId="77777777" w:rsidR="00B35E90" w:rsidRPr="00CC30C8" w:rsidRDefault="00B35E90" w:rsidP="00041161">
            <w:pPr>
              <w:jc w:val="center"/>
              <w:rPr>
                <w:sz w:val="22"/>
                <w:szCs w:val="22"/>
              </w:rPr>
            </w:pPr>
          </w:p>
        </w:tc>
        <w:tc>
          <w:tcPr>
            <w:tcW w:w="454" w:type="dxa"/>
            <w:vAlign w:val="center"/>
          </w:tcPr>
          <w:p w14:paraId="2729DE22" w14:textId="77777777" w:rsidR="00B35E90" w:rsidRPr="00CC30C8" w:rsidRDefault="00B35E90" w:rsidP="00041161">
            <w:pPr>
              <w:jc w:val="center"/>
              <w:rPr>
                <w:sz w:val="22"/>
                <w:szCs w:val="22"/>
              </w:rPr>
            </w:pPr>
          </w:p>
        </w:tc>
        <w:tc>
          <w:tcPr>
            <w:tcW w:w="454" w:type="dxa"/>
            <w:vAlign w:val="center"/>
          </w:tcPr>
          <w:p w14:paraId="0C3B98B8" w14:textId="77777777" w:rsidR="00B35E90" w:rsidRPr="00CC30C8" w:rsidRDefault="00B35E90" w:rsidP="00041161">
            <w:pPr>
              <w:jc w:val="center"/>
              <w:rPr>
                <w:sz w:val="22"/>
                <w:szCs w:val="22"/>
              </w:rPr>
            </w:pPr>
          </w:p>
        </w:tc>
        <w:tc>
          <w:tcPr>
            <w:tcW w:w="454" w:type="dxa"/>
            <w:vAlign w:val="center"/>
          </w:tcPr>
          <w:p w14:paraId="655E8091" w14:textId="77777777" w:rsidR="00B35E90" w:rsidRPr="00CC30C8" w:rsidRDefault="00B35E90" w:rsidP="00041161">
            <w:pPr>
              <w:jc w:val="center"/>
              <w:rPr>
                <w:sz w:val="22"/>
                <w:szCs w:val="22"/>
              </w:rPr>
            </w:pPr>
          </w:p>
        </w:tc>
        <w:tc>
          <w:tcPr>
            <w:tcW w:w="454" w:type="dxa"/>
            <w:shd w:val="clear" w:color="auto" w:fill="auto"/>
            <w:vAlign w:val="center"/>
          </w:tcPr>
          <w:p w14:paraId="75771D94" w14:textId="77777777" w:rsidR="00B35E90" w:rsidRPr="00CC30C8" w:rsidRDefault="00B35E90" w:rsidP="00041161">
            <w:pPr>
              <w:jc w:val="center"/>
              <w:rPr>
                <w:sz w:val="22"/>
                <w:szCs w:val="22"/>
              </w:rPr>
            </w:pPr>
          </w:p>
        </w:tc>
        <w:tc>
          <w:tcPr>
            <w:tcW w:w="306" w:type="dxa"/>
            <w:tcBorders>
              <w:left w:val="nil"/>
            </w:tcBorders>
          </w:tcPr>
          <w:p w14:paraId="75B6ADF9" w14:textId="77777777" w:rsidR="00B35E90" w:rsidRPr="00CC30C8" w:rsidRDefault="00B35E90" w:rsidP="00041161">
            <w:pPr>
              <w:jc w:val="center"/>
              <w:rPr>
                <w:sz w:val="22"/>
                <w:szCs w:val="22"/>
              </w:rPr>
            </w:pPr>
          </w:p>
        </w:tc>
        <w:tc>
          <w:tcPr>
            <w:tcW w:w="425" w:type="dxa"/>
          </w:tcPr>
          <w:p w14:paraId="7C3D295B" w14:textId="77777777" w:rsidR="00B35E90" w:rsidRPr="00CC30C8" w:rsidRDefault="00B35E90" w:rsidP="00041161">
            <w:pPr>
              <w:jc w:val="center"/>
              <w:rPr>
                <w:sz w:val="22"/>
                <w:szCs w:val="22"/>
              </w:rPr>
            </w:pPr>
          </w:p>
        </w:tc>
        <w:tc>
          <w:tcPr>
            <w:tcW w:w="425" w:type="dxa"/>
          </w:tcPr>
          <w:p w14:paraId="51688AA8" w14:textId="77777777" w:rsidR="00B35E90" w:rsidRPr="00CC30C8" w:rsidRDefault="00B35E90" w:rsidP="00041161">
            <w:pPr>
              <w:jc w:val="center"/>
              <w:rPr>
                <w:sz w:val="22"/>
                <w:szCs w:val="22"/>
              </w:rPr>
            </w:pPr>
          </w:p>
        </w:tc>
        <w:tc>
          <w:tcPr>
            <w:tcW w:w="426" w:type="dxa"/>
          </w:tcPr>
          <w:p w14:paraId="329C3FF3" w14:textId="77777777" w:rsidR="00B35E90" w:rsidRPr="00CC30C8" w:rsidRDefault="00B35E90" w:rsidP="00041161">
            <w:pPr>
              <w:jc w:val="center"/>
              <w:rPr>
                <w:sz w:val="22"/>
                <w:szCs w:val="22"/>
              </w:rPr>
            </w:pPr>
          </w:p>
        </w:tc>
        <w:tc>
          <w:tcPr>
            <w:tcW w:w="425" w:type="dxa"/>
            <w:tcBorders>
              <w:left w:val="nil"/>
            </w:tcBorders>
          </w:tcPr>
          <w:p w14:paraId="2F4E1CDA" w14:textId="77777777" w:rsidR="00B35E90" w:rsidRPr="00CC30C8" w:rsidRDefault="00B35E90" w:rsidP="00041161">
            <w:pPr>
              <w:jc w:val="center"/>
              <w:rPr>
                <w:sz w:val="22"/>
                <w:szCs w:val="22"/>
              </w:rPr>
            </w:pPr>
          </w:p>
        </w:tc>
        <w:tc>
          <w:tcPr>
            <w:tcW w:w="425" w:type="dxa"/>
          </w:tcPr>
          <w:p w14:paraId="62B5AD49" w14:textId="77777777" w:rsidR="00B35E90" w:rsidRPr="00CC30C8" w:rsidRDefault="00B35E90" w:rsidP="00041161">
            <w:pPr>
              <w:jc w:val="center"/>
              <w:rPr>
                <w:sz w:val="22"/>
                <w:szCs w:val="22"/>
              </w:rPr>
            </w:pPr>
          </w:p>
        </w:tc>
        <w:tc>
          <w:tcPr>
            <w:tcW w:w="425" w:type="dxa"/>
          </w:tcPr>
          <w:p w14:paraId="6EC5BE68" w14:textId="77777777" w:rsidR="00B35E90" w:rsidRPr="00CC30C8" w:rsidRDefault="00B35E90" w:rsidP="00041161">
            <w:pPr>
              <w:jc w:val="center"/>
              <w:rPr>
                <w:sz w:val="22"/>
                <w:szCs w:val="22"/>
              </w:rPr>
            </w:pPr>
          </w:p>
        </w:tc>
      </w:tr>
      <w:tr w:rsidR="00B35E90" w:rsidRPr="00CC30C8" w14:paraId="71054551" w14:textId="77777777" w:rsidTr="00B35E90">
        <w:trPr>
          <w:trHeight w:val="397"/>
        </w:trPr>
        <w:tc>
          <w:tcPr>
            <w:tcW w:w="227" w:type="dxa"/>
            <w:shd w:val="clear" w:color="auto" w:fill="auto"/>
            <w:noWrap/>
            <w:vAlign w:val="center"/>
          </w:tcPr>
          <w:p w14:paraId="678C0EB6"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031D4578" w14:textId="77777777" w:rsidR="00B35E90" w:rsidRPr="00CC30C8" w:rsidRDefault="00B35E90" w:rsidP="00041161">
            <w:pPr>
              <w:jc w:val="center"/>
              <w:rPr>
                <w:sz w:val="22"/>
                <w:szCs w:val="22"/>
              </w:rPr>
            </w:pPr>
          </w:p>
        </w:tc>
        <w:tc>
          <w:tcPr>
            <w:tcW w:w="2951" w:type="dxa"/>
            <w:gridSpan w:val="7"/>
            <w:vMerge/>
            <w:tcBorders>
              <w:left w:val="single" w:sz="4" w:space="0" w:color="auto"/>
              <w:bottom w:val="single" w:sz="4" w:space="0" w:color="auto"/>
              <w:right w:val="single" w:sz="4" w:space="0" w:color="auto"/>
            </w:tcBorders>
            <w:shd w:val="clear" w:color="auto" w:fill="auto"/>
            <w:noWrap/>
            <w:vAlign w:val="center"/>
          </w:tcPr>
          <w:p w14:paraId="14FECEE9" w14:textId="77777777" w:rsidR="00B35E90" w:rsidRPr="00CC30C8" w:rsidRDefault="00B35E90" w:rsidP="00041161">
            <w:pPr>
              <w:jc w:val="center"/>
              <w:rPr>
                <w:sz w:val="22"/>
                <w:szCs w:val="22"/>
              </w:rPr>
            </w:pPr>
          </w:p>
        </w:tc>
        <w:tc>
          <w:tcPr>
            <w:tcW w:w="227" w:type="dxa"/>
            <w:tcBorders>
              <w:top w:val="single" w:sz="4" w:space="0" w:color="auto"/>
              <w:left w:val="single" w:sz="4" w:space="0" w:color="auto"/>
              <w:right w:val="single" w:sz="4" w:space="0" w:color="auto"/>
            </w:tcBorders>
            <w:vAlign w:val="center"/>
          </w:tcPr>
          <w:p w14:paraId="0E546A9C"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578AA25C" w14:textId="77777777" w:rsidR="00B35E90" w:rsidRPr="00CC30C8" w:rsidRDefault="00B35E90" w:rsidP="00041161">
            <w:pPr>
              <w:jc w:val="center"/>
              <w:rPr>
                <w:sz w:val="22"/>
                <w:szCs w:val="22"/>
              </w:rPr>
            </w:pPr>
          </w:p>
        </w:tc>
        <w:tc>
          <w:tcPr>
            <w:tcW w:w="454" w:type="dxa"/>
            <w:shd w:val="clear" w:color="auto" w:fill="auto"/>
            <w:vAlign w:val="center"/>
          </w:tcPr>
          <w:p w14:paraId="7C838C65" w14:textId="77777777" w:rsidR="00B35E90" w:rsidRPr="00CC30C8" w:rsidRDefault="00B35E90" w:rsidP="00041161">
            <w:pPr>
              <w:jc w:val="center"/>
              <w:rPr>
                <w:sz w:val="22"/>
                <w:szCs w:val="22"/>
              </w:rPr>
            </w:pPr>
          </w:p>
        </w:tc>
        <w:tc>
          <w:tcPr>
            <w:tcW w:w="454" w:type="dxa"/>
            <w:vAlign w:val="center"/>
          </w:tcPr>
          <w:p w14:paraId="5DADEAE3" w14:textId="77777777" w:rsidR="00B35E90" w:rsidRPr="00CC30C8" w:rsidRDefault="00B35E90" w:rsidP="00041161">
            <w:pPr>
              <w:jc w:val="center"/>
              <w:rPr>
                <w:sz w:val="22"/>
                <w:szCs w:val="22"/>
              </w:rPr>
            </w:pPr>
          </w:p>
        </w:tc>
        <w:tc>
          <w:tcPr>
            <w:tcW w:w="454" w:type="dxa"/>
            <w:vAlign w:val="center"/>
          </w:tcPr>
          <w:p w14:paraId="7418EB64" w14:textId="77777777" w:rsidR="00B35E90" w:rsidRPr="00CC30C8" w:rsidRDefault="00B35E90" w:rsidP="00041161">
            <w:pPr>
              <w:jc w:val="center"/>
              <w:rPr>
                <w:sz w:val="22"/>
                <w:szCs w:val="22"/>
              </w:rPr>
            </w:pPr>
          </w:p>
        </w:tc>
        <w:tc>
          <w:tcPr>
            <w:tcW w:w="454" w:type="dxa"/>
            <w:vAlign w:val="center"/>
          </w:tcPr>
          <w:p w14:paraId="7B0B4EDD" w14:textId="77777777" w:rsidR="00B35E90" w:rsidRPr="00CC30C8" w:rsidRDefault="00B35E90" w:rsidP="00041161">
            <w:pPr>
              <w:jc w:val="center"/>
              <w:rPr>
                <w:sz w:val="22"/>
                <w:szCs w:val="22"/>
              </w:rPr>
            </w:pPr>
          </w:p>
        </w:tc>
        <w:tc>
          <w:tcPr>
            <w:tcW w:w="454" w:type="dxa"/>
            <w:shd w:val="clear" w:color="auto" w:fill="auto"/>
            <w:vAlign w:val="center"/>
          </w:tcPr>
          <w:p w14:paraId="7BDD7815" w14:textId="77777777" w:rsidR="00B35E90" w:rsidRPr="00CC30C8" w:rsidRDefault="00B35E90" w:rsidP="00041161">
            <w:pPr>
              <w:jc w:val="center"/>
              <w:rPr>
                <w:sz w:val="22"/>
                <w:szCs w:val="22"/>
              </w:rPr>
            </w:pPr>
          </w:p>
        </w:tc>
        <w:tc>
          <w:tcPr>
            <w:tcW w:w="306" w:type="dxa"/>
            <w:tcBorders>
              <w:left w:val="nil"/>
            </w:tcBorders>
          </w:tcPr>
          <w:p w14:paraId="7A54AAF2" w14:textId="77777777" w:rsidR="00B35E90" w:rsidRPr="00CC30C8" w:rsidRDefault="00B35E90" w:rsidP="00041161">
            <w:pPr>
              <w:jc w:val="center"/>
              <w:rPr>
                <w:sz w:val="22"/>
                <w:szCs w:val="22"/>
              </w:rPr>
            </w:pPr>
          </w:p>
        </w:tc>
        <w:tc>
          <w:tcPr>
            <w:tcW w:w="425" w:type="dxa"/>
          </w:tcPr>
          <w:p w14:paraId="1D2F06B8" w14:textId="77777777" w:rsidR="00B35E90" w:rsidRPr="00CC30C8" w:rsidRDefault="00B35E90" w:rsidP="00041161">
            <w:pPr>
              <w:jc w:val="center"/>
              <w:rPr>
                <w:sz w:val="22"/>
                <w:szCs w:val="22"/>
              </w:rPr>
            </w:pPr>
          </w:p>
        </w:tc>
        <w:tc>
          <w:tcPr>
            <w:tcW w:w="425" w:type="dxa"/>
          </w:tcPr>
          <w:p w14:paraId="30217D9D" w14:textId="77777777" w:rsidR="00B35E90" w:rsidRPr="00CC30C8" w:rsidRDefault="00B35E90" w:rsidP="00041161">
            <w:pPr>
              <w:jc w:val="center"/>
              <w:rPr>
                <w:sz w:val="22"/>
                <w:szCs w:val="22"/>
              </w:rPr>
            </w:pPr>
          </w:p>
        </w:tc>
        <w:tc>
          <w:tcPr>
            <w:tcW w:w="426" w:type="dxa"/>
          </w:tcPr>
          <w:p w14:paraId="0FDCAF6E" w14:textId="77777777" w:rsidR="00B35E90" w:rsidRPr="00CC30C8" w:rsidRDefault="00B35E90" w:rsidP="00041161">
            <w:pPr>
              <w:jc w:val="center"/>
              <w:rPr>
                <w:sz w:val="22"/>
                <w:szCs w:val="22"/>
              </w:rPr>
            </w:pPr>
          </w:p>
        </w:tc>
        <w:tc>
          <w:tcPr>
            <w:tcW w:w="425" w:type="dxa"/>
            <w:tcBorders>
              <w:left w:val="nil"/>
            </w:tcBorders>
          </w:tcPr>
          <w:p w14:paraId="2042B5B3" w14:textId="77777777" w:rsidR="00B35E90" w:rsidRPr="00CC30C8" w:rsidRDefault="00B35E90" w:rsidP="00041161">
            <w:pPr>
              <w:jc w:val="center"/>
              <w:rPr>
                <w:sz w:val="22"/>
                <w:szCs w:val="22"/>
              </w:rPr>
            </w:pPr>
          </w:p>
        </w:tc>
        <w:tc>
          <w:tcPr>
            <w:tcW w:w="425" w:type="dxa"/>
          </w:tcPr>
          <w:p w14:paraId="3A416A58" w14:textId="77777777" w:rsidR="00B35E90" w:rsidRPr="00CC30C8" w:rsidRDefault="00B35E90" w:rsidP="00041161">
            <w:pPr>
              <w:jc w:val="center"/>
              <w:rPr>
                <w:sz w:val="22"/>
                <w:szCs w:val="22"/>
              </w:rPr>
            </w:pPr>
          </w:p>
        </w:tc>
        <w:tc>
          <w:tcPr>
            <w:tcW w:w="425" w:type="dxa"/>
          </w:tcPr>
          <w:p w14:paraId="7A999565" w14:textId="77777777" w:rsidR="00B35E90" w:rsidRPr="00CC30C8" w:rsidRDefault="00B35E90" w:rsidP="00041161">
            <w:pPr>
              <w:jc w:val="center"/>
              <w:rPr>
                <w:sz w:val="22"/>
                <w:szCs w:val="22"/>
              </w:rPr>
            </w:pPr>
          </w:p>
        </w:tc>
      </w:tr>
      <w:tr w:rsidR="00B35E90" w:rsidRPr="00CC30C8" w14:paraId="29814C57" w14:textId="77777777" w:rsidTr="00B35E90">
        <w:trPr>
          <w:trHeight w:val="170"/>
        </w:trPr>
        <w:tc>
          <w:tcPr>
            <w:tcW w:w="227" w:type="dxa"/>
            <w:shd w:val="clear" w:color="auto" w:fill="auto"/>
            <w:noWrap/>
            <w:vAlign w:val="center"/>
          </w:tcPr>
          <w:p w14:paraId="7241178E" w14:textId="77777777" w:rsidR="00B35E90" w:rsidRPr="00CC30C8" w:rsidRDefault="00B35E90" w:rsidP="00041161">
            <w:pPr>
              <w:jc w:val="center"/>
              <w:rPr>
                <w:sz w:val="22"/>
                <w:szCs w:val="22"/>
              </w:rPr>
            </w:pPr>
          </w:p>
        </w:tc>
        <w:tc>
          <w:tcPr>
            <w:tcW w:w="227" w:type="dxa"/>
            <w:shd w:val="clear" w:color="auto" w:fill="auto"/>
            <w:noWrap/>
            <w:vAlign w:val="center"/>
          </w:tcPr>
          <w:p w14:paraId="4631886A"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754B1EA6"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5DE3C5D5"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06295C37"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vAlign w:val="center"/>
          </w:tcPr>
          <w:p w14:paraId="7BC369AB"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12B9AE19" w14:textId="77777777" w:rsidR="00B35E90" w:rsidRPr="00CC30C8" w:rsidRDefault="00B35E90" w:rsidP="00041161">
            <w:pPr>
              <w:jc w:val="center"/>
              <w:rPr>
                <w:sz w:val="22"/>
                <w:szCs w:val="22"/>
              </w:rPr>
            </w:pPr>
          </w:p>
        </w:tc>
        <w:tc>
          <w:tcPr>
            <w:tcW w:w="454" w:type="dxa"/>
            <w:tcBorders>
              <w:top w:val="single" w:sz="4" w:space="0" w:color="auto"/>
              <w:bottom w:val="single" w:sz="4" w:space="0" w:color="auto"/>
            </w:tcBorders>
            <w:shd w:val="clear" w:color="auto" w:fill="auto"/>
            <w:vAlign w:val="center"/>
          </w:tcPr>
          <w:p w14:paraId="7858BAFD" w14:textId="77777777" w:rsidR="00B35E90" w:rsidRPr="00CC30C8" w:rsidRDefault="00B35E90" w:rsidP="00041161">
            <w:pPr>
              <w:jc w:val="center"/>
              <w:rPr>
                <w:sz w:val="22"/>
                <w:szCs w:val="22"/>
              </w:rPr>
            </w:pPr>
          </w:p>
        </w:tc>
        <w:tc>
          <w:tcPr>
            <w:tcW w:w="227" w:type="dxa"/>
            <w:tcBorders>
              <w:top w:val="single" w:sz="4" w:space="0" w:color="auto"/>
              <w:bottom w:val="single" w:sz="4" w:space="0" w:color="auto"/>
            </w:tcBorders>
            <w:shd w:val="clear" w:color="auto" w:fill="auto"/>
            <w:vAlign w:val="center"/>
          </w:tcPr>
          <w:p w14:paraId="7F0A67CE" w14:textId="77777777" w:rsidR="00B35E90" w:rsidRPr="00CC30C8" w:rsidRDefault="00B35E90" w:rsidP="00041161">
            <w:pPr>
              <w:jc w:val="center"/>
              <w:rPr>
                <w:sz w:val="22"/>
                <w:szCs w:val="22"/>
              </w:rPr>
            </w:pPr>
          </w:p>
        </w:tc>
        <w:tc>
          <w:tcPr>
            <w:tcW w:w="227" w:type="dxa"/>
            <w:tcBorders>
              <w:right w:val="single" w:sz="4" w:space="0" w:color="auto"/>
            </w:tcBorders>
            <w:vAlign w:val="center"/>
          </w:tcPr>
          <w:p w14:paraId="4D3D3941"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40CA5059" w14:textId="77777777" w:rsidR="00B35E90" w:rsidRPr="00CC30C8" w:rsidRDefault="00B35E90" w:rsidP="00041161">
            <w:pPr>
              <w:jc w:val="center"/>
              <w:rPr>
                <w:sz w:val="22"/>
                <w:szCs w:val="22"/>
              </w:rPr>
            </w:pPr>
          </w:p>
        </w:tc>
        <w:tc>
          <w:tcPr>
            <w:tcW w:w="454" w:type="dxa"/>
            <w:shd w:val="clear" w:color="auto" w:fill="auto"/>
            <w:vAlign w:val="center"/>
          </w:tcPr>
          <w:p w14:paraId="2C794917" w14:textId="77777777" w:rsidR="00B35E90" w:rsidRPr="00CC30C8" w:rsidRDefault="00B35E90" w:rsidP="00041161">
            <w:pPr>
              <w:jc w:val="center"/>
              <w:rPr>
                <w:sz w:val="22"/>
                <w:szCs w:val="22"/>
              </w:rPr>
            </w:pPr>
          </w:p>
        </w:tc>
        <w:tc>
          <w:tcPr>
            <w:tcW w:w="454" w:type="dxa"/>
            <w:vAlign w:val="center"/>
          </w:tcPr>
          <w:p w14:paraId="43F5BA44" w14:textId="77777777" w:rsidR="00B35E90" w:rsidRPr="00CC30C8" w:rsidRDefault="00B35E90" w:rsidP="00041161">
            <w:pPr>
              <w:jc w:val="center"/>
              <w:rPr>
                <w:sz w:val="22"/>
                <w:szCs w:val="22"/>
              </w:rPr>
            </w:pPr>
          </w:p>
        </w:tc>
        <w:tc>
          <w:tcPr>
            <w:tcW w:w="454" w:type="dxa"/>
            <w:vAlign w:val="center"/>
          </w:tcPr>
          <w:p w14:paraId="44F7A469" w14:textId="77777777" w:rsidR="00B35E90" w:rsidRPr="00CC30C8" w:rsidRDefault="00B35E90" w:rsidP="00041161">
            <w:pPr>
              <w:jc w:val="center"/>
              <w:rPr>
                <w:sz w:val="22"/>
                <w:szCs w:val="22"/>
              </w:rPr>
            </w:pPr>
          </w:p>
        </w:tc>
        <w:tc>
          <w:tcPr>
            <w:tcW w:w="454" w:type="dxa"/>
            <w:vAlign w:val="center"/>
          </w:tcPr>
          <w:p w14:paraId="6B6B2496" w14:textId="77777777" w:rsidR="00B35E90" w:rsidRPr="00CC30C8" w:rsidRDefault="00B35E90" w:rsidP="00041161">
            <w:pPr>
              <w:jc w:val="center"/>
              <w:rPr>
                <w:sz w:val="22"/>
                <w:szCs w:val="22"/>
              </w:rPr>
            </w:pPr>
          </w:p>
        </w:tc>
        <w:tc>
          <w:tcPr>
            <w:tcW w:w="454" w:type="dxa"/>
            <w:shd w:val="clear" w:color="auto" w:fill="auto"/>
            <w:vAlign w:val="center"/>
          </w:tcPr>
          <w:p w14:paraId="08678389" w14:textId="77777777" w:rsidR="00B35E90" w:rsidRPr="00CC30C8" w:rsidRDefault="00B35E90" w:rsidP="00041161">
            <w:pPr>
              <w:jc w:val="center"/>
              <w:rPr>
                <w:sz w:val="22"/>
                <w:szCs w:val="22"/>
              </w:rPr>
            </w:pPr>
          </w:p>
        </w:tc>
        <w:tc>
          <w:tcPr>
            <w:tcW w:w="306" w:type="dxa"/>
            <w:tcBorders>
              <w:left w:val="nil"/>
            </w:tcBorders>
          </w:tcPr>
          <w:p w14:paraId="062DC7C2" w14:textId="77777777" w:rsidR="00B35E90" w:rsidRPr="00CC30C8" w:rsidRDefault="00B35E90" w:rsidP="00041161">
            <w:pPr>
              <w:jc w:val="center"/>
              <w:rPr>
                <w:sz w:val="22"/>
                <w:szCs w:val="22"/>
              </w:rPr>
            </w:pPr>
          </w:p>
        </w:tc>
        <w:tc>
          <w:tcPr>
            <w:tcW w:w="425" w:type="dxa"/>
          </w:tcPr>
          <w:p w14:paraId="25551EAB" w14:textId="77777777" w:rsidR="00B35E90" w:rsidRPr="00CC30C8" w:rsidRDefault="00B35E90" w:rsidP="00041161">
            <w:pPr>
              <w:jc w:val="center"/>
              <w:rPr>
                <w:sz w:val="22"/>
                <w:szCs w:val="22"/>
              </w:rPr>
            </w:pPr>
          </w:p>
        </w:tc>
        <w:tc>
          <w:tcPr>
            <w:tcW w:w="425" w:type="dxa"/>
          </w:tcPr>
          <w:p w14:paraId="4D863AA5" w14:textId="77777777" w:rsidR="00B35E90" w:rsidRPr="00CC30C8" w:rsidRDefault="00B35E90" w:rsidP="00041161">
            <w:pPr>
              <w:jc w:val="center"/>
              <w:rPr>
                <w:sz w:val="22"/>
                <w:szCs w:val="22"/>
              </w:rPr>
            </w:pPr>
          </w:p>
        </w:tc>
        <w:tc>
          <w:tcPr>
            <w:tcW w:w="426" w:type="dxa"/>
          </w:tcPr>
          <w:p w14:paraId="3184B272" w14:textId="77777777" w:rsidR="00B35E90" w:rsidRPr="00CC30C8" w:rsidRDefault="00B35E90" w:rsidP="00041161">
            <w:pPr>
              <w:jc w:val="center"/>
              <w:rPr>
                <w:sz w:val="22"/>
                <w:szCs w:val="22"/>
              </w:rPr>
            </w:pPr>
          </w:p>
        </w:tc>
        <w:tc>
          <w:tcPr>
            <w:tcW w:w="425" w:type="dxa"/>
            <w:tcBorders>
              <w:left w:val="nil"/>
            </w:tcBorders>
          </w:tcPr>
          <w:p w14:paraId="4ABE8579" w14:textId="77777777" w:rsidR="00B35E90" w:rsidRPr="00CC30C8" w:rsidRDefault="00B35E90" w:rsidP="00041161">
            <w:pPr>
              <w:jc w:val="center"/>
              <w:rPr>
                <w:sz w:val="22"/>
                <w:szCs w:val="22"/>
              </w:rPr>
            </w:pPr>
          </w:p>
        </w:tc>
        <w:tc>
          <w:tcPr>
            <w:tcW w:w="425" w:type="dxa"/>
          </w:tcPr>
          <w:p w14:paraId="0A13466E" w14:textId="77777777" w:rsidR="00B35E90" w:rsidRPr="00CC30C8" w:rsidRDefault="00B35E90" w:rsidP="00041161">
            <w:pPr>
              <w:jc w:val="center"/>
              <w:rPr>
                <w:sz w:val="22"/>
                <w:szCs w:val="22"/>
              </w:rPr>
            </w:pPr>
          </w:p>
        </w:tc>
        <w:tc>
          <w:tcPr>
            <w:tcW w:w="425" w:type="dxa"/>
          </w:tcPr>
          <w:p w14:paraId="2081AAC7" w14:textId="77777777" w:rsidR="00B35E90" w:rsidRPr="00CC30C8" w:rsidRDefault="00B35E90" w:rsidP="00041161">
            <w:pPr>
              <w:jc w:val="center"/>
              <w:rPr>
                <w:sz w:val="22"/>
                <w:szCs w:val="22"/>
              </w:rPr>
            </w:pPr>
          </w:p>
        </w:tc>
      </w:tr>
      <w:tr w:rsidR="00B35E90" w:rsidRPr="00CC30C8" w14:paraId="63FEA707" w14:textId="77777777" w:rsidTr="00B35E90">
        <w:trPr>
          <w:trHeight w:val="397"/>
        </w:trPr>
        <w:tc>
          <w:tcPr>
            <w:tcW w:w="227" w:type="dxa"/>
            <w:shd w:val="clear" w:color="auto" w:fill="auto"/>
            <w:noWrap/>
            <w:vAlign w:val="center"/>
          </w:tcPr>
          <w:p w14:paraId="605A7A59"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0A1492E2" w14:textId="77777777" w:rsidR="00B35E90" w:rsidRPr="00CC30C8" w:rsidRDefault="00B35E90" w:rsidP="00041161">
            <w:pPr>
              <w:jc w:val="center"/>
              <w:rPr>
                <w:sz w:val="22"/>
                <w:szCs w:val="22"/>
              </w:rPr>
            </w:pPr>
          </w:p>
        </w:tc>
        <w:tc>
          <w:tcPr>
            <w:tcW w:w="2951" w:type="dxa"/>
            <w:gridSpan w:val="7"/>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253A6D1" w14:textId="77777777" w:rsidR="00B35E90" w:rsidRDefault="00AA38B3" w:rsidP="00041161">
            <w:pPr>
              <w:jc w:val="center"/>
              <w:rPr>
                <w:sz w:val="22"/>
                <w:szCs w:val="22"/>
              </w:rPr>
            </w:pPr>
            <w:r>
              <w:rPr>
                <w:sz w:val="22"/>
                <w:szCs w:val="22"/>
              </w:rPr>
              <w:t>Emlak ve Ekspertiz Müdürü/ Müdürlüğü</w:t>
            </w:r>
          </w:p>
          <w:p w14:paraId="6E337B09" w14:textId="77777777" w:rsidR="00AA38B3" w:rsidRPr="00CC30C8" w:rsidRDefault="00AA38B3" w:rsidP="00041161">
            <w:pPr>
              <w:jc w:val="center"/>
              <w:rPr>
                <w:sz w:val="22"/>
                <w:szCs w:val="22"/>
              </w:rPr>
            </w:pPr>
            <w:r>
              <w:rPr>
                <w:sz w:val="22"/>
                <w:szCs w:val="22"/>
              </w:rPr>
              <w:t>(3.1.3)</w:t>
            </w:r>
          </w:p>
        </w:tc>
        <w:tc>
          <w:tcPr>
            <w:tcW w:w="227" w:type="dxa"/>
            <w:tcBorders>
              <w:left w:val="single" w:sz="4" w:space="0" w:color="auto"/>
              <w:bottom w:val="single" w:sz="4" w:space="0" w:color="auto"/>
              <w:right w:val="single" w:sz="4" w:space="0" w:color="auto"/>
            </w:tcBorders>
            <w:vAlign w:val="center"/>
          </w:tcPr>
          <w:p w14:paraId="480403AD" w14:textId="77777777" w:rsidR="00B35E90" w:rsidRPr="00CC30C8" w:rsidRDefault="00B35E90" w:rsidP="00041161">
            <w:pPr>
              <w:jc w:val="center"/>
              <w:rPr>
                <w:sz w:val="22"/>
                <w:szCs w:val="22"/>
              </w:rPr>
            </w:pPr>
          </w:p>
        </w:tc>
        <w:tc>
          <w:tcPr>
            <w:tcW w:w="454" w:type="dxa"/>
            <w:tcBorders>
              <w:left w:val="single" w:sz="4" w:space="0" w:color="auto"/>
            </w:tcBorders>
            <w:shd w:val="clear" w:color="auto" w:fill="auto"/>
            <w:vAlign w:val="center"/>
          </w:tcPr>
          <w:p w14:paraId="5D0DE3FB" w14:textId="77777777" w:rsidR="00B35E90" w:rsidRPr="00CC30C8" w:rsidRDefault="00B35E90" w:rsidP="00041161">
            <w:pPr>
              <w:jc w:val="center"/>
              <w:rPr>
                <w:sz w:val="22"/>
                <w:szCs w:val="22"/>
              </w:rPr>
            </w:pPr>
          </w:p>
        </w:tc>
        <w:tc>
          <w:tcPr>
            <w:tcW w:w="454" w:type="dxa"/>
            <w:shd w:val="clear" w:color="auto" w:fill="auto"/>
            <w:vAlign w:val="center"/>
          </w:tcPr>
          <w:p w14:paraId="78EFEFBE" w14:textId="77777777" w:rsidR="00B35E90" w:rsidRPr="00CC30C8" w:rsidRDefault="00B35E90" w:rsidP="00041161">
            <w:pPr>
              <w:jc w:val="center"/>
              <w:rPr>
                <w:sz w:val="22"/>
                <w:szCs w:val="22"/>
              </w:rPr>
            </w:pPr>
          </w:p>
        </w:tc>
        <w:tc>
          <w:tcPr>
            <w:tcW w:w="454" w:type="dxa"/>
            <w:vAlign w:val="center"/>
          </w:tcPr>
          <w:p w14:paraId="27CD4AE1" w14:textId="77777777" w:rsidR="00B35E90" w:rsidRPr="00CC30C8" w:rsidRDefault="00B35E90" w:rsidP="00041161">
            <w:pPr>
              <w:jc w:val="center"/>
              <w:rPr>
                <w:sz w:val="22"/>
                <w:szCs w:val="22"/>
              </w:rPr>
            </w:pPr>
          </w:p>
        </w:tc>
        <w:tc>
          <w:tcPr>
            <w:tcW w:w="454" w:type="dxa"/>
            <w:vAlign w:val="center"/>
          </w:tcPr>
          <w:p w14:paraId="09BE6126" w14:textId="77777777" w:rsidR="00B35E90" w:rsidRPr="00CC30C8" w:rsidRDefault="00B35E90" w:rsidP="00041161">
            <w:pPr>
              <w:jc w:val="center"/>
              <w:rPr>
                <w:sz w:val="22"/>
                <w:szCs w:val="22"/>
              </w:rPr>
            </w:pPr>
          </w:p>
        </w:tc>
        <w:tc>
          <w:tcPr>
            <w:tcW w:w="454" w:type="dxa"/>
            <w:vAlign w:val="center"/>
          </w:tcPr>
          <w:p w14:paraId="67A1A640" w14:textId="77777777" w:rsidR="00B35E90" w:rsidRPr="00CC30C8" w:rsidRDefault="00B35E90" w:rsidP="00041161">
            <w:pPr>
              <w:jc w:val="center"/>
              <w:rPr>
                <w:sz w:val="22"/>
                <w:szCs w:val="22"/>
              </w:rPr>
            </w:pPr>
          </w:p>
        </w:tc>
        <w:tc>
          <w:tcPr>
            <w:tcW w:w="454" w:type="dxa"/>
            <w:shd w:val="clear" w:color="auto" w:fill="auto"/>
            <w:vAlign w:val="center"/>
          </w:tcPr>
          <w:p w14:paraId="3F73CEF9" w14:textId="77777777" w:rsidR="00B35E90" w:rsidRPr="00CC30C8" w:rsidRDefault="00B35E90" w:rsidP="00041161">
            <w:pPr>
              <w:jc w:val="center"/>
              <w:rPr>
                <w:sz w:val="22"/>
                <w:szCs w:val="22"/>
              </w:rPr>
            </w:pPr>
          </w:p>
        </w:tc>
        <w:tc>
          <w:tcPr>
            <w:tcW w:w="306" w:type="dxa"/>
            <w:tcBorders>
              <w:left w:val="nil"/>
            </w:tcBorders>
          </w:tcPr>
          <w:p w14:paraId="58D80B9C" w14:textId="77777777" w:rsidR="00B35E90" w:rsidRPr="00CC30C8" w:rsidRDefault="00B35E90" w:rsidP="00041161">
            <w:pPr>
              <w:jc w:val="center"/>
              <w:rPr>
                <w:sz w:val="22"/>
                <w:szCs w:val="22"/>
              </w:rPr>
            </w:pPr>
          </w:p>
        </w:tc>
        <w:tc>
          <w:tcPr>
            <w:tcW w:w="425" w:type="dxa"/>
          </w:tcPr>
          <w:p w14:paraId="734241C0" w14:textId="77777777" w:rsidR="00B35E90" w:rsidRPr="00CC30C8" w:rsidRDefault="00B35E90" w:rsidP="00041161">
            <w:pPr>
              <w:jc w:val="center"/>
              <w:rPr>
                <w:sz w:val="22"/>
                <w:szCs w:val="22"/>
              </w:rPr>
            </w:pPr>
          </w:p>
        </w:tc>
        <w:tc>
          <w:tcPr>
            <w:tcW w:w="425" w:type="dxa"/>
          </w:tcPr>
          <w:p w14:paraId="4FE15A09" w14:textId="77777777" w:rsidR="00B35E90" w:rsidRPr="00CC30C8" w:rsidRDefault="00B35E90" w:rsidP="00041161">
            <w:pPr>
              <w:jc w:val="center"/>
              <w:rPr>
                <w:sz w:val="22"/>
                <w:szCs w:val="22"/>
              </w:rPr>
            </w:pPr>
          </w:p>
        </w:tc>
        <w:tc>
          <w:tcPr>
            <w:tcW w:w="426" w:type="dxa"/>
          </w:tcPr>
          <w:p w14:paraId="1347EBB5" w14:textId="77777777" w:rsidR="00B35E90" w:rsidRPr="00CC30C8" w:rsidRDefault="00B35E90" w:rsidP="00041161">
            <w:pPr>
              <w:jc w:val="center"/>
              <w:rPr>
                <w:sz w:val="22"/>
                <w:szCs w:val="22"/>
              </w:rPr>
            </w:pPr>
          </w:p>
        </w:tc>
        <w:tc>
          <w:tcPr>
            <w:tcW w:w="425" w:type="dxa"/>
            <w:tcBorders>
              <w:left w:val="nil"/>
            </w:tcBorders>
          </w:tcPr>
          <w:p w14:paraId="492A2976" w14:textId="77777777" w:rsidR="00B35E90" w:rsidRPr="00CC30C8" w:rsidRDefault="00B35E90" w:rsidP="00041161">
            <w:pPr>
              <w:jc w:val="center"/>
              <w:rPr>
                <w:sz w:val="22"/>
                <w:szCs w:val="22"/>
              </w:rPr>
            </w:pPr>
          </w:p>
        </w:tc>
        <w:tc>
          <w:tcPr>
            <w:tcW w:w="425" w:type="dxa"/>
          </w:tcPr>
          <w:p w14:paraId="7185823C" w14:textId="77777777" w:rsidR="00B35E90" w:rsidRPr="00CC30C8" w:rsidRDefault="00B35E90" w:rsidP="00041161">
            <w:pPr>
              <w:jc w:val="center"/>
              <w:rPr>
                <w:sz w:val="22"/>
                <w:szCs w:val="22"/>
              </w:rPr>
            </w:pPr>
          </w:p>
        </w:tc>
        <w:tc>
          <w:tcPr>
            <w:tcW w:w="425" w:type="dxa"/>
          </w:tcPr>
          <w:p w14:paraId="29E226FE" w14:textId="77777777" w:rsidR="00B35E90" w:rsidRPr="00CC30C8" w:rsidRDefault="00B35E90" w:rsidP="00041161">
            <w:pPr>
              <w:jc w:val="center"/>
              <w:rPr>
                <w:sz w:val="22"/>
                <w:szCs w:val="22"/>
              </w:rPr>
            </w:pPr>
          </w:p>
        </w:tc>
      </w:tr>
      <w:tr w:rsidR="00B35E90" w:rsidRPr="00CC30C8" w14:paraId="504D4B53" w14:textId="77777777" w:rsidTr="00B35E90">
        <w:trPr>
          <w:trHeight w:val="397"/>
        </w:trPr>
        <w:tc>
          <w:tcPr>
            <w:tcW w:w="227" w:type="dxa"/>
            <w:shd w:val="clear" w:color="auto" w:fill="auto"/>
            <w:noWrap/>
            <w:vAlign w:val="center"/>
          </w:tcPr>
          <w:p w14:paraId="3B5A9FB2" w14:textId="77777777" w:rsidR="00B35E90" w:rsidRPr="00CC30C8" w:rsidRDefault="00B35E90" w:rsidP="00041161">
            <w:pPr>
              <w:jc w:val="center"/>
              <w:rPr>
                <w:sz w:val="22"/>
                <w:szCs w:val="22"/>
              </w:rPr>
            </w:pPr>
          </w:p>
        </w:tc>
        <w:tc>
          <w:tcPr>
            <w:tcW w:w="227" w:type="dxa"/>
            <w:tcBorders>
              <w:right w:val="single" w:sz="4" w:space="0" w:color="auto"/>
            </w:tcBorders>
            <w:shd w:val="clear" w:color="auto" w:fill="auto"/>
            <w:noWrap/>
            <w:vAlign w:val="center"/>
          </w:tcPr>
          <w:p w14:paraId="1EAD3593" w14:textId="77777777" w:rsidR="00B35E90" w:rsidRPr="00CC30C8" w:rsidRDefault="00B35E90" w:rsidP="00041161">
            <w:pPr>
              <w:jc w:val="center"/>
              <w:rPr>
                <w:sz w:val="22"/>
                <w:szCs w:val="22"/>
              </w:rPr>
            </w:pPr>
          </w:p>
        </w:tc>
        <w:tc>
          <w:tcPr>
            <w:tcW w:w="2951" w:type="dxa"/>
            <w:gridSpan w:val="7"/>
            <w:vMerge/>
            <w:tcBorders>
              <w:left w:val="single" w:sz="4" w:space="0" w:color="auto"/>
              <w:bottom w:val="single" w:sz="4" w:space="0" w:color="auto"/>
              <w:right w:val="single" w:sz="4" w:space="0" w:color="auto"/>
            </w:tcBorders>
            <w:shd w:val="clear" w:color="auto" w:fill="auto"/>
            <w:noWrap/>
            <w:vAlign w:val="center"/>
          </w:tcPr>
          <w:p w14:paraId="75ED0DEF" w14:textId="77777777" w:rsidR="00B35E90" w:rsidRPr="00CC30C8" w:rsidRDefault="00B35E90" w:rsidP="00041161">
            <w:pPr>
              <w:jc w:val="center"/>
              <w:rPr>
                <w:sz w:val="22"/>
                <w:szCs w:val="22"/>
              </w:rPr>
            </w:pPr>
          </w:p>
        </w:tc>
        <w:tc>
          <w:tcPr>
            <w:tcW w:w="227" w:type="dxa"/>
            <w:tcBorders>
              <w:left w:val="single" w:sz="4" w:space="0" w:color="auto"/>
            </w:tcBorders>
            <w:vAlign w:val="center"/>
          </w:tcPr>
          <w:p w14:paraId="223C793F" w14:textId="77777777" w:rsidR="00B35E90" w:rsidRPr="00CC30C8" w:rsidRDefault="00B35E90" w:rsidP="00041161">
            <w:pPr>
              <w:jc w:val="center"/>
              <w:rPr>
                <w:sz w:val="22"/>
                <w:szCs w:val="22"/>
              </w:rPr>
            </w:pPr>
          </w:p>
        </w:tc>
        <w:tc>
          <w:tcPr>
            <w:tcW w:w="454" w:type="dxa"/>
            <w:tcBorders>
              <w:left w:val="nil"/>
            </w:tcBorders>
            <w:shd w:val="clear" w:color="auto" w:fill="auto"/>
            <w:vAlign w:val="center"/>
          </w:tcPr>
          <w:p w14:paraId="05041D43" w14:textId="77777777" w:rsidR="00B35E90" w:rsidRPr="00CC30C8" w:rsidRDefault="00B35E90" w:rsidP="00041161">
            <w:pPr>
              <w:jc w:val="center"/>
              <w:rPr>
                <w:sz w:val="22"/>
                <w:szCs w:val="22"/>
              </w:rPr>
            </w:pPr>
          </w:p>
        </w:tc>
        <w:tc>
          <w:tcPr>
            <w:tcW w:w="454" w:type="dxa"/>
            <w:shd w:val="clear" w:color="auto" w:fill="auto"/>
            <w:vAlign w:val="center"/>
          </w:tcPr>
          <w:p w14:paraId="09E34FBC" w14:textId="77777777" w:rsidR="00B35E90" w:rsidRPr="00CC30C8" w:rsidRDefault="00B35E90" w:rsidP="00041161">
            <w:pPr>
              <w:jc w:val="center"/>
              <w:rPr>
                <w:sz w:val="22"/>
                <w:szCs w:val="22"/>
              </w:rPr>
            </w:pPr>
          </w:p>
        </w:tc>
        <w:tc>
          <w:tcPr>
            <w:tcW w:w="454" w:type="dxa"/>
            <w:vAlign w:val="center"/>
          </w:tcPr>
          <w:p w14:paraId="7076A235" w14:textId="77777777" w:rsidR="00B35E90" w:rsidRPr="00CC30C8" w:rsidRDefault="00B35E90" w:rsidP="00041161">
            <w:pPr>
              <w:jc w:val="center"/>
              <w:rPr>
                <w:sz w:val="22"/>
                <w:szCs w:val="22"/>
              </w:rPr>
            </w:pPr>
          </w:p>
        </w:tc>
        <w:tc>
          <w:tcPr>
            <w:tcW w:w="454" w:type="dxa"/>
            <w:vAlign w:val="center"/>
          </w:tcPr>
          <w:p w14:paraId="1239ACF7" w14:textId="77777777" w:rsidR="00B35E90" w:rsidRPr="00CC30C8" w:rsidRDefault="00B35E90" w:rsidP="00041161">
            <w:pPr>
              <w:jc w:val="center"/>
              <w:rPr>
                <w:sz w:val="22"/>
                <w:szCs w:val="22"/>
              </w:rPr>
            </w:pPr>
          </w:p>
        </w:tc>
        <w:tc>
          <w:tcPr>
            <w:tcW w:w="454" w:type="dxa"/>
            <w:vAlign w:val="center"/>
          </w:tcPr>
          <w:p w14:paraId="49AD2DD0" w14:textId="77777777" w:rsidR="00B35E90" w:rsidRPr="00CC30C8" w:rsidRDefault="00B35E90" w:rsidP="00041161">
            <w:pPr>
              <w:jc w:val="center"/>
              <w:rPr>
                <w:sz w:val="22"/>
                <w:szCs w:val="22"/>
              </w:rPr>
            </w:pPr>
          </w:p>
        </w:tc>
        <w:tc>
          <w:tcPr>
            <w:tcW w:w="454" w:type="dxa"/>
            <w:shd w:val="clear" w:color="auto" w:fill="auto"/>
            <w:vAlign w:val="center"/>
          </w:tcPr>
          <w:p w14:paraId="13C3533D" w14:textId="77777777" w:rsidR="00B35E90" w:rsidRPr="00CC30C8" w:rsidRDefault="00B35E90" w:rsidP="00041161">
            <w:pPr>
              <w:jc w:val="center"/>
              <w:rPr>
                <w:sz w:val="22"/>
                <w:szCs w:val="22"/>
              </w:rPr>
            </w:pPr>
          </w:p>
        </w:tc>
        <w:tc>
          <w:tcPr>
            <w:tcW w:w="306" w:type="dxa"/>
            <w:tcBorders>
              <w:left w:val="nil"/>
            </w:tcBorders>
          </w:tcPr>
          <w:p w14:paraId="475D1A5C" w14:textId="77777777" w:rsidR="00B35E90" w:rsidRPr="00CC30C8" w:rsidRDefault="00B35E90" w:rsidP="00041161">
            <w:pPr>
              <w:jc w:val="center"/>
              <w:rPr>
                <w:sz w:val="22"/>
                <w:szCs w:val="22"/>
              </w:rPr>
            </w:pPr>
          </w:p>
        </w:tc>
        <w:tc>
          <w:tcPr>
            <w:tcW w:w="425" w:type="dxa"/>
          </w:tcPr>
          <w:p w14:paraId="59C91509" w14:textId="77777777" w:rsidR="00B35E90" w:rsidRPr="00CC30C8" w:rsidRDefault="00B35E90" w:rsidP="00041161">
            <w:pPr>
              <w:jc w:val="center"/>
              <w:rPr>
                <w:sz w:val="22"/>
                <w:szCs w:val="22"/>
              </w:rPr>
            </w:pPr>
          </w:p>
        </w:tc>
        <w:tc>
          <w:tcPr>
            <w:tcW w:w="425" w:type="dxa"/>
          </w:tcPr>
          <w:p w14:paraId="1238DD67" w14:textId="77777777" w:rsidR="00B35E90" w:rsidRPr="00CC30C8" w:rsidRDefault="00B35E90" w:rsidP="00041161">
            <w:pPr>
              <w:jc w:val="center"/>
              <w:rPr>
                <w:sz w:val="22"/>
                <w:szCs w:val="22"/>
              </w:rPr>
            </w:pPr>
          </w:p>
        </w:tc>
        <w:tc>
          <w:tcPr>
            <w:tcW w:w="426" w:type="dxa"/>
          </w:tcPr>
          <w:p w14:paraId="2A9277CF" w14:textId="77777777" w:rsidR="00B35E90" w:rsidRPr="00CC30C8" w:rsidRDefault="00B35E90" w:rsidP="00041161">
            <w:pPr>
              <w:jc w:val="center"/>
              <w:rPr>
                <w:sz w:val="22"/>
                <w:szCs w:val="22"/>
              </w:rPr>
            </w:pPr>
          </w:p>
        </w:tc>
        <w:tc>
          <w:tcPr>
            <w:tcW w:w="425" w:type="dxa"/>
            <w:tcBorders>
              <w:left w:val="nil"/>
            </w:tcBorders>
          </w:tcPr>
          <w:p w14:paraId="500B0D4D" w14:textId="77777777" w:rsidR="00B35E90" w:rsidRPr="00CC30C8" w:rsidRDefault="00B35E90" w:rsidP="00041161">
            <w:pPr>
              <w:jc w:val="center"/>
              <w:rPr>
                <w:sz w:val="22"/>
                <w:szCs w:val="22"/>
              </w:rPr>
            </w:pPr>
          </w:p>
        </w:tc>
        <w:tc>
          <w:tcPr>
            <w:tcW w:w="425" w:type="dxa"/>
          </w:tcPr>
          <w:p w14:paraId="530A194A" w14:textId="77777777" w:rsidR="00B35E90" w:rsidRPr="00CC30C8" w:rsidRDefault="00B35E90" w:rsidP="00041161">
            <w:pPr>
              <w:jc w:val="center"/>
              <w:rPr>
                <w:sz w:val="22"/>
                <w:szCs w:val="22"/>
              </w:rPr>
            </w:pPr>
          </w:p>
        </w:tc>
        <w:tc>
          <w:tcPr>
            <w:tcW w:w="425" w:type="dxa"/>
          </w:tcPr>
          <w:p w14:paraId="45790F50" w14:textId="77777777" w:rsidR="00B35E90" w:rsidRPr="00CC30C8" w:rsidRDefault="00B35E90" w:rsidP="00041161">
            <w:pPr>
              <w:jc w:val="center"/>
              <w:rPr>
                <w:sz w:val="22"/>
                <w:szCs w:val="22"/>
              </w:rPr>
            </w:pPr>
          </w:p>
        </w:tc>
      </w:tr>
    </w:tbl>
    <w:p w14:paraId="404F9222" w14:textId="77777777" w:rsidR="00B35E90" w:rsidRPr="00FE3CBD" w:rsidRDefault="00B35E90" w:rsidP="00140641">
      <w:pPr>
        <w:pStyle w:val="B3"/>
        <w:spacing w:after="0"/>
        <w:ind w:right="-1"/>
        <w:rPr>
          <w:sz w:val="22"/>
          <w:szCs w:val="22"/>
        </w:rPr>
      </w:pPr>
    </w:p>
    <w:p w14:paraId="47A5FA2B" w14:textId="77777777" w:rsidR="00140641" w:rsidRPr="00FE3CBD" w:rsidRDefault="00140641" w:rsidP="00140641">
      <w:pPr>
        <w:pStyle w:val="B3"/>
        <w:spacing w:after="0"/>
        <w:ind w:right="-1"/>
        <w:rPr>
          <w:sz w:val="22"/>
          <w:szCs w:val="22"/>
        </w:rPr>
      </w:pPr>
      <w:r w:rsidRPr="00FE3CBD">
        <w:rPr>
          <w:sz w:val="22"/>
          <w:szCs w:val="22"/>
        </w:rPr>
        <w:t>GENEL MÜDÜR YARDIMCISI (Teknik):</w:t>
      </w:r>
    </w:p>
    <w:p w14:paraId="457B18F7" w14:textId="77777777" w:rsidR="00140641" w:rsidRPr="00FE3CBD" w:rsidRDefault="00140641" w:rsidP="00140641">
      <w:pPr>
        <w:widowControl w:val="0"/>
        <w:tabs>
          <w:tab w:val="left" w:pos="350"/>
          <w:tab w:val="left" w:pos="851"/>
        </w:tabs>
        <w:jc w:val="both"/>
        <w:rPr>
          <w:b/>
          <w:sz w:val="22"/>
          <w:szCs w:val="22"/>
        </w:rPr>
      </w:pPr>
    </w:p>
    <w:p w14:paraId="1E79914D" w14:textId="77777777" w:rsidR="00140641" w:rsidRPr="00FE3CBD" w:rsidRDefault="00140641" w:rsidP="00140641">
      <w:pPr>
        <w:widowControl w:val="0"/>
        <w:tabs>
          <w:tab w:val="left" w:pos="350"/>
          <w:tab w:val="left" w:pos="709"/>
        </w:tabs>
        <w:jc w:val="both"/>
        <w:rPr>
          <w:b/>
          <w:sz w:val="22"/>
          <w:szCs w:val="22"/>
        </w:rPr>
      </w:pPr>
      <w:r w:rsidRPr="00FE3CBD">
        <w:rPr>
          <w:b/>
          <w:sz w:val="22"/>
          <w:szCs w:val="22"/>
        </w:rPr>
        <w:t xml:space="preserve">Bağlı Olduğu Makam / Unvan: </w:t>
      </w:r>
    </w:p>
    <w:p w14:paraId="38C7FB15" w14:textId="77777777" w:rsidR="00140641" w:rsidRPr="00FE3CBD" w:rsidRDefault="00140641" w:rsidP="00140641">
      <w:pPr>
        <w:widowControl w:val="0"/>
        <w:tabs>
          <w:tab w:val="left" w:pos="350"/>
          <w:tab w:val="left" w:pos="709"/>
        </w:tabs>
        <w:jc w:val="both"/>
        <w:rPr>
          <w:b/>
          <w:sz w:val="22"/>
          <w:szCs w:val="22"/>
        </w:rPr>
      </w:pPr>
    </w:p>
    <w:p w14:paraId="6AF832BD" w14:textId="77777777" w:rsidR="00140641" w:rsidRPr="00FE3CBD" w:rsidRDefault="00140641" w:rsidP="00140641">
      <w:pPr>
        <w:widowControl w:val="0"/>
        <w:numPr>
          <w:ilvl w:val="0"/>
          <w:numId w:val="5"/>
        </w:numPr>
        <w:tabs>
          <w:tab w:val="left" w:pos="350"/>
          <w:tab w:val="left" w:pos="709"/>
        </w:tabs>
        <w:jc w:val="both"/>
        <w:rPr>
          <w:b/>
          <w:sz w:val="22"/>
          <w:szCs w:val="22"/>
        </w:rPr>
      </w:pPr>
      <w:r w:rsidRPr="00FE3CBD">
        <w:rPr>
          <w:sz w:val="22"/>
          <w:szCs w:val="22"/>
        </w:rPr>
        <w:t>Genel Müdür</w:t>
      </w:r>
    </w:p>
    <w:p w14:paraId="4EBF5BE5" w14:textId="77777777" w:rsidR="00140641" w:rsidRPr="00FE3CBD" w:rsidRDefault="00140641" w:rsidP="00140641">
      <w:pPr>
        <w:widowControl w:val="0"/>
        <w:tabs>
          <w:tab w:val="left" w:pos="350"/>
          <w:tab w:val="left" w:pos="709"/>
        </w:tabs>
        <w:jc w:val="both"/>
        <w:rPr>
          <w:b/>
          <w:sz w:val="22"/>
          <w:szCs w:val="22"/>
        </w:rPr>
      </w:pPr>
    </w:p>
    <w:p w14:paraId="1E3534F0" w14:textId="77777777" w:rsidR="00140641" w:rsidRPr="00FE3CBD" w:rsidRDefault="00140641" w:rsidP="00140641">
      <w:pPr>
        <w:widowControl w:val="0"/>
        <w:tabs>
          <w:tab w:val="left" w:pos="350"/>
          <w:tab w:val="left" w:pos="709"/>
        </w:tabs>
        <w:jc w:val="both"/>
        <w:rPr>
          <w:b/>
          <w:sz w:val="22"/>
          <w:szCs w:val="22"/>
        </w:rPr>
      </w:pPr>
      <w:r w:rsidRPr="00FE3CBD">
        <w:rPr>
          <w:b/>
          <w:sz w:val="22"/>
          <w:szCs w:val="22"/>
        </w:rPr>
        <w:t xml:space="preserve">Vekalet: </w:t>
      </w:r>
    </w:p>
    <w:p w14:paraId="7A3C9F5E" w14:textId="77777777" w:rsidR="00140641" w:rsidRPr="00FE3CBD" w:rsidRDefault="00140641" w:rsidP="00140641">
      <w:pPr>
        <w:widowControl w:val="0"/>
        <w:tabs>
          <w:tab w:val="left" w:pos="350"/>
          <w:tab w:val="left" w:pos="709"/>
        </w:tabs>
        <w:jc w:val="both"/>
        <w:rPr>
          <w:b/>
          <w:sz w:val="22"/>
          <w:szCs w:val="22"/>
        </w:rPr>
      </w:pPr>
    </w:p>
    <w:p w14:paraId="02BAE498" w14:textId="77777777" w:rsidR="00140641" w:rsidRPr="00FE3CBD" w:rsidRDefault="00140641" w:rsidP="00140641">
      <w:pPr>
        <w:widowControl w:val="0"/>
        <w:numPr>
          <w:ilvl w:val="0"/>
          <w:numId w:val="5"/>
        </w:numPr>
        <w:tabs>
          <w:tab w:val="left" w:pos="350"/>
          <w:tab w:val="left" w:pos="709"/>
        </w:tabs>
        <w:jc w:val="both"/>
        <w:rPr>
          <w:b/>
          <w:sz w:val="22"/>
          <w:szCs w:val="22"/>
        </w:rPr>
      </w:pPr>
      <w:r w:rsidRPr="00FE3CBD">
        <w:rPr>
          <w:sz w:val="22"/>
          <w:szCs w:val="22"/>
        </w:rPr>
        <w:t xml:space="preserve">Genel Müdür Yardımcısına, Genel Müdür onayı ile kendisine bağlı Daire Başkanlarından birisi </w:t>
      </w:r>
      <w:r w:rsidR="009756CE">
        <w:rPr>
          <w:sz w:val="22"/>
          <w:szCs w:val="22"/>
        </w:rPr>
        <w:t>veya ARGE Başkanı</w:t>
      </w:r>
      <w:r w:rsidR="009756CE" w:rsidRPr="00FE3CBD">
        <w:rPr>
          <w:sz w:val="22"/>
          <w:szCs w:val="22"/>
        </w:rPr>
        <w:t xml:space="preserve"> </w:t>
      </w:r>
      <w:r w:rsidRPr="00FE3CBD">
        <w:rPr>
          <w:sz w:val="22"/>
          <w:szCs w:val="22"/>
        </w:rPr>
        <w:t>veya diğer Genel Müdür Yardımcılarından birisi vekalet eder.</w:t>
      </w:r>
    </w:p>
    <w:p w14:paraId="56E0500B" w14:textId="77777777" w:rsidR="00140641" w:rsidRPr="00FE3CBD" w:rsidRDefault="00140641" w:rsidP="00140641">
      <w:pPr>
        <w:widowControl w:val="0"/>
        <w:tabs>
          <w:tab w:val="left" w:pos="350"/>
          <w:tab w:val="left" w:pos="709"/>
        </w:tabs>
        <w:ind w:left="720"/>
        <w:jc w:val="both"/>
        <w:rPr>
          <w:b/>
          <w:sz w:val="22"/>
          <w:szCs w:val="22"/>
        </w:rPr>
      </w:pPr>
    </w:p>
    <w:p w14:paraId="766B9202" w14:textId="77777777" w:rsidR="00140641" w:rsidRPr="00FE3CBD" w:rsidRDefault="00140641" w:rsidP="00140641">
      <w:pPr>
        <w:widowControl w:val="0"/>
        <w:numPr>
          <w:ilvl w:val="0"/>
          <w:numId w:val="5"/>
        </w:numPr>
        <w:tabs>
          <w:tab w:val="left" w:pos="350"/>
          <w:tab w:val="left" w:pos="709"/>
        </w:tabs>
        <w:jc w:val="both"/>
        <w:rPr>
          <w:b/>
          <w:sz w:val="22"/>
          <w:szCs w:val="22"/>
        </w:rPr>
      </w:pPr>
      <w:r w:rsidRPr="00FE3CBD">
        <w:rPr>
          <w:sz w:val="22"/>
          <w:szCs w:val="22"/>
        </w:rPr>
        <w:t>Genel Müdür Yardımcısı, Genel Müdür onayı ile Genel Müdüre ve diğer Genel Müdür Yardımcılarına vekalet eder.</w:t>
      </w:r>
    </w:p>
    <w:p w14:paraId="17CD49AB" w14:textId="77777777" w:rsidR="00140641" w:rsidRPr="00FE3CBD" w:rsidRDefault="00140641" w:rsidP="00140641">
      <w:pPr>
        <w:ind w:right="-1"/>
        <w:jc w:val="both"/>
        <w:rPr>
          <w:b/>
          <w:sz w:val="22"/>
          <w:szCs w:val="22"/>
        </w:rPr>
      </w:pPr>
    </w:p>
    <w:p w14:paraId="398FF12D" w14:textId="77777777" w:rsidR="00140641" w:rsidRPr="00FE3CBD" w:rsidRDefault="00140641" w:rsidP="00140641">
      <w:pPr>
        <w:ind w:right="-1"/>
        <w:jc w:val="both"/>
        <w:rPr>
          <w:b/>
          <w:sz w:val="22"/>
          <w:szCs w:val="22"/>
        </w:rPr>
      </w:pPr>
      <w:r w:rsidRPr="00FE3CBD">
        <w:rPr>
          <w:b/>
          <w:sz w:val="22"/>
          <w:szCs w:val="22"/>
        </w:rPr>
        <w:t>Görev, Yetki ve Sorumlulukları:</w:t>
      </w:r>
    </w:p>
    <w:p w14:paraId="62240CD5" w14:textId="77777777" w:rsidR="00140641" w:rsidRPr="00FE3CBD" w:rsidRDefault="00140641" w:rsidP="00140641">
      <w:pPr>
        <w:widowControl w:val="0"/>
        <w:tabs>
          <w:tab w:val="left" w:pos="350"/>
          <w:tab w:val="left" w:pos="851"/>
        </w:tabs>
        <w:ind w:left="426"/>
        <w:jc w:val="both"/>
        <w:rPr>
          <w:sz w:val="22"/>
          <w:szCs w:val="22"/>
          <w:u w:val="single"/>
        </w:rPr>
      </w:pPr>
    </w:p>
    <w:p w14:paraId="1C0D3E25" w14:textId="77777777" w:rsidR="00140641" w:rsidRPr="00FE3CBD" w:rsidRDefault="00140641" w:rsidP="00140641">
      <w:pPr>
        <w:widowControl w:val="0"/>
        <w:tabs>
          <w:tab w:val="left" w:pos="0"/>
          <w:tab w:val="left" w:pos="851"/>
        </w:tabs>
        <w:jc w:val="both"/>
        <w:rPr>
          <w:sz w:val="22"/>
          <w:szCs w:val="22"/>
        </w:rPr>
      </w:pPr>
      <w:r w:rsidRPr="00FE3CBD">
        <w:rPr>
          <w:b/>
          <w:sz w:val="22"/>
          <w:szCs w:val="22"/>
        </w:rPr>
        <w:t>“</w:t>
      </w:r>
      <w:r w:rsidRPr="00FE3CBD">
        <w:rPr>
          <w:sz w:val="22"/>
          <w:szCs w:val="22"/>
        </w:rPr>
        <w:t xml:space="preserve">Görev, Yetki ve Sorumluluk İle Personel ve Disiplin </w:t>
      </w:r>
      <w:r w:rsidRPr="00FE3CBD">
        <w:rPr>
          <w:bCs/>
          <w:spacing w:val="-1"/>
          <w:sz w:val="22"/>
          <w:szCs w:val="22"/>
        </w:rPr>
        <w:t>Yönetmeliğ</w:t>
      </w:r>
      <w:r w:rsidRPr="00FE3CBD">
        <w:rPr>
          <w:bCs/>
          <w:spacing w:val="4"/>
          <w:sz w:val="22"/>
          <w:szCs w:val="22"/>
        </w:rPr>
        <w:t>i</w:t>
      </w:r>
      <w:r w:rsidRPr="00FE3CBD">
        <w:rPr>
          <w:b/>
          <w:bCs/>
          <w:spacing w:val="4"/>
          <w:sz w:val="22"/>
          <w:szCs w:val="22"/>
        </w:rPr>
        <w:t xml:space="preserve">” </w:t>
      </w:r>
      <w:proofErr w:type="spellStart"/>
      <w:r w:rsidRPr="00FE3CBD">
        <w:rPr>
          <w:bCs/>
          <w:spacing w:val="4"/>
          <w:sz w:val="22"/>
          <w:szCs w:val="22"/>
        </w:rPr>
        <w:t>nin</w:t>
      </w:r>
      <w:proofErr w:type="spellEnd"/>
      <w:r w:rsidRPr="00FE3CBD">
        <w:rPr>
          <w:bCs/>
          <w:spacing w:val="4"/>
          <w:sz w:val="22"/>
          <w:szCs w:val="22"/>
        </w:rPr>
        <w:t>,</w:t>
      </w:r>
      <w:r w:rsidRPr="00FE3CBD">
        <w:rPr>
          <w:sz w:val="22"/>
          <w:szCs w:val="22"/>
        </w:rPr>
        <w:t xml:space="preserve"> </w:t>
      </w:r>
      <w:r w:rsidRPr="00FE3CBD">
        <w:rPr>
          <w:b/>
          <w:sz w:val="22"/>
          <w:szCs w:val="22"/>
        </w:rPr>
        <w:t>“</w:t>
      </w:r>
      <w:r w:rsidRPr="00FE3CBD">
        <w:rPr>
          <w:sz w:val="22"/>
          <w:szCs w:val="22"/>
        </w:rPr>
        <w:t>Yöneticilerin Ortak Görev, Yetki ve Sorumlulukları</w:t>
      </w:r>
      <w:r w:rsidRPr="00FE3CBD">
        <w:rPr>
          <w:b/>
          <w:sz w:val="22"/>
          <w:szCs w:val="22"/>
        </w:rPr>
        <w:t>”</w:t>
      </w:r>
      <w:r w:rsidRPr="00FE3CBD">
        <w:rPr>
          <w:sz w:val="22"/>
          <w:szCs w:val="22"/>
        </w:rPr>
        <w:t xml:space="preserve"> başlıklı </w:t>
      </w:r>
      <w:r w:rsidRPr="00FE3CBD">
        <w:rPr>
          <w:b/>
          <w:sz w:val="22"/>
          <w:szCs w:val="22"/>
        </w:rPr>
        <w:t>21.</w:t>
      </w:r>
      <w:r w:rsidRPr="00FE3CBD">
        <w:rPr>
          <w:sz w:val="22"/>
          <w:szCs w:val="22"/>
        </w:rPr>
        <w:t xml:space="preserve"> maddesinde belirtilen hususlar ile birlikte;</w:t>
      </w:r>
    </w:p>
    <w:p w14:paraId="4315C119" w14:textId="77777777" w:rsidR="00140641" w:rsidRDefault="00140641" w:rsidP="00140641">
      <w:pPr>
        <w:numPr>
          <w:ilvl w:val="0"/>
          <w:numId w:val="32"/>
        </w:numPr>
        <w:tabs>
          <w:tab w:val="left" w:pos="709"/>
        </w:tabs>
        <w:ind w:right="-1"/>
        <w:jc w:val="both"/>
        <w:rPr>
          <w:sz w:val="22"/>
          <w:szCs w:val="22"/>
        </w:rPr>
      </w:pPr>
      <w:r w:rsidRPr="00FE3CBD">
        <w:rPr>
          <w:sz w:val="22"/>
          <w:szCs w:val="22"/>
        </w:rPr>
        <w:lastRenderedPageBreak/>
        <w:t>Genel Müdüre bağlı olarak çalışır ve</w:t>
      </w:r>
      <w:r w:rsidRPr="00CC30C8">
        <w:rPr>
          <w:sz w:val="22"/>
          <w:szCs w:val="22"/>
        </w:rPr>
        <w:t xml:space="preserve"> ona karşı sorumludur.</w:t>
      </w:r>
    </w:p>
    <w:p w14:paraId="349DA3A4" w14:textId="77777777" w:rsidR="00140641" w:rsidRPr="00CC30C8" w:rsidRDefault="00140641" w:rsidP="00140641">
      <w:pPr>
        <w:tabs>
          <w:tab w:val="left" w:pos="709"/>
        </w:tabs>
        <w:ind w:left="720" w:right="-1"/>
        <w:jc w:val="both"/>
        <w:rPr>
          <w:sz w:val="22"/>
          <w:szCs w:val="22"/>
        </w:rPr>
      </w:pPr>
    </w:p>
    <w:p w14:paraId="1E9B8FF7"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Şirketin yönetimi ile temsili, kararların alınması ile işlerin yürütülmesi başta olmak üzere her konuda Genel Müdüre yardımcı olur.</w:t>
      </w:r>
    </w:p>
    <w:p w14:paraId="50EEB1D9" w14:textId="77777777" w:rsidR="00140641" w:rsidRPr="00723C76" w:rsidRDefault="00140641" w:rsidP="00140641">
      <w:pPr>
        <w:pStyle w:val="ListeParagraf"/>
        <w:rPr>
          <w:sz w:val="22"/>
          <w:szCs w:val="22"/>
        </w:rPr>
      </w:pPr>
    </w:p>
    <w:p w14:paraId="7029B7BB"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Kendine bağlı birimler ile personeli sevk ve idare ederek, çalışmalarını denetler.</w:t>
      </w:r>
    </w:p>
    <w:p w14:paraId="0B7A8257" w14:textId="77777777" w:rsidR="00140641" w:rsidRPr="00723C76" w:rsidRDefault="00140641" w:rsidP="00140641">
      <w:pPr>
        <w:tabs>
          <w:tab w:val="left" w:pos="0"/>
        </w:tabs>
        <w:ind w:left="720" w:right="-1"/>
        <w:jc w:val="both"/>
        <w:rPr>
          <w:sz w:val="22"/>
          <w:szCs w:val="22"/>
        </w:rPr>
      </w:pPr>
    </w:p>
    <w:p w14:paraId="75E6EB64"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Kendi alanına giren işlerin organizasyonunu yapar ve kendisine bağlı birimlerin koordineli çalışmalarını sağlar.</w:t>
      </w:r>
    </w:p>
    <w:p w14:paraId="36E1467A" w14:textId="77777777" w:rsidR="00140641" w:rsidRPr="00723C76" w:rsidRDefault="00140641" w:rsidP="00140641">
      <w:pPr>
        <w:pStyle w:val="ListeParagraf"/>
        <w:rPr>
          <w:sz w:val="22"/>
          <w:szCs w:val="22"/>
        </w:rPr>
      </w:pPr>
    </w:p>
    <w:p w14:paraId="7B598691"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Kendine bağlı birimler tarafından sunulan, yazı, belge ve dokümanı inceleyerek onaylar veya imzalayarak onaylanmak üzere Genel Müdüre sunar.</w:t>
      </w:r>
    </w:p>
    <w:p w14:paraId="348C571F" w14:textId="77777777" w:rsidR="00140641" w:rsidRPr="00723C76" w:rsidRDefault="00140641" w:rsidP="00140641">
      <w:pPr>
        <w:pStyle w:val="ListeParagraf"/>
        <w:rPr>
          <w:sz w:val="22"/>
          <w:szCs w:val="22"/>
        </w:rPr>
      </w:pPr>
    </w:p>
    <w:p w14:paraId="06F71037"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Kendine bağlı birimlere ait tüm görevleri takip eder ve yerine getirilmesini sağlar.</w:t>
      </w:r>
    </w:p>
    <w:p w14:paraId="4F35BA30" w14:textId="77777777" w:rsidR="00140641" w:rsidRPr="00723C76" w:rsidRDefault="00140641" w:rsidP="00140641">
      <w:pPr>
        <w:pStyle w:val="ListeParagraf"/>
        <w:rPr>
          <w:sz w:val="22"/>
          <w:szCs w:val="22"/>
        </w:rPr>
      </w:pPr>
    </w:p>
    <w:p w14:paraId="5B34A3B8"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Diğer Genel Müdür Yardımcıları ile koordineli biçimde, diğer birimlere lojistik desteğin aksatılmadan verilmesi için gerekli tüm çalışmaları organize eder.</w:t>
      </w:r>
    </w:p>
    <w:p w14:paraId="0D79B359" w14:textId="77777777" w:rsidR="00140641" w:rsidRPr="00723C76" w:rsidRDefault="00140641" w:rsidP="00140641">
      <w:pPr>
        <w:pStyle w:val="ListeParagraf"/>
        <w:rPr>
          <w:sz w:val="22"/>
          <w:szCs w:val="22"/>
        </w:rPr>
      </w:pPr>
    </w:p>
    <w:p w14:paraId="10E20738" w14:textId="77777777" w:rsidR="00140641" w:rsidRPr="00723C76" w:rsidRDefault="00140641" w:rsidP="00140641">
      <w:pPr>
        <w:numPr>
          <w:ilvl w:val="0"/>
          <w:numId w:val="32"/>
        </w:numPr>
        <w:tabs>
          <w:tab w:val="left" w:pos="0"/>
        </w:tabs>
        <w:ind w:right="-1"/>
        <w:jc w:val="both"/>
        <w:rPr>
          <w:sz w:val="22"/>
          <w:szCs w:val="22"/>
        </w:rPr>
      </w:pPr>
      <w:r w:rsidRPr="00723C76">
        <w:rPr>
          <w:rStyle w:val="FontStyle16"/>
        </w:rPr>
        <w:t>Kendisine bağlı b</w:t>
      </w:r>
      <w:r w:rsidRPr="00723C76">
        <w:rPr>
          <w:sz w:val="22"/>
          <w:szCs w:val="22"/>
        </w:rPr>
        <w:t xml:space="preserve">irim Yöneticileri’ </w:t>
      </w:r>
      <w:proofErr w:type="spellStart"/>
      <w:r w:rsidRPr="00723C76">
        <w:rPr>
          <w:sz w:val="22"/>
          <w:szCs w:val="22"/>
        </w:rPr>
        <w:t>nin</w:t>
      </w:r>
      <w:proofErr w:type="spellEnd"/>
      <w:r w:rsidRPr="00723C76">
        <w:rPr>
          <w:sz w:val="22"/>
          <w:szCs w:val="22"/>
        </w:rPr>
        <w:t xml:space="preserve"> sorumluluğundaki, </w:t>
      </w:r>
      <w:r w:rsidRPr="00723C76">
        <w:rPr>
          <w:b/>
          <w:sz w:val="22"/>
          <w:szCs w:val="22"/>
        </w:rPr>
        <w:t>“</w:t>
      </w:r>
      <w:r w:rsidRPr="00723C76">
        <w:rPr>
          <w:sz w:val="22"/>
          <w:szCs w:val="22"/>
        </w:rPr>
        <w:t>Yönetim Sistem</w:t>
      </w:r>
      <w:r>
        <w:rPr>
          <w:sz w:val="22"/>
          <w:szCs w:val="22"/>
        </w:rPr>
        <w:t>ler</w:t>
      </w:r>
      <w:r w:rsidRPr="00723C76">
        <w:rPr>
          <w:sz w:val="22"/>
          <w:szCs w:val="22"/>
        </w:rPr>
        <w:t>i</w:t>
      </w:r>
      <w:r w:rsidRPr="00723C76">
        <w:rPr>
          <w:b/>
          <w:sz w:val="22"/>
          <w:szCs w:val="22"/>
        </w:rPr>
        <w:t>”</w:t>
      </w:r>
      <w:r w:rsidRPr="00723C76">
        <w:rPr>
          <w:sz w:val="22"/>
          <w:szCs w:val="22"/>
        </w:rPr>
        <w:t xml:space="preserve"> ne ilişkin birim işlerinden </w:t>
      </w:r>
      <w:proofErr w:type="spellStart"/>
      <w:r w:rsidRPr="00723C76">
        <w:rPr>
          <w:bCs/>
          <w:spacing w:val="4"/>
          <w:sz w:val="22"/>
          <w:szCs w:val="22"/>
        </w:rPr>
        <w:t>müteselsilen</w:t>
      </w:r>
      <w:proofErr w:type="spellEnd"/>
      <w:r w:rsidRPr="00723C76">
        <w:rPr>
          <w:bCs/>
          <w:spacing w:val="4"/>
          <w:sz w:val="22"/>
          <w:szCs w:val="22"/>
        </w:rPr>
        <w:t xml:space="preserve"> sorumludur.</w:t>
      </w:r>
    </w:p>
    <w:p w14:paraId="4A3BB76D" w14:textId="77777777" w:rsidR="00140641" w:rsidRPr="00723C76" w:rsidRDefault="00140641" w:rsidP="00140641">
      <w:pPr>
        <w:pStyle w:val="ListeParagraf"/>
        <w:rPr>
          <w:sz w:val="22"/>
          <w:szCs w:val="22"/>
        </w:rPr>
      </w:pPr>
    </w:p>
    <w:p w14:paraId="6FF8A065" w14:textId="77777777" w:rsidR="00140641" w:rsidRPr="00723C76" w:rsidRDefault="00140641" w:rsidP="00140641">
      <w:pPr>
        <w:numPr>
          <w:ilvl w:val="0"/>
          <w:numId w:val="32"/>
        </w:numPr>
        <w:tabs>
          <w:tab w:val="left" w:pos="0"/>
        </w:tabs>
        <w:ind w:right="-1"/>
        <w:jc w:val="both"/>
        <w:rPr>
          <w:sz w:val="22"/>
          <w:szCs w:val="22"/>
        </w:rPr>
      </w:pPr>
      <w:r w:rsidRPr="00723C76">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302E2DB1" w14:textId="77777777" w:rsidR="00140641" w:rsidRPr="00723C76" w:rsidRDefault="00140641" w:rsidP="00140641">
      <w:pPr>
        <w:tabs>
          <w:tab w:val="left" w:pos="0"/>
        </w:tabs>
        <w:ind w:left="720" w:right="-1"/>
        <w:jc w:val="both"/>
        <w:rPr>
          <w:sz w:val="22"/>
          <w:szCs w:val="22"/>
        </w:rPr>
      </w:pPr>
    </w:p>
    <w:p w14:paraId="769BA176" w14:textId="77777777" w:rsidR="00140641" w:rsidRPr="00723C76" w:rsidRDefault="00140641" w:rsidP="00140641">
      <w:pPr>
        <w:numPr>
          <w:ilvl w:val="0"/>
          <w:numId w:val="32"/>
        </w:numPr>
        <w:ind w:hanging="436"/>
        <w:jc w:val="both"/>
        <w:rPr>
          <w:sz w:val="22"/>
          <w:szCs w:val="22"/>
        </w:rPr>
      </w:pPr>
      <w:r w:rsidRPr="00723C76">
        <w:rPr>
          <w:sz w:val="22"/>
          <w:szCs w:val="22"/>
        </w:rPr>
        <w:t>Genel Müdür tarafından verilecek diğer görevleri de yerine getirir.</w:t>
      </w:r>
    </w:p>
    <w:p w14:paraId="4B8E149E" w14:textId="77777777" w:rsidR="00140641" w:rsidRPr="00723C76" w:rsidRDefault="00140641" w:rsidP="00140641">
      <w:pPr>
        <w:tabs>
          <w:tab w:val="left" w:pos="709"/>
        </w:tabs>
        <w:ind w:left="720" w:right="-1"/>
        <w:jc w:val="both"/>
        <w:rPr>
          <w:sz w:val="22"/>
          <w:szCs w:val="22"/>
        </w:rPr>
      </w:pPr>
    </w:p>
    <w:p w14:paraId="24B9C8D7" w14:textId="77777777" w:rsidR="00140641" w:rsidRPr="00723C76" w:rsidRDefault="00140641" w:rsidP="00140641">
      <w:pPr>
        <w:ind w:right="-1"/>
        <w:jc w:val="both"/>
        <w:rPr>
          <w:b/>
          <w:sz w:val="22"/>
          <w:szCs w:val="22"/>
        </w:rPr>
      </w:pPr>
      <w:r w:rsidRPr="00723C76">
        <w:rPr>
          <w:b/>
          <w:sz w:val="22"/>
          <w:szCs w:val="22"/>
        </w:rPr>
        <w:t>YÖNETİCİ ASİSTANI:</w:t>
      </w:r>
    </w:p>
    <w:p w14:paraId="065AB8F9" w14:textId="77777777" w:rsidR="00140641" w:rsidRPr="00723C76" w:rsidRDefault="00140641" w:rsidP="00140641">
      <w:pPr>
        <w:ind w:right="-1"/>
        <w:jc w:val="both"/>
        <w:rPr>
          <w:b/>
          <w:sz w:val="22"/>
          <w:szCs w:val="22"/>
        </w:rPr>
      </w:pPr>
    </w:p>
    <w:p w14:paraId="6176EC44" w14:textId="77777777" w:rsidR="00140641" w:rsidRPr="00723C76" w:rsidRDefault="00140641" w:rsidP="00140641">
      <w:pPr>
        <w:pStyle w:val="ListeParagraf"/>
        <w:ind w:left="284" w:hanging="284"/>
        <w:rPr>
          <w:b/>
          <w:sz w:val="22"/>
          <w:szCs w:val="22"/>
        </w:rPr>
      </w:pPr>
      <w:r w:rsidRPr="00723C76">
        <w:rPr>
          <w:b/>
          <w:sz w:val="22"/>
          <w:szCs w:val="22"/>
        </w:rPr>
        <w:t xml:space="preserve">Bağlı Olduğu Makam / Unvan: </w:t>
      </w:r>
    </w:p>
    <w:p w14:paraId="2A52D54E" w14:textId="77777777" w:rsidR="00140641" w:rsidRPr="00723C76" w:rsidRDefault="00140641" w:rsidP="00140641">
      <w:pPr>
        <w:pStyle w:val="ListeParagraf"/>
        <w:ind w:left="284" w:hanging="284"/>
        <w:rPr>
          <w:b/>
          <w:sz w:val="22"/>
          <w:szCs w:val="22"/>
        </w:rPr>
      </w:pPr>
    </w:p>
    <w:p w14:paraId="46CDDAB1" w14:textId="77777777" w:rsidR="00140641" w:rsidRPr="00723C76" w:rsidRDefault="00140641" w:rsidP="00140641">
      <w:pPr>
        <w:pStyle w:val="ListeParagraf"/>
        <w:numPr>
          <w:ilvl w:val="0"/>
          <w:numId w:val="8"/>
        </w:numPr>
        <w:rPr>
          <w:sz w:val="22"/>
          <w:szCs w:val="22"/>
        </w:rPr>
      </w:pPr>
      <w:r w:rsidRPr="00723C76">
        <w:rPr>
          <w:sz w:val="22"/>
          <w:szCs w:val="22"/>
        </w:rPr>
        <w:t>Genel Müdür Yardımcısı</w:t>
      </w:r>
    </w:p>
    <w:p w14:paraId="624B8B78" w14:textId="77777777" w:rsidR="00140641" w:rsidRPr="00723C76" w:rsidRDefault="00140641" w:rsidP="00140641">
      <w:pPr>
        <w:widowControl w:val="0"/>
        <w:tabs>
          <w:tab w:val="left" w:pos="0"/>
          <w:tab w:val="left" w:pos="851"/>
        </w:tabs>
        <w:jc w:val="both"/>
        <w:rPr>
          <w:b/>
          <w:sz w:val="22"/>
          <w:szCs w:val="22"/>
        </w:rPr>
      </w:pPr>
    </w:p>
    <w:p w14:paraId="07326C44" w14:textId="77777777" w:rsidR="00140641" w:rsidRPr="00723C76" w:rsidRDefault="00140641" w:rsidP="00140641">
      <w:pPr>
        <w:widowControl w:val="0"/>
        <w:tabs>
          <w:tab w:val="left" w:pos="0"/>
          <w:tab w:val="left" w:pos="851"/>
        </w:tabs>
        <w:jc w:val="both"/>
        <w:rPr>
          <w:b/>
          <w:sz w:val="22"/>
          <w:szCs w:val="22"/>
        </w:rPr>
      </w:pPr>
      <w:r w:rsidRPr="00723C76">
        <w:rPr>
          <w:b/>
          <w:sz w:val="22"/>
          <w:szCs w:val="22"/>
        </w:rPr>
        <w:t>Görev, Yetki ve Sorumlulukları:</w:t>
      </w:r>
    </w:p>
    <w:p w14:paraId="34700EDF" w14:textId="77777777" w:rsidR="00140641" w:rsidRPr="00723C76" w:rsidRDefault="00140641" w:rsidP="00140641">
      <w:pPr>
        <w:widowControl w:val="0"/>
        <w:tabs>
          <w:tab w:val="left" w:pos="0"/>
          <w:tab w:val="left" w:pos="851"/>
        </w:tabs>
        <w:jc w:val="both"/>
        <w:rPr>
          <w:b/>
          <w:sz w:val="22"/>
          <w:szCs w:val="22"/>
        </w:rPr>
      </w:pPr>
    </w:p>
    <w:p w14:paraId="49F75442" w14:textId="77777777" w:rsidR="00140641" w:rsidRPr="00723C76" w:rsidRDefault="00140641" w:rsidP="00140641">
      <w:pPr>
        <w:widowControl w:val="0"/>
        <w:tabs>
          <w:tab w:val="left" w:pos="0"/>
          <w:tab w:val="left" w:pos="851"/>
        </w:tabs>
        <w:jc w:val="both"/>
        <w:rPr>
          <w:sz w:val="22"/>
          <w:szCs w:val="22"/>
        </w:rPr>
      </w:pPr>
      <w:r w:rsidRPr="00723C76">
        <w:rPr>
          <w:b/>
          <w:sz w:val="22"/>
          <w:szCs w:val="22"/>
        </w:rPr>
        <w:t>“</w:t>
      </w:r>
      <w:r w:rsidRPr="00723C76">
        <w:rPr>
          <w:sz w:val="22"/>
          <w:szCs w:val="22"/>
        </w:rPr>
        <w:t xml:space="preserve">Görev, Yetki ve Sorumluluk İle Personel ve Disiplin </w:t>
      </w:r>
      <w:r w:rsidRPr="00723C76">
        <w:rPr>
          <w:bCs/>
          <w:spacing w:val="-1"/>
          <w:sz w:val="22"/>
          <w:szCs w:val="22"/>
        </w:rPr>
        <w:t>Yönetmeliğ</w:t>
      </w:r>
      <w:r w:rsidRPr="00723C76">
        <w:rPr>
          <w:bCs/>
          <w:spacing w:val="4"/>
          <w:sz w:val="22"/>
          <w:szCs w:val="22"/>
        </w:rPr>
        <w:t>i</w:t>
      </w:r>
      <w:r w:rsidRPr="00723C76">
        <w:rPr>
          <w:b/>
          <w:bCs/>
          <w:spacing w:val="4"/>
          <w:sz w:val="22"/>
          <w:szCs w:val="22"/>
        </w:rPr>
        <w:t xml:space="preserve">” </w:t>
      </w:r>
      <w:proofErr w:type="spellStart"/>
      <w:r w:rsidRPr="00723C76">
        <w:rPr>
          <w:bCs/>
          <w:spacing w:val="4"/>
          <w:sz w:val="22"/>
          <w:szCs w:val="22"/>
        </w:rPr>
        <w:t>nin</w:t>
      </w:r>
      <w:proofErr w:type="spellEnd"/>
      <w:r w:rsidRPr="00723C76">
        <w:rPr>
          <w:bCs/>
          <w:spacing w:val="4"/>
          <w:sz w:val="22"/>
          <w:szCs w:val="22"/>
        </w:rPr>
        <w:t>,</w:t>
      </w:r>
      <w:r w:rsidRPr="00723C76">
        <w:rPr>
          <w:sz w:val="22"/>
          <w:szCs w:val="22"/>
        </w:rPr>
        <w:t xml:space="preserve"> </w:t>
      </w:r>
      <w:r w:rsidRPr="00723C76">
        <w:rPr>
          <w:b/>
          <w:sz w:val="22"/>
          <w:szCs w:val="22"/>
        </w:rPr>
        <w:t>“</w:t>
      </w:r>
      <w:r w:rsidRPr="00723C76">
        <w:rPr>
          <w:sz w:val="22"/>
          <w:szCs w:val="22"/>
        </w:rPr>
        <w:t>Personelin Ortak Görev, Yetki ve Sorumlulukları</w:t>
      </w:r>
      <w:r w:rsidRPr="00723C76">
        <w:rPr>
          <w:b/>
          <w:sz w:val="22"/>
          <w:szCs w:val="22"/>
        </w:rPr>
        <w:t>”</w:t>
      </w:r>
      <w:r w:rsidRPr="00723C76">
        <w:rPr>
          <w:sz w:val="22"/>
          <w:szCs w:val="22"/>
        </w:rPr>
        <w:t xml:space="preserve"> başlıklı </w:t>
      </w:r>
      <w:r w:rsidRPr="00723C76">
        <w:rPr>
          <w:b/>
          <w:sz w:val="22"/>
          <w:szCs w:val="22"/>
        </w:rPr>
        <w:t>20.</w:t>
      </w:r>
      <w:r w:rsidRPr="00723C76">
        <w:rPr>
          <w:sz w:val="22"/>
          <w:szCs w:val="22"/>
        </w:rPr>
        <w:t xml:space="preserve"> maddesinde belirtilen hususlar ile birlikte;</w:t>
      </w:r>
    </w:p>
    <w:p w14:paraId="30683A40" w14:textId="77777777" w:rsidR="00140641" w:rsidRPr="00723C76" w:rsidRDefault="00140641" w:rsidP="00140641">
      <w:pPr>
        <w:widowControl w:val="0"/>
        <w:tabs>
          <w:tab w:val="left" w:pos="0"/>
          <w:tab w:val="left" w:pos="851"/>
        </w:tabs>
        <w:jc w:val="both"/>
        <w:rPr>
          <w:sz w:val="22"/>
          <w:szCs w:val="22"/>
        </w:rPr>
      </w:pPr>
    </w:p>
    <w:p w14:paraId="298F6DA9" w14:textId="77777777" w:rsidR="00140641" w:rsidRPr="00723C76" w:rsidRDefault="00140641" w:rsidP="00140641">
      <w:pPr>
        <w:numPr>
          <w:ilvl w:val="0"/>
          <w:numId w:val="33"/>
        </w:numPr>
        <w:tabs>
          <w:tab w:val="left" w:pos="0"/>
        </w:tabs>
        <w:ind w:right="-1"/>
        <w:jc w:val="both"/>
        <w:rPr>
          <w:sz w:val="22"/>
          <w:szCs w:val="22"/>
        </w:rPr>
      </w:pPr>
      <w:r w:rsidRPr="00723C76">
        <w:rPr>
          <w:sz w:val="22"/>
          <w:szCs w:val="22"/>
        </w:rPr>
        <w:t>Asistanlığını yaptığı Yöneticiye bağlı olarak çalışır ve ona karşı sorumludur.</w:t>
      </w:r>
    </w:p>
    <w:p w14:paraId="7E6EC003" w14:textId="77777777" w:rsidR="00140641" w:rsidRPr="00723C76" w:rsidRDefault="00140641" w:rsidP="00140641">
      <w:pPr>
        <w:tabs>
          <w:tab w:val="left" w:pos="0"/>
        </w:tabs>
        <w:ind w:left="720" w:right="-1"/>
        <w:jc w:val="both"/>
        <w:rPr>
          <w:sz w:val="22"/>
          <w:szCs w:val="22"/>
        </w:rPr>
      </w:pPr>
    </w:p>
    <w:p w14:paraId="79C92833" w14:textId="77777777" w:rsidR="00140641" w:rsidRPr="00723C76" w:rsidRDefault="00140641" w:rsidP="00140641">
      <w:pPr>
        <w:numPr>
          <w:ilvl w:val="0"/>
          <w:numId w:val="33"/>
        </w:numPr>
        <w:tabs>
          <w:tab w:val="left" w:pos="0"/>
        </w:tabs>
        <w:ind w:right="-1"/>
        <w:jc w:val="both"/>
        <w:rPr>
          <w:sz w:val="22"/>
          <w:szCs w:val="22"/>
        </w:rPr>
      </w:pPr>
      <w:r w:rsidRPr="00723C76">
        <w:rPr>
          <w:sz w:val="22"/>
          <w:szCs w:val="22"/>
        </w:rPr>
        <w:t>Görevini, gizlilik ve mahremiyet kuralları çerçevesinde yerine getirir.</w:t>
      </w:r>
    </w:p>
    <w:p w14:paraId="35182922" w14:textId="77777777" w:rsidR="00140641" w:rsidRPr="00723C76" w:rsidRDefault="00140641" w:rsidP="00140641">
      <w:pPr>
        <w:tabs>
          <w:tab w:val="left" w:pos="0"/>
        </w:tabs>
        <w:ind w:left="720" w:right="-1"/>
        <w:jc w:val="both"/>
        <w:rPr>
          <w:sz w:val="22"/>
          <w:szCs w:val="22"/>
        </w:rPr>
      </w:pPr>
    </w:p>
    <w:p w14:paraId="7AEED9E2" w14:textId="77777777" w:rsidR="00140641" w:rsidRPr="00723C76" w:rsidRDefault="00140641" w:rsidP="00140641">
      <w:pPr>
        <w:numPr>
          <w:ilvl w:val="0"/>
          <w:numId w:val="33"/>
        </w:numPr>
        <w:tabs>
          <w:tab w:val="left" w:pos="0"/>
        </w:tabs>
        <w:ind w:right="-1"/>
        <w:jc w:val="both"/>
        <w:rPr>
          <w:sz w:val="22"/>
          <w:szCs w:val="22"/>
        </w:rPr>
      </w:pPr>
      <w:r w:rsidRPr="00723C76">
        <w:rPr>
          <w:sz w:val="22"/>
          <w:szCs w:val="22"/>
        </w:rPr>
        <w:t>Asistanlığını yaptığı Yöneticinin, telefon görüşmeleri, randevuları, programları vb. iş ilişkilerini organize eder.</w:t>
      </w:r>
    </w:p>
    <w:p w14:paraId="3829BFD1" w14:textId="77777777" w:rsidR="00140641" w:rsidRPr="00723C76" w:rsidRDefault="00140641" w:rsidP="00140641">
      <w:pPr>
        <w:tabs>
          <w:tab w:val="left" w:pos="0"/>
        </w:tabs>
        <w:ind w:left="720" w:right="-1"/>
        <w:jc w:val="both"/>
        <w:rPr>
          <w:sz w:val="22"/>
          <w:szCs w:val="22"/>
        </w:rPr>
      </w:pPr>
    </w:p>
    <w:p w14:paraId="34B09390" w14:textId="77777777" w:rsidR="00140641" w:rsidRPr="00723C76" w:rsidRDefault="00140641" w:rsidP="00140641">
      <w:pPr>
        <w:numPr>
          <w:ilvl w:val="0"/>
          <w:numId w:val="33"/>
        </w:numPr>
        <w:tabs>
          <w:tab w:val="left" w:pos="0"/>
        </w:tabs>
        <w:ind w:right="-1"/>
        <w:jc w:val="both"/>
        <w:rPr>
          <w:sz w:val="22"/>
          <w:szCs w:val="22"/>
        </w:rPr>
      </w:pPr>
      <w:r w:rsidRPr="00723C76">
        <w:rPr>
          <w:sz w:val="22"/>
          <w:szCs w:val="22"/>
        </w:rPr>
        <w:t>Asistanlığını yaptığı Yöneticinin işlerine ilişkin yazışmaların, evrak ve dokümanların hazırlanması ve düzenli tutulması iş ve işlemlerini yapar.</w:t>
      </w:r>
    </w:p>
    <w:p w14:paraId="7519BE98" w14:textId="77777777" w:rsidR="00140641" w:rsidRPr="00723C76" w:rsidRDefault="00140641" w:rsidP="00140641">
      <w:pPr>
        <w:pStyle w:val="ListeParagraf"/>
        <w:rPr>
          <w:sz w:val="22"/>
          <w:szCs w:val="22"/>
        </w:rPr>
      </w:pPr>
    </w:p>
    <w:p w14:paraId="77B1D1C4" w14:textId="77777777" w:rsidR="00140641" w:rsidRPr="00723C76" w:rsidRDefault="00140641" w:rsidP="00140641">
      <w:pPr>
        <w:widowControl w:val="0"/>
        <w:numPr>
          <w:ilvl w:val="0"/>
          <w:numId w:val="33"/>
        </w:numPr>
        <w:tabs>
          <w:tab w:val="left" w:pos="0"/>
        </w:tabs>
        <w:ind w:right="-1"/>
        <w:jc w:val="both"/>
        <w:rPr>
          <w:b/>
          <w:sz w:val="22"/>
          <w:szCs w:val="22"/>
        </w:rPr>
      </w:pPr>
      <w:r w:rsidRPr="00723C76">
        <w:rPr>
          <w:sz w:val="22"/>
          <w:szCs w:val="22"/>
        </w:rPr>
        <w:t>Asistanlığını yaptığı Yönetici tarafından verilecek diğer görevleri de yerine getirir.</w:t>
      </w:r>
    </w:p>
    <w:p w14:paraId="7BC9327A" w14:textId="77777777" w:rsidR="00140641" w:rsidRPr="00723C76" w:rsidRDefault="00140641" w:rsidP="00140641">
      <w:pPr>
        <w:widowControl w:val="0"/>
        <w:tabs>
          <w:tab w:val="left" w:pos="350"/>
          <w:tab w:val="left" w:pos="851"/>
        </w:tabs>
        <w:jc w:val="both"/>
        <w:rPr>
          <w:b/>
          <w:sz w:val="22"/>
          <w:szCs w:val="22"/>
        </w:rPr>
      </w:pPr>
    </w:p>
    <w:p w14:paraId="70A27046" w14:textId="77777777" w:rsidR="00140641" w:rsidRPr="00723C76" w:rsidRDefault="00140641" w:rsidP="00140641">
      <w:pPr>
        <w:pStyle w:val="B3"/>
        <w:spacing w:after="0"/>
        <w:ind w:right="-1"/>
        <w:rPr>
          <w:b w:val="0"/>
          <w:sz w:val="22"/>
          <w:szCs w:val="22"/>
        </w:rPr>
      </w:pPr>
      <w:r w:rsidRPr="00723C76">
        <w:rPr>
          <w:sz w:val="22"/>
          <w:szCs w:val="22"/>
        </w:rPr>
        <w:t>MÜŞAVİR:</w:t>
      </w:r>
    </w:p>
    <w:p w14:paraId="22BA144F" w14:textId="77777777" w:rsidR="00140641" w:rsidRPr="00723C76" w:rsidRDefault="00140641" w:rsidP="00140641">
      <w:pPr>
        <w:ind w:left="709" w:right="-1"/>
        <w:jc w:val="both"/>
        <w:rPr>
          <w:b/>
          <w:sz w:val="22"/>
          <w:szCs w:val="22"/>
        </w:rPr>
      </w:pPr>
    </w:p>
    <w:p w14:paraId="57A9DD4F" w14:textId="77777777" w:rsidR="00140641" w:rsidRPr="00723C76" w:rsidRDefault="00140641" w:rsidP="00140641">
      <w:pPr>
        <w:pStyle w:val="ListeParagraf"/>
        <w:ind w:left="0"/>
        <w:rPr>
          <w:b/>
          <w:sz w:val="22"/>
          <w:szCs w:val="22"/>
        </w:rPr>
      </w:pPr>
      <w:r w:rsidRPr="00723C76">
        <w:rPr>
          <w:b/>
          <w:sz w:val="22"/>
          <w:szCs w:val="22"/>
        </w:rPr>
        <w:t xml:space="preserve">Bağlı Olduğu Makam / Unvan: </w:t>
      </w:r>
    </w:p>
    <w:p w14:paraId="2A9C0BE6" w14:textId="77777777" w:rsidR="00140641" w:rsidRPr="00723C76" w:rsidRDefault="00140641" w:rsidP="00140641">
      <w:pPr>
        <w:pStyle w:val="ListeParagraf"/>
        <w:ind w:left="284" w:hanging="284"/>
        <w:rPr>
          <w:b/>
          <w:sz w:val="22"/>
          <w:szCs w:val="22"/>
        </w:rPr>
      </w:pPr>
    </w:p>
    <w:p w14:paraId="3F81351F" w14:textId="77777777" w:rsidR="00140641" w:rsidRPr="00723C76" w:rsidRDefault="00140641" w:rsidP="00140641">
      <w:pPr>
        <w:pStyle w:val="ListeParagraf"/>
        <w:numPr>
          <w:ilvl w:val="0"/>
          <w:numId w:val="6"/>
        </w:numPr>
        <w:ind w:left="709"/>
        <w:rPr>
          <w:sz w:val="22"/>
          <w:szCs w:val="22"/>
        </w:rPr>
      </w:pPr>
      <w:r w:rsidRPr="00723C76">
        <w:rPr>
          <w:sz w:val="22"/>
          <w:szCs w:val="22"/>
        </w:rPr>
        <w:t>Genel Müdür Yardımcısı</w:t>
      </w:r>
      <w:r>
        <w:rPr>
          <w:sz w:val="22"/>
          <w:szCs w:val="22"/>
        </w:rPr>
        <w:t xml:space="preserve"> (Teknik)</w:t>
      </w:r>
    </w:p>
    <w:p w14:paraId="5ADFB370" w14:textId="77777777" w:rsidR="00140641" w:rsidRPr="00723C76" w:rsidRDefault="00140641" w:rsidP="00140641">
      <w:pPr>
        <w:widowControl w:val="0"/>
        <w:tabs>
          <w:tab w:val="left" w:pos="284"/>
          <w:tab w:val="left" w:pos="851"/>
        </w:tabs>
        <w:ind w:left="284"/>
        <w:jc w:val="both"/>
        <w:rPr>
          <w:b/>
          <w:sz w:val="22"/>
          <w:szCs w:val="22"/>
        </w:rPr>
      </w:pPr>
    </w:p>
    <w:p w14:paraId="52F3ACF9" w14:textId="77777777" w:rsidR="00140641" w:rsidRPr="00723C76" w:rsidRDefault="00140641" w:rsidP="00140641">
      <w:pPr>
        <w:widowControl w:val="0"/>
        <w:tabs>
          <w:tab w:val="left" w:pos="851"/>
          <w:tab w:val="left" w:pos="993"/>
        </w:tabs>
        <w:jc w:val="both"/>
        <w:rPr>
          <w:b/>
          <w:sz w:val="22"/>
          <w:szCs w:val="22"/>
        </w:rPr>
      </w:pPr>
      <w:r w:rsidRPr="00723C76">
        <w:rPr>
          <w:b/>
          <w:sz w:val="22"/>
          <w:szCs w:val="22"/>
        </w:rPr>
        <w:lastRenderedPageBreak/>
        <w:t>Görev, Yetki ve Sorumlulukları:</w:t>
      </w:r>
    </w:p>
    <w:p w14:paraId="693FABC3" w14:textId="77777777" w:rsidR="00140641" w:rsidRPr="00723C76" w:rsidRDefault="00140641" w:rsidP="00140641">
      <w:pPr>
        <w:widowControl w:val="0"/>
        <w:tabs>
          <w:tab w:val="left" w:pos="284"/>
          <w:tab w:val="left" w:pos="851"/>
          <w:tab w:val="left" w:pos="993"/>
        </w:tabs>
        <w:jc w:val="both"/>
        <w:rPr>
          <w:b/>
          <w:sz w:val="22"/>
          <w:szCs w:val="22"/>
        </w:rPr>
      </w:pPr>
    </w:p>
    <w:p w14:paraId="4AAD59D7" w14:textId="77777777" w:rsidR="00140641" w:rsidRPr="00723C76" w:rsidRDefault="00140641" w:rsidP="00140641">
      <w:pPr>
        <w:widowControl w:val="0"/>
        <w:tabs>
          <w:tab w:val="left" w:pos="567"/>
          <w:tab w:val="left" w:pos="851"/>
          <w:tab w:val="left" w:pos="993"/>
        </w:tabs>
        <w:jc w:val="both"/>
        <w:rPr>
          <w:sz w:val="22"/>
          <w:szCs w:val="22"/>
        </w:rPr>
      </w:pPr>
      <w:r w:rsidRPr="00723C76">
        <w:rPr>
          <w:b/>
          <w:sz w:val="22"/>
          <w:szCs w:val="22"/>
        </w:rPr>
        <w:t>“</w:t>
      </w:r>
      <w:r w:rsidRPr="00723C76">
        <w:rPr>
          <w:sz w:val="22"/>
          <w:szCs w:val="22"/>
        </w:rPr>
        <w:t xml:space="preserve">Görev, Yetki ve Sorumluluk İle Personel ve Disiplin </w:t>
      </w:r>
      <w:r w:rsidRPr="00723C76">
        <w:rPr>
          <w:bCs/>
          <w:spacing w:val="-1"/>
          <w:sz w:val="22"/>
          <w:szCs w:val="22"/>
        </w:rPr>
        <w:t>Yönetmeliğ</w:t>
      </w:r>
      <w:r w:rsidRPr="00723C76">
        <w:rPr>
          <w:bCs/>
          <w:spacing w:val="4"/>
          <w:sz w:val="22"/>
          <w:szCs w:val="22"/>
        </w:rPr>
        <w:t>i</w:t>
      </w:r>
      <w:r w:rsidRPr="00723C76">
        <w:rPr>
          <w:b/>
          <w:bCs/>
          <w:spacing w:val="4"/>
          <w:sz w:val="22"/>
          <w:szCs w:val="22"/>
        </w:rPr>
        <w:t xml:space="preserve">” </w:t>
      </w:r>
      <w:proofErr w:type="spellStart"/>
      <w:r w:rsidRPr="00723C76">
        <w:rPr>
          <w:bCs/>
          <w:spacing w:val="4"/>
          <w:sz w:val="22"/>
          <w:szCs w:val="22"/>
        </w:rPr>
        <w:t>nin</w:t>
      </w:r>
      <w:proofErr w:type="spellEnd"/>
      <w:r w:rsidRPr="00723C76">
        <w:rPr>
          <w:bCs/>
          <w:spacing w:val="4"/>
          <w:sz w:val="22"/>
          <w:szCs w:val="22"/>
        </w:rPr>
        <w:t>,</w:t>
      </w:r>
      <w:r w:rsidRPr="00723C76">
        <w:rPr>
          <w:sz w:val="22"/>
          <w:szCs w:val="22"/>
        </w:rPr>
        <w:t xml:space="preserve"> </w:t>
      </w:r>
      <w:r w:rsidRPr="00723C76">
        <w:rPr>
          <w:b/>
          <w:sz w:val="22"/>
          <w:szCs w:val="22"/>
        </w:rPr>
        <w:t>“</w:t>
      </w:r>
      <w:r w:rsidRPr="00723C76">
        <w:rPr>
          <w:sz w:val="22"/>
          <w:szCs w:val="22"/>
        </w:rPr>
        <w:t>Personelin Ortak Görev, Yetki ve Sorumlulukları</w:t>
      </w:r>
      <w:r w:rsidRPr="00723C76">
        <w:rPr>
          <w:b/>
          <w:sz w:val="22"/>
          <w:szCs w:val="22"/>
        </w:rPr>
        <w:t>”</w:t>
      </w:r>
      <w:r w:rsidRPr="00723C76">
        <w:rPr>
          <w:sz w:val="22"/>
          <w:szCs w:val="22"/>
        </w:rPr>
        <w:t xml:space="preserve"> başlıklı </w:t>
      </w:r>
      <w:r w:rsidRPr="00723C76">
        <w:rPr>
          <w:b/>
          <w:sz w:val="22"/>
          <w:szCs w:val="22"/>
        </w:rPr>
        <w:t>20.</w:t>
      </w:r>
      <w:r w:rsidRPr="00723C76">
        <w:rPr>
          <w:sz w:val="22"/>
          <w:szCs w:val="22"/>
        </w:rPr>
        <w:t xml:space="preserve"> maddesinde belirtilen hususlar ile birlikte;</w:t>
      </w:r>
    </w:p>
    <w:p w14:paraId="775C6C90" w14:textId="77777777" w:rsidR="00140641" w:rsidRPr="00723C76" w:rsidRDefault="00140641" w:rsidP="00140641">
      <w:pPr>
        <w:widowControl w:val="0"/>
        <w:tabs>
          <w:tab w:val="left" w:pos="567"/>
          <w:tab w:val="left" w:pos="851"/>
          <w:tab w:val="left" w:pos="993"/>
        </w:tabs>
        <w:jc w:val="both"/>
        <w:rPr>
          <w:sz w:val="22"/>
          <w:szCs w:val="22"/>
        </w:rPr>
      </w:pPr>
    </w:p>
    <w:p w14:paraId="2FBDB9E3" w14:textId="77777777" w:rsidR="00140641" w:rsidRPr="00723C76" w:rsidRDefault="00140641">
      <w:pPr>
        <w:numPr>
          <w:ilvl w:val="0"/>
          <w:numId w:val="116"/>
        </w:numPr>
        <w:tabs>
          <w:tab w:val="left" w:pos="426"/>
          <w:tab w:val="left" w:pos="709"/>
        </w:tabs>
        <w:ind w:right="-1"/>
        <w:jc w:val="both"/>
        <w:rPr>
          <w:sz w:val="22"/>
          <w:szCs w:val="22"/>
        </w:rPr>
      </w:pPr>
      <w:r w:rsidRPr="00723C76">
        <w:rPr>
          <w:sz w:val="22"/>
          <w:szCs w:val="22"/>
        </w:rPr>
        <w:t>Genel Müdür Yardımcısına bağlı olarak çalışır ve ona karşı sorumludur.</w:t>
      </w:r>
    </w:p>
    <w:p w14:paraId="1C9110C2" w14:textId="77777777" w:rsidR="00140641" w:rsidRPr="00723C76" w:rsidRDefault="00140641" w:rsidP="00140641">
      <w:pPr>
        <w:pStyle w:val="ListeParagraf"/>
        <w:tabs>
          <w:tab w:val="left" w:pos="426"/>
          <w:tab w:val="left" w:pos="993"/>
        </w:tabs>
        <w:ind w:left="709" w:hanging="360"/>
        <w:rPr>
          <w:sz w:val="22"/>
          <w:szCs w:val="22"/>
        </w:rPr>
      </w:pPr>
    </w:p>
    <w:p w14:paraId="043CAD69" w14:textId="77777777" w:rsidR="00140641" w:rsidRPr="00723C76" w:rsidRDefault="00140641">
      <w:pPr>
        <w:numPr>
          <w:ilvl w:val="0"/>
          <w:numId w:val="116"/>
        </w:numPr>
        <w:tabs>
          <w:tab w:val="left" w:pos="426"/>
        </w:tabs>
        <w:ind w:right="-1"/>
        <w:jc w:val="both"/>
        <w:rPr>
          <w:sz w:val="22"/>
          <w:szCs w:val="22"/>
        </w:rPr>
      </w:pPr>
      <w:r w:rsidRPr="00723C76">
        <w:rPr>
          <w:sz w:val="22"/>
          <w:szCs w:val="22"/>
        </w:rPr>
        <w:t>Uzmanlık alanına giren konularda, Genel Müdür Yardımcısı tarafından verilecek görevleri yerine getirir.</w:t>
      </w:r>
    </w:p>
    <w:p w14:paraId="26D53AD6" w14:textId="77777777" w:rsidR="00140641" w:rsidRPr="00723C76" w:rsidRDefault="00140641" w:rsidP="00140641">
      <w:pPr>
        <w:pStyle w:val="ListeParagraf"/>
        <w:tabs>
          <w:tab w:val="left" w:pos="426"/>
          <w:tab w:val="left" w:pos="993"/>
        </w:tabs>
        <w:ind w:left="709" w:hanging="360"/>
        <w:rPr>
          <w:sz w:val="22"/>
          <w:szCs w:val="22"/>
        </w:rPr>
      </w:pPr>
    </w:p>
    <w:p w14:paraId="5D3EE53A" w14:textId="77777777" w:rsidR="00140641" w:rsidRPr="00723C76" w:rsidRDefault="00140641">
      <w:pPr>
        <w:numPr>
          <w:ilvl w:val="0"/>
          <w:numId w:val="116"/>
        </w:numPr>
        <w:tabs>
          <w:tab w:val="left" w:pos="426"/>
          <w:tab w:val="left" w:pos="709"/>
        </w:tabs>
        <w:ind w:left="709" w:right="-1"/>
        <w:jc w:val="both"/>
        <w:rPr>
          <w:sz w:val="22"/>
          <w:szCs w:val="22"/>
        </w:rPr>
      </w:pPr>
      <w:r w:rsidRPr="00723C76">
        <w:rPr>
          <w:sz w:val="22"/>
          <w:szCs w:val="22"/>
        </w:rPr>
        <w:t>Gerekmesi halinde Genel Müdür Yardımcısına bilgi ve rapor sunar.</w:t>
      </w:r>
    </w:p>
    <w:p w14:paraId="50ECD8D5" w14:textId="77777777" w:rsidR="00140641" w:rsidRPr="00723C76" w:rsidRDefault="00140641" w:rsidP="00140641">
      <w:pPr>
        <w:tabs>
          <w:tab w:val="left" w:pos="426"/>
          <w:tab w:val="left" w:pos="993"/>
        </w:tabs>
        <w:ind w:left="709" w:right="-1" w:hanging="360"/>
        <w:jc w:val="both"/>
        <w:rPr>
          <w:sz w:val="22"/>
          <w:szCs w:val="22"/>
        </w:rPr>
      </w:pPr>
    </w:p>
    <w:p w14:paraId="29473966" w14:textId="77777777" w:rsidR="00140641" w:rsidRPr="00723C76" w:rsidRDefault="00140641">
      <w:pPr>
        <w:numPr>
          <w:ilvl w:val="0"/>
          <w:numId w:val="116"/>
        </w:numPr>
        <w:tabs>
          <w:tab w:val="left" w:pos="426"/>
          <w:tab w:val="left" w:pos="709"/>
        </w:tabs>
        <w:ind w:left="709" w:right="-1"/>
        <w:jc w:val="both"/>
        <w:rPr>
          <w:sz w:val="22"/>
          <w:szCs w:val="22"/>
        </w:rPr>
      </w:pPr>
      <w:r w:rsidRPr="00723C76">
        <w:rPr>
          <w:sz w:val="22"/>
          <w:szCs w:val="22"/>
        </w:rPr>
        <w:t>Görevlerini, Şirket faaliyetlerine ilişkin ilgili mevzuat ile Şirket mevzuatı çerçevesinde yerine getirir ve bu mevzuatı veya varsa değişiklikleri yakından takip eder.</w:t>
      </w:r>
    </w:p>
    <w:p w14:paraId="2C71C59D" w14:textId="77777777" w:rsidR="00140641" w:rsidRPr="00723C76" w:rsidRDefault="00140641" w:rsidP="00140641">
      <w:pPr>
        <w:pStyle w:val="ListeParagraf"/>
        <w:tabs>
          <w:tab w:val="left" w:pos="426"/>
          <w:tab w:val="left" w:pos="993"/>
        </w:tabs>
        <w:ind w:left="709" w:hanging="360"/>
        <w:rPr>
          <w:sz w:val="22"/>
          <w:szCs w:val="22"/>
        </w:rPr>
      </w:pPr>
    </w:p>
    <w:p w14:paraId="23B6DD6C" w14:textId="77777777" w:rsidR="00140641" w:rsidRPr="00723C76" w:rsidRDefault="00140641">
      <w:pPr>
        <w:numPr>
          <w:ilvl w:val="0"/>
          <w:numId w:val="116"/>
        </w:numPr>
        <w:tabs>
          <w:tab w:val="left" w:pos="426"/>
          <w:tab w:val="left" w:pos="709"/>
        </w:tabs>
        <w:ind w:left="709" w:right="-1"/>
        <w:jc w:val="both"/>
        <w:rPr>
          <w:sz w:val="22"/>
          <w:szCs w:val="22"/>
        </w:rPr>
      </w:pPr>
      <w:r w:rsidRPr="00723C76">
        <w:rPr>
          <w:sz w:val="22"/>
          <w:szCs w:val="22"/>
        </w:rPr>
        <w:t>Genel Müdür Yardımcısı ve Genel Müdür tarafından verilecek diğer görevleri de yerine getirir.</w:t>
      </w:r>
    </w:p>
    <w:p w14:paraId="3959335B" w14:textId="77777777" w:rsidR="00140641" w:rsidRPr="00723C76" w:rsidRDefault="00140641" w:rsidP="00140641">
      <w:pPr>
        <w:widowControl w:val="0"/>
        <w:tabs>
          <w:tab w:val="left" w:pos="350"/>
          <w:tab w:val="left" w:pos="851"/>
        </w:tabs>
        <w:jc w:val="both"/>
        <w:rPr>
          <w:b/>
          <w:sz w:val="22"/>
          <w:szCs w:val="22"/>
        </w:rPr>
      </w:pPr>
    </w:p>
    <w:p w14:paraId="2E13E999" w14:textId="77777777" w:rsidR="00140641" w:rsidRPr="00723C76" w:rsidRDefault="00140641" w:rsidP="00140641">
      <w:pPr>
        <w:widowControl w:val="0"/>
        <w:tabs>
          <w:tab w:val="left" w:pos="350"/>
          <w:tab w:val="left" w:pos="851"/>
        </w:tabs>
        <w:jc w:val="both"/>
        <w:rPr>
          <w:b/>
          <w:sz w:val="22"/>
          <w:szCs w:val="22"/>
        </w:rPr>
      </w:pPr>
    </w:p>
    <w:p w14:paraId="4CF56D9F" w14:textId="77777777" w:rsidR="00140641" w:rsidRPr="00723C76" w:rsidRDefault="00140641" w:rsidP="00140641">
      <w:pPr>
        <w:widowControl w:val="0"/>
        <w:tabs>
          <w:tab w:val="left" w:pos="350"/>
          <w:tab w:val="left" w:pos="851"/>
        </w:tabs>
        <w:jc w:val="both"/>
        <w:rPr>
          <w:b/>
          <w:sz w:val="22"/>
          <w:szCs w:val="22"/>
        </w:rPr>
      </w:pPr>
    </w:p>
    <w:p w14:paraId="7E7B3AD5" w14:textId="77777777" w:rsidR="00140641" w:rsidRPr="009147B5" w:rsidRDefault="00140641" w:rsidP="00140641">
      <w:pPr>
        <w:widowControl w:val="0"/>
        <w:tabs>
          <w:tab w:val="left" w:pos="350"/>
          <w:tab w:val="left" w:pos="851"/>
        </w:tabs>
        <w:jc w:val="both"/>
        <w:rPr>
          <w:b/>
          <w:sz w:val="22"/>
          <w:szCs w:val="22"/>
        </w:rPr>
      </w:pPr>
    </w:p>
    <w:p w14:paraId="588D07EC" w14:textId="77777777" w:rsidR="00140641" w:rsidRDefault="00140641" w:rsidP="00140641">
      <w:pPr>
        <w:widowControl w:val="0"/>
        <w:tabs>
          <w:tab w:val="left" w:pos="350"/>
          <w:tab w:val="left" w:pos="851"/>
        </w:tabs>
        <w:jc w:val="both"/>
        <w:rPr>
          <w:b/>
          <w:sz w:val="22"/>
          <w:szCs w:val="22"/>
        </w:rPr>
      </w:pPr>
    </w:p>
    <w:p w14:paraId="3575BD08" w14:textId="77777777" w:rsidR="00140641" w:rsidRDefault="00140641" w:rsidP="00140641">
      <w:pPr>
        <w:widowControl w:val="0"/>
        <w:tabs>
          <w:tab w:val="left" w:pos="350"/>
          <w:tab w:val="left" w:pos="851"/>
        </w:tabs>
        <w:jc w:val="both"/>
        <w:rPr>
          <w:b/>
          <w:sz w:val="22"/>
          <w:szCs w:val="22"/>
        </w:rPr>
      </w:pPr>
    </w:p>
    <w:p w14:paraId="00E19CA6" w14:textId="77777777" w:rsidR="00140641" w:rsidRDefault="00140641" w:rsidP="00140641">
      <w:pPr>
        <w:widowControl w:val="0"/>
        <w:tabs>
          <w:tab w:val="left" w:pos="350"/>
          <w:tab w:val="left" w:pos="851"/>
        </w:tabs>
        <w:jc w:val="both"/>
        <w:rPr>
          <w:b/>
          <w:sz w:val="22"/>
          <w:szCs w:val="22"/>
        </w:rPr>
      </w:pPr>
    </w:p>
    <w:p w14:paraId="6A433D61" w14:textId="77777777" w:rsidR="00140641" w:rsidRDefault="00140641" w:rsidP="00140641">
      <w:pPr>
        <w:widowControl w:val="0"/>
        <w:tabs>
          <w:tab w:val="left" w:pos="350"/>
          <w:tab w:val="left" w:pos="851"/>
        </w:tabs>
        <w:jc w:val="both"/>
        <w:rPr>
          <w:b/>
          <w:sz w:val="22"/>
          <w:szCs w:val="22"/>
        </w:rPr>
      </w:pPr>
    </w:p>
    <w:p w14:paraId="3096B178" w14:textId="77777777" w:rsidR="00140641" w:rsidRDefault="00140641" w:rsidP="00140641">
      <w:pPr>
        <w:widowControl w:val="0"/>
        <w:tabs>
          <w:tab w:val="left" w:pos="350"/>
          <w:tab w:val="left" w:pos="851"/>
        </w:tabs>
        <w:jc w:val="both"/>
        <w:rPr>
          <w:b/>
          <w:sz w:val="22"/>
          <w:szCs w:val="22"/>
        </w:rPr>
      </w:pPr>
    </w:p>
    <w:p w14:paraId="202317DF" w14:textId="77777777" w:rsidR="00140641" w:rsidRDefault="00140641" w:rsidP="00140641">
      <w:pPr>
        <w:widowControl w:val="0"/>
        <w:tabs>
          <w:tab w:val="left" w:pos="350"/>
          <w:tab w:val="left" w:pos="851"/>
        </w:tabs>
        <w:jc w:val="both"/>
        <w:rPr>
          <w:b/>
          <w:sz w:val="22"/>
          <w:szCs w:val="22"/>
        </w:rPr>
      </w:pPr>
    </w:p>
    <w:p w14:paraId="7D57803A" w14:textId="77777777" w:rsidR="00140641" w:rsidRDefault="00140641" w:rsidP="00140641">
      <w:pPr>
        <w:widowControl w:val="0"/>
        <w:tabs>
          <w:tab w:val="left" w:pos="350"/>
          <w:tab w:val="left" w:pos="851"/>
        </w:tabs>
        <w:jc w:val="both"/>
        <w:rPr>
          <w:b/>
          <w:sz w:val="22"/>
          <w:szCs w:val="22"/>
        </w:rPr>
      </w:pPr>
    </w:p>
    <w:p w14:paraId="20DF3672" w14:textId="77777777" w:rsidR="00140641" w:rsidRDefault="00140641" w:rsidP="00140641">
      <w:pPr>
        <w:widowControl w:val="0"/>
        <w:tabs>
          <w:tab w:val="left" w:pos="350"/>
          <w:tab w:val="left" w:pos="851"/>
        </w:tabs>
        <w:jc w:val="both"/>
        <w:rPr>
          <w:b/>
          <w:sz w:val="22"/>
          <w:szCs w:val="22"/>
        </w:rPr>
      </w:pPr>
    </w:p>
    <w:p w14:paraId="2E38732E" w14:textId="77777777" w:rsidR="00140641" w:rsidRDefault="00140641" w:rsidP="00140641">
      <w:pPr>
        <w:widowControl w:val="0"/>
        <w:tabs>
          <w:tab w:val="left" w:pos="350"/>
          <w:tab w:val="left" w:pos="851"/>
        </w:tabs>
        <w:jc w:val="both"/>
        <w:rPr>
          <w:b/>
          <w:sz w:val="22"/>
          <w:szCs w:val="22"/>
        </w:rPr>
      </w:pPr>
    </w:p>
    <w:p w14:paraId="46A7754A" w14:textId="77777777" w:rsidR="00140641" w:rsidRDefault="00140641" w:rsidP="00140641">
      <w:pPr>
        <w:widowControl w:val="0"/>
        <w:tabs>
          <w:tab w:val="left" w:pos="350"/>
          <w:tab w:val="left" w:pos="851"/>
        </w:tabs>
        <w:jc w:val="both"/>
        <w:rPr>
          <w:b/>
          <w:sz w:val="22"/>
          <w:szCs w:val="22"/>
        </w:rPr>
      </w:pPr>
    </w:p>
    <w:p w14:paraId="214B7FF6" w14:textId="77777777" w:rsidR="00140641" w:rsidRDefault="00140641" w:rsidP="00140641">
      <w:pPr>
        <w:widowControl w:val="0"/>
        <w:tabs>
          <w:tab w:val="left" w:pos="350"/>
          <w:tab w:val="left" w:pos="851"/>
        </w:tabs>
        <w:jc w:val="both"/>
        <w:rPr>
          <w:b/>
          <w:sz w:val="22"/>
          <w:szCs w:val="22"/>
        </w:rPr>
      </w:pPr>
    </w:p>
    <w:p w14:paraId="6878BF4E" w14:textId="77777777" w:rsidR="00140641" w:rsidRDefault="00140641" w:rsidP="00140641">
      <w:pPr>
        <w:widowControl w:val="0"/>
        <w:tabs>
          <w:tab w:val="left" w:pos="350"/>
          <w:tab w:val="left" w:pos="851"/>
        </w:tabs>
        <w:jc w:val="both"/>
        <w:rPr>
          <w:b/>
          <w:sz w:val="22"/>
          <w:szCs w:val="22"/>
        </w:rPr>
      </w:pPr>
    </w:p>
    <w:p w14:paraId="7B50035A" w14:textId="77777777" w:rsidR="00140641" w:rsidRDefault="00140641" w:rsidP="00140641">
      <w:pPr>
        <w:widowControl w:val="0"/>
        <w:tabs>
          <w:tab w:val="left" w:pos="350"/>
          <w:tab w:val="left" w:pos="851"/>
        </w:tabs>
        <w:jc w:val="both"/>
        <w:rPr>
          <w:b/>
          <w:sz w:val="22"/>
          <w:szCs w:val="22"/>
        </w:rPr>
      </w:pPr>
    </w:p>
    <w:p w14:paraId="479D82BD" w14:textId="77777777" w:rsidR="00140641" w:rsidRDefault="00140641" w:rsidP="00140641">
      <w:pPr>
        <w:widowControl w:val="0"/>
        <w:tabs>
          <w:tab w:val="left" w:pos="350"/>
          <w:tab w:val="left" w:pos="851"/>
        </w:tabs>
        <w:jc w:val="both"/>
        <w:rPr>
          <w:b/>
          <w:sz w:val="22"/>
          <w:szCs w:val="22"/>
        </w:rPr>
      </w:pPr>
    </w:p>
    <w:p w14:paraId="00AD6DFF" w14:textId="77777777" w:rsidR="00140641" w:rsidRDefault="00140641" w:rsidP="00140641">
      <w:pPr>
        <w:widowControl w:val="0"/>
        <w:tabs>
          <w:tab w:val="left" w:pos="350"/>
          <w:tab w:val="left" w:pos="851"/>
        </w:tabs>
        <w:jc w:val="both"/>
        <w:rPr>
          <w:b/>
          <w:sz w:val="22"/>
          <w:szCs w:val="22"/>
        </w:rPr>
      </w:pPr>
    </w:p>
    <w:p w14:paraId="1861813E" w14:textId="77777777" w:rsidR="00140641" w:rsidRDefault="00140641" w:rsidP="00140641">
      <w:pPr>
        <w:widowControl w:val="0"/>
        <w:tabs>
          <w:tab w:val="left" w:pos="350"/>
          <w:tab w:val="left" w:pos="851"/>
        </w:tabs>
        <w:jc w:val="both"/>
        <w:rPr>
          <w:b/>
          <w:sz w:val="22"/>
          <w:szCs w:val="22"/>
        </w:rPr>
      </w:pPr>
    </w:p>
    <w:p w14:paraId="6FA7E470" w14:textId="77777777" w:rsidR="00140641" w:rsidRDefault="00140641" w:rsidP="00140641">
      <w:pPr>
        <w:widowControl w:val="0"/>
        <w:tabs>
          <w:tab w:val="left" w:pos="350"/>
          <w:tab w:val="left" w:pos="851"/>
        </w:tabs>
        <w:jc w:val="both"/>
        <w:rPr>
          <w:b/>
          <w:sz w:val="22"/>
          <w:szCs w:val="22"/>
        </w:rPr>
      </w:pPr>
    </w:p>
    <w:p w14:paraId="16F39BE2" w14:textId="77777777" w:rsidR="00140641" w:rsidRDefault="00140641" w:rsidP="00140641">
      <w:pPr>
        <w:widowControl w:val="0"/>
        <w:tabs>
          <w:tab w:val="left" w:pos="350"/>
          <w:tab w:val="left" w:pos="851"/>
        </w:tabs>
        <w:jc w:val="both"/>
        <w:rPr>
          <w:b/>
          <w:sz w:val="22"/>
          <w:szCs w:val="22"/>
        </w:rPr>
      </w:pPr>
    </w:p>
    <w:p w14:paraId="1AAFDA49" w14:textId="77777777" w:rsidR="00140641" w:rsidRDefault="00140641" w:rsidP="00140641">
      <w:pPr>
        <w:widowControl w:val="0"/>
        <w:tabs>
          <w:tab w:val="left" w:pos="350"/>
          <w:tab w:val="left" w:pos="851"/>
        </w:tabs>
        <w:jc w:val="both"/>
        <w:rPr>
          <w:b/>
          <w:sz w:val="22"/>
          <w:szCs w:val="22"/>
        </w:rPr>
      </w:pPr>
    </w:p>
    <w:p w14:paraId="6755EA4C" w14:textId="77777777" w:rsidR="00140641" w:rsidRDefault="00140641" w:rsidP="00140641">
      <w:pPr>
        <w:widowControl w:val="0"/>
        <w:tabs>
          <w:tab w:val="left" w:pos="350"/>
          <w:tab w:val="left" w:pos="851"/>
        </w:tabs>
        <w:jc w:val="both"/>
        <w:rPr>
          <w:b/>
          <w:sz w:val="22"/>
          <w:szCs w:val="22"/>
        </w:rPr>
      </w:pPr>
    </w:p>
    <w:p w14:paraId="660A6642" w14:textId="77777777" w:rsidR="00140641" w:rsidRDefault="00140641" w:rsidP="00140641">
      <w:pPr>
        <w:widowControl w:val="0"/>
        <w:tabs>
          <w:tab w:val="left" w:pos="350"/>
          <w:tab w:val="left" w:pos="851"/>
        </w:tabs>
        <w:jc w:val="both"/>
        <w:rPr>
          <w:b/>
          <w:sz w:val="22"/>
          <w:szCs w:val="22"/>
        </w:rPr>
      </w:pPr>
    </w:p>
    <w:p w14:paraId="3801ED76" w14:textId="77777777" w:rsidR="00140641" w:rsidRDefault="00140641" w:rsidP="00140641">
      <w:pPr>
        <w:widowControl w:val="0"/>
        <w:tabs>
          <w:tab w:val="left" w:pos="350"/>
          <w:tab w:val="left" w:pos="851"/>
        </w:tabs>
        <w:jc w:val="both"/>
        <w:rPr>
          <w:b/>
          <w:sz w:val="22"/>
          <w:szCs w:val="22"/>
        </w:rPr>
      </w:pPr>
    </w:p>
    <w:p w14:paraId="3CFF8888" w14:textId="77777777" w:rsidR="00140641" w:rsidRDefault="00140641" w:rsidP="00140641">
      <w:pPr>
        <w:widowControl w:val="0"/>
        <w:tabs>
          <w:tab w:val="left" w:pos="350"/>
          <w:tab w:val="left" w:pos="851"/>
        </w:tabs>
        <w:jc w:val="both"/>
        <w:rPr>
          <w:b/>
          <w:sz w:val="22"/>
          <w:szCs w:val="22"/>
        </w:rPr>
      </w:pPr>
    </w:p>
    <w:p w14:paraId="322599E1" w14:textId="77777777" w:rsidR="00140641" w:rsidRDefault="00140641" w:rsidP="00140641">
      <w:pPr>
        <w:widowControl w:val="0"/>
        <w:tabs>
          <w:tab w:val="left" w:pos="350"/>
          <w:tab w:val="left" w:pos="851"/>
        </w:tabs>
        <w:jc w:val="both"/>
        <w:rPr>
          <w:b/>
          <w:sz w:val="22"/>
          <w:szCs w:val="22"/>
        </w:rPr>
      </w:pPr>
    </w:p>
    <w:p w14:paraId="678D29B9" w14:textId="77777777" w:rsidR="00140641" w:rsidRDefault="00140641" w:rsidP="00140641">
      <w:pPr>
        <w:widowControl w:val="0"/>
        <w:tabs>
          <w:tab w:val="left" w:pos="350"/>
          <w:tab w:val="left" w:pos="851"/>
        </w:tabs>
        <w:jc w:val="both"/>
        <w:rPr>
          <w:b/>
          <w:sz w:val="22"/>
          <w:szCs w:val="22"/>
        </w:rPr>
      </w:pPr>
    </w:p>
    <w:p w14:paraId="2D868802" w14:textId="77777777" w:rsidR="00140641" w:rsidRDefault="00140641" w:rsidP="00140641">
      <w:pPr>
        <w:widowControl w:val="0"/>
        <w:tabs>
          <w:tab w:val="left" w:pos="350"/>
          <w:tab w:val="left" w:pos="851"/>
        </w:tabs>
        <w:jc w:val="both"/>
        <w:rPr>
          <w:b/>
          <w:sz w:val="22"/>
          <w:szCs w:val="22"/>
        </w:rPr>
      </w:pPr>
    </w:p>
    <w:p w14:paraId="1D1C7A7D" w14:textId="77777777" w:rsidR="00140641" w:rsidRDefault="00140641" w:rsidP="00140641">
      <w:pPr>
        <w:widowControl w:val="0"/>
        <w:tabs>
          <w:tab w:val="left" w:pos="350"/>
          <w:tab w:val="left" w:pos="851"/>
        </w:tabs>
        <w:jc w:val="both"/>
        <w:rPr>
          <w:b/>
          <w:sz w:val="22"/>
          <w:szCs w:val="22"/>
        </w:rPr>
      </w:pPr>
    </w:p>
    <w:p w14:paraId="6893C501" w14:textId="77777777" w:rsidR="00140641" w:rsidRDefault="00140641" w:rsidP="00140641">
      <w:pPr>
        <w:widowControl w:val="0"/>
        <w:tabs>
          <w:tab w:val="left" w:pos="350"/>
          <w:tab w:val="left" w:pos="851"/>
        </w:tabs>
        <w:jc w:val="both"/>
        <w:rPr>
          <w:b/>
          <w:sz w:val="22"/>
          <w:szCs w:val="22"/>
        </w:rPr>
      </w:pPr>
    </w:p>
    <w:p w14:paraId="07F9AF07" w14:textId="77777777" w:rsidR="00140641" w:rsidRDefault="00140641" w:rsidP="00140641">
      <w:pPr>
        <w:widowControl w:val="0"/>
        <w:tabs>
          <w:tab w:val="left" w:pos="350"/>
          <w:tab w:val="left" w:pos="851"/>
        </w:tabs>
        <w:jc w:val="both"/>
        <w:rPr>
          <w:b/>
          <w:sz w:val="22"/>
          <w:szCs w:val="22"/>
        </w:rPr>
      </w:pPr>
    </w:p>
    <w:p w14:paraId="10BC5618" w14:textId="77777777" w:rsidR="00140641" w:rsidRDefault="00140641" w:rsidP="00140641">
      <w:pPr>
        <w:widowControl w:val="0"/>
        <w:tabs>
          <w:tab w:val="left" w:pos="350"/>
          <w:tab w:val="left" w:pos="851"/>
        </w:tabs>
        <w:jc w:val="both"/>
        <w:rPr>
          <w:b/>
          <w:sz w:val="22"/>
          <w:szCs w:val="22"/>
        </w:rPr>
      </w:pPr>
    </w:p>
    <w:p w14:paraId="243F9330" w14:textId="77777777" w:rsidR="00140641" w:rsidRDefault="00140641" w:rsidP="00140641">
      <w:pPr>
        <w:widowControl w:val="0"/>
        <w:tabs>
          <w:tab w:val="left" w:pos="350"/>
          <w:tab w:val="left" w:pos="851"/>
        </w:tabs>
        <w:jc w:val="both"/>
        <w:rPr>
          <w:b/>
          <w:sz w:val="22"/>
          <w:szCs w:val="22"/>
        </w:rPr>
      </w:pPr>
    </w:p>
    <w:p w14:paraId="35FE6251" w14:textId="77777777" w:rsidR="00140641" w:rsidRDefault="00140641" w:rsidP="00140641">
      <w:pPr>
        <w:widowControl w:val="0"/>
        <w:tabs>
          <w:tab w:val="left" w:pos="350"/>
          <w:tab w:val="left" w:pos="851"/>
        </w:tabs>
        <w:jc w:val="both"/>
        <w:rPr>
          <w:b/>
          <w:sz w:val="22"/>
          <w:szCs w:val="22"/>
        </w:rPr>
      </w:pPr>
    </w:p>
    <w:p w14:paraId="7B0E9B02" w14:textId="77777777" w:rsidR="00140641" w:rsidRDefault="00140641" w:rsidP="00140641">
      <w:pPr>
        <w:widowControl w:val="0"/>
        <w:tabs>
          <w:tab w:val="left" w:pos="350"/>
          <w:tab w:val="left" w:pos="851"/>
        </w:tabs>
        <w:jc w:val="both"/>
        <w:rPr>
          <w:b/>
          <w:sz w:val="22"/>
          <w:szCs w:val="22"/>
        </w:rPr>
      </w:pPr>
    </w:p>
    <w:p w14:paraId="7A5D96E8" w14:textId="77777777" w:rsidR="00140641" w:rsidRDefault="00140641" w:rsidP="00140641">
      <w:pPr>
        <w:widowControl w:val="0"/>
        <w:tabs>
          <w:tab w:val="left" w:pos="350"/>
          <w:tab w:val="left" w:pos="851"/>
        </w:tabs>
        <w:jc w:val="both"/>
        <w:rPr>
          <w:b/>
          <w:sz w:val="22"/>
          <w:szCs w:val="22"/>
        </w:rPr>
      </w:pPr>
    </w:p>
    <w:p w14:paraId="737333CB" w14:textId="77777777" w:rsidR="00140641" w:rsidRPr="009147B5" w:rsidRDefault="00140641" w:rsidP="00140641">
      <w:pPr>
        <w:widowControl w:val="0"/>
        <w:tabs>
          <w:tab w:val="left" w:pos="350"/>
          <w:tab w:val="left" w:pos="851"/>
        </w:tabs>
        <w:jc w:val="both"/>
        <w:rPr>
          <w:b/>
          <w:sz w:val="22"/>
          <w:szCs w:val="22"/>
        </w:rPr>
      </w:pPr>
    </w:p>
    <w:p w14:paraId="2596FA25" w14:textId="77777777" w:rsidR="00140641" w:rsidRDefault="00140641" w:rsidP="00140641">
      <w:pPr>
        <w:widowControl w:val="0"/>
        <w:tabs>
          <w:tab w:val="left" w:pos="350"/>
          <w:tab w:val="left" w:pos="851"/>
        </w:tabs>
        <w:rPr>
          <w:b/>
          <w:sz w:val="22"/>
          <w:szCs w:val="22"/>
          <w:u w:val="single"/>
        </w:rPr>
      </w:pPr>
    </w:p>
    <w:p w14:paraId="2C07199C" w14:textId="77777777" w:rsidR="00140641" w:rsidRPr="0076125D" w:rsidRDefault="00140641" w:rsidP="00140641">
      <w:pPr>
        <w:widowControl w:val="0"/>
        <w:tabs>
          <w:tab w:val="left" w:pos="350"/>
          <w:tab w:val="left" w:pos="851"/>
        </w:tabs>
        <w:rPr>
          <w:b/>
          <w:sz w:val="22"/>
          <w:szCs w:val="22"/>
          <w:u w:val="single"/>
        </w:rPr>
      </w:pPr>
      <w:r w:rsidRPr="0076125D">
        <w:rPr>
          <w:b/>
          <w:sz w:val="22"/>
          <w:szCs w:val="22"/>
          <w:u w:val="single"/>
        </w:rPr>
        <w:lastRenderedPageBreak/>
        <w:t>3.1.) EMLAK PLANLAMA DAİRE BAŞKANLIĞI:</w:t>
      </w:r>
    </w:p>
    <w:p w14:paraId="276E4A0B" w14:textId="77777777" w:rsidR="00140641" w:rsidRPr="00EF785F" w:rsidRDefault="00140641" w:rsidP="00140641">
      <w:pPr>
        <w:widowControl w:val="0"/>
        <w:tabs>
          <w:tab w:val="left" w:pos="284"/>
          <w:tab w:val="left" w:pos="851"/>
        </w:tabs>
        <w:ind w:left="284"/>
        <w:jc w:val="both"/>
        <w:rPr>
          <w:sz w:val="18"/>
          <w:szCs w:val="18"/>
        </w:rPr>
      </w:pPr>
    </w:p>
    <w:p w14:paraId="4D1B4FB4" w14:textId="77777777" w:rsidR="00140641" w:rsidRPr="0076125D" w:rsidRDefault="00140641" w:rsidP="00140641">
      <w:pPr>
        <w:widowControl w:val="0"/>
        <w:tabs>
          <w:tab w:val="left" w:pos="350"/>
          <w:tab w:val="left" w:pos="709"/>
        </w:tabs>
        <w:jc w:val="both"/>
        <w:rPr>
          <w:b/>
          <w:sz w:val="22"/>
          <w:szCs w:val="22"/>
        </w:rPr>
      </w:pPr>
      <w:r w:rsidRPr="0076125D">
        <w:rPr>
          <w:b/>
          <w:sz w:val="22"/>
          <w:szCs w:val="22"/>
        </w:rPr>
        <w:t xml:space="preserve">Bağlı Olduğu Makam / Unvan: </w:t>
      </w:r>
    </w:p>
    <w:p w14:paraId="2BCD7FB6" w14:textId="77777777" w:rsidR="00140641" w:rsidRPr="003E0A68" w:rsidRDefault="00140641" w:rsidP="00140641">
      <w:pPr>
        <w:widowControl w:val="0"/>
        <w:tabs>
          <w:tab w:val="left" w:pos="350"/>
          <w:tab w:val="left" w:pos="709"/>
        </w:tabs>
        <w:jc w:val="both"/>
        <w:rPr>
          <w:b/>
          <w:sz w:val="18"/>
          <w:szCs w:val="18"/>
        </w:rPr>
      </w:pPr>
    </w:p>
    <w:p w14:paraId="05A9425C" w14:textId="77777777" w:rsidR="00140641" w:rsidRPr="0076125D" w:rsidRDefault="00140641" w:rsidP="00140641">
      <w:pPr>
        <w:widowControl w:val="0"/>
        <w:numPr>
          <w:ilvl w:val="0"/>
          <w:numId w:val="5"/>
        </w:numPr>
        <w:tabs>
          <w:tab w:val="left" w:pos="350"/>
          <w:tab w:val="left" w:pos="709"/>
        </w:tabs>
        <w:jc w:val="both"/>
        <w:rPr>
          <w:b/>
          <w:sz w:val="22"/>
          <w:szCs w:val="22"/>
        </w:rPr>
      </w:pPr>
      <w:r w:rsidRPr="0076125D">
        <w:rPr>
          <w:sz w:val="22"/>
          <w:szCs w:val="22"/>
        </w:rPr>
        <w:t>Genel Müdür Yardımcısı (Teknik)</w:t>
      </w:r>
    </w:p>
    <w:p w14:paraId="496383B6" w14:textId="77777777" w:rsidR="00140641" w:rsidRPr="00EF785F" w:rsidRDefault="00140641" w:rsidP="00140641">
      <w:pPr>
        <w:widowControl w:val="0"/>
        <w:tabs>
          <w:tab w:val="left" w:pos="426"/>
        </w:tabs>
        <w:ind w:left="720"/>
        <w:jc w:val="both"/>
      </w:pPr>
    </w:p>
    <w:p w14:paraId="09C0B11E" w14:textId="77777777" w:rsidR="00140641" w:rsidRPr="0076125D" w:rsidRDefault="00140641" w:rsidP="00140641">
      <w:pPr>
        <w:widowControl w:val="0"/>
        <w:tabs>
          <w:tab w:val="left" w:pos="0"/>
          <w:tab w:val="left" w:pos="851"/>
        </w:tabs>
        <w:jc w:val="both"/>
        <w:rPr>
          <w:b/>
          <w:sz w:val="22"/>
          <w:szCs w:val="22"/>
        </w:rPr>
      </w:pPr>
      <w:r w:rsidRPr="0076125D">
        <w:rPr>
          <w:b/>
          <w:sz w:val="22"/>
          <w:szCs w:val="22"/>
        </w:rPr>
        <w:t>Birim Görevi:</w:t>
      </w:r>
    </w:p>
    <w:p w14:paraId="405770C3" w14:textId="77777777" w:rsidR="00140641" w:rsidRPr="003E0A68" w:rsidRDefault="00140641" w:rsidP="00140641">
      <w:pPr>
        <w:pStyle w:val="ListeParagraf"/>
        <w:ind w:left="284" w:hanging="283"/>
        <w:rPr>
          <w:sz w:val="18"/>
          <w:szCs w:val="18"/>
        </w:rPr>
      </w:pPr>
    </w:p>
    <w:p w14:paraId="758DD0C3" w14:textId="77777777" w:rsidR="00140641" w:rsidRPr="0009317C" w:rsidRDefault="00140641" w:rsidP="00140641">
      <w:pPr>
        <w:widowControl w:val="0"/>
        <w:numPr>
          <w:ilvl w:val="0"/>
          <w:numId w:val="10"/>
        </w:numPr>
        <w:autoSpaceDE w:val="0"/>
        <w:autoSpaceDN w:val="0"/>
        <w:adjustRightInd w:val="0"/>
        <w:jc w:val="both"/>
        <w:rPr>
          <w:sz w:val="22"/>
          <w:szCs w:val="22"/>
        </w:rPr>
      </w:pPr>
      <w:r w:rsidRPr="0076125D">
        <w:rPr>
          <w:sz w:val="22"/>
          <w:szCs w:val="22"/>
        </w:rPr>
        <w:t>Şirket portföyüne dâhil edilmesi düşünülen gayrimenkuller</w:t>
      </w:r>
      <w:r>
        <w:rPr>
          <w:sz w:val="22"/>
          <w:szCs w:val="22"/>
        </w:rPr>
        <w:t xml:space="preserve">in </w:t>
      </w:r>
      <w:r w:rsidRPr="0076125D">
        <w:rPr>
          <w:sz w:val="22"/>
          <w:szCs w:val="22"/>
        </w:rPr>
        <w:t>alım,</w:t>
      </w:r>
      <w:r>
        <w:rPr>
          <w:sz w:val="22"/>
          <w:szCs w:val="22"/>
        </w:rPr>
        <w:t xml:space="preserve"> </w:t>
      </w:r>
      <w:r w:rsidRPr="0076125D">
        <w:rPr>
          <w:sz w:val="22"/>
          <w:szCs w:val="22"/>
        </w:rPr>
        <w:t>Şirket portföyünde veya tasarrufunda bulunan gayrimenkuller ile alınacak veya satılacak olan gayrimenkullerin tapu, Şirket portföyünde veya tasarrufunda bulunan veya Şirket tarafından satılacak veya satın alınacak veya Şirket tarafından kiralanacak veya kiraya verilecek gayrimenkul</w:t>
      </w:r>
      <w:r>
        <w:rPr>
          <w:sz w:val="22"/>
          <w:szCs w:val="22"/>
        </w:rPr>
        <w:t xml:space="preserve">lerin </w:t>
      </w:r>
      <w:r w:rsidRPr="0076125D">
        <w:rPr>
          <w:sz w:val="22"/>
          <w:szCs w:val="22"/>
        </w:rPr>
        <w:t>değerlerinin tespiti, Şirket portföyünde veya tasarrufunda bulunan gayrimenkullerin imar</w:t>
      </w:r>
      <w:r>
        <w:rPr>
          <w:sz w:val="22"/>
          <w:szCs w:val="22"/>
        </w:rPr>
        <w:t xml:space="preserve"> ve planlama</w:t>
      </w:r>
      <w:r w:rsidRPr="0076125D">
        <w:rPr>
          <w:sz w:val="22"/>
          <w:szCs w:val="22"/>
        </w:rPr>
        <w:t xml:space="preserve"> iş ve işlemleri</w:t>
      </w:r>
      <w:r>
        <w:rPr>
          <w:sz w:val="22"/>
          <w:szCs w:val="22"/>
        </w:rPr>
        <w:t xml:space="preserve"> ile </w:t>
      </w:r>
      <w:r w:rsidRPr="0009317C">
        <w:rPr>
          <w:sz w:val="22"/>
          <w:szCs w:val="22"/>
        </w:rPr>
        <w:t>Şirketin taraf olduğu kentsel dönüşüm faaliyetlerine ilişkin iş ve işlemleri yerine getirir.</w:t>
      </w:r>
    </w:p>
    <w:p w14:paraId="5C8EC691" w14:textId="77777777" w:rsidR="00140641" w:rsidRPr="00EF785F" w:rsidRDefault="00140641" w:rsidP="00140641">
      <w:pPr>
        <w:widowControl w:val="0"/>
        <w:tabs>
          <w:tab w:val="left" w:pos="0"/>
          <w:tab w:val="left" w:pos="709"/>
        </w:tabs>
        <w:jc w:val="both"/>
        <w:rPr>
          <w:b/>
        </w:rPr>
      </w:pPr>
    </w:p>
    <w:p w14:paraId="6C64A115" w14:textId="77777777" w:rsidR="00140641" w:rsidRPr="0076125D" w:rsidRDefault="00140641" w:rsidP="00140641">
      <w:pPr>
        <w:widowControl w:val="0"/>
        <w:tabs>
          <w:tab w:val="left" w:pos="0"/>
          <w:tab w:val="left" w:pos="709"/>
        </w:tabs>
        <w:jc w:val="both"/>
        <w:rPr>
          <w:b/>
          <w:sz w:val="22"/>
          <w:szCs w:val="22"/>
        </w:rPr>
      </w:pPr>
      <w:r w:rsidRPr="0076125D">
        <w:rPr>
          <w:b/>
          <w:sz w:val="22"/>
          <w:szCs w:val="22"/>
        </w:rPr>
        <w:t xml:space="preserve">Birim Organizasyonu: </w:t>
      </w:r>
    </w:p>
    <w:p w14:paraId="6B849EDC" w14:textId="77777777" w:rsidR="00140641" w:rsidRPr="003E0A68" w:rsidRDefault="00140641" w:rsidP="00140641">
      <w:pPr>
        <w:widowControl w:val="0"/>
        <w:tabs>
          <w:tab w:val="left" w:pos="0"/>
          <w:tab w:val="left" w:pos="709"/>
        </w:tabs>
        <w:jc w:val="both"/>
        <w:rPr>
          <w:b/>
          <w:sz w:val="16"/>
          <w:szCs w:val="16"/>
        </w:rPr>
      </w:pPr>
    </w:p>
    <w:tbl>
      <w:tblPr>
        <w:tblW w:w="92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19"/>
        <w:gridCol w:w="283"/>
        <w:gridCol w:w="1020"/>
        <w:gridCol w:w="1020"/>
        <w:gridCol w:w="283"/>
        <w:gridCol w:w="283"/>
        <w:gridCol w:w="1020"/>
        <w:gridCol w:w="1020"/>
        <w:gridCol w:w="283"/>
        <w:gridCol w:w="1020"/>
        <w:gridCol w:w="1020"/>
      </w:tblGrid>
      <w:tr w:rsidR="00140641" w:rsidRPr="0076125D" w14:paraId="4F1517EA" w14:textId="77777777" w:rsidTr="00041161">
        <w:trPr>
          <w:trHeight w:val="340"/>
        </w:trPr>
        <w:tc>
          <w:tcPr>
            <w:tcW w:w="1020" w:type="dxa"/>
            <w:tcBorders>
              <w:top w:val="nil"/>
              <w:left w:val="nil"/>
              <w:bottom w:val="nil"/>
              <w:right w:val="nil"/>
            </w:tcBorders>
            <w:shd w:val="clear" w:color="auto" w:fill="auto"/>
            <w:vAlign w:val="center"/>
          </w:tcPr>
          <w:p w14:paraId="59CF3E0E" w14:textId="77777777" w:rsidR="00140641" w:rsidRPr="0076125D" w:rsidRDefault="00140641"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7E8C7AB8"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6E4CEAAA"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17D3657C" w14:textId="77777777" w:rsidR="00140641" w:rsidRPr="0076125D" w:rsidRDefault="00140641" w:rsidP="00041161">
            <w:pPr>
              <w:widowControl w:val="0"/>
              <w:tabs>
                <w:tab w:val="left" w:pos="0"/>
                <w:tab w:val="left" w:pos="709"/>
              </w:tabs>
              <w:jc w:val="center"/>
              <w:rPr>
                <w:b/>
                <w:sz w:val="22"/>
                <w:szCs w:val="22"/>
              </w:rPr>
            </w:pPr>
          </w:p>
        </w:tc>
        <w:tc>
          <w:tcPr>
            <w:tcW w:w="2606" w:type="dxa"/>
            <w:gridSpan w:val="4"/>
            <w:vMerge w:val="restart"/>
            <w:tcBorders>
              <w:left w:val="single" w:sz="4" w:space="0" w:color="auto"/>
              <w:right w:val="single" w:sz="4" w:space="0" w:color="auto"/>
            </w:tcBorders>
            <w:shd w:val="clear" w:color="auto" w:fill="auto"/>
            <w:vAlign w:val="center"/>
          </w:tcPr>
          <w:p w14:paraId="23E904EA" w14:textId="77777777" w:rsidR="00140641" w:rsidRPr="0076125D" w:rsidRDefault="00140641" w:rsidP="00041161">
            <w:pPr>
              <w:widowControl w:val="0"/>
              <w:tabs>
                <w:tab w:val="left" w:pos="0"/>
                <w:tab w:val="left" w:pos="709"/>
              </w:tabs>
              <w:jc w:val="center"/>
              <w:rPr>
                <w:b/>
                <w:sz w:val="22"/>
                <w:szCs w:val="22"/>
              </w:rPr>
            </w:pPr>
            <w:r w:rsidRPr="0076125D">
              <w:rPr>
                <w:sz w:val="22"/>
                <w:szCs w:val="22"/>
              </w:rPr>
              <w:t xml:space="preserve">Emlak Planlama Daire Başkanı </w:t>
            </w:r>
            <w:r w:rsidRPr="0076125D">
              <w:rPr>
                <w:sz w:val="22"/>
                <w:szCs w:val="22"/>
              </w:rPr>
              <w:br/>
              <w:t>(3.1.)</w:t>
            </w:r>
          </w:p>
        </w:tc>
        <w:tc>
          <w:tcPr>
            <w:tcW w:w="1020" w:type="dxa"/>
            <w:tcBorders>
              <w:top w:val="nil"/>
              <w:left w:val="single" w:sz="4" w:space="0" w:color="auto"/>
              <w:bottom w:val="nil"/>
              <w:right w:val="nil"/>
            </w:tcBorders>
            <w:shd w:val="clear" w:color="auto" w:fill="auto"/>
            <w:vAlign w:val="center"/>
          </w:tcPr>
          <w:p w14:paraId="3D6E47B2"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4AC14477"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736C6A09"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212CCF30" w14:textId="77777777" w:rsidR="00140641" w:rsidRPr="0076125D" w:rsidRDefault="00140641" w:rsidP="00041161">
            <w:pPr>
              <w:widowControl w:val="0"/>
              <w:tabs>
                <w:tab w:val="left" w:pos="0"/>
                <w:tab w:val="left" w:pos="709"/>
              </w:tabs>
              <w:jc w:val="center"/>
              <w:rPr>
                <w:b/>
                <w:sz w:val="22"/>
                <w:szCs w:val="22"/>
              </w:rPr>
            </w:pPr>
          </w:p>
        </w:tc>
      </w:tr>
      <w:tr w:rsidR="00140641" w:rsidRPr="0076125D" w14:paraId="04434EA1" w14:textId="77777777" w:rsidTr="00041161">
        <w:trPr>
          <w:trHeight w:val="454"/>
        </w:trPr>
        <w:tc>
          <w:tcPr>
            <w:tcW w:w="1020" w:type="dxa"/>
            <w:tcBorders>
              <w:top w:val="nil"/>
              <w:left w:val="nil"/>
              <w:bottom w:val="nil"/>
              <w:right w:val="nil"/>
            </w:tcBorders>
            <w:shd w:val="clear" w:color="auto" w:fill="auto"/>
            <w:vAlign w:val="center"/>
          </w:tcPr>
          <w:p w14:paraId="77433DAD" w14:textId="77777777" w:rsidR="00140641" w:rsidRPr="0076125D" w:rsidRDefault="00140641"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69A21599"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0A238340"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0F6EDA9C" w14:textId="77777777" w:rsidR="00140641" w:rsidRPr="0076125D" w:rsidRDefault="00140641" w:rsidP="00041161">
            <w:pPr>
              <w:widowControl w:val="0"/>
              <w:tabs>
                <w:tab w:val="left" w:pos="0"/>
                <w:tab w:val="left" w:pos="709"/>
              </w:tabs>
              <w:jc w:val="center"/>
              <w:rPr>
                <w:b/>
                <w:sz w:val="22"/>
                <w:szCs w:val="22"/>
              </w:rPr>
            </w:pPr>
          </w:p>
        </w:tc>
        <w:tc>
          <w:tcPr>
            <w:tcW w:w="2606" w:type="dxa"/>
            <w:gridSpan w:val="4"/>
            <w:vMerge/>
            <w:tcBorders>
              <w:left w:val="single" w:sz="4" w:space="0" w:color="auto"/>
              <w:right w:val="single" w:sz="4" w:space="0" w:color="auto"/>
            </w:tcBorders>
            <w:shd w:val="clear" w:color="auto" w:fill="auto"/>
            <w:vAlign w:val="center"/>
          </w:tcPr>
          <w:p w14:paraId="2AC55A88"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vAlign w:val="center"/>
          </w:tcPr>
          <w:p w14:paraId="702ECE4C"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4EAD30F8"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653C8191"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5D4391F5" w14:textId="77777777" w:rsidR="00140641" w:rsidRPr="0076125D" w:rsidRDefault="00140641" w:rsidP="00041161">
            <w:pPr>
              <w:widowControl w:val="0"/>
              <w:tabs>
                <w:tab w:val="left" w:pos="0"/>
                <w:tab w:val="left" w:pos="709"/>
              </w:tabs>
              <w:jc w:val="center"/>
              <w:rPr>
                <w:b/>
                <w:sz w:val="22"/>
                <w:szCs w:val="22"/>
              </w:rPr>
            </w:pPr>
          </w:p>
        </w:tc>
      </w:tr>
      <w:tr w:rsidR="00140641" w:rsidRPr="0076125D" w14:paraId="7E770FE5" w14:textId="77777777" w:rsidTr="00041161">
        <w:tc>
          <w:tcPr>
            <w:tcW w:w="1020" w:type="dxa"/>
            <w:tcBorders>
              <w:top w:val="nil"/>
              <w:left w:val="nil"/>
              <w:bottom w:val="nil"/>
              <w:right w:val="nil"/>
            </w:tcBorders>
            <w:shd w:val="clear" w:color="auto" w:fill="auto"/>
            <w:vAlign w:val="center"/>
          </w:tcPr>
          <w:p w14:paraId="252C3C2C" w14:textId="77777777" w:rsidR="00140641" w:rsidRPr="0076125D" w:rsidRDefault="00140641" w:rsidP="00041161">
            <w:pPr>
              <w:widowControl w:val="0"/>
              <w:tabs>
                <w:tab w:val="left" w:pos="0"/>
                <w:tab w:val="left" w:pos="709"/>
              </w:tabs>
              <w:jc w:val="center"/>
              <w:rPr>
                <w:b/>
                <w:sz w:val="22"/>
                <w:szCs w:val="22"/>
              </w:rPr>
            </w:pPr>
          </w:p>
        </w:tc>
        <w:tc>
          <w:tcPr>
            <w:tcW w:w="1019" w:type="dxa"/>
            <w:tcBorders>
              <w:top w:val="nil"/>
              <w:left w:val="nil"/>
              <w:bottom w:val="single" w:sz="4" w:space="0" w:color="auto"/>
              <w:right w:val="nil"/>
            </w:tcBorders>
            <w:shd w:val="clear" w:color="auto" w:fill="auto"/>
            <w:vAlign w:val="center"/>
          </w:tcPr>
          <w:p w14:paraId="2D0D3AFA"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6F9C5E3C"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5CD826B2" w14:textId="77777777" w:rsidR="00140641" w:rsidRPr="0076125D" w:rsidRDefault="00140641"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6B516117"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single" w:sz="4" w:space="0" w:color="auto"/>
            </w:tcBorders>
            <w:shd w:val="clear" w:color="auto" w:fill="auto"/>
            <w:vAlign w:val="center"/>
          </w:tcPr>
          <w:p w14:paraId="2C0694CF"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single" w:sz="4" w:space="0" w:color="auto"/>
              <w:bottom w:val="single" w:sz="4" w:space="0" w:color="auto"/>
              <w:right w:val="nil"/>
            </w:tcBorders>
            <w:shd w:val="clear" w:color="auto" w:fill="auto"/>
          </w:tcPr>
          <w:p w14:paraId="1387A0F1" w14:textId="77777777" w:rsidR="00140641" w:rsidRPr="0076125D" w:rsidRDefault="00140641"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55360BED"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15745CCA"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2C18751F"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4151E188"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7D45EBE1" w14:textId="77777777" w:rsidR="00140641" w:rsidRPr="0076125D" w:rsidRDefault="00140641" w:rsidP="00041161">
            <w:pPr>
              <w:widowControl w:val="0"/>
              <w:tabs>
                <w:tab w:val="left" w:pos="0"/>
                <w:tab w:val="left" w:pos="709"/>
              </w:tabs>
              <w:jc w:val="center"/>
              <w:rPr>
                <w:b/>
                <w:sz w:val="22"/>
                <w:szCs w:val="22"/>
              </w:rPr>
            </w:pPr>
          </w:p>
        </w:tc>
      </w:tr>
      <w:tr w:rsidR="00140641" w:rsidRPr="0076125D" w14:paraId="0E190ED2" w14:textId="77777777" w:rsidTr="00041161">
        <w:tc>
          <w:tcPr>
            <w:tcW w:w="1020" w:type="dxa"/>
            <w:tcBorders>
              <w:top w:val="nil"/>
              <w:left w:val="nil"/>
              <w:bottom w:val="nil"/>
              <w:right w:val="single" w:sz="4" w:space="0" w:color="auto"/>
            </w:tcBorders>
            <w:shd w:val="clear" w:color="auto" w:fill="auto"/>
            <w:vAlign w:val="center"/>
          </w:tcPr>
          <w:p w14:paraId="38A9B974" w14:textId="77777777" w:rsidR="00140641" w:rsidRPr="0076125D" w:rsidRDefault="00140641" w:rsidP="00041161">
            <w:pPr>
              <w:widowControl w:val="0"/>
              <w:tabs>
                <w:tab w:val="left" w:pos="0"/>
                <w:tab w:val="left" w:pos="709"/>
              </w:tabs>
              <w:jc w:val="center"/>
              <w:rPr>
                <w:b/>
                <w:sz w:val="22"/>
                <w:szCs w:val="22"/>
              </w:rPr>
            </w:pPr>
          </w:p>
        </w:tc>
        <w:tc>
          <w:tcPr>
            <w:tcW w:w="1019" w:type="dxa"/>
            <w:tcBorders>
              <w:top w:val="single" w:sz="4" w:space="0" w:color="auto"/>
              <w:left w:val="single" w:sz="4" w:space="0" w:color="auto"/>
              <w:right w:val="nil"/>
            </w:tcBorders>
            <w:shd w:val="clear" w:color="auto" w:fill="auto"/>
            <w:vAlign w:val="center"/>
          </w:tcPr>
          <w:p w14:paraId="623C7B51"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4553CD02"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single" w:sz="4" w:space="0" w:color="auto"/>
              <w:left w:val="nil"/>
              <w:bottom w:val="single" w:sz="4" w:space="0" w:color="auto"/>
            </w:tcBorders>
            <w:shd w:val="clear" w:color="auto" w:fill="auto"/>
            <w:vAlign w:val="center"/>
          </w:tcPr>
          <w:p w14:paraId="3AECA5DC" w14:textId="77777777" w:rsidR="00140641" w:rsidRPr="0076125D" w:rsidRDefault="00140641" w:rsidP="00041161">
            <w:pPr>
              <w:widowControl w:val="0"/>
              <w:tabs>
                <w:tab w:val="left" w:pos="0"/>
                <w:tab w:val="left" w:pos="709"/>
              </w:tabs>
              <w:jc w:val="center"/>
              <w:rPr>
                <w:b/>
                <w:sz w:val="22"/>
                <w:szCs w:val="22"/>
              </w:rPr>
            </w:pPr>
          </w:p>
        </w:tc>
        <w:tc>
          <w:tcPr>
            <w:tcW w:w="1020" w:type="dxa"/>
            <w:tcBorders>
              <w:bottom w:val="single" w:sz="4" w:space="0" w:color="auto"/>
              <w:right w:val="nil"/>
            </w:tcBorders>
            <w:shd w:val="clear" w:color="auto" w:fill="auto"/>
            <w:vAlign w:val="center"/>
          </w:tcPr>
          <w:p w14:paraId="23A3C47C"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5CB5A189"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tcPr>
          <w:p w14:paraId="3F02F277" w14:textId="77777777" w:rsidR="00140641" w:rsidRPr="0076125D" w:rsidRDefault="00140641" w:rsidP="00041161">
            <w:pPr>
              <w:widowControl w:val="0"/>
              <w:tabs>
                <w:tab w:val="left" w:pos="0"/>
                <w:tab w:val="left" w:pos="709"/>
              </w:tabs>
              <w:jc w:val="center"/>
              <w:rPr>
                <w:b/>
                <w:sz w:val="22"/>
                <w:szCs w:val="22"/>
              </w:rPr>
            </w:pPr>
          </w:p>
        </w:tc>
        <w:tc>
          <w:tcPr>
            <w:tcW w:w="1020" w:type="dxa"/>
            <w:tcBorders>
              <w:left w:val="nil"/>
              <w:bottom w:val="single" w:sz="4" w:space="0" w:color="auto"/>
            </w:tcBorders>
            <w:shd w:val="clear" w:color="auto" w:fill="auto"/>
            <w:vAlign w:val="center"/>
          </w:tcPr>
          <w:p w14:paraId="6F1C9612"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single" w:sz="4" w:space="0" w:color="auto"/>
              <w:bottom w:val="single" w:sz="4" w:space="0" w:color="auto"/>
              <w:right w:val="nil"/>
            </w:tcBorders>
            <w:shd w:val="clear" w:color="auto" w:fill="auto"/>
            <w:vAlign w:val="center"/>
          </w:tcPr>
          <w:p w14:paraId="36B61E63"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03B87A89"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single" w:sz="4" w:space="0" w:color="auto"/>
              <w:left w:val="nil"/>
              <w:right w:val="single" w:sz="4" w:space="0" w:color="auto"/>
            </w:tcBorders>
            <w:shd w:val="clear" w:color="auto" w:fill="auto"/>
            <w:vAlign w:val="center"/>
          </w:tcPr>
          <w:p w14:paraId="57418095" w14:textId="77777777" w:rsidR="00140641" w:rsidRPr="0076125D" w:rsidRDefault="00140641"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tcPr>
          <w:p w14:paraId="06EEB16B" w14:textId="77777777" w:rsidR="00140641" w:rsidRPr="0076125D" w:rsidRDefault="00140641" w:rsidP="00041161">
            <w:pPr>
              <w:widowControl w:val="0"/>
              <w:tabs>
                <w:tab w:val="left" w:pos="0"/>
                <w:tab w:val="left" w:pos="709"/>
              </w:tabs>
              <w:jc w:val="center"/>
              <w:rPr>
                <w:b/>
                <w:sz w:val="22"/>
                <w:szCs w:val="22"/>
              </w:rPr>
            </w:pPr>
          </w:p>
        </w:tc>
      </w:tr>
      <w:tr w:rsidR="00140641" w:rsidRPr="0076125D" w14:paraId="65903AE2" w14:textId="77777777" w:rsidTr="00041161">
        <w:trPr>
          <w:trHeight w:val="794"/>
        </w:trPr>
        <w:tc>
          <w:tcPr>
            <w:tcW w:w="2039" w:type="dxa"/>
            <w:gridSpan w:val="2"/>
            <w:tcBorders>
              <w:right w:val="single" w:sz="4" w:space="0" w:color="auto"/>
            </w:tcBorders>
            <w:shd w:val="clear" w:color="auto" w:fill="auto"/>
            <w:vAlign w:val="center"/>
          </w:tcPr>
          <w:p w14:paraId="725A438F" w14:textId="77777777" w:rsidR="00140641" w:rsidRPr="0076125D" w:rsidRDefault="00140641" w:rsidP="00041161">
            <w:pPr>
              <w:widowControl w:val="0"/>
              <w:tabs>
                <w:tab w:val="left" w:pos="0"/>
                <w:tab w:val="left" w:pos="709"/>
              </w:tabs>
              <w:jc w:val="center"/>
              <w:rPr>
                <w:b/>
                <w:sz w:val="22"/>
                <w:szCs w:val="22"/>
              </w:rPr>
            </w:pPr>
            <w:r w:rsidRPr="0076125D">
              <w:rPr>
                <w:sz w:val="22"/>
                <w:szCs w:val="22"/>
              </w:rPr>
              <w:t>Yönetici Asistanı</w:t>
            </w:r>
          </w:p>
        </w:tc>
        <w:tc>
          <w:tcPr>
            <w:tcW w:w="283" w:type="dxa"/>
            <w:tcBorders>
              <w:top w:val="nil"/>
              <w:left w:val="single" w:sz="4" w:space="0" w:color="auto"/>
              <w:bottom w:val="nil"/>
              <w:right w:val="single" w:sz="4" w:space="0" w:color="auto"/>
            </w:tcBorders>
            <w:shd w:val="clear" w:color="auto" w:fill="auto"/>
            <w:vAlign w:val="center"/>
          </w:tcPr>
          <w:p w14:paraId="0BDECAC6" w14:textId="77777777" w:rsidR="00140641" w:rsidRPr="0076125D"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7D15D149" w14:textId="77777777" w:rsidR="00140641" w:rsidRPr="0076125D" w:rsidRDefault="00140641" w:rsidP="00041161">
            <w:pPr>
              <w:widowControl w:val="0"/>
              <w:tabs>
                <w:tab w:val="left" w:pos="0"/>
                <w:tab w:val="left" w:pos="709"/>
              </w:tabs>
              <w:jc w:val="center"/>
              <w:rPr>
                <w:b/>
                <w:sz w:val="22"/>
                <w:szCs w:val="22"/>
              </w:rPr>
            </w:pPr>
            <w:r w:rsidRPr="0076125D">
              <w:rPr>
                <w:sz w:val="22"/>
                <w:szCs w:val="22"/>
              </w:rPr>
              <w:t>Planlama Müdürü / Müdürlüğü</w:t>
            </w:r>
            <w:r w:rsidRPr="0076125D">
              <w:rPr>
                <w:sz w:val="22"/>
                <w:szCs w:val="22"/>
              </w:rPr>
              <w:br/>
              <w:t>(3.1.1.)</w:t>
            </w:r>
          </w:p>
        </w:tc>
        <w:tc>
          <w:tcPr>
            <w:tcW w:w="283" w:type="dxa"/>
            <w:tcBorders>
              <w:top w:val="nil"/>
              <w:left w:val="single" w:sz="4" w:space="0" w:color="auto"/>
              <w:bottom w:val="nil"/>
              <w:right w:val="nil"/>
            </w:tcBorders>
            <w:shd w:val="clear" w:color="auto" w:fill="auto"/>
            <w:vAlign w:val="center"/>
          </w:tcPr>
          <w:p w14:paraId="490AE909" w14:textId="77777777" w:rsidR="00140641" w:rsidRPr="0076125D" w:rsidRDefault="00140641" w:rsidP="00041161">
            <w:pPr>
              <w:widowControl w:val="0"/>
              <w:tabs>
                <w:tab w:val="left" w:pos="0"/>
                <w:tab w:val="left" w:pos="709"/>
              </w:tabs>
              <w:jc w:val="center"/>
              <w:rPr>
                <w:b/>
                <w:sz w:val="22"/>
                <w:szCs w:val="22"/>
              </w:rPr>
            </w:pPr>
          </w:p>
        </w:tc>
        <w:tc>
          <w:tcPr>
            <w:tcW w:w="283" w:type="dxa"/>
            <w:tcBorders>
              <w:top w:val="nil"/>
              <w:left w:val="nil"/>
              <w:bottom w:val="nil"/>
              <w:right w:val="single" w:sz="4" w:space="0" w:color="auto"/>
            </w:tcBorders>
            <w:shd w:val="clear" w:color="auto" w:fill="auto"/>
          </w:tcPr>
          <w:p w14:paraId="429AE080" w14:textId="77777777" w:rsidR="00140641" w:rsidRPr="0076125D"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4AA36D5C" w14:textId="77777777" w:rsidR="00140641" w:rsidRPr="0076125D" w:rsidRDefault="00C16257" w:rsidP="00041161">
            <w:pPr>
              <w:widowControl w:val="0"/>
              <w:tabs>
                <w:tab w:val="left" w:pos="0"/>
                <w:tab w:val="left" w:pos="709"/>
              </w:tabs>
              <w:jc w:val="center"/>
              <w:rPr>
                <w:b/>
                <w:sz w:val="22"/>
                <w:szCs w:val="22"/>
              </w:rPr>
            </w:pPr>
            <w:r w:rsidRPr="0076125D">
              <w:rPr>
                <w:sz w:val="22"/>
                <w:szCs w:val="22"/>
              </w:rPr>
              <w:t xml:space="preserve">Kentsel Yenileme </w:t>
            </w:r>
            <w:r w:rsidR="00140641" w:rsidRPr="0076125D">
              <w:rPr>
                <w:sz w:val="22"/>
                <w:szCs w:val="22"/>
              </w:rPr>
              <w:t>Müdürü/Müdürlüğü</w:t>
            </w:r>
            <w:r w:rsidR="00140641" w:rsidRPr="0076125D">
              <w:rPr>
                <w:sz w:val="22"/>
                <w:szCs w:val="22"/>
              </w:rPr>
              <w:br/>
              <w:t>(3.1.2.)</w:t>
            </w:r>
          </w:p>
        </w:tc>
        <w:tc>
          <w:tcPr>
            <w:tcW w:w="283" w:type="dxa"/>
            <w:tcBorders>
              <w:top w:val="nil"/>
              <w:left w:val="single" w:sz="4" w:space="0" w:color="auto"/>
              <w:bottom w:val="nil"/>
              <w:right w:val="single" w:sz="4" w:space="0" w:color="auto"/>
            </w:tcBorders>
            <w:shd w:val="clear" w:color="auto" w:fill="auto"/>
            <w:vAlign w:val="center"/>
          </w:tcPr>
          <w:p w14:paraId="7AA73A9C" w14:textId="77777777" w:rsidR="00140641" w:rsidRPr="0076125D"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tcBorders>
            <w:shd w:val="clear" w:color="auto" w:fill="auto"/>
            <w:vAlign w:val="center"/>
          </w:tcPr>
          <w:p w14:paraId="7C806ADA" w14:textId="77777777" w:rsidR="00140641" w:rsidRPr="0076125D" w:rsidRDefault="00C16257" w:rsidP="00041161">
            <w:pPr>
              <w:widowControl w:val="0"/>
              <w:tabs>
                <w:tab w:val="left" w:pos="0"/>
                <w:tab w:val="left" w:pos="709"/>
              </w:tabs>
              <w:jc w:val="center"/>
              <w:rPr>
                <w:b/>
                <w:sz w:val="22"/>
                <w:szCs w:val="22"/>
              </w:rPr>
            </w:pPr>
            <w:r w:rsidRPr="0076125D">
              <w:rPr>
                <w:sz w:val="22"/>
                <w:szCs w:val="22"/>
              </w:rPr>
              <w:t xml:space="preserve">Emlak ve Ekspertiz </w:t>
            </w:r>
            <w:r w:rsidR="00140641" w:rsidRPr="0076125D">
              <w:rPr>
                <w:sz w:val="22"/>
                <w:szCs w:val="22"/>
              </w:rPr>
              <w:t>Müdürü/Müdürlüğü</w:t>
            </w:r>
            <w:r w:rsidR="00140641" w:rsidRPr="0076125D">
              <w:rPr>
                <w:sz w:val="22"/>
                <w:szCs w:val="22"/>
              </w:rPr>
              <w:br/>
              <w:t>(3.1.3.)</w:t>
            </w:r>
          </w:p>
        </w:tc>
      </w:tr>
    </w:tbl>
    <w:p w14:paraId="692FDC85" w14:textId="77777777" w:rsidR="00140641" w:rsidRPr="00F96EF8" w:rsidRDefault="00140641" w:rsidP="00140641">
      <w:pPr>
        <w:widowControl w:val="0"/>
        <w:tabs>
          <w:tab w:val="left" w:pos="0"/>
          <w:tab w:val="left" w:pos="709"/>
        </w:tabs>
        <w:jc w:val="both"/>
        <w:rPr>
          <w:b/>
        </w:rPr>
      </w:pPr>
    </w:p>
    <w:p w14:paraId="6C2BD426" w14:textId="77777777" w:rsidR="00140641" w:rsidRPr="0076125D" w:rsidRDefault="00140641" w:rsidP="00140641">
      <w:pPr>
        <w:pStyle w:val="B3"/>
        <w:spacing w:after="0"/>
        <w:ind w:right="-1"/>
        <w:rPr>
          <w:sz w:val="22"/>
          <w:szCs w:val="22"/>
        </w:rPr>
      </w:pPr>
      <w:r w:rsidRPr="0076125D">
        <w:rPr>
          <w:sz w:val="22"/>
          <w:szCs w:val="22"/>
        </w:rPr>
        <w:t>EMLAK PLANLAMA DAİRE BAŞKANI:</w:t>
      </w:r>
    </w:p>
    <w:p w14:paraId="68769CFB" w14:textId="77777777" w:rsidR="00140641" w:rsidRPr="003E0A68" w:rsidRDefault="00140641" w:rsidP="00140641">
      <w:pPr>
        <w:widowControl w:val="0"/>
        <w:tabs>
          <w:tab w:val="left" w:pos="350"/>
          <w:tab w:val="left" w:pos="851"/>
        </w:tabs>
        <w:jc w:val="both"/>
        <w:rPr>
          <w:b/>
          <w:sz w:val="18"/>
          <w:szCs w:val="18"/>
        </w:rPr>
      </w:pPr>
    </w:p>
    <w:p w14:paraId="297127AB" w14:textId="77777777" w:rsidR="00140641" w:rsidRPr="0076125D" w:rsidRDefault="00140641" w:rsidP="00140641">
      <w:pPr>
        <w:widowControl w:val="0"/>
        <w:tabs>
          <w:tab w:val="left" w:pos="350"/>
          <w:tab w:val="left" w:pos="709"/>
        </w:tabs>
        <w:jc w:val="both"/>
        <w:rPr>
          <w:b/>
          <w:sz w:val="22"/>
          <w:szCs w:val="22"/>
        </w:rPr>
      </w:pPr>
      <w:r w:rsidRPr="0076125D">
        <w:rPr>
          <w:b/>
          <w:sz w:val="22"/>
          <w:szCs w:val="22"/>
        </w:rPr>
        <w:t xml:space="preserve">Bağlı Olduğu Makam / Unvan: </w:t>
      </w:r>
    </w:p>
    <w:p w14:paraId="750BA6D5" w14:textId="77777777" w:rsidR="00140641" w:rsidRPr="003E0A68" w:rsidRDefault="00140641" w:rsidP="00140641">
      <w:pPr>
        <w:widowControl w:val="0"/>
        <w:tabs>
          <w:tab w:val="left" w:pos="350"/>
          <w:tab w:val="left" w:pos="709"/>
        </w:tabs>
        <w:jc w:val="both"/>
        <w:rPr>
          <w:b/>
          <w:sz w:val="18"/>
          <w:szCs w:val="18"/>
        </w:rPr>
      </w:pPr>
    </w:p>
    <w:p w14:paraId="5B0C1FCE" w14:textId="77777777" w:rsidR="00140641" w:rsidRPr="0076125D" w:rsidRDefault="00140641" w:rsidP="00140641">
      <w:pPr>
        <w:widowControl w:val="0"/>
        <w:numPr>
          <w:ilvl w:val="0"/>
          <w:numId w:val="5"/>
        </w:numPr>
        <w:tabs>
          <w:tab w:val="left" w:pos="350"/>
          <w:tab w:val="left" w:pos="709"/>
        </w:tabs>
        <w:jc w:val="both"/>
        <w:rPr>
          <w:b/>
          <w:sz w:val="22"/>
          <w:szCs w:val="22"/>
        </w:rPr>
      </w:pPr>
      <w:r w:rsidRPr="0076125D">
        <w:rPr>
          <w:sz w:val="22"/>
          <w:szCs w:val="22"/>
        </w:rPr>
        <w:t>Genel Müdür Yardımcısı (Teknik)</w:t>
      </w:r>
    </w:p>
    <w:p w14:paraId="7B2D075C" w14:textId="77777777" w:rsidR="00140641" w:rsidRPr="00EF785F" w:rsidRDefault="00140641" w:rsidP="00140641">
      <w:pPr>
        <w:widowControl w:val="0"/>
        <w:tabs>
          <w:tab w:val="left" w:pos="350"/>
          <w:tab w:val="left" w:pos="851"/>
        </w:tabs>
        <w:jc w:val="both"/>
        <w:rPr>
          <w:b/>
        </w:rPr>
      </w:pPr>
    </w:p>
    <w:p w14:paraId="09805959" w14:textId="77777777" w:rsidR="00140641" w:rsidRPr="0076125D" w:rsidRDefault="00140641" w:rsidP="00140641">
      <w:pPr>
        <w:widowControl w:val="0"/>
        <w:tabs>
          <w:tab w:val="left" w:pos="350"/>
          <w:tab w:val="left" w:pos="709"/>
        </w:tabs>
        <w:jc w:val="both"/>
        <w:rPr>
          <w:b/>
          <w:sz w:val="22"/>
          <w:szCs w:val="22"/>
        </w:rPr>
      </w:pPr>
      <w:r w:rsidRPr="0076125D">
        <w:rPr>
          <w:b/>
          <w:sz w:val="22"/>
          <w:szCs w:val="22"/>
        </w:rPr>
        <w:t xml:space="preserve">Vekalet: </w:t>
      </w:r>
    </w:p>
    <w:p w14:paraId="1BF067CD" w14:textId="77777777" w:rsidR="00140641" w:rsidRPr="003E0A68" w:rsidRDefault="00140641" w:rsidP="00140641">
      <w:pPr>
        <w:widowControl w:val="0"/>
        <w:tabs>
          <w:tab w:val="left" w:pos="350"/>
          <w:tab w:val="left" w:pos="709"/>
        </w:tabs>
        <w:jc w:val="both"/>
        <w:rPr>
          <w:b/>
          <w:sz w:val="18"/>
          <w:szCs w:val="18"/>
        </w:rPr>
      </w:pPr>
    </w:p>
    <w:p w14:paraId="70CAED59" w14:textId="77777777" w:rsidR="00140641" w:rsidRPr="0076125D" w:rsidRDefault="00140641" w:rsidP="00140641">
      <w:pPr>
        <w:widowControl w:val="0"/>
        <w:numPr>
          <w:ilvl w:val="0"/>
          <w:numId w:val="5"/>
        </w:numPr>
        <w:tabs>
          <w:tab w:val="left" w:pos="350"/>
          <w:tab w:val="left" w:pos="709"/>
        </w:tabs>
        <w:jc w:val="both"/>
        <w:rPr>
          <w:b/>
          <w:sz w:val="22"/>
          <w:szCs w:val="22"/>
        </w:rPr>
      </w:pPr>
      <w:r w:rsidRPr="0076125D">
        <w:rPr>
          <w:sz w:val="22"/>
          <w:szCs w:val="22"/>
        </w:rPr>
        <w:t xml:space="preserve">Daire Başkanına,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 </w:t>
      </w:r>
      <w:r w:rsidRPr="0076125D">
        <w:rPr>
          <w:sz w:val="22"/>
          <w:szCs w:val="22"/>
        </w:rPr>
        <w:t xml:space="preserve">onayı ile kendisine bağlı birim Müdürlerinden birisi </w:t>
      </w:r>
      <w:r w:rsidRPr="00B36275">
        <w:rPr>
          <w:sz w:val="22"/>
          <w:szCs w:val="22"/>
        </w:rPr>
        <w:t xml:space="preserve">veya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na bağlı Daire Başkanlarından birisi </w:t>
      </w:r>
      <w:r w:rsidRPr="0076125D">
        <w:rPr>
          <w:sz w:val="22"/>
          <w:szCs w:val="22"/>
        </w:rPr>
        <w:t>veya Genel Müdür</w:t>
      </w:r>
      <w:r w:rsidRPr="00CB70D6">
        <w:rPr>
          <w:sz w:val="22"/>
          <w:szCs w:val="22"/>
        </w:rPr>
        <w:t xml:space="preserve"> </w:t>
      </w:r>
      <w:r w:rsidRPr="0076125D">
        <w:rPr>
          <w:sz w:val="22"/>
          <w:szCs w:val="22"/>
        </w:rPr>
        <w:t>onayı ile diğer Daire Başkanlarından birisi vekalet eder.</w:t>
      </w:r>
    </w:p>
    <w:p w14:paraId="34007348" w14:textId="77777777" w:rsidR="00140641" w:rsidRPr="003E0A68" w:rsidRDefault="00140641" w:rsidP="00140641">
      <w:pPr>
        <w:widowControl w:val="0"/>
        <w:tabs>
          <w:tab w:val="left" w:pos="350"/>
          <w:tab w:val="left" w:pos="709"/>
        </w:tabs>
        <w:ind w:left="720"/>
        <w:jc w:val="both"/>
        <w:rPr>
          <w:b/>
          <w:sz w:val="18"/>
          <w:szCs w:val="18"/>
        </w:rPr>
      </w:pPr>
    </w:p>
    <w:p w14:paraId="1053660E" w14:textId="77777777" w:rsidR="00140641" w:rsidRPr="0076125D" w:rsidRDefault="00140641" w:rsidP="00140641">
      <w:pPr>
        <w:widowControl w:val="0"/>
        <w:numPr>
          <w:ilvl w:val="0"/>
          <w:numId w:val="5"/>
        </w:numPr>
        <w:tabs>
          <w:tab w:val="left" w:pos="350"/>
          <w:tab w:val="left" w:pos="709"/>
        </w:tabs>
        <w:jc w:val="both"/>
        <w:rPr>
          <w:b/>
          <w:sz w:val="22"/>
          <w:szCs w:val="22"/>
        </w:rPr>
      </w:pPr>
      <w:r w:rsidRPr="0076125D">
        <w:rPr>
          <w:sz w:val="22"/>
          <w:szCs w:val="22"/>
        </w:rPr>
        <w:t>Daire Başkanı, Genel Müdür onayı ile bağlı olduğu Genel Müdür Yardımcısına ve diğer Daire Başkanlarına vekalet eder.</w:t>
      </w:r>
    </w:p>
    <w:p w14:paraId="6A7ED2D8" w14:textId="77777777" w:rsidR="00140641" w:rsidRPr="00EF785F" w:rsidRDefault="00140641" w:rsidP="00140641">
      <w:pPr>
        <w:ind w:right="-1"/>
        <w:jc w:val="both"/>
        <w:rPr>
          <w:b/>
        </w:rPr>
      </w:pPr>
    </w:p>
    <w:p w14:paraId="1E6B854F" w14:textId="77777777" w:rsidR="00140641" w:rsidRPr="0076125D" w:rsidRDefault="00140641" w:rsidP="00140641">
      <w:pPr>
        <w:ind w:right="-1"/>
        <w:jc w:val="both"/>
        <w:rPr>
          <w:b/>
          <w:sz w:val="22"/>
          <w:szCs w:val="22"/>
        </w:rPr>
      </w:pPr>
      <w:r w:rsidRPr="0076125D">
        <w:rPr>
          <w:b/>
          <w:sz w:val="22"/>
          <w:szCs w:val="22"/>
        </w:rPr>
        <w:t>Görev, Yetki ve Sorumlulukları:</w:t>
      </w:r>
    </w:p>
    <w:p w14:paraId="1DE5DD33" w14:textId="77777777" w:rsidR="00140641" w:rsidRPr="003E0A68" w:rsidRDefault="00140641" w:rsidP="00140641">
      <w:pPr>
        <w:widowControl w:val="0"/>
        <w:tabs>
          <w:tab w:val="left" w:pos="350"/>
          <w:tab w:val="left" w:pos="851"/>
        </w:tabs>
        <w:ind w:left="426"/>
        <w:jc w:val="both"/>
        <w:rPr>
          <w:sz w:val="18"/>
          <w:szCs w:val="18"/>
          <w:u w:val="single"/>
        </w:rPr>
      </w:pPr>
    </w:p>
    <w:p w14:paraId="1663BB88" w14:textId="77777777" w:rsidR="00140641" w:rsidRPr="0076125D" w:rsidRDefault="00140641" w:rsidP="00140641">
      <w:pPr>
        <w:widowControl w:val="0"/>
        <w:tabs>
          <w:tab w:val="left" w:pos="0"/>
          <w:tab w:val="left" w:pos="851"/>
        </w:tabs>
        <w:jc w:val="both"/>
        <w:rPr>
          <w:sz w:val="22"/>
          <w:szCs w:val="22"/>
        </w:rPr>
      </w:pPr>
      <w:r w:rsidRPr="0076125D">
        <w:rPr>
          <w:b/>
          <w:sz w:val="22"/>
          <w:szCs w:val="22"/>
        </w:rPr>
        <w:t>“</w:t>
      </w:r>
      <w:r w:rsidRPr="0076125D">
        <w:rPr>
          <w:sz w:val="22"/>
          <w:szCs w:val="22"/>
        </w:rPr>
        <w:t xml:space="preserve">Görev, Yetki ve Sorumluluk İle Personel ve Disiplin </w:t>
      </w:r>
      <w:r w:rsidRPr="0076125D">
        <w:rPr>
          <w:bCs/>
          <w:spacing w:val="-1"/>
          <w:sz w:val="22"/>
          <w:szCs w:val="22"/>
        </w:rPr>
        <w:t>Yönetmeliğ</w:t>
      </w:r>
      <w:r w:rsidRPr="0076125D">
        <w:rPr>
          <w:bCs/>
          <w:spacing w:val="4"/>
          <w:sz w:val="22"/>
          <w:szCs w:val="22"/>
        </w:rPr>
        <w:t>i</w:t>
      </w:r>
      <w:r w:rsidRPr="0076125D">
        <w:rPr>
          <w:b/>
          <w:bCs/>
          <w:spacing w:val="4"/>
          <w:sz w:val="22"/>
          <w:szCs w:val="22"/>
        </w:rPr>
        <w:t xml:space="preserve">” </w:t>
      </w:r>
      <w:proofErr w:type="spellStart"/>
      <w:r w:rsidRPr="0076125D">
        <w:rPr>
          <w:bCs/>
          <w:spacing w:val="4"/>
          <w:sz w:val="22"/>
          <w:szCs w:val="22"/>
        </w:rPr>
        <w:t>nin</w:t>
      </w:r>
      <w:proofErr w:type="spellEnd"/>
      <w:r w:rsidRPr="0076125D">
        <w:rPr>
          <w:bCs/>
          <w:spacing w:val="4"/>
          <w:sz w:val="22"/>
          <w:szCs w:val="22"/>
        </w:rPr>
        <w:t>,</w:t>
      </w:r>
      <w:r w:rsidRPr="0076125D">
        <w:rPr>
          <w:sz w:val="22"/>
          <w:szCs w:val="22"/>
        </w:rPr>
        <w:t xml:space="preserve"> </w:t>
      </w:r>
      <w:r w:rsidRPr="0076125D">
        <w:rPr>
          <w:b/>
          <w:sz w:val="22"/>
          <w:szCs w:val="22"/>
        </w:rPr>
        <w:t>“</w:t>
      </w:r>
      <w:r w:rsidRPr="0076125D">
        <w:rPr>
          <w:sz w:val="22"/>
          <w:szCs w:val="22"/>
        </w:rPr>
        <w:t>Yöneticilerin Ortak Görev, Yetki ve Sorumlulukları</w:t>
      </w:r>
      <w:r w:rsidRPr="0076125D">
        <w:rPr>
          <w:b/>
          <w:sz w:val="22"/>
          <w:szCs w:val="22"/>
        </w:rPr>
        <w:t>”</w:t>
      </w:r>
      <w:r w:rsidRPr="0076125D">
        <w:rPr>
          <w:sz w:val="22"/>
          <w:szCs w:val="22"/>
        </w:rPr>
        <w:t xml:space="preserve"> başlıklı </w:t>
      </w:r>
      <w:r w:rsidRPr="0076125D">
        <w:rPr>
          <w:b/>
          <w:sz w:val="22"/>
          <w:szCs w:val="22"/>
        </w:rPr>
        <w:t>21.</w:t>
      </w:r>
      <w:r w:rsidRPr="0076125D">
        <w:rPr>
          <w:sz w:val="22"/>
          <w:szCs w:val="22"/>
        </w:rPr>
        <w:t xml:space="preserve"> maddesinde belirtilen hususlar ile birlikte;</w:t>
      </w:r>
    </w:p>
    <w:p w14:paraId="0B1E0742" w14:textId="77777777" w:rsidR="00140641" w:rsidRPr="003E0A68" w:rsidRDefault="00140641" w:rsidP="00140641">
      <w:pPr>
        <w:widowControl w:val="0"/>
        <w:tabs>
          <w:tab w:val="left" w:pos="0"/>
          <w:tab w:val="left" w:pos="851"/>
        </w:tabs>
        <w:jc w:val="both"/>
        <w:rPr>
          <w:sz w:val="18"/>
          <w:szCs w:val="18"/>
        </w:rPr>
      </w:pPr>
    </w:p>
    <w:p w14:paraId="1A0920F5" w14:textId="77777777" w:rsidR="00140641" w:rsidRPr="0076125D" w:rsidRDefault="00140641" w:rsidP="00140641">
      <w:pPr>
        <w:numPr>
          <w:ilvl w:val="0"/>
          <w:numId w:val="51"/>
        </w:numPr>
        <w:tabs>
          <w:tab w:val="left" w:pos="709"/>
        </w:tabs>
        <w:ind w:right="-1" w:hanging="294"/>
        <w:jc w:val="both"/>
        <w:rPr>
          <w:sz w:val="22"/>
          <w:szCs w:val="22"/>
        </w:rPr>
      </w:pPr>
      <w:r w:rsidRPr="0076125D">
        <w:rPr>
          <w:sz w:val="22"/>
          <w:szCs w:val="22"/>
        </w:rPr>
        <w:t>Genel Müdür Yardımcısına bağlı olarak çalışır ve ona karşı sorumludur.</w:t>
      </w:r>
    </w:p>
    <w:p w14:paraId="6B421066" w14:textId="77777777" w:rsidR="00140641" w:rsidRPr="003E0A68" w:rsidRDefault="00140641" w:rsidP="00140641">
      <w:pPr>
        <w:tabs>
          <w:tab w:val="left" w:pos="709"/>
        </w:tabs>
        <w:ind w:left="720" w:right="-1"/>
        <w:jc w:val="both"/>
        <w:rPr>
          <w:sz w:val="18"/>
          <w:szCs w:val="18"/>
        </w:rPr>
      </w:pPr>
    </w:p>
    <w:p w14:paraId="607BF823" w14:textId="77777777" w:rsidR="00140641" w:rsidRPr="0076125D" w:rsidRDefault="00140641" w:rsidP="00140641">
      <w:pPr>
        <w:numPr>
          <w:ilvl w:val="0"/>
          <w:numId w:val="51"/>
        </w:numPr>
        <w:tabs>
          <w:tab w:val="left" w:pos="0"/>
        </w:tabs>
        <w:ind w:right="-1" w:hanging="294"/>
        <w:jc w:val="both"/>
        <w:rPr>
          <w:sz w:val="22"/>
          <w:szCs w:val="22"/>
        </w:rPr>
      </w:pPr>
      <w:r w:rsidRPr="0076125D">
        <w:rPr>
          <w:sz w:val="22"/>
          <w:szCs w:val="22"/>
        </w:rPr>
        <w:t>Kendine bağlı birimlerin görevlerine ilişkin kararların alınması ve işlerin yürütülmesi başta olmak üzere her konuda Genel Müdür Yardımcısına yardımcı olur.</w:t>
      </w:r>
    </w:p>
    <w:p w14:paraId="0EEB43E4" w14:textId="77777777" w:rsidR="00140641" w:rsidRPr="003E0A68" w:rsidRDefault="00140641" w:rsidP="00140641">
      <w:pPr>
        <w:pStyle w:val="ListeParagraf"/>
        <w:ind w:hanging="294"/>
        <w:rPr>
          <w:sz w:val="18"/>
          <w:szCs w:val="18"/>
        </w:rPr>
      </w:pPr>
    </w:p>
    <w:p w14:paraId="729827E4" w14:textId="77777777" w:rsidR="00140641" w:rsidRDefault="00140641" w:rsidP="00140641">
      <w:pPr>
        <w:numPr>
          <w:ilvl w:val="0"/>
          <w:numId w:val="51"/>
        </w:numPr>
        <w:tabs>
          <w:tab w:val="left" w:pos="0"/>
        </w:tabs>
        <w:ind w:right="-1" w:hanging="294"/>
        <w:jc w:val="both"/>
        <w:rPr>
          <w:sz w:val="22"/>
          <w:szCs w:val="22"/>
        </w:rPr>
      </w:pPr>
      <w:r w:rsidRPr="0076125D">
        <w:rPr>
          <w:sz w:val="22"/>
          <w:szCs w:val="22"/>
        </w:rPr>
        <w:t>Kendine bağlı birimler ile personeli sevk ve idare ederek, çalışmalarını denetler.</w:t>
      </w:r>
    </w:p>
    <w:p w14:paraId="523F3A28" w14:textId="77777777" w:rsidR="00140641" w:rsidRPr="003E0A68" w:rsidRDefault="00140641" w:rsidP="00140641">
      <w:pPr>
        <w:tabs>
          <w:tab w:val="left" w:pos="0"/>
        </w:tabs>
        <w:ind w:left="720" w:right="-1"/>
        <w:jc w:val="both"/>
        <w:rPr>
          <w:sz w:val="18"/>
          <w:szCs w:val="18"/>
        </w:rPr>
      </w:pPr>
    </w:p>
    <w:p w14:paraId="5EA6F2C3" w14:textId="77777777" w:rsidR="00140641" w:rsidRDefault="00140641" w:rsidP="00140641">
      <w:pPr>
        <w:numPr>
          <w:ilvl w:val="0"/>
          <w:numId w:val="51"/>
        </w:numPr>
        <w:tabs>
          <w:tab w:val="left" w:pos="0"/>
        </w:tabs>
        <w:ind w:right="-1" w:hanging="294"/>
        <w:jc w:val="both"/>
        <w:rPr>
          <w:sz w:val="22"/>
          <w:szCs w:val="22"/>
        </w:rPr>
      </w:pPr>
      <w:r w:rsidRPr="0076125D">
        <w:rPr>
          <w:sz w:val="22"/>
          <w:szCs w:val="22"/>
        </w:rPr>
        <w:t>Kendi alanına giren işlerin organizasyonunu yapar ve kendisine bağlı birimlerin koordineli çalışmalarını sağlar.</w:t>
      </w:r>
    </w:p>
    <w:p w14:paraId="45BC01B3" w14:textId="77777777" w:rsidR="00140641" w:rsidRPr="003E0A68" w:rsidRDefault="00140641" w:rsidP="00140641">
      <w:pPr>
        <w:tabs>
          <w:tab w:val="left" w:pos="0"/>
        </w:tabs>
        <w:ind w:left="720" w:right="-1"/>
        <w:jc w:val="both"/>
        <w:rPr>
          <w:sz w:val="18"/>
          <w:szCs w:val="18"/>
        </w:rPr>
      </w:pPr>
    </w:p>
    <w:p w14:paraId="589A0837" w14:textId="77777777" w:rsidR="00140641" w:rsidRDefault="00140641" w:rsidP="00140641">
      <w:pPr>
        <w:numPr>
          <w:ilvl w:val="0"/>
          <w:numId w:val="51"/>
        </w:numPr>
        <w:tabs>
          <w:tab w:val="left" w:pos="0"/>
        </w:tabs>
        <w:ind w:hanging="294"/>
        <w:jc w:val="both"/>
        <w:rPr>
          <w:sz w:val="22"/>
          <w:szCs w:val="22"/>
        </w:rPr>
      </w:pPr>
      <w:r w:rsidRPr="009147B5">
        <w:rPr>
          <w:sz w:val="22"/>
          <w:szCs w:val="22"/>
        </w:rPr>
        <w:t>Şirket portföyünde bulunan veya alınacak olan gayrimenkullerin imar ve planlama iş ve işlemlerini yapar, yaptırır ve takip eder.</w:t>
      </w:r>
    </w:p>
    <w:p w14:paraId="283A1E2B" w14:textId="77777777" w:rsidR="00140641" w:rsidRPr="003E0A68" w:rsidRDefault="00140641" w:rsidP="00140641">
      <w:pPr>
        <w:tabs>
          <w:tab w:val="left" w:pos="0"/>
        </w:tabs>
        <w:ind w:left="720"/>
        <w:jc w:val="both"/>
        <w:rPr>
          <w:sz w:val="18"/>
          <w:szCs w:val="18"/>
        </w:rPr>
      </w:pPr>
    </w:p>
    <w:p w14:paraId="58A41895" w14:textId="77777777" w:rsidR="00140641" w:rsidRDefault="00140641" w:rsidP="00140641">
      <w:pPr>
        <w:numPr>
          <w:ilvl w:val="0"/>
          <w:numId w:val="51"/>
        </w:numPr>
        <w:tabs>
          <w:tab w:val="left" w:pos="0"/>
        </w:tabs>
        <w:ind w:hanging="294"/>
        <w:jc w:val="both"/>
        <w:rPr>
          <w:sz w:val="22"/>
          <w:szCs w:val="22"/>
        </w:rPr>
      </w:pPr>
      <w:r w:rsidRPr="009147B5">
        <w:rPr>
          <w:sz w:val="22"/>
          <w:szCs w:val="22"/>
        </w:rPr>
        <w:lastRenderedPageBreak/>
        <w:t xml:space="preserve">Şirketin taraf olduğu kentsel dönüşüm faaliyetlerine </w:t>
      </w:r>
      <w:r>
        <w:rPr>
          <w:sz w:val="22"/>
          <w:szCs w:val="22"/>
        </w:rPr>
        <w:t xml:space="preserve">ait </w:t>
      </w:r>
      <w:r w:rsidRPr="009147B5">
        <w:rPr>
          <w:sz w:val="22"/>
          <w:szCs w:val="22"/>
        </w:rPr>
        <w:t>iş ve işlemleri yapar, yaptırır ve takip eder.</w:t>
      </w:r>
    </w:p>
    <w:p w14:paraId="2A4FF87A" w14:textId="77777777" w:rsidR="00140641" w:rsidRPr="00F26006" w:rsidRDefault="00140641" w:rsidP="00140641">
      <w:pPr>
        <w:tabs>
          <w:tab w:val="left" w:pos="0"/>
        </w:tabs>
        <w:ind w:left="720"/>
        <w:jc w:val="both"/>
        <w:rPr>
          <w:sz w:val="18"/>
          <w:szCs w:val="18"/>
        </w:rPr>
      </w:pPr>
    </w:p>
    <w:p w14:paraId="58FC2CD2" w14:textId="77777777" w:rsidR="00140641" w:rsidRPr="009147B5" w:rsidRDefault="00140641" w:rsidP="00140641">
      <w:pPr>
        <w:numPr>
          <w:ilvl w:val="0"/>
          <w:numId w:val="51"/>
        </w:numPr>
        <w:tabs>
          <w:tab w:val="left" w:pos="0"/>
        </w:tabs>
        <w:ind w:hanging="294"/>
        <w:jc w:val="both"/>
        <w:rPr>
          <w:sz w:val="22"/>
          <w:szCs w:val="22"/>
        </w:rPr>
      </w:pPr>
      <w:r w:rsidRPr="009147B5">
        <w:rPr>
          <w:sz w:val="22"/>
          <w:szCs w:val="22"/>
        </w:rPr>
        <w:t>İhtiyaç olması halinde, kentsel dönüşüm faaliyetlere yön verecek ön kentsel tasarım çalışmalarını, diğer ilgili birimleri ile koordineli olarak yapar, yaptırır ve takip eder.</w:t>
      </w:r>
    </w:p>
    <w:p w14:paraId="5D505F96" w14:textId="77777777" w:rsidR="00140641" w:rsidRPr="003E0A68" w:rsidRDefault="00140641" w:rsidP="00140641">
      <w:pPr>
        <w:pStyle w:val="ListeParagraf"/>
        <w:ind w:hanging="294"/>
        <w:rPr>
          <w:sz w:val="18"/>
          <w:szCs w:val="18"/>
        </w:rPr>
      </w:pPr>
    </w:p>
    <w:p w14:paraId="6F6FDB86" w14:textId="77777777" w:rsidR="00140641" w:rsidRPr="009147B5" w:rsidRDefault="00140641" w:rsidP="00140641">
      <w:pPr>
        <w:widowControl w:val="0"/>
        <w:numPr>
          <w:ilvl w:val="0"/>
          <w:numId w:val="51"/>
        </w:numPr>
        <w:tabs>
          <w:tab w:val="left" w:pos="426"/>
        </w:tabs>
        <w:ind w:hanging="294"/>
        <w:jc w:val="both"/>
        <w:rPr>
          <w:sz w:val="22"/>
          <w:szCs w:val="22"/>
        </w:rPr>
      </w:pPr>
      <w:r w:rsidRPr="009147B5">
        <w:rPr>
          <w:sz w:val="22"/>
          <w:szCs w:val="22"/>
        </w:rPr>
        <w:t xml:space="preserve">Kentsel dönüşüm potansiyeli ve dinamikleri ile rezerv yapı alanlarının kentsel dönüşüm odaklı etkin ve verimli kullanımı ve kentsel dönüşüm amacına hizmet edecek </w:t>
      </w:r>
      <w:r w:rsidRPr="009147B5">
        <w:rPr>
          <w:b/>
          <w:bCs/>
          <w:sz w:val="22"/>
          <w:szCs w:val="22"/>
        </w:rPr>
        <w:t>“</w:t>
      </w:r>
      <w:r w:rsidRPr="009147B5">
        <w:rPr>
          <w:sz w:val="22"/>
          <w:szCs w:val="22"/>
        </w:rPr>
        <w:t xml:space="preserve">Öneri Rezerv Yapı Alanları” </w:t>
      </w:r>
      <w:proofErr w:type="spellStart"/>
      <w:r w:rsidRPr="009147B5">
        <w:rPr>
          <w:sz w:val="22"/>
          <w:szCs w:val="22"/>
        </w:rPr>
        <w:t>nın</w:t>
      </w:r>
      <w:proofErr w:type="spellEnd"/>
      <w:r w:rsidRPr="009147B5">
        <w:rPr>
          <w:sz w:val="22"/>
          <w:szCs w:val="22"/>
        </w:rPr>
        <w:t xml:space="preserve"> tespit edilmesi ile bu alanların yönetim stratejilerinin belirlenmesine yönelik her türlü iş ve işlemlerin çalışmaların yapılması/yaptırılması ile Şirketin bu amaçla yer alacağı çalışmalarda, etkili ve doğru adımların atılabilmesine yardımcı olacak iş ve işlemleri, diğer ilgili birimlerle koordineli olarak yerine getirir.</w:t>
      </w:r>
    </w:p>
    <w:p w14:paraId="3145A24F" w14:textId="77777777" w:rsidR="00140641" w:rsidRPr="003E0A68" w:rsidRDefault="00140641" w:rsidP="00140641">
      <w:pPr>
        <w:pStyle w:val="ListeParagraf"/>
        <w:ind w:hanging="294"/>
        <w:rPr>
          <w:sz w:val="18"/>
          <w:szCs w:val="18"/>
        </w:rPr>
      </w:pPr>
    </w:p>
    <w:p w14:paraId="577089A3" w14:textId="77777777" w:rsidR="00140641" w:rsidRPr="009147B5" w:rsidRDefault="00140641" w:rsidP="00140641">
      <w:pPr>
        <w:widowControl w:val="0"/>
        <w:numPr>
          <w:ilvl w:val="0"/>
          <w:numId w:val="51"/>
        </w:numPr>
        <w:tabs>
          <w:tab w:val="left" w:pos="426"/>
        </w:tabs>
        <w:ind w:hanging="294"/>
        <w:jc w:val="both"/>
        <w:rPr>
          <w:sz w:val="22"/>
          <w:szCs w:val="22"/>
        </w:rPr>
      </w:pPr>
      <w:r w:rsidRPr="009147B5">
        <w:rPr>
          <w:sz w:val="22"/>
          <w:szCs w:val="22"/>
        </w:rPr>
        <w:t>Şirket portföyüne dâhil edilmesi düşünülen gayrimenkullere ilişkin alım iş ve işlemlerinin yapılmasını sağlar.</w:t>
      </w:r>
    </w:p>
    <w:p w14:paraId="135D235C" w14:textId="77777777" w:rsidR="00140641" w:rsidRPr="003E0A68" w:rsidRDefault="00140641" w:rsidP="00140641">
      <w:pPr>
        <w:pStyle w:val="ListeParagraf"/>
        <w:rPr>
          <w:sz w:val="18"/>
          <w:szCs w:val="18"/>
        </w:rPr>
      </w:pPr>
    </w:p>
    <w:p w14:paraId="77223E89"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 xml:space="preserve">Şirket portföyünde veya tasarrufunda bulunan gayrimenkuller ile alınacak veya satılacak olan gayrimenkullerin, tapu iş ve işlemlerine ilişkin her türlü iş ve işlemin yapılmasını sağlar. </w:t>
      </w:r>
    </w:p>
    <w:p w14:paraId="77C5FDDC" w14:textId="77777777" w:rsidR="00140641" w:rsidRPr="003E0A68" w:rsidRDefault="00140641" w:rsidP="00140641">
      <w:pPr>
        <w:pStyle w:val="ListeParagraf"/>
        <w:rPr>
          <w:sz w:val="18"/>
          <w:szCs w:val="18"/>
        </w:rPr>
      </w:pPr>
    </w:p>
    <w:p w14:paraId="01A8D6F0"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Şirket portföyünde veya tasarrufunda bulunan veya Şirket tarafından satılacak veya satın alınacak veya Şirket tarafından kiralanacak veya kiraya verilecek her türlü gayrimenkulün, gayrimenkul değerlerinin tespitine ilişkin her türlü iş ve işlemin yapılmasını sağlar.</w:t>
      </w:r>
    </w:p>
    <w:p w14:paraId="454A6BF6" w14:textId="77777777" w:rsidR="00140641" w:rsidRPr="003E0A68" w:rsidRDefault="00140641" w:rsidP="00140641">
      <w:pPr>
        <w:pStyle w:val="ListeParagraf"/>
        <w:rPr>
          <w:sz w:val="18"/>
          <w:szCs w:val="18"/>
        </w:rPr>
      </w:pPr>
    </w:p>
    <w:p w14:paraId="531C8DBD"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Kendine bağlı birimler tarafından sunulan, plan ve diğer ilgili yazı, belge ve dokümanı inceleyerek onaylar veya imzalayarak onaylanmak üzere bağlı olduğu Makama sunar.</w:t>
      </w:r>
    </w:p>
    <w:p w14:paraId="09767B02" w14:textId="77777777" w:rsidR="00140641" w:rsidRPr="003E0A68" w:rsidRDefault="00140641" w:rsidP="00140641">
      <w:pPr>
        <w:pStyle w:val="ListeParagraf"/>
        <w:rPr>
          <w:sz w:val="18"/>
          <w:szCs w:val="18"/>
        </w:rPr>
      </w:pPr>
    </w:p>
    <w:p w14:paraId="2159AC0F"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Kendine bağlı birimlere ait tüm görevleri takip eder ve yerine getirilmesini sağlar.</w:t>
      </w:r>
    </w:p>
    <w:p w14:paraId="082A74FF" w14:textId="77777777" w:rsidR="00140641" w:rsidRPr="003E0A68" w:rsidRDefault="00140641" w:rsidP="00140641">
      <w:pPr>
        <w:pStyle w:val="ListeParagraf"/>
        <w:rPr>
          <w:sz w:val="18"/>
          <w:szCs w:val="18"/>
        </w:rPr>
      </w:pPr>
    </w:p>
    <w:p w14:paraId="5FD7214B"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5B251F19" w14:textId="77777777" w:rsidR="00140641" w:rsidRPr="003E0A68" w:rsidRDefault="00140641" w:rsidP="00140641">
      <w:pPr>
        <w:pStyle w:val="ListeParagraf"/>
        <w:rPr>
          <w:sz w:val="18"/>
          <w:szCs w:val="18"/>
        </w:rPr>
      </w:pPr>
    </w:p>
    <w:p w14:paraId="3A26EEA7"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029E5E14" w14:textId="77777777" w:rsidR="00140641" w:rsidRPr="003E0A68" w:rsidRDefault="00140641" w:rsidP="00140641">
      <w:pPr>
        <w:pStyle w:val="ListeParagraf"/>
        <w:ind w:hanging="436"/>
        <w:rPr>
          <w:sz w:val="18"/>
          <w:szCs w:val="18"/>
        </w:rPr>
      </w:pPr>
    </w:p>
    <w:p w14:paraId="108BDDD7"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60CA39E7" w14:textId="77777777" w:rsidR="00140641" w:rsidRPr="003E0A68" w:rsidRDefault="00140641" w:rsidP="00140641">
      <w:pPr>
        <w:widowControl w:val="0"/>
        <w:autoSpaceDE w:val="0"/>
        <w:autoSpaceDN w:val="0"/>
        <w:adjustRightInd w:val="0"/>
        <w:ind w:left="720"/>
        <w:jc w:val="both"/>
        <w:rPr>
          <w:sz w:val="18"/>
          <w:szCs w:val="18"/>
        </w:rPr>
      </w:pPr>
    </w:p>
    <w:p w14:paraId="491C379F" w14:textId="77777777" w:rsidR="00140641" w:rsidRPr="009147B5" w:rsidRDefault="00140641" w:rsidP="00140641">
      <w:pPr>
        <w:widowControl w:val="0"/>
        <w:numPr>
          <w:ilvl w:val="0"/>
          <w:numId w:val="51"/>
        </w:numPr>
        <w:autoSpaceDE w:val="0"/>
        <w:autoSpaceDN w:val="0"/>
        <w:adjustRightInd w:val="0"/>
        <w:ind w:hanging="436"/>
        <w:jc w:val="both"/>
        <w:rPr>
          <w:sz w:val="22"/>
          <w:szCs w:val="22"/>
        </w:rPr>
      </w:pPr>
      <w:r w:rsidRPr="009147B5">
        <w:rPr>
          <w:sz w:val="22"/>
          <w:szCs w:val="22"/>
        </w:rPr>
        <w:t>Genel Müdür Yardımcısı ve Genel Müdür tarafından verilecek diğer görevleri de yerine getirir.</w:t>
      </w:r>
    </w:p>
    <w:p w14:paraId="5A8EAD65" w14:textId="77777777" w:rsidR="00140641" w:rsidRPr="00F26006" w:rsidRDefault="00140641" w:rsidP="00140641">
      <w:pPr>
        <w:ind w:right="-1"/>
        <w:jc w:val="both"/>
        <w:rPr>
          <w:b/>
          <w:sz w:val="18"/>
          <w:szCs w:val="18"/>
        </w:rPr>
      </w:pPr>
    </w:p>
    <w:p w14:paraId="2E9EE557" w14:textId="77777777" w:rsidR="00140641" w:rsidRPr="009147B5" w:rsidRDefault="00140641" w:rsidP="00140641">
      <w:pPr>
        <w:ind w:right="-1"/>
        <w:jc w:val="both"/>
        <w:rPr>
          <w:b/>
          <w:sz w:val="22"/>
          <w:szCs w:val="22"/>
        </w:rPr>
      </w:pPr>
      <w:r w:rsidRPr="009147B5">
        <w:rPr>
          <w:b/>
          <w:sz w:val="22"/>
          <w:szCs w:val="22"/>
        </w:rPr>
        <w:t>YÖNETİCİ ASİSTANI:</w:t>
      </w:r>
    </w:p>
    <w:p w14:paraId="20D118CB" w14:textId="77777777" w:rsidR="00140641" w:rsidRPr="00F26006" w:rsidRDefault="00140641" w:rsidP="00140641">
      <w:pPr>
        <w:ind w:right="-1"/>
        <w:jc w:val="both"/>
        <w:rPr>
          <w:b/>
          <w:sz w:val="16"/>
          <w:szCs w:val="16"/>
        </w:rPr>
      </w:pPr>
    </w:p>
    <w:p w14:paraId="10B0E397" w14:textId="77777777" w:rsidR="00140641" w:rsidRPr="009147B5" w:rsidRDefault="00140641" w:rsidP="00140641">
      <w:pPr>
        <w:pStyle w:val="ListeParagraf"/>
        <w:ind w:left="284" w:hanging="284"/>
        <w:rPr>
          <w:b/>
          <w:sz w:val="22"/>
          <w:szCs w:val="22"/>
        </w:rPr>
      </w:pPr>
      <w:r w:rsidRPr="009147B5">
        <w:rPr>
          <w:b/>
          <w:sz w:val="22"/>
          <w:szCs w:val="22"/>
        </w:rPr>
        <w:t xml:space="preserve">Bağlı Olduğu Makam / Unvan: </w:t>
      </w:r>
    </w:p>
    <w:p w14:paraId="6D17C20A" w14:textId="77777777" w:rsidR="00140641" w:rsidRPr="00F26006" w:rsidRDefault="00140641" w:rsidP="00140641">
      <w:pPr>
        <w:pStyle w:val="ListeParagraf"/>
        <w:ind w:left="284" w:hanging="284"/>
        <w:rPr>
          <w:b/>
          <w:sz w:val="16"/>
          <w:szCs w:val="16"/>
        </w:rPr>
      </w:pPr>
    </w:p>
    <w:p w14:paraId="437BDD96" w14:textId="77777777" w:rsidR="00140641" w:rsidRPr="009147B5" w:rsidRDefault="00140641" w:rsidP="00140641">
      <w:pPr>
        <w:pStyle w:val="ListeParagraf"/>
        <w:numPr>
          <w:ilvl w:val="0"/>
          <w:numId w:val="8"/>
        </w:numPr>
        <w:rPr>
          <w:sz w:val="22"/>
          <w:szCs w:val="22"/>
        </w:rPr>
      </w:pPr>
      <w:r w:rsidRPr="009147B5">
        <w:rPr>
          <w:sz w:val="22"/>
          <w:szCs w:val="22"/>
        </w:rPr>
        <w:t>Daire Başkanı</w:t>
      </w:r>
    </w:p>
    <w:p w14:paraId="01F0A953" w14:textId="77777777" w:rsidR="00140641" w:rsidRPr="00F26006" w:rsidRDefault="00140641" w:rsidP="00140641">
      <w:pPr>
        <w:widowControl w:val="0"/>
        <w:tabs>
          <w:tab w:val="left" w:pos="0"/>
          <w:tab w:val="left" w:pos="851"/>
        </w:tabs>
        <w:jc w:val="both"/>
        <w:rPr>
          <w:b/>
          <w:sz w:val="18"/>
          <w:szCs w:val="18"/>
        </w:rPr>
      </w:pPr>
    </w:p>
    <w:p w14:paraId="089C82DD" w14:textId="77777777" w:rsidR="00140641" w:rsidRPr="009147B5" w:rsidRDefault="00140641" w:rsidP="00140641">
      <w:pPr>
        <w:widowControl w:val="0"/>
        <w:tabs>
          <w:tab w:val="left" w:pos="0"/>
          <w:tab w:val="left" w:pos="851"/>
        </w:tabs>
        <w:jc w:val="both"/>
        <w:rPr>
          <w:b/>
          <w:sz w:val="22"/>
          <w:szCs w:val="22"/>
        </w:rPr>
      </w:pPr>
      <w:r w:rsidRPr="009147B5">
        <w:rPr>
          <w:b/>
          <w:sz w:val="22"/>
          <w:szCs w:val="22"/>
        </w:rPr>
        <w:t>Görev, Yetki ve Sorumlulukları:</w:t>
      </w:r>
    </w:p>
    <w:p w14:paraId="7755041E" w14:textId="77777777" w:rsidR="00140641" w:rsidRPr="00F26006" w:rsidRDefault="00140641" w:rsidP="00140641">
      <w:pPr>
        <w:widowControl w:val="0"/>
        <w:tabs>
          <w:tab w:val="left" w:pos="0"/>
          <w:tab w:val="left" w:pos="851"/>
        </w:tabs>
        <w:jc w:val="both"/>
        <w:rPr>
          <w:b/>
          <w:sz w:val="16"/>
          <w:szCs w:val="16"/>
        </w:rPr>
      </w:pPr>
    </w:p>
    <w:p w14:paraId="138BEDB3" w14:textId="77777777" w:rsidR="00140641" w:rsidRDefault="00140641" w:rsidP="00140641">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7A2AAB7D" w14:textId="77777777" w:rsidR="00140641" w:rsidRPr="00F26006" w:rsidRDefault="00140641" w:rsidP="00140641">
      <w:pPr>
        <w:widowControl w:val="0"/>
        <w:tabs>
          <w:tab w:val="left" w:pos="0"/>
          <w:tab w:val="left" w:pos="851"/>
        </w:tabs>
        <w:jc w:val="both"/>
        <w:rPr>
          <w:sz w:val="16"/>
          <w:szCs w:val="16"/>
        </w:rPr>
      </w:pPr>
    </w:p>
    <w:p w14:paraId="5201D4D8" w14:textId="77777777" w:rsidR="00140641" w:rsidRPr="009147B5" w:rsidRDefault="00140641" w:rsidP="00140641">
      <w:pPr>
        <w:numPr>
          <w:ilvl w:val="0"/>
          <w:numId w:val="52"/>
        </w:numPr>
        <w:tabs>
          <w:tab w:val="left" w:pos="0"/>
        </w:tabs>
        <w:ind w:right="-1"/>
        <w:jc w:val="both"/>
        <w:rPr>
          <w:sz w:val="22"/>
          <w:szCs w:val="22"/>
        </w:rPr>
      </w:pPr>
      <w:r w:rsidRPr="009147B5">
        <w:rPr>
          <w:sz w:val="22"/>
          <w:szCs w:val="22"/>
        </w:rPr>
        <w:t>Asistanlığını yaptığı Yöneticiye bağlı olarak çalışır ve ona karşı sorumludur.</w:t>
      </w:r>
    </w:p>
    <w:p w14:paraId="2B4F34D1" w14:textId="77777777" w:rsidR="00140641" w:rsidRPr="00F26006" w:rsidRDefault="00140641" w:rsidP="00140641">
      <w:pPr>
        <w:tabs>
          <w:tab w:val="left" w:pos="0"/>
        </w:tabs>
        <w:ind w:left="720" w:right="-1"/>
        <w:jc w:val="both"/>
        <w:rPr>
          <w:sz w:val="16"/>
          <w:szCs w:val="16"/>
        </w:rPr>
      </w:pPr>
    </w:p>
    <w:p w14:paraId="18AA014E" w14:textId="77777777" w:rsidR="00140641" w:rsidRPr="009147B5" w:rsidRDefault="00140641" w:rsidP="00140641">
      <w:pPr>
        <w:numPr>
          <w:ilvl w:val="0"/>
          <w:numId w:val="52"/>
        </w:numPr>
        <w:tabs>
          <w:tab w:val="left" w:pos="0"/>
        </w:tabs>
        <w:ind w:right="-1"/>
        <w:jc w:val="both"/>
        <w:rPr>
          <w:sz w:val="22"/>
          <w:szCs w:val="22"/>
        </w:rPr>
      </w:pPr>
      <w:r w:rsidRPr="009147B5">
        <w:rPr>
          <w:sz w:val="22"/>
          <w:szCs w:val="22"/>
        </w:rPr>
        <w:t>Görevini, gizlilik ve mahremiyet kuralları çerçevesinde yerine getirir.</w:t>
      </w:r>
    </w:p>
    <w:p w14:paraId="4D00DCD6" w14:textId="77777777" w:rsidR="00140641" w:rsidRPr="00F26006" w:rsidRDefault="00140641" w:rsidP="00140641">
      <w:pPr>
        <w:tabs>
          <w:tab w:val="left" w:pos="0"/>
        </w:tabs>
        <w:ind w:left="720" w:right="-1"/>
        <w:jc w:val="both"/>
        <w:rPr>
          <w:sz w:val="16"/>
          <w:szCs w:val="16"/>
        </w:rPr>
      </w:pPr>
    </w:p>
    <w:p w14:paraId="3524CCDE" w14:textId="77777777" w:rsidR="00140641" w:rsidRPr="009147B5" w:rsidRDefault="00140641" w:rsidP="00140641">
      <w:pPr>
        <w:numPr>
          <w:ilvl w:val="0"/>
          <w:numId w:val="52"/>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5FD4334B" w14:textId="77777777" w:rsidR="00140641" w:rsidRPr="00F26006" w:rsidRDefault="00140641" w:rsidP="00140641">
      <w:pPr>
        <w:pStyle w:val="ListeParagraf"/>
        <w:rPr>
          <w:sz w:val="16"/>
          <w:szCs w:val="16"/>
        </w:rPr>
      </w:pPr>
    </w:p>
    <w:p w14:paraId="6AC0AB7F" w14:textId="77777777" w:rsidR="00140641" w:rsidRPr="009147B5" w:rsidRDefault="00140641" w:rsidP="00140641">
      <w:pPr>
        <w:numPr>
          <w:ilvl w:val="0"/>
          <w:numId w:val="52"/>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7C800C83" w14:textId="77777777" w:rsidR="00140641" w:rsidRPr="00F26006" w:rsidRDefault="00140641" w:rsidP="00140641">
      <w:pPr>
        <w:pStyle w:val="ListeParagraf"/>
        <w:rPr>
          <w:sz w:val="14"/>
          <w:szCs w:val="14"/>
        </w:rPr>
      </w:pPr>
    </w:p>
    <w:p w14:paraId="576CF493" w14:textId="77777777" w:rsidR="00140641" w:rsidRPr="003E0A68" w:rsidRDefault="00140641" w:rsidP="00140641">
      <w:pPr>
        <w:numPr>
          <w:ilvl w:val="0"/>
          <w:numId w:val="52"/>
        </w:numPr>
        <w:tabs>
          <w:tab w:val="left" w:pos="0"/>
        </w:tabs>
        <w:ind w:right="-1"/>
        <w:jc w:val="both"/>
        <w:rPr>
          <w:sz w:val="22"/>
          <w:szCs w:val="22"/>
        </w:rPr>
      </w:pPr>
      <w:r w:rsidRPr="009147B5">
        <w:rPr>
          <w:sz w:val="22"/>
          <w:szCs w:val="22"/>
        </w:rPr>
        <w:t>Asistanlığını yaptığı Yönetici tarafından verilecek diğer görevleri de yerine getirir.</w:t>
      </w:r>
    </w:p>
    <w:p w14:paraId="09EF9654" w14:textId="77777777" w:rsidR="00140641" w:rsidRPr="009147B5" w:rsidRDefault="00140641" w:rsidP="00140641">
      <w:pPr>
        <w:widowControl w:val="0"/>
        <w:tabs>
          <w:tab w:val="left" w:pos="350"/>
          <w:tab w:val="left" w:pos="851"/>
        </w:tabs>
        <w:jc w:val="both"/>
        <w:rPr>
          <w:b/>
          <w:sz w:val="22"/>
          <w:szCs w:val="22"/>
          <w:u w:val="single"/>
        </w:rPr>
      </w:pPr>
      <w:r w:rsidRPr="009147B5">
        <w:rPr>
          <w:b/>
          <w:sz w:val="22"/>
          <w:szCs w:val="22"/>
          <w:u w:val="single"/>
        </w:rPr>
        <w:lastRenderedPageBreak/>
        <w:t>3.</w:t>
      </w:r>
      <w:r>
        <w:rPr>
          <w:b/>
          <w:sz w:val="22"/>
          <w:szCs w:val="22"/>
          <w:u w:val="single"/>
        </w:rPr>
        <w:t>1</w:t>
      </w:r>
      <w:r w:rsidRPr="009147B5">
        <w:rPr>
          <w:b/>
          <w:sz w:val="22"/>
          <w:szCs w:val="22"/>
          <w:u w:val="single"/>
        </w:rPr>
        <w:t>.1.) PLANLAMA MÜDÜRLÜĞÜ:</w:t>
      </w:r>
    </w:p>
    <w:p w14:paraId="4766CFB5" w14:textId="77777777" w:rsidR="00140641" w:rsidRPr="009147B5" w:rsidRDefault="00140641" w:rsidP="00140641">
      <w:pPr>
        <w:widowControl w:val="0"/>
        <w:tabs>
          <w:tab w:val="left" w:pos="284"/>
          <w:tab w:val="left" w:pos="350"/>
          <w:tab w:val="left" w:pos="851"/>
        </w:tabs>
        <w:ind w:left="284"/>
        <w:jc w:val="both"/>
        <w:rPr>
          <w:sz w:val="22"/>
          <w:szCs w:val="22"/>
        </w:rPr>
      </w:pPr>
    </w:p>
    <w:p w14:paraId="4E3B3FA0" w14:textId="77777777" w:rsidR="00140641" w:rsidRPr="009147B5" w:rsidRDefault="00140641" w:rsidP="00140641">
      <w:pPr>
        <w:pStyle w:val="ListeParagraf"/>
        <w:tabs>
          <w:tab w:val="left" w:pos="426"/>
        </w:tabs>
        <w:ind w:left="0"/>
        <w:rPr>
          <w:b/>
          <w:sz w:val="22"/>
          <w:szCs w:val="22"/>
        </w:rPr>
      </w:pPr>
      <w:r w:rsidRPr="009147B5">
        <w:rPr>
          <w:b/>
          <w:sz w:val="22"/>
          <w:szCs w:val="22"/>
        </w:rPr>
        <w:t xml:space="preserve">Bağlı Olduğu Makam / Unvan: </w:t>
      </w:r>
    </w:p>
    <w:p w14:paraId="5204B40B" w14:textId="77777777" w:rsidR="00140641" w:rsidRPr="009147B5" w:rsidRDefault="00140641" w:rsidP="00140641">
      <w:pPr>
        <w:pStyle w:val="ListeParagraf"/>
        <w:ind w:left="284" w:hanging="284"/>
        <w:rPr>
          <w:b/>
          <w:sz w:val="22"/>
          <w:szCs w:val="22"/>
        </w:rPr>
      </w:pPr>
    </w:p>
    <w:p w14:paraId="197BD873" w14:textId="77777777" w:rsidR="00140641" w:rsidRPr="009147B5" w:rsidRDefault="00140641" w:rsidP="005C1632">
      <w:pPr>
        <w:pStyle w:val="ListeParagraf"/>
        <w:numPr>
          <w:ilvl w:val="0"/>
          <w:numId w:val="10"/>
        </w:numPr>
        <w:ind w:hanging="294"/>
        <w:rPr>
          <w:sz w:val="22"/>
          <w:szCs w:val="22"/>
        </w:rPr>
      </w:pPr>
      <w:r w:rsidRPr="009147B5">
        <w:rPr>
          <w:sz w:val="22"/>
          <w:szCs w:val="22"/>
        </w:rPr>
        <w:t>Emlak Planlama Daire Başkanı</w:t>
      </w:r>
    </w:p>
    <w:p w14:paraId="3F2B6E12" w14:textId="77777777" w:rsidR="00140641" w:rsidRPr="009147B5" w:rsidRDefault="00140641" w:rsidP="00140641">
      <w:pPr>
        <w:widowControl w:val="0"/>
        <w:tabs>
          <w:tab w:val="left" w:pos="284"/>
          <w:tab w:val="left" w:pos="851"/>
        </w:tabs>
        <w:ind w:left="284"/>
        <w:jc w:val="both"/>
        <w:rPr>
          <w:sz w:val="22"/>
          <w:szCs w:val="22"/>
        </w:rPr>
      </w:pPr>
    </w:p>
    <w:p w14:paraId="002A8E85" w14:textId="77777777" w:rsidR="00140641" w:rsidRPr="009147B5" w:rsidRDefault="00140641" w:rsidP="00140641">
      <w:pPr>
        <w:widowControl w:val="0"/>
        <w:tabs>
          <w:tab w:val="left" w:pos="426"/>
          <w:tab w:val="left" w:pos="851"/>
        </w:tabs>
        <w:jc w:val="both"/>
        <w:rPr>
          <w:b/>
          <w:sz w:val="22"/>
          <w:szCs w:val="22"/>
        </w:rPr>
      </w:pPr>
      <w:r w:rsidRPr="009147B5">
        <w:rPr>
          <w:b/>
          <w:sz w:val="22"/>
          <w:szCs w:val="22"/>
        </w:rPr>
        <w:t>Birim Görevi:</w:t>
      </w:r>
    </w:p>
    <w:p w14:paraId="7BAA3FF5" w14:textId="77777777" w:rsidR="00140641" w:rsidRPr="009147B5" w:rsidRDefault="00140641" w:rsidP="00140641">
      <w:pPr>
        <w:pStyle w:val="ListeParagraf"/>
        <w:ind w:left="284" w:hanging="283"/>
        <w:rPr>
          <w:sz w:val="22"/>
          <w:szCs w:val="22"/>
        </w:rPr>
      </w:pPr>
    </w:p>
    <w:p w14:paraId="4D648A53" w14:textId="77777777" w:rsidR="00140641" w:rsidRPr="009147B5" w:rsidRDefault="00140641" w:rsidP="005C1632">
      <w:pPr>
        <w:pStyle w:val="GvdeMetni"/>
        <w:numPr>
          <w:ilvl w:val="0"/>
          <w:numId w:val="10"/>
        </w:numPr>
        <w:ind w:hanging="294"/>
        <w:rPr>
          <w:sz w:val="22"/>
          <w:szCs w:val="22"/>
        </w:rPr>
      </w:pPr>
      <w:r w:rsidRPr="009147B5">
        <w:rPr>
          <w:sz w:val="22"/>
          <w:szCs w:val="22"/>
        </w:rPr>
        <w:t xml:space="preserve">Şirket portföyünde bulunan veya alınacak olan gayrimenkullerin imar ve planlama iş ve işlemleri yerine getirir. </w:t>
      </w:r>
    </w:p>
    <w:p w14:paraId="251B5ECE" w14:textId="77777777" w:rsidR="00140641" w:rsidRPr="009147B5" w:rsidRDefault="00140641" w:rsidP="00140641">
      <w:pPr>
        <w:widowControl w:val="0"/>
        <w:tabs>
          <w:tab w:val="left" w:pos="0"/>
          <w:tab w:val="left" w:pos="851"/>
        </w:tabs>
        <w:jc w:val="both"/>
        <w:rPr>
          <w:b/>
          <w:sz w:val="22"/>
          <w:szCs w:val="22"/>
        </w:rPr>
      </w:pPr>
    </w:p>
    <w:p w14:paraId="2610D7B5" w14:textId="77777777" w:rsidR="00140641" w:rsidRPr="009147B5" w:rsidRDefault="00140641" w:rsidP="00140641">
      <w:pPr>
        <w:widowControl w:val="0"/>
        <w:tabs>
          <w:tab w:val="left" w:pos="426"/>
          <w:tab w:val="left" w:pos="851"/>
        </w:tabs>
        <w:jc w:val="both"/>
        <w:rPr>
          <w:b/>
          <w:sz w:val="22"/>
          <w:szCs w:val="22"/>
        </w:rPr>
      </w:pPr>
      <w:r w:rsidRPr="009147B5">
        <w:rPr>
          <w:b/>
          <w:sz w:val="22"/>
          <w:szCs w:val="22"/>
        </w:rPr>
        <w:t>Birim Organizasyonu:</w:t>
      </w:r>
    </w:p>
    <w:p w14:paraId="6F30108B" w14:textId="77777777" w:rsidR="00140641" w:rsidRPr="009147B5" w:rsidRDefault="00140641" w:rsidP="00140641">
      <w:pPr>
        <w:widowControl w:val="0"/>
        <w:tabs>
          <w:tab w:val="left" w:pos="0"/>
          <w:tab w:val="left" w:pos="709"/>
        </w:tabs>
        <w:jc w:val="both"/>
        <w:rPr>
          <w:b/>
          <w:sz w:val="22"/>
          <w:szCs w:val="22"/>
        </w:rPr>
      </w:pPr>
    </w:p>
    <w:tbl>
      <w:tblPr>
        <w:tblW w:w="92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19"/>
        <w:gridCol w:w="283"/>
        <w:gridCol w:w="1020"/>
        <w:gridCol w:w="1020"/>
        <w:gridCol w:w="283"/>
        <w:gridCol w:w="283"/>
        <w:gridCol w:w="1020"/>
        <w:gridCol w:w="1020"/>
        <w:gridCol w:w="283"/>
        <w:gridCol w:w="1020"/>
        <w:gridCol w:w="1020"/>
      </w:tblGrid>
      <w:tr w:rsidR="00140641" w:rsidRPr="009147B5" w14:paraId="3A0718D2" w14:textId="77777777" w:rsidTr="00041161">
        <w:trPr>
          <w:trHeight w:val="340"/>
        </w:trPr>
        <w:tc>
          <w:tcPr>
            <w:tcW w:w="1020" w:type="dxa"/>
            <w:tcBorders>
              <w:top w:val="nil"/>
              <w:left w:val="nil"/>
              <w:bottom w:val="nil"/>
              <w:right w:val="nil"/>
            </w:tcBorders>
            <w:shd w:val="clear" w:color="auto" w:fill="auto"/>
            <w:vAlign w:val="center"/>
          </w:tcPr>
          <w:p w14:paraId="21F7A3E0" w14:textId="77777777" w:rsidR="00140641" w:rsidRPr="009147B5" w:rsidRDefault="00140641"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34569A1F"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7963779E"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77F0D8DD" w14:textId="77777777" w:rsidR="00140641" w:rsidRPr="009147B5" w:rsidRDefault="00140641" w:rsidP="00041161">
            <w:pPr>
              <w:widowControl w:val="0"/>
              <w:tabs>
                <w:tab w:val="left" w:pos="0"/>
                <w:tab w:val="left" w:pos="709"/>
              </w:tabs>
              <w:jc w:val="center"/>
              <w:rPr>
                <w:b/>
                <w:sz w:val="22"/>
                <w:szCs w:val="22"/>
              </w:rPr>
            </w:pPr>
          </w:p>
        </w:tc>
        <w:tc>
          <w:tcPr>
            <w:tcW w:w="2606" w:type="dxa"/>
            <w:gridSpan w:val="4"/>
            <w:vMerge w:val="restart"/>
            <w:tcBorders>
              <w:left w:val="single" w:sz="4" w:space="0" w:color="auto"/>
              <w:right w:val="single" w:sz="4" w:space="0" w:color="auto"/>
            </w:tcBorders>
            <w:shd w:val="clear" w:color="auto" w:fill="auto"/>
            <w:vAlign w:val="center"/>
          </w:tcPr>
          <w:p w14:paraId="6DBC88D9" w14:textId="77777777" w:rsidR="00140641" w:rsidRPr="009147B5" w:rsidRDefault="00140641" w:rsidP="00041161">
            <w:pPr>
              <w:widowControl w:val="0"/>
              <w:tabs>
                <w:tab w:val="left" w:pos="0"/>
                <w:tab w:val="left" w:pos="709"/>
              </w:tabs>
              <w:jc w:val="center"/>
              <w:rPr>
                <w:sz w:val="22"/>
                <w:szCs w:val="22"/>
              </w:rPr>
            </w:pPr>
            <w:r w:rsidRPr="009147B5">
              <w:rPr>
                <w:sz w:val="22"/>
                <w:szCs w:val="22"/>
              </w:rPr>
              <w:t>Müdür</w:t>
            </w:r>
          </w:p>
          <w:p w14:paraId="74DAE2B1" w14:textId="77777777" w:rsidR="00140641" w:rsidRPr="009147B5" w:rsidRDefault="00140641" w:rsidP="00041161">
            <w:pPr>
              <w:widowControl w:val="0"/>
              <w:tabs>
                <w:tab w:val="left" w:pos="0"/>
                <w:tab w:val="left" w:pos="709"/>
              </w:tabs>
              <w:jc w:val="center"/>
              <w:rPr>
                <w:b/>
                <w:sz w:val="22"/>
                <w:szCs w:val="22"/>
              </w:rPr>
            </w:pPr>
            <w:r w:rsidRPr="009147B5">
              <w:rPr>
                <w:sz w:val="22"/>
                <w:szCs w:val="22"/>
              </w:rPr>
              <w:t>(3.</w:t>
            </w:r>
            <w:r>
              <w:rPr>
                <w:sz w:val="22"/>
                <w:szCs w:val="22"/>
              </w:rPr>
              <w:t>1</w:t>
            </w:r>
            <w:r w:rsidRPr="009147B5">
              <w:rPr>
                <w:sz w:val="22"/>
                <w:szCs w:val="22"/>
              </w:rPr>
              <w:t>.1.)</w:t>
            </w:r>
          </w:p>
        </w:tc>
        <w:tc>
          <w:tcPr>
            <w:tcW w:w="1020" w:type="dxa"/>
            <w:tcBorders>
              <w:top w:val="nil"/>
              <w:left w:val="single" w:sz="4" w:space="0" w:color="auto"/>
              <w:bottom w:val="nil"/>
              <w:right w:val="nil"/>
            </w:tcBorders>
            <w:shd w:val="clear" w:color="auto" w:fill="auto"/>
            <w:vAlign w:val="center"/>
          </w:tcPr>
          <w:p w14:paraId="0C3795DE"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4B7D18F9"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1933F28F"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78ED1337" w14:textId="77777777" w:rsidR="00140641" w:rsidRPr="009147B5" w:rsidRDefault="00140641" w:rsidP="00041161">
            <w:pPr>
              <w:widowControl w:val="0"/>
              <w:tabs>
                <w:tab w:val="left" w:pos="0"/>
                <w:tab w:val="left" w:pos="709"/>
              </w:tabs>
              <w:jc w:val="center"/>
              <w:rPr>
                <w:b/>
                <w:sz w:val="22"/>
                <w:szCs w:val="22"/>
              </w:rPr>
            </w:pPr>
          </w:p>
        </w:tc>
      </w:tr>
      <w:tr w:rsidR="00140641" w:rsidRPr="009147B5" w14:paraId="28FD0389" w14:textId="77777777" w:rsidTr="00041161">
        <w:trPr>
          <w:trHeight w:val="283"/>
        </w:trPr>
        <w:tc>
          <w:tcPr>
            <w:tcW w:w="1020" w:type="dxa"/>
            <w:tcBorders>
              <w:top w:val="nil"/>
              <w:left w:val="nil"/>
              <w:bottom w:val="nil"/>
              <w:right w:val="nil"/>
            </w:tcBorders>
            <w:shd w:val="clear" w:color="auto" w:fill="auto"/>
            <w:vAlign w:val="center"/>
          </w:tcPr>
          <w:p w14:paraId="3D50033C" w14:textId="77777777" w:rsidR="00140641" w:rsidRPr="009147B5" w:rsidRDefault="00140641"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4198F18F"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2377CFD8"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466D6397" w14:textId="77777777" w:rsidR="00140641" w:rsidRPr="009147B5" w:rsidRDefault="00140641" w:rsidP="00041161">
            <w:pPr>
              <w:widowControl w:val="0"/>
              <w:tabs>
                <w:tab w:val="left" w:pos="0"/>
                <w:tab w:val="left" w:pos="709"/>
              </w:tabs>
              <w:jc w:val="center"/>
              <w:rPr>
                <w:b/>
                <w:sz w:val="22"/>
                <w:szCs w:val="22"/>
              </w:rPr>
            </w:pPr>
          </w:p>
        </w:tc>
        <w:tc>
          <w:tcPr>
            <w:tcW w:w="2606" w:type="dxa"/>
            <w:gridSpan w:val="4"/>
            <w:vMerge/>
            <w:tcBorders>
              <w:left w:val="single" w:sz="4" w:space="0" w:color="auto"/>
              <w:right w:val="single" w:sz="4" w:space="0" w:color="auto"/>
            </w:tcBorders>
            <w:shd w:val="clear" w:color="auto" w:fill="auto"/>
            <w:vAlign w:val="center"/>
          </w:tcPr>
          <w:p w14:paraId="6D9274B0"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vAlign w:val="center"/>
          </w:tcPr>
          <w:p w14:paraId="2693862A"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048EC769"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7484CBED"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25903990" w14:textId="77777777" w:rsidR="00140641" w:rsidRPr="009147B5" w:rsidRDefault="00140641" w:rsidP="00041161">
            <w:pPr>
              <w:widowControl w:val="0"/>
              <w:tabs>
                <w:tab w:val="left" w:pos="0"/>
                <w:tab w:val="left" w:pos="709"/>
              </w:tabs>
              <w:jc w:val="center"/>
              <w:rPr>
                <w:b/>
                <w:sz w:val="22"/>
                <w:szCs w:val="22"/>
              </w:rPr>
            </w:pPr>
          </w:p>
        </w:tc>
      </w:tr>
      <w:tr w:rsidR="00140641" w:rsidRPr="009147B5" w14:paraId="04AC6D9E" w14:textId="77777777" w:rsidTr="00041161">
        <w:tc>
          <w:tcPr>
            <w:tcW w:w="1020" w:type="dxa"/>
            <w:tcBorders>
              <w:top w:val="nil"/>
              <w:left w:val="nil"/>
              <w:bottom w:val="nil"/>
              <w:right w:val="nil"/>
            </w:tcBorders>
            <w:shd w:val="clear" w:color="auto" w:fill="auto"/>
            <w:vAlign w:val="center"/>
          </w:tcPr>
          <w:p w14:paraId="0D7D576B" w14:textId="77777777" w:rsidR="00140641" w:rsidRPr="009147B5" w:rsidRDefault="00140641" w:rsidP="00041161">
            <w:pPr>
              <w:widowControl w:val="0"/>
              <w:tabs>
                <w:tab w:val="left" w:pos="0"/>
                <w:tab w:val="left" w:pos="709"/>
              </w:tabs>
              <w:jc w:val="center"/>
              <w:rPr>
                <w:b/>
                <w:sz w:val="22"/>
                <w:szCs w:val="22"/>
              </w:rPr>
            </w:pPr>
          </w:p>
        </w:tc>
        <w:tc>
          <w:tcPr>
            <w:tcW w:w="1019" w:type="dxa"/>
            <w:tcBorders>
              <w:top w:val="nil"/>
              <w:left w:val="nil"/>
              <w:bottom w:val="single" w:sz="4" w:space="0" w:color="auto"/>
              <w:right w:val="nil"/>
            </w:tcBorders>
            <w:shd w:val="clear" w:color="auto" w:fill="auto"/>
            <w:vAlign w:val="center"/>
          </w:tcPr>
          <w:p w14:paraId="1C8F63A3"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43EE2DCB"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235FACD3" w14:textId="77777777" w:rsidR="00140641" w:rsidRPr="009147B5" w:rsidRDefault="00140641"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2875D998"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single" w:sz="4" w:space="0" w:color="auto"/>
            </w:tcBorders>
            <w:shd w:val="clear" w:color="auto" w:fill="auto"/>
            <w:vAlign w:val="center"/>
          </w:tcPr>
          <w:p w14:paraId="4C2965DF"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single" w:sz="4" w:space="0" w:color="auto"/>
              <w:bottom w:val="single" w:sz="4" w:space="0" w:color="auto"/>
              <w:right w:val="nil"/>
            </w:tcBorders>
            <w:shd w:val="clear" w:color="auto" w:fill="auto"/>
          </w:tcPr>
          <w:p w14:paraId="6B360B0E" w14:textId="77777777" w:rsidR="00140641" w:rsidRPr="009147B5" w:rsidRDefault="00140641"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1352F945"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7131962B"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165AE21D"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37A13AFE"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3F60EE8D" w14:textId="77777777" w:rsidR="00140641" w:rsidRPr="009147B5" w:rsidRDefault="00140641" w:rsidP="00041161">
            <w:pPr>
              <w:widowControl w:val="0"/>
              <w:tabs>
                <w:tab w:val="left" w:pos="0"/>
                <w:tab w:val="left" w:pos="709"/>
              </w:tabs>
              <w:jc w:val="center"/>
              <w:rPr>
                <w:b/>
                <w:sz w:val="22"/>
                <w:szCs w:val="22"/>
              </w:rPr>
            </w:pPr>
          </w:p>
        </w:tc>
      </w:tr>
      <w:tr w:rsidR="00140641" w:rsidRPr="009147B5" w14:paraId="72CAD288" w14:textId="77777777" w:rsidTr="00041161">
        <w:tc>
          <w:tcPr>
            <w:tcW w:w="1020" w:type="dxa"/>
            <w:tcBorders>
              <w:top w:val="nil"/>
              <w:left w:val="nil"/>
              <w:bottom w:val="nil"/>
              <w:right w:val="single" w:sz="4" w:space="0" w:color="auto"/>
            </w:tcBorders>
            <w:shd w:val="clear" w:color="auto" w:fill="auto"/>
            <w:vAlign w:val="center"/>
          </w:tcPr>
          <w:p w14:paraId="65F60A6E" w14:textId="77777777" w:rsidR="00140641" w:rsidRPr="009147B5" w:rsidRDefault="00140641" w:rsidP="00041161">
            <w:pPr>
              <w:widowControl w:val="0"/>
              <w:tabs>
                <w:tab w:val="left" w:pos="0"/>
                <w:tab w:val="left" w:pos="709"/>
              </w:tabs>
              <w:jc w:val="center"/>
              <w:rPr>
                <w:b/>
                <w:sz w:val="22"/>
                <w:szCs w:val="22"/>
              </w:rPr>
            </w:pPr>
          </w:p>
        </w:tc>
        <w:tc>
          <w:tcPr>
            <w:tcW w:w="1019" w:type="dxa"/>
            <w:tcBorders>
              <w:top w:val="single" w:sz="4" w:space="0" w:color="auto"/>
              <w:left w:val="single" w:sz="4" w:space="0" w:color="auto"/>
              <w:right w:val="nil"/>
            </w:tcBorders>
            <w:shd w:val="clear" w:color="auto" w:fill="auto"/>
            <w:vAlign w:val="center"/>
          </w:tcPr>
          <w:p w14:paraId="2AFB1B78"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7E598795"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single" w:sz="4" w:space="0" w:color="auto"/>
              <w:left w:val="nil"/>
              <w:bottom w:val="single" w:sz="4" w:space="0" w:color="auto"/>
            </w:tcBorders>
            <w:shd w:val="clear" w:color="auto" w:fill="auto"/>
            <w:vAlign w:val="center"/>
          </w:tcPr>
          <w:p w14:paraId="4BB359C9" w14:textId="77777777" w:rsidR="00140641" w:rsidRPr="009147B5" w:rsidRDefault="00140641" w:rsidP="00041161">
            <w:pPr>
              <w:widowControl w:val="0"/>
              <w:tabs>
                <w:tab w:val="left" w:pos="0"/>
                <w:tab w:val="left" w:pos="709"/>
              </w:tabs>
              <w:jc w:val="center"/>
              <w:rPr>
                <w:b/>
                <w:sz w:val="22"/>
                <w:szCs w:val="22"/>
              </w:rPr>
            </w:pPr>
          </w:p>
        </w:tc>
        <w:tc>
          <w:tcPr>
            <w:tcW w:w="1020" w:type="dxa"/>
            <w:tcBorders>
              <w:bottom w:val="single" w:sz="4" w:space="0" w:color="auto"/>
              <w:right w:val="nil"/>
            </w:tcBorders>
            <w:shd w:val="clear" w:color="auto" w:fill="auto"/>
            <w:vAlign w:val="center"/>
          </w:tcPr>
          <w:p w14:paraId="3A885B32"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1C1F6B94"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tcPr>
          <w:p w14:paraId="7C6EBB25" w14:textId="77777777" w:rsidR="00140641" w:rsidRPr="009147B5" w:rsidRDefault="00140641" w:rsidP="00041161">
            <w:pPr>
              <w:widowControl w:val="0"/>
              <w:tabs>
                <w:tab w:val="left" w:pos="0"/>
                <w:tab w:val="left" w:pos="709"/>
              </w:tabs>
              <w:jc w:val="center"/>
              <w:rPr>
                <w:b/>
                <w:sz w:val="22"/>
                <w:szCs w:val="22"/>
              </w:rPr>
            </w:pPr>
          </w:p>
        </w:tc>
        <w:tc>
          <w:tcPr>
            <w:tcW w:w="1020" w:type="dxa"/>
            <w:tcBorders>
              <w:left w:val="nil"/>
              <w:bottom w:val="single" w:sz="4" w:space="0" w:color="auto"/>
            </w:tcBorders>
            <w:shd w:val="clear" w:color="auto" w:fill="auto"/>
            <w:vAlign w:val="center"/>
          </w:tcPr>
          <w:p w14:paraId="3F0E64FD"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single" w:sz="4" w:space="0" w:color="auto"/>
              <w:bottom w:val="single" w:sz="4" w:space="0" w:color="auto"/>
              <w:right w:val="nil"/>
            </w:tcBorders>
            <w:shd w:val="clear" w:color="auto" w:fill="auto"/>
            <w:vAlign w:val="center"/>
          </w:tcPr>
          <w:p w14:paraId="26452324"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4561DEC4"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single" w:sz="4" w:space="0" w:color="auto"/>
              <w:left w:val="nil"/>
              <w:right w:val="single" w:sz="4" w:space="0" w:color="auto"/>
            </w:tcBorders>
            <w:shd w:val="clear" w:color="auto" w:fill="auto"/>
            <w:vAlign w:val="center"/>
          </w:tcPr>
          <w:p w14:paraId="56ABD201" w14:textId="77777777" w:rsidR="00140641" w:rsidRPr="009147B5" w:rsidRDefault="00140641"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tcPr>
          <w:p w14:paraId="18A4512C" w14:textId="77777777" w:rsidR="00140641" w:rsidRPr="009147B5" w:rsidRDefault="00140641" w:rsidP="00041161">
            <w:pPr>
              <w:widowControl w:val="0"/>
              <w:tabs>
                <w:tab w:val="left" w:pos="0"/>
                <w:tab w:val="left" w:pos="709"/>
              </w:tabs>
              <w:jc w:val="center"/>
              <w:rPr>
                <w:b/>
                <w:sz w:val="22"/>
                <w:szCs w:val="22"/>
              </w:rPr>
            </w:pPr>
          </w:p>
        </w:tc>
      </w:tr>
      <w:tr w:rsidR="00140641" w:rsidRPr="009147B5" w14:paraId="51BF9A38" w14:textId="77777777" w:rsidTr="00041161">
        <w:trPr>
          <w:trHeight w:val="567"/>
        </w:trPr>
        <w:tc>
          <w:tcPr>
            <w:tcW w:w="2039" w:type="dxa"/>
            <w:gridSpan w:val="2"/>
            <w:tcBorders>
              <w:right w:val="single" w:sz="4" w:space="0" w:color="auto"/>
            </w:tcBorders>
            <w:shd w:val="clear" w:color="auto" w:fill="auto"/>
            <w:vAlign w:val="center"/>
          </w:tcPr>
          <w:p w14:paraId="69FBAB88" w14:textId="77777777" w:rsidR="00140641" w:rsidRPr="009147B5" w:rsidRDefault="00140641" w:rsidP="00041161">
            <w:pPr>
              <w:widowControl w:val="0"/>
              <w:tabs>
                <w:tab w:val="left" w:pos="0"/>
                <w:tab w:val="left" w:pos="709"/>
              </w:tabs>
              <w:jc w:val="center"/>
              <w:rPr>
                <w:b/>
                <w:sz w:val="22"/>
                <w:szCs w:val="22"/>
              </w:rPr>
            </w:pPr>
            <w:r w:rsidRPr="009147B5">
              <w:rPr>
                <w:sz w:val="22"/>
                <w:szCs w:val="22"/>
              </w:rPr>
              <w:t>Yönetici Asistanı</w:t>
            </w:r>
          </w:p>
        </w:tc>
        <w:tc>
          <w:tcPr>
            <w:tcW w:w="283" w:type="dxa"/>
            <w:tcBorders>
              <w:top w:val="nil"/>
              <w:left w:val="single" w:sz="4" w:space="0" w:color="auto"/>
              <w:bottom w:val="nil"/>
              <w:right w:val="single" w:sz="4" w:space="0" w:color="auto"/>
            </w:tcBorders>
            <w:shd w:val="clear" w:color="auto" w:fill="auto"/>
            <w:vAlign w:val="center"/>
          </w:tcPr>
          <w:p w14:paraId="76F0719F" w14:textId="77777777" w:rsidR="00140641" w:rsidRPr="009147B5"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0143CC37" w14:textId="77777777" w:rsidR="00140641" w:rsidRPr="009147B5" w:rsidRDefault="00140641" w:rsidP="00041161">
            <w:pPr>
              <w:jc w:val="center"/>
              <w:rPr>
                <w:color w:val="000000"/>
                <w:sz w:val="22"/>
                <w:szCs w:val="22"/>
              </w:rPr>
            </w:pPr>
            <w:r w:rsidRPr="009147B5">
              <w:rPr>
                <w:color w:val="000000"/>
                <w:sz w:val="22"/>
                <w:szCs w:val="22"/>
              </w:rPr>
              <w:t xml:space="preserve">Uzman </w:t>
            </w:r>
          </w:p>
          <w:p w14:paraId="20FDF961" w14:textId="77777777" w:rsidR="00140641" w:rsidRPr="009147B5" w:rsidRDefault="00140641" w:rsidP="00041161">
            <w:pPr>
              <w:widowControl w:val="0"/>
              <w:tabs>
                <w:tab w:val="left" w:pos="0"/>
                <w:tab w:val="left" w:pos="709"/>
              </w:tabs>
              <w:jc w:val="center"/>
              <w:rPr>
                <w:b/>
                <w:sz w:val="22"/>
                <w:szCs w:val="22"/>
              </w:rPr>
            </w:pPr>
            <w:r w:rsidRPr="009147B5">
              <w:rPr>
                <w:color w:val="000000"/>
                <w:sz w:val="22"/>
                <w:szCs w:val="22"/>
              </w:rPr>
              <w:t>(Teknik / İdari)</w:t>
            </w:r>
          </w:p>
        </w:tc>
        <w:tc>
          <w:tcPr>
            <w:tcW w:w="283" w:type="dxa"/>
            <w:tcBorders>
              <w:top w:val="nil"/>
              <w:left w:val="single" w:sz="4" w:space="0" w:color="auto"/>
              <w:bottom w:val="nil"/>
              <w:right w:val="nil"/>
            </w:tcBorders>
            <w:shd w:val="clear" w:color="auto" w:fill="auto"/>
            <w:vAlign w:val="center"/>
          </w:tcPr>
          <w:p w14:paraId="4A54B5D6" w14:textId="77777777" w:rsidR="00140641" w:rsidRPr="009147B5" w:rsidRDefault="00140641" w:rsidP="00041161">
            <w:pPr>
              <w:widowControl w:val="0"/>
              <w:tabs>
                <w:tab w:val="left" w:pos="0"/>
                <w:tab w:val="left" w:pos="709"/>
              </w:tabs>
              <w:jc w:val="center"/>
              <w:rPr>
                <w:b/>
                <w:sz w:val="22"/>
                <w:szCs w:val="22"/>
              </w:rPr>
            </w:pPr>
          </w:p>
        </w:tc>
        <w:tc>
          <w:tcPr>
            <w:tcW w:w="283" w:type="dxa"/>
            <w:tcBorders>
              <w:top w:val="nil"/>
              <w:left w:val="nil"/>
              <w:bottom w:val="nil"/>
              <w:right w:val="single" w:sz="4" w:space="0" w:color="auto"/>
            </w:tcBorders>
            <w:shd w:val="clear" w:color="auto" w:fill="auto"/>
          </w:tcPr>
          <w:p w14:paraId="2ED0AF8B" w14:textId="77777777" w:rsidR="00140641" w:rsidRPr="009147B5"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16EB2CBC" w14:textId="77777777" w:rsidR="00140641" w:rsidRPr="009147B5" w:rsidRDefault="00140641" w:rsidP="00041161">
            <w:pPr>
              <w:jc w:val="center"/>
              <w:rPr>
                <w:color w:val="000000"/>
                <w:sz w:val="22"/>
                <w:szCs w:val="22"/>
              </w:rPr>
            </w:pPr>
            <w:r w:rsidRPr="009147B5">
              <w:rPr>
                <w:color w:val="000000"/>
                <w:sz w:val="22"/>
                <w:szCs w:val="22"/>
              </w:rPr>
              <w:t>Uzman Yardımcısı</w:t>
            </w:r>
          </w:p>
          <w:p w14:paraId="571FD57A" w14:textId="77777777" w:rsidR="00140641" w:rsidRPr="009147B5" w:rsidRDefault="00140641" w:rsidP="00041161">
            <w:pPr>
              <w:widowControl w:val="0"/>
              <w:tabs>
                <w:tab w:val="left" w:pos="0"/>
                <w:tab w:val="left" w:pos="709"/>
              </w:tabs>
              <w:jc w:val="center"/>
              <w:rPr>
                <w:b/>
                <w:sz w:val="22"/>
                <w:szCs w:val="22"/>
              </w:rPr>
            </w:pPr>
            <w:r w:rsidRPr="009147B5">
              <w:rPr>
                <w:color w:val="000000"/>
                <w:sz w:val="22"/>
                <w:szCs w:val="22"/>
              </w:rPr>
              <w:t>(Teknik / İdari)</w:t>
            </w:r>
          </w:p>
        </w:tc>
        <w:tc>
          <w:tcPr>
            <w:tcW w:w="283" w:type="dxa"/>
            <w:tcBorders>
              <w:top w:val="nil"/>
              <w:left w:val="single" w:sz="4" w:space="0" w:color="auto"/>
              <w:bottom w:val="nil"/>
              <w:right w:val="single" w:sz="4" w:space="0" w:color="auto"/>
            </w:tcBorders>
            <w:shd w:val="clear" w:color="auto" w:fill="auto"/>
            <w:vAlign w:val="center"/>
          </w:tcPr>
          <w:p w14:paraId="7B4D9776" w14:textId="77777777" w:rsidR="00140641" w:rsidRPr="009147B5" w:rsidRDefault="00140641" w:rsidP="00041161">
            <w:pPr>
              <w:widowControl w:val="0"/>
              <w:tabs>
                <w:tab w:val="left" w:pos="0"/>
                <w:tab w:val="left" w:pos="709"/>
              </w:tabs>
              <w:jc w:val="center"/>
              <w:rPr>
                <w:b/>
                <w:sz w:val="22"/>
                <w:szCs w:val="22"/>
              </w:rPr>
            </w:pPr>
          </w:p>
        </w:tc>
        <w:tc>
          <w:tcPr>
            <w:tcW w:w="2040" w:type="dxa"/>
            <w:gridSpan w:val="2"/>
            <w:tcBorders>
              <w:left w:val="single" w:sz="4" w:space="0" w:color="auto"/>
            </w:tcBorders>
            <w:shd w:val="clear" w:color="auto" w:fill="auto"/>
            <w:vAlign w:val="center"/>
          </w:tcPr>
          <w:p w14:paraId="6AB88A84" w14:textId="77777777" w:rsidR="00140641" w:rsidRPr="009147B5" w:rsidRDefault="00140641" w:rsidP="00041161">
            <w:pPr>
              <w:jc w:val="center"/>
              <w:rPr>
                <w:color w:val="000000"/>
                <w:sz w:val="22"/>
                <w:szCs w:val="22"/>
              </w:rPr>
            </w:pPr>
            <w:r w:rsidRPr="009147B5">
              <w:rPr>
                <w:color w:val="000000"/>
                <w:sz w:val="22"/>
                <w:szCs w:val="22"/>
              </w:rPr>
              <w:t>Birim Personeli</w:t>
            </w:r>
          </w:p>
          <w:p w14:paraId="44A6E583" w14:textId="77777777" w:rsidR="00140641" w:rsidRPr="009147B5" w:rsidRDefault="00140641" w:rsidP="00041161">
            <w:pPr>
              <w:widowControl w:val="0"/>
              <w:tabs>
                <w:tab w:val="left" w:pos="0"/>
                <w:tab w:val="left" w:pos="709"/>
              </w:tabs>
              <w:jc w:val="center"/>
              <w:rPr>
                <w:b/>
                <w:sz w:val="22"/>
                <w:szCs w:val="22"/>
              </w:rPr>
            </w:pPr>
            <w:r w:rsidRPr="009147B5">
              <w:rPr>
                <w:color w:val="000000"/>
                <w:sz w:val="22"/>
                <w:szCs w:val="22"/>
              </w:rPr>
              <w:t>(Teknik / İdari)</w:t>
            </w:r>
          </w:p>
        </w:tc>
      </w:tr>
    </w:tbl>
    <w:p w14:paraId="3E8C490F" w14:textId="77777777" w:rsidR="00140641" w:rsidRPr="009147B5" w:rsidRDefault="00140641" w:rsidP="00140641">
      <w:pPr>
        <w:widowControl w:val="0"/>
        <w:tabs>
          <w:tab w:val="left" w:pos="0"/>
          <w:tab w:val="left" w:pos="709"/>
        </w:tabs>
        <w:jc w:val="both"/>
        <w:rPr>
          <w:b/>
          <w:sz w:val="22"/>
          <w:szCs w:val="22"/>
        </w:rPr>
      </w:pPr>
    </w:p>
    <w:p w14:paraId="26DBA1D0" w14:textId="77777777" w:rsidR="00140641" w:rsidRPr="009147B5" w:rsidRDefault="00140641" w:rsidP="00140641">
      <w:pPr>
        <w:ind w:right="-1"/>
        <w:jc w:val="both"/>
        <w:rPr>
          <w:b/>
          <w:sz w:val="22"/>
          <w:szCs w:val="22"/>
        </w:rPr>
      </w:pPr>
      <w:r w:rsidRPr="009147B5">
        <w:rPr>
          <w:b/>
          <w:sz w:val="22"/>
          <w:szCs w:val="22"/>
        </w:rPr>
        <w:t>PLANLAMA MÜDÜRÜ:</w:t>
      </w:r>
    </w:p>
    <w:p w14:paraId="52DB687A" w14:textId="77777777" w:rsidR="00140641" w:rsidRPr="009147B5" w:rsidRDefault="00140641" w:rsidP="00140641">
      <w:pPr>
        <w:pStyle w:val="ListeParagraf"/>
        <w:ind w:left="0" w:hanging="284"/>
        <w:rPr>
          <w:b/>
          <w:sz w:val="22"/>
          <w:szCs w:val="22"/>
        </w:rPr>
      </w:pPr>
    </w:p>
    <w:p w14:paraId="4643E7D6" w14:textId="77777777" w:rsidR="00140641" w:rsidRPr="009147B5" w:rsidRDefault="00140641" w:rsidP="00140641">
      <w:pPr>
        <w:pStyle w:val="ListeParagraf"/>
        <w:ind w:left="0"/>
        <w:rPr>
          <w:b/>
          <w:sz w:val="22"/>
          <w:szCs w:val="22"/>
        </w:rPr>
      </w:pPr>
      <w:r w:rsidRPr="009147B5">
        <w:rPr>
          <w:b/>
          <w:sz w:val="22"/>
          <w:szCs w:val="22"/>
        </w:rPr>
        <w:t xml:space="preserve">Bağlı Olduğu Makam / Unvan: </w:t>
      </w:r>
    </w:p>
    <w:p w14:paraId="3621DC94" w14:textId="77777777" w:rsidR="00140641" w:rsidRPr="009147B5" w:rsidRDefault="00140641" w:rsidP="00140641">
      <w:pPr>
        <w:pStyle w:val="ListeParagraf"/>
        <w:ind w:left="426" w:hanging="284"/>
        <w:rPr>
          <w:b/>
          <w:sz w:val="22"/>
          <w:szCs w:val="22"/>
        </w:rPr>
      </w:pPr>
    </w:p>
    <w:p w14:paraId="4C17D974" w14:textId="77777777" w:rsidR="00140641" w:rsidRPr="009147B5" w:rsidRDefault="00140641" w:rsidP="005C1632">
      <w:pPr>
        <w:pStyle w:val="ListeParagraf"/>
        <w:numPr>
          <w:ilvl w:val="0"/>
          <w:numId w:val="10"/>
        </w:numPr>
        <w:ind w:hanging="294"/>
        <w:rPr>
          <w:sz w:val="22"/>
          <w:szCs w:val="22"/>
        </w:rPr>
      </w:pPr>
      <w:r w:rsidRPr="009147B5">
        <w:rPr>
          <w:sz w:val="22"/>
          <w:szCs w:val="22"/>
        </w:rPr>
        <w:t>Emlak Planlama Daire Başkanı</w:t>
      </w:r>
    </w:p>
    <w:p w14:paraId="49FE201D" w14:textId="77777777" w:rsidR="00140641" w:rsidRPr="009147B5" w:rsidRDefault="00140641" w:rsidP="00140641">
      <w:pPr>
        <w:widowControl w:val="0"/>
        <w:tabs>
          <w:tab w:val="left" w:pos="350"/>
          <w:tab w:val="left" w:pos="851"/>
        </w:tabs>
        <w:jc w:val="both"/>
        <w:rPr>
          <w:b/>
          <w:sz w:val="22"/>
          <w:szCs w:val="22"/>
        </w:rPr>
      </w:pPr>
    </w:p>
    <w:p w14:paraId="3522E4BC" w14:textId="77777777" w:rsidR="00140641" w:rsidRPr="009147B5" w:rsidRDefault="00140641" w:rsidP="00140641">
      <w:pPr>
        <w:widowControl w:val="0"/>
        <w:tabs>
          <w:tab w:val="left" w:pos="709"/>
          <w:tab w:val="left" w:pos="851"/>
        </w:tabs>
        <w:jc w:val="both"/>
        <w:rPr>
          <w:b/>
          <w:sz w:val="22"/>
          <w:szCs w:val="22"/>
        </w:rPr>
      </w:pPr>
      <w:r w:rsidRPr="009147B5">
        <w:rPr>
          <w:b/>
          <w:sz w:val="22"/>
          <w:szCs w:val="22"/>
        </w:rPr>
        <w:t>Vekalet:</w:t>
      </w:r>
    </w:p>
    <w:p w14:paraId="16ADBEDD" w14:textId="77777777" w:rsidR="00140641" w:rsidRPr="009147B5" w:rsidRDefault="00140641" w:rsidP="00140641">
      <w:pPr>
        <w:widowControl w:val="0"/>
        <w:tabs>
          <w:tab w:val="left" w:pos="350"/>
          <w:tab w:val="left" w:pos="851"/>
        </w:tabs>
        <w:jc w:val="both"/>
        <w:rPr>
          <w:b/>
          <w:sz w:val="22"/>
          <w:szCs w:val="22"/>
        </w:rPr>
      </w:pPr>
    </w:p>
    <w:p w14:paraId="227FF177" w14:textId="77777777" w:rsidR="00140641" w:rsidRPr="009147B5" w:rsidRDefault="00140641" w:rsidP="005C1632">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215F1928" w14:textId="77777777" w:rsidR="00140641" w:rsidRPr="009147B5" w:rsidRDefault="00140641" w:rsidP="00140641">
      <w:pPr>
        <w:ind w:right="-1"/>
        <w:jc w:val="both"/>
        <w:rPr>
          <w:b/>
          <w:sz w:val="22"/>
          <w:szCs w:val="22"/>
        </w:rPr>
      </w:pPr>
    </w:p>
    <w:p w14:paraId="5854CC7A" w14:textId="77777777" w:rsidR="00140641" w:rsidRPr="009147B5" w:rsidRDefault="00140641" w:rsidP="005C1632">
      <w:pPr>
        <w:widowControl w:val="0"/>
        <w:numPr>
          <w:ilvl w:val="0"/>
          <w:numId w:val="2"/>
        </w:numPr>
        <w:tabs>
          <w:tab w:val="left" w:pos="709"/>
        </w:tabs>
        <w:ind w:hanging="294"/>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48353FF5" w14:textId="77777777" w:rsidR="00140641" w:rsidRPr="005236BD" w:rsidRDefault="00140641" w:rsidP="00140641">
      <w:pPr>
        <w:widowControl w:val="0"/>
        <w:tabs>
          <w:tab w:val="left" w:pos="709"/>
        </w:tabs>
        <w:ind w:left="720"/>
        <w:jc w:val="both"/>
        <w:rPr>
          <w:b/>
          <w:sz w:val="22"/>
          <w:szCs w:val="22"/>
        </w:rPr>
      </w:pPr>
    </w:p>
    <w:p w14:paraId="3DE37977" w14:textId="77777777" w:rsidR="00140641" w:rsidRPr="009147B5" w:rsidRDefault="00140641" w:rsidP="00140641">
      <w:pPr>
        <w:ind w:right="-1"/>
        <w:jc w:val="both"/>
        <w:rPr>
          <w:b/>
          <w:sz w:val="22"/>
          <w:szCs w:val="22"/>
        </w:rPr>
      </w:pPr>
      <w:r w:rsidRPr="009147B5">
        <w:rPr>
          <w:b/>
          <w:sz w:val="22"/>
          <w:szCs w:val="22"/>
        </w:rPr>
        <w:t>Görev, Yetki ve Sorumlulukları:</w:t>
      </w:r>
    </w:p>
    <w:p w14:paraId="5AB78D71" w14:textId="77777777" w:rsidR="00140641" w:rsidRPr="009147B5" w:rsidRDefault="00140641" w:rsidP="00140641">
      <w:pPr>
        <w:ind w:right="-1"/>
        <w:jc w:val="both"/>
        <w:rPr>
          <w:b/>
          <w:sz w:val="22"/>
          <w:szCs w:val="22"/>
        </w:rPr>
      </w:pPr>
    </w:p>
    <w:p w14:paraId="4EB9FF44" w14:textId="77777777" w:rsidR="00140641" w:rsidRPr="009147B5" w:rsidRDefault="00140641" w:rsidP="00140641">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5082BE07" w14:textId="77777777" w:rsidR="00140641" w:rsidRPr="00E85EB6" w:rsidRDefault="00140641" w:rsidP="00140641">
      <w:pPr>
        <w:widowControl w:val="0"/>
        <w:tabs>
          <w:tab w:val="left" w:pos="0"/>
          <w:tab w:val="left" w:pos="851"/>
        </w:tabs>
        <w:ind w:left="284"/>
        <w:jc w:val="both"/>
        <w:rPr>
          <w:u w:val="single"/>
        </w:rPr>
      </w:pPr>
    </w:p>
    <w:p w14:paraId="42C0E2B7" w14:textId="77777777" w:rsidR="00140641" w:rsidRPr="009147B5" w:rsidRDefault="00140641" w:rsidP="00140641">
      <w:pPr>
        <w:numPr>
          <w:ilvl w:val="0"/>
          <w:numId w:val="53"/>
        </w:numPr>
        <w:tabs>
          <w:tab w:val="left" w:pos="0"/>
        </w:tabs>
        <w:ind w:left="709" w:hanging="283"/>
        <w:jc w:val="both"/>
        <w:rPr>
          <w:sz w:val="22"/>
          <w:szCs w:val="22"/>
        </w:rPr>
      </w:pPr>
      <w:r w:rsidRPr="009147B5">
        <w:rPr>
          <w:sz w:val="22"/>
          <w:szCs w:val="22"/>
        </w:rPr>
        <w:t>Emlak Planlama Daire Başkanına bağlı olarak çalışır ve ona karşı sorumludur.</w:t>
      </w:r>
    </w:p>
    <w:p w14:paraId="7CC66DF4" w14:textId="77777777" w:rsidR="00140641" w:rsidRPr="00E85EB6" w:rsidRDefault="00140641" w:rsidP="00140641">
      <w:pPr>
        <w:pStyle w:val="ListeParagraf"/>
      </w:pPr>
    </w:p>
    <w:p w14:paraId="637523EC" w14:textId="77777777" w:rsidR="00140641" w:rsidRPr="009147B5" w:rsidRDefault="00140641" w:rsidP="00140641">
      <w:pPr>
        <w:numPr>
          <w:ilvl w:val="0"/>
          <w:numId w:val="53"/>
        </w:numPr>
        <w:tabs>
          <w:tab w:val="left" w:pos="0"/>
        </w:tabs>
        <w:ind w:left="709" w:hanging="283"/>
        <w:jc w:val="both"/>
        <w:rPr>
          <w:sz w:val="22"/>
          <w:szCs w:val="22"/>
        </w:rPr>
      </w:pPr>
      <w:r w:rsidRPr="009147B5">
        <w:rPr>
          <w:sz w:val="22"/>
          <w:szCs w:val="22"/>
        </w:rPr>
        <w:t>Kendine bağlı personeli sevk ve idare ederek, çalışmalarını denetler.</w:t>
      </w:r>
    </w:p>
    <w:p w14:paraId="1FEFFF5C" w14:textId="77777777" w:rsidR="00140641" w:rsidRPr="00E85EB6" w:rsidRDefault="00140641" w:rsidP="00140641">
      <w:pPr>
        <w:pStyle w:val="ListeParagraf"/>
      </w:pPr>
    </w:p>
    <w:p w14:paraId="5524321B" w14:textId="77777777" w:rsidR="00140641" w:rsidRPr="009147B5" w:rsidRDefault="00140641" w:rsidP="00140641">
      <w:pPr>
        <w:numPr>
          <w:ilvl w:val="0"/>
          <w:numId w:val="53"/>
        </w:numPr>
        <w:tabs>
          <w:tab w:val="left" w:pos="0"/>
        </w:tabs>
        <w:ind w:left="709" w:hanging="283"/>
        <w:jc w:val="both"/>
        <w:rPr>
          <w:sz w:val="22"/>
          <w:szCs w:val="22"/>
        </w:rPr>
      </w:pPr>
      <w:r w:rsidRPr="009147B5">
        <w:rPr>
          <w:sz w:val="22"/>
          <w:szCs w:val="22"/>
        </w:rPr>
        <w:t>Şirket portföyünde bulunan veya alınacak olan gayrimenkullerin imar ve planlama iş ve işlemlerini yapar, yaptırır ve takip eder.</w:t>
      </w:r>
    </w:p>
    <w:p w14:paraId="68A30CCC" w14:textId="77777777" w:rsidR="00140641" w:rsidRPr="00E85EB6" w:rsidRDefault="00140641" w:rsidP="00140641">
      <w:pPr>
        <w:pStyle w:val="ListeParagraf"/>
      </w:pPr>
    </w:p>
    <w:p w14:paraId="522EE9E4" w14:textId="77777777" w:rsidR="00140641" w:rsidRPr="009147B5" w:rsidRDefault="00140641" w:rsidP="00140641">
      <w:pPr>
        <w:numPr>
          <w:ilvl w:val="0"/>
          <w:numId w:val="53"/>
        </w:numPr>
        <w:tabs>
          <w:tab w:val="left" w:pos="0"/>
        </w:tabs>
        <w:ind w:left="709" w:hanging="283"/>
        <w:jc w:val="both"/>
        <w:rPr>
          <w:sz w:val="22"/>
          <w:szCs w:val="22"/>
        </w:rPr>
      </w:pPr>
      <w:r w:rsidRPr="009147B5">
        <w:rPr>
          <w:sz w:val="22"/>
          <w:szCs w:val="22"/>
        </w:rPr>
        <w:t>İmar uygulamaları ile ilgili her türlü iş ve işlemi takip eder ve sonuçlandırır (İfraz, tevhit, taksim, yol ve yeşil alana terk, cins ve unvan tahsisi vb.).</w:t>
      </w:r>
    </w:p>
    <w:p w14:paraId="6CCFAC5D" w14:textId="77777777" w:rsidR="00140641" w:rsidRPr="00E85EB6" w:rsidRDefault="00140641" w:rsidP="00140641">
      <w:pPr>
        <w:pStyle w:val="ListeParagraf"/>
      </w:pPr>
    </w:p>
    <w:p w14:paraId="76145222" w14:textId="77777777" w:rsidR="00140641" w:rsidRPr="009147B5" w:rsidRDefault="00140641" w:rsidP="00140641">
      <w:pPr>
        <w:pStyle w:val="GvdeMetni"/>
        <w:numPr>
          <w:ilvl w:val="0"/>
          <w:numId w:val="53"/>
        </w:numPr>
        <w:ind w:left="709" w:hanging="283"/>
        <w:rPr>
          <w:sz w:val="22"/>
          <w:szCs w:val="22"/>
        </w:rPr>
      </w:pPr>
      <w:r w:rsidRPr="009147B5">
        <w:rPr>
          <w:sz w:val="22"/>
          <w:szCs w:val="22"/>
        </w:rPr>
        <w:t>Görev alanına ilişkin konularda istatistikî bilgileri derler ve veri tabanı oluşturur.</w:t>
      </w:r>
    </w:p>
    <w:p w14:paraId="049FE75A" w14:textId="77777777" w:rsidR="00140641" w:rsidRPr="00E85EB6" w:rsidRDefault="00140641" w:rsidP="00140641">
      <w:pPr>
        <w:pStyle w:val="ListeParagraf"/>
      </w:pPr>
    </w:p>
    <w:p w14:paraId="057B2B0F" w14:textId="77777777" w:rsidR="00140641" w:rsidRPr="009147B5" w:rsidRDefault="00140641" w:rsidP="00140641">
      <w:pPr>
        <w:pStyle w:val="GvdeMetni"/>
        <w:numPr>
          <w:ilvl w:val="0"/>
          <w:numId w:val="53"/>
        </w:numPr>
        <w:ind w:left="709" w:hanging="283"/>
        <w:rPr>
          <w:sz w:val="22"/>
          <w:szCs w:val="22"/>
        </w:rPr>
      </w:pPr>
      <w:r w:rsidRPr="009147B5">
        <w:rPr>
          <w:sz w:val="22"/>
          <w:szCs w:val="22"/>
        </w:rPr>
        <w:t>Gerekli olması halinde, yapmış olduğu çalışmaları rapor halinde bağlı olduğu Daire Başkanına sunar.</w:t>
      </w:r>
    </w:p>
    <w:p w14:paraId="612F9D3D" w14:textId="77777777" w:rsidR="00140641" w:rsidRPr="00E85EB6" w:rsidRDefault="00140641" w:rsidP="00140641">
      <w:pPr>
        <w:tabs>
          <w:tab w:val="left" w:pos="709"/>
          <w:tab w:val="left" w:pos="1215"/>
        </w:tabs>
        <w:ind w:left="709" w:hanging="425"/>
        <w:jc w:val="both"/>
      </w:pPr>
    </w:p>
    <w:p w14:paraId="7AB00F3D" w14:textId="77777777" w:rsidR="00140641" w:rsidRDefault="00140641" w:rsidP="00140641">
      <w:pPr>
        <w:numPr>
          <w:ilvl w:val="0"/>
          <w:numId w:val="53"/>
        </w:numPr>
        <w:tabs>
          <w:tab w:val="left" w:pos="709"/>
          <w:tab w:val="left" w:pos="1215"/>
        </w:tabs>
        <w:ind w:left="709" w:hanging="283"/>
        <w:jc w:val="both"/>
        <w:rPr>
          <w:sz w:val="22"/>
          <w:szCs w:val="22"/>
        </w:rPr>
      </w:pPr>
      <w:r w:rsidRPr="009147B5">
        <w:rPr>
          <w:sz w:val="22"/>
          <w:szCs w:val="22"/>
        </w:rPr>
        <w:t>Birim yazışmalarının, evrak ve dokümanların hazırlanması ve düzenli tutulması iş ve işlemlerinin yapılmasını sağlar.</w:t>
      </w:r>
    </w:p>
    <w:p w14:paraId="4F458E72" w14:textId="77777777" w:rsidR="00140641" w:rsidRPr="00662074" w:rsidRDefault="00140641" w:rsidP="00140641">
      <w:pPr>
        <w:numPr>
          <w:ilvl w:val="0"/>
          <w:numId w:val="53"/>
        </w:numPr>
        <w:tabs>
          <w:tab w:val="left" w:pos="0"/>
        </w:tabs>
        <w:ind w:left="709" w:right="-1" w:hanging="283"/>
        <w:jc w:val="both"/>
        <w:rPr>
          <w:sz w:val="22"/>
          <w:szCs w:val="22"/>
        </w:rPr>
      </w:pPr>
      <w:r w:rsidRPr="00532EF2">
        <w:rPr>
          <w:b/>
          <w:sz w:val="22"/>
          <w:szCs w:val="22"/>
        </w:rPr>
        <w:lastRenderedPageBreak/>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3A768BD9" w14:textId="77777777" w:rsidR="00140641" w:rsidRPr="004B4CC5" w:rsidRDefault="00140641" w:rsidP="00140641">
      <w:pPr>
        <w:tabs>
          <w:tab w:val="left" w:pos="709"/>
          <w:tab w:val="left" w:pos="1215"/>
        </w:tabs>
        <w:ind w:left="709"/>
        <w:jc w:val="both"/>
      </w:pPr>
    </w:p>
    <w:p w14:paraId="70DFD4E7" w14:textId="77777777" w:rsidR="00140641" w:rsidRPr="009147B5" w:rsidRDefault="00140641" w:rsidP="00140641">
      <w:pPr>
        <w:numPr>
          <w:ilvl w:val="0"/>
          <w:numId w:val="53"/>
        </w:numPr>
        <w:tabs>
          <w:tab w:val="left" w:pos="709"/>
          <w:tab w:val="left" w:pos="1215"/>
        </w:tabs>
        <w:ind w:left="709" w:hanging="283"/>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55F79049" w14:textId="77777777" w:rsidR="00140641" w:rsidRPr="004B4CC5" w:rsidRDefault="00140641" w:rsidP="00140641">
      <w:pPr>
        <w:tabs>
          <w:tab w:val="left" w:pos="709"/>
          <w:tab w:val="left" w:pos="1215"/>
        </w:tabs>
        <w:ind w:left="709" w:hanging="283"/>
        <w:jc w:val="both"/>
      </w:pPr>
    </w:p>
    <w:p w14:paraId="15672FCA" w14:textId="77777777" w:rsidR="00140641" w:rsidRPr="009147B5" w:rsidRDefault="00140641" w:rsidP="00140641">
      <w:pPr>
        <w:numPr>
          <w:ilvl w:val="0"/>
          <w:numId w:val="53"/>
        </w:numPr>
        <w:tabs>
          <w:tab w:val="left" w:pos="709"/>
        </w:tabs>
        <w:ind w:left="709" w:hanging="425"/>
        <w:jc w:val="both"/>
        <w:rPr>
          <w:sz w:val="22"/>
          <w:szCs w:val="22"/>
        </w:rPr>
      </w:pPr>
      <w:r w:rsidRPr="009147B5">
        <w:rPr>
          <w:sz w:val="22"/>
          <w:szCs w:val="22"/>
        </w:rPr>
        <w:t>Bağlı olduğu Daire Başkanı, Daire Başkanının bağlı olduğu Genel Müdür Yardımcısı ve Genel Müdür tarafından verilecek diğer görevleri de yerine getirir.</w:t>
      </w:r>
    </w:p>
    <w:p w14:paraId="32A1281C" w14:textId="77777777" w:rsidR="00140641" w:rsidRPr="009147B5" w:rsidRDefault="00140641" w:rsidP="00140641">
      <w:pPr>
        <w:widowControl w:val="0"/>
        <w:tabs>
          <w:tab w:val="left" w:pos="350"/>
          <w:tab w:val="left" w:pos="851"/>
        </w:tabs>
        <w:jc w:val="both"/>
        <w:rPr>
          <w:b/>
          <w:sz w:val="22"/>
          <w:szCs w:val="22"/>
        </w:rPr>
      </w:pPr>
    </w:p>
    <w:p w14:paraId="6B8C77D6" w14:textId="77777777" w:rsidR="00140641" w:rsidRPr="009147B5" w:rsidRDefault="00140641" w:rsidP="00140641">
      <w:pPr>
        <w:ind w:right="-1"/>
        <w:jc w:val="both"/>
        <w:rPr>
          <w:b/>
          <w:sz w:val="22"/>
          <w:szCs w:val="22"/>
        </w:rPr>
      </w:pPr>
      <w:r w:rsidRPr="009147B5">
        <w:rPr>
          <w:b/>
          <w:sz w:val="22"/>
          <w:szCs w:val="22"/>
        </w:rPr>
        <w:t>YÖNETİCİ ASİSTANI:</w:t>
      </w:r>
    </w:p>
    <w:p w14:paraId="06DE3964" w14:textId="77777777" w:rsidR="00140641" w:rsidRPr="004B4CC5" w:rsidRDefault="00140641" w:rsidP="00140641">
      <w:pPr>
        <w:ind w:right="-1"/>
        <w:jc w:val="both"/>
        <w:rPr>
          <w:b/>
        </w:rPr>
      </w:pPr>
    </w:p>
    <w:p w14:paraId="164C737E" w14:textId="77777777" w:rsidR="00140641" w:rsidRPr="009147B5" w:rsidRDefault="00140641" w:rsidP="00140641">
      <w:pPr>
        <w:pStyle w:val="ListeParagraf"/>
        <w:ind w:left="0"/>
        <w:rPr>
          <w:b/>
          <w:sz w:val="22"/>
          <w:szCs w:val="22"/>
        </w:rPr>
      </w:pPr>
      <w:r w:rsidRPr="009147B5">
        <w:rPr>
          <w:b/>
          <w:sz w:val="22"/>
          <w:szCs w:val="22"/>
        </w:rPr>
        <w:t xml:space="preserve">Bağlı Olduğu Makam / Unvan: </w:t>
      </w:r>
    </w:p>
    <w:p w14:paraId="0DF76B2A" w14:textId="77777777" w:rsidR="00140641" w:rsidRPr="004B4CC5" w:rsidRDefault="00140641" w:rsidP="00140641">
      <w:pPr>
        <w:pStyle w:val="ListeParagraf"/>
        <w:ind w:left="284" w:hanging="284"/>
        <w:rPr>
          <w:b/>
        </w:rPr>
      </w:pPr>
    </w:p>
    <w:p w14:paraId="67D6DB2F" w14:textId="77777777" w:rsidR="00140641" w:rsidRPr="009147B5" w:rsidRDefault="00140641" w:rsidP="005C1632">
      <w:pPr>
        <w:pStyle w:val="ListeParagraf"/>
        <w:numPr>
          <w:ilvl w:val="0"/>
          <w:numId w:val="14"/>
        </w:numPr>
        <w:ind w:left="709" w:hanging="283"/>
        <w:rPr>
          <w:sz w:val="22"/>
          <w:szCs w:val="22"/>
        </w:rPr>
      </w:pPr>
      <w:r w:rsidRPr="009147B5">
        <w:rPr>
          <w:sz w:val="22"/>
          <w:szCs w:val="22"/>
        </w:rPr>
        <w:t xml:space="preserve">Birim Müdürü </w:t>
      </w:r>
    </w:p>
    <w:p w14:paraId="38A38B5E" w14:textId="77777777" w:rsidR="00140641" w:rsidRPr="004B4CC5" w:rsidRDefault="00140641" w:rsidP="00140641">
      <w:pPr>
        <w:widowControl w:val="0"/>
        <w:tabs>
          <w:tab w:val="left" w:pos="567"/>
          <w:tab w:val="left" w:pos="851"/>
        </w:tabs>
        <w:ind w:left="426"/>
        <w:jc w:val="both"/>
        <w:rPr>
          <w:b/>
        </w:rPr>
      </w:pPr>
    </w:p>
    <w:p w14:paraId="75266133" w14:textId="77777777" w:rsidR="00140641" w:rsidRPr="009147B5" w:rsidRDefault="00140641" w:rsidP="00140641">
      <w:pPr>
        <w:widowControl w:val="0"/>
        <w:tabs>
          <w:tab w:val="left" w:pos="851"/>
        </w:tabs>
        <w:jc w:val="both"/>
        <w:rPr>
          <w:b/>
          <w:sz w:val="22"/>
          <w:szCs w:val="22"/>
        </w:rPr>
      </w:pPr>
      <w:r w:rsidRPr="009147B5">
        <w:rPr>
          <w:b/>
          <w:sz w:val="22"/>
          <w:szCs w:val="22"/>
        </w:rPr>
        <w:t>Görev, Yetki ve Sorumlulukları:</w:t>
      </w:r>
    </w:p>
    <w:p w14:paraId="5C6BC960" w14:textId="77777777" w:rsidR="00140641" w:rsidRPr="004B4CC5" w:rsidRDefault="00140641" w:rsidP="00140641">
      <w:pPr>
        <w:widowControl w:val="0"/>
        <w:tabs>
          <w:tab w:val="left" w:pos="851"/>
        </w:tabs>
        <w:jc w:val="both"/>
        <w:rPr>
          <w:b/>
        </w:rPr>
      </w:pPr>
    </w:p>
    <w:p w14:paraId="2E195ECA" w14:textId="77777777" w:rsidR="00140641" w:rsidRPr="009147B5" w:rsidRDefault="00140641" w:rsidP="00140641">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1E5628FA" w14:textId="77777777" w:rsidR="00140641" w:rsidRPr="004B4CC5" w:rsidRDefault="00140641" w:rsidP="00140641">
      <w:pPr>
        <w:widowControl w:val="0"/>
        <w:tabs>
          <w:tab w:val="left" w:pos="350"/>
          <w:tab w:val="left" w:pos="851"/>
        </w:tabs>
        <w:jc w:val="both"/>
        <w:rPr>
          <w:b/>
        </w:rPr>
      </w:pPr>
    </w:p>
    <w:p w14:paraId="6A6EBE22" w14:textId="77777777" w:rsidR="00140641" w:rsidRPr="009147B5" w:rsidRDefault="00140641" w:rsidP="00140641">
      <w:pPr>
        <w:numPr>
          <w:ilvl w:val="0"/>
          <w:numId w:val="54"/>
        </w:numPr>
        <w:tabs>
          <w:tab w:val="left" w:pos="0"/>
        </w:tabs>
        <w:ind w:right="-1" w:hanging="294"/>
        <w:jc w:val="both"/>
        <w:rPr>
          <w:sz w:val="22"/>
          <w:szCs w:val="22"/>
        </w:rPr>
      </w:pPr>
      <w:r w:rsidRPr="009147B5">
        <w:rPr>
          <w:sz w:val="22"/>
          <w:szCs w:val="22"/>
        </w:rPr>
        <w:t>Asistanlığını yaptığı Yöneticiye bağlı olarak çalışır ve ona karşı sorumludur.</w:t>
      </w:r>
    </w:p>
    <w:p w14:paraId="35810AD9" w14:textId="77777777" w:rsidR="00140641" w:rsidRPr="004B4CC5" w:rsidRDefault="00140641" w:rsidP="00140641">
      <w:pPr>
        <w:tabs>
          <w:tab w:val="left" w:pos="0"/>
        </w:tabs>
        <w:ind w:left="720" w:right="-1" w:hanging="294"/>
        <w:jc w:val="both"/>
      </w:pPr>
    </w:p>
    <w:p w14:paraId="328A0146" w14:textId="77777777" w:rsidR="00140641" w:rsidRPr="009147B5" w:rsidRDefault="00140641" w:rsidP="00140641">
      <w:pPr>
        <w:numPr>
          <w:ilvl w:val="0"/>
          <w:numId w:val="54"/>
        </w:numPr>
        <w:tabs>
          <w:tab w:val="left" w:pos="0"/>
        </w:tabs>
        <w:ind w:right="-1" w:hanging="294"/>
        <w:jc w:val="both"/>
        <w:rPr>
          <w:sz w:val="22"/>
          <w:szCs w:val="22"/>
        </w:rPr>
      </w:pPr>
      <w:r w:rsidRPr="009147B5">
        <w:rPr>
          <w:sz w:val="22"/>
          <w:szCs w:val="22"/>
        </w:rPr>
        <w:t>Görevini, gizlilik ve mahremiyet kuralları çerçevesinde yerine getirir.</w:t>
      </w:r>
    </w:p>
    <w:p w14:paraId="735F971E" w14:textId="77777777" w:rsidR="00140641" w:rsidRPr="004B4CC5" w:rsidRDefault="00140641" w:rsidP="00140641">
      <w:pPr>
        <w:pStyle w:val="ListeParagraf"/>
        <w:ind w:left="720" w:hanging="294"/>
      </w:pPr>
    </w:p>
    <w:p w14:paraId="35355F0C" w14:textId="77777777" w:rsidR="00140641" w:rsidRPr="009147B5" w:rsidRDefault="00140641" w:rsidP="00140641">
      <w:pPr>
        <w:numPr>
          <w:ilvl w:val="0"/>
          <w:numId w:val="54"/>
        </w:numPr>
        <w:tabs>
          <w:tab w:val="left" w:pos="0"/>
        </w:tabs>
        <w:ind w:right="-1" w:hanging="294"/>
        <w:jc w:val="both"/>
        <w:rPr>
          <w:sz w:val="22"/>
          <w:szCs w:val="22"/>
        </w:rPr>
      </w:pPr>
      <w:r w:rsidRPr="009147B5">
        <w:rPr>
          <w:sz w:val="22"/>
          <w:szCs w:val="22"/>
        </w:rPr>
        <w:t>Asistanlığını yaptığı Yöneticinin, telefon görüşmeleri, randevuları, programları vb. iş ilişkilerini organize eder.</w:t>
      </w:r>
    </w:p>
    <w:p w14:paraId="5B8C20A8" w14:textId="77777777" w:rsidR="00140641" w:rsidRPr="004B4CC5" w:rsidRDefault="00140641" w:rsidP="00140641">
      <w:pPr>
        <w:tabs>
          <w:tab w:val="left" w:pos="0"/>
        </w:tabs>
        <w:ind w:left="720" w:right="-1" w:hanging="294"/>
        <w:jc w:val="both"/>
      </w:pPr>
    </w:p>
    <w:p w14:paraId="29CDA9F2" w14:textId="77777777" w:rsidR="00140641" w:rsidRPr="009147B5" w:rsidRDefault="00140641" w:rsidP="00140641">
      <w:pPr>
        <w:numPr>
          <w:ilvl w:val="0"/>
          <w:numId w:val="54"/>
        </w:numPr>
        <w:tabs>
          <w:tab w:val="left" w:pos="0"/>
        </w:tabs>
        <w:ind w:right="-1" w:hanging="294"/>
        <w:jc w:val="both"/>
        <w:rPr>
          <w:sz w:val="22"/>
          <w:szCs w:val="22"/>
        </w:rPr>
      </w:pPr>
      <w:r w:rsidRPr="009147B5">
        <w:rPr>
          <w:sz w:val="22"/>
          <w:szCs w:val="22"/>
        </w:rPr>
        <w:t>Birim işlerine ilişkin yazışmaların, evrak ve dokümanların hazırlanması ve düzenli tutulması iş ve işlemlerini yapar.</w:t>
      </w:r>
    </w:p>
    <w:p w14:paraId="51FD6561" w14:textId="77777777" w:rsidR="00140641" w:rsidRPr="004B4CC5" w:rsidRDefault="00140641" w:rsidP="00140641">
      <w:pPr>
        <w:pStyle w:val="ListeParagraf"/>
        <w:ind w:left="720" w:hanging="294"/>
      </w:pPr>
    </w:p>
    <w:p w14:paraId="01272A7C" w14:textId="77777777" w:rsidR="00140641" w:rsidRPr="009147B5" w:rsidRDefault="00140641" w:rsidP="00140641">
      <w:pPr>
        <w:numPr>
          <w:ilvl w:val="0"/>
          <w:numId w:val="54"/>
        </w:numPr>
        <w:tabs>
          <w:tab w:val="left" w:pos="0"/>
        </w:tabs>
        <w:ind w:right="-1" w:hanging="294"/>
        <w:jc w:val="both"/>
        <w:rPr>
          <w:sz w:val="22"/>
          <w:szCs w:val="22"/>
        </w:rPr>
      </w:pPr>
      <w:r w:rsidRPr="009147B5">
        <w:rPr>
          <w:sz w:val="22"/>
          <w:szCs w:val="22"/>
        </w:rPr>
        <w:t>Asistanlığını yaptığı Yönetici tarafından verilecek diğer görevleri de yerine getirir.</w:t>
      </w:r>
    </w:p>
    <w:p w14:paraId="56958E45" w14:textId="77777777" w:rsidR="00140641" w:rsidRPr="009147B5" w:rsidRDefault="00140641" w:rsidP="00140641">
      <w:pPr>
        <w:ind w:left="426" w:right="-1"/>
        <w:jc w:val="both"/>
        <w:rPr>
          <w:b/>
          <w:sz w:val="22"/>
          <w:szCs w:val="22"/>
        </w:rPr>
      </w:pPr>
    </w:p>
    <w:p w14:paraId="427FC1E3" w14:textId="77777777" w:rsidR="00140641" w:rsidRPr="009147B5" w:rsidRDefault="00140641" w:rsidP="00140641">
      <w:pPr>
        <w:ind w:right="-1"/>
        <w:jc w:val="both"/>
        <w:rPr>
          <w:b/>
          <w:sz w:val="22"/>
          <w:szCs w:val="22"/>
        </w:rPr>
      </w:pPr>
      <w:r w:rsidRPr="009147B5">
        <w:rPr>
          <w:b/>
          <w:sz w:val="22"/>
          <w:szCs w:val="22"/>
        </w:rPr>
        <w:t>UZMAN (TEKNİK / İDARİ):</w:t>
      </w:r>
    </w:p>
    <w:p w14:paraId="3A3DF815" w14:textId="77777777" w:rsidR="00140641" w:rsidRPr="004B4CC5" w:rsidRDefault="00140641" w:rsidP="00140641">
      <w:pPr>
        <w:tabs>
          <w:tab w:val="left" w:pos="709"/>
        </w:tabs>
        <w:ind w:hanging="360"/>
        <w:jc w:val="both"/>
      </w:pPr>
    </w:p>
    <w:p w14:paraId="76631691" w14:textId="77777777" w:rsidR="00140641" w:rsidRPr="009147B5" w:rsidRDefault="00140641" w:rsidP="00140641">
      <w:pPr>
        <w:pStyle w:val="ListeParagraf"/>
        <w:ind w:left="0"/>
        <w:rPr>
          <w:b/>
          <w:sz w:val="22"/>
          <w:szCs w:val="22"/>
        </w:rPr>
      </w:pPr>
      <w:r w:rsidRPr="009147B5">
        <w:rPr>
          <w:b/>
          <w:sz w:val="22"/>
          <w:szCs w:val="22"/>
        </w:rPr>
        <w:t xml:space="preserve">Bağlı Olduğu Makam / Unvan: </w:t>
      </w:r>
    </w:p>
    <w:p w14:paraId="5265A9D1" w14:textId="77777777" w:rsidR="00140641" w:rsidRPr="004B4CC5" w:rsidRDefault="00140641" w:rsidP="00140641">
      <w:pPr>
        <w:pStyle w:val="ListeParagraf"/>
        <w:ind w:left="284" w:hanging="284"/>
        <w:rPr>
          <w:b/>
        </w:rPr>
      </w:pPr>
    </w:p>
    <w:p w14:paraId="21309B8F" w14:textId="77777777" w:rsidR="00140641" w:rsidRPr="009147B5" w:rsidRDefault="00140641" w:rsidP="005C1632">
      <w:pPr>
        <w:pStyle w:val="ListeParagraf"/>
        <w:numPr>
          <w:ilvl w:val="0"/>
          <w:numId w:val="14"/>
        </w:numPr>
        <w:ind w:left="709" w:hanging="283"/>
        <w:rPr>
          <w:sz w:val="22"/>
          <w:szCs w:val="22"/>
        </w:rPr>
      </w:pPr>
      <w:r w:rsidRPr="009147B5">
        <w:rPr>
          <w:sz w:val="22"/>
          <w:szCs w:val="22"/>
        </w:rPr>
        <w:t xml:space="preserve">Birim Müdürü </w:t>
      </w:r>
    </w:p>
    <w:p w14:paraId="60CC6E40" w14:textId="77777777" w:rsidR="00140641" w:rsidRPr="009147B5" w:rsidRDefault="00140641" w:rsidP="00140641">
      <w:pPr>
        <w:widowControl w:val="0"/>
        <w:tabs>
          <w:tab w:val="left" w:pos="567"/>
          <w:tab w:val="left" w:pos="851"/>
        </w:tabs>
        <w:ind w:left="426"/>
        <w:jc w:val="both"/>
        <w:rPr>
          <w:b/>
          <w:sz w:val="22"/>
          <w:szCs w:val="22"/>
        </w:rPr>
      </w:pPr>
    </w:p>
    <w:p w14:paraId="1DAE7B06" w14:textId="77777777" w:rsidR="00140641" w:rsidRPr="009147B5" w:rsidRDefault="00140641" w:rsidP="00140641">
      <w:pPr>
        <w:tabs>
          <w:tab w:val="left" w:pos="709"/>
        </w:tabs>
        <w:jc w:val="both"/>
        <w:rPr>
          <w:b/>
          <w:sz w:val="22"/>
          <w:szCs w:val="22"/>
        </w:rPr>
      </w:pPr>
      <w:r w:rsidRPr="009147B5">
        <w:rPr>
          <w:b/>
          <w:sz w:val="22"/>
          <w:szCs w:val="22"/>
        </w:rPr>
        <w:t>Vekalet:</w:t>
      </w:r>
    </w:p>
    <w:p w14:paraId="49B24CA0" w14:textId="77777777" w:rsidR="00140641" w:rsidRPr="004B4CC5" w:rsidRDefault="00140641" w:rsidP="00140641">
      <w:pPr>
        <w:tabs>
          <w:tab w:val="left" w:pos="709"/>
        </w:tabs>
        <w:ind w:left="720" w:hanging="360"/>
        <w:jc w:val="both"/>
      </w:pPr>
    </w:p>
    <w:p w14:paraId="58327FD9" w14:textId="77777777" w:rsidR="00140641" w:rsidRPr="009147B5" w:rsidRDefault="00140641" w:rsidP="005C1632">
      <w:pPr>
        <w:numPr>
          <w:ilvl w:val="0"/>
          <w:numId w:val="3"/>
        </w:numPr>
        <w:shd w:val="clear" w:color="auto" w:fill="FFFFFF"/>
        <w:ind w:left="709" w:hanging="283"/>
        <w:jc w:val="both"/>
        <w:rPr>
          <w:sz w:val="22"/>
          <w:szCs w:val="22"/>
        </w:rPr>
      </w:pPr>
      <w:r w:rsidRPr="009147B5">
        <w:rPr>
          <w:sz w:val="22"/>
          <w:szCs w:val="22"/>
        </w:rPr>
        <w:t xml:space="preserve">Genel Müdür </w:t>
      </w:r>
      <w:r>
        <w:rPr>
          <w:sz w:val="22"/>
          <w:szCs w:val="22"/>
        </w:rPr>
        <w:t xml:space="preserve">Yardımcısı </w:t>
      </w:r>
      <w:r w:rsidRPr="009147B5">
        <w:rPr>
          <w:sz w:val="22"/>
          <w:szCs w:val="22"/>
        </w:rPr>
        <w:t>onayı ile birim Müdürüne vekalet eder.</w:t>
      </w:r>
    </w:p>
    <w:p w14:paraId="245F8CFD" w14:textId="77777777" w:rsidR="00140641" w:rsidRPr="009147B5" w:rsidRDefault="00140641" w:rsidP="00140641">
      <w:pPr>
        <w:ind w:left="284" w:right="-1"/>
        <w:jc w:val="both"/>
        <w:rPr>
          <w:b/>
          <w:sz w:val="22"/>
          <w:szCs w:val="22"/>
        </w:rPr>
      </w:pPr>
    </w:p>
    <w:p w14:paraId="00B081A2" w14:textId="77777777" w:rsidR="00140641" w:rsidRPr="009147B5" w:rsidRDefault="00140641" w:rsidP="00140641">
      <w:pPr>
        <w:ind w:right="-1"/>
        <w:jc w:val="both"/>
        <w:rPr>
          <w:b/>
          <w:sz w:val="22"/>
          <w:szCs w:val="22"/>
        </w:rPr>
      </w:pPr>
      <w:r w:rsidRPr="009147B5">
        <w:rPr>
          <w:b/>
          <w:sz w:val="22"/>
          <w:szCs w:val="22"/>
        </w:rPr>
        <w:t>Görev, Yetki ve Sorumlulukları:</w:t>
      </w:r>
    </w:p>
    <w:p w14:paraId="0E69CE6A" w14:textId="77777777" w:rsidR="00140641" w:rsidRPr="004B4CC5" w:rsidRDefault="00140641" w:rsidP="00140641">
      <w:pPr>
        <w:ind w:right="-1"/>
        <w:jc w:val="both"/>
        <w:rPr>
          <w:b/>
        </w:rPr>
      </w:pPr>
    </w:p>
    <w:p w14:paraId="0C207295" w14:textId="77777777" w:rsidR="00140641" w:rsidRPr="009147B5" w:rsidRDefault="00140641" w:rsidP="00140641">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53D87457" w14:textId="77777777" w:rsidR="00140641" w:rsidRPr="004B4CC5" w:rsidRDefault="00140641" w:rsidP="00140641">
      <w:pPr>
        <w:widowControl w:val="0"/>
        <w:tabs>
          <w:tab w:val="left" w:pos="350"/>
          <w:tab w:val="left" w:pos="851"/>
        </w:tabs>
        <w:jc w:val="both"/>
        <w:rPr>
          <w:b/>
        </w:rPr>
      </w:pPr>
    </w:p>
    <w:p w14:paraId="31F40443" w14:textId="77777777" w:rsidR="00140641" w:rsidRPr="009147B5" w:rsidRDefault="00140641" w:rsidP="00140641">
      <w:pPr>
        <w:numPr>
          <w:ilvl w:val="0"/>
          <w:numId w:val="55"/>
        </w:numPr>
        <w:tabs>
          <w:tab w:val="left" w:pos="0"/>
        </w:tabs>
        <w:ind w:right="-1" w:hanging="294"/>
        <w:jc w:val="both"/>
        <w:rPr>
          <w:sz w:val="22"/>
          <w:szCs w:val="22"/>
        </w:rPr>
      </w:pPr>
      <w:r w:rsidRPr="009147B5">
        <w:rPr>
          <w:sz w:val="22"/>
          <w:szCs w:val="22"/>
        </w:rPr>
        <w:t>Birim Müdürüne bağlı olarak çalışır ve ona karşı sorumludur.</w:t>
      </w:r>
    </w:p>
    <w:p w14:paraId="7954479E" w14:textId="77777777" w:rsidR="00140641" w:rsidRPr="004B4CC5" w:rsidRDefault="00140641" w:rsidP="00140641">
      <w:pPr>
        <w:pStyle w:val="ListeParagraf"/>
        <w:ind w:left="720" w:hanging="294"/>
      </w:pPr>
    </w:p>
    <w:p w14:paraId="314C6AF7" w14:textId="77777777" w:rsidR="00140641" w:rsidRPr="009147B5" w:rsidRDefault="00140641" w:rsidP="00140641">
      <w:pPr>
        <w:widowControl w:val="0"/>
        <w:numPr>
          <w:ilvl w:val="0"/>
          <w:numId w:val="55"/>
        </w:numPr>
        <w:tabs>
          <w:tab w:val="left" w:pos="426"/>
        </w:tabs>
        <w:ind w:hanging="294"/>
        <w:jc w:val="both"/>
        <w:rPr>
          <w:sz w:val="22"/>
          <w:szCs w:val="22"/>
        </w:rPr>
      </w:pPr>
      <w:r w:rsidRPr="009147B5">
        <w:rPr>
          <w:sz w:val="22"/>
          <w:szCs w:val="22"/>
        </w:rPr>
        <w:t>Birim Müdürünün görev, yetki ve sorumluluklarını, kendisinin de görev, yetki ve sorumlulukları olarak kabul ederek, birim Müdürüne yardımcı olur.</w:t>
      </w:r>
    </w:p>
    <w:p w14:paraId="5BB0553A" w14:textId="77777777" w:rsidR="00140641" w:rsidRPr="004B4CC5" w:rsidRDefault="00140641" w:rsidP="00140641">
      <w:pPr>
        <w:widowControl w:val="0"/>
        <w:tabs>
          <w:tab w:val="left" w:pos="426"/>
        </w:tabs>
        <w:ind w:left="720" w:hanging="294"/>
        <w:jc w:val="both"/>
      </w:pPr>
    </w:p>
    <w:p w14:paraId="16C28790" w14:textId="77777777" w:rsidR="00140641" w:rsidRDefault="00140641" w:rsidP="00140641">
      <w:pPr>
        <w:numPr>
          <w:ilvl w:val="0"/>
          <w:numId w:val="55"/>
        </w:numPr>
        <w:tabs>
          <w:tab w:val="left" w:pos="0"/>
        </w:tabs>
        <w:ind w:hanging="294"/>
        <w:jc w:val="both"/>
        <w:rPr>
          <w:sz w:val="22"/>
          <w:szCs w:val="22"/>
        </w:rPr>
      </w:pPr>
      <w:r w:rsidRPr="009147B5">
        <w:rPr>
          <w:sz w:val="22"/>
          <w:szCs w:val="22"/>
        </w:rPr>
        <w:t>Şirket portföyünde bulunan veya alınacak olan gayrimenkullerin imar ve planlama iş ve işlemlerini yapar ve takip eder.</w:t>
      </w:r>
    </w:p>
    <w:p w14:paraId="3FD74B98" w14:textId="77777777" w:rsidR="00140641" w:rsidRPr="009147B5" w:rsidRDefault="00140641" w:rsidP="00140641">
      <w:pPr>
        <w:pStyle w:val="ListeParagraf"/>
        <w:numPr>
          <w:ilvl w:val="0"/>
          <w:numId w:val="55"/>
        </w:numPr>
        <w:tabs>
          <w:tab w:val="left" w:pos="0"/>
        </w:tabs>
        <w:ind w:hanging="294"/>
        <w:jc w:val="both"/>
        <w:rPr>
          <w:sz w:val="22"/>
          <w:szCs w:val="22"/>
        </w:rPr>
      </w:pPr>
      <w:r w:rsidRPr="009147B5">
        <w:rPr>
          <w:sz w:val="22"/>
          <w:szCs w:val="22"/>
        </w:rPr>
        <w:lastRenderedPageBreak/>
        <w:t>İmar uygulamaları ile ilgili her türlü iş ve işlemi yapar (İfraz, tevhit, taksim, yol ve yeşil alana terk, cins ve unvan tahsisi vb.).</w:t>
      </w:r>
    </w:p>
    <w:p w14:paraId="417BED78" w14:textId="77777777" w:rsidR="00140641" w:rsidRPr="009147B5" w:rsidRDefault="00140641" w:rsidP="00140641">
      <w:pPr>
        <w:tabs>
          <w:tab w:val="left" w:pos="0"/>
        </w:tabs>
        <w:ind w:left="720" w:hanging="294"/>
        <w:jc w:val="both"/>
        <w:rPr>
          <w:sz w:val="22"/>
          <w:szCs w:val="22"/>
        </w:rPr>
      </w:pPr>
    </w:p>
    <w:p w14:paraId="4A51F9F9" w14:textId="77777777" w:rsidR="00140641" w:rsidRPr="009147B5" w:rsidRDefault="00140641" w:rsidP="00140641">
      <w:pPr>
        <w:numPr>
          <w:ilvl w:val="0"/>
          <w:numId w:val="55"/>
        </w:numPr>
        <w:tabs>
          <w:tab w:val="left" w:pos="709"/>
          <w:tab w:val="left" w:pos="1215"/>
        </w:tabs>
        <w:ind w:hanging="294"/>
        <w:jc w:val="both"/>
        <w:rPr>
          <w:sz w:val="22"/>
          <w:szCs w:val="22"/>
        </w:rPr>
      </w:pPr>
      <w:r w:rsidRPr="009147B5">
        <w:rPr>
          <w:sz w:val="22"/>
          <w:szCs w:val="22"/>
        </w:rPr>
        <w:t>Birim işlerine ilişkin gerekli yazı, belge ve dokümanı hazırlar.</w:t>
      </w:r>
    </w:p>
    <w:p w14:paraId="45EF9614" w14:textId="77777777" w:rsidR="00140641" w:rsidRPr="009147B5" w:rsidRDefault="00140641" w:rsidP="00140641">
      <w:pPr>
        <w:pStyle w:val="ListeParagraf"/>
        <w:ind w:left="720" w:hanging="294"/>
        <w:rPr>
          <w:sz w:val="22"/>
          <w:szCs w:val="22"/>
        </w:rPr>
      </w:pPr>
    </w:p>
    <w:p w14:paraId="135D6831" w14:textId="77777777" w:rsidR="00140641" w:rsidRPr="009147B5" w:rsidRDefault="00140641" w:rsidP="00140641">
      <w:pPr>
        <w:numPr>
          <w:ilvl w:val="0"/>
          <w:numId w:val="55"/>
        </w:numPr>
        <w:tabs>
          <w:tab w:val="left" w:pos="0"/>
        </w:tabs>
        <w:ind w:right="-1" w:hanging="294"/>
        <w:jc w:val="both"/>
        <w:rPr>
          <w:sz w:val="22"/>
          <w:szCs w:val="22"/>
        </w:rPr>
      </w:pPr>
      <w:r w:rsidRPr="009147B5">
        <w:rPr>
          <w:sz w:val="22"/>
          <w:szCs w:val="22"/>
        </w:rPr>
        <w:t>Birimdeki diğer elemanların yetiştirilmesine ve eğitilmesine yardımcı olur.</w:t>
      </w:r>
    </w:p>
    <w:p w14:paraId="0172DB00" w14:textId="77777777" w:rsidR="00140641" w:rsidRPr="009147B5" w:rsidRDefault="00140641" w:rsidP="00140641">
      <w:pPr>
        <w:pStyle w:val="ListeParagraf"/>
        <w:ind w:left="720" w:hanging="294"/>
        <w:rPr>
          <w:sz w:val="22"/>
          <w:szCs w:val="22"/>
        </w:rPr>
      </w:pPr>
    </w:p>
    <w:p w14:paraId="2E482F25" w14:textId="77777777" w:rsidR="00140641" w:rsidRPr="009147B5" w:rsidRDefault="00140641" w:rsidP="00140641">
      <w:pPr>
        <w:numPr>
          <w:ilvl w:val="0"/>
          <w:numId w:val="55"/>
        </w:numPr>
        <w:tabs>
          <w:tab w:val="left" w:pos="0"/>
        </w:tabs>
        <w:ind w:right="-1" w:hanging="294"/>
        <w:jc w:val="both"/>
        <w:rPr>
          <w:sz w:val="22"/>
          <w:szCs w:val="22"/>
        </w:rPr>
      </w:pPr>
      <w:r w:rsidRPr="009147B5">
        <w:rPr>
          <w:sz w:val="22"/>
          <w:szCs w:val="22"/>
        </w:rPr>
        <w:t>Birim Müdürü tarafından verilecek diğer görevleri de yerine getirir.</w:t>
      </w:r>
    </w:p>
    <w:p w14:paraId="2245755D" w14:textId="77777777" w:rsidR="00140641" w:rsidRPr="009147B5" w:rsidRDefault="00140641" w:rsidP="00140641">
      <w:pPr>
        <w:ind w:right="-1"/>
        <w:jc w:val="both"/>
        <w:rPr>
          <w:b/>
          <w:sz w:val="22"/>
          <w:szCs w:val="22"/>
        </w:rPr>
      </w:pPr>
    </w:p>
    <w:p w14:paraId="5DB4245F" w14:textId="77777777" w:rsidR="00140641" w:rsidRPr="009147B5" w:rsidRDefault="00140641" w:rsidP="00140641">
      <w:pPr>
        <w:ind w:right="-1"/>
        <w:jc w:val="both"/>
        <w:rPr>
          <w:b/>
          <w:sz w:val="22"/>
          <w:szCs w:val="22"/>
        </w:rPr>
      </w:pPr>
      <w:r w:rsidRPr="009147B5">
        <w:rPr>
          <w:b/>
          <w:sz w:val="22"/>
          <w:szCs w:val="22"/>
        </w:rPr>
        <w:t>UZMAN YARDIMCISI (TEKNİK / İDARİ):</w:t>
      </w:r>
    </w:p>
    <w:p w14:paraId="62E43FD1" w14:textId="77777777" w:rsidR="00140641" w:rsidRPr="009147B5" w:rsidRDefault="00140641" w:rsidP="00140641">
      <w:pPr>
        <w:ind w:right="-1"/>
        <w:jc w:val="both"/>
        <w:rPr>
          <w:b/>
          <w:sz w:val="22"/>
          <w:szCs w:val="22"/>
        </w:rPr>
      </w:pPr>
    </w:p>
    <w:p w14:paraId="69711B47" w14:textId="77777777" w:rsidR="00140641" w:rsidRPr="009147B5" w:rsidRDefault="00140641" w:rsidP="00140641">
      <w:pPr>
        <w:pStyle w:val="ListeParagraf"/>
        <w:ind w:left="0"/>
        <w:rPr>
          <w:b/>
          <w:sz w:val="22"/>
          <w:szCs w:val="22"/>
        </w:rPr>
      </w:pPr>
      <w:r w:rsidRPr="009147B5">
        <w:rPr>
          <w:b/>
          <w:sz w:val="22"/>
          <w:szCs w:val="22"/>
        </w:rPr>
        <w:t xml:space="preserve">Bağlı Olduğu Makam / Unvan: </w:t>
      </w:r>
    </w:p>
    <w:p w14:paraId="33305147" w14:textId="77777777" w:rsidR="00140641" w:rsidRPr="009147B5" w:rsidRDefault="00140641" w:rsidP="00140641">
      <w:pPr>
        <w:pStyle w:val="ListeParagraf"/>
        <w:ind w:left="284" w:hanging="284"/>
        <w:rPr>
          <w:b/>
          <w:sz w:val="22"/>
          <w:szCs w:val="22"/>
        </w:rPr>
      </w:pPr>
    </w:p>
    <w:p w14:paraId="5FAAEC81" w14:textId="77777777" w:rsidR="00140641" w:rsidRPr="009147B5" w:rsidRDefault="00140641" w:rsidP="00140641">
      <w:pPr>
        <w:pStyle w:val="ListeParagraf"/>
        <w:numPr>
          <w:ilvl w:val="0"/>
          <w:numId w:val="14"/>
        </w:numPr>
        <w:ind w:left="709" w:hanging="426"/>
        <w:rPr>
          <w:sz w:val="22"/>
          <w:szCs w:val="22"/>
        </w:rPr>
      </w:pPr>
      <w:r w:rsidRPr="009147B5">
        <w:rPr>
          <w:sz w:val="22"/>
          <w:szCs w:val="22"/>
        </w:rPr>
        <w:t xml:space="preserve">Birim Müdürü </w:t>
      </w:r>
    </w:p>
    <w:p w14:paraId="3B3FF74A" w14:textId="77777777" w:rsidR="00140641" w:rsidRPr="009147B5" w:rsidRDefault="00140641" w:rsidP="00140641">
      <w:pPr>
        <w:widowControl w:val="0"/>
        <w:tabs>
          <w:tab w:val="left" w:pos="567"/>
          <w:tab w:val="left" w:pos="851"/>
        </w:tabs>
        <w:ind w:left="426"/>
        <w:jc w:val="both"/>
        <w:rPr>
          <w:b/>
          <w:sz w:val="22"/>
          <w:szCs w:val="22"/>
        </w:rPr>
      </w:pPr>
    </w:p>
    <w:p w14:paraId="1FFEB757" w14:textId="77777777" w:rsidR="00140641" w:rsidRPr="009147B5" w:rsidRDefault="00140641" w:rsidP="00140641">
      <w:pPr>
        <w:widowControl w:val="0"/>
        <w:tabs>
          <w:tab w:val="left" w:pos="851"/>
        </w:tabs>
        <w:jc w:val="both"/>
        <w:rPr>
          <w:b/>
          <w:sz w:val="22"/>
          <w:szCs w:val="22"/>
        </w:rPr>
      </w:pPr>
      <w:r w:rsidRPr="009147B5">
        <w:rPr>
          <w:b/>
          <w:sz w:val="22"/>
          <w:szCs w:val="22"/>
        </w:rPr>
        <w:t>Görev, Yetki ve Sorumlulukları:</w:t>
      </w:r>
    </w:p>
    <w:p w14:paraId="09CC35D6" w14:textId="77777777" w:rsidR="00140641" w:rsidRPr="009147B5" w:rsidRDefault="00140641" w:rsidP="00140641">
      <w:pPr>
        <w:widowControl w:val="0"/>
        <w:tabs>
          <w:tab w:val="left" w:pos="851"/>
        </w:tabs>
        <w:jc w:val="both"/>
        <w:rPr>
          <w:b/>
          <w:sz w:val="22"/>
          <w:szCs w:val="22"/>
        </w:rPr>
      </w:pPr>
    </w:p>
    <w:p w14:paraId="7A3A132D" w14:textId="77777777" w:rsidR="00140641" w:rsidRPr="009147B5" w:rsidRDefault="00140641" w:rsidP="00140641">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20FEADA5" w14:textId="77777777" w:rsidR="00140641" w:rsidRPr="009147B5" w:rsidRDefault="00140641" w:rsidP="00140641">
      <w:pPr>
        <w:widowControl w:val="0"/>
        <w:tabs>
          <w:tab w:val="left" w:pos="350"/>
          <w:tab w:val="left" w:pos="851"/>
        </w:tabs>
        <w:jc w:val="both"/>
        <w:rPr>
          <w:b/>
          <w:sz w:val="22"/>
          <w:szCs w:val="22"/>
        </w:rPr>
      </w:pPr>
    </w:p>
    <w:p w14:paraId="65585600" w14:textId="77777777" w:rsidR="00140641" w:rsidRPr="009147B5" w:rsidRDefault="00140641" w:rsidP="00140641">
      <w:pPr>
        <w:numPr>
          <w:ilvl w:val="0"/>
          <w:numId w:val="56"/>
        </w:numPr>
        <w:tabs>
          <w:tab w:val="left" w:pos="0"/>
        </w:tabs>
        <w:ind w:right="-1" w:hanging="294"/>
        <w:jc w:val="both"/>
        <w:rPr>
          <w:sz w:val="22"/>
          <w:szCs w:val="22"/>
        </w:rPr>
      </w:pPr>
      <w:r w:rsidRPr="009147B5">
        <w:rPr>
          <w:sz w:val="22"/>
          <w:szCs w:val="22"/>
        </w:rPr>
        <w:t>Birim Müdürüne bağlı olarak çalışır ve ona karşı sorumludur.</w:t>
      </w:r>
    </w:p>
    <w:p w14:paraId="08E82DA6" w14:textId="77777777" w:rsidR="00140641" w:rsidRPr="009147B5" w:rsidRDefault="00140641" w:rsidP="00140641">
      <w:pPr>
        <w:tabs>
          <w:tab w:val="left" w:pos="0"/>
        </w:tabs>
        <w:ind w:left="720" w:right="-1" w:hanging="294"/>
        <w:jc w:val="both"/>
        <w:rPr>
          <w:sz w:val="22"/>
          <w:szCs w:val="22"/>
        </w:rPr>
      </w:pPr>
    </w:p>
    <w:p w14:paraId="4E2BDF25" w14:textId="77777777" w:rsidR="00140641" w:rsidRPr="009147B5" w:rsidRDefault="00140641" w:rsidP="00140641">
      <w:pPr>
        <w:numPr>
          <w:ilvl w:val="0"/>
          <w:numId w:val="56"/>
        </w:numPr>
        <w:tabs>
          <w:tab w:val="left" w:pos="0"/>
        </w:tabs>
        <w:ind w:right="-1" w:hanging="294"/>
        <w:jc w:val="both"/>
        <w:rPr>
          <w:sz w:val="22"/>
          <w:szCs w:val="22"/>
        </w:rPr>
      </w:pPr>
      <w:r w:rsidRPr="009147B5">
        <w:rPr>
          <w:sz w:val="22"/>
          <w:szCs w:val="22"/>
        </w:rPr>
        <w:t>Birim işlerinin yürütülmesinde Uzmana yardımcı olur.</w:t>
      </w:r>
    </w:p>
    <w:p w14:paraId="041C5DDF" w14:textId="77777777" w:rsidR="00140641" w:rsidRPr="009147B5" w:rsidRDefault="00140641" w:rsidP="00140641">
      <w:pPr>
        <w:pStyle w:val="ListeParagraf"/>
        <w:ind w:left="720" w:hanging="294"/>
        <w:rPr>
          <w:sz w:val="22"/>
          <w:szCs w:val="22"/>
        </w:rPr>
      </w:pPr>
    </w:p>
    <w:p w14:paraId="4F49D5CE" w14:textId="77777777" w:rsidR="00140641" w:rsidRPr="009147B5" w:rsidRDefault="00140641" w:rsidP="00140641">
      <w:pPr>
        <w:numPr>
          <w:ilvl w:val="0"/>
          <w:numId w:val="56"/>
        </w:numPr>
        <w:tabs>
          <w:tab w:val="left" w:pos="0"/>
        </w:tabs>
        <w:ind w:hanging="294"/>
        <w:jc w:val="both"/>
        <w:rPr>
          <w:sz w:val="22"/>
          <w:szCs w:val="22"/>
        </w:rPr>
      </w:pPr>
      <w:r w:rsidRPr="009147B5">
        <w:rPr>
          <w:sz w:val="22"/>
          <w:szCs w:val="22"/>
        </w:rPr>
        <w:t>Şirket portföyünde bulunan veya alınacak olan gayrimenkullerin imar ve planlama iş ve işlemlerini yapar ve takip eder.</w:t>
      </w:r>
    </w:p>
    <w:p w14:paraId="5E9C169A" w14:textId="77777777" w:rsidR="00140641" w:rsidRPr="009147B5" w:rsidRDefault="00140641" w:rsidP="00140641">
      <w:pPr>
        <w:pStyle w:val="ListeParagraf"/>
        <w:rPr>
          <w:sz w:val="22"/>
          <w:szCs w:val="22"/>
        </w:rPr>
      </w:pPr>
    </w:p>
    <w:p w14:paraId="251BF8D3" w14:textId="77777777" w:rsidR="00140641" w:rsidRPr="009147B5" w:rsidRDefault="00140641" w:rsidP="00140641">
      <w:pPr>
        <w:numPr>
          <w:ilvl w:val="0"/>
          <w:numId w:val="56"/>
        </w:numPr>
        <w:tabs>
          <w:tab w:val="left" w:pos="0"/>
        </w:tabs>
        <w:ind w:hanging="294"/>
        <w:jc w:val="both"/>
        <w:rPr>
          <w:sz w:val="22"/>
          <w:szCs w:val="22"/>
        </w:rPr>
      </w:pPr>
      <w:r w:rsidRPr="009147B5">
        <w:rPr>
          <w:sz w:val="22"/>
          <w:szCs w:val="22"/>
        </w:rPr>
        <w:t>İmar uygulamaları ile ilgili her türlü iş ve işlemi yapar (İfraz, tevhit, taksim, yol ve yeşil alana terk, cins ve unvan tahsisi vb.).</w:t>
      </w:r>
    </w:p>
    <w:p w14:paraId="3D257930" w14:textId="77777777" w:rsidR="00140641" w:rsidRPr="009147B5" w:rsidRDefault="00140641" w:rsidP="00140641">
      <w:pPr>
        <w:pStyle w:val="ListeParagraf"/>
        <w:ind w:left="720" w:hanging="294"/>
        <w:rPr>
          <w:sz w:val="22"/>
          <w:szCs w:val="22"/>
        </w:rPr>
      </w:pPr>
    </w:p>
    <w:p w14:paraId="61A70BAA" w14:textId="77777777" w:rsidR="00140641" w:rsidRPr="009147B5" w:rsidRDefault="00140641" w:rsidP="00140641">
      <w:pPr>
        <w:numPr>
          <w:ilvl w:val="0"/>
          <w:numId w:val="56"/>
        </w:numPr>
        <w:tabs>
          <w:tab w:val="left" w:pos="709"/>
          <w:tab w:val="left" w:pos="1215"/>
        </w:tabs>
        <w:ind w:hanging="294"/>
        <w:jc w:val="both"/>
        <w:rPr>
          <w:sz w:val="22"/>
          <w:szCs w:val="22"/>
        </w:rPr>
      </w:pPr>
      <w:r w:rsidRPr="009147B5">
        <w:rPr>
          <w:sz w:val="22"/>
          <w:szCs w:val="22"/>
        </w:rPr>
        <w:t>Birim işlerine ilişkin gerekli yazı, belge ve dokümanı hazırlar.</w:t>
      </w:r>
    </w:p>
    <w:p w14:paraId="607761CE" w14:textId="77777777" w:rsidR="00140641" w:rsidRPr="009147B5" w:rsidRDefault="00140641" w:rsidP="00140641">
      <w:pPr>
        <w:pStyle w:val="ListeParagraf"/>
        <w:ind w:left="720" w:hanging="294"/>
        <w:rPr>
          <w:sz w:val="22"/>
          <w:szCs w:val="22"/>
        </w:rPr>
      </w:pPr>
    </w:p>
    <w:p w14:paraId="5EF00F00" w14:textId="77777777" w:rsidR="00140641" w:rsidRPr="009147B5" w:rsidRDefault="00140641" w:rsidP="00140641">
      <w:pPr>
        <w:numPr>
          <w:ilvl w:val="0"/>
          <w:numId w:val="56"/>
        </w:numPr>
        <w:tabs>
          <w:tab w:val="left" w:pos="0"/>
        </w:tabs>
        <w:ind w:right="-1" w:hanging="294"/>
        <w:jc w:val="both"/>
        <w:rPr>
          <w:sz w:val="22"/>
          <w:szCs w:val="22"/>
        </w:rPr>
      </w:pPr>
      <w:r w:rsidRPr="009147B5">
        <w:rPr>
          <w:sz w:val="22"/>
          <w:szCs w:val="22"/>
        </w:rPr>
        <w:t>Birimdeki diğer elemanların yetiştirilmesine ve eğitilmesine yardımcı olur.</w:t>
      </w:r>
    </w:p>
    <w:p w14:paraId="3A7C53CF" w14:textId="77777777" w:rsidR="00140641" w:rsidRPr="009147B5" w:rsidRDefault="00140641" w:rsidP="00140641">
      <w:pPr>
        <w:pStyle w:val="ListeParagraf"/>
        <w:ind w:left="720" w:hanging="294"/>
        <w:rPr>
          <w:sz w:val="22"/>
          <w:szCs w:val="22"/>
        </w:rPr>
      </w:pPr>
    </w:p>
    <w:p w14:paraId="4EA7F9C0" w14:textId="77777777" w:rsidR="00140641" w:rsidRPr="009147B5" w:rsidRDefault="00140641" w:rsidP="00140641">
      <w:pPr>
        <w:numPr>
          <w:ilvl w:val="0"/>
          <w:numId w:val="56"/>
        </w:numPr>
        <w:tabs>
          <w:tab w:val="left" w:pos="0"/>
        </w:tabs>
        <w:ind w:right="-1" w:hanging="294"/>
        <w:jc w:val="both"/>
        <w:rPr>
          <w:sz w:val="22"/>
          <w:szCs w:val="22"/>
        </w:rPr>
      </w:pPr>
      <w:r w:rsidRPr="009147B5">
        <w:rPr>
          <w:sz w:val="22"/>
          <w:szCs w:val="22"/>
        </w:rPr>
        <w:t>Birim Müdürü tarafından verilecek diğer görevleri de yerine getirir.</w:t>
      </w:r>
    </w:p>
    <w:p w14:paraId="1D251484" w14:textId="77777777" w:rsidR="00140641" w:rsidRPr="009147B5" w:rsidRDefault="00140641" w:rsidP="00140641">
      <w:pPr>
        <w:ind w:right="-1"/>
        <w:jc w:val="both"/>
        <w:rPr>
          <w:b/>
          <w:sz w:val="22"/>
          <w:szCs w:val="22"/>
        </w:rPr>
      </w:pPr>
    </w:p>
    <w:p w14:paraId="3290D6A8" w14:textId="77777777" w:rsidR="00140641" w:rsidRPr="009147B5" w:rsidRDefault="00140641" w:rsidP="00140641">
      <w:pPr>
        <w:ind w:right="-1"/>
        <w:jc w:val="both"/>
        <w:rPr>
          <w:b/>
          <w:sz w:val="22"/>
          <w:szCs w:val="22"/>
        </w:rPr>
      </w:pPr>
      <w:r w:rsidRPr="009147B5">
        <w:rPr>
          <w:b/>
          <w:sz w:val="22"/>
          <w:szCs w:val="22"/>
        </w:rPr>
        <w:t>BİRİM PERSONELİ (TEKNİK / İDARİ):</w:t>
      </w:r>
    </w:p>
    <w:p w14:paraId="7987C88A" w14:textId="77777777" w:rsidR="00140641" w:rsidRPr="009147B5" w:rsidRDefault="00140641" w:rsidP="00140641">
      <w:pPr>
        <w:ind w:right="-1"/>
        <w:jc w:val="both"/>
        <w:rPr>
          <w:b/>
        </w:rPr>
      </w:pPr>
    </w:p>
    <w:p w14:paraId="69254A58" w14:textId="77777777" w:rsidR="00140641" w:rsidRPr="009147B5" w:rsidRDefault="00140641" w:rsidP="00140641">
      <w:pPr>
        <w:pStyle w:val="ListeParagraf"/>
        <w:ind w:left="0"/>
        <w:rPr>
          <w:b/>
          <w:sz w:val="22"/>
          <w:szCs w:val="22"/>
        </w:rPr>
      </w:pPr>
      <w:r w:rsidRPr="009147B5">
        <w:rPr>
          <w:b/>
          <w:sz w:val="22"/>
          <w:szCs w:val="22"/>
        </w:rPr>
        <w:t xml:space="preserve">Bağlı Olduğu Makam / Unvan: </w:t>
      </w:r>
    </w:p>
    <w:p w14:paraId="56A207AE" w14:textId="77777777" w:rsidR="00140641" w:rsidRPr="009147B5" w:rsidRDefault="00140641" w:rsidP="00140641">
      <w:pPr>
        <w:pStyle w:val="ListeParagraf"/>
        <w:ind w:left="284" w:hanging="284"/>
        <w:rPr>
          <w:b/>
        </w:rPr>
      </w:pPr>
    </w:p>
    <w:p w14:paraId="210D85C4" w14:textId="77777777" w:rsidR="00140641" w:rsidRPr="009147B5" w:rsidRDefault="00140641" w:rsidP="007D6733">
      <w:pPr>
        <w:pStyle w:val="ListeParagraf"/>
        <w:numPr>
          <w:ilvl w:val="0"/>
          <w:numId w:val="14"/>
        </w:numPr>
        <w:ind w:left="709" w:hanging="283"/>
        <w:rPr>
          <w:sz w:val="22"/>
          <w:szCs w:val="22"/>
        </w:rPr>
      </w:pPr>
      <w:r w:rsidRPr="009147B5">
        <w:rPr>
          <w:sz w:val="22"/>
          <w:szCs w:val="22"/>
        </w:rPr>
        <w:t xml:space="preserve">Birim Müdürü </w:t>
      </w:r>
    </w:p>
    <w:p w14:paraId="1ED164BB" w14:textId="77777777" w:rsidR="00140641" w:rsidRPr="009147B5" w:rsidRDefault="00140641" w:rsidP="00140641">
      <w:pPr>
        <w:widowControl w:val="0"/>
        <w:tabs>
          <w:tab w:val="left" w:pos="567"/>
          <w:tab w:val="left" w:pos="851"/>
        </w:tabs>
        <w:ind w:left="426"/>
        <w:jc w:val="both"/>
        <w:rPr>
          <w:b/>
        </w:rPr>
      </w:pPr>
    </w:p>
    <w:p w14:paraId="62121A12" w14:textId="77777777" w:rsidR="00140641" w:rsidRPr="009147B5" w:rsidRDefault="00140641" w:rsidP="00140641">
      <w:pPr>
        <w:widowControl w:val="0"/>
        <w:tabs>
          <w:tab w:val="left" w:pos="426"/>
          <w:tab w:val="left" w:pos="851"/>
        </w:tabs>
        <w:jc w:val="both"/>
        <w:rPr>
          <w:b/>
          <w:sz w:val="22"/>
          <w:szCs w:val="22"/>
        </w:rPr>
      </w:pPr>
      <w:r w:rsidRPr="009147B5">
        <w:rPr>
          <w:b/>
          <w:sz w:val="22"/>
          <w:szCs w:val="22"/>
        </w:rPr>
        <w:t>Görev, Yetki ve Sorumlulukları:</w:t>
      </w:r>
    </w:p>
    <w:p w14:paraId="6B7F10F5" w14:textId="77777777" w:rsidR="00140641" w:rsidRPr="009147B5" w:rsidRDefault="00140641" w:rsidP="00140641">
      <w:pPr>
        <w:widowControl w:val="0"/>
        <w:tabs>
          <w:tab w:val="left" w:pos="426"/>
          <w:tab w:val="left" w:pos="851"/>
        </w:tabs>
        <w:jc w:val="both"/>
        <w:rPr>
          <w:b/>
        </w:rPr>
      </w:pPr>
    </w:p>
    <w:p w14:paraId="04BA80D7" w14:textId="77777777" w:rsidR="00140641" w:rsidRPr="009147B5" w:rsidRDefault="00140641" w:rsidP="00140641">
      <w:pPr>
        <w:widowControl w:val="0"/>
        <w:tabs>
          <w:tab w:val="left" w:pos="426"/>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01ED7913" w14:textId="77777777" w:rsidR="00140641" w:rsidRPr="009147B5" w:rsidRDefault="00140641" w:rsidP="00140641">
      <w:pPr>
        <w:widowControl w:val="0"/>
        <w:tabs>
          <w:tab w:val="left" w:pos="0"/>
          <w:tab w:val="left" w:pos="851"/>
        </w:tabs>
        <w:jc w:val="both"/>
      </w:pPr>
    </w:p>
    <w:p w14:paraId="0E4A6D87" w14:textId="77777777" w:rsidR="00140641" w:rsidRPr="009147B5" w:rsidRDefault="00140641" w:rsidP="00140641">
      <w:pPr>
        <w:numPr>
          <w:ilvl w:val="0"/>
          <w:numId w:val="57"/>
        </w:numPr>
        <w:tabs>
          <w:tab w:val="left" w:pos="0"/>
        </w:tabs>
        <w:ind w:right="-1" w:hanging="294"/>
        <w:jc w:val="both"/>
        <w:rPr>
          <w:sz w:val="22"/>
          <w:szCs w:val="22"/>
        </w:rPr>
      </w:pPr>
      <w:r w:rsidRPr="009147B5">
        <w:rPr>
          <w:sz w:val="22"/>
          <w:szCs w:val="22"/>
        </w:rPr>
        <w:t>Birim Müdürüne bağlı olarak çalışır ve ona karşı sorumludur.</w:t>
      </w:r>
    </w:p>
    <w:p w14:paraId="58587A2F" w14:textId="77777777" w:rsidR="00140641" w:rsidRPr="009147B5" w:rsidRDefault="00140641" w:rsidP="00140641">
      <w:pPr>
        <w:tabs>
          <w:tab w:val="left" w:pos="0"/>
        </w:tabs>
        <w:ind w:left="720" w:right="-1" w:hanging="294"/>
        <w:jc w:val="both"/>
      </w:pPr>
    </w:p>
    <w:p w14:paraId="55543903" w14:textId="77777777" w:rsidR="00140641" w:rsidRPr="009147B5" w:rsidRDefault="00140641" w:rsidP="00140641">
      <w:pPr>
        <w:numPr>
          <w:ilvl w:val="0"/>
          <w:numId w:val="57"/>
        </w:numPr>
        <w:tabs>
          <w:tab w:val="left" w:pos="0"/>
        </w:tabs>
        <w:ind w:right="-1" w:hanging="294"/>
        <w:jc w:val="both"/>
        <w:rPr>
          <w:sz w:val="22"/>
          <w:szCs w:val="22"/>
        </w:rPr>
      </w:pPr>
      <w:r w:rsidRPr="009147B5">
        <w:rPr>
          <w:sz w:val="22"/>
          <w:szCs w:val="22"/>
        </w:rPr>
        <w:t>Birim işlerinin yürütülmesinde Uzman ve Uzman Yardımcısına yardımcı olur.</w:t>
      </w:r>
    </w:p>
    <w:p w14:paraId="1B1BFD10" w14:textId="77777777" w:rsidR="00140641" w:rsidRPr="009147B5" w:rsidRDefault="00140641" w:rsidP="00140641">
      <w:pPr>
        <w:pStyle w:val="ListeParagraf"/>
        <w:ind w:left="720" w:hanging="294"/>
      </w:pPr>
    </w:p>
    <w:p w14:paraId="1BC8018B" w14:textId="77777777" w:rsidR="00140641" w:rsidRPr="009147B5" w:rsidRDefault="00140641" w:rsidP="00140641">
      <w:pPr>
        <w:numPr>
          <w:ilvl w:val="0"/>
          <w:numId w:val="57"/>
        </w:numPr>
        <w:tabs>
          <w:tab w:val="left" w:pos="709"/>
          <w:tab w:val="left" w:pos="1215"/>
        </w:tabs>
        <w:ind w:hanging="294"/>
        <w:jc w:val="both"/>
        <w:rPr>
          <w:sz w:val="22"/>
          <w:szCs w:val="22"/>
        </w:rPr>
      </w:pPr>
      <w:r w:rsidRPr="009147B5">
        <w:rPr>
          <w:sz w:val="22"/>
          <w:szCs w:val="22"/>
        </w:rPr>
        <w:t>Birim işlerine ilişkin gerekli yazı, belge ve dokümanı hazırlar.</w:t>
      </w:r>
    </w:p>
    <w:p w14:paraId="62EFE3D9" w14:textId="77777777" w:rsidR="00140641" w:rsidRPr="009147B5" w:rsidRDefault="00140641" w:rsidP="00140641">
      <w:pPr>
        <w:pStyle w:val="ListeParagraf"/>
      </w:pPr>
    </w:p>
    <w:p w14:paraId="2804D812" w14:textId="77777777" w:rsidR="00140641" w:rsidRPr="009147B5" w:rsidRDefault="00140641" w:rsidP="00140641">
      <w:pPr>
        <w:numPr>
          <w:ilvl w:val="0"/>
          <w:numId w:val="57"/>
        </w:numPr>
        <w:tabs>
          <w:tab w:val="left" w:pos="709"/>
          <w:tab w:val="left" w:pos="1215"/>
        </w:tabs>
        <w:ind w:hanging="294"/>
        <w:jc w:val="both"/>
        <w:rPr>
          <w:sz w:val="22"/>
          <w:szCs w:val="22"/>
        </w:rPr>
      </w:pPr>
      <w:r w:rsidRPr="009147B5">
        <w:rPr>
          <w:sz w:val="22"/>
          <w:szCs w:val="22"/>
        </w:rPr>
        <w:t>İmar uygulamaları ile ilgili her türlü iş ve işlemi yapar (İfraz, tevhit, taksim, yol ve yeşil alana terk, cins ve unvan tahsisi vb.).</w:t>
      </w:r>
    </w:p>
    <w:p w14:paraId="5CE1F504" w14:textId="77777777" w:rsidR="00140641" w:rsidRPr="009147B5" w:rsidRDefault="00140641" w:rsidP="00140641">
      <w:pPr>
        <w:pStyle w:val="ListeParagraf"/>
        <w:ind w:left="720" w:hanging="294"/>
      </w:pPr>
    </w:p>
    <w:p w14:paraId="6381896C" w14:textId="77777777" w:rsidR="00140641" w:rsidRPr="009147B5" w:rsidRDefault="00140641" w:rsidP="00140641">
      <w:pPr>
        <w:numPr>
          <w:ilvl w:val="0"/>
          <w:numId w:val="57"/>
        </w:numPr>
        <w:tabs>
          <w:tab w:val="left" w:pos="0"/>
        </w:tabs>
        <w:ind w:right="-1" w:hanging="294"/>
        <w:jc w:val="both"/>
        <w:rPr>
          <w:sz w:val="22"/>
          <w:szCs w:val="22"/>
        </w:rPr>
      </w:pPr>
      <w:r w:rsidRPr="009147B5">
        <w:rPr>
          <w:sz w:val="22"/>
          <w:szCs w:val="22"/>
        </w:rPr>
        <w:t>Birim Müdürü tarafından verilecek diğer görevleri de yerine getirir.</w:t>
      </w:r>
    </w:p>
    <w:p w14:paraId="7B81CE72" w14:textId="77777777" w:rsidR="00512487" w:rsidRPr="009147B5" w:rsidRDefault="00512487" w:rsidP="00512487">
      <w:pPr>
        <w:widowControl w:val="0"/>
        <w:tabs>
          <w:tab w:val="left" w:pos="709"/>
          <w:tab w:val="left" w:pos="851"/>
        </w:tabs>
        <w:jc w:val="both"/>
        <w:rPr>
          <w:b/>
          <w:sz w:val="22"/>
          <w:szCs w:val="22"/>
          <w:u w:val="single"/>
        </w:rPr>
      </w:pPr>
      <w:r w:rsidRPr="009147B5">
        <w:rPr>
          <w:b/>
          <w:sz w:val="22"/>
          <w:szCs w:val="22"/>
          <w:u w:val="single"/>
        </w:rPr>
        <w:lastRenderedPageBreak/>
        <w:t>3.</w:t>
      </w:r>
      <w:r>
        <w:rPr>
          <w:b/>
          <w:sz w:val="22"/>
          <w:szCs w:val="22"/>
          <w:u w:val="single"/>
        </w:rPr>
        <w:t>1</w:t>
      </w:r>
      <w:r w:rsidRPr="009147B5">
        <w:rPr>
          <w:b/>
          <w:sz w:val="22"/>
          <w:szCs w:val="22"/>
          <w:u w:val="single"/>
        </w:rPr>
        <w:t>.</w:t>
      </w:r>
      <w:r>
        <w:rPr>
          <w:b/>
          <w:sz w:val="22"/>
          <w:szCs w:val="22"/>
          <w:u w:val="single"/>
        </w:rPr>
        <w:t>2</w:t>
      </w:r>
      <w:r w:rsidRPr="009147B5">
        <w:rPr>
          <w:b/>
          <w:sz w:val="22"/>
          <w:szCs w:val="22"/>
          <w:u w:val="single"/>
        </w:rPr>
        <w:t>.) KENTSEL YENİLEME MÜDÜRLÜĞÜ:</w:t>
      </w:r>
    </w:p>
    <w:p w14:paraId="3DD9DFEE" w14:textId="77777777" w:rsidR="00512487" w:rsidRPr="009147B5" w:rsidRDefault="00512487" w:rsidP="00512487">
      <w:pPr>
        <w:widowControl w:val="0"/>
        <w:tabs>
          <w:tab w:val="left" w:pos="284"/>
          <w:tab w:val="left" w:pos="851"/>
        </w:tabs>
        <w:ind w:left="426"/>
        <w:jc w:val="both"/>
        <w:rPr>
          <w:sz w:val="22"/>
          <w:szCs w:val="22"/>
        </w:rPr>
      </w:pPr>
    </w:p>
    <w:p w14:paraId="6A707251"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76DE8ADA" w14:textId="77777777" w:rsidR="00512487" w:rsidRPr="009147B5" w:rsidRDefault="00512487" w:rsidP="00512487">
      <w:pPr>
        <w:pStyle w:val="ListeParagraf"/>
        <w:ind w:left="284" w:hanging="284"/>
        <w:rPr>
          <w:b/>
          <w:sz w:val="22"/>
          <w:szCs w:val="22"/>
        </w:rPr>
      </w:pPr>
    </w:p>
    <w:p w14:paraId="5281CFF2" w14:textId="77777777" w:rsidR="00512487" w:rsidRPr="009147B5" w:rsidRDefault="00512487" w:rsidP="00512487">
      <w:pPr>
        <w:pStyle w:val="ListeParagraf"/>
        <w:numPr>
          <w:ilvl w:val="0"/>
          <w:numId w:val="10"/>
        </w:numPr>
        <w:ind w:hanging="294"/>
        <w:rPr>
          <w:sz w:val="22"/>
          <w:szCs w:val="22"/>
        </w:rPr>
      </w:pPr>
      <w:r w:rsidRPr="009147B5">
        <w:rPr>
          <w:sz w:val="22"/>
          <w:szCs w:val="22"/>
        </w:rPr>
        <w:t>Emlak Planlama Daire Başkanı</w:t>
      </w:r>
    </w:p>
    <w:p w14:paraId="59134F67" w14:textId="77777777" w:rsidR="00512487" w:rsidRPr="009147B5" w:rsidRDefault="00512487" w:rsidP="00512487">
      <w:pPr>
        <w:widowControl w:val="0"/>
        <w:tabs>
          <w:tab w:val="left" w:pos="284"/>
          <w:tab w:val="left" w:pos="851"/>
        </w:tabs>
        <w:ind w:left="284"/>
        <w:jc w:val="both"/>
        <w:rPr>
          <w:sz w:val="22"/>
          <w:szCs w:val="22"/>
        </w:rPr>
      </w:pPr>
    </w:p>
    <w:p w14:paraId="54DA101D" w14:textId="77777777" w:rsidR="00512487" w:rsidRPr="009147B5" w:rsidRDefault="00512487" w:rsidP="00512487">
      <w:pPr>
        <w:widowControl w:val="0"/>
        <w:tabs>
          <w:tab w:val="left" w:pos="709"/>
          <w:tab w:val="left" w:pos="851"/>
        </w:tabs>
        <w:jc w:val="both"/>
        <w:rPr>
          <w:b/>
          <w:sz w:val="22"/>
          <w:szCs w:val="22"/>
        </w:rPr>
      </w:pPr>
      <w:r w:rsidRPr="009147B5">
        <w:rPr>
          <w:b/>
          <w:sz w:val="22"/>
          <w:szCs w:val="22"/>
        </w:rPr>
        <w:t>Birim Görevi:</w:t>
      </w:r>
    </w:p>
    <w:p w14:paraId="4CA8FF60" w14:textId="77777777" w:rsidR="00512487" w:rsidRPr="009147B5" w:rsidRDefault="00512487" w:rsidP="00512487">
      <w:pPr>
        <w:pStyle w:val="ListeParagraf"/>
        <w:ind w:left="284" w:hanging="283"/>
        <w:rPr>
          <w:sz w:val="22"/>
          <w:szCs w:val="22"/>
        </w:rPr>
      </w:pPr>
    </w:p>
    <w:p w14:paraId="0A59F3B9" w14:textId="77777777" w:rsidR="00512487" w:rsidRPr="009147B5" w:rsidRDefault="00512487" w:rsidP="00512487">
      <w:pPr>
        <w:pStyle w:val="GvdeMetni"/>
        <w:numPr>
          <w:ilvl w:val="0"/>
          <w:numId w:val="10"/>
        </w:numPr>
        <w:ind w:hanging="294"/>
        <w:rPr>
          <w:sz w:val="22"/>
          <w:szCs w:val="22"/>
        </w:rPr>
      </w:pPr>
      <w:r w:rsidRPr="009147B5">
        <w:rPr>
          <w:sz w:val="22"/>
          <w:szCs w:val="22"/>
        </w:rPr>
        <w:t xml:space="preserve">Şirketin taraf olduğu kentsel dönüşüm faaliyetlerine ilişkin tüm iş ve işlemleri yerine getirir. </w:t>
      </w:r>
    </w:p>
    <w:p w14:paraId="37E7BEA0" w14:textId="77777777" w:rsidR="00512487" w:rsidRPr="009147B5" w:rsidRDefault="00512487" w:rsidP="00512487">
      <w:pPr>
        <w:widowControl w:val="0"/>
        <w:tabs>
          <w:tab w:val="left" w:pos="0"/>
          <w:tab w:val="left" w:pos="851"/>
        </w:tabs>
        <w:jc w:val="both"/>
        <w:rPr>
          <w:b/>
          <w:sz w:val="22"/>
          <w:szCs w:val="22"/>
        </w:rPr>
      </w:pPr>
    </w:p>
    <w:p w14:paraId="5088BF5D" w14:textId="77777777" w:rsidR="00512487" w:rsidRPr="009147B5" w:rsidRDefault="00512487" w:rsidP="00512487">
      <w:pPr>
        <w:widowControl w:val="0"/>
        <w:tabs>
          <w:tab w:val="left" w:pos="851"/>
        </w:tabs>
        <w:jc w:val="both"/>
        <w:rPr>
          <w:b/>
          <w:sz w:val="22"/>
          <w:szCs w:val="22"/>
        </w:rPr>
      </w:pPr>
      <w:r w:rsidRPr="009147B5">
        <w:rPr>
          <w:b/>
          <w:sz w:val="22"/>
          <w:szCs w:val="22"/>
        </w:rPr>
        <w:t>Birim Organizasyonu:</w:t>
      </w:r>
    </w:p>
    <w:p w14:paraId="29223851" w14:textId="77777777" w:rsidR="00512487" w:rsidRPr="009147B5" w:rsidRDefault="00512487" w:rsidP="00512487">
      <w:pPr>
        <w:widowControl w:val="0"/>
        <w:tabs>
          <w:tab w:val="left" w:pos="0"/>
          <w:tab w:val="left" w:pos="709"/>
        </w:tabs>
        <w:jc w:val="both"/>
        <w:rPr>
          <w:b/>
          <w:sz w:val="22"/>
          <w:szCs w:val="22"/>
        </w:rPr>
      </w:pPr>
    </w:p>
    <w:tbl>
      <w:tblPr>
        <w:tblW w:w="929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19"/>
        <w:gridCol w:w="283"/>
        <w:gridCol w:w="1020"/>
        <w:gridCol w:w="1020"/>
        <w:gridCol w:w="283"/>
        <w:gridCol w:w="283"/>
        <w:gridCol w:w="1020"/>
        <w:gridCol w:w="1020"/>
        <w:gridCol w:w="283"/>
        <w:gridCol w:w="1020"/>
        <w:gridCol w:w="1020"/>
      </w:tblGrid>
      <w:tr w:rsidR="00512487" w:rsidRPr="009147B5" w14:paraId="247C1E03" w14:textId="77777777" w:rsidTr="00041161">
        <w:trPr>
          <w:trHeight w:val="283"/>
        </w:trPr>
        <w:tc>
          <w:tcPr>
            <w:tcW w:w="1020" w:type="dxa"/>
            <w:tcBorders>
              <w:top w:val="nil"/>
              <w:left w:val="nil"/>
              <w:bottom w:val="nil"/>
              <w:right w:val="nil"/>
            </w:tcBorders>
            <w:shd w:val="clear" w:color="auto" w:fill="auto"/>
            <w:vAlign w:val="center"/>
          </w:tcPr>
          <w:p w14:paraId="20D733A0" w14:textId="77777777" w:rsidR="00512487" w:rsidRPr="009147B5" w:rsidRDefault="00512487"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7AE43D70"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2115FA5C"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63325AE2" w14:textId="77777777" w:rsidR="00512487" w:rsidRPr="009147B5" w:rsidRDefault="00512487" w:rsidP="00041161">
            <w:pPr>
              <w:widowControl w:val="0"/>
              <w:tabs>
                <w:tab w:val="left" w:pos="0"/>
                <w:tab w:val="left" w:pos="709"/>
              </w:tabs>
              <w:jc w:val="center"/>
              <w:rPr>
                <w:b/>
                <w:sz w:val="22"/>
                <w:szCs w:val="22"/>
              </w:rPr>
            </w:pPr>
          </w:p>
        </w:tc>
        <w:tc>
          <w:tcPr>
            <w:tcW w:w="2606" w:type="dxa"/>
            <w:gridSpan w:val="4"/>
            <w:vMerge w:val="restart"/>
            <w:tcBorders>
              <w:left w:val="single" w:sz="4" w:space="0" w:color="auto"/>
              <w:right w:val="single" w:sz="4" w:space="0" w:color="auto"/>
            </w:tcBorders>
            <w:shd w:val="clear" w:color="auto" w:fill="auto"/>
            <w:vAlign w:val="center"/>
          </w:tcPr>
          <w:p w14:paraId="1DD58A89" w14:textId="77777777" w:rsidR="00512487" w:rsidRPr="009147B5" w:rsidRDefault="00512487" w:rsidP="00041161">
            <w:pPr>
              <w:widowControl w:val="0"/>
              <w:tabs>
                <w:tab w:val="left" w:pos="0"/>
                <w:tab w:val="left" w:pos="709"/>
              </w:tabs>
              <w:jc w:val="center"/>
              <w:rPr>
                <w:sz w:val="22"/>
                <w:szCs w:val="22"/>
              </w:rPr>
            </w:pPr>
            <w:r w:rsidRPr="009147B5">
              <w:rPr>
                <w:sz w:val="22"/>
                <w:szCs w:val="22"/>
              </w:rPr>
              <w:t>Müdür</w:t>
            </w:r>
          </w:p>
          <w:p w14:paraId="24307BF8" w14:textId="77777777" w:rsidR="00512487" w:rsidRPr="009147B5" w:rsidRDefault="00512487" w:rsidP="00041161">
            <w:pPr>
              <w:widowControl w:val="0"/>
              <w:tabs>
                <w:tab w:val="left" w:pos="0"/>
                <w:tab w:val="left" w:pos="709"/>
              </w:tabs>
              <w:jc w:val="center"/>
              <w:rPr>
                <w:b/>
                <w:sz w:val="22"/>
                <w:szCs w:val="22"/>
              </w:rPr>
            </w:pPr>
            <w:r w:rsidRPr="009147B5">
              <w:rPr>
                <w:sz w:val="22"/>
                <w:szCs w:val="22"/>
              </w:rPr>
              <w:t>(3.</w:t>
            </w:r>
            <w:r>
              <w:rPr>
                <w:sz w:val="22"/>
                <w:szCs w:val="22"/>
              </w:rPr>
              <w:t>1</w:t>
            </w:r>
            <w:r w:rsidRPr="009147B5">
              <w:rPr>
                <w:sz w:val="22"/>
                <w:szCs w:val="22"/>
              </w:rPr>
              <w:t>.</w:t>
            </w:r>
            <w:r>
              <w:rPr>
                <w:sz w:val="22"/>
                <w:szCs w:val="22"/>
              </w:rPr>
              <w:t>2</w:t>
            </w:r>
            <w:r w:rsidRPr="009147B5">
              <w:rPr>
                <w:sz w:val="22"/>
                <w:szCs w:val="22"/>
              </w:rPr>
              <w:t>.)</w:t>
            </w:r>
          </w:p>
        </w:tc>
        <w:tc>
          <w:tcPr>
            <w:tcW w:w="1020" w:type="dxa"/>
            <w:tcBorders>
              <w:top w:val="nil"/>
              <w:left w:val="single" w:sz="4" w:space="0" w:color="auto"/>
              <w:bottom w:val="nil"/>
              <w:right w:val="nil"/>
            </w:tcBorders>
            <w:shd w:val="clear" w:color="auto" w:fill="auto"/>
            <w:vAlign w:val="center"/>
          </w:tcPr>
          <w:p w14:paraId="73109688"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5E6BDD82"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6B1DB90A"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6E50954A"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12762A73" w14:textId="77777777" w:rsidTr="00041161">
        <w:trPr>
          <w:trHeight w:val="340"/>
        </w:trPr>
        <w:tc>
          <w:tcPr>
            <w:tcW w:w="1020" w:type="dxa"/>
            <w:tcBorders>
              <w:top w:val="nil"/>
              <w:left w:val="nil"/>
              <w:bottom w:val="nil"/>
              <w:right w:val="nil"/>
            </w:tcBorders>
            <w:shd w:val="clear" w:color="auto" w:fill="auto"/>
            <w:vAlign w:val="center"/>
          </w:tcPr>
          <w:p w14:paraId="489822BF" w14:textId="77777777" w:rsidR="00512487" w:rsidRPr="009147B5" w:rsidRDefault="00512487" w:rsidP="00041161">
            <w:pPr>
              <w:widowControl w:val="0"/>
              <w:tabs>
                <w:tab w:val="left" w:pos="0"/>
                <w:tab w:val="left" w:pos="709"/>
              </w:tabs>
              <w:jc w:val="center"/>
              <w:rPr>
                <w:b/>
                <w:sz w:val="22"/>
                <w:szCs w:val="22"/>
              </w:rPr>
            </w:pPr>
          </w:p>
        </w:tc>
        <w:tc>
          <w:tcPr>
            <w:tcW w:w="1019" w:type="dxa"/>
            <w:tcBorders>
              <w:top w:val="nil"/>
              <w:left w:val="nil"/>
              <w:bottom w:val="nil"/>
              <w:right w:val="nil"/>
            </w:tcBorders>
            <w:shd w:val="clear" w:color="auto" w:fill="auto"/>
            <w:vAlign w:val="center"/>
          </w:tcPr>
          <w:p w14:paraId="0F79C212"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4D16E75B"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single" w:sz="4" w:space="0" w:color="auto"/>
            </w:tcBorders>
            <w:shd w:val="clear" w:color="auto" w:fill="auto"/>
            <w:vAlign w:val="center"/>
          </w:tcPr>
          <w:p w14:paraId="02B67E75" w14:textId="77777777" w:rsidR="00512487" w:rsidRPr="009147B5" w:rsidRDefault="00512487" w:rsidP="00041161">
            <w:pPr>
              <w:widowControl w:val="0"/>
              <w:tabs>
                <w:tab w:val="left" w:pos="0"/>
                <w:tab w:val="left" w:pos="709"/>
              </w:tabs>
              <w:jc w:val="center"/>
              <w:rPr>
                <w:b/>
                <w:sz w:val="22"/>
                <w:szCs w:val="22"/>
              </w:rPr>
            </w:pPr>
          </w:p>
        </w:tc>
        <w:tc>
          <w:tcPr>
            <w:tcW w:w="2606" w:type="dxa"/>
            <w:gridSpan w:val="4"/>
            <w:vMerge/>
            <w:tcBorders>
              <w:left w:val="single" w:sz="4" w:space="0" w:color="auto"/>
              <w:right w:val="single" w:sz="4" w:space="0" w:color="auto"/>
            </w:tcBorders>
            <w:shd w:val="clear" w:color="auto" w:fill="auto"/>
            <w:vAlign w:val="center"/>
          </w:tcPr>
          <w:p w14:paraId="2E1DED4D"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vAlign w:val="center"/>
          </w:tcPr>
          <w:p w14:paraId="4D256F8D"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30355721"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vAlign w:val="center"/>
          </w:tcPr>
          <w:p w14:paraId="095C5DD7"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3788B435"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78E9BF81" w14:textId="77777777" w:rsidTr="00041161">
        <w:tc>
          <w:tcPr>
            <w:tcW w:w="1020" w:type="dxa"/>
            <w:tcBorders>
              <w:top w:val="nil"/>
              <w:left w:val="nil"/>
              <w:bottom w:val="nil"/>
              <w:right w:val="nil"/>
            </w:tcBorders>
            <w:shd w:val="clear" w:color="auto" w:fill="auto"/>
            <w:vAlign w:val="center"/>
          </w:tcPr>
          <w:p w14:paraId="5A474568" w14:textId="77777777" w:rsidR="00512487" w:rsidRPr="009147B5" w:rsidRDefault="00512487" w:rsidP="00041161">
            <w:pPr>
              <w:widowControl w:val="0"/>
              <w:tabs>
                <w:tab w:val="left" w:pos="0"/>
                <w:tab w:val="left" w:pos="709"/>
              </w:tabs>
              <w:jc w:val="center"/>
              <w:rPr>
                <w:b/>
                <w:sz w:val="22"/>
                <w:szCs w:val="22"/>
              </w:rPr>
            </w:pPr>
          </w:p>
        </w:tc>
        <w:tc>
          <w:tcPr>
            <w:tcW w:w="1019" w:type="dxa"/>
            <w:tcBorders>
              <w:top w:val="nil"/>
              <w:left w:val="nil"/>
              <w:bottom w:val="single" w:sz="4" w:space="0" w:color="auto"/>
              <w:right w:val="nil"/>
            </w:tcBorders>
            <w:shd w:val="clear" w:color="auto" w:fill="auto"/>
            <w:vAlign w:val="center"/>
          </w:tcPr>
          <w:p w14:paraId="7B3E997E"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2B937A80"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53CF4090" w14:textId="77777777" w:rsidR="00512487" w:rsidRPr="009147B5" w:rsidRDefault="00512487"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50ECB9C4"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single" w:sz="4" w:space="0" w:color="auto"/>
            </w:tcBorders>
            <w:shd w:val="clear" w:color="auto" w:fill="auto"/>
            <w:vAlign w:val="center"/>
          </w:tcPr>
          <w:p w14:paraId="249F6BCC"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single" w:sz="4" w:space="0" w:color="auto"/>
              <w:bottom w:val="single" w:sz="4" w:space="0" w:color="auto"/>
              <w:right w:val="nil"/>
            </w:tcBorders>
            <w:shd w:val="clear" w:color="auto" w:fill="auto"/>
          </w:tcPr>
          <w:p w14:paraId="12F7318D" w14:textId="77777777" w:rsidR="00512487" w:rsidRPr="009147B5" w:rsidRDefault="00512487" w:rsidP="00041161">
            <w:pPr>
              <w:widowControl w:val="0"/>
              <w:tabs>
                <w:tab w:val="left" w:pos="0"/>
                <w:tab w:val="left" w:pos="709"/>
              </w:tabs>
              <w:jc w:val="center"/>
              <w:rPr>
                <w:b/>
                <w:sz w:val="22"/>
                <w:szCs w:val="22"/>
              </w:rPr>
            </w:pPr>
          </w:p>
        </w:tc>
        <w:tc>
          <w:tcPr>
            <w:tcW w:w="1020" w:type="dxa"/>
            <w:tcBorders>
              <w:left w:val="nil"/>
              <w:right w:val="nil"/>
            </w:tcBorders>
            <w:shd w:val="clear" w:color="auto" w:fill="auto"/>
            <w:vAlign w:val="center"/>
          </w:tcPr>
          <w:p w14:paraId="3034A9CB"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6F6293BB"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single" w:sz="4" w:space="0" w:color="auto"/>
              <w:right w:val="nil"/>
            </w:tcBorders>
            <w:shd w:val="clear" w:color="auto" w:fill="auto"/>
            <w:vAlign w:val="center"/>
          </w:tcPr>
          <w:p w14:paraId="33CA559C"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single" w:sz="4" w:space="0" w:color="auto"/>
              <w:right w:val="nil"/>
            </w:tcBorders>
            <w:shd w:val="clear" w:color="auto" w:fill="auto"/>
            <w:vAlign w:val="center"/>
          </w:tcPr>
          <w:p w14:paraId="74431211"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nil"/>
              <w:bottom w:val="nil"/>
              <w:right w:val="nil"/>
            </w:tcBorders>
            <w:shd w:val="clear" w:color="auto" w:fill="auto"/>
          </w:tcPr>
          <w:p w14:paraId="4C19128E"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0F11CD49" w14:textId="77777777" w:rsidTr="00041161">
        <w:tc>
          <w:tcPr>
            <w:tcW w:w="1020" w:type="dxa"/>
            <w:tcBorders>
              <w:top w:val="nil"/>
              <w:left w:val="nil"/>
              <w:bottom w:val="nil"/>
              <w:right w:val="single" w:sz="4" w:space="0" w:color="auto"/>
            </w:tcBorders>
            <w:shd w:val="clear" w:color="auto" w:fill="auto"/>
            <w:vAlign w:val="center"/>
          </w:tcPr>
          <w:p w14:paraId="3A64A39C" w14:textId="77777777" w:rsidR="00512487" w:rsidRPr="009147B5" w:rsidRDefault="00512487" w:rsidP="00041161">
            <w:pPr>
              <w:widowControl w:val="0"/>
              <w:tabs>
                <w:tab w:val="left" w:pos="0"/>
                <w:tab w:val="left" w:pos="709"/>
              </w:tabs>
              <w:jc w:val="center"/>
              <w:rPr>
                <w:b/>
                <w:sz w:val="22"/>
                <w:szCs w:val="22"/>
              </w:rPr>
            </w:pPr>
          </w:p>
        </w:tc>
        <w:tc>
          <w:tcPr>
            <w:tcW w:w="1019" w:type="dxa"/>
            <w:tcBorders>
              <w:top w:val="single" w:sz="4" w:space="0" w:color="auto"/>
              <w:left w:val="single" w:sz="4" w:space="0" w:color="auto"/>
              <w:right w:val="nil"/>
            </w:tcBorders>
            <w:shd w:val="clear" w:color="auto" w:fill="auto"/>
            <w:vAlign w:val="center"/>
          </w:tcPr>
          <w:p w14:paraId="41E5794E"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1B6B72D0"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single" w:sz="4" w:space="0" w:color="auto"/>
              <w:left w:val="nil"/>
              <w:bottom w:val="single" w:sz="4" w:space="0" w:color="auto"/>
            </w:tcBorders>
            <w:shd w:val="clear" w:color="auto" w:fill="auto"/>
            <w:vAlign w:val="center"/>
          </w:tcPr>
          <w:p w14:paraId="0420685D" w14:textId="77777777" w:rsidR="00512487" w:rsidRPr="009147B5" w:rsidRDefault="00512487" w:rsidP="00041161">
            <w:pPr>
              <w:widowControl w:val="0"/>
              <w:tabs>
                <w:tab w:val="left" w:pos="0"/>
                <w:tab w:val="left" w:pos="709"/>
              </w:tabs>
              <w:jc w:val="center"/>
              <w:rPr>
                <w:b/>
                <w:sz w:val="22"/>
                <w:szCs w:val="22"/>
              </w:rPr>
            </w:pPr>
          </w:p>
        </w:tc>
        <w:tc>
          <w:tcPr>
            <w:tcW w:w="1020" w:type="dxa"/>
            <w:tcBorders>
              <w:bottom w:val="single" w:sz="4" w:space="0" w:color="auto"/>
              <w:right w:val="nil"/>
            </w:tcBorders>
            <w:shd w:val="clear" w:color="auto" w:fill="auto"/>
            <w:vAlign w:val="center"/>
          </w:tcPr>
          <w:p w14:paraId="6A50603F"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vAlign w:val="center"/>
          </w:tcPr>
          <w:p w14:paraId="28892E06"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nil"/>
            </w:tcBorders>
            <w:shd w:val="clear" w:color="auto" w:fill="auto"/>
          </w:tcPr>
          <w:p w14:paraId="31B76D8E" w14:textId="77777777" w:rsidR="00512487" w:rsidRPr="009147B5" w:rsidRDefault="00512487" w:rsidP="00041161">
            <w:pPr>
              <w:widowControl w:val="0"/>
              <w:tabs>
                <w:tab w:val="left" w:pos="0"/>
                <w:tab w:val="left" w:pos="709"/>
              </w:tabs>
              <w:jc w:val="center"/>
              <w:rPr>
                <w:b/>
                <w:sz w:val="22"/>
                <w:szCs w:val="22"/>
              </w:rPr>
            </w:pPr>
          </w:p>
        </w:tc>
        <w:tc>
          <w:tcPr>
            <w:tcW w:w="1020" w:type="dxa"/>
            <w:tcBorders>
              <w:left w:val="nil"/>
              <w:bottom w:val="single" w:sz="4" w:space="0" w:color="auto"/>
            </w:tcBorders>
            <w:shd w:val="clear" w:color="auto" w:fill="auto"/>
            <w:vAlign w:val="center"/>
          </w:tcPr>
          <w:p w14:paraId="64F29E1A"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single" w:sz="4" w:space="0" w:color="auto"/>
              <w:bottom w:val="single" w:sz="4" w:space="0" w:color="auto"/>
              <w:right w:val="nil"/>
            </w:tcBorders>
            <w:shd w:val="clear" w:color="auto" w:fill="auto"/>
            <w:vAlign w:val="center"/>
          </w:tcPr>
          <w:p w14:paraId="4AA82A28"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single" w:sz="4" w:space="0" w:color="auto"/>
              <w:left w:val="nil"/>
              <w:bottom w:val="nil"/>
              <w:right w:val="nil"/>
            </w:tcBorders>
            <w:shd w:val="clear" w:color="auto" w:fill="auto"/>
            <w:vAlign w:val="center"/>
          </w:tcPr>
          <w:p w14:paraId="30660AC9"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single" w:sz="4" w:space="0" w:color="auto"/>
              <w:left w:val="nil"/>
              <w:right w:val="single" w:sz="4" w:space="0" w:color="auto"/>
            </w:tcBorders>
            <w:shd w:val="clear" w:color="auto" w:fill="auto"/>
            <w:vAlign w:val="center"/>
          </w:tcPr>
          <w:p w14:paraId="55B89B15" w14:textId="77777777" w:rsidR="00512487" w:rsidRPr="009147B5" w:rsidRDefault="00512487" w:rsidP="00041161">
            <w:pPr>
              <w:widowControl w:val="0"/>
              <w:tabs>
                <w:tab w:val="left" w:pos="0"/>
                <w:tab w:val="left" w:pos="709"/>
              </w:tabs>
              <w:jc w:val="center"/>
              <w:rPr>
                <w:b/>
                <w:sz w:val="22"/>
                <w:szCs w:val="22"/>
              </w:rPr>
            </w:pPr>
          </w:p>
        </w:tc>
        <w:tc>
          <w:tcPr>
            <w:tcW w:w="1020" w:type="dxa"/>
            <w:tcBorders>
              <w:top w:val="nil"/>
              <w:left w:val="single" w:sz="4" w:space="0" w:color="auto"/>
              <w:bottom w:val="nil"/>
              <w:right w:val="nil"/>
            </w:tcBorders>
            <w:shd w:val="clear" w:color="auto" w:fill="auto"/>
          </w:tcPr>
          <w:p w14:paraId="26225B35"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1BD2D2A1" w14:textId="77777777" w:rsidTr="00041161">
        <w:trPr>
          <w:trHeight w:val="624"/>
        </w:trPr>
        <w:tc>
          <w:tcPr>
            <w:tcW w:w="2039" w:type="dxa"/>
            <w:gridSpan w:val="2"/>
            <w:tcBorders>
              <w:right w:val="single" w:sz="4" w:space="0" w:color="auto"/>
            </w:tcBorders>
            <w:shd w:val="clear" w:color="auto" w:fill="auto"/>
            <w:vAlign w:val="center"/>
          </w:tcPr>
          <w:p w14:paraId="38FD1282" w14:textId="77777777" w:rsidR="00512487" w:rsidRPr="009147B5" w:rsidRDefault="00512487" w:rsidP="00041161">
            <w:pPr>
              <w:widowControl w:val="0"/>
              <w:tabs>
                <w:tab w:val="left" w:pos="0"/>
                <w:tab w:val="left" w:pos="709"/>
              </w:tabs>
              <w:jc w:val="center"/>
              <w:rPr>
                <w:b/>
                <w:sz w:val="22"/>
                <w:szCs w:val="22"/>
              </w:rPr>
            </w:pPr>
            <w:r w:rsidRPr="009147B5">
              <w:rPr>
                <w:sz w:val="22"/>
                <w:szCs w:val="22"/>
              </w:rPr>
              <w:t>Yönetici Asistanı</w:t>
            </w:r>
          </w:p>
        </w:tc>
        <w:tc>
          <w:tcPr>
            <w:tcW w:w="283" w:type="dxa"/>
            <w:tcBorders>
              <w:top w:val="nil"/>
              <w:left w:val="single" w:sz="4" w:space="0" w:color="auto"/>
              <w:bottom w:val="nil"/>
              <w:right w:val="single" w:sz="4" w:space="0" w:color="auto"/>
            </w:tcBorders>
            <w:shd w:val="clear" w:color="auto" w:fill="auto"/>
            <w:vAlign w:val="center"/>
          </w:tcPr>
          <w:p w14:paraId="5FBBC66A" w14:textId="77777777" w:rsidR="00512487" w:rsidRPr="009147B5" w:rsidRDefault="00512487"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41B7AB65" w14:textId="77777777" w:rsidR="00512487" w:rsidRPr="009147B5" w:rsidRDefault="00512487" w:rsidP="00041161">
            <w:pPr>
              <w:jc w:val="center"/>
              <w:rPr>
                <w:color w:val="000000"/>
                <w:sz w:val="22"/>
                <w:szCs w:val="22"/>
              </w:rPr>
            </w:pPr>
            <w:r w:rsidRPr="009147B5">
              <w:rPr>
                <w:color w:val="000000"/>
                <w:sz w:val="22"/>
                <w:szCs w:val="22"/>
              </w:rPr>
              <w:t xml:space="preserve">Uzman </w:t>
            </w:r>
          </w:p>
          <w:p w14:paraId="3E372832"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c>
          <w:tcPr>
            <w:tcW w:w="283" w:type="dxa"/>
            <w:tcBorders>
              <w:top w:val="nil"/>
              <w:left w:val="single" w:sz="4" w:space="0" w:color="auto"/>
              <w:bottom w:val="nil"/>
              <w:right w:val="nil"/>
            </w:tcBorders>
            <w:shd w:val="clear" w:color="auto" w:fill="auto"/>
            <w:vAlign w:val="center"/>
          </w:tcPr>
          <w:p w14:paraId="650DCC38" w14:textId="77777777" w:rsidR="00512487" w:rsidRPr="009147B5" w:rsidRDefault="00512487" w:rsidP="00041161">
            <w:pPr>
              <w:widowControl w:val="0"/>
              <w:tabs>
                <w:tab w:val="left" w:pos="0"/>
                <w:tab w:val="left" w:pos="709"/>
              </w:tabs>
              <w:jc w:val="center"/>
              <w:rPr>
                <w:b/>
                <w:sz w:val="22"/>
                <w:szCs w:val="22"/>
              </w:rPr>
            </w:pPr>
          </w:p>
        </w:tc>
        <w:tc>
          <w:tcPr>
            <w:tcW w:w="283" w:type="dxa"/>
            <w:tcBorders>
              <w:top w:val="nil"/>
              <w:left w:val="nil"/>
              <w:bottom w:val="nil"/>
              <w:right w:val="single" w:sz="4" w:space="0" w:color="auto"/>
            </w:tcBorders>
            <w:shd w:val="clear" w:color="auto" w:fill="auto"/>
          </w:tcPr>
          <w:p w14:paraId="5D607A2D" w14:textId="77777777" w:rsidR="00512487" w:rsidRPr="009147B5" w:rsidRDefault="00512487" w:rsidP="00041161">
            <w:pPr>
              <w:widowControl w:val="0"/>
              <w:tabs>
                <w:tab w:val="left" w:pos="0"/>
                <w:tab w:val="left" w:pos="709"/>
              </w:tabs>
              <w:jc w:val="center"/>
              <w:rPr>
                <w:b/>
                <w:sz w:val="22"/>
                <w:szCs w:val="22"/>
              </w:rPr>
            </w:pPr>
          </w:p>
        </w:tc>
        <w:tc>
          <w:tcPr>
            <w:tcW w:w="2040" w:type="dxa"/>
            <w:gridSpan w:val="2"/>
            <w:tcBorders>
              <w:left w:val="single" w:sz="4" w:space="0" w:color="auto"/>
              <w:right w:val="single" w:sz="4" w:space="0" w:color="auto"/>
            </w:tcBorders>
            <w:shd w:val="clear" w:color="auto" w:fill="auto"/>
            <w:vAlign w:val="center"/>
          </w:tcPr>
          <w:p w14:paraId="593BF786" w14:textId="77777777" w:rsidR="00512487" w:rsidRPr="009147B5" w:rsidRDefault="00512487" w:rsidP="00041161">
            <w:pPr>
              <w:jc w:val="center"/>
              <w:rPr>
                <w:color w:val="000000"/>
                <w:sz w:val="22"/>
                <w:szCs w:val="22"/>
              </w:rPr>
            </w:pPr>
            <w:r w:rsidRPr="009147B5">
              <w:rPr>
                <w:color w:val="000000"/>
                <w:sz w:val="22"/>
                <w:szCs w:val="22"/>
              </w:rPr>
              <w:t>Uzman Yardımcısı</w:t>
            </w:r>
          </w:p>
          <w:p w14:paraId="6C93AE16"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c>
          <w:tcPr>
            <w:tcW w:w="283" w:type="dxa"/>
            <w:tcBorders>
              <w:top w:val="nil"/>
              <w:left w:val="single" w:sz="4" w:space="0" w:color="auto"/>
              <w:bottom w:val="nil"/>
              <w:right w:val="single" w:sz="4" w:space="0" w:color="auto"/>
            </w:tcBorders>
            <w:shd w:val="clear" w:color="auto" w:fill="auto"/>
            <w:vAlign w:val="center"/>
          </w:tcPr>
          <w:p w14:paraId="788A7D19" w14:textId="77777777" w:rsidR="00512487" w:rsidRPr="009147B5" w:rsidRDefault="00512487" w:rsidP="00041161">
            <w:pPr>
              <w:widowControl w:val="0"/>
              <w:tabs>
                <w:tab w:val="left" w:pos="0"/>
                <w:tab w:val="left" w:pos="709"/>
              </w:tabs>
              <w:jc w:val="center"/>
              <w:rPr>
                <w:b/>
                <w:sz w:val="22"/>
                <w:szCs w:val="22"/>
              </w:rPr>
            </w:pPr>
          </w:p>
        </w:tc>
        <w:tc>
          <w:tcPr>
            <w:tcW w:w="2040" w:type="dxa"/>
            <w:gridSpan w:val="2"/>
            <w:tcBorders>
              <w:left w:val="single" w:sz="4" w:space="0" w:color="auto"/>
            </w:tcBorders>
            <w:shd w:val="clear" w:color="auto" w:fill="auto"/>
            <w:vAlign w:val="center"/>
          </w:tcPr>
          <w:p w14:paraId="73EE12B4" w14:textId="77777777" w:rsidR="00512487" w:rsidRPr="009147B5" w:rsidRDefault="00512487" w:rsidP="00041161">
            <w:pPr>
              <w:jc w:val="center"/>
              <w:rPr>
                <w:color w:val="000000"/>
                <w:sz w:val="22"/>
                <w:szCs w:val="22"/>
              </w:rPr>
            </w:pPr>
            <w:r w:rsidRPr="009147B5">
              <w:rPr>
                <w:color w:val="000000"/>
                <w:sz w:val="22"/>
                <w:szCs w:val="22"/>
              </w:rPr>
              <w:t>Birim Personeli</w:t>
            </w:r>
          </w:p>
          <w:p w14:paraId="0F506F84"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r>
    </w:tbl>
    <w:p w14:paraId="01E71C65" w14:textId="77777777" w:rsidR="00512487" w:rsidRPr="009147B5" w:rsidRDefault="00512487" w:rsidP="00512487">
      <w:pPr>
        <w:widowControl w:val="0"/>
        <w:tabs>
          <w:tab w:val="left" w:pos="0"/>
          <w:tab w:val="left" w:pos="709"/>
        </w:tabs>
        <w:jc w:val="both"/>
        <w:rPr>
          <w:b/>
          <w:sz w:val="22"/>
          <w:szCs w:val="22"/>
        </w:rPr>
      </w:pPr>
    </w:p>
    <w:p w14:paraId="1A39011F" w14:textId="77777777" w:rsidR="00512487" w:rsidRPr="009147B5" w:rsidRDefault="00512487" w:rsidP="00512487">
      <w:pPr>
        <w:ind w:right="-1"/>
        <w:jc w:val="both"/>
        <w:rPr>
          <w:b/>
          <w:sz w:val="22"/>
          <w:szCs w:val="22"/>
        </w:rPr>
      </w:pPr>
      <w:r w:rsidRPr="009147B5">
        <w:rPr>
          <w:b/>
          <w:sz w:val="22"/>
          <w:szCs w:val="22"/>
        </w:rPr>
        <w:t>KENTSEL YENİLEME MÜDÜRÜ:</w:t>
      </w:r>
    </w:p>
    <w:p w14:paraId="17ECBF1C" w14:textId="77777777" w:rsidR="00512487" w:rsidRPr="009147B5" w:rsidRDefault="00512487" w:rsidP="00512487">
      <w:pPr>
        <w:pStyle w:val="ListeParagraf"/>
        <w:ind w:left="0" w:hanging="284"/>
        <w:rPr>
          <w:b/>
          <w:sz w:val="22"/>
          <w:szCs w:val="22"/>
        </w:rPr>
      </w:pPr>
    </w:p>
    <w:p w14:paraId="706C4C2B"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05B2F3E7" w14:textId="77777777" w:rsidR="00512487" w:rsidRPr="009147B5" w:rsidRDefault="00512487" w:rsidP="00512487">
      <w:pPr>
        <w:pStyle w:val="ListeParagraf"/>
        <w:ind w:left="284" w:hanging="284"/>
        <w:rPr>
          <w:b/>
          <w:sz w:val="22"/>
          <w:szCs w:val="22"/>
        </w:rPr>
      </w:pPr>
    </w:p>
    <w:p w14:paraId="3D439625" w14:textId="77777777" w:rsidR="00512487" w:rsidRPr="009147B5" w:rsidRDefault="00512487" w:rsidP="00512487">
      <w:pPr>
        <w:pStyle w:val="ListeParagraf"/>
        <w:numPr>
          <w:ilvl w:val="0"/>
          <w:numId w:val="10"/>
        </w:numPr>
        <w:ind w:hanging="294"/>
        <w:rPr>
          <w:sz w:val="22"/>
          <w:szCs w:val="22"/>
        </w:rPr>
      </w:pPr>
      <w:r w:rsidRPr="009147B5">
        <w:rPr>
          <w:sz w:val="22"/>
          <w:szCs w:val="22"/>
        </w:rPr>
        <w:t>Emlak Planlama Daire Başkanı</w:t>
      </w:r>
    </w:p>
    <w:p w14:paraId="64E3F03E" w14:textId="77777777" w:rsidR="00512487" w:rsidRPr="009147B5" w:rsidRDefault="00512487" w:rsidP="00512487">
      <w:pPr>
        <w:widowControl w:val="0"/>
        <w:tabs>
          <w:tab w:val="left" w:pos="350"/>
          <w:tab w:val="left" w:pos="851"/>
        </w:tabs>
        <w:jc w:val="both"/>
        <w:rPr>
          <w:b/>
          <w:sz w:val="22"/>
          <w:szCs w:val="22"/>
        </w:rPr>
      </w:pPr>
    </w:p>
    <w:p w14:paraId="17845C75" w14:textId="77777777" w:rsidR="00512487" w:rsidRPr="009147B5" w:rsidRDefault="00512487" w:rsidP="00512487">
      <w:pPr>
        <w:widowControl w:val="0"/>
        <w:tabs>
          <w:tab w:val="left" w:pos="851"/>
          <w:tab w:val="left" w:pos="1276"/>
        </w:tabs>
        <w:jc w:val="both"/>
        <w:rPr>
          <w:b/>
          <w:sz w:val="22"/>
          <w:szCs w:val="22"/>
        </w:rPr>
      </w:pPr>
      <w:r w:rsidRPr="009147B5">
        <w:rPr>
          <w:b/>
          <w:sz w:val="22"/>
          <w:szCs w:val="22"/>
        </w:rPr>
        <w:t>Vekalet:</w:t>
      </w:r>
    </w:p>
    <w:p w14:paraId="4BDBB77D" w14:textId="77777777" w:rsidR="00512487" w:rsidRPr="009147B5" w:rsidRDefault="00512487" w:rsidP="00512487">
      <w:pPr>
        <w:widowControl w:val="0"/>
        <w:tabs>
          <w:tab w:val="left" w:pos="350"/>
          <w:tab w:val="left" w:pos="851"/>
        </w:tabs>
        <w:jc w:val="both"/>
        <w:rPr>
          <w:b/>
          <w:sz w:val="22"/>
          <w:szCs w:val="22"/>
        </w:rPr>
      </w:pPr>
    </w:p>
    <w:p w14:paraId="471B1F16" w14:textId="77777777" w:rsidR="00512487" w:rsidRPr="009147B5" w:rsidRDefault="00512487" w:rsidP="00512487">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76845F50" w14:textId="77777777" w:rsidR="00512487" w:rsidRPr="009147B5" w:rsidRDefault="00512487" w:rsidP="00512487">
      <w:pPr>
        <w:ind w:right="-1"/>
        <w:jc w:val="both"/>
        <w:rPr>
          <w:b/>
          <w:sz w:val="22"/>
          <w:szCs w:val="22"/>
        </w:rPr>
      </w:pPr>
    </w:p>
    <w:p w14:paraId="4F497579" w14:textId="77777777" w:rsidR="00512487" w:rsidRPr="009147B5" w:rsidRDefault="00512487" w:rsidP="007D6733">
      <w:pPr>
        <w:widowControl w:val="0"/>
        <w:numPr>
          <w:ilvl w:val="0"/>
          <w:numId w:val="2"/>
        </w:numPr>
        <w:tabs>
          <w:tab w:val="left" w:pos="709"/>
        </w:tabs>
        <w:ind w:hanging="294"/>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502C9512" w14:textId="77777777" w:rsidR="00512487" w:rsidRPr="005236BD" w:rsidRDefault="00512487" w:rsidP="00512487">
      <w:pPr>
        <w:widowControl w:val="0"/>
        <w:tabs>
          <w:tab w:val="left" w:pos="709"/>
        </w:tabs>
        <w:ind w:left="720"/>
        <w:jc w:val="both"/>
        <w:rPr>
          <w:b/>
          <w:sz w:val="22"/>
          <w:szCs w:val="22"/>
        </w:rPr>
      </w:pPr>
    </w:p>
    <w:p w14:paraId="595FC5E1" w14:textId="77777777" w:rsidR="00512487" w:rsidRPr="009147B5" w:rsidRDefault="00512487" w:rsidP="00512487">
      <w:pPr>
        <w:ind w:right="-1"/>
        <w:jc w:val="both"/>
        <w:rPr>
          <w:b/>
          <w:sz w:val="22"/>
          <w:szCs w:val="22"/>
        </w:rPr>
      </w:pPr>
      <w:r w:rsidRPr="009147B5">
        <w:rPr>
          <w:b/>
          <w:sz w:val="22"/>
          <w:szCs w:val="22"/>
        </w:rPr>
        <w:t>Görev, Yetki ve Sorumlulukları:</w:t>
      </w:r>
    </w:p>
    <w:p w14:paraId="4A37299F" w14:textId="77777777" w:rsidR="00512487" w:rsidRPr="009147B5" w:rsidRDefault="00512487" w:rsidP="00512487">
      <w:pPr>
        <w:ind w:right="-1"/>
        <w:jc w:val="both"/>
        <w:rPr>
          <w:b/>
          <w:sz w:val="22"/>
          <w:szCs w:val="22"/>
        </w:rPr>
      </w:pPr>
    </w:p>
    <w:p w14:paraId="41448D48" w14:textId="77777777" w:rsidR="00512487" w:rsidRPr="009147B5" w:rsidRDefault="00512487" w:rsidP="00512487">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7DECD8CC" w14:textId="77777777" w:rsidR="00512487" w:rsidRPr="009147B5" w:rsidRDefault="00512487" w:rsidP="00512487">
      <w:pPr>
        <w:widowControl w:val="0"/>
        <w:tabs>
          <w:tab w:val="left" w:pos="350"/>
          <w:tab w:val="left" w:pos="851"/>
        </w:tabs>
        <w:jc w:val="both"/>
        <w:rPr>
          <w:b/>
          <w:sz w:val="22"/>
          <w:szCs w:val="22"/>
        </w:rPr>
      </w:pPr>
    </w:p>
    <w:p w14:paraId="0245FB8E"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t>Emlak Planlama Daire Başkanına bağlı olarak çalışır ve ona karşı sorumludur.</w:t>
      </w:r>
    </w:p>
    <w:p w14:paraId="51D02A5C" w14:textId="77777777" w:rsidR="00512487" w:rsidRPr="009147B5" w:rsidRDefault="00512487" w:rsidP="00512487">
      <w:pPr>
        <w:pStyle w:val="ListeParagraf"/>
        <w:ind w:left="709" w:hanging="283"/>
        <w:rPr>
          <w:sz w:val="22"/>
          <w:szCs w:val="22"/>
        </w:rPr>
      </w:pPr>
    </w:p>
    <w:p w14:paraId="39F5F8F8"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t>Kendine bağlı personeli sevk ve idare ederek, çalışmalarını denetler.</w:t>
      </w:r>
    </w:p>
    <w:p w14:paraId="2C5D2201" w14:textId="77777777" w:rsidR="00512487" w:rsidRPr="009147B5" w:rsidRDefault="00512487" w:rsidP="00512487">
      <w:pPr>
        <w:pStyle w:val="ListeParagraf"/>
        <w:tabs>
          <w:tab w:val="left" w:pos="0"/>
        </w:tabs>
        <w:ind w:left="709" w:hanging="283"/>
        <w:jc w:val="both"/>
        <w:rPr>
          <w:sz w:val="22"/>
          <w:szCs w:val="22"/>
        </w:rPr>
      </w:pPr>
    </w:p>
    <w:p w14:paraId="0BEE4706"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t>Şirketin taraf olduğu kentsel dönüşüm faaliyetlerine ilişkin tüm iş ve işlemleri yapar, yaptırır ve takip eder.</w:t>
      </w:r>
    </w:p>
    <w:p w14:paraId="4F276FAB" w14:textId="77777777" w:rsidR="00512487" w:rsidRPr="009147B5" w:rsidRDefault="00512487" w:rsidP="00512487">
      <w:pPr>
        <w:pStyle w:val="ListeParagraf"/>
        <w:ind w:hanging="283"/>
        <w:rPr>
          <w:sz w:val="22"/>
          <w:szCs w:val="22"/>
        </w:rPr>
      </w:pPr>
    </w:p>
    <w:p w14:paraId="36F3DFB1"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t>İhtiyaç olması halinde, kentsel dönüşüm faaliyetlere yön verecek ön kentsel tasarım çalışmalarını, diğer ilgili birimleri ile koordineli olarak yapar, yaptırır ve takip eder.</w:t>
      </w:r>
    </w:p>
    <w:p w14:paraId="44D96AB5" w14:textId="77777777" w:rsidR="00512487" w:rsidRPr="009147B5" w:rsidRDefault="00512487" w:rsidP="00512487">
      <w:pPr>
        <w:pStyle w:val="ListeParagraf"/>
        <w:ind w:hanging="283"/>
        <w:rPr>
          <w:sz w:val="22"/>
          <w:szCs w:val="22"/>
        </w:rPr>
      </w:pPr>
    </w:p>
    <w:p w14:paraId="63DF80B0"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t xml:space="preserve">Kentsel dönüşüm potansiyeli ve dinamikleri ile rezerv yapı alanlarının kentsel dönüşüm odaklı etkin ve verimli kullanımı ve kentsel dönüşüm amacına hizmet edecek “Öneri Rezerv Yapı Alanları” </w:t>
      </w:r>
      <w:proofErr w:type="spellStart"/>
      <w:r w:rsidRPr="009147B5">
        <w:rPr>
          <w:sz w:val="22"/>
          <w:szCs w:val="22"/>
        </w:rPr>
        <w:t>nın</w:t>
      </w:r>
      <w:proofErr w:type="spellEnd"/>
      <w:r w:rsidRPr="009147B5">
        <w:rPr>
          <w:sz w:val="22"/>
          <w:szCs w:val="22"/>
        </w:rPr>
        <w:t xml:space="preserve"> tespit edilmesi ile bu alanların yönetim stratejilerinin belirlenmesine yönelik her türlü iş ve işlemlerin çalışmaların yapılması/yaptırılması ile Şirketin bu amaçla yer alacağı çalışmalarda, etkili ve doğru adımların atılabilmesine yardımcı olacak iş ve işlemleri, diğer ilgili birimlerle koordineli olarak yerine getirir.</w:t>
      </w:r>
    </w:p>
    <w:p w14:paraId="1058BF1A" w14:textId="77777777" w:rsidR="00512487" w:rsidRPr="009147B5" w:rsidRDefault="00512487">
      <w:pPr>
        <w:pStyle w:val="ListeParagraf"/>
        <w:numPr>
          <w:ilvl w:val="0"/>
          <w:numId w:val="134"/>
        </w:numPr>
        <w:tabs>
          <w:tab w:val="left" w:pos="0"/>
        </w:tabs>
        <w:ind w:left="709" w:hanging="283"/>
        <w:jc w:val="both"/>
        <w:rPr>
          <w:sz w:val="22"/>
          <w:szCs w:val="22"/>
        </w:rPr>
      </w:pPr>
      <w:r w:rsidRPr="009147B5">
        <w:rPr>
          <w:sz w:val="22"/>
          <w:szCs w:val="22"/>
        </w:rPr>
        <w:lastRenderedPageBreak/>
        <w:t>Şirket portföyünde veya tasarrufunda bulunan gayrimenkuller üzerindeki işgallerin kaldırılmasına yönelik, anlaşma, yıkım vb. faaliyetlerin yürütülmesi iş ve işlemleri ile gerektiğinde bu işlemlerin özel veya tüzel kişilerden hizmet alımı ile yaptırılmasına ilişkin her türlü iş ve işlemleri yapar, yaptırır ve takip eder.</w:t>
      </w:r>
    </w:p>
    <w:p w14:paraId="37A7EFC9" w14:textId="77777777" w:rsidR="00512487" w:rsidRPr="009147B5" w:rsidRDefault="00512487" w:rsidP="00512487">
      <w:pPr>
        <w:pStyle w:val="ListeParagraf"/>
        <w:ind w:hanging="283"/>
        <w:rPr>
          <w:sz w:val="22"/>
          <w:szCs w:val="22"/>
        </w:rPr>
      </w:pPr>
    </w:p>
    <w:p w14:paraId="40A6B35B" w14:textId="77777777" w:rsidR="00512487" w:rsidRPr="009147B5" w:rsidRDefault="00512487">
      <w:pPr>
        <w:pStyle w:val="GvdeMetni"/>
        <w:numPr>
          <w:ilvl w:val="0"/>
          <w:numId w:val="134"/>
        </w:numPr>
        <w:ind w:left="709" w:hanging="283"/>
        <w:rPr>
          <w:sz w:val="22"/>
          <w:szCs w:val="22"/>
        </w:rPr>
      </w:pPr>
      <w:r w:rsidRPr="009147B5">
        <w:rPr>
          <w:sz w:val="22"/>
          <w:szCs w:val="22"/>
        </w:rPr>
        <w:t>Görev alanına ilişkin konularda istatistikî bilgileri derler ve veri tabanı oluşturur.</w:t>
      </w:r>
    </w:p>
    <w:p w14:paraId="563B92E2" w14:textId="77777777" w:rsidR="00512487" w:rsidRPr="009147B5" w:rsidRDefault="00512487" w:rsidP="00512487">
      <w:pPr>
        <w:pStyle w:val="ListeParagraf"/>
        <w:ind w:hanging="283"/>
        <w:rPr>
          <w:sz w:val="22"/>
          <w:szCs w:val="22"/>
        </w:rPr>
      </w:pPr>
    </w:p>
    <w:p w14:paraId="467EC65C" w14:textId="77777777" w:rsidR="00512487" w:rsidRPr="009147B5" w:rsidRDefault="00512487">
      <w:pPr>
        <w:pStyle w:val="GvdeMetni"/>
        <w:numPr>
          <w:ilvl w:val="0"/>
          <w:numId w:val="134"/>
        </w:numPr>
        <w:ind w:left="709" w:hanging="283"/>
        <w:rPr>
          <w:sz w:val="22"/>
          <w:szCs w:val="22"/>
        </w:rPr>
      </w:pPr>
      <w:r w:rsidRPr="009147B5">
        <w:rPr>
          <w:sz w:val="22"/>
          <w:szCs w:val="22"/>
        </w:rPr>
        <w:t>Gerekli olması halinde, yapmış olduğu çalışmaları rapor halinde bağlı olduğu Daire Başkanına sunar.</w:t>
      </w:r>
    </w:p>
    <w:p w14:paraId="088CA499" w14:textId="77777777" w:rsidR="00512487" w:rsidRPr="009147B5" w:rsidRDefault="00512487" w:rsidP="00512487">
      <w:pPr>
        <w:tabs>
          <w:tab w:val="left" w:pos="709"/>
          <w:tab w:val="left" w:pos="1215"/>
        </w:tabs>
        <w:ind w:left="709" w:hanging="283"/>
        <w:jc w:val="both"/>
        <w:rPr>
          <w:sz w:val="22"/>
          <w:szCs w:val="22"/>
        </w:rPr>
      </w:pPr>
    </w:p>
    <w:p w14:paraId="169327A6" w14:textId="77777777" w:rsidR="00512487" w:rsidRPr="009147B5" w:rsidRDefault="00512487">
      <w:pPr>
        <w:numPr>
          <w:ilvl w:val="0"/>
          <w:numId w:val="134"/>
        </w:numPr>
        <w:tabs>
          <w:tab w:val="left" w:pos="709"/>
          <w:tab w:val="left" w:pos="1215"/>
        </w:tabs>
        <w:ind w:left="709" w:hanging="283"/>
        <w:jc w:val="both"/>
        <w:rPr>
          <w:sz w:val="22"/>
          <w:szCs w:val="22"/>
        </w:rPr>
      </w:pPr>
      <w:r w:rsidRPr="009147B5">
        <w:rPr>
          <w:sz w:val="22"/>
          <w:szCs w:val="22"/>
        </w:rPr>
        <w:t>Birim yazışmalarının, evrak ve dokümanların hazırlanması ve düzenli tutulması iş ve işlemlerinin yapılmasını sağlar.</w:t>
      </w:r>
    </w:p>
    <w:p w14:paraId="2664C946" w14:textId="77777777" w:rsidR="00512487" w:rsidRPr="009147B5" w:rsidRDefault="00512487" w:rsidP="00512487">
      <w:pPr>
        <w:pStyle w:val="ListeParagraf"/>
        <w:ind w:hanging="360"/>
        <w:rPr>
          <w:sz w:val="22"/>
          <w:szCs w:val="22"/>
        </w:rPr>
      </w:pPr>
    </w:p>
    <w:p w14:paraId="038A3E3A" w14:textId="77777777" w:rsidR="00512487" w:rsidRPr="00662074" w:rsidRDefault="00512487">
      <w:pPr>
        <w:numPr>
          <w:ilvl w:val="0"/>
          <w:numId w:val="134"/>
        </w:numPr>
        <w:tabs>
          <w:tab w:val="left" w:pos="0"/>
        </w:tabs>
        <w:ind w:left="709" w:right="-1"/>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6981E899" w14:textId="77777777" w:rsidR="00512487" w:rsidRPr="009147B5" w:rsidRDefault="00512487" w:rsidP="00512487">
      <w:pPr>
        <w:pStyle w:val="ListeParagraf"/>
        <w:ind w:hanging="360"/>
        <w:rPr>
          <w:sz w:val="22"/>
          <w:szCs w:val="22"/>
        </w:rPr>
      </w:pPr>
    </w:p>
    <w:p w14:paraId="37C511E5" w14:textId="77777777" w:rsidR="00512487" w:rsidRPr="009147B5" w:rsidRDefault="00512487">
      <w:pPr>
        <w:numPr>
          <w:ilvl w:val="0"/>
          <w:numId w:val="134"/>
        </w:numPr>
        <w:tabs>
          <w:tab w:val="left" w:pos="709"/>
          <w:tab w:val="left" w:pos="1215"/>
        </w:tabs>
        <w:ind w:left="709"/>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1E4C4FA4" w14:textId="77777777" w:rsidR="00512487" w:rsidRPr="009147B5" w:rsidRDefault="00512487" w:rsidP="00512487">
      <w:pPr>
        <w:tabs>
          <w:tab w:val="left" w:pos="709"/>
          <w:tab w:val="left" w:pos="1215"/>
        </w:tabs>
        <w:ind w:left="709" w:hanging="360"/>
        <w:jc w:val="both"/>
        <w:rPr>
          <w:sz w:val="22"/>
          <w:szCs w:val="22"/>
        </w:rPr>
      </w:pPr>
    </w:p>
    <w:p w14:paraId="70980B0F" w14:textId="77777777" w:rsidR="00512487" w:rsidRPr="009147B5" w:rsidRDefault="00512487">
      <w:pPr>
        <w:numPr>
          <w:ilvl w:val="0"/>
          <w:numId w:val="134"/>
        </w:numPr>
        <w:tabs>
          <w:tab w:val="left" w:pos="709"/>
        </w:tabs>
        <w:ind w:left="709"/>
        <w:jc w:val="both"/>
        <w:rPr>
          <w:sz w:val="22"/>
          <w:szCs w:val="22"/>
        </w:rPr>
      </w:pPr>
      <w:r w:rsidRPr="009147B5">
        <w:rPr>
          <w:sz w:val="22"/>
          <w:szCs w:val="22"/>
        </w:rPr>
        <w:t>Bağlı olduğu Daire Başkanı, Daire Başkanının bağlı olduğu Genel Müdür Yardımcısı ve Genel Müdür tarafından verilecek diğer görevleri de yerine getirir.</w:t>
      </w:r>
    </w:p>
    <w:p w14:paraId="13ED3F67" w14:textId="77777777" w:rsidR="00512487" w:rsidRPr="009147B5" w:rsidRDefault="00512487" w:rsidP="00512487">
      <w:pPr>
        <w:widowControl w:val="0"/>
        <w:tabs>
          <w:tab w:val="left" w:pos="350"/>
          <w:tab w:val="left" w:pos="851"/>
        </w:tabs>
        <w:ind w:hanging="360"/>
        <w:jc w:val="both"/>
        <w:rPr>
          <w:b/>
          <w:sz w:val="22"/>
          <w:szCs w:val="22"/>
        </w:rPr>
      </w:pPr>
    </w:p>
    <w:p w14:paraId="0FA61D20" w14:textId="77777777" w:rsidR="00512487" w:rsidRPr="009147B5" w:rsidRDefault="00512487" w:rsidP="00512487">
      <w:pPr>
        <w:ind w:right="-1"/>
        <w:jc w:val="both"/>
        <w:rPr>
          <w:b/>
          <w:sz w:val="22"/>
          <w:szCs w:val="22"/>
        </w:rPr>
      </w:pPr>
      <w:r w:rsidRPr="009147B5">
        <w:rPr>
          <w:b/>
          <w:sz w:val="22"/>
          <w:szCs w:val="22"/>
        </w:rPr>
        <w:t>YÖNETİCİ ASİSTANI:</w:t>
      </w:r>
    </w:p>
    <w:p w14:paraId="72B80BC5" w14:textId="77777777" w:rsidR="00512487" w:rsidRPr="009147B5" w:rsidRDefault="00512487" w:rsidP="00512487">
      <w:pPr>
        <w:ind w:right="-1"/>
        <w:jc w:val="both"/>
        <w:rPr>
          <w:b/>
          <w:sz w:val="22"/>
          <w:szCs w:val="22"/>
        </w:rPr>
      </w:pPr>
    </w:p>
    <w:p w14:paraId="19A878C8"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6F2E6001" w14:textId="77777777" w:rsidR="00512487" w:rsidRPr="00C66B4A" w:rsidRDefault="00512487" w:rsidP="00512487">
      <w:pPr>
        <w:pStyle w:val="ListeParagraf"/>
        <w:ind w:left="284" w:hanging="284"/>
        <w:rPr>
          <w:b/>
        </w:rPr>
      </w:pPr>
    </w:p>
    <w:p w14:paraId="6125EDEA" w14:textId="77777777" w:rsidR="00512487" w:rsidRPr="009147B5" w:rsidRDefault="00512487" w:rsidP="00512487">
      <w:pPr>
        <w:pStyle w:val="ListeParagraf"/>
        <w:numPr>
          <w:ilvl w:val="0"/>
          <w:numId w:val="14"/>
        </w:numPr>
        <w:ind w:left="709" w:hanging="284"/>
        <w:rPr>
          <w:sz w:val="22"/>
          <w:szCs w:val="22"/>
        </w:rPr>
      </w:pPr>
      <w:r w:rsidRPr="009147B5">
        <w:rPr>
          <w:sz w:val="22"/>
          <w:szCs w:val="22"/>
        </w:rPr>
        <w:t xml:space="preserve">Birim Müdürü </w:t>
      </w:r>
    </w:p>
    <w:p w14:paraId="0725050D" w14:textId="77777777" w:rsidR="00512487" w:rsidRPr="009147B5" w:rsidRDefault="00512487" w:rsidP="00512487">
      <w:pPr>
        <w:widowControl w:val="0"/>
        <w:tabs>
          <w:tab w:val="left" w:pos="0"/>
          <w:tab w:val="left" w:pos="851"/>
        </w:tabs>
        <w:ind w:left="284"/>
        <w:jc w:val="both"/>
        <w:rPr>
          <w:b/>
          <w:sz w:val="22"/>
          <w:szCs w:val="22"/>
        </w:rPr>
      </w:pPr>
    </w:p>
    <w:p w14:paraId="323F6B70" w14:textId="77777777" w:rsidR="00512487" w:rsidRPr="009147B5" w:rsidRDefault="00512487" w:rsidP="00512487">
      <w:pPr>
        <w:widowControl w:val="0"/>
        <w:tabs>
          <w:tab w:val="left" w:pos="851"/>
        </w:tabs>
        <w:jc w:val="both"/>
        <w:rPr>
          <w:b/>
          <w:sz w:val="22"/>
          <w:szCs w:val="22"/>
        </w:rPr>
      </w:pPr>
      <w:r w:rsidRPr="009147B5">
        <w:rPr>
          <w:b/>
          <w:sz w:val="22"/>
          <w:szCs w:val="22"/>
        </w:rPr>
        <w:t>Görev, Yetki ve Sorumlulukları:</w:t>
      </w:r>
    </w:p>
    <w:p w14:paraId="46096581" w14:textId="77777777" w:rsidR="00512487" w:rsidRPr="00C66B4A" w:rsidRDefault="00512487" w:rsidP="00512487">
      <w:pPr>
        <w:widowControl w:val="0"/>
        <w:tabs>
          <w:tab w:val="left" w:pos="851"/>
        </w:tabs>
        <w:jc w:val="both"/>
        <w:rPr>
          <w:b/>
        </w:rPr>
      </w:pPr>
    </w:p>
    <w:p w14:paraId="7187DA14" w14:textId="77777777" w:rsidR="00512487" w:rsidRPr="009147B5" w:rsidRDefault="00512487" w:rsidP="00512487">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03C637C4" w14:textId="77777777" w:rsidR="00512487" w:rsidRPr="00C66B4A" w:rsidRDefault="00512487" w:rsidP="00512487">
      <w:pPr>
        <w:widowControl w:val="0"/>
        <w:tabs>
          <w:tab w:val="left" w:pos="350"/>
          <w:tab w:val="left" w:pos="851"/>
        </w:tabs>
        <w:jc w:val="both"/>
        <w:rPr>
          <w:b/>
        </w:rPr>
      </w:pPr>
    </w:p>
    <w:p w14:paraId="66560F7A" w14:textId="77777777" w:rsidR="00512487" w:rsidRPr="009147B5" w:rsidRDefault="00512487">
      <w:pPr>
        <w:pStyle w:val="ListeParagraf"/>
        <w:numPr>
          <w:ilvl w:val="0"/>
          <w:numId w:val="135"/>
        </w:numPr>
        <w:tabs>
          <w:tab w:val="left" w:pos="0"/>
        </w:tabs>
        <w:ind w:left="709" w:right="-1" w:hanging="283"/>
        <w:jc w:val="both"/>
        <w:rPr>
          <w:sz w:val="22"/>
          <w:szCs w:val="22"/>
        </w:rPr>
      </w:pPr>
      <w:r w:rsidRPr="009147B5">
        <w:rPr>
          <w:sz w:val="22"/>
          <w:szCs w:val="22"/>
        </w:rPr>
        <w:t>Asistanlığını yaptığı Yöneticiye bağlı olarak çalışır ve ona karşı sorumludur.</w:t>
      </w:r>
    </w:p>
    <w:p w14:paraId="0E9C9AC8" w14:textId="77777777" w:rsidR="00512487" w:rsidRPr="009147B5" w:rsidRDefault="00512487" w:rsidP="00512487">
      <w:pPr>
        <w:tabs>
          <w:tab w:val="left" w:pos="0"/>
        </w:tabs>
        <w:ind w:left="709" w:right="-1" w:hanging="283"/>
        <w:jc w:val="both"/>
        <w:rPr>
          <w:sz w:val="22"/>
          <w:szCs w:val="22"/>
        </w:rPr>
      </w:pPr>
    </w:p>
    <w:p w14:paraId="28EAADDE" w14:textId="77777777" w:rsidR="00512487" w:rsidRPr="009147B5" w:rsidRDefault="00512487">
      <w:pPr>
        <w:pStyle w:val="ListeParagraf"/>
        <w:numPr>
          <w:ilvl w:val="0"/>
          <w:numId w:val="135"/>
        </w:numPr>
        <w:tabs>
          <w:tab w:val="left" w:pos="0"/>
        </w:tabs>
        <w:ind w:left="709" w:right="-1" w:hanging="283"/>
        <w:jc w:val="both"/>
        <w:rPr>
          <w:sz w:val="22"/>
          <w:szCs w:val="22"/>
        </w:rPr>
      </w:pPr>
      <w:r w:rsidRPr="009147B5">
        <w:rPr>
          <w:sz w:val="22"/>
          <w:szCs w:val="22"/>
        </w:rPr>
        <w:t>Görevini, gizlilik ve mahremiyet kuralları çerçevesinde yerine getirir.</w:t>
      </w:r>
    </w:p>
    <w:p w14:paraId="4E1CF4DD" w14:textId="77777777" w:rsidR="00512487" w:rsidRPr="009147B5" w:rsidRDefault="00512487" w:rsidP="00512487">
      <w:pPr>
        <w:pStyle w:val="ListeParagraf"/>
        <w:ind w:left="709" w:hanging="283"/>
        <w:rPr>
          <w:sz w:val="22"/>
          <w:szCs w:val="22"/>
        </w:rPr>
      </w:pPr>
    </w:p>
    <w:p w14:paraId="47EAAC9C" w14:textId="77777777" w:rsidR="00512487" w:rsidRPr="009147B5" w:rsidRDefault="00512487">
      <w:pPr>
        <w:numPr>
          <w:ilvl w:val="0"/>
          <w:numId w:val="135"/>
        </w:numPr>
        <w:tabs>
          <w:tab w:val="left" w:pos="0"/>
        </w:tabs>
        <w:ind w:left="709" w:right="-1" w:hanging="283"/>
        <w:jc w:val="both"/>
        <w:rPr>
          <w:sz w:val="22"/>
          <w:szCs w:val="22"/>
        </w:rPr>
      </w:pPr>
      <w:r w:rsidRPr="009147B5">
        <w:rPr>
          <w:sz w:val="22"/>
          <w:szCs w:val="22"/>
        </w:rPr>
        <w:t>Asistanlığını yaptığı Yöneticinin, telefon görüşmeleri, randevuları, programları vb. iş ilişkilerini organize eder.</w:t>
      </w:r>
    </w:p>
    <w:p w14:paraId="10ECACD9" w14:textId="77777777" w:rsidR="00512487" w:rsidRPr="009147B5" w:rsidRDefault="00512487" w:rsidP="00512487">
      <w:pPr>
        <w:pStyle w:val="ListeParagraf"/>
        <w:ind w:left="709" w:hanging="283"/>
        <w:rPr>
          <w:sz w:val="22"/>
          <w:szCs w:val="22"/>
        </w:rPr>
      </w:pPr>
    </w:p>
    <w:p w14:paraId="62AFC1F1" w14:textId="77777777" w:rsidR="00512487" w:rsidRPr="009147B5" w:rsidRDefault="00512487">
      <w:pPr>
        <w:numPr>
          <w:ilvl w:val="0"/>
          <w:numId w:val="135"/>
        </w:numPr>
        <w:tabs>
          <w:tab w:val="left" w:pos="0"/>
        </w:tabs>
        <w:ind w:left="709" w:right="-1" w:hanging="283"/>
        <w:jc w:val="both"/>
        <w:rPr>
          <w:sz w:val="22"/>
          <w:szCs w:val="22"/>
        </w:rPr>
      </w:pPr>
      <w:r w:rsidRPr="009147B5">
        <w:rPr>
          <w:sz w:val="22"/>
          <w:szCs w:val="22"/>
        </w:rPr>
        <w:t>Birim işlerine ilişkin yazışmaların, evrak ve dokümanların hazırlanması ve düzenli tutulması iş ve işlemlerini yapar.</w:t>
      </w:r>
    </w:p>
    <w:p w14:paraId="0BB034D6" w14:textId="77777777" w:rsidR="00512487" w:rsidRPr="009147B5" w:rsidRDefault="00512487" w:rsidP="00512487">
      <w:pPr>
        <w:pStyle w:val="ListeParagraf"/>
        <w:ind w:left="709" w:hanging="283"/>
        <w:rPr>
          <w:sz w:val="22"/>
          <w:szCs w:val="22"/>
        </w:rPr>
      </w:pPr>
    </w:p>
    <w:p w14:paraId="01E7BA02" w14:textId="77777777" w:rsidR="00512487" w:rsidRPr="009147B5" w:rsidRDefault="00512487">
      <w:pPr>
        <w:numPr>
          <w:ilvl w:val="0"/>
          <w:numId w:val="135"/>
        </w:numPr>
        <w:tabs>
          <w:tab w:val="left" w:pos="0"/>
        </w:tabs>
        <w:ind w:left="709" w:right="-1" w:hanging="283"/>
        <w:jc w:val="both"/>
        <w:rPr>
          <w:sz w:val="22"/>
          <w:szCs w:val="22"/>
        </w:rPr>
      </w:pPr>
      <w:r w:rsidRPr="009147B5">
        <w:rPr>
          <w:sz w:val="22"/>
          <w:szCs w:val="22"/>
        </w:rPr>
        <w:t>Asistanlığını yaptığı Yönetici tarafından verilecek diğer görevleri de yerine getirir.</w:t>
      </w:r>
    </w:p>
    <w:p w14:paraId="31D77E0C" w14:textId="77777777" w:rsidR="00512487" w:rsidRPr="009147B5" w:rsidRDefault="00512487" w:rsidP="00512487">
      <w:pPr>
        <w:ind w:left="426" w:right="-1"/>
        <w:jc w:val="both"/>
        <w:rPr>
          <w:b/>
          <w:sz w:val="22"/>
          <w:szCs w:val="22"/>
        </w:rPr>
      </w:pPr>
    </w:p>
    <w:p w14:paraId="330B695B" w14:textId="77777777" w:rsidR="00512487" w:rsidRPr="009147B5" w:rsidRDefault="00512487" w:rsidP="00512487">
      <w:pPr>
        <w:ind w:right="-1"/>
        <w:jc w:val="both"/>
        <w:rPr>
          <w:b/>
          <w:sz w:val="22"/>
          <w:szCs w:val="22"/>
        </w:rPr>
      </w:pPr>
      <w:r w:rsidRPr="009147B5">
        <w:rPr>
          <w:b/>
          <w:sz w:val="22"/>
          <w:szCs w:val="22"/>
        </w:rPr>
        <w:t>UZMAN (TEKNİK / İDARİ):</w:t>
      </w:r>
    </w:p>
    <w:p w14:paraId="57D58E1E" w14:textId="77777777" w:rsidR="00512487" w:rsidRPr="00C66B4A" w:rsidRDefault="00512487" w:rsidP="00512487">
      <w:pPr>
        <w:tabs>
          <w:tab w:val="left" w:pos="709"/>
        </w:tabs>
        <w:ind w:hanging="360"/>
        <w:jc w:val="both"/>
      </w:pPr>
    </w:p>
    <w:p w14:paraId="36B9E85F"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15144554" w14:textId="77777777" w:rsidR="00512487" w:rsidRPr="00C66B4A" w:rsidRDefault="00512487" w:rsidP="00512487">
      <w:pPr>
        <w:pStyle w:val="ListeParagraf"/>
        <w:ind w:left="284" w:hanging="284"/>
        <w:rPr>
          <w:b/>
        </w:rPr>
      </w:pPr>
    </w:p>
    <w:p w14:paraId="45B45F90" w14:textId="77777777" w:rsidR="00512487" w:rsidRPr="009147B5" w:rsidRDefault="00512487" w:rsidP="00512487">
      <w:pPr>
        <w:pStyle w:val="ListeParagraf"/>
        <w:numPr>
          <w:ilvl w:val="0"/>
          <w:numId w:val="14"/>
        </w:numPr>
        <w:ind w:left="709" w:hanging="284"/>
        <w:rPr>
          <w:sz w:val="22"/>
          <w:szCs w:val="22"/>
        </w:rPr>
      </w:pPr>
      <w:r w:rsidRPr="009147B5">
        <w:rPr>
          <w:sz w:val="22"/>
          <w:szCs w:val="22"/>
        </w:rPr>
        <w:t xml:space="preserve">Birim Müdürü </w:t>
      </w:r>
    </w:p>
    <w:p w14:paraId="33C2EC0F" w14:textId="77777777" w:rsidR="00512487" w:rsidRPr="00C66B4A" w:rsidRDefault="00512487" w:rsidP="00512487">
      <w:pPr>
        <w:tabs>
          <w:tab w:val="left" w:pos="709"/>
        </w:tabs>
        <w:jc w:val="both"/>
        <w:rPr>
          <w:b/>
        </w:rPr>
      </w:pPr>
    </w:p>
    <w:p w14:paraId="57E6BFA2" w14:textId="77777777" w:rsidR="00512487" w:rsidRPr="009147B5" w:rsidRDefault="00512487" w:rsidP="00512487">
      <w:pPr>
        <w:tabs>
          <w:tab w:val="left" w:pos="709"/>
        </w:tabs>
        <w:jc w:val="both"/>
        <w:rPr>
          <w:b/>
          <w:sz w:val="22"/>
          <w:szCs w:val="22"/>
        </w:rPr>
      </w:pPr>
      <w:r w:rsidRPr="009147B5">
        <w:rPr>
          <w:b/>
          <w:sz w:val="22"/>
          <w:szCs w:val="22"/>
        </w:rPr>
        <w:t>Vekalet:</w:t>
      </w:r>
    </w:p>
    <w:p w14:paraId="4A528EEE" w14:textId="77777777" w:rsidR="00512487" w:rsidRPr="00C66B4A" w:rsidRDefault="00512487" w:rsidP="00512487">
      <w:pPr>
        <w:tabs>
          <w:tab w:val="left" w:pos="709"/>
        </w:tabs>
        <w:ind w:left="720" w:hanging="360"/>
        <w:jc w:val="both"/>
      </w:pPr>
    </w:p>
    <w:p w14:paraId="5C421B93" w14:textId="77777777" w:rsidR="00512487" w:rsidRPr="009147B5" w:rsidRDefault="00512487" w:rsidP="00512487">
      <w:pPr>
        <w:numPr>
          <w:ilvl w:val="0"/>
          <w:numId w:val="3"/>
        </w:numPr>
        <w:shd w:val="clear" w:color="auto" w:fill="FFFFFF"/>
        <w:ind w:left="709" w:hanging="284"/>
        <w:jc w:val="both"/>
        <w:rPr>
          <w:sz w:val="22"/>
          <w:szCs w:val="22"/>
        </w:rPr>
      </w:pPr>
      <w:r w:rsidRPr="009147B5">
        <w:rPr>
          <w:sz w:val="22"/>
          <w:szCs w:val="22"/>
        </w:rPr>
        <w:t xml:space="preserve">Genel Müdür </w:t>
      </w:r>
      <w:r>
        <w:rPr>
          <w:sz w:val="22"/>
          <w:szCs w:val="22"/>
        </w:rPr>
        <w:t xml:space="preserve">Yardımcısı </w:t>
      </w:r>
      <w:r w:rsidRPr="009147B5">
        <w:rPr>
          <w:sz w:val="22"/>
          <w:szCs w:val="22"/>
        </w:rPr>
        <w:t>onayı ile birim Müdürüne vekalet eder.</w:t>
      </w:r>
    </w:p>
    <w:p w14:paraId="6F28AB72" w14:textId="77777777" w:rsidR="00512487" w:rsidRPr="009147B5" w:rsidRDefault="00512487" w:rsidP="00512487">
      <w:pPr>
        <w:ind w:right="-1"/>
        <w:jc w:val="both"/>
        <w:rPr>
          <w:b/>
          <w:sz w:val="22"/>
          <w:szCs w:val="22"/>
        </w:rPr>
      </w:pPr>
      <w:r w:rsidRPr="009147B5">
        <w:rPr>
          <w:b/>
          <w:sz w:val="22"/>
          <w:szCs w:val="22"/>
        </w:rPr>
        <w:lastRenderedPageBreak/>
        <w:t>Görev, Yetki ve Sorumlulukları:</w:t>
      </w:r>
    </w:p>
    <w:p w14:paraId="0646147A" w14:textId="77777777" w:rsidR="00512487" w:rsidRPr="009147B5" w:rsidRDefault="00512487" w:rsidP="00512487">
      <w:pPr>
        <w:ind w:left="284" w:right="-1"/>
        <w:jc w:val="both"/>
        <w:rPr>
          <w:b/>
          <w:sz w:val="22"/>
          <w:szCs w:val="22"/>
        </w:rPr>
      </w:pPr>
    </w:p>
    <w:p w14:paraId="498C3AB3" w14:textId="77777777" w:rsidR="00512487" w:rsidRPr="009147B5" w:rsidRDefault="00512487" w:rsidP="00512487">
      <w:pPr>
        <w:widowControl w:val="0"/>
        <w:tabs>
          <w:tab w:val="left" w:pos="851"/>
          <w:tab w:val="left" w:pos="1418"/>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23B4CF94" w14:textId="77777777" w:rsidR="00512487" w:rsidRPr="009147B5" w:rsidRDefault="00512487" w:rsidP="00512487">
      <w:pPr>
        <w:widowControl w:val="0"/>
        <w:tabs>
          <w:tab w:val="left" w:pos="350"/>
          <w:tab w:val="left" w:pos="851"/>
        </w:tabs>
        <w:jc w:val="both"/>
        <w:rPr>
          <w:b/>
          <w:sz w:val="22"/>
          <w:szCs w:val="22"/>
        </w:rPr>
      </w:pPr>
    </w:p>
    <w:p w14:paraId="6A8C1F7A" w14:textId="77777777" w:rsidR="00512487" w:rsidRPr="009147B5" w:rsidRDefault="00512487">
      <w:pPr>
        <w:pStyle w:val="ListeParagraf"/>
        <w:numPr>
          <w:ilvl w:val="0"/>
          <w:numId w:val="136"/>
        </w:numPr>
        <w:tabs>
          <w:tab w:val="left" w:pos="0"/>
        </w:tabs>
        <w:ind w:left="709" w:right="-1"/>
        <w:jc w:val="both"/>
        <w:rPr>
          <w:sz w:val="22"/>
          <w:szCs w:val="22"/>
        </w:rPr>
      </w:pPr>
      <w:r w:rsidRPr="009147B5">
        <w:rPr>
          <w:sz w:val="22"/>
          <w:szCs w:val="22"/>
        </w:rPr>
        <w:t>Birim Müdürüne bağlı olarak çalışır ve ona karşı sorumludur.</w:t>
      </w:r>
    </w:p>
    <w:p w14:paraId="1CA08CCD" w14:textId="77777777" w:rsidR="00512487" w:rsidRPr="009147B5" w:rsidRDefault="00512487" w:rsidP="00512487">
      <w:pPr>
        <w:pStyle w:val="ListeParagraf"/>
        <w:ind w:left="709" w:hanging="360"/>
        <w:rPr>
          <w:sz w:val="22"/>
          <w:szCs w:val="22"/>
        </w:rPr>
      </w:pPr>
    </w:p>
    <w:p w14:paraId="56464327" w14:textId="77777777" w:rsidR="00512487" w:rsidRPr="009147B5" w:rsidRDefault="00512487">
      <w:pPr>
        <w:pStyle w:val="ListeParagraf"/>
        <w:widowControl w:val="0"/>
        <w:numPr>
          <w:ilvl w:val="0"/>
          <w:numId w:val="136"/>
        </w:numPr>
        <w:tabs>
          <w:tab w:val="left" w:pos="426"/>
        </w:tabs>
        <w:ind w:left="709"/>
        <w:jc w:val="both"/>
        <w:rPr>
          <w:sz w:val="22"/>
          <w:szCs w:val="22"/>
        </w:rPr>
      </w:pPr>
      <w:r w:rsidRPr="009147B5">
        <w:rPr>
          <w:sz w:val="22"/>
          <w:szCs w:val="22"/>
        </w:rPr>
        <w:t>Birim Müdürünün görev, yetki ve sorumluluklarını, kendisinin de görev, yetki ve sorumlulukları olarak kabul ederek, birim Müdürüne yardımcı olur.</w:t>
      </w:r>
    </w:p>
    <w:p w14:paraId="608B0F39" w14:textId="77777777" w:rsidR="00512487" w:rsidRPr="009147B5" w:rsidRDefault="00512487" w:rsidP="00512487">
      <w:pPr>
        <w:pStyle w:val="ListeParagraf"/>
        <w:ind w:left="709" w:hanging="360"/>
        <w:rPr>
          <w:sz w:val="22"/>
          <w:szCs w:val="22"/>
        </w:rPr>
      </w:pPr>
    </w:p>
    <w:p w14:paraId="51D3F8AA" w14:textId="77777777" w:rsidR="00512487" w:rsidRPr="009147B5" w:rsidRDefault="00512487">
      <w:pPr>
        <w:numPr>
          <w:ilvl w:val="0"/>
          <w:numId w:val="136"/>
        </w:numPr>
        <w:tabs>
          <w:tab w:val="left" w:pos="0"/>
        </w:tabs>
        <w:ind w:left="709"/>
        <w:jc w:val="both"/>
        <w:rPr>
          <w:sz w:val="22"/>
          <w:szCs w:val="22"/>
        </w:rPr>
      </w:pPr>
      <w:r w:rsidRPr="009147B5">
        <w:rPr>
          <w:sz w:val="22"/>
          <w:szCs w:val="22"/>
        </w:rPr>
        <w:t>Şirketin taraf olduğu kentsel dönüşüm faaliyetlerine ilişkin tüm iş ve işlemleri yapar ve takip eder.</w:t>
      </w:r>
    </w:p>
    <w:p w14:paraId="4BF76E5E" w14:textId="77777777" w:rsidR="00512487" w:rsidRPr="009147B5" w:rsidRDefault="00512487" w:rsidP="00512487">
      <w:pPr>
        <w:pStyle w:val="ListeParagraf"/>
        <w:ind w:left="709" w:hanging="360"/>
        <w:rPr>
          <w:sz w:val="22"/>
          <w:szCs w:val="22"/>
        </w:rPr>
      </w:pPr>
    </w:p>
    <w:p w14:paraId="6E51F977" w14:textId="77777777" w:rsidR="00512487" w:rsidRPr="009147B5" w:rsidRDefault="00512487">
      <w:pPr>
        <w:numPr>
          <w:ilvl w:val="0"/>
          <w:numId w:val="136"/>
        </w:numPr>
        <w:tabs>
          <w:tab w:val="left" w:pos="0"/>
        </w:tabs>
        <w:ind w:left="709"/>
        <w:jc w:val="both"/>
        <w:rPr>
          <w:sz w:val="22"/>
          <w:szCs w:val="22"/>
        </w:rPr>
      </w:pPr>
      <w:r w:rsidRPr="009147B5">
        <w:rPr>
          <w:sz w:val="22"/>
          <w:szCs w:val="22"/>
        </w:rPr>
        <w:t>İhtiyaç olması halinde, kentsel dönüşüm faaliyetlere yön verecek ön kentsel tasarım çalışmalarını yapar ve takip eder.</w:t>
      </w:r>
    </w:p>
    <w:p w14:paraId="59DC4AF5" w14:textId="77777777" w:rsidR="00512487" w:rsidRPr="009147B5" w:rsidRDefault="00512487" w:rsidP="00512487">
      <w:pPr>
        <w:pStyle w:val="ListeParagraf"/>
        <w:ind w:left="709" w:hanging="360"/>
        <w:rPr>
          <w:sz w:val="22"/>
          <w:szCs w:val="22"/>
        </w:rPr>
      </w:pPr>
    </w:p>
    <w:p w14:paraId="7334753D" w14:textId="77777777" w:rsidR="00512487" w:rsidRPr="009147B5" w:rsidRDefault="00512487">
      <w:pPr>
        <w:numPr>
          <w:ilvl w:val="0"/>
          <w:numId w:val="136"/>
        </w:numPr>
        <w:tabs>
          <w:tab w:val="left" w:pos="0"/>
        </w:tabs>
        <w:ind w:left="709"/>
        <w:jc w:val="both"/>
        <w:rPr>
          <w:sz w:val="22"/>
          <w:szCs w:val="22"/>
        </w:rPr>
      </w:pPr>
      <w:r w:rsidRPr="009147B5">
        <w:rPr>
          <w:sz w:val="22"/>
          <w:szCs w:val="22"/>
        </w:rPr>
        <w:t xml:space="preserve">Kentsel dönüşüm potansiyeli ve dinamikleri ile rezerv yapı alanlarının kentsel dönüşüm odaklı etkin ve verimli kullanımı ve kentsel dönüşüm amacına hizmet edecek </w:t>
      </w:r>
      <w:r w:rsidRPr="009147B5">
        <w:rPr>
          <w:b/>
          <w:sz w:val="22"/>
          <w:szCs w:val="22"/>
        </w:rPr>
        <w:t>“</w:t>
      </w:r>
      <w:r w:rsidRPr="009147B5">
        <w:rPr>
          <w:sz w:val="22"/>
          <w:szCs w:val="22"/>
        </w:rPr>
        <w:t>Öneri Rezerv Yapı Alanları</w:t>
      </w:r>
      <w:r w:rsidRPr="009147B5">
        <w:rPr>
          <w:b/>
          <w:sz w:val="22"/>
          <w:szCs w:val="22"/>
        </w:rPr>
        <w:t>”</w:t>
      </w:r>
      <w:r w:rsidRPr="009147B5">
        <w:rPr>
          <w:sz w:val="22"/>
          <w:szCs w:val="22"/>
        </w:rPr>
        <w:t xml:space="preserve"> </w:t>
      </w:r>
      <w:proofErr w:type="spellStart"/>
      <w:r w:rsidRPr="009147B5">
        <w:rPr>
          <w:sz w:val="22"/>
          <w:szCs w:val="22"/>
        </w:rPr>
        <w:t>nın</w:t>
      </w:r>
      <w:proofErr w:type="spellEnd"/>
      <w:r w:rsidRPr="009147B5">
        <w:rPr>
          <w:sz w:val="22"/>
          <w:szCs w:val="22"/>
        </w:rPr>
        <w:t xml:space="preserve"> tespit edilmesi ile bu alanların yönetim stratejilerinin belirlenmesine yönelik her türlü iş ve işlemleri yapar ve takip eder.</w:t>
      </w:r>
    </w:p>
    <w:p w14:paraId="3E829601" w14:textId="77777777" w:rsidR="00512487" w:rsidRPr="009147B5" w:rsidRDefault="00512487" w:rsidP="00512487">
      <w:pPr>
        <w:pStyle w:val="ListeParagraf"/>
        <w:ind w:left="709" w:hanging="360"/>
        <w:rPr>
          <w:sz w:val="22"/>
          <w:szCs w:val="22"/>
        </w:rPr>
      </w:pPr>
    </w:p>
    <w:p w14:paraId="32C16D1F" w14:textId="77777777" w:rsidR="00512487" w:rsidRPr="009147B5" w:rsidRDefault="00512487">
      <w:pPr>
        <w:widowControl w:val="0"/>
        <w:numPr>
          <w:ilvl w:val="0"/>
          <w:numId w:val="136"/>
        </w:numPr>
        <w:tabs>
          <w:tab w:val="left" w:pos="426"/>
        </w:tabs>
        <w:ind w:left="709"/>
        <w:jc w:val="both"/>
        <w:rPr>
          <w:sz w:val="22"/>
          <w:szCs w:val="22"/>
        </w:rPr>
      </w:pPr>
      <w:r w:rsidRPr="009147B5">
        <w:rPr>
          <w:sz w:val="22"/>
          <w:szCs w:val="22"/>
        </w:rPr>
        <w:t>Şirket portföyünde veya tasarrufunda bulunan gayrimenkuller üzerindeki işgallerin kaldırılmasına yönelik, anlaşma, yıkım vb. faaliyetlerin yürütülmesi iş ve işlemleri ile gerektiğinde bu işlemlerin özel veya tüzel kişilerden hizmet alımı ile yaptırılmasına ilişkin her türlü iş ve işlemleri yapar ve takip eder.</w:t>
      </w:r>
    </w:p>
    <w:p w14:paraId="4184000D" w14:textId="77777777" w:rsidR="00512487" w:rsidRPr="009147B5" w:rsidRDefault="00512487" w:rsidP="00512487">
      <w:pPr>
        <w:pStyle w:val="ListeParagraf"/>
        <w:ind w:left="709" w:hanging="360"/>
        <w:rPr>
          <w:sz w:val="22"/>
          <w:szCs w:val="22"/>
        </w:rPr>
      </w:pPr>
    </w:p>
    <w:p w14:paraId="0002B8A3" w14:textId="77777777" w:rsidR="00512487" w:rsidRPr="009147B5" w:rsidRDefault="00512487">
      <w:pPr>
        <w:numPr>
          <w:ilvl w:val="0"/>
          <w:numId w:val="136"/>
        </w:numPr>
        <w:tabs>
          <w:tab w:val="left" w:pos="709"/>
          <w:tab w:val="left" w:pos="1215"/>
        </w:tabs>
        <w:ind w:left="709"/>
        <w:jc w:val="both"/>
        <w:rPr>
          <w:sz w:val="22"/>
          <w:szCs w:val="22"/>
        </w:rPr>
      </w:pPr>
      <w:r w:rsidRPr="009147B5">
        <w:rPr>
          <w:sz w:val="22"/>
          <w:szCs w:val="22"/>
        </w:rPr>
        <w:t>Birim işlerine ilişkin gerekli yazı, belge ve dokümanı hazırlar.</w:t>
      </w:r>
    </w:p>
    <w:p w14:paraId="0371E464" w14:textId="77777777" w:rsidR="00512487" w:rsidRPr="009147B5" w:rsidRDefault="00512487" w:rsidP="00512487">
      <w:pPr>
        <w:pStyle w:val="ListeParagraf"/>
        <w:ind w:left="709" w:hanging="360"/>
        <w:rPr>
          <w:sz w:val="22"/>
          <w:szCs w:val="22"/>
        </w:rPr>
      </w:pPr>
    </w:p>
    <w:p w14:paraId="43537305" w14:textId="77777777" w:rsidR="00512487" w:rsidRPr="009147B5" w:rsidRDefault="00512487">
      <w:pPr>
        <w:numPr>
          <w:ilvl w:val="0"/>
          <w:numId w:val="136"/>
        </w:numPr>
        <w:tabs>
          <w:tab w:val="left" w:pos="0"/>
        </w:tabs>
        <w:ind w:left="709" w:right="-1"/>
        <w:jc w:val="both"/>
        <w:rPr>
          <w:sz w:val="22"/>
          <w:szCs w:val="22"/>
        </w:rPr>
      </w:pPr>
      <w:r w:rsidRPr="009147B5">
        <w:rPr>
          <w:sz w:val="22"/>
          <w:szCs w:val="22"/>
        </w:rPr>
        <w:t>Birimdeki diğer elemanların yetiştirilmesine ve eğitilmesine yardımcı olur.</w:t>
      </w:r>
    </w:p>
    <w:p w14:paraId="7370724F" w14:textId="77777777" w:rsidR="00512487" w:rsidRPr="009147B5" w:rsidRDefault="00512487" w:rsidP="00512487">
      <w:pPr>
        <w:pStyle w:val="ListeParagraf"/>
        <w:ind w:left="709" w:hanging="360"/>
        <w:rPr>
          <w:sz w:val="22"/>
          <w:szCs w:val="22"/>
        </w:rPr>
      </w:pPr>
    </w:p>
    <w:p w14:paraId="3BDE2C39" w14:textId="77777777" w:rsidR="00512487" w:rsidRPr="009147B5" w:rsidRDefault="00512487">
      <w:pPr>
        <w:widowControl w:val="0"/>
        <w:numPr>
          <w:ilvl w:val="0"/>
          <w:numId w:val="136"/>
        </w:numPr>
        <w:tabs>
          <w:tab w:val="left" w:pos="426"/>
        </w:tabs>
        <w:ind w:left="709"/>
        <w:jc w:val="both"/>
        <w:rPr>
          <w:sz w:val="22"/>
          <w:szCs w:val="22"/>
        </w:rPr>
      </w:pPr>
      <w:r w:rsidRPr="009147B5">
        <w:rPr>
          <w:sz w:val="22"/>
          <w:szCs w:val="22"/>
        </w:rPr>
        <w:t>Birim Müdürü tarafından verilecek diğer görevleri de yerine getirir.</w:t>
      </w:r>
    </w:p>
    <w:p w14:paraId="5553535C" w14:textId="77777777" w:rsidR="00512487" w:rsidRPr="009147B5" w:rsidRDefault="00512487" w:rsidP="00512487">
      <w:pPr>
        <w:ind w:left="284" w:right="-1"/>
        <w:jc w:val="both"/>
        <w:rPr>
          <w:b/>
          <w:sz w:val="22"/>
          <w:szCs w:val="22"/>
        </w:rPr>
      </w:pPr>
    </w:p>
    <w:p w14:paraId="78B1C34A" w14:textId="77777777" w:rsidR="00512487" w:rsidRPr="009147B5" w:rsidRDefault="00512487" w:rsidP="00512487">
      <w:pPr>
        <w:ind w:right="-1"/>
        <w:jc w:val="both"/>
        <w:rPr>
          <w:b/>
          <w:sz w:val="22"/>
          <w:szCs w:val="22"/>
        </w:rPr>
      </w:pPr>
      <w:r w:rsidRPr="009147B5">
        <w:rPr>
          <w:b/>
          <w:sz w:val="22"/>
          <w:szCs w:val="22"/>
        </w:rPr>
        <w:t>UZMAN YARDIMCISI (TEKNİK / İDARİ):</w:t>
      </w:r>
    </w:p>
    <w:p w14:paraId="569DEA0A" w14:textId="77777777" w:rsidR="00512487" w:rsidRPr="009147B5" w:rsidRDefault="00512487" w:rsidP="00512487">
      <w:pPr>
        <w:ind w:right="-1"/>
        <w:jc w:val="both"/>
        <w:rPr>
          <w:b/>
          <w:sz w:val="22"/>
          <w:szCs w:val="22"/>
        </w:rPr>
      </w:pPr>
    </w:p>
    <w:p w14:paraId="03285ABA"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3E2D43EC" w14:textId="77777777" w:rsidR="00512487" w:rsidRPr="009147B5" w:rsidRDefault="00512487" w:rsidP="00512487">
      <w:pPr>
        <w:pStyle w:val="ListeParagraf"/>
        <w:ind w:left="284" w:hanging="284"/>
        <w:rPr>
          <w:b/>
          <w:sz w:val="22"/>
          <w:szCs w:val="22"/>
        </w:rPr>
      </w:pPr>
    </w:p>
    <w:p w14:paraId="699390F9" w14:textId="77777777" w:rsidR="00512487" w:rsidRPr="009147B5" w:rsidRDefault="00512487" w:rsidP="00512487">
      <w:pPr>
        <w:pStyle w:val="ListeParagraf"/>
        <w:numPr>
          <w:ilvl w:val="0"/>
          <w:numId w:val="14"/>
        </w:numPr>
        <w:ind w:left="709" w:hanging="284"/>
        <w:rPr>
          <w:sz w:val="22"/>
          <w:szCs w:val="22"/>
        </w:rPr>
      </w:pPr>
      <w:r w:rsidRPr="009147B5">
        <w:rPr>
          <w:sz w:val="22"/>
          <w:szCs w:val="22"/>
        </w:rPr>
        <w:t xml:space="preserve">Birim Müdürü </w:t>
      </w:r>
    </w:p>
    <w:p w14:paraId="5D2D81F0" w14:textId="77777777" w:rsidR="00512487" w:rsidRPr="009147B5" w:rsidRDefault="00512487" w:rsidP="00512487">
      <w:pPr>
        <w:widowControl w:val="0"/>
        <w:tabs>
          <w:tab w:val="left" w:pos="0"/>
          <w:tab w:val="left" w:pos="851"/>
        </w:tabs>
        <w:jc w:val="both"/>
        <w:rPr>
          <w:b/>
          <w:sz w:val="22"/>
          <w:szCs w:val="22"/>
        </w:rPr>
      </w:pPr>
    </w:p>
    <w:p w14:paraId="35DEBA17" w14:textId="77777777" w:rsidR="00512487" w:rsidRPr="009147B5" w:rsidRDefault="00512487" w:rsidP="00512487">
      <w:pPr>
        <w:widowControl w:val="0"/>
        <w:tabs>
          <w:tab w:val="left" w:pos="426"/>
          <w:tab w:val="left" w:pos="851"/>
        </w:tabs>
        <w:jc w:val="both"/>
        <w:rPr>
          <w:b/>
          <w:sz w:val="22"/>
          <w:szCs w:val="22"/>
        </w:rPr>
      </w:pPr>
      <w:r w:rsidRPr="009147B5">
        <w:rPr>
          <w:b/>
          <w:sz w:val="22"/>
          <w:szCs w:val="22"/>
        </w:rPr>
        <w:t>Görev, Yetki ve Sorumlulukları:</w:t>
      </w:r>
    </w:p>
    <w:p w14:paraId="3C95DF65" w14:textId="77777777" w:rsidR="00512487" w:rsidRPr="009147B5" w:rsidRDefault="00512487" w:rsidP="00512487">
      <w:pPr>
        <w:widowControl w:val="0"/>
        <w:tabs>
          <w:tab w:val="left" w:pos="426"/>
          <w:tab w:val="left" w:pos="851"/>
        </w:tabs>
        <w:jc w:val="both"/>
        <w:rPr>
          <w:b/>
          <w:sz w:val="22"/>
          <w:szCs w:val="22"/>
        </w:rPr>
      </w:pPr>
    </w:p>
    <w:p w14:paraId="5CA7F3C4" w14:textId="77777777" w:rsidR="00512487" w:rsidRPr="009147B5" w:rsidRDefault="00512487" w:rsidP="00512487">
      <w:pPr>
        <w:widowControl w:val="0"/>
        <w:tabs>
          <w:tab w:val="left" w:pos="426"/>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323F8A62" w14:textId="77777777" w:rsidR="00512487" w:rsidRPr="009147B5" w:rsidRDefault="00512487" w:rsidP="00512487">
      <w:pPr>
        <w:widowControl w:val="0"/>
        <w:tabs>
          <w:tab w:val="left" w:pos="350"/>
          <w:tab w:val="left" w:pos="851"/>
        </w:tabs>
        <w:jc w:val="both"/>
        <w:rPr>
          <w:b/>
          <w:sz w:val="22"/>
          <w:szCs w:val="22"/>
        </w:rPr>
      </w:pPr>
    </w:p>
    <w:p w14:paraId="4AACA5D2" w14:textId="77777777" w:rsidR="00512487" w:rsidRPr="009147B5" w:rsidRDefault="00512487">
      <w:pPr>
        <w:pStyle w:val="ListeParagraf"/>
        <w:numPr>
          <w:ilvl w:val="0"/>
          <w:numId w:val="137"/>
        </w:numPr>
        <w:tabs>
          <w:tab w:val="left" w:pos="0"/>
        </w:tabs>
        <w:ind w:left="709" w:right="-1"/>
        <w:jc w:val="both"/>
        <w:rPr>
          <w:sz w:val="22"/>
          <w:szCs w:val="22"/>
        </w:rPr>
      </w:pPr>
      <w:r w:rsidRPr="009147B5">
        <w:rPr>
          <w:sz w:val="22"/>
          <w:szCs w:val="22"/>
        </w:rPr>
        <w:t>Birim Müdürüne bağlı olarak çalışır ve ona karşı sorumludur.</w:t>
      </w:r>
    </w:p>
    <w:p w14:paraId="5C62496C" w14:textId="77777777" w:rsidR="00512487" w:rsidRPr="009147B5" w:rsidRDefault="00512487" w:rsidP="00512487">
      <w:pPr>
        <w:tabs>
          <w:tab w:val="left" w:pos="0"/>
        </w:tabs>
        <w:ind w:left="709" w:right="-1" w:hanging="360"/>
        <w:jc w:val="both"/>
        <w:rPr>
          <w:sz w:val="22"/>
          <w:szCs w:val="22"/>
        </w:rPr>
      </w:pPr>
    </w:p>
    <w:p w14:paraId="41A78FCC" w14:textId="77777777" w:rsidR="00512487" w:rsidRPr="009147B5" w:rsidRDefault="00512487">
      <w:pPr>
        <w:pStyle w:val="ListeParagraf"/>
        <w:numPr>
          <w:ilvl w:val="0"/>
          <w:numId w:val="137"/>
        </w:numPr>
        <w:tabs>
          <w:tab w:val="left" w:pos="0"/>
        </w:tabs>
        <w:ind w:left="709" w:right="-1"/>
        <w:jc w:val="both"/>
        <w:rPr>
          <w:sz w:val="22"/>
          <w:szCs w:val="22"/>
        </w:rPr>
      </w:pPr>
      <w:r w:rsidRPr="009147B5">
        <w:rPr>
          <w:sz w:val="22"/>
          <w:szCs w:val="22"/>
        </w:rPr>
        <w:t>Birim işlerinin yürütülmesinde Uzmana yardımcı olur.</w:t>
      </w:r>
    </w:p>
    <w:p w14:paraId="54445D99" w14:textId="77777777" w:rsidR="00512487" w:rsidRPr="009147B5" w:rsidRDefault="00512487" w:rsidP="00512487">
      <w:pPr>
        <w:pStyle w:val="ListeParagraf"/>
        <w:tabs>
          <w:tab w:val="left" w:pos="0"/>
        </w:tabs>
        <w:ind w:left="709" w:right="-1"/>
        <w:jc w:val="both"/>
        <w:rPr>
          <w:sz w:val="22"/>
          <w:szCs w:val="22"/>
        </w:rPr>
      </w:pPr>
    </w:p>
    <w:p w14:paraId="5DC7A447" w14:textId="77777777" w:rsidR="00512487" w:rsidRPr="009147B5" w:rsidRDefault="00512487">
      <w:pPr>
        <w:numPr>
          <w:ilvl w:val="0"/>
          <w:numId w:val="137"/>
        </w:numPr>
        <w:tabs>
          <w:tab w:val="left" w:pos="0"/>
        </w:tabs>
        <w:ind w:left="709"/>
        <w:jc w:val="both"/>
        <w:rPr>
          <w:sz w:val="22"/>
          <w:szCs w:val="22"/>
        </w:rPr>
      </w:pPr>
      <w:r w:rsidRPr="009147B5">
        <w:rPr>
          <w:sz w:val="22"/>
          <w:szCs w:val="22"/>
        </w:rPr>
        <w:t>Şirketin taraf olduğu kentsel dönüşüm faaliyetlerine ilişkin tüm iş ve işlemleri yapar ve takip eder.</w:t>
      </w:r>
    </w:p>
    <w:p w14:paraId="4EF60EA2" w14:textId="77777777" w:rsidR="00512487" w:rsidRPr="009147B5" w:rsidRDefault="00512487" w:rsidP="00512487">
      <w:pPr>
        <w:pStyle w:val="ListeParagraf"/>
        <w:ind w:left="709" w:hanging="360"/>
        <w:rPr>
          <w:sz w:val="22"/>
          <w:szCs w:val="22"/>
        </w:rPr>
      </w:pPr>
    </w:p>
    <w:p w14:paraId="509C4AB2" w14:textId="77777777" w:rsidR="00512487" w:rsidRPr="009147B5" w:rsidRDefault="00512487">
      <w:pPr>
        <w:numPr>
          <w:ilvl w:val="0"/>
          <w:numId w:val="137"/>
        </w:numPr>
        <w:tabs>
          <w:tab w:val="left" w:pos="0"/>
        </w:tabs>
        <w:ind w:left="709"/>
        <w:jc w:val="both"/>
        <w:rPr>
          <w:sz w:val="22"/>
          <w:szCs w:val="22"/>
        </w:rPr>
      </w:pPr>
      <w:r w:rsidRPr="009147B5">
        <w:rPr>
          <w:sz w:val="22"/>
          <w:szCs w:val="22"/>
        </w:rPr>
        <w:t>İhtiyaç olması halinde, kentsel dönüşüm faaliyetlere yön verecek ön kentsel tasarım çalışmalarını yapar ve takip eder.</w:t>
      </w:r>
    </w:p>
    <w:p w14:paraId="16EA7372" w14:textId="77777777" w:rsidR="00512487" w:rsidRPr="009147B5" w:rsidRDefault="00512487" w:rsidP="00512487">
      <w:pPr>
        <w:pStyle w:val="ListeParagraf"/>
        <w:ind w:left="709" w:hanging="360"/>
        <w:rPr>
          <w:sz w:val="22"/>
          <w:szCs w:val="22"/>
        </w:rPr>
      </w:pPr>
    </w:p>
    <w:p w14:paraId="3B5B9BA7" w14:textId="77777777" w:rsidR="00512487" w:rsidRPr="009147B5" w:rsidRDefault="00512487">
      <w:pPr>
        <w:numPr>
          <w:ilvl w:val="0"/>
          <w:numId w:val="137"/>
        </w:numPr>
        <w:tabs>
          <w:tab w:val="left" w:pos="0"/>
        </w:tabs>
        <w:ind w:left="709"/>
        <w:jc w:val="both"/>
        <w:rPr>
          <w:sz w:val="22"/>
          <w:szCs w:val="22"/>
        </w:rPr>
      </w:pPr>
      <w:r w:rsidRPr="009147B5">
        <w:rPr>
          <w:sz w:val="22"/>
          <w:szCs w:val="22"/>
        </w:rPr>
        <w:t xml:space="preserve">Kentsel dönüşüm potansiyeli ve dinamikleri ile rezerv yapı alanlarının kentsel dönüşüm odaklı etkin ve verimli kullanımı ve kentsel dönüşüm amacına hizmet edecek </w:t>
      </w:r>
      <w:r w:rsidRPr="009147B5">
        <w:rPr>
          <w:b/>
          <w:sz w:val="22"/>
          <w:szCs w:val="22"/>
        </w:rPr>
        <w:t>“</w:t>
      </w:r>
      <w:r w:rsidRPr="009147B5">
        <w:rPr>
          <w:sz w:val="22"/>
          <w:szCs w:val="22"/>
        </w:rPr>
        <w:t>Öneri Rezerv Yapı Alanları</w:t>
      </w:r>
      <w:r w:rsidRPr="009147B5">
        <w:rPr>
          <w:b/>
          <w:sz w:val="22"/>
          <w:szCs w:val="22"/>
        </w:rPr>
        <w:t>”</w:t>
      </w:r>
      <w:r w:rsidRPr="009147B5">
        <w:rPr>
          <w:sz w:val="22"/>
          <w:szCs w:val="22"/>
        </w:rPr>
        <w:t xml:space="preserve"> </w:t>
      </w:r>
      <w:proofErr w:type="spellStart"/>
      <w:r w:rsidRPr="009147B5">
        <w:rPr>
          <w:sz w:val="22"/>
          <w:szCs w:val="22"/>
        </w:rPr>
        <w:t>nın</w:t>
      </w:r>
      <w:proofErr w:type="spellEnd"/>
      <w:r w:rsidRPr="009147B5">
        <w:rPr>
          <w:sz w:val="22"/>
          <w:szCs w:val="22"/>
        </w:rPr>
        <w:t xml:space="preserve"> tespit edilmesi ile bu alanların yönetim stratejilerinin belirlenmesine yönelik her türlü iş ve işlemleri yapar ve takip eder.</w:t>
      </w:r>
    </w:p>
    <w:p w14:paraId="446F3B32" w14:textId="77777777" w:rsidR="00512487" w:rsidRPr="009147B5" w:rsidRDefault="00512487" w:rsidP="00512487">
      <w:pPr>
        <w:tabs>
          <w:tab w:val="left" w:pos="0"/>
        </w:tabs>
        <w:ind w:left="709"/>
        <w:jc w:val="both"/>
        <w:rPr>
          <w:sz w:val="22"/>
          <w:szCs w:val="22"/>
        </w:rPr>
      </w:pPr>
    </w:p>
    <w:p w14:paraId="7A3ECBB8" w14:textId="77777777" w:rsidR="00512487" w:rsidRPr="009147B5" w:rsidRDefault="00512487">
      <w:pPr>
        <w:widowControl w:val="0"/>
        <w:numPr>
          <w:ilvl w:val="0"/>
          <w:numId w:val="137"/>
        </w:numPr>
        <w:tabs>
          <w:tab w:val="left" w:pos="426"/>
        </w:tabs>
        <w:ind w:left="709"/>
        <w:jc w:val="both"/>
        <w:rPr>
          <w:sz w:val="22"/>
          <w:szCs w:val="22"/>
        </w:rPr>
      </w:pPr>
      <w:r w:rsidRPr="009147B5">
        <w:rPr>
          <w:sz w:val="22"/>
          <w:szCs w:val="22"/>
        </w:rPr>
        <w:lastRenderedPageBreak/>
        <w:t>Şirket portföyünde veya tasarrufunda bulunan gayrimenkuller üzerindeki işgallerin kaldırılmasına yönelik, anlaşma, yıkım vb. faaliyetlerin yürütülmesi iş ve işlemleri ile gerektiğinde bu işlemlerin özel veya tüzel kişilerden hizmet alımı ile yaptırılmasına ilişkin her türlü iş ve işlemleri yapar ve takip eder.</w:t>
      </w:r>
    </w:p>
    <w:p w14:paraId="561A5AE3" w14:textId="77777777" w:rsidR="00512487" w:rsidRPr="009147B5" w:rsidRDefault="00512487" w:rsidP="00512487">
      <w:pPr>
        <w:pStyle w:val="ListeParagraf"/>
        <w:ind w:left="709" w:hanging="360"/>
        <w:rPr>
          <w:sz w:val="22"/>
          <w:szCs w:val="22"/>
        </w:rPr>
      </w:pPr>
    </w:p>
    <w:p w14:paraId="4C1D98D8" w14:textId="77777777" w:rsidR="00512487" w:rsidRPr="009147B5" w:rsidRDefault="00512487">
      <w:pPr>
        <w:numPr>
          <w:ilvl w:val="0"/>
          <w:numId w:val="137"/>
        </w:numPr>
        <w:tabs>
          <w:tab w:val="left" w:pos="709"/>
          <w:tab w:val="left" w:pos="1215"/>
        </w:tabs>
        <w:ind w:left="709"/>
        <w:jc w:val="both"/>
        <w:rPr>
          <w:sz w:val="22"/>
          <w:szCs w:val="22"/>
        </w:rPr>
      </w:pPr>
      <w:r w:rsidRPr="009147B5">
        <w:rPr>
          <w:sz w:val="22"/>
          <w:szCs w:val="22"/>
        </w:rPr>
        <w:t>Birim işlerine ilişkin gerekli yazı, belge ve dokümanı hazırlar.</w:t>
      </w:r>
    </w:p>
    <w:p w14:paraId="267D8344" w14:textId="77777777" w:rsidR="00512487" w:rsidRPr="009147B5" w:rsidRDefault="00512487" w:rsidP="00512487">
      <w:pPr>
        <w:pStyle w:val="ListeParagraf"/>
        <w:ind w:left="709" w:hanging="360"/>
        <w:rPr>
          <w:sz w:val="22"/>
          <w:szCs w:val="22"/>
        </w:rPr>
      </w:pPr>
    </w:p>
    <w:p w14:paraId="382197A7" w14:textId="77777777" w:rsidR="00512487" w:rsidRPr="009147B5" w:rsidRDefault="00512487">
      <w:pPr>
        <w:numPr>
          <w:ilvl w:val="0"/>
          <w:numId w:val="137"/>
        </w:numPr>
        <w:tabs>
          <w:tab w:val="left" w:pos="0"/>
        </w:tabs>
        <w:ind w:left="709" w:right="-1"/>
        <w:jc w:val="both"/>
        <w:rPr>
          <w:sz w:val="22"/>
          <w:szCs w:val="22"/>
        </w:rPr>
      </w:pPr>
      <w:r w:rsidRPr="009147B5">
        <w:rPr>
          <w:sz w:val="22"/>
          <w:szCs w:val="22"/>
        </w:rPr>
        <w:t>Birimdeki diğer elemanların yetiştirilmesine ve eğitilmesine yardımcı olur.</w:t>
      </w:r>
    </w:p>
    <w:p w14:paraId="7BC3B43C" w14:textId="77777777" w:rsidR="00512487" w:rsidRPr="009147B5" w:rsidRDefault="00512487" w:rsidP="00512487">
      <w:pPr>
        <w:pStyle w:val="ListeParagraf"/>
        <w:ind w:left="709" w:hanging="360"/>
        <w:rPr>
          <w:sz w:val="22"/>
          <w:szCs w:val="22"/>
        </w:rPr>
      </w:pPr>
    </w:p>
    <w:p w14:paraId="1DE66872" w14:textId="77777777" w:rsidR="00512487" w:rsidRPr="009147B5" w:rsidRDefault="00512487">
      <w:pPr>
        <w:numPr>
          <w:ilvl w:val="0"/>
          <w:numId w:val="137"/>
        </w:numPr>
        <w:tabs>
          <w:tab w:val="left" w:pos="0"/>
        </w:tabs>
        <w:ind w:left="709" w:right="-1"/>
        <w:jc w:val="both"/>
        <w:rPr>
          <w:sz w:val="22"/>
          <w:szCs w:val="22"/>
        </w:rPr>
      </w:pPr>
      <w:r w:rsidRPr="009147B5">
        <w:rPr>
          <w:sz w:val="22"/>
          <w:szCs w:val="22"/>
        </w:rPr>
        <w:t>Birim Müdürü tarafından verilecek diğer görevleri de yerine getirir.</w:t>
      </w:r>
    </w:p>
    <w:p w14:paraId="2B41A0A0" w14:textId="77777777" w:rsidR="00512487" w:rsidRPr="009147B5" w:rsidRDefault="00512487" w:rsidP="00512487">
      <w:pPr>
        <w:ind w:right="-1"/>
        <w:jc w:val="both"/>
        <w:rPr>
          <w:b/>
          <w:sz w:val="22"/>
          <w:szCs w:val="22"/>
        </w:rPr>
      </w:pPr>
    </w:p>
    <w:p w14:paraId="0FBBF158" w14:textId="77777777" w:rsidR="00512487" w:rsidRPr="009147B5" w:rsidRDefault="00512487" w:rsidP="00512487">
      <w:pPr>
        <w:ind w:right="-1"/>
        <w:jc w:val="both"/>
        <w:rPr>
          <w:b/>
          <w:sz w:val="22"/>
          <w:szCs w:val="22"/>
        </w:rPr>
      </w:pPr>
      <w:r w:rsidRPr="009147B5">
        <w:rPr>
          <w:b/>
          <w:sz w:val="22"/>
          <w:szCs w:val="22"/>
        </w:rPr>
        <w:t>BİRİM PERSONELİ (TEKNİK / İDARİ):</w:t>
      </w:r>
    </w:p>
    <w:p w14:paraId="382680EE" w14:textId="77777777" w:rsidR="00512487" w:rsidRPr="009147B5" w:rsidRDefault="00512487" w:rsidP="00512487">
      <w:pPr>
        <w:ind w:right="-1"/>
        <w:jc w:val="both"/>
        <w:rPr>
          <w:b/>
          <w:sz w:val="22"/>
          <w:szCs w:val="22"/>
        </w:rPr>
      </w:pPr>
    </w:p>
    <w:p w14:paraId="382CFAA3" w14:textId="77777777" w:rsidR="00512487" w:rsidRPr="009147B5" w:rsidRDefault="00512487" w:rsidP="00512487">
      <w:pPr>
        <w:pStyle w:val="ListeParagraf"/>
        <w:ind w:left="0"/>
        <w:rPr>
          <w:b/>
          <w:sz w:val="22"/>
          <w:szCs w:val="22"/>
        </w:rPr>
      </w:pPr>
      <w:r w:rsidRPr="009147B5">
        <w:rPr>
          <w:b/>
          <w:sz w:val="22"/>
          <w:szCs w:val="22"/>
        </w:rPr>
        <w:t xml:space="preserve">Bağlı Olduğu Makam / Unvan: </w:t>
      </w:r>
    </w:p>
    <w:p w14:paraId="30980054" w14:textId="77777777" w:rsidR="00512487" w:rsidRPr="009147B5" w:rsidRDefault="00512487" w:rsidP="00512487">
      <w:pPr>
        <w:pStyle w:val="ListeParagraf"/>
        <w:ind w:left="284" w:hanging="284"/>
        <w:rPr>
          <w:b/>
          <w:sz w:val="22"/>
          <w:szCs w:val="22"/>
        </w:rPr>
      </w:pPr>
    </w:p>
    <w:p w14:paraId="52516A6F" w14:textId="77777777" w:rsidR="00512487" w:rsidRPr="009147B5" w:rsidRDefault="00512487" w:rsidP="00512487">
      <w:pPr>
        <w:pStyle w:val="ListeParagraf"/>
        <w:numPr>
          <w:ilvl w:val="0"/>
          <w:numId w:val="14"/>
        </w:numPr>
        <w:ind w:left="709" w:hanging="284"/>
        <w:rPr>
          <w:sz w:val="22"/>
          <w:szCs w:val="22"/>
        </w:rPr>
      </w:pPr>
      <w:r w:rsidRPr="009147B5">
        <w:rPr>
          <w:sz w:val="22"/>
          <w:szCs w:val="22"/>
        </w:rPr>
        <w:t xml:space="preserve">Birim Müdürü </w:t>
      </w:r>
    </w:p>
    <w:p w14:paraId="186D0EF3" w14:textId="77777777" w:rsidR="00512487" w:rsidRPr="009147B5" w:rsidRDefault="00512487" w:rsidP="00512487">
      <w:pPr>
        <w:widowControl w:val="0"/>
        <w:tabs>
          <w:tab w:val="left" w:pos="0"/>
          <w:tab w:val="left" w:pos="851"/>
        </w:tabs>
        <w:ind w:left="284"/>
        <w:jc w:val="both"/>
        <w:rPr>
          <w:b/>
          <w:sz w:val="22"/>
          <w:szCs w:val="22"/>
        </w:rPr>
      </w:pPr>
    </w:p>
    <w:p w14:paraId="2AE345F6" w14:textId="77777777" w:rsidR="00512487" w:rsidRPr="009147B5" w:rsidRDefault="00512487" w:rsidP="00512487">
      <w:pPr>
        <w:widowControl w:val="0"/>
        <w:tabs>
          <w:tab w:val="left" w:pos="851"/>
        </w:tabs>
        <w:jc w:val="both"/>
        <w:rPr>
          <w:b/>
          <w:sz w:val="22"/>
          <w:szCs w:val="22"/>
        </w:rPr>
      </w:pPr>
      <w:r w:rsidRPr="009147B5">
        <w:rPr>
          <w:b/>
          <w:sz w:val="22"/>
          <w:szCs w:val="22"/>
        </w:rPr>
        <w:t>Görev, Yetki ve Sorumlulukları:</w:t>
      </w:r>
    </w:p>
    <w:p w14:paraId="6BFFC55B" w14:textId="77777777" w:rsidR="00512487" w:rsidRPr="009147B5" w:rsidRDefault="00512487" w:rsidP="00512487">
      <w:pPr>
        <w:widowControl w:val="0"/>
        <w:tabs>
          <w:tab w:val="left" w:pos="851"/>
        </w:tabs>
        <w:jc w:val="both"/>
        <w:rPr>
          <w:b/>
          <w:sz w:val="22"/>
          <w:szCs w:val="22"/>
        </w:rPr>
      </w:pPr>
    </w:p>
    <w:p w14:paraId="4E432FD7" w14:textId="77777777" w:rsidR="00512487" w:rsidRPr="009147B5" w:rsidRDefault="00512487" w:rsidP="00512487">
      <w:pPr>
        <w:widowControl w:val="0"/>
        <w:tabs>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028F27A5" w14:textId="77777777" w:rsidR="00512487" w:rsidRPr="009147B5" w:rsidRDefault="00512487" w:rsidP="00512487">
      <w:pPr>
        <w:widowControl w:val="0"/>
        <w:tabs>
          <w:tab w:val="left" w:pos="0"/>
          <w:tab w:val="left" w:pos="851"/>
        </w:tabs>
        <w:jc w:val="both"/>
        <w:rPr>
          <w:sz w:val="22"/>
          <w:szCs w:val="22"/>
        </w:rPr>
      </w:pPr>
    </w:p>
    <w:p w14:paraId="48F0A4EE" w14:textId="77777777" w:rsidR="00512487" w:rsidRPr="009147B5" w:rsidRDefault="00512487">
      <w:pPr>
        <w:pStyle w:val="ListeParagraf"/>
        <w:numPr>
          <w:ilvl w:val="0"/>
          <w:numId w:val="138"/>
        </w:numPr>
        <w:tabs>
          <w:tab w:val="left" w:pos="0"/>
        </w:tabs>
        <w:ind w:left="709" w:right="-1"/>
        <w:jc w:val="both"/>
        <w:rPr>
          <w:sz w:val="22"/>
          <w:szCs w:val="22"/>
        </w:rPr>
      </w:pPr>
      <w:r w:rsidRPr="009147B5">
        <w:rPr>
          <w:sz w:val="22"/>
          <w:szCs w:val="22"/>
        </w:rPr>
        <w:t>Birim Müdürüne bağlı olarak çalışır ve ona karşı sorumludur.</w:t>
      </w:r>
    </w:p>
    <w:p w14:paraId="52F41CF2" w14:textId="77777777" w:rsidR="00512487" w:rsidRPr="009147B5" w:rsidRDefault="00512487" w:rsidP="00512487">
      <w:pPr>
        <w:tabs>
          <w:tab w:val="left" w:pos="0"/>
        </w:tabs>
        <w:ind w:left="709" w:right="-1" w:hanging="360"/>
        <w:jc w:val="both"/>
        <w:rPr>
          <w:sz w:val="22"/>
          <w:szCs w:val="22"/>
        </w:rPr>
      </w:pPr>
    </w:p>
    <w:p w14:paraId="7A0762A0" w14:textId="77777777" w:rsidR="00512487" w:rsidRPr="009147B5" w:rsidRDefault="00512487">
      <w:pPr>
        <w:numPr>
          <w:ilvl w:val="0"/>
          <w:numId w:val="138"/>
        </w:numPr>
        <w:tabs>
          <w:tab w:val="left" w:pos="0"/>
        </w:tabs>
        <w:ind w:left="709" w:right="-1"/>
        <w:jc w:val="both"/>
        <w:rPr>
          <w:sz w:val="22"/>
          <w:szCs w:val="22"/>
        </w:rPr>
      </w:pPr>
      <w:r w:rsidRPr="009147B5">
        <w:rPr>
          <w:sz w:val="22"/>
          <w:szCs w:val="22"/>
        </w:rPr>
        <w:t>Birim işlerinin yürütülmesinde Uzman ve Uzman Yardımcısına yardımcı olur.</w:t>
      </w:r>
    </w:p>
    <w:p w14:paraId="085F97DA" w14:textId="77777777" w:rsidR="00512487" w:rsidRPr="009147B5" w:rsidRDefault="00512487" w:rsidP="00512487">
      <w:pPr>
        <w:pStyle w:val="ListeParagraf"/>
        <w:ind w:left="709" w:hanging="360"/>
        <w:rPr>
          <w:sz w:val="22"/>
          <w:szCs w:val="22"/>
        </w:rPr>
      </w:pPr>
    </w:p>
    <w:p w14:paraId="56514642" w14:textId="77777777" w:rsidR="00512487" w:rsidRPr="009147B5" w:rsidRDefault="00512487">
      <w:pPr>
        <w:numPr>
          <w:ilvl w:val="0"/>
          <w:numId w:val="138"/>
        </w:numPr>
        <w:tabs>
          <w:tab w:val="left" w:pos="0"/>
        </w:tabs>
        <w:ind w:left="709"/>
        <w:jc w:val="both"/>
        <w:rPr>
          <w:sz w:val="22"/>
          <w:szCs w:val="22"/>
        </w:rPr>
      </w:pPr>
      <w:r w:rsidRPr="009147B5">
        <w:rPr>
          <w:sz w:val="22"/>
          <w:szCs w:val="22"/>
        </w:rPr>
        <w:t>Şirketin taraf olduğu kentsel dönüşüm faaliyetlerine ilişkin tüm iş ve işlemleri yapar ve takip eder.</w:t>
      </w:r>
    </w:p>
    <w:p w14:paraId="0701376F" w14:textId="77777777" w:rsidR="00512487" w:rsidRPr="009147B5" w:rsidRDefault="00512487" w:rsidP="00512487">
      <w:pPr>
        <w:pStyle w:val="ListeParagraf"/>
        <w:ind w:left="709" w:hanging="360"/>
        <w:rPr>
          <w:sz w:val="22"/>
          <w:szCs w:val="22"/>
        </w:rPr>
      </w:pPr>
    </w:p>
    <w:p w14:paraId="54B84E8D" w14:textId="77777777" w:rsidR="00512487" w:rsidRPr="009147B5" w:rsidRDefault="00512487">
      <w:pPr>
        <w:numPr>
          <w:ilvl w:val="0"/>
          <w:numId w:val="138"/>
        </w:numPr>
        <w:tabs>
          <w:tab w:val="left" w:pos="0"/>
        </w:tabs>
        <w:ind w:left="709"/>
        <w:jc w:val="both"/>
        <w:rPr>
          <w:sz w:val="22"/>
          <w:szCs w:val="22"/>
        </w:rPr>
      </w:pPr>
      <w:r w:rsidRPr="009147B5">
        <w:rPr>
          <w:sz w:val="22"/>
          <w:szCs w:val="22"/>
        </w:rPr>
        <w:t>İhtiyaç olması halinde, kentsel dönüşüm faaliyetlere yön verecek ön kentsel tasarım çalışmalarını yapar ve takip eder.</w:t>
      </w:r>
    </w:p>
    <w:p w14:paraId="3DAA5E06" w14:textId="77777777" w:rsidR="00512487" w:rsidRPr="009147B5" w:rsidRDefault="00512487" w:rsidP="00512487">
      <w:pPr>
        <w:tabs>
          <w:tab w:val="left" w:pos="0"/>
        </w:tabs>
        <w:ind w:left="709"/>
        <w:jc w:val="both"/>
        <w:rPr>
          <w:sz w:val="22"/>
          <w:szCs w:val="22"/>
        </w:rPr>
      </w:pPr>
    </w:p>
    <w:p w14:paraId="4BE5EE1C" w14:textId="77777777" w:rsidR="00512487" w:rsidRPr="009147B5" w:rsidRDefault="00512487">
      <w:pPr>
        <w:numPr>
          <w:ilvl w:val="0"/>
          <w:numId w:val="138"/>
        </w:numPr>
        <w:tabs>
          <w:tab w:val="left" w:pos="0"/>
        </w:tabs>
        <w:ind w:left="709"/>
        <w:jc w:val="both"/>
        <w:rPr>
          <w:sz w:val="22"/>
          <w:szCs w:val="22"/>
        </w:rPr>
      </w:pPr>
      <w:r w:rsidRPr="009147B5">
        <w:rPr>
          <w:sz w:val="22"/>
          <w:szCs w:val="22"/>
        </w:rPr>
        <w:t xml:space="preserve">Kentsel dönüşüm potansiyeli ve dinamikleri ile rezerv yapı alanlarının kentsel dönüşüm odaklı etkin ve verimli kullanımı ve kentsel dönüşüm amacına hizmet edecek </w:t>
      </w:r>
      <w:r w:rsidRPr="009147B5">
        <w:rPr>
          <w:b/>
          <w:sz w:val="22"/>
          <w:szCs w:val="22"/>
        </w:rPr>
        <w:t>“</w:t>
      </w:r>
      <w:r w:rsidRPr="009147B5">
        <w:rPr>
          <w:sz w:val="22"/>
          <w:szCs w:val="22"/>
        </w:rPr>
        <w:t>Öneri Rezerv Yapı Alanları</w:t>
      </w:r>
      <w:r w:rsidRPr="009147B5">
        <w:rPr>
          <w:b/>
          <w:sz w:val="22"/>
          <w:szCs w:val="22"/>
        </w:rPr>
        <w:t>”</w:t>
      </w:r>
      <w:r w:rsidRPr="009147B5">
        <w:rPr>
          <w:sz w:val="22"/>
          <w:szCs w:val="22"/>
        </w:rPr>
        <w:t xml:space="preserve"> </w:t>
      </w:r>
      <w:proofErr w:type="spellStart"/>
      <w:r w:rsidRPr="009147B5">
        <w:rPr>
          <w:sz w:val="22"/>
          <w:szCs w:val="22"/>
        </w:rPr>
        <w:t>nın</w:t>
      </w:r>
      <w:proofErr w:type="spellEnd"/>
      <w:r w:rsidRPr="009147B5">
        <w:rPr>
          <w:sz w:val="22"/>
          <w:szCs w:val="22"/>
        </w:rPr>
        <w:t xml:space="preserve"> tespit edilmesi ile bu alanların yönetim stratejilerinin belirlenmesine yönelik her türlü iş ve işlemleri yapar ve takip eder.</w:t>
      </w:r>
    </w:p>
    <w:p w14:paraId="4EEC9185" w14:textId="77777777" w:rsidR="00512487" w:rsidRPr="009147B5" w:rsidRDefault="00512487" w:rsidP="00512487">
      <w:pPr>
        <w:pStyle w:val="ListeParagraf"/>
        <w:ind w:left="709" w:hanging="360"/>
        <w:rPr>
          <w:sz w:val="22"/>
          <w:szCs w:val="22"/>
        </w:rPr>
      </w:pPr>
    </w:p>
    <w:p w14:paraId="649783FD" w14:textId="77777777" w:rsidR="00512487" w:rsidRPr="009147B5" w:rsidRDefault="00512487">
      <w:pPr>
        <w:widowControl w:val="0"/>
        <w:numPr>
          <w:ilvl w:val="0"/>
          <w:numId w:val="138"/>
        </w:numPr>
        <w:tabs>
          <w:tab w:val="left" w:pos="426"/>
        </w:tabs>
        <w:ind w:left="709"/>
        <w:jc w:val="both"/>
        <w:rPr>
          <w:sz w:val="22"/>
          <w:szCs w:val="22"/>
        </w:rPr>
      </w:pPr>
      <w:r w:rsidRPr="009147B5">
        <w:rPr>
          <w:sz w:val="22"/>
          <w:szCs w:val="22"/>
        </w:rPr>
        <w:t>Şirket portföyünde veya tasarrufunda bulunan gayrimenkuller üzerindeki işgallerin kaldırılmasına yönelik, anlaşma, yıkım vb. faaliyetlerin yürütülmesi iş ve işlemleri ile gerektiğinde bu işlemlerin özel veya tüzel kişilerden hizmet alımı ile yaptırılmasına ilişkin her türlü iş ve işlemleri yapar ve takip eder.</w:t>
      </w:r>
    </w:p>
    <w:p w14:paraId="23AF7799" w14:textId="77777777" w:rsidR="00512487" w:rsidRPr="009147B5" w:rsidRDefault="00512487" w:rsidP="00512487">
      <w:pPr>
        <w:pStyle w:val="ListeParagraf"/>
        <w:ind w:left="709" w:hanging="360"/>
        <w:rPr>
          <w:sz w:val="22"/>
          <w:szCs w:val="22"/>
        </w:rPr>
      </w:pPr>
    </w:p>
    <w:p w14:paraId="1D8BF7A2" w14:textId="77777777" w:rsidR="00512487" w:rsidRPr="009147B5" w:rsidRDefault="00512487">
      <w:pPr>
        <w:numPr>
          <w:ilvl w:val="0"/>
          <w:numId w:val="138"/>
        </w:numPr>
        <w:tabs>
          <w:tab w:val="left" w:pos="709"/>
          <w:tab w:val="left" w:pos="1215"/>
        </w:tabs>
        <w:ind w:left="709"/>
        <w:jc w:val="both"/>
        <w:rPr>
          <w:sz w:val="22"/>
          <w:szCs w:val="22"/>
        </w:rPr>
      </w:pPr>
      <w:r w:rsidRPr="009147B5">
        <w:rPr>
          <w:sz w:val="22"/>
          <w:szCs w:val="22"/>
        </w:rPr>
        <w:t>Birim işlerine ilişkin gerekli yazı, belge ve dokümanı hazırlar.</w:t>
      </w:r>
    </w:p>
    <w:p w14:paraId="1DA7CD88" w14:textId="77777777" w:rsidR="00512487" w:rsidRPr="009147B5" w:rsidRDefault="00512487" w:rsidP="00512487">
      <w:pPr>
        <w:pStyle w:val="ListeParagraf"/>
        <w:ind w:left="709" w:hanging="360"/>
        <w:rPr>
          <w:sz w:val="22"/>
          <w:szCs w:val="22"/>
        </w:rPr>
      </w:pPr>
    </w:p>
    <w:p w14:paraId="49849F6A" w14:textId="77777777" w:rsidR="00512487" w:rsidRPr="009147B5" w:rsidRDefault="00512487">
      <w:pPr>
        <w:numPr>
          <w:ilvl w:val="0"/>
          <w:numId w:val="138"/>
        </w:numPr>
        <w:tabs>
          <w:tab w:val="left" w:pos="0"/>
        </w:tabs>
        <w:ind w:left="709" w:right="-1"/>
        <w:jc w:val="both"/>
        <w:rPr>
          <w:sz w:val="22"/>
          <w:szCs w:val="22"/>
        </w:rPr>
      </w:pPr>
      <w:r w:rsidRPr="009147B5">
        <w:rPr>
          <w:sz w:val="22"/>
          <w:szCs w:val="22"/>
        </w:rPr>
        <w:t>Birim Müdürü tarafından verilecek diğer görevleri de yerine getirir.</w:t>
      </w:r>
    </w:p>
    <w:p w14:paraId="7FE48A82" w14:textId="77777777" w:rsidR="00512487" w:rsidRDefault="00512487" w:rsidP="00140641">
      <w:pPr>
        <w:widowControl w:val="0"/>
        <w:tabs>
          <w:tab w:val="left" w:pos="350"/>
          <w:tab w:val="left" w:pos="851"/>
        </w:tabs>
        <w:jc w:val="both"/>
        <w:rPr>
          <w:b/>
          <w:sz w:val="22"/>
          <w:szCs w:val="22"/>
          <w:u w:val="single"/>
        </w:rPr>
      </w:pPr>
    </w:p>
    <w:p w14:paraId="7DA297BB" w14:textId="77777777" w:rsidR="00512487" w:rsidRDefault="00512487" w:rsidP="00140641">
      <w:pPr>
        <w:widowControl w:val="0"/>
        <w:tabs>
          <w:tab w:val="left" w:pos="350"/>
          <w:tab w:val="left" w:pos="851"/>
        </w:tabs>
        <w:jc w:val="both"/>
        <w:rPr>
          <w:b/>
          <w:sz w:val="22"/>
          <w:szCs w:val="22"/>
          <w:u w:val="single"/>
        </w:rPr>
      </w:pPr>
    </w:p>
    <w:p w14:paraId="61A3E089" w14:textId="77777777" w:rsidR="00512487" w:rsidRDefault="00512487" w:rsidP="00140641">
      <w:pPr>
        <w:widowControl w:val="0"/>
        <w:tabs>
          <w:tab w:val="left" w:pos="350"/>
          <w:tab w:val="left" w:pos="851"/>
        </w:tabs>
        <w:jc w:val="both"/>
        <w:rPr>
          <w:b/>
          <w:sz w:val="22"/>
          <w:szCs w:val="22"/>
          <w:u w:val="single"/>
        </w:rPr>
      </w:pPr>
    </w:p>
    <w:p w14:paraId="66E9CE7F" w14:textId="77777777" w:rsidR="00512487" w:rsidRDefault="00512487" w:rsidP="00140641">
      <w:pPr>
        <w:widowControl w:val="0"/>
        <w:tabs>
          <w:tab w:val="left" w:pos="350"/>
          <w:tab w:val="left" w:pos="851"/>
        </w:tabs>
        <w:jc w:val="both"/>
        <w:rPr>
          <w:b/>
          <w:sz w:val="22"/>
          <w:szCs w:val="22"/>
          <w:u w:val="single"/>
        </w:rPr>
      </w:pPr>
    </w:p>
    <w:p w14:paraId="32A3B91A" w14:textId="77777777" w:rsidR="00512487" w:rsidRDefault="00512487" w:rsidP="00140641">
      <w:pPr>
        <w:widowControl w:val="0"/>
        <w:tabs>
          <w:tab w:val="left" w:pos="350"/>
          <w:tab w:val="left" w:pos="851"/>
        </w:tabs>
        <w:jc w:val="both"/>
        <w:rPr>
          <w:b/>
          <w:sz w:val="22"/>
          <w:szCs w:val="22"/>
          <w:u w:val="single"/>
        </w:rPr>
      </w:pPr>
    </w:p>
    <w:p w14:paraId="4E00E18D" w14:textId="77777777" w:rsidR="00512487" w:rsidRDefault="00512487" w:rsidP="00140641">
      <w:pPr>
        <w:widowControl w:val="0"/>
        <w:tabs>
          <w:tab w:val="left" w:pos="350"/>
          <w:tab w:val="left" w:pos="851"/>
        </w:tabs>
        <w:jc w:val="both"/>
        <w:rPr>
          <w:b/>
          <w:sz w:val="22"/>
          <w:szCs w:val="22"/>
          <w:u w:val="single"/>
        </w:rPr>
      </w:pPr>
    </w:p>
    <w:p w14:paraId="12D9C687" w14:textId="77777777" w:rsidR="00512487" w:rsidRDefault="00512487" w:rsidP="00140641">
      <w:pPr>
        <w:widowControl w:val="0"/>
        <w:tabs>
          <w:tab w:val="left" w:pos="350"/>
          <w:tab w:val="left" w:pos="851"/>
        </w:tabs>
        <w:jc w:val="both"/>
        <w:rPr>
          <w:b/>
          <w:sz w:val="22"/>
          <w:szCs w:val="22"/>
          <w:u w:val="single"/>
        </w:rPr>
      </w:pPr>
    </w:p>
    <w:p w14:paraId="47A1D686" w14:textId="77777777" w:rsidR="00512487" w:rsidRDefault="00512487" w:rsidP="00140641">
      <w:pPr>
        <w:widowControl w:val="0"/>
        <w:tabs>
          <w:tab w:val="left" w:pos="350"/>
          <w:tab w:val="left" w:pos="851"/>
        </w:tabs>
        <w:jc w:val="both"/>
        <w:rPr>
          <w:b/>
          <w:sz w:val="22"/>
          <w:szCs w:val="22"/>
          <w:u w:val="single"/>
        </w:rPr>
      </w:pPr>
    </w:p>
    <w:p w14:paraId="26AFB656" w14:textId="77777777" w:rsidR="00512487" w:rsidRDefault="00512487" w:rsidP="00140641">
      <w:pPr>
        <w:widowControl w:val="0"/>
        <w:tabs>
          <w:tab w:val="left" w:pos="350"/>
          <w:tab w:val="left" w:pos="851"/>
        </w:tabs>
        <w:jc w:val="both"/>
        <w:rPr>
          <w:b/>
          <w:sz w:val="22"/>
          <w:szCs w:val="22"/>
          <w:u w:val="single"/>
        </w:rPr>
      </w:pPr>
    </w:p>
    <w:p w14:paraId="3DF2CB0C" w14:textId="77777777" w:rsidR="00512487" w:rsidRDefault="00512487" w:rsidP="00140641">
      <w:pPr>
        <w:widowControl w:val="0"/>
        <w:tabs>
          <w:tab w:val="left" w:pos="350"/>
          <w:tab w:val="left" w:pos="851"/>
        </w:tabs>
        <w:jc w:val="both"/>
        <w:rPr>
          <w:b/>
          <w:sz w:val="22"/>
          <w:szCs w:val="22"/>
          <w:u w:val="single"/>
        </w:rPr>
      </w:pPr>
    </w:p>
    <w:p w14:paraId="266461FA" w14:textId="77777777" w:rsidR="00512487" w:rsidRDefault="00512487" w:rsidP="00140641">
      <w:pPr>
        <w:widowControl w:val="0"/>
        <w:tabs>
          <w:tab w:val="left" w:pos="350"/>
          <w:tab w:val="left" w:pos="851"/>
        </w:tabs>
        <w:jc w:val="both"/>
        <w:rPr>
          <w:b/>
          <w:sz w:val="22"/>
          <w:szCs w:val="22"/>
          <w:u w:val="single"/>
        </w:rPr>
      </w:pPr>
    </w:p>
    <w:p w14:paraId="740F8CC2" w14:textId="77777777" w:rsidR="00512487" w:rsidRDefault="00512487" w:rsidP="00140641">
      <w:pPr>
        <w:widowControl w:val="0"/>
        <w:tabs>
          <w:tab w:val="left" w:pos="350"/>
          <w:tab w:val="left" w:pos="851"/>
        </w:tabs>
        <w:jc w:val="both"/>
        <w:rPr>
          <w:b/>
          <w:sz w:val="22"/>
          <w:szCs w:val="22"/>
          <w:u w:val="single"/>
        </w:rPr>
      </w:pPr>
    </w:p>
    <w:p w14:paraId="1397DF9F" w14:textId="77777777" w:rsidR="00140641" w:rsidRPr="00966A1A" w:rsidRDefault="00140641" w:rsidP="00140641">
      <w:pPr>
        <w:widowControl w:val="0"/>
        <w:tabs>
          <w:tab w:val="left" w:pos="350"/>
          <w:tab w:val="left" w:pos="851"/>
        </w:tabs>
        <w:jc w:val="both"/>
        <w:rPr>
          <w:b/>
          <w:sz w:val="22"/>
          <w:szCs w:val="22"/>
          <w:u w:val="single"/>
        </w:rPr>
      </w:pPr>
      <w:r w:rsidRPr="00966A1A">
        <w:rPr>
          <w:b/>
          <w:sz w:val="22"/>
          <w:szCs w:val="22"/>
          <w:u w:val="single"/>
        </w:rPr>
        <w:lastRenderedPageBreak/>
        <w:t>3.1.</w:t>
      </w:r>
      <w:r w:rsidR="00512487">
        <w:rPr>
          <w:b/>
          <w:sz w:val="22"/>
          <w:szCs w:val="22"/>
          <w:u w:val="single"/>
        </w:rPr>
        <w:t>3</w:t>
      </w:r>
      <w:r w:rsidRPr="00966A1A">
        <w:rPr>
          <w:b/>
          <w:sz w:val="22"/>
          <w:szCs w:val="22"/>
          <w:u w:val="single"/>
        </w:rPr>
        <w:t>.) EMLAK VE EKSPERTİZ MÜDÜRLÜĞÜ:</w:t>
      </w:r>
    </w:p>
    <w:p w14:paraId="446A9507" w14:textId="77777777" w:rsidR="00140641" w:rsidRPr="00966A1A" w:rsidRDefault="00140641" w:rsidP="00140641">
      <w:pPr>
        <w:widowControl w:val="0"/>
        <w:tabs>
          <w:tab w:val="left" w:pos="284"/>
          <w:tab w:val="left" w:pos="851"/>
        </w:tabs>
        <w:ind w:left="284"/>
        <w:jc w:val="both"/>
        <w:rPr>
          <w:sz w:val="22"/>
          <w:szCs w:val="22"/>
        </w:rPr>
      </w:pPr>
    </w:p>
    <w:p w14:paraId="47E40535" w14:textId="77777777" w:rsidR="00140641" w:rsidRPr="00966A1A" w:rsidRDefault="00140641" w:rsidP="00140641">
      <w:pPr>
        <w:pStyle w:val="ListeParagraf"/>
        <w:ind w:left="284" w:hanging="284"/>
        <w:rPr>
          <w:b/>
          <w:sz w:val="22"/>
          <w:szCs w:val="22"/>
        </w:rPr>
      </w:pPr>
      <w:r w:rsidRPr="00966A1A">
        <w:rPr>
          <w:b/>
          <w:sz w:val="22"/>
          <w:szCs w:val="22"/>
        </w:rPr>
        <w:t xml:space="preserve">Bağlı Olduğu Makam / Unvan: </w:t>
      </w:r>
    </w:p>
    <w:p w14:paraId="11A8B007" w14:textId="77777777" w:rsidR="00140641" w:rsidRPr="00966A1A" w:rsidRDefault="00140641" w:rsidP="00140641">
      <w:pPr>
        <w:pStyle w:val="ListeParagraf"/>
        <w:ind w:left="284" w:hanging="284"/>
        <w:rPr>
          <w:b/>
          <w:sz w:val="22"/>
          <w:szCs w:val="22"/>
        </w:rPr>
      </w:pPr>
    </w:p>
    <w:p w14:paraId="0F75B3FE" w14:textId="77777777" w:rsidR="00140641" w:rsidRPr="00966A1A" w:rsidRDefault="00140641" w:rsidP="00140641">
      <w:pPr>
        <w:pStyle w:val="ListeParagraf"/>
        <w:numPr>
          <w:ilvl w:val="0"/>
          <w:numId w:val="10"/>
        </w:numPr>
        <w:rPr>
          <w:sz w:val="22"/>
          <w:szCs w:val="22"/>
        </w:rPr>
      </w:pPr>
      <w:r w:rsidRPr="00966A1A">
        <w:rPr>
          <w:sz w:val="22"/>
          <w:szCs w:val="22"/>
        </w:rPr>
        <w:t>Emlak Planlama Daire Başkanı</w:t>
      </w:r>
    </w:p>
    <w:p w14:paraId="3186DAA3" w14:textId="77777777" w:rsidR="00140641" w:rsidRPr="00966A1A" w:rsidRDefault="00140641" w:rsidP="00140641">
      <w:pPr>
        <w:widowControl w:val="0"/>
        <w:tabs>
          <w:tab w:val="left" w:pos="284"/>
          <w:tab w:val="left" w:pos="851"/>
        </w:tabs>
        <w:ind w:left="284"/>
        <w:jc w:val="both"/>
        <w:rPr>
          <w:sz w:val="22"/>
          <w:szCs w:val="22"/>
        </w:rPr>
      </w:pPr>
    </w:p>
    <w:p w14:paraId="1D7E5E02" w14:textId="77777777" w:rsidR="00140641" w:rsidRPr="00966A1A" w:rsidRDefault="00140641" w:rsidP="00140641">
      <w:pPr>
        <w:widowControl w:val="0"/>
        <w:tabs>
          <w:tab w:val="left" w:pos="0"/>
          <w:tab w:val="left" w:pos="851"/>
        </w:tabs>
        <w:jc w:val="both"/>
        <w:rPr>
          <w:b/>
          <w:sz w:val="22"/>
          <w:szCs w:val="22"/>
        </w:rPr>
      </w:pPr>
      <w:r w:rsidRPr="00966A1A">
        <w:rPr>
          <w:b/>
          <w:sz w:val="22"/>
          <w:szCs w:val="22"/>
        </w:rPr>
        <w:t>Birim Görevi:</w:t>
      </w:r>
    </w:p>
    <w:p w14:paraId="13E92E73" w14:textId="77777777" w:rsidR="00140641" w:rsidRPr="00966A1A" w:rsidRDefault="00140641" w:rsidP="00140641">
      <w:pPr>
        <w:pStyle w:val="ListeParagraf"/>
        <w:ind w:left="284" w:hanging="283"/>
        <w:rPr>
          <w:sz w:val="22"/>
          <w:szCs w:val="22"/>
        </w:rPr>
      </w:pPr>
    </w:p>
    <w:p w14:paraId="73A79C55" w14:textId="77777777" w:rsidR="00140641" w:rsidRPr="00966A1A" w:rsidRDefault="00140641" w:rsidP="00140641">
      <w:pPr>
        <w:widowControl w:val="0"/>
        <w:numPr>
          <w:ilvl w:val="0"/>
          <w:numId w:val="10"/>
        </w:numPr>
        <w:autoSpaceDE w:val="0"/>
        <w:autoSpaceDN w:val="0"/>
        <w:adjustRightInd w:val="0"/>
        <w:jc w:val="both"/>
        <w:rPr>
          <w:sz w:val="22"/>
          <w:szCs w:val="22"/>
        </w:rPr>
      </w:pPr>
      <w:r w:rsidRPr="00966A1A">
        <w:rPr>
          <w:sz w:val="22"/>
          <w:szCs w:val="22"/>
        </w:rPr>
        <w:t>Şirket portföyüne dâhil edilmesi düşünülen gayrimenkullere ilişkin alım iş ve işlemlerini, Şirket portföyünde veya tasarrufunda bulunan gayrimenkuller ile alınacak veya satılacak olan gayrimenkullerin tapu iş ve işlemlerini, Şirket portföyünde veya tasarrufunda bulunan veya Şirket tarafından satılacak veya satın alınacak veya Şirket tarafından kiralanacak veya kiraya verilecek her türlü gayrimenkulün değerlerinin tespitine ilişkin iş ve işlemlerini, Şirket portföyünde veya tasarrufunda bulunan gayrimenkullerin imar uygulamalarına ilişkin iş ve işlemlerini yerine getirir.</w:t>
      </w:r>
    </w:p>
    <w:p w14:paraId="00256FAE" w14:textId="77777777" w:rsidR="00140641" w:rsidRPr="00966A1A" w:rsidRDefault="00140641" w:rsidP="00140641">
      <w:pPr>
        <w:widowControl w:val="0"/>
        <w:tabs>
          <w:tab w:val="left" w:pos="284"/>
          <w:tab w:val="left" w:pos="851"/>
        </w:tabs>
        <w:ind w:left="284"/>
        <w:jc w:val="both"/>
        <w:rPr>
          <w:sz w:val="22"/>
          <w:szCs w:val="22"/>
        </w:rPr>
      </w:pPr>
    </w:p>
    <w:p w14:paraId="373A10FF" w14:textId="77777777" w:rsidR="00140641" w:rsidRPr="00966A1A" w:rsidRDefault="00140641" w:rsidP="00140641">
      <w:pPr>
        <w:widowControl w:val="0"/>
        <w:tabs>
          <w:tab w:val="left" w:pos="0"/>
          <w:tab w:val="left" w:pos="851"/>
        </w:tabs>
        <w:jc w:val="both"/>
        <w:rPr>
          <w:b/>
          <w:sz w:val="22"/>
          <w:szCs w:val="22"/>
        </w:rPr>
      </w:pPr>
      <w:r w:rsidRPr="00966A1A">
        <w:rPr>
          <w:b/>
          <w:sz w:val="22"/>
          <w:szCs w:val="22"/>
        </w:rPr>
        <w:t>Birim Organizasyonu:</w:t>
      </w:r>
    </w:p>
    <w:p w14:paraId="49AAD59D" w14:textId="77777777" w:rsidR="00140641" w:rsidRPr="008B56A0" w:rsidRDefault="00140641" w:rsidP="00140641">
      <w:pPr>
        <w:widowControl w:val="0"/>
        <w:tabs>
          <w:tab w:val="left" w:pos="0"/>
          <w:tab w:val="left" w:pos="709"/>
        </w:tabs>
        <w:jc w:val="both"/>
        <w:rPr>
          <w:b/>
          <w:sz w:val="18"/>
          <w:szCs w:val="18"/>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140641" w:rsidRPr="00966A1A" w14:paraId="7CA1F3A1" w14:textId="77777777" w:rsidTr="00041161">
        <w:trPr>
          <w:trHeight w:val="567"/>
        </w:trPr>
        <w:tc>
          <w:tcPr>
            <w:tcW w:w="737" w:type="dxa"/>
            <w:tcBorders>
              <w:top w:val="nil"/>
              <w:left w:val="nil"/>
              <w:bottom w:val="nil"/>
              <w:right w:val="nil"/>
            </w:tcBorders>
            <w:shd w:val="clear" w:color="auto" w:fill="auto"/>
          </w:tcPr>
          <w:p w14:paraId="39D1BB22" w14:textId="77777777" w:rsidR="00140641" w:rsidRPr="00966A1A" w:rsidRDefault="00140641" w:rsidP="00041161">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3E04CBB0" w14:textId="77777777" w:rsidR="00140641" w:rsidRPr="00966A1A" w:rsidRDefault="00140641"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906EB97"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7988D2B9" w14:textId="77777777" w:rsidR="00140641" w:rsidRPr="00966A1A" w:rsidRDefault="00140641" w:rsidP="00041161">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1108FF5E" w14:textId="77777777" w:rsidR="00140641" w:rsidRPr="00966A1A" w:rsidRDefault="00140641" w:rsidP="00041161">
            <w:pPr>
              <w:widowControl w:val="0"/>
              <w:tabs>
                <w:tab w:val="left" w:pos="0"/>
                <w:tab w:val="left" w:pos="709"/>
              </w:tabs>
              <w:jc w:val="center"/>
              <w:rPr>
                <w:b/>
                <w:sz w:val="22"/>
                <w:szCs w:val="22"/>
              </w:rPr>
            </w:pPr>
            <w:r w:rsidRPr="00966A1A">
              <w:rPr>
                <w:sz w:val="22"/>
                <w:szCs w:val="22"/>
              </w:rPr>
              <w:t>Müdür</w:t>
            </w:r>
            <w:r w:rsidRPr="00966A1A">
              <w:rPr>
                <w:sz w:val="22"/>
                <w:szCs w:val="22"/>
              </w:rPr>
              <w:br/>
              <w:t>(3.1.</w:t>
            </w:r>
            <w:r w:rsidR="00512487">
              <w:rPr>
                <w:sz w:val="22"/>
                <w:szCs w:val="22"/>
              </w:rPr>
              <w:t>3</w:t>
            </w:r>
            <w:r w:rsidRPr="00966A1A">
              <w:rPr>
                <w:sz w:val="22"/>
                <w:szCs w:val="22"/>
              </w:rPr>
              <w:t>.)</w:t>
            </w:r>
          </w:p>
        </w:tc>
        <w:tc>
          <w:tcPr>
            <w:tcW w:w="1191" w:type="dxa"/>
            <w:tcBorders>
              <w:top w:val="nil"/>
              <w:left w:val="single" w:sz="4" w:space="0" w:color="auto"/>
              <w:bottom w:val="nil"/>
              <w:right w:val="nil"/>
            </w:tcBorders>
            <w:shd w:val="clear" w:color="auto" w:fill="auto"/>
          </w:tcPr>
          <w:p w14:paraId="21396BE1" w14:textId="77777777" w:rsidR="00140641" w:rsidRPr="00966A1A" w:rsidRDefault="00140641"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32EC4917"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DBCD398"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400E38B3" w14:textId="77777777" w:rsidR="00140641" w:rsidRPr="00966A1A" w:rsidRDefault="00140641" w:rsidP="00041161">
            <w:pPr>
              <w:widowControl w:val="0"/>
              <w:tabs>
                <w:tab w:val="left" w:pos="0"/>
                <w:tab w:val="left" w:pos="709"/>
              </w:tabs>
              <w:jc w:val="both"/>
              <w:rPr>
                <w:b/>
                <w:sz w:val="22"/>
                <w:szCs w:val="22"/>
              </w:rPr>
            </w:pPr>
          </w:p>
        </w:tc>
      </w:tr>
      <w:tr w:rsidR="00140641" w:rsidRPr="00966A1A" w14:paraId="50D34626" w14:textId="77777777" w:rsidTr="00041161">
        <w:tc>
          <w:tcPr>
            <w:tcW w:w="737" w:type="dxa"/>
            <w:tcBorders>
              <w:top w:val="nil"/>
              <w:left w:val="nil"/>
              <w:bottom w:val="nil"/>
              <w:right w:val="nil"/>
            </w:tcBorders>
            <w:shd w:val="clear" w:color="auto" w:fill="auto"/>
          </w:tcPr>
          <w:p w14:paraId="6C0C6810" w14:textId="77777777" w:rsidR="00140641" w:rsidRPr="00966A1A" w:rsidRDefault="00140641" w:rsidP="00041161">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33012254" w14:textId="77777777" w:rsidR="00140641" w:rsidRPr="00966A1A" w:rsidRDefault="00140641" w:rsidP="00041161">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4D8EB560"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6D0FAF0"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A37CBF0" w14:textId="77777777" w:rsidR="00140641" w:rsidRPr="00966A1A" w:rsidRDefault="00140641" w:rsidP="00041161">
            <w:pPr>
              <w:widowControl w:val="0"/>
              <w:tabs>
                <w:tab w:val="left" w:pos="0"/>
                <w:tab w:val="left" w:pos="709"/>
              </w:tabs>
              <w:jc w:val="both"/>
              <w:rPr>
                <w:b/>
                <w:sz w:val="22"/>
                <w:szCs w:val="22"/>
              </w:rPr>
            </w:pPr>
          </w:p>
        </w:tc>
        <w:tc>
          <w:tcPr>
            <w:tcW w:w="227" w:type="dxa"/>
            <w:tcBorders>
              <w:left w:val="nil"/>
            </w:tcBorders>
            <w:shd w:val="clear" w:color="auto" w:fill="auto"/>
          </w:tcPr>
          <w:p w14:paraId="59978EAD" w14:textId="77777777" w:rsidR="00140641" w:rsidRPr="00966A1A" w:rsidRDefault="00140641" w:rsidP="00041161">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2649708B"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6A6F5B56" w14:textId="77777777" w:rsidR="00140641" w:rsidRPr="00966A1A" w:rsidRDefault="00140641"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D0FE016"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51490C5"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102BB2C" w14:textId="77777777" w:rsidR="00140641" w:rsidRPr="00966A1A" w:rsidRDefault="00140641" w:rsidP="00041161">
            <w:pPr>
              <w:widowControl w:val="0"/>
              <w:tabs>
                <w:tab w:val="left" w:pos="0"/>
                <w:tab w:val="left" w:pos="709"/>
              </w:tabs>
              <w:jc w:val="both"/>
              <w:rPr>
                <w:b/>
                <w:sz w:val="22"/>
                <w:szCs w:val="22"/>
              </w:rPr>
            </w:pPr>
          </w:p>
        </w:tc>
      </w:tr>
      <w:tr w:rsidR="00140641" w:rsidRPr="00966A1A" w14:paraId="5A276E1E" w14:textId="77777777" w:rsidTr="00041161">
        <w:tc>
          <w:tcPr>
            <w:tcW w:w="737" w:type="dxa"/>
            <w:tcBorders>
              <w:top w:val="nil"/>
              <w:left w:val="nil"/>
              <w:bottom w:val="nil"/>
              <w:right w:val="single" w:sz="4" w:space="0" w:color="auto"/>
            </w:tcBorders>
            <w:shd w:val="clear" w:color="auto" w:fill="auto"/>
          </w:tcPr>
          <w:p w14:paraId="5436FE5D" w14:textId="77777777" w:rsidR="00140641" w:rsidRPr="00966A1A" w:rsidRDefault="00140641" w:rsidP="00041161">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5CC91877" w14:textId="77777777" w:rsidR="00140641" w:rsidRPr="00966A1A" w:rsidRDefault="00140641"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29BC6F8A"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3D0FC099"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205C81A7" w14:textId="77777777" w:rsidR="00140641" w:rsidRPr="00966A1A" w:rsidRDefault="00140641"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17E6B5DE"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08DBC318"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71D82118" w14:textId="77777777" w:rsidR="00140641" w:rsidRPr="00966A1A" w:rsidRDefault="00140641"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B7A8A76"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771E8457" w14:textId="77777777" w:rsidR="00140641" w:rsidRPr="00966A1A" w:rsidRDefault="00140641" w:rsidP="00041161">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68C7F5A3" w14:textId="77777777" w:rsidR="00140641" w:rsidRPr="00966A1A" w:rsidRDefault="00140641" w:rsidP="00041161">
            <w:pPr>
              <w:widowControl w:val="0"/>
              <w:tabs>
                <w:tab w:val="left" w:pos="0"/>
                <w:tab w:val="left" w:pos="709"/>
              </w:tabs>
              <w:jc w:val="both"/>
              <w:rPr>
                <w:b/>
                <w:sz w:val="22"/>
                <w:szCs w:val="22"/>
              </w:rPr>
            </w:pPr>
          </w:p>
        </w:tc>
      </w:tr>
      <w:tr w:rsidR="00140641" w:rsidRPr="00966A1A" w14:paraId="7268C49E" w14:textId="77777777" w:rsidTr="00041161">
        <w:trPr>
          <w:trHeight w:val="567"/>
        </w:trPr>
        <w:tc>
          <w:tcPr>
            <w:tcW w:w="1474" w:type="dxa"/>
            <w:gridSpan w:val="2"/>
            <w:tcBorders>
              <w:right w:val="single" w:sz="4" w:space="0" w:color="auto"/>
            </w:tcBorders>
            <w:shd w:val="clear" w:color="auto" w:fill="auto"/>
            <w:vAlign w:val="center"/>
          </w:tcPr>
          <w:p w14:paraId="35B85110" w14:textId="77777777" w:rsidR="00140641" w:rsidRPr="00966A1A" w:rsidRDefault="00140641" w:rsidP="00041161">
            <w:pPr>
              <w:widowControl w:val="0"/>
              <w:tabs>
                <w:tab w:val="left" w:pos="0"/>
                <w:tab w:val="left" w:pos="709"/>
              </w:tabs>
              <w:jc w:val="center"/>
              <w:rPr>
                <w:b/>
                <w:sz w:val="22"/>
                <w:szCs w:val="22"/>
              </w:rPr>
            </w:pPr>
            <w:r w:rsidRPr="00966A1A">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7B0A9652" w14:textId="77777777" w:rsidR="00140641" w:rsidRPr="00966A1A" w:rsidRDefault="00140641"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6035BAE1" w14:textId="77777777" w:rsidR="00140641" w:rsidRPr="00966A1A" w:rsidRDefault="00140641" w:rsidP="00041161">
            <w:pPr>
              <w:jc w:val="center"/>
              <w:rPr>
                <w:color w:val="000000"/>
                <w:sz w:val="22"/>
                <w:szCs w:val="22"/>
              </w:rPr>
            </w:pPr>
            <w:r w:rsidRPr="00966A1A">
              <w:rPr>
                <w:color w:val="000000"/>
                <w:sz w:val="22"/>
                <w:szCs w:val="22"/>
              </w:rPr>
              <w:t xml:space="preserve">Uzman </w:t>
            </w:r>
          </w:p>
          <w:p w14:paraId="084F2395" w14:textId="77777777" w:rsidR="00140641" w:rsidRPr="00966A1A" w:rsidRDefault="00140641" w:rsidP="00041161">
            <w:pPr>
              <w:jc w:val="center"/>
              <w:rPr>
                <w:b/>
                <w:sz w:val="22"/>
                <w:szCs w:val="22"/>
              </w:rPr>
            </w:pPr>
            <w:r w:rsidRPr="00966A1A">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5F14B670" w14:textId="77777777" w:rsidR="00140641" w:rsidRPr="00966A1A" w:rsidRDefault="00140641"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8A7C014" w14:textId="77777777" w:rsidR="00140641" w:rsidRPr="00966A1A" w:rsidRDefault="00140641" w:rsidP="00041161">
            <w:pPr>
              <w:jc w:val="center"/>
              <w:rPr>
                <w:color w:val="000000"/>
                <w:sz w:val="22"/>
                <w:szCs w:val="22"/>
              </w:rPr>
            </w:pPr>
            <w:r w:rsidRPr="00966A1A">
              <w:rPr>
                <w:color w:val="000000"/>
                <w:sz w:val="22"/>
                <w:szCs w:val="22"/>
              </w:rPr>
              <w:t>Uzman Yardımcısı</w:t>
            </w:r>
          </w:p>
          <w:p w14:paraId="16808D7E" w14:textId="77777777" w:rsidR="00140641" w:rsidRPr="00966A1A" w:rsidRDefault="00140641" w:rsidP="00041161">
            <w:pPr>
              <w:widowControl w:val="0"/>
              <w:tabs>
                <w:tab w:val="left" w:pos="0"/>
                <w:tab w:val="left" w:pos="709"/>
              </w:tabs>
              <w:jc w:val="center"/>
              <w:rPr>
                <w:b/>
                <w:sz w:val="22"/>
                <w:szCs w:val="22"/>
              </w:rPr>
            </w:pPr>
            <w:r w:rsidRPr="00966A1A">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5CC0E686" w14:textId="77777777" w:rsidR="00140641" w:rsidRPr="00966A1A" w:rsidRDefault="00140641" w:rsidP="00041161">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6F589505" w14:textId="77777777" w:rsidR="00140641" w:rsidRPr="00966A1A" w:rsidRDefault="00140641" w:rsidP="00041161">
            <w:pPr>
              <w:jc w:val="center"/>
              <w:rPr>
                <w:color w:val="000000"/>
                <w:sz w:val="22"/>
                <w:szCs w:val="22"/>
              </w:rPr>
            </w:pPr>
            <w:r w:rsidRPr="00966A1A">
              <w:rPr>
                <w:color w:val="000000"/>
                <w:sz w:val="22"/>
                <w:szCs w:val="22"/>
              </w:rPr>
              <w:t>Birim Personeli</w:t>
            </w:r>
          </w:p>
          <w:p w14:paraId="3459C1B3" w14:textId="77777777" w:rsidR="00140641" w:rsidRPr="00966A1A" w:rsidRDefault="00140641" w:rsidP="00041161">
            <w:pPr>
              <w:widowControl w:val="0"/>
              <w:tabs>
                <w:tab w:val="left" w:pos="0"/>
                <w:tab w:val="left" w:pos="709"/>
              </w:tabs>
              <w:jc w:val="center"/>
              <w:rPr>
                <w:b/>
                <w:sz w:val="22"/>
                <w:szCs w:val="22"/>
              </w:rPr>
            </w:pPr>
            <w:r w:rsidRPr="00966A1A">
              <w:rPr>
                <w:color w:val="000000"/>
                <w:sz w:val="22"/>
                <w:szCs w:val="22"/>
              </w:rPr>
              <w:t>(Teknik / İdari)</w:t>
            </w:r>
          </w:p>
        </w:tc>
      </w:tr>
    </w:tbl>
    <w:p w14:paraId="384BE460" w14:textId="77777777" w:rsidR="00140641" w:rsidRPr="00966A1A" w:rsidRDefault="00140641" w:rsidP="00140641">
      <w:pPr>
        <w:ind w:right="-1"/>
        <w:jc w:val="both"/>
        <w:rPr>
          <w:b/>
          <w:sz w:val="22"/>
          <w:szCs w:val="22"/>
          <w:u w:val="single"/>
        </w:rPr>
      </w:pPr>
    </w:p>
    <w:p w14:paraId="5284FDD5" w14:textId="77777777" w:rsidR="00140641" w:rsidRPr="00966A1A" w:rsidRDefault="00140641" w:rsidP="00140641">
      <w:pPr>
        <w:ind w:right="-1"/>
        <w:jc w:val="both"/>
        <w:rPr>
          <w:b/>
          <w:sz w:val="22"/>
          <w:szCs w:val="22"/>
        </w:rPr>
      </w:pPr>
      <w:r w:rsidRPr="00966A1A">
        <w:rPr>
          <w:b/>
          <w:sz w:val="22"/>
          <w:szCs w:val="22"/>
        </w:rPr>
        <w:t>EMLAK VE EKSPERTİZ MÜDÜRÜ:</w:t>
      </w:r>
    </w:p>
    <w:p w14:paraId="530AAEBE" w14:textId="77777777" w:rsidR="00140641" w:rsidRPr="008B56A0" w:rsidRDefault="00140641" w:rsidP="00140641">
      <w:pPr>
        <w:pStyle w:val="ListeParagraf"/>
        <w:ind w:left="284" w:hanging="284"/>
        <w:rPr>
          <w:b/>
        </w:rPr>
      </w:pPr>
    </w:p>
    <w:p w14:paraId="5BDE8B1C" w14:textId="77777777" w:rsidR="00140641" w:rsidRPr="00966A1A" w:rsidRDefault="00140641" w:rsidP="00140641">
      <w:pPr>
        <w:pStyle w:val="ListeParagraf"/>
        <w:ind w:left="284" w:hanging="284"/>
        <w:rPr>
          <w:b/>
          <w:sz w:val="22"/>
          <w:szCs w:val="22"/>
        </w:rPr>
      </w:pPr>
      <w:r w:rsidRPr="00966A1A">
        <w:rPr>
          <w:b/>
          <w:sz w:val="22"/>
          <w:szCs w:val="22"/>
        </w:rPr>
        <w:t xml:space="preserve">Bağlı Olduğu Makam / Unvan: </w:t>
      </w:r>
    </w:p>
    <w:p w14:paraId="038B9415" w14:textId="77777777" w:rsidR="00140641" w:rsidRPr="00966A1A" w:rsidRDefault="00140641" w:rsidP="00140641">
      <w:pPr>
        <w:pStyle w:val="ListeParagraf"/>
        <w:ind w:left="284" w:hanging="284"/>
        <w:rPr>
          <w:b/>
          <w:sz w:val="22"/>
          <w:szCs w:val="22"/>
        </w:rPr>
      </w:pPr>
    </w:p>
    <w:p w14:paraId="1CBC941E" w14:textId="77777777" w:rsidR="00140641" w:rsidRPr="00966A1A" w:rsidRDefault="00140641" w:rsidP="00140641">
      <w:pPr>
        <w:pStyle w:val="ListeParagraf"/>
        <w:numPr>
          <w:ilvl w:val="0"/>
          <w:numId w:val="10"/>
        </w:numPr>
        <w:rPr>
          <w:sz w:val="22"/>
          <w:szCs w:val="22"/>
        </w:rPr>
      </w:pPr>
      <w:r w:rsidRPr="00966A1A">
        <w:rPr>
          <w:sz w:val="22"/>
          <w:szCs w:val="22"/>
        </w:rPr>
        <w:t>Emlak Planlama Daire Başkanı</w:t>
      </w:r>
    </w:p>
    <w:p w14:paraId="098AF601" w14:textId="77777777" w:rsidR="00140641" w:rsidRPr="00966A1A" w:rsidRDefault="00140641" w:rsidP="00140641">
      <w:pPr>
        <w:widowControl w:val="0"/>
        <w:tabs>
          <w:tab w:val="left" w:pos="350"/>
          <w:tab w:val="left" w:pos="851"/>
        </w:tabs>
        <w:jc w:val="both"/>
        <w:rPr>
          <w:b/>
          <w:sz w:val="22"/>
          <w:szCs w:val="22"/>
        </w:rPr>
      </w:pPr>
    </w:p>
    <w:p w14:paraId="330C3332" w14:textId="77777777" w:rsidR="00140641" w:rsidRPr="00966A1A" w:rsidRDefault="00140641" w:rsidP="00140641">
      <w:pPr>
        <w:widowControl w:val="0"/>
        <w:tabs>
          <w:tab w:val="left" w:pos="350"/>
          <w:tab w:val="left" w:pos="851"/>
        </w:tabs>
        <w:jc w:val="both"/>
        <w:rPr>
          <w:b/>
          <w:sz w:val="22"/>
          <w:szCs w:val="22"/>
        </w:rPr>
      </w:pPr>
      <w:r w:rsidRPr="00966A1A">
        <w:rPr>
          <w:b/>
          <w:sz w:val="22"/>
          <w:szCs w:val="22"/>
        </w:rPr>
        <w:t>Vekalet:</w:t>
      </w:r>
    </w:p>
    <w:p w14:paraId="7614CCCB" w14:textId="77777777" w:rsidR="00140641" w:rsidRPr="008B56A0" w:rsidRDefault="00140641" w:rsidP="00140641">
      <w:pPr>
        <w:widowControl w:val="0"/>
        <w:tabs>
          <w:tab w:val="left" w:pos="350"/>
          <w:tab w:val="left" w:pos="851"/>
        </w:tabs>
        <w:jc w:val="both"/>
        <w:rPr>
          <w:b/>
        </w:rPr>
      </w:pPr>
    </w:p>
    <w:p w14:paraId="17017A77" w14:textId="77777777" w:rsidR="00140641" w:rsidRPr="009147B5" w:rsidRDefault="00140641" w:rsidP="00140641">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2EC3DE4E" w14:textId="77777777" w:rsidR="00140641" w:rsidRPr="009147B5" w:rsidRDefault="00140641" w:rsidP="00140641">
      <w:pPr>
        <w:ind w:right="-1"/>
        <w:jc w:val="both"/>
        <w:rPr>
          <w:b/>
          <w:sz w:val="22"/>
          <w:szCs w:val="22"/>
        </w:rPr>
      </w:pPr>
    </w:p>
    <w:p w14:paraId="2B341D38" w14:textId="77777777" w:rsidR="00140641" w:rsidRPr="009147B5" w:rsidRDefault="00140641" w:rsidP="00140641">
      <w:pPr>
        <w:widowControl w:val="0"/>
        <w:numPr>
          <w:ilvl w:val="0"/>
          <w:numId w:val="2"/>
        </w:numPr>
        <w:tabs>
          <w:tab w:val="left" w:pos="709"/>
        </w:tabs>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0951C0BE" w14:textId="77777777" w:rsidR="00140641" w:rsidRPr="00966A1A" w:rsidRDefault="00140641" w:rsidP="00140641">
      <w:pPr>
        <w:ind w:right="-1"/>
        <w:jc w:val="both"/>
        <w:rPr>
          <w:b/>
          <w:sz w:val="22"/>
          <w:szCs w:val="22"/>
        </w:rPr>
      </w:pPr>
    </w:p>
    <w:p w14:paraId="205BF2DF" w14:textId="77777777" w:rsidR="00140641" w:rsidRPr="00966A1A" w:rsidRDefault="00140641" w:rsidP="00140641">
      <w:pPr>
        <w:ind w:right="-1"/>
        <w:jc w:val="both"/>
        <w:rPr>
          <w:b/>
          <w:sz w:val="22"/>
          <w:szCs w:val="22"/>
        </w:rPr>
      </w:pPr>
      <w:r w:rsidRPr="00966A1A">
        <w:rPr>
          <w:b/>
          <w:sz w:val="22"/>
          <w:szCs w:val="22"/>
        </w:rPr>
        <w:t>Görev, Yetki ve Sorumlulukları:</w:t>
      </w:r>
    </w:p>
    <w:p w14:paraId="0281112F" w14:textId="77777777" w:rsidR="00140641" w:rsidRPr="008B56A0" w:rsidRDefault="00140641" w:rsidP="00140641">
      <w:pPr>
        <w:ind w:left="426" w:right="-1"/>
        <w:jc w:val="both"/>
        <w:rPr>
          <w:b/>
        </w:rPr>
      </w:pPr>
    </w:p>
    <w:p w14:paraId="2C7CE615" w14:textId="77777777" w:rsidR="00140641" w:rsidRPr="00966A1A" w:rsidRDefault="00140641" w:rsidP="00140641">
      <w:pPr>
        <w:widowControl w:val="0"/>
        <w:tabs>
          <w:tab w:val="left" w:pos="0"/>
          <w:tab w:val="left" w:pos="851"/>
        </w:tabs>
        <w:jc w:val="both"/>
        <w:rPr>
          <w:sz w:val="22"/>
          <w:szCs w:val="22"/>
          <w:u w:val="single"/>
        </w:rPr>
      </w:pPr>
      <w:r w:rsidRPr="00966A1A">
        <w:rPr>
          <w:b/>
          <w:sz w:val="22"/>
          <w:szCs w:val="22"/>
        </w:rPr>
        <w:t>“</w:t>
      </w:r>
      <w:r w:rsidRPr="00966A1A">
        <w:rPr>
          <w:sz w:val="22"/>
          <w:szCs w:val="22"/>
        </w:rPr>
        <w:t xml:space="preserve">Görev, Yetki ve Sorumluluk İle Personel ve Disiplin </w:t>
      </w:r>
      <w:r w:rsidRPr="00966A1A">
        <w:rPr>
          <w:bCs/>
          <w:spacing w:val="-1"/>
          <w:sz w:val="22"/>
          <w:szCs w:val="22"/>
        </w:rPr>
        <w:t>Yönetmeliğ</w:t>
      </w:r>
      <w:r w:rsidRPr="00966A1A">
        <w:rPr>
          <w:bCs/>
          <w:spacing w:val="4"/>
          <w:sz w:val="22"/>
          <w:szCs w:val="22"/>
        </w:rPr>
        <w:t>i</w:t>
      </w:r>
      <w:r w:rsidRPr="00966A1A">
        <w:rPr>
          <w:b/>
          <w:bCs/>
          <w:spacing w:val="4"/>
          <w:sz w:val="22"/>
          <w:szCs w:val="22"/>
        </w:rPr>
        <w:t xml:space="preserve">” </w:t>
      </w:r>
      <w:proofErr w:type="spellStart"/>
      <w:r w:rsidRPr="00966A1A">
        <w:rPr>
          <w:bCs/>
          <w:spacing w:val="4"/>
          <w:sz w:val="22"/>
          <w:szCs w:val="22"/>
        </w:rPr>
        <w:t>nin</w:t>
      </w:r>
      <w:proofErr w:type="spellEnd"/>
      <w:r w:rsidRPr="00966A1A">
        <w:rPr>
          <w:bCs/>
          <w:spacing w:val="4"/>
          <w:sz w:val="22"/>
          <w:szCs w:val="22"/>
        </w:rPr>
        <w:t>,</w:t>
      </w:r>
      <w:r w:rsidRPr="00966A1A">
        <w:rPr>
          <w:sz w:val="22"/>
          <w:szCs w:val="22"/>
        </w:rPr>
        <w:t xml:space="preserve"> </w:t>
      </w:r>
      <w:r w:rsidRPr="00966A1A">
        <w:rPr>
          <w:b/>
          <w:sz w:val="22"/>
          <w:szCs w:val="22"/>
        </w:rPr>
        <w:t>“</w:t>
      </w:r>
      <w:r w:rsidRPr="00966A1A">
        <w:rPr>
          <w:sz w:val="22"/>
          <w:szCs w:val="22"/>
        </w:rPr>
        <w:t>Yöneticilerin Ortak Görev, Yetki ve Sorumlulukları</w:t>
      </w:r>
      <w:r w:rsidRPr="00966A1A">
        <w:rPr>
          <w:b/>
          <w:sz w:val="22"/>
          <w:szCs w:val="22"/>
        </w:rPr>
        <w:t>”</w:t>
      </w:r>
      <w:r w:rsidRPr="00966A1A">
        <w:rPr>
          <w:sz w:val="22"/>
          <w:szCs w:val="22"/>
        </w:rPr>
        <w:t xml:space="preserve"> başlıklı </w:t>
      </w:r>
      <w:r w:rsidRPr="00966A1A">
        <w:rPr>
          <w:b/>
          <w:sz w:val="22"/>
          <w:szCs w:val="22"/>
        </w:rPr>
        <w:t>21.</w:t>
      </w:r>
      <w:r w:rsidRPr="00966A1A">
        <w:rPr>
          <w:sz w:val="22"/>
          <w:szCs w:val="22"/>
        </w:rPr>
        <w:t xml:space="preserve"> maddesinde belirtilen hususlar ile birlikte;</w:t>
      </w:r>
    </w:p>
    <w:p w14:paraId="4E937B56" w14:textId="77777777" w:rsidR="00140641" w:rsidRPr="00966A1A" w:rsidRDefault="00140641" w:rsidP="00140641">
      <w:pPr>
        <w:widowControl w:val="0"/>
        <w:tabs>
          <w:tab w:val="left" w:pos="350"/>
          <w:tab w:val="left" w:pos="851"/>
        </w:tabs>
        <w:jc w:val="both"/>
        <w:rPr>
          <w:b/>
          <w:sz w:val="22"/>
          <w:szCs w:val="22"/>
        </w:rPr>
      </w:pPr>
    </w:p>
    <w:p w14:paraId="0AEF7C92" w14:textId="77777777" w:rsidR="00140641" w:rsidRPr="00966A1A" w:rsidRDefault="00140641" w:rsidP="00140641">
      <w:pPr>
        <w:numPr>
          <w:ilvl w:val="0"/>
          <w:numId w:val="58"/>
        </w:numPr>
        <w:tabs>
          <w:tab w:val="left" w:pos="0"/>
        </w:tabs>
        <w:jc w:val="both"/>
        <w:rPr>
          <w:sz w:val="22"/>
          <w:szCs w:val="22"/>
        </w:rPr>
      </w:pPr>
      <w:r w:rsidRPr="00966A1A">
        <w:rPr>
          <w:sz w:val="22"/>
          <w:szCs w:val="22"/>
        </w:rPr>
        <w:t>Emlak Planlama Daire Başkanına bağlı olarak çalışır ve ona karşı sorumludur.</w:t>
      </w:r>
    </w:p>
    <w:p w14:paraId="208A96DA" w14:textId="77777777" w:rsidR="00140641" w:rsidRPr="00966A1A" w:rsidRDefault="00140641" w:rsidP="00140641">
      <w:pPr>
        <w:pStyle w:val="ListeParagraf"/>
        <w:ind w:left="786"/>
        <w:rPr>
          <w:sz w:val="22"/>
          <w:szCs w:val="22"/>
        </w:rPr>
      </w:pPr>
    </w:p>
    <w:p w14:paraId="7FC9EA4E" w14:textId="77777777" w:rsidR="00140641" w:rsidRPr="00966A1A" w:rsidRDefault="00140641" w:rsidP="00140641">
      <w:pPr>
        <w:numPr>
          <w:ilvl w:val="0"/>
          <w:numId w:val="58"/>
        </w:numPr>
        <w:tabs>
          <w:tab w:val="left" w:pos="0"/>
        </w:tabs>
        <w:jc w:val="both"/>
        <w:rPr>
          <w:sz w:val="22"/>
          <w:szCs w:val="22"/>
        </w:rPr>
      </w:pPr>
      <w:r w:rsidRPr="00966A1A">
        <w:rPr>
          <w:sz w:val="22"/>
          <w:szCs w:val="22"/>
        </w:rPr>
        <w:t>Kendine bağlı personeli sevk ve idare ederek, çalışmalarını denetler.</w:t>
      </w:r>
    </w:p>
    <w:p w14:paraId="002EACA0" w14:textId="77777777" w:rsidR="00140641" w:rsidRPr="00966A1A" w:rsidRDefault="00140641" w:rsidP="00140641">
      <w:pPr>
        <w:pStyle w:val="ListeParagraf"/>
        <w:rPr>
          <w:sz w:val="22"/>
          <w:szCs w:val="22"/>
        </w:rPr>
      </w:pPr>
    </w:p>
    <w:p w14:paraId="19A11406" w14:textId="77777777" w:rsidR="00140641" w:rsidRPr="00966A1A" w:rsidRDefault="00140641" w:rsidP="00140641">
      <w:pPr>
        <w:numPr>
          <w:ilvl w:val="0"/>
          <w:numId w:val="58"/>
        </w:numPr>
        <w:tabs>
          <w:tab w:val="left" w:pos="0"/>
        </w:tabs>
        <w:ind w:left="709" w:hanging="283"/>
        <w:jc w:val="both"/>
        <w:rPr>
          <w:sz w:val="22"/>
          <w:szCs w:val="22"/>
        </w:rPr>
      </w:pPr>
      <w:r w:rsidRPr="00966A1A">
        <w:rPr>
          <w:sz w:val="22"/>
          <w:szCs w:val="22"/>
        </w:rPr>
        <w:t>Şirket portföyüne dâhil edilmesi düşünülen gayrimenkullere ilişkin alım iş ve işlemlerini, diğer birimlerle koordineli olarak yürütür ve sonuçlandırır.</w:t>
      </w:r>
    </w:p>
    <w:p w14:paraId="5389EFDD" w14:textId="77777777" w:rsidR="00140641" w:rsidRPr="00966A1A" w:rsidRDefault="00140641" w:rsidP="00140641">
      <w:pPr>
        <w:pStyle w:val="GvdeMetni"/>
        <w:ind w:left="709"/>
        <w:rPr>
          <w:sz w:val="22"/>
          <w:szCs w:val="22"/>
        </w:rPr>
      </w:pPr>
    </w:p>
    <w:p w14:paraId="6DC3D6A4" w14:textId="77777777" w:rsidR="00140641" w:rsidRPr="00966A1A" w:rsidRDefault="00140641" w:rsidP="00140641">
      <w:pPr>
        <w:numPr>
          <w:ilvl w:val="0"/>
          <w:numId w:val="58"/>
        </w:numPr>
        <w:ind w:left="709" w:hanging="283"/>
        <w:jc w:val="both"/>
        <w:rPr>
          <w:sz w:val="22"/>
          <w:szCs w:val="22"/>
        </w:rPr>
      </w:pPr>
      <w:r w:rsidRPr="00966A1A">
        <w:rPr>
          <w:sz w:val="22"/>
          <w:szCs w:val="22"/>
        </w:rPr>
        <w:t>Şirket portföyünde bulunan gayrimenkuller ile alınacak veya satılacak olan gayrimenkullerin, tapu iş ve işlemleri ile ilgili olarak yapılması gereken her türlü görevi yerine getirir.</w:t>
      </w:r>
    </w:p>
    <w:p w14:paraId="0D0E506F" w14:textId="77777777" w:rsidR="00140641" w:rsidRPr="00966A1A" w:rsidRDefault="00140641" w:rsidP="00140641">
      <w:pPr>
        <w:ind w:left="709"/>
        <w:jc w:val="both"/>
        <w:rPr>
          <w:sz w:val="22"/>
          <w:szCs w:val="22"/>
        </w:rPr>
      </w:pPr>
    </w:p>
    <w:p w14:paraId="793079BA" w14:textId="77777777" w:rsidR="00140641" w:rsidRDefault="00140641" w:rsidP="00140641">
      <w:pPr>
        <w:numPr>
          <w:ilvl w:val="0"/>
          <w:numId w:val="58"/>
        </w:numPr>
        <w:ind w:left="709" w:hanging="283"/>
        <w:jc w:val="both"/>
        <w:rPr>
          <w:sz w:val="22"/>
          <w:szCs w:val="22"/>
        </w:rPr>
      </w:pPr>
      <w:r w:rsidRPr="00966A1A">
        <w:rPr>
          <w:sz w:val="22"/>
          <w:szCs w:val="22"/>
        </w:rPr>
        <w:t>Şirket portföyünde bulunan gayrimenkullerin üzerindeki mevcut takyidatın takibini ve/veya kaldırılmasını Hukuk Müşavirliği ile koordineli olarak yapar.</w:t>
      </w:r>
    </w:p>
    <w:p w14:paraId="53BAD8BE" w14:textId="77777777" w:rsidR="00140641" w:rsidRPr="00C66B4A" w:rsidRDefault="00140641" w:rsidP="00140641">
      <w:pPr>
        <w:numPr>
          <w:ilvl w:val="0"/>
          <w:numId w:val="58"/>
        </w:numPr>
        <w:ind w:left="709" w:hanging="283"/>
        <w:jc w:val="both"/>
        <w:rPr>
          <w:sz w:val="22"/>
          <w:szCs w:val="22"/>
        </w:rPr>
      </w:pPr>
      <w:r w:rsidRPr="00C66B4A">
        <w:rPr>
          <w:sz w:val="22"/>
          <w:szCs w:val="22"/>
        </w:rPr>
        <w:lastRenderedPageBreak/>
        <w:t>Şirket portföyünde yer alan gayrimenkullere ait tapu, takyidat vb. verileri dosyalar, bunlarla ilgili yenilik ve değişiklikleri takip eder ve ilgililere bildirir.</w:t>
      </w:r>
    </w:p>
    <w:p w14:paraId="4219DABF" w14:textId="77777777" w:rsidR="00140641" w:rsidRPr="00C66B4A" w:rsidRDefault="00140641" w:rsidP="00140641">
      <w:pPr>
        <w:ind w:left="709"/>
        <w:jc w:val="both"/>
        <w:rPr>
          <w:sz w:val="22"/>
          <w:szCs w:val="22"/>
        </w:rPr>
      </w:pPr>
    </w:p>
    <w:p w14:paraId="74E9B689" w14:textId="77777777" w:rsidR="00140641" w:rsidRPr="00C66B4A" w:rsidRDefault="00140641" w:rsidP="00140641">
      <w:pPr>
        <w:pStyle w:val="GvdeMetni"/>
        <w:numPr>
          <w:ilvl w:val="0"/>
          <w:numId w:val="58"/>
        </w:numPr>
        <w:ind w:left="709" w:hanging="283"/>
        <w:rPr>
          <w:sz w:val="22"/>
          <w:szCs w:val="22"/>
        </w:rPr>
      </w:pPr>
      <w:r w:rsidRPr="00C66B4A">
        <w:rPr>
          <w:sz w:val="22"/>
          <w:szCs w:val="22"/>
        </w:rPr>
        <w:t>Şirket portföyünde bulunan gayrimenkullerin, her türlü vergi iş ve işlemleri ile ilgili olarak yapılması gereken her türlü görevi yerine getirir ve tahakkuk eden vergilerin ilgili birimle iş birliği yaparak ödenmesini sağlar.</w:t>
      </w:r>
    </w:p>
    <w:p w14:paraId="450CAE37" w14:textId="77777777" w:rsidR="00140641" w:rsidRPr="00C66B4A" w:rsidRDefault="00140641" w:rsidP="00140641">
      <w:pPr>
        <w:ind w:left="709" w:hanging="283"/>
        <w:jc w:val="both"/>
        <w:rPr>
          <w:sz w:val="22"/>
          <w:szCs w:val="22"/>
        </w:rPr>
      </w:pPr>
    </w:p>
    <w:p w14:paraId="128444FB" w14:textId="77777777" w:rsidR="00140641" w:rsidRPr="00C66B4A" w:rsidRDefault="00140641" w:rsidP="00140641">
      <w:pPr>
        <w:pStyle w:val="GvdeMetni"/>
        <w:numPr>
          <w:ilvl w:val="0"/>
          <w:numId w:val="58"/>
        </w:numPr>
        <w:ind w:left="709" w:hanging="283"/>
        <w:rPr>
          <w:sz w:val="22"/>
          <w:szCs w:val="22"/>
        </w:rPr>
      </w:pPr>
      <w:r w:rsidRPr="00C66B4A">
        <w:rPr>
          <w:sz w:val="22"/>
          <w:szCs w:val="22"/>
        </w:rPr>
        <w:t>İlgili Mevzuatlar çerçevesinde, kat irtifakı ve kat mülkiyeti tesisi ile ilgili her türlü iş ve işlemi yerine getirir.</w:t>
      </w:r>
    </w:p>
    <w:p w14:paraId="77571238" w14:textId="77777777" w:rsidR="00140641" w:rsidRPr="00C66B4A" w:rsidRDefault="00140641" w:rsidP="00140641">
      <w:pPr>
        <w:pStyle w:val="ListeParagraf"/>
        <w:rPr>
          <w:sz w:val="22"/>
          <w:szCs w:val="22"/>
        </w:rPr>
      </w:pPr>
    </w:p>
    <w:p w14:paraId="6262E1A8" w14:textId="77777777" w:rsidR="00140641" w:rsidRPr="00C66B4A" w:rsidRDefault="00140641" w:rsidP="00140641">
      <w:pPr>
        <w:pStyle w:val="GvdeMetni"/>
        <w:numPr>
          <w:ilvl w:val="0"/>
          <w:numId w:val="58"/>
        </w:numPr>
        <w:ind w:left="709" w:hanging="283"/>
        <w:rPr>
          <w:sz w:val="22"/>
          <w:szCs w:val="22"/>
        </w:rPr>
      </w:pPr>
      <w:r w:rsidRPr="00C66B4A">
        <w:rPr>
          <w:sz w:val="22"/>
          <w:szCs w:val="22"/>
        </w:rPr>
        <w:t>Şirket lehine kanuni ipotek tesis ve bunların fekkini icra eder.</w:t>
      </w:r>
    </w:p>
    <w:p w14:paraId="0677D8DB" w14:textId="77777777" w:rsidR="00140641" w:rsidRPr="00C66B4A" w:rsidRDefault="00140641" w:rsidP="00140641">
      <w:pPr>
        <w:pStyle w:val="ListeParagraf"/>
        <w:ind w:left="709" w:hanging="283"/>
        <w:rPr>
          <w:sz w:val="22"/>
          <w:szCs w:val="22"/>
        </w:rPr>
      </w:pPr>
    </w:p>
    <w:p w14:paraId="3EC6EF79" w14:textId="77777777" w:rsidR="00140641" w:rsidRPr="00C66B4A" w:rsidRDefault="00140641" w:rsidP="00140641">
      <w:pPr>
        <w:pStyle w:val="GvdeMetni"/>
        <w:numPr>
          <w:ilvl w:val="0"/>
          <w:numId w:val="58"/>
        </w:numPr>
        <w:ind w:left="709" w:hanging="425"/>
        <w:rPr>
          <w:sz w:val="22"/>
          <w:szCs w:val="22"/>
        </w:rPr>
      </w:pPr>
      <w:r w:rsidRPr="00C66B4A">
        <w:rPr>
          <w:sz w:val="22"/>
          <w:szCs w:val="22"/>
        </w:rPr>
        <w:t>Şirket mülkiyetinde/tasarrufunda bulunan gayrimenkullerin güvenliği ile ilgili her türlü iş ve işlemi yerine getirerek, gayrimenkullerin güvenliğini sağlar veya sağlatır.</w:t>
      </w:r>
    </w:p>
    <w:p w14:paraId="70DDCB59" w14:textId="77777777" w:rsidR="00140641" w:rsidRPr="00C66B4A" w:rsidRDefault="00140641" w:rsidP="00140641">
      <w:pPr>
        <w:pStyle w:val="ListeParagraf"/>
        <w:rPr>
          <w:sz w:val="22"/>
          <w:szCs w:val="22"/>
        </w:rPr>
      </w:pPr>
    </w:p>
    <w:p w14:paraId="07CEFFBC" w14:textId="77777777" w:rsidR="00140641" w:rsidRPr="00C66B4A" w:rsidRDefault="00140641" w:rsidP="00140641">
      <w:pPr>
        <w:numPr>
          <w:ilvl w:val="0"/>
          <w:numId w:val="58"/>
        </w:numPr>
        <w:ind w:left="709" w:hanging="425"/>
        <w:jc w:val="both"/>
        <w:rPr>
          <w:sz w:val="22"/>
          <w:szCs w:val="22"/>
        </w:rPr>
      </w:pPr>
      <w:r w:rsidRPr="00C66B4A">
        <w:rPr>
          <w:sz w:val="22"/>
          <w:szCs w:val="22"/>
        </w:rPr>
        <w:t>Arsa satışı karşılığı gelir paylaşımı işlerde dahil olmak üzere, Şirket mülkiyetinde veya tasarrufunda bulunan veya Şirket tarafından satılacak veya satın alınacak veya Şirket tarafından kiralanacak veya kiraya verilecek her türlü gayrimenkulün, gayrimenkul değerlerini, Şirketin ilgili birimlerinden temin edeceği bilgiler ve belgeler doğrultusunda, ilgili mevzuat hükümleri çerçevesinde tespit eder veya ettirir.</w:t>
      </w:r>
    </w:p>
    <w:p w14:paraId="2B358014" w14:textId="77777777" w:rsidR="00140641" w:rsidRPr="00C66B4A" w:rsidRDefault="00140641" w:rsidP="00140641">
      <w:pPr>
        <w:pStyle w:val="ListeParagraf"/>
        <w:rPr>
          <w:sz w:val="22"/>
          <w:szCs w:val="22"/>
        </w:rPr>
      </w:pPr>
    </w:p>
    <w:p w14:paraId="3E7F3C42" w14:textId="77777777" w:rsidR="00140641" w:rsidRPr="00C66B4A" w:rsidRDefault="00140641" w:rsidP="00140641">
      <w:pPr>
        <w:pStyle w:val="GvdeMetni"/>
        <w:numPr>
          <w:ilvl w:val="0"/>
          <w:numId w:val="58"/>
        </w:numPr>
        <w:ind w:left="709" w:hanging="425"/>
        <w:rPr>
          <w:sz w:val="22"/>
          <w:szCs w:val="22"/>
        </w:rPr>
      </w:pPr>
      <w:r w:rsidRPr="00C66B4A">
        <w:rPr>
          <w:sz w:val="22"/>
          <w:szCs w:val="22"/>
        </w:rPr>
        <w:t>Şirket mülkiyetindeki gayrimenkullerin, gayrimenkul değerlemelerine ilişkin kayıtlarını tutar ve değişikliklerini takip eder.</w:t>
      </w:r>
    </w:p>
    <w:p w14:paraId="32378446" w14:textId="77777777" w:rsidR="00140641" w:rsidRPr="00C66B4A" w:rsidRDefault="00140641" w:rsidP="00140641">
      <w:pPr>
        <w:pStyle w:val="ListeParagraf"/>
        <w:rPr>
          <w:sz w:val="22"/>
          <w:szCs w:val="22"/>
        </w:rPr>
      </w:pPr>
    </w:p>
    <w:p w14:paraId="16DA322C" w14:textId="77777777" w:rsidR="00140641" w:rsidRPr="00C66B4A" w:rsidRDefault="00140641" w:rsidP="00140641">
      <w:pPr>
        <w:pStyle w:val="GvdeMetni"/>
        <w:numPr>
          <w:ilvl w:val="0"/>
          <w:numId w:val="58"/>
        </w:numPr>
        <w:ind w:left="709" w:hanging="425"/>
        <w:rPr>
          <w:sz w:val="22"/>
          <w:szCs w:val="22"/>
        </w:rPr>
      </w:pPr>
      <w:r w:rsidRPr="00C66B4A">
        <w:rPr>
          <w:sz w:val="22"/>
          <w:szCs w:val="22"/>
        </w:rPr>
        <w:t>Gayrimenkul değerleme raporu düzenlenmesine ilişkin olarak, değerleme firmasının çalışmalarını takip eder ve süratle sonuçlanmasını sağlar.</w:t>
      </w:r>
    </w:p>
    <w:p w14:paraId="4BC37310" w14:textId="77777777" w:rsidR="00140641" w:rsidRPr="00C66B4A" w:rsidRDefault="00140641" w:rsidP="00140641">
      <w:pPr>
        <w:pStyle w:val="ListeParagraf"/>
        <w:rPr>
          <w:sz w:val="22"/>
          <w:szCs w:val="22"/>
        </w:rPr>
      </w:pPr>
    </w:p>
    <w:p w14:paraId="242205AE" w14:textId="77777777" w:rsidR="00140641" w:rsidRPr="00C66B4A" w:rsidRDefault="00140641" w:rsidP="00140641">
      <w:pPr>
        <w:pStyle w:val="GvdeMetni"/>
        <w:numPr>
          <w:ilvl w:val="0"/>
          <w:numId w:val="58"/>
        </w:numPr>
        <w:ind w:left="709" w:hanging="425"/>
        <w:rPr>
          <w:sz w:val="22"/>
          <w:szCs w:val="22"/>
        </w:rPr>
      </w:pPr>
      <w:r w:rsidRPr="00C66B4A">
        <w:rPr>
          <w:sz w:val="22"/>
          <w:szCs w:val="22"/>
        </w:rPr>
        <w:t>Gerekmesi halinde, gayrimenkul değerleme raporlarını ilgili birimlere gönderir.</w:t>
      </w:r>
    </w:p>
    <w:p w14:paraId="4840A805" w14:textId="77777777" w:rsidR="00140641" w:rsidRPr="00C66B4A" w:rsidRDefault="00140641" w:rsidP="00140641">
      <w:pPr>
        <w:pStyle w:val="ListeParagraf"/>
        <w:rPr>
          <w:sz w:val="22"/>
          <w:szCs w:val="22"/>
        </w:rPr>
      </w:pPr>
    </w:p>
    <w:p w14:paraId="737AB06A" w14:textId="77777777" w:rsidR="00140641" w:rsidRPr="00C66B4A" w:rsidRDefault="00140641" w:rsidP="00140641">
      <w:pPr>
        <w:pStyle w:val="GvdeMetni"/>
        <w:numPr>
          <w:ilvl w:val="0"/>
          <w:numId w:val="58"/>
        </w:numPr>
        <w:ind w:left="709" w:hanging="425"/>
        <w:rPr>
          <w:sz w:val="22"/>
          <w:szCs w:val="22"/>
        </w:rPr>
      </w:pPr>
      <w:r w:rsidRPr="00C66B4A">
        <w:rPr>
          <w:sz w:val="22"/>
          <w:szCs w:val="22"/>
        </w:rPr>
        <w:t>Görev alanına ilişkin konularda istatistikî bilgileri derler ve veri tabanı oluşturur.</w:t>
      </w:r>
    </w:p>
    <w:p w14:paraId="44CEC23A" w14:textId="77777777" w:rsidR="00140641" w:rsidRPr="00C66B4A" w:rsidRDefault="00140641" w:rsidP="00140641">
      <w:pPr>
        <w:pStyle w:val="ListeParagraf"/>
        <w:rPr>
          <w:sz w:val="22"/>
          <w:szCs w:val="22"/>
        </w:rPr>
      </w:pPr>
    </w:p>
    <w:p w14:paraId="4AFDFE51" w14:textId="77777777" w:rsidR="00140641" w:rsidRPr="00C66B4A" w:rsidRDefault="00140641" w:rsidP="00140641">
      <w:pPr>
        <w:pStyle w:val="GvdeMetni"/>
        <w:numPr>
          <w:ilvl w:val="0"/>
          <w:numId w:val="58"/>
        </w:numPr>
        <w:ind w:left="709" w:hanging="425"/>
        <w:rPr>
          <w:sz w:val="22"/>
          <w:szCs w:val="22"/>
        </w:rPr>
      </w:pPr>
      <w:r w:rsidRPr="00C66B4A">
        <w:rPr>
          <w:sz w:val="22"/>
          <w:szCs w:val="22"/>
        </w:rPr>
        <w:t>Gerekli olması halinde, yapmış olduğu çalışmaları rapor halinde bağlı olduğu Daire Başkanına sunar.</w:t>
      </w:r>
    </w:p>
    <w:p w14:paraId="0D123BB3" w14:textId="77777777" w:rsidR="00140641" w:rsidRPr="00C66B4A" w:rsidRDefault="00140641" w:rsidP="00140641">
      <w:pPr>
        <w:pStyle w:val="ListeParagraf"/>
        <w:rPr>
          <w:sz w:val="22"/>
          <w:szCs w:val="22"/>
        </w:rPr>
      </w:pPr>
    </w:p>
    <w:p w14:paraId="0F890671" w14:textId="77777777" w:rsidR="00140641" w:rsidRPr="00C66B4A" w:rsidRDefault="00140641" w:rsidP="00140641">
      <w:pPr>
        <w:pStyle w:val="GvdeMetni"/>
        <w:numPr>
          <w:ilvl w:val="0"/>
          <w:numId w:val="58"/>
        </w:numPr>
        <w:ind w:left="709" w:hanging="425"/>
        <w:rPr>
          <w:sz w:val="22"/>
          <w:szCs w:val="22"/>
        </w:rPr>
      </w:pPr>
      <w:r w:rsidRPr="00C66B4A">
        <w:rPr>
          <w:sz w:val="22"/>
          <w:szCs w:val="22"/>
        </w:rPr>
        <w:t>Birim yazışmalarının, evrak ve dokümanların hazırlanması ve düzenli tutulması iş ve işlemlerinin yapılmasını sağlar.</w:t>
      </w:r>
    </w:p>
    <w:p w14:paraId="16C8CA4F" w14:textId="77777777" w:rsidR="00140641" w:rsidRPr="00C66B4A" w:rsidRDefault="00140641" w:rsidP="00140641">
      <w:pPr>
        <w:pStyle w:val="ListeParagraf"/>
        <w:rPr>
          <w:sz w:val="22"/>
          <w:szCs w:val="22"/>
        </w:rPr>
      </w:pPr>
    </w:p>
    <w:p w14:paraId="30060773" w14:textId="77777777" w:rsidR="00140641" w:rsidRPr="00C66B4A" w:rsidRDefault="00140641" w:rsidP="00140641">
      <w:pPr>
        <w:numPr>
          <w:ilvl w:val="0"/>
          <w:numId w:val="58"/>
        </w:numPr>
        <w:tabs>
          <w:tab w:val="left" w:pos="0"/>
        </w:tabs>
        <w:ind w:right="-1" w:hanging="502"/>
        <w:jc w:val="both"/>
        <w:rPr>
          <w:sz w:val="22"/>
          <w:szCs w:val="22"/>
        </w:rPr>
      </w:pPr>
      <w:r w:rsidRPr="00C66B4A">
        <w:rPr>
          <w:b/>
          <w:sz w:val="22"/>
          <w:szCs w:val="22"/>
        </w:rPr>
        <w:t xml:space="preserve">(Değ.:19.12.2022/ÖKMD-010.03-E.42398 olur) </w:t>
      </w:r>
      <w:r w:rsidRPr="00C66B4A">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C66B4A">
        <w:rPr>
          <w:rStyle w:val="FontStyle16"/>
        </w:rPr>
        <w:t>irimin y</w:t>
      </w:r>
      <w:r w:rsidRPr="00C66B4A">
        <w:rPr>
          <w:sz w:val="22"/>
          <w:szCs w:val="22"/>
        </w:rPr>
        <w:t>önetim sistemleri işlerini ve yeni doküman oluşturulması, mevcut dokümanlarda revizeler yapılması gibi benzer işleri yapar.</w:t>
      </w:r>
    </w:p>
    <w:p w14:paraId="72589CF1" w14:textId="77777777" w:rsidR="00140641" w:rsidRPr="00C66B4A" w:rsidRDefault="00140641" w:rsidP="00140641">
      <w:pPr>
        <w:pStyle w:val="GvdeMetni"/>
        <w:ind w:left="709"/>
        <w:rPr>
          <w:sz w:val="22"/>
          <w:szCs w:val="22"/>
        </w:rPr>
      </w:pPr>
    </w:p>
    <w:p w14:paraId="4C89C568" w14:textId="77777777" w:rsidR="00140641" w:rsidRPr="00C66B4A" w:rsidRDefault="00140641" w:rsidP="00140641">
      <w:pPr>
        <w:pStyle w:val="GvdeMetni"/>
        <w:numPr>
          <w:ilvl w:val="0"/>
          <w:numId w:val="58"/>
        </w:numPr>
        <w:ind w:left="709" w:hanging="425"/>
        <w:rPr>
          <w:sz w:val="22"/>
          <w:szCs w:val="22"/>
        </w:rPr>
      </w:pPr>
      <w:r w:rsidRPr="00C66B4A">
        <w:rPr>
          <w:sz w:val="22"/>
          <w:szCs w:val="22"/>
        </w:rPr>
        <w:t>Yukarıda belirtilenlerin dışında, Şirketin faaliyetleri veya işlerin yapımı sırasında ortaya çıkan ve mahiyeti itibariyle kendi alanına giren işleri yapar, yaptırır ve/veya sorunları çözer.</w:t>
      </w:r>
    </w:p>
    <w:p w14:paraId="5C670A5C" w14:textId="77777777" w:rsidR="00140641" w:rsidRPr="00C66B4A" w:rsidRDefault="00140641" w:rsidP="00140641">
      <w:pPr>
        <w:pStyle w:val="ListeParagraf"/>
        <w:rPr>
          <w:sz w:val="22"/>
          <w:szCs w:val="22"/>
        </w:rPr>
      </w:pPr>
    </w:p>
    <w:p w14:paraId="7805549E" w14:textId="77777777" w:rsidR="00140641" w:rsidRPr="00C66B4A" w:rsidRDefault="00140641" w:rsidP="00140641">
      <w:pPr>
        <w:pStyle w:val="GvdeMetni"/>
        <w:numPr>
          <w:ilvl w:val="0"/>
          <w:numId w:val="58"/>
        </w:numPr>
        <w:ind w:left="709" w:hanging="425"/>
        <w:rPr>
          <w:sz w:val="22"/>
          <w:szCs w:val="22"/>
        </w:rPr>
      </w:pPr>
      <w:r w:rsidRPr="00C66B4A">
        <w:rPr>
          <w:sz w:val="22"/>
          <w:szCs w:val="22"/>
        </w:rPr>
        <w:t>Bağlı olduğu Daire Başkanı, Daire Başkanının bağlı olduğu Genel Müdür Yardımcısı ve Genel Müdür tarafından verilecek diğer görevleri de yerine getirir.</w:t>
      </w:r>
    </w:p>
    <w:p w14:paraId="7F8C327F" w14:textId="77777777" w:rsidR="00140641" w:rsidRPr="00C66B4A" w:rsidRDefault="00140641" w:rsidP="00140641">
      <w:pPr>
        <w:widowControl w:val="0"/>
        <w:tabs>
          <w:tab w:val="left" w:pos="350"/>
          <w:tab w:val="left" w:pos="851"/>
        </w:tabs>
        <w:jc w:val="both"/>
        <w:rPr>
          <w:b/>
          <w:sz w:val="22"/>
          <w:szCs w:val="22"/>
        </w:rPr>
      </w:pPr>
    </w:p>
    <w:p w14:paraId="407A3124" w14:textId="77777777" w:rsidR="00140641" w:rsidRPr="00C66B4A" w:rsidRDefault="00140641" w:rsidP="00140641">
      <w:pPr>
        <w:ind w:right="-1"/>
        <w:jc w:val="both"/>
        <w:rPr>
          <w:b/>
          <w:sz w:val="22"/>
          <w:szCs w:val="22"/>
        </w:rPr>
      </w:pPr>
      <w:r w:rsidRPr="00C66B4A">
        <w:rPr>
          <w:b/>
          <w:sz w:val="22"/>
          <w:szCs w:val="22"/>
        </w:rPr>
        <w:t>YÖNETİCİ ASİSTANI:</w:t>
      </w:r>
    </w:p>
    <w:p w14:paraId="2ABC076C" w14:textId="77777777" w:rsidR="00140641" w:rsidRPr="00C66B4A" w:rsidRDefault="00140641" w:rsidP="00140641">
      <w:pPr>
        <w:ind w:right="-1"/>
        <w:jc w:val="both"/>
        <w:rPr>
          <w:b/>
          <w:sz w:val="22"/>
          <w:szCs w:val="22"/>
        </w:rPr>
      </w:pPr>
    </w:p>
    <w:p w14:paraId="0A758FCE" w14:textId="77777777" w:rsidR="00140641" w:rsidRPr="00C66B4A" w:rsidRDefault="00140641" w:rsidP="00140641">
      <w:pPr>
        <w:pStyle w:val="ListeParagraf"/>
        <w:ind w:left="284" w:hanging="284"/>
        <w:rPr>
          <w:b/>
          <w:sz w:val="22"/>
          <w:szCs w:val="22"/>
        </w:rPr>
      </w:pPr>
      <w:r w:rsidRPr="00C66B4A">
        <w:rPr>
          <w:b/>
          <w:sz w:val="22"/>
          <w:szCs w:val="22"/>
        </w:rPr>
        <w:t xml:space="preserve">Bağlı Olduğu Makam / Unvan: </w:t>
      </w:r>
    </w:p>
    <w:p w14:paraId="5B1A95F2" w14:textId="77777777" w:rsidR="00140641" w:rsidRPr="00C66B4A" w:rsidRDefault="00140641" w:rsidP="00140641">
      <w:pPr>
        <w:pStyle w:val="ListeParagraf"/>
        <w:ind w:left="284" w:hanging="284"/>
        <w:rPr>
          <w:b/>
          <w:sz w:val="22"/>
          <w:szCs w:val="22"/>
        </w:rPr>
      </w:pPr>
    </w:p>
    <w:p w14:paraId="25F74307" w14:textId="77777777" w:rsidR="00140641" w:rsidRPr="00C66B4A" w:rsidRDefault="00140641" w:rsidP="00140641">
      <w:pPr>
        <w:pStyle w:val="ListeParagraf"/>
        <w:numPr>
          <w:ilvl w:val="0"/>
          <w:numId w:val="14"/>
        </w:numPr>
        <w:ind w:left="426" w:hanging="284"/>
        <w:rPr>
          <w:sz w:val="22"/>
          <w:szCs w:val="22"/>
        </w:rPr>
      </w:pPr>
      <w:r w:rsidRPr="00C66B4A">
        <w:rPr>
          <w:sz w:val="22"/>
          <w:szCs w:val="22"/>
        </w:rPr>
        <w:t xml:space="preserve">Birim Müdürü </w:t>
      </w:r>
    </w:p>
    <w:p w14:paraId="19D31C6B" w14:textId="77777777" w:rsidR="00140641" w:rsidRDefault="00140641" w:rsidP="00140641">
      <w:pPr>
        <w:widowControl w:val="0"/>
        <w:tabs>
          <w:tab w:val="left" w:pos="0"/>
          <w:tab w:val="left" w:pos="851"/>
        </w:tabs>
        <w:jc w:val="both"/>
        <w:rPr>
          <w:b/>
          <w:sz w:val="22"/>
          <w:szCs w:val="22"/>
        </w:rPr>
      </w:pPr>
    </w:p>
    <w:p w14:paraId="52F5E32D" w14:textId="77777777" w:rsidR="00140641" w:rsidRPr="00C66B4A" w:rsidRDefault="00140641" w:rsidP="00140641">
      <w:pPr>
        <w:widowControl w:val="0"/>
        <w:tabs>
          <w:tab w:val="left" w:pos="0"/>
          <w:tab w:val="left" w:pos="851"/>
        </w:tabs>
        <w:jc w:val="both"/>
        <w:rPr>
          <w:b/>
          <w:sz w:val="22"/>
          <w:szCs w:val="22"/>
        </w:rPr>
      </w:pPr>
    </w:p>
    <w:p w14:paraId="3E1918EE" w14:textId="77777777" w:rsidR="00140641" w:rsidRPr="00C66B4A" w:rsidRDefault="00140641" w:rsidP="00140641">
      <w:pPr>
        <w:widowControl w:val="0"/>
        <w:tabs>
          <w:tab w:val="left" w:pos="0"/>
          <w:tab w:val="left" w:pos="851"/>
        </w:tabs>
        <w:jc w:val="both"/>
        <w:rPr>
          <w:b/>
          <w:sz w:val="22"/>
          <w:szCs w:val="22"/>
        </w:rPr>
      </w:pPr>
      <w:r w:rsidRPr="00C66B4A">
        <w:rPr>
          <w:b/>
          <w:sz w:val="22"/>
          <w:szCs w:val="22"/>
        </w:rPr>
        <w:lastRenderedPageBreak/>
        <w:t>Görev, Yetki ve Sorumlulukları:</w:t>
      </w:r>
    </w:p>
    <w:p w14:paraId="63DE254C" w14:textId="77777777" w:rsidR="00140641" w:rsidRPr="00966A1A" w:rsidRDefault="00140641" w:rsidP="00140641">
      <w:pPr>
        <w:widowControl w:val="0"/>
        <w:tabs>
          <w:tab w:val="left" w:pos="0"/>
          <w:tab w:val="left" w:pos="851"/>
        </w:tabs>
        <w:jc w:val="both"/>
        <w:rPr>
          <w:b/>
          <w:sz w:val="22"/>
          <w:szCs w:val="22"/>
        </w:rPr>
      </w:pPr>
    </w:p>
    <w:p w14:paraId="5C49AF59" w14:textId="77777777" w:rsidR="00140641" w:rsidRDefault="00140641" w:rsidP="00140641">
      <w:pPr>
        <w:widowControl w:val="0"/>
        <w:tabs>
          <w:tab w:val="left" w:pos="0"/>
          <w:tab w:val="left" w:pos="851"/>
        </w:tabs>
        <w:jc w:val="both"/>
        <w:rPr>
          <w:sz w:val="22"/>
          <w:szCs w:val="22"/>
        </w:rPr>
      </w:pPr>
      <w:r w:rsidRPr="00966A1A">
        <w:rPr>
          <w:b/>
          <w:sz w:val="22"/>
          <w:szCs w:val="22"/>
        </w:rPr>
        <w:t>“</w:t>
      </w:r>
      <w:r w:rsidRPr="00966A1A">
        <w:rPr>
          <w:sz w:val="22"/>
          <w:szCs w:val="22"/>
        </w:rPr>
        <w:t xml:space="preserve">Görev, Yetki ve Sorumluluk İle Personel ve Disiplin </w:t>
      </w:r>
      <w:r w:rsidRPr="00966A1A">
        <w:rPr>
          <w:bCs/>
          <w:spacing w:val="-1"/>
          <w:sz w:val="22"/>
          <w:szCs w:val="22"/>
        </w:rPr>
        <w:t>Yönetmeliğ</w:t>
      </w:r>
      <w:r w:rsidRPr="00966A1A">
        <w:rPr>
          <w:bCs/>
          <w:spacing w:val="4"/>
          <w:sz w:val="22"/>
          <w:szCs w:val="22"/>
        </w:rPr>
        <w:t>i</w:t>
      </w:r>
      <w:r w:rsidRPr="00966A1A">
        <w:rPr>
          <w:b/>
          <w:bCs/>
          <w:spacing w:val="4"/>
          <w:sz w:val="22"/>
          <w:szCs w:val="22"/>
        </w:rPr>
        <w:t xml:space="preserve">” </w:t>
      </w:r>
      <w:proofErr w:type="spellStart"/>
      <w:r w:rsidRPr="00966A1A">
        <w:rPr>
          <w:bCs/>
          <w:spacing w:val="4"/>
          <w:sz w:val="22"/>
          <w:szCs w:val="22"/>
        </w:rPr>
        <w:t>nin</w:t>
      </w:r>
      <w:proofErr w:type="spellEnd"/>
      <w:r w:rsidRPr="00966A1A">
        <w:rPr>
          <w:bCs/>
          <w:spacing w:val="4"/>
          <w:sz w:val="22"/>
          <w:szCs w:val="22"/>
        </w:rPr>
        <w:t>,</w:t>
      </w:r>
      <w:r w:rsidRPr="00966A1A">
        <w:rPr>
          <w:sz w:val="22"/>
          <w:szCs w:val="22"/>
        </w:rPr>
        <w:t xml:space="preserve"> </w:t>
      </w:r>
      <w:r w:rsidRPr="00966A1A">
        <w:rPr>
          <w:b/>
          <w:sz w:val="22"/>
          <w:szCs w:val="22"/>
        </w:rPr>
        <w:t>“</w:t>
      </w:r>
      <w:r w:rsidRPr="00966A1A">
        <w:rPr>
          <w:sz w:val="22"/>
          <w:szCs w:val="22"/>
        </w:rPr>
        <w:t>Personelin Ortak Görev, Yetki ve Sorumlulukları</w:t>
      </w:r>
      <w:r w:rsidRPr="00966A1A">
        <w:rPr>
          <w:b/>
          <w:sz w:val="22"/>
          <w:szCs w:val="22"/>
        </w:rPr>
        <w:t>”</w:t>
      </w:r>
      <w:r w:rsidRPr="00966A1A">
        <w:rPr>
          <w:sz w:val="22"/>
          <w:szCs w:val="22"/>
        </w:rPr>
        <w:t xml:space="preserve"> başlıklı </w:t>
      </w:r>
      <w:r w:rsidRPr="00966A1A">
        <w:rPr>
          <w:b/>
          <w:sz w:val="22"/>
          <w:szCs w:val="22"/>
        </w:rPr>
        <w:t>20.</w:t>
      </w:r>
      <w:r w:rsidRPr="00966A1A">
        <w:rPr>
          <w:sz w:val="22"/>
          <w:szCs w:val="22"/>
        </w:rPr>
        <w:t xml:space="preserve"> maddesinde belirtilen hususlar ile birlikte;</w:t>
      </w:r>
    </w:p>
    <w:p w14:paraId="11D8C1E7" w14:textId="77777777" w:rsidR="00140641" w:rsidRPr="00966A1A" w:rsidRDefault="00140641" w:rsidP="00140641">
      <w:pPr>
        <w:widowControl w:val="0"/>
        <w:tabs>
          <w:tab w:val="left" w:pos="0"/>
          <w:tab w:val="left" w:pos="851"/>
        </w:tabs>
        <w:jc w:val="both"/>
        <w:rPr>
          <w:sz w:val="22"/>
          <w:szCs w:val="22"/>
        </w:rPr>
      </w:pPr>
    </w:p>
    <w:p w14:paraId="439362DB" w14:textId="77777777" w:rsidR="00140641" w:rsidRPr="00966A1A" w:rsidRDefault="00140641" w:rsidP="00140641">
      <w:pPr>
        <w:numPr>
          <w:ilvl w:val="0"/>
          <w:numId w:val="59"/>
        </w:numPr>
        <w:tabs>
          <w:tab w:val="left" w:pos="0"/>
        </w:tabs>
        <w:ind w:right="-1"/>
        <w:jc w:val="both"/>
        <w:rPr>
          <w:sz w:val="22"/>
          <w:szCs w:val="22"/>
        </w:rPr>
      </w:pPr>
      <w:r w:rsidRPr="00966A1A">
        <w:rPr>
          <w:sz w:val="22"/>
          <w:szCs w:val="22"/>
        </w:rPr>
        <w:t>Asistanlığını yaptığı Yöneticiye bağlı olarak çalışır ve ona karşı sorumludur.</w:t>
      </w:r>
    </w:p>
    <w:p w14:paraId="08443E48" w14:textId="77777777" w:rsidR="00140641" w:rsidRPr="00966A1A" w:rsidRDefault="00140641" w:rsidP="00140641">
      <w:pPr>
        <w:tabs>
          <w:tab w:val="left" w:pos="0"/>
        </w:tabs>
        <w:ind w:left="720" w:right="-1"/>
        <w:jc w:val="both"/>
        <w:rPr>
          <w:sz w:val="22"/>
          <w:szCs w:val="22"/>
        </w:rPr>
      </w:pPr>
    </w:p>
    <w:p w14:paraId="3D161803" w14:textId="77777777" w:rsidR="00140641" w:rsidRPr="00966A1A" w:rsidRDefault="00140641" w:rsidP="00140641">
      <w:pPr>
        <w:numPr>
          <w:ilvl w:val="0"/>
          <w:numId w:val="59"/>
        </w:numPr>
        <w:tabs>
          <w:tab w:val="left" w:pos="0"/>
        </w:tabs>
        <w:ind w:right="-1"/>
        <w:jc w:val="both"/>
        <w:rPr>
          <w:sz w:val="22"/>
          <w:szCs w:val="22"/>
        </w:rPr>
      </w:pPr>
      <w:r w:rsidRPr="00966A1A">
        <w:rPr>
          <w:sz w:val="22"/>
          <w:szCs w:val="22"/>
        </w:rPr>
        <w:t>Görevini, gizlilik ve mahremiyet kuralları çerçevesinde yerine getirir.</w:t>
      </w:r>
    </w:p>
    <w:p w14:paraId="13A40C5A" w14:textId="77777777" w:rsidR="00140641" w:rsidRPr="00966A1A" w:rsidRDefault="00140641" w:rsidP="00140641">
      <w:pPr>
        <w:tabs>
          <w:tab w:val="left" w:pos="0"/>
        </w:tabs>
        <w:ind w:left="720" w:right="-1"/>
        <w:jc w:val="both"/>
        <w:rPr>
          <w:sz w:val="22"/>
          <w:szCs w:val="22"/>
        </w:rPr>
      </w:pPr>
    </w:p>
    <w:p w14:paraId="177A8355" w14:textId="77777777" w:rsidR="00140641" w:rsidRDefault="00140641" w:rsidP="00140641">
      <w:pPr>
        <w:numPr>
          <w:ilvl w:val="0"/>
          <w:numId w:val="59"/>
        </w:numPr>
        <w:tabs>
          <w:tab w:val="left" w:pos="0"/>
        </w:tabs>
        <w:ind w:right="-1"/>
        <w:jc w:val="both"/>
        <w:rPr>
          <w:sz w:val="22"/>
          <w:szCs w:val="22"/>
        </w:rPr>
      </w:pPr>
      <w:r w:rsidRPr="00966A1A">
        <w:rPr>
          <w:sz w:val="22"/>
          <w:szCs w:val="22"/>
        </w:rPr>
        <w:t>Asistanlığını yaptığı Yöneticinin, telefon görüşmeleri, randevuları, programları vb. iş ilişkilerini organize eder.</w:t>
      </w:r>
    </w:p>
    <w:p w14:paraId="520D14EA" w14:textId="77777777" w:rsidR="00140641" w:rsidRPr="00966A1A" w:rsidRDefault="00140641" w:rsidP="00140641">
      <w:pPr>
        <w:tabs>
          <w:tab w:val="left" w:pos="0"/>
        </w:tabs>
        <w:ind w:left="720" w:right="-1"/>
        <w:jc w:val="both"/>
        <w:rPr>
          <w:sz w:val="22"/>
          <w:szCs w:val="22"/>
        </w:rPr>
      </w:pPr>
    </w:p>
    <w:p w14:paraId="5AE84852" w14:textId="77777777" w:rsidR="00140641" w:rsidRPr="00966A1A" w:rsidRDefault="00140641" w:rsidP="00140641">
      <w:pPr>
        <w:numPr>
          <w:ilvl w:val="0"/>
          <w:numId w:val="59"/>
        </w:numPr>
        <w:tabs>
          <w:tab w:val="left" w:pos="0"/>
        </w:tabs>
        <w:ind w:right="-1"/>
        <w:jc w:val="both"/>
        <w:rPr>
          <w:sz w:val="22"/>
          <w:szCs w:val="22"/>
        </w:rPr>
      </w:pPr>
      <w:r w:rsidRPr="00966A1A">
        <w:rPr>
          <w:sz w:val="22"/>
          <w:szCs w:val="22"/>
        </w:rPr>
        <w:t>Birim işlerine ilişkin yazışmaların, evrak ve dokümanların hazırlanması ve düzenli tutulması iş ve işlemlerini yapar.</w:t>
      </w:r>
    </w:p>
    <w:p w14:paraId="1C2B6089" w14:textId="77777777" w:rsidR="00140641" w:rsidRPr="00966A1A" w:rsidRDefault="00140641" w:rsidP="00140641">
      <w:pPr>
        <w:pStyle w:val="ListeParagraf"/>
        <w:rPr>
          <w:sz w:val="22"/>
          <w:szCs w:val="22"/>
        </w:rPr>
      </w:pPr>
    </w:p>
    <w:p w14:paraId="47232D14" w14:textId="77777777" w:rsidR="00140641" w:rsidRPr="00966A1A" w:rsidRDefault="00140641" w:rsidP="00140641">
      <w:pPr>
        <w:numPr>
          <w:ilvl w:val="0"/>
          <w:numId w:val="59"/>
        </w:numPr>
        <w:tabs>
          <w:tab w:val="left" w:pos="0"/>
        </w:tabs>
        <w:ind w:right="-1"/>
        <w:jc w:val="both"/>
        <w:rPr>
          <w:sz w:val="22"/>
          <w:szCs w:val="22"/>
        </w:rPr>
      </w:pPr>
      <w:r w:rsidRPr="00966A1A">
        <w:rPr>
          <w:sz w:val="22"/>
          <w:szCs w:val="22"/>
        </w:rPr>
        <w:t>Asistanlığını yaptığı Yönetici tarafından verilecek diğer görevleri de yerine getirir.</w:t>
      </w:r>
    </w:p>
    <w:p w14:paraId="2B8532C8" w14:textId="77777777" w:rsidR="00140641" w:rsidRPr="00966A1A" w:rsidRDefault="00140641" w:rsidP="00140641">
      <w:pPr>
        <w:widowControl w:val="0"/>
        <w:tabs>
          <w:tab w:val="left" w:pos="350"/>
          <w:tab w:val="left" w:pos="851"/>
        </w:tabs>
        <w:jc w:val="both"/>
        <w:rPr>
          <w:b/>
          <w:sz w:val="22"/>
          <w:szCs w:val="22"/>
        </w:rPr>
      </w:pPr>
    </w:p>
    <w:p w14:paraId="2FF9E651" w14:textId="77777777" w:rsidR="00140641" w:rsidRPr="00966A1A" w:rsidRDefault="00140641" w:rsidP="00140641">
      <w:pPr>
        <w:ind w:right="-1"/>
        <w:jc w:val="both"/>
        <w:rPr>
          <w:b/>
          <w:sz w:val="22"/>
          <w:szCs w:val="22"/>
        </w:rPr>
      </w:pPr>
      <w:r w:rsidRPr="00966A1A">
        <w:rPr>
          <w:b/>
          <w:sz w:val="22"/>
          <w:szCs w:val="22"/>
        </w:rPr>
        <w:t>UZMAN (TEKNİK / İDARİ):</w:t>
      </w:r>
    </w:p>
    <w:p w14:paraId="21058C17" w14:textId="77777777" w:rsidR="00140641" w:rsidRPr="00966A1A" w:rsidRDefault="00140641" w:rsidP="00140641">
      <w:pPr>
        <w:tabs>
          <w:tab w:val="left" w:pos="709"/>
        </w:tabs>
        <w:ind w:left="720" w:hanging="360"/>
        <w:jc w:val="both"/>
        <w:rPr>
          <w:sz w:val="22"/>
          <w:szCs w:val="22"/>
        </w:rPr>
      </w:pPr>
    </w:p>
    <w:p w14:paraId="6CDC1FF3" w14:textId="77777777" w:rsidR="00140641" w:rsidRPr="00966A1A" w:rsidRDefault="00140641" w:rsidP="00140641">
      <w:pPr>
        <w:pStyle w:val="ListeParagraf"/>
        <w:ind w:left="284" w:hanging="284"/>
        <w:rPr>
          <w:b/>
          <w:sz w:val="22"/>
          <w:szCs w:val="22"/>
        </w:rPr>
      </w:pPr>
      <w:r w:rsidRPr="00966A1A">
        <w:rPr>
          <w:b/>
          <w:sz w:val="22"/>
          <w:szCs w:val="22"/>
        </w:rPr>
        <w:t xml:space="preserve">Bağlı Olduğu Makam / Unvan: </w:t>
      </w:r>
    </w:p>
    <w:p w14:paraId="53C2A610" w14:textId="77777777" w:rsidR="00140641" w:rsidRPr="00966A1A" w:rsidRDefault="00140641" w:rsidP="00140641">
      <w:pPr>
        <w:pStyle w:val="ListeParagraf"/>
        <w:ind w:left="284" w:hanging="284"/>
        <w:rPr>
          <w:b/>
          <w:sz w:val="22"/>
          <w:szCs w:val="22"/>
        </w:rPr>
      </w:pPr>
    </w:p>
    <w:p w14:paraId="6D698628" w14:textId="77777777" w:rsidR="00140641" w:rsidRPr="00966A1A" w:rsidRDefault="00140641" w:rsidP="00140641">
      <w:pPr>
        <w:pStyle w:val="ListeParagraf"/>
        <w:numPr>
          <w:ilvl w:val="0"/>
          <w:numId w:val="14"/>
        </w:numPr>
        <w:ind w:left="426" w:hanging="284"/>
        <w:rPr>
          <w:sz w:val="22"/>
          <w:szCs w:val="22"/>
        </w:rPr>
      </w:pPr>
      <w:r w:rsidRPr="00966A1A">
        <w:rPr>
          <w:sz w:val="22"/>
          <w:szCs w:val="22"/>
        </w:rPr>
        <w:t xml:space="preserve">Birim Müdürü </w:t>
      </w:r>
    </w:p>
    <w:p w14:paraId="044C9E47" w14:textId="77777777" w:rsidR="00140641" w:rsidRPr="00966A1A" w:rsidRDefault="00140641" w:rsidP="00140641">
      <w:pPr>
        <w:tabs>
          <w:tab w:val="left" w:pos="709"/>
        </w:tabs>
        <w:ind w:left="720" w:hanging="360"/>
        <w:jc w:val="both"/>
        <w:rPr>
          <w:sz w:val="22"/>
          <w:szCs w:val="22"/>
        </w:rPr>
      </w:pPr>
    </w:p>
    <w:p w14:paraId="0A60B315" w14:textId="77777777" w:rsidR="00140641" w:rsidRPr="00966A1A" w:rsidRDefault="00140641" w:rsidP="00140641">
      <w:pPr>
        <w:tabs>
          <w:tab w:val="left" w:pos="709"/>
        </w:tabs>
        <w:jc w:val="both"/>
        <w:rPr>
          <w:b/>
          <w:sz w:val="22"/>
          <w:szCs w:val="22"/>
        </w:rPr>
      </w:pPr>
      <w:r w:rsidRPr="00966A1A">
        <w:rPr>
          <w:b/>
          <w:sz w:val="22"/>
          <w:szCs w:val="22"/>
        </w:rPr>
        <w:t>Vekalet:</w:t>
      </w:r>
    </w:p>
    <w:p w14:paraId="3AC2E354" w14:textId="77777777" w:rsidR="00140641" w:rsidRPr="00966A1A" w:rsidRDefault="00140641" w:rsidP="00140641">
      <w:pPr>
        <w:tabs>
          <w:tab w:val="left" w:pos="709"/>
        </w:tabs>
        <w:ind w:left="720" w:hanging="360"/>
        <w:jc w:val="both"/>
        <w:rPr>
          <w:sz w:val="22"/>
          <w:szCs w:val="22"/>
        </w:rPr>
      </w:pPr>
    </w:p>
    <w:p w14:paraId="6197D7EB" w14:textId="77777777" w:rsidR="00140641" w:rsidRPr="00966A1A" w:rsidRDefault="00140641" w:rsidP="00140641">
      <w:pPr>
        <w:numPr>
          <w:ilvl w:val="0"/>
          <w:numId w:val="3"/>
        </w:numPr>
        <w:shd w:val="clear" w:color="auto" w:fill="FFFFFF"/>
        <w:ind w:left="426" w:hanging="284"/>
        <w:jc w:val="both"/>
        <w:rPr>
          <w:sz w:val="22"/>
          <w:szCs w:val="22"/>
        </w:rPr>
      </w:pPr>
      <w:r w:rsidRPr="00966A1A">
        <w:rPr>
          <w:sz w:val="22"/>
          <w:szCs w:val="22"/>
        </w:rPr>
        <w:t xml:space="preserve">Genel Müdür </w:t>
      </w:r>
      <w:r>
        <w:rPr>
          <w:sz w:val="22"/>
          <w:szCs w:val="22"/>
        </w:rPr>
        <w:t xml:space="preserve">Yardımcısı </w:t>
      </w:r>
      <w:r w:rsidRPr="00966A1A">
        <w:rPr>
          <w:sz w:val="22"/>
          <w:szCs w:val="22"/>
        </w:rPr>
        <w:t>onayı ile birim Müdürüne vekalet eder.</w:t>
      </w:r>
    </w:p>
    <w:p w14:paraId="19433A60" w14:textId="77777777" w:rsidR="00140641" w:rsidRPr="00966A1A" w:rsidRDefault="00140641" w:rsidP="00140641">
      <w:pPr>
        <w:ind w:right="-1"/>
        <w:jc w:val="both"/>
        <w:rPr>
          <w:sz w:val="22"/>
          <w:szCs w:val="22"/>
          <w:u w:val="single"/>
        </w:rPr>
      </w:pPr>
    </w:p>
    <w:p w14:paraId="43232CD9" w14:textId="77777777" w:rsidR="00140641" w:rsidRPr="00966A1A" w:rsidRDefault="00140641" w:rsidP="00140641">
      <w:pPr>
        <w:ind w:right="-1"/>
        <w:jc w:val="both"/>
        <w:rPr>
          <w:b/>
          <w:sz w:val="22"/>
          <w:szCs w:val="22"/>
        </w:rPr>
      </w:pPr>
      <w:r w:rsidRPr="00966A1A">
        <w:rPr>
          <w:b/>
          <w:sz w:val="22"/>
          <w:szCs w:val="22"/>
        </w:rPr>
        <w:t>Görev, Yetki ve Sorumlulukları:</w:t>
      </w:r>
    </w:p>
    <w:p w14:paraId="377C4E9C" w14:textId="77777777" w:rsidR="00140641" w:rsidRPr="00966A1A" w:rsidRDefault="00140641" w:rsidP="00140641">
      <w:pPr>
        <w:ind w:left="426" w:right="-1"/>
        <w:jc w:val="both"/>
        <w:rPr>
          <w:b/>
          <w:sz w:val="22"/>
          <w:szCs w:val="22"/>
        </w:rPr>
      </w:pPr>
    </w:p>
    <w:p w14:paraId="36E07EFB" w14:textId="77777777" w:rsidR="00140641" w:rsidRPr="00966A1A" w:rsidRDefault="00140641" w:rsidP="00140641">
      <w:pPr>
        <w:widowControl w:val="0"/>
        <w:tabs>
          <w:tab w:val="left" w:pos="0"/>
          <w:tab w:val="left" w:pos="851"/>
        </w:tabs>
        <w:jc w:val="both"/>
        <w:rPr>
          <w:sz w:val="22"/>
          <w:szCs w:val="22"/>
          <w:u w:val="single"/>
        </w:rPr>
      </w:pPr>
      <w:r w:rsidRPr="00966A1A">
        <w:rPr>
          <w:b/>
          <w:sz w:val="22"/>
          <w:szCs w:val="22"/>
        </w:rPr>
        <w:t>“</w:t>
      </w:r>
      <w:r w:rsidRPr="00966A1A">
        <w:rPr>
          <w:sz w:val="22"/>
          <w:szCs w:val="22"/>
        </w:rPr>
        <w:t xml:space="preserve">Görev, Yetki ve Sorumluluk İle Personel ve Disiplin </w:t>
      </w:r>
      <w:r w:rsidRPr="00966A1A">
        <w:rPr>
          <w:bCs/>
          <w:spacing w:val="-1"/>
          <w:sz w:val="22"/>
          <w:szCs w:val="22"/>
        </w:rPr>
        <w:t>Yönetmeliğ</w:t>
      </w:r>
      <w:r w:rsidRPr="00966A1A">
        <w:rPr>
          <w:bCs/>
          <w:spacing w:val="4"/>
          <w:sz w:val="22"/>
          <w:szCs w:val="22"/>
        </w:rPr>
        <w:t>i</w:t>
      </w:r>
      <w:r w:rsidRPr="00966A1A">
        <w:rPr>
          <w:b/>
          <w:bCs/>
          <w:spacing w:val="4"/>
          <w:sz w:val="22"/>
          <w:szCs w:val="22"/>
        </w:rPr>
        <w:t xml:space="preserve">” </w:t>
      </w:r>
      <w:proofErr w:type="spellStart"/>
      <w:r w:rsidRPr="00966A1A">
        <w:rPr>
          <w:bCs/>
          <w:spacing w:val="4"/>
          <w:sz w:val="22"/>
          <w:szCs w:val="22"/>
        </w:rPr>
        <w:t>nin</w:t>
      </w:r>
      <w:proofErr w:type="spellEnd"/>
      <w:r w:rsidRPr="00966A1A">
        <w:rPr>
          <w:bCs/>
          <w:spacing w:val="4"/>
          <w:sz w:val="22"/>
          <w:szCs w:val="22"/>
        </w:rPr>
        <w:t>,</w:t>
      </w:r>
      <w:r w:rsidRPr="00966A1A">
        <w:rPr>
          <w:sz w:val="22"/>
          <w:szCs w:val="22"/>
        </w:rPr>
        <w:t xml:space="preserve"> </w:t>
      </w:r>
      <w:r w:rsidRPr="00966A1A">
        <w:rPr>
          <w:b/>
          <w:sz w:val="22"/>
          <w:szCs w:val="22"/>
        </w:rPr>
        <w:t>“</w:t>
      </w:r>
      <w:r w:rsidRPr="00966A1A">
        <w:rPr>
          <w:sz w:val="22"/>
          <w:szCs w:val="22"/>
        </w:rPr>
        <w:t>Personelin Ortak Görev, Yetki ve Sorumlulukları</w:t>
      </w:r>
      <w:r w:rsidRPr="00966A1A">
        <w:rPr>
          <w:b/>
          <w:sz w:val="22"/>
          <w:szCs w:val="22"/>
        </w:rPr>
        <w:t>”</w:t>
      </w:r>
      <w:r w:rsidRPr="00966A1A">
        <w:rPr>
          <w:sz w:val="22"/>
          <w:szCs w:val="22"/>
        </w:rPr>
        <w:t xml:space="preserve"> başlıklı </w:t>
      </w:r>
      <w:r w:rsidRPr="00966A1A">
        <w:rPr>
          <w:b/>
          <w:sz w:val="22"/>
          <w:szCs w:val="22"/>
        </w:rPr>
        <w:t>20.</w:t>
      </w:r>
      <w:r w:rsidRPr="00966A1A">
        <w:rPr>
          <w:sz w:val="22"/>
          <w:szCs w:val="22"/>
        </w:rPr>
        <w:t xml:space="preserve"> maddesinde belirtilen hususlar ile birlikte;</w:t>
      </w:r>
    </w:p>
    <w:p w14:paraId="5D742186" w14:textId="77777777" w:rsidR="00140641" w:rsidRPr="00966A1A" w:rsidRDefault="00140641" w:rsidP="00140641">
      <w:pPr>
        <w:widowControl w:val="0"/>
        <w:tabs>
          <w:tab w:val="left" w:pos="350"/>
          <w:tab w:val="left" w:pos="851"/>
        </w:tabs>
        <w:jc w:val="both"/>
        <w:rPr>
          <w:b/>
          <w:sz w:val="22"/>
          <w:szCs w:val="22"/>
        </w:rPr>
      </w:pPr>
    </w:p>
    <w:p w14:paraId="4B36F050" w14:textId="77777777" w:rsidR="00140641" w:rsidRPr="00966A1A" w:rsidRDefault="00140641" w:rsidP="00140641">
      <w:pPr>
        <w:numPr>
          <w:ilvl w:val="0"/>
          <w:numId w:val="60"/>
        </w:numPr>
        <w:tabs>
          <w:tab w:val="left" w:pos="0"/>
        </w:tabs>
        <w:ind w:right="-1"/>
        <w:jc w:val="both"/>
        <w:rPr>
          <w:sz w:val="22"/>
          <w:szCs w:val="22"/>
        </w:rPr>
      </w:pPr>
      <w:r w:rsidRPr="00966A1A">
        <w:rPr>
          <w:sz w:val="22"/>
          <w:szCs w:val="22"/>
        </w:rPr>
        <w:t>Birim Müdürüne bağlı olarak çalışır ve ona karşı sorumludur.</w:t>
      </w:r>
    </w:p>
    <w:p w14:paraId="15AE16B7" w14:textId="77777777" w:rsidR="00140641" w:rsidRPr="00966A1A" w:rsidRDefault="00140641" w:rsidP="00140641">
      <w:pPr>
        <w:tabs>
          <w:tab w:val="left" w:pos="0"/>
        </w:tabs>
        <w:ind w:left="720" w:right="-1"/>
        <w:jc w:val="both"/>
        <w:rPr>
          <w:sz w:val="22"/>
          <w:szCs w:val="22"/>
        </w:rPr>
      </w:pPr>
    </w:p>
    <w:p w14:paraId="52AA224D" w14:textId="77777777" w:rsidR="00140641" w:rsidRPr="00966A1A" w:rsidRDefault="00140641" w:rsidP="00140641">
      <w:pPr>
        <w:widowControl w:val="0"/>
        <w:numPr>
          <w:ilvl w:val="0"/>
          <w:numId w:val="60"/>
        </w:numPr>
        <w:tabs>
          <w:tab w:val="left" w:pos="426"/>
        </w:tabs>
        <w:jc w:val="both"/>
        <w:rPr>
          <w:sz w:val="22"/>
          <w:szCs w:val="22"/>
        </w:rPr>
      </w:pPr>
      <w:r w:rsidRPr="00966A1A">
        <w:rPr>
          <w:sz w:val="22"/>
          <w:szCs w:val="22"/>
        </w:rPr>
        <w:t>Birim Müdürünün görev, yetki ve sorumluluklarını, kendisinin de görev, yetki ve sorumlulukları olarak kabul ederek, birim Müdürüne yardımcı olur.</w:t>
      </w:r>
    </w:p>
    <w:p w14:paraId="63F2CA2C" w14:textId="77777777" w:rsidR="00140641" w:rsidRPr="00966A1A" w:rsidRDefault="00140641" w:rsidP="00140641">
      <w:pPr>
        <w:pStyle w:val="ListeParagraf"/>
        <w:rPr>
          <w:sz w:val="22"/>
          <w:szCs w:val="22"/>
        </w:rPr>
      </w:pPr>
    </w:p>
    <w:p w14:paraId="7442F0E5" w14:textId="77777777" w:rsidR="00140641" w:rsidRPr="00966A1A" w:rsidRDefault="00140641" w:rsidP="00140641">
      <w:pPr>
        <w:numPr>
          <w:ilvl w:val="0"/>
          <w:numId w:val="60"/>
        </w:numPr>
        <w:tabs>
          <w:tab w:val="left" w:pos="0"/>
        </w:tabs>
        <w:jc w:val="both"/>
        <w:rPr>
          <w:sz w:val="22"/>
          <w:szCs w:val="22"/>
        </w:rPr>
      </w:pPr>
      <w:r w:rsidRPr="00966A1A">
        <w:rPr>
          <w:sz w:val="22"/>
          <w:szCs w:val="22"/>
        </w:rPr>
        <w:t>Şirket portföyüne dâhil edilmesi düşünülen gayrimenkullere ilişkin alım iş ve işlemlerini yürütür ve takip eder.</w:t>
      </w:r>
    </w:p>
    <w:p w14:paraId="47206525" w14:textId="77777777" w:rsidR="00140641" w:rsidRPr="00966A1A" w:rsidRDefault="00140641" w:rsidP="00140641">
      <w:pPr>
        <w:pStyle w:val="ListeParagraf"/>
        <w:rPr>
          <w:sz w:val="22"/>
          <w:szCs w:val="22"/>
        </w:rPr>
      </w:pPr>
    </w:p>
    <w:p w14:paraId="40D52245" w14:textId="77777777" w:rsidR="00140641" w:rsidRPr="00966A1A" w:rsidRDefault="00140641" w:rsidP="00140641">
      <w:pPr>
        <w:numPr>
          <w:ilvl w:val="0"/>
          <w:numId w:val="60"/>
        </w:numPr>
        <w:jc w:val="both"/>
        <w:rPr>
          <w:sz w:val="22"/>
          <w:szCs w:val="22"/>
        </w:rPr>
      </w:pPr>
      <w:r w:rsidRPr="00966A1A">
        <w:rPr>
          <w:sz w:val="22"/>
          <w:szCs w:val="22"/>
        </w:rPr>
        <w:t>Şirket portföyünde bulunan gayrimenkullerin üzerindeki mevcut takyidatın takibi ve/veya kaldırılması iş ve işlemlerini yapar.</w:t>
      </w:r>
    </w:p>
    <w:p w14:paraId="4B908523" w14:textId="77777777" w:rsidR="00140641" w:rsidRPr="00966A1A" w:rsidRDefault="00140641" w:rsidP="00140641">
      <w:pPr>
        <w:pStyle w:val="ListeParagraf"/>
        <w:rPr>
          <w:sz w:val="22"/>
          <w:szCs w:val="22"/>
        </w:rPr>
      </w:pPr>
    </w:p>
    <w:p w14:paraId="025061EA" w14:textId="77777777" w:rsidR="00140641" w:rsidRPr="00966A1A" w:rsidRDefault="00140641" w:rsidP="00140641">
      <w:pPr>
        <w:numPr>
          <w:ilvl w:val="0"/>
          <w:numId w:val="60"/>
        </w:numPr>
        <w:jc w:val="both"/>
        <w:rPr>
          <w:sz w:val="22"/>
          <w:szCs w:val="22"/>
        </w:rPr>
      </w:pPr>
      <w:r w:rsidRPr="00966A1A">
        <w:rPr>
          <w:sz w:val="22"/>
          <w:szCs w:val="22"/>
        </w:rPr>
        <w:t>Şirket portföyünde yer alan gayrimenkullere ait tapu, takyidat vb. verileri dosyalar, bunlarla ilgili yenilik ve değişiklikleri takip eder ve ilgililere bildirir.</w:t>
      </w:r>
    </w:p>
    <w:p w14:paraId="60C90B73" w14:textId="77777777" w:rsidR="00140641" w:rsidRPr="00966A1A" w:rsidRDefault="00140641" w:rsidP="00140641">
      <w:pPr>
        <w:widowControl w:val="0"/>
        <w:tabs>
          <w:tab w:val="left" w:pos="426"/>
        </w:tabs>
        <w:ind w:left="720"/>
        <w:jc w:val="both"/>
        <w:rPr>
          <w:sz w:val="22"/>
          <w:szCs w:val="22"/>
        </w:rPr>
      </w:pPr>
    </w:p>
    <w:p w14:paraId="1BC91286" w14:textId="77777777" w:rsidR="00140641" w:rsidRPr="00966A1A" w:rsidRDefault="00140641" w:rsidP="00140641">
      <w:pPr>
        <w:widowControl w:val="0"/>
        <w:numPr>
          <w:ilvl w:val="0"/>
          <w:numId w:val="60"/>
        </w:numPr>
        <w:autoSpaceDE w:val="0"/>
        <w:autoSpaceDN w:val="0"/>
        <w:adjustRightInd w:val="0"/>
        <w:jc w:val="both"/>
        <w:rPr>
          <w:sz w:val="22"/>
          <w:szCs w:val="22"/>
        </w:rPr>
      </w:pPr>
      <w:r w:rsidRPr="00966A1A">
        <w:rPr>
          <w:sz w:val="22"/>
          <w:szCs w:val="22"/>
        </w:rPr>
        <w:t>Şirket portföyünde veya tasarrufunda bulunan gayrimenkuller ile alınacak veya satılacak olan gayrimenkullerin, tapu iş ve işlemleri ile ilgili olarak yapılması gereken her türlü iş ve işlemleri yapar ve takip eder.</w:t>
      </w:r>
    </w:p>
    <w:p w14:paraId="0BD85DB3" w14:textId="77777777" w:rsidR="00140641" w:rsidRPr="00966A1A" w:rsidRDefault="00140641" w:rsidP="00140641">
      <w:pPr>
        <w:pStyle w:val="ListeParagraf"/>
        <w:rPr>
          <w:sz w:val="22"/>
          <w:szCs w:val="22"/>
        </w:rPr>
      </w:pPr>
    </w:p>
    <w:p w14:paraId="068F464A" w14:textId="77777777" w:rsidR="00140641" w:rsidRPr="00966A1A" w:rsidRDefault="00140641" w:rsidP="00140641">
      <w:pPr>
        <w:widowControl w:val="0"/>
        <w:numPr>
          <w:ilvl w:val="0"/>
          <w:numId w:val="60"/>
        </w:numPr>
        <w:autoSpaceDE w:val="0"/>
        <w:autoSpaceDN w:val="0"/>
        <w:adjustRightInd w:val="0"/>
        <w:jc w:val="both"/>
        <w:rPr>
          <w:sz w:val="22"/>
          <w:szCs w:val="22"/>
        </w:rPr>
      </w:pPr>
      <w:r w:rsidRPr="00966A1A">
        <w:rPr>
          <w:sz w:val="22"/>
          <w:szCs w:val="22"/>
        </w:rPr>
        <w:t>Şirket portföyünde veya tasarrufunda bulunan veya Şirket tarafından satılacak veya satın alınacak veya Şirket tarafından kiralanacak veya kiraya verilecek her türlü gayrimenkulün, gayrimenkul değerlerinin tespitine ilişkin iş ve işlemleri yapar ve takip eder.</w:t>
      </w:r>
    </w:p>
    <w:p w14:paraId="41884971" w14:textId="77777777" w:rsidR="00140641" w:rsidRPr="00966A1A" w:rsidRDefault="00140641" w:rsidP="00140641">
      <w:pPr>
        <w:widowControl w:val="0"/>
        <w:autoSpaceDE w:val="0"/>
        <w:autoSpaceDN w:val="0"/>
        <w:adjustRightInd w:val="0"/>
        <w:ind w:left="720"/>
        <w:jc w:val="both"/>
        <w:rPr>
          <w:sz w:val="22"/>
          <w:szCs w:val="22"/>
        </w:rPr>
      </w:pPr>
    </w:p>
    <w:p w14:paraId="2476559C" w14:textId="77777777" w:rsidR="00140641" w:rsidRPr="00966A1A" w:rsidRDefault="00140641" w:rsidP="00140641">
      <w:pPr>
        <w:numPr>
          <w:ilvl w:val="0"/>
          <w:numId w:val="60"/>
        </w:numPr>
        <w:tabs>
          <w:tab w:val="left" w:pos="709"/>
          <w:tab w:val="left" w:pos="1215"/>
        </w:tabs>
        <w:jc w:val="both"/>
        <w:rPr>
          <w:sz w:val="22"/>
          <w:szCs w:val="22"/>
        </w:rPr>
      </w:pPr>
      <w:r w:rsidRPr="00966A1A">
        <w:rPr>
          <w:sz w:val="22"/>
          <w:szCs w:val="22"/>
        </w:rPr>
        <w:t>Birim işlerine ilişkin gerekli yazı, belge ve dokümanı hazırlar.</w:t>
      </w:r>
    </w:p>
    <w:p w14:paraId="6ABF082D" w14:textId="77777777" w:rsidR="00140641" w:rsidRPr="00966A1A" w:rsidRDefault="00140641" w:rsidP="00140641">
      <w:pPr>
        <w:pStyle w:val="ListeParagraf"/>
        <w:rPr>
          <w:sz w:val="22"/>
          <w:szCs w:val="22"/>
        </w:rPr>
      </w:pPr>
    </w:p>
    <w:p w14:paraId="3DA9A3A1" w14:textId="77777777" w:rsidR="00140641" w:rsidRPr="00966A1A" w:rsidRDefault="00140641" w:rsidP="00140641">
      <w:pPr>
        <w:numPr>
          <w:ilvl w:val="0"/>
          <w:numId w:val="60"/>
        </w:numPr>
        <w:tabs>
          <w:tab w:val="left" w:pos="709"/>
          <w:tab w:val="left" w:pos="1215"/>
        </w:tabs>
        <w:jc w:val="both"/>
        <w:rPr>
          <w:sz w:val="22"/>
          <w:szCs w:val="22"/>
        </w:rPr>
      </w:pPr>
      <w:r w:rsidRPr="00966A1A">
        <w:rPr>
          <w:sz w:val="22"/>
          <w:szCs w:val="22"/>
        </w:rPr>
        <w:lastRenderedPageBreak/>
        <w:t>Birimdeki diğer elemanların yetiştirilmesine ve eğitilmesine yardımcı olur.</w:t>
      </w:r>
    </w:p>
    <w:p w14:paraId="2FF725F1" w14:textId="77777777" w:rsidR="00140641" w:rsidRPr="00966A1A" w:rsidRDefault="00140641" w:rsidP="00140641">
      <w:pPr>
        <w:pStyle w:val="ListeParagraf"/>
        <w:rPr>
          <w:sz w:val="22"/>
          <w:szCs w:val="22"/>
        </w:rPr>
      </w:pPr>
    </w:p>
    <w:p w14:paraId="377748D9" w14:textId="77777777" w:rsidR="00140641" w:rsidRPr="00966A1A" w:rsidRDefault="00140641" w:rsidP="00140641">
      <w:pPr>
        <w:widowControl w:val="0"/>
        <w:numPr>
          <w:ilvl w:val="0"/>
          <w:numId w:val="60"/>
        </w:numPr>
        <w:tabs>
          <w:tab w:val="left" w:pos="426"/>
        </w:tabs>
        <w:ind w:hanging="436"/>
        <w:jc w:val="both"/>
        <w:rPr>
          <w:sz w:val="22"/>
          <w:szCs w:val="22"/>
        </w:rPr>
      </w:pPr>
      <w:r w:rsidRPr="00966A1A">
        <w:rPr>
          <w:sz w:val="22"/>
          <w:szCs w:val="22"/>
        </w:rPr>
        <w:t>Birim Müdürü tarafından verilecek diğer görevleri de yerine getirir.</w:t>
      </w:r>
    </w:p>
    <w:p w14:paraId="76326C71" w14:textId="77777777" w:rsidR="00140641" w:rsidRPr="00966A1A" w:rsidRDefault="00140641" w:rsidP="00140641">
      <w:pPr>
        <w:widowControl w:val="0"/>
        <w:tabs>
          <w:tab w:val="left" w:pos="350"/>
          <w:tab w:val="left" w:pos="851"/>
        </w:tabs>
        <w:jc w:val="both"/>
        <w:rPr>
          <w:b/>
          <w:sz w:val="22"/>
          <w:szCs w:val="22"/>
        </w:rPr>
      </w:pPr>
    </w:p>
    <w:p w14:paraId="0777336D" w14:textId="77777777" w:rsidR="00140641" w:rsidRPr="00966A1A" w:rsidRDefault="00140641" w:rsidP="00140641">
      <w:pPr>
        <w:ind w:right="-1"/>
        <w:jc w:val="both"/>
        <w:rPr>
          <w:b/>
          <w:sz w:val="22"/>
          <w:szCs w:val="22"/>
        </w:rPr>
      </w:pPr>
      <w:r w:rsidRPr="00966A1A">
        <w:rPr>
          <w:b/>
          <w:sz w:val="22"/>
          <w:szCs w:val="22"/>
        </w:rPr>
        <w:t>UZMAN YARDIMCISI (TEKNİK / İDARİ):</w:t>
      </w:r>
    </w:p>
    <w:p w14:paraId="02FC8031" w14:textId="77777777" w:rsidR="00140641" w:rsidRPr="00966A1A" w:rsidRDefault="00140641" w:rsidP="00140641">
      <w:pPr>
        <w:ind w:right="-1"/>
        <w:jc w:val="both"/>
        <w:rPr>
          <w:b/>
          <w:sz w:val="22"/>
          <w:szCs w:val="22"/>
        </w:rPr>
      </w:pPr>
    </w:p>
    <w:p w14:paraId="2BCE95FE" w14:textId="77777777" w:rsidR="00140641" w:rsidRPr="00966A1A" w:rsidRDefault="00140641" w:rsidP="00140641">
      <w:pPr>
        <w:pStyle w:val="ListeParagraf"/>
        <w:ind w:left="284" w:hanging="284"/>
        <w:rPr>
          <w:b/>
          <w:sz w:val="22"/>
          <w:szCs w:val="22"/>
        </w:rPr>
      </w:pPr>
      <w:r w:rsidRPr="00966A1A">
        <w:rPr>
          <w:b/>
          <w:sz w:val="22"/>
          <w:szCs w:val="22"/>
        </w:rPr>
        <w:t xml:space="preserve">Bağlı Olduğu Makam / Unvan: </w:t>
      </w:r>
    </w:p>
    <w:p w14:paraId="2F5D01FA" w14:textId="77777777" w:rsidR="00140641" w:rsidRPr="00966A1A" w:rsidRDefault="00140641" w:rsidP="00140641">
      <w:pPr>
        <w:pStyle w:val="ListeParagraf"/>
        <w:ind w:left="284" w:hanging="284"/>
        <w:rPr>
          <w:b/>
          <w:sz w:val="22"/>
          <w:szCs w:val="22"/>
        </w:rPr>
      </w:pPr>
    </w:p>
    <w:p w14:paraId="1E218FFD" w14:textId="77777777" w:rsidR="00140641" w:rsidRPr="00966A1A" w:rsidRDefault="00140641" w:rsidP="00140641">
      <w:pPr>
        <w:pStyle w:val="ListeParagraf"/>
        <w:numPr>
          <w:ilvl w:val="0"/>
          <w:numId w:val="14"/>
        </w:numPr>
        <w:ind w:left="426" w:hanging="284"/>
        <w:rPr>
          <w:sz w:val="22"/>
          <w:szCs w:val="22"/>
        </w:rPr>
      </w:pPr>
      <w:r w:rsidRPr="00966A1A">
        <w:rPr>
          <w:sz w:val="22"/>
          <w:szCs w:val="22"/>
        </w:rPr>
        <w:t xml:space="preserve">Birim Müdürü </w:t>
      </w:r>
    </w:p>
    <w:p w14:paraId="089DB148" w14:textId="77777777" w:rsidR="00140641" w:rsidRPr="00966A1A" w:rsidRDefault="00140641" w:rsidP="00140641">
      <w:pPr>
        <w:widowControl w:val="0"/>
        <w:tabs>
          <w:tab w:val="left" w:pos="0"/>
          <w:tab w:val="left" w:pos="851"/>
        </w:tabs>
        <w:jc w:val="both"/>
        <w:rPr>
          <w:b/>
          <w:sz w:val="22"/>
          <w:szCs w:val="22"/>
        </w:rPr>
      </w:pPr>
    </w:p>
    <w:p w14:paraId="24A6DEDD" w14:textId="77777777" w:rsidR="00140641" w:rsidRPr="00966A1A" w:rsidRDefault="00140641" w:rsidP="00140641">
      <w:pPr>
        <w:widowControl w:val="0"/>
        <w:tabs>
          <w:tab w:val="left" w:pos="0"/>
          <w:tab w:val="left" w:pos="851"/>
        </w:tabs>
        <w:jc w:val="both"/>
        <w:rPr>
          <w:b/>
          <w:sz w:val="22"/>
          <w:szCs w:val="22"/>
        </w:rPr>
      </w:pPr>
      <w:r w:rsidRPr="00966A1A">
        <w:rPr>
          <w:b/>
          <w:sz w:val="22"/>
          <w:szCs w:val="22"/>
        </w:rPr>
        <w:t>Görev, Yetki ve Sorumlulukları:</w:t>
      </w:r>
    </w:p>
    <w:p w14:paraId="30C0979B" w14:textId="77777777" w:rsidR="00140641" w:rsidRPr="00966A1A" w:rsidRDefault="00140641" w:rsidP="00140641">
      <w:pPr>
        <w:widowControl w:val="0"/>
        <w:tabs>
          <w:tab w:val="left" w:pos="0"/>
          <w:tab w:val="left" w:pos="851"/>
        </w:tabs>
        <w:jc w:val="both"/>
        <w:rPr>
          <w:b/>
          <w:sz w:val="22"/>
          <w:szCs w:val="22"/>
        </w:rPr>
      </w:pPr>
    </w:p>
    <w:p w14:paraId="6784EE8C" w14:textId="77777777" w:rsidR="00140641" w:rsidRDefault="00140641" w:rsidP="00140641">
      <w:pPr>
        <w:widowControl w:val="0"/>
        <w:tabs>
          <w:tab w:val="left" w:pos="0"/>
          <w:tab w:val="left" w:pos="851"/>
        </w:tabs>
        <w:jc w:val="both"/>
        <w:rPr>
          <w:sz w:val="22"/>
          <w:szCs w:val="22"/>
        </w:rPr>
      </w:pPr>
      <w:r w:rsidRPr="00966A1A">
        <w:rPr>
          <w:b/>
          <w:sz w:val="22"/>
          <w:szCs w:val="22"/>
        </w:rPr>
        <w:t>“</w:t>
      </w:r>
      <w:r w:rsidRPr="00966A1A">
        <w:rPr>
          <w:sz w:val="22"/>
          <w:szCs w:val="22"/>
        </w:rPr>
        <w:t xml:space="preserve">Görev, Yetki ve Sorumluluk İle Personel ve Disiplin </w:t>
      </w:r>
      <w:r w:rsidRPr="00966A1A">
        <w:rPr>
          <w:bCs/>
          <w:spacing w:val="-1"/>
          <w:sz w:val="22"/>
          <w:szCs w:val="22"/>
        </w:rPr>
        <w:t>Yönetmeliğ</w:t>
      </w:r>
      <w:r w:rsidRPr="00966A1A">
        <w:rPr>
          <w:bCs/>
          <w:spacing w:val="4"/>
          <w:sz w:val="22"/>
          <w:szCs w:val="22"/>
        </w:rPr>
        <w:t>i</w:t>
      </w:r>
      <w:r w:rsidRPr="00966A1A">
        <w:rPr>
          <w:b/>
          <w:bCs/>
          <w:spacing w:val="4"/>
          <w:sz w:val="22"/>
          <w:szCs w:val="22"/>
        </w:rPr>
        <w:t xml:space="preserve">” </w:t>
      </w:r>
      <w:proofErr w:type="spellStart"/>
      <w:r w:rsidRPr="00966A1A">
        <w:rPr>
          <w:bCs/>
          <w:spacing w:val="4"/>
          <w:sz w:val="22"/>
          <w:szCs w:val="22"/>
        </w:rPr>
        <w:t>nin</w:t>
      </w:r>
      <w:proofErr w:type="spellEnd"/>
      <w:r w:rsidRPr="00966A1A">
        <w:rPr>
          <w:bCs/>
          <w:spacing w:val="4"/>
          <w:sz w:val="22"/>
          <w:szCs w:val="22"/>
        </w:rPr>
        <w:t>,</w:t>
      </w:r>
      <w:r w:rsidRPr="00966A1A">
        <w:rPr>
          <w:sz w:val="22"/>
          <w:szCs w:val="22"/>
        </w:rPr>
        <w:t xml:space="preserve"> </w:t>
      </w:r>
      <w:r w:rsidRPr="00966A1A">
        <w:rPr>
          <w:b/>
          <w:sz w:val="22"/>
          <w:szCs w:val="22"/>
        </w:rPr>
        <w:t>“</w:t>
      </w:r>
      <w:r w:rsidRPr="00966A1A">
        <w:rPr>
          <w:sz w:val="22"/>
          <w:szCs w:val="22"/>
        </w:rPr>
        <w:t>Personelin Ortak Görev, Yetki ve Sorumlulukları</w:t>
      </w:r>
      <w:r w:rsidRPr="00966A1A">
        <w:rPr>
          <w:b/>
          <w:sz w:val="22"/>
          <w:szCs w:val="22"/>
        </w:rPr>
        <w:t>”</w:t>
      </w:r>
      <w:r w:rsidRPr="00966A1A">
        <w:rPr>
          <w:sz w:val="22"/>
          <w:szCs w:val="22"/>
        </w:rPr>
        <w:t xml:space="preserve"> başlıklı </w:t>
      </w:r>
      <w:r w:rsidRPr="00966A1A">
        <w:rPr>
          <w:b/>
          <w:sz w:val="22"/>
          <w:szCs w:val="22"/>
        </w:rPr>
        <w:t>20.</w:t>
      </w:r>
      <w:r w:rsidRPr="00966A1A">
        <w:rPr>
          <w:sz w:val="22"/>
          <w:szCs w:val="22"/>
        </w:rPr>
        <w:t xml:space="preserve"> maddesinde belirtilen hususlar ile birlikte;</w:t>
      </w:r>
    </w:p>
    <w:p w14:paraId="71C05782" w14:textId="77777777" w:rsidR="00140641" w:rsidRPr="00966A1A" w:rsidRDefault="00140641" w:rsidP="00140641">
      <w:pPr>
        <w:widowControl w:val="0"/>
        <w:tabs>
          <w:tab w:val="left" w:pos="0"/>
          <w:tab w:val="left" w:pos="851"/>
        </w:tabs>
        <w:jc w:val="both"/>
        <w:rPr>
          <w:sz w:val="22"/>
          <w:szCs w:val="22"/>
          <w:u w:val="single"/>
        </w:rPr>
      </w:pPr>
    </w:p>
    <w:p w14:paraId="7AEA1095" w14:textId="77777777" w:rsidR="00140641" w:rsidRPr="00966A1A" w:rsidRDefault="00140641" w:rsidP="00140641">
      <w:pPr>
        <w:numPr>
          <w:ilvl w:val="0"/>
          <w:numId w:val="61"/>
        </w:numPr>
        <w:tabs>
          <w:tab w:val="left" w:pos="0"/>
        </w:tabs>
        <w:ind w:right="-1"/>
        <w:jc w:val="both"/>
        <w:rPr>
          <w:sz w:val="22"/>
          <w:szCs w:val="22"/>
        </w:rPr>
      </w:pPr>
      <w:r w:rsidRPr="00966A1A">
        <w:rPr>
          <w:sz w:val="22"/>
          <w:szCs w:val="22"/>
        </w:rPr>
        <w:t>Birim Müdürüne bağlı olarak çalışır ve ona karşı sorumludur.</w:t>
      </w:r>
    </w:p>
    <w:p w14:paraId="008B15CD" w14:textId="77777777" w:rsidR="00140641" w:rsidRPr="00966A1A" w:rsidRDefault="00140641" w:rsidP="00140641">
      <w:pPr>
        <w:tabs>
          <w:tab w:val="left" w:pos="0"/>
        </w:tabs>
        <w:ind w:left="720" w:right="-1"/>
        <w:jc w:val="both"/>
        <w:rPr>
          <w:sz w:val="22"/>
          <w:szCs w:val="22"/>
        </w:rPr>
      </w:pPr>
    </w:p>
    <w:p w14:paraId="72CFFBB6" w14:textId="77777777" w:rsidR="00140641" w:rsidRPr="00966A1A" w:rsidRDefault="00140641" w:rsidP="00140641">
      <w:pPr>
        <w:numPr>
          <w:ilvl w:val="0"/>
          <w:numId w:val="61"/>
        </w:numPr>
        <w:tabs>
          <w:tab w:val="left" w:pos="0"/>
        </w:tabs>
        <w:ind w:right="-1"/>
        <w:jc w:val="both"/>
        <w:rPr>
          <w:sz w:val="22"/>
          <w:szCs w:val="22"/>
        </w:rPr>
      </w:pPr>
      <w:r w:rsidRPr="00966A1A">
        <w:rPr>
          <w:sz w:val="22"/>
          <w:szCs w:val="22"/>
        </w:rPr>
        <w:t>Birim işlerinin yürütülmesinde Uzmana yardımcı olur.</w:t>
      </w:r>
    </w:p>
    <w:p w14:paraId="2FF875B2" w14:textId="77777777" w:rsidR="00140641" w:rsidRPr="00966A1A" w:rsidRDefault="00140641" w:rsidP="00140641">
      <w:pPr>
        <w:pStyle w:val="ListeParagraf"/>
        <w:rPr>
          <w:sz w:val="22"/>
          <w:szCs w:val="22"/>
        </w:rPr>
      </w:pPr>
    </w:p>
    <w:p w14:paraId="69C8075A" w14:textId="77777777" w:rsidR="00140641" w:rsidRPr="00966A1A" w:rsidRDefault="00140641" w:rsidP="00140641">
      <w:pPr>
        <w:numPr>
          <w:ilvl w:val="0"/>
          <w:numId w:val="61"/>
        </w:numPr>
        <w:tabs>
          <w:tab w:val="left" w:pos="0"/>
        </w:tabs>
        <w:jc w:val="both"/>
        <w:rPr>
          <w:sz w:val="22"/>
          <w:szCs w:val="22"/>
        </w:rPr>
      </w:pPr>
      <w:r w:rsidRPr="00966A1A">
        <w:rPr>
          <w:sz w:val="22"/>
          <w:szCs w:val="22"/>
        </w:rPr>
        <w:t>Şirket portföyüne dâhil edilmesi düşünülen gayrimenkullere ilişkin alım iş ve işlemlerini yürütür ve takip eder.</w:t>
      </w:r>
    </w:p>
    <w:p w14:paraId="39CEF1CB" w14:textId="77777777" w:rsidR="00140641" w:rsidRPr="00966A1A" w:rsidRDefault="00140641" w:rsidP="00140641">
      <w:pPr>
        <w:pStyle w:val="ListeParagraf"/>
        <w:rPr>
          <w:sz w:val="22"/>
          <w:szCs w:val="22"/>
        </w:rPr>
      </w:pPr>
    </w:p>
    <w:p w14:paraId="531EDA60" w14:textId="77777777" w:rsidR="00140641" w:rsidRPr="00966A1A" w:rsidRDefault="00140641" w:rsidP="00140641">
      <w:pPr>
        <w:numPr>
          <w:ilvl w:val="0"/>
          <w:numId w:val="61"/>
        </w:numPr>
        <w:jc w:val="both"/>
        <w:rPr>
          <w:sz w:val="22"/>
          <w:szCs w:val="22"/>
        </w:rPr>
      </w:pPr>
      <w:r w:rsidRPr="00966A1A">
        <w:rPr>
          <w:sz w:val="22"/>
          <w:szCs w:val="22"/>
        </w:rPr>
        <w:t>Şirket portföyünde bulunan gayrimenkullerin üzerindeki mevcut takyidatın takibi ve/veya kaldırılması iş ve işlemlerini yapar.</w:t>
      </w:r>
    </w:p>
    <w:p w14:paraId="61AC88B6" w14:textId="77777777" w:rsidR="00140641" w:rsidRPr="00966A1A" w:rsidRDefault="00140641" w:rsidP="00140641">
      <w:pPr>
        <w:pStyle w:val="ListeParagraf"/>
        <w:rPr>
          <w:sz w:val="22"/>
          <w:szCs w:val="22"/>
        </w:rPr>
      </w:pPr>
    </w:p>
    <w:p w14:paraId="3305A747" w14:textId="77777777" w:rsidR="00140641" w:rsidRPr="00966A1A" w:rsidRDefault="00140641" w:rsidP="00140641">
      <w:pPr>
        <w:numPr>
          <w:ilvl w:val="0"/>
          <w:numId w:val="61"/>
        </w:numPr>
        <w:jc w:val="both"/>
        <w:rPr>
          <w:sz w:val="22"/>
          <w:szCs w:val="22"/>
        </w:rPr>
      </w:pPr>
      <w:r w:rsidRPr="00966A1A">
        <w:rPr>
          <w:sz w:val="22"/>
          <w:szCs w:val="22"/>
        </w:rPr>
        <w:t>Şirket portföyünde yer alan gayrimenkullere ait tapu, takyidat vb. verileri dosyalar, bunlarla ilgili yenilik ve değişiklikleri takip eder ve ilgililere bildirir.</w:t>
      </w:r>
    </w:p>
    <w:p w14:paraId="7AEF1D9D" w14:textId="77777777" w:rsidR="00140641" w:rsidRPr="00966A1A" w:rsidRDefault="00140641" w:rsidP="00140641">
      <w:pPr>
        <w:pStyle w:val="ListeParagraf"/>
        <w:rPr>
          <w:sz w:val="22"/>
          <w:szCs w:val="22"/>
        </w:rPr>
      </w:pPr>
    </w:p>
    <w:p w14:paraId="42501389" w14:textId="77777777" w:rsidR="00140641" w:rsidRPr="00966A1A" w:rsidRDefault="00140641" w:rsidP="00140641">
      <w:pPr>
        <w:widowControl w:val="0"/>
        <w:numPr>
          <w:ilvl w:val="0"/>
          <w:numId w:val="61"/>
        </w:numPr>
        <w:autoSpaceDE w:val="0"/>
        <w:autoSpaceDN w:val="0"/>
        <w:adjustRightInd w:val="0"/>
        <w:jc w:val="both"/>
        <w:rPr>
          <w:sz w:val="22"/>
          <w:szCs w:val="22"/>
        </w:rPr>
      </w:pPr>
      <w:r w:rsidRPr="00966A1A">
        <w:rPr>
          <w:sz w:val="22"/>
          <w:szCs w:val="22"/>
        </w:rPr>
        <w:t>Şirket portföyünde veya tasarrufunda bulunan gayrimenkuller ile alınacak veya satılacak olan gayrimenkullerin, tapu iş ve işlemleri ile ilgili olarak yapılması gereken her türlü iş ve işlemleri yapar ve takip eder.</w:t>
      </w:r>
    </w:p>
    <w:p w14:paraId="150A4038" w14:textId="77777777" w:rsidR="00140641" w:rsidRPr="00966A1A" w:rsidRDefault="00140641" w:rsidP="00140641">
      <w:pPr>
        <w:pStyle w:val="ListeParagraf"/>
        <w:rPr>
          <w:sz w:val="22"/>
          <w:szCs w:val="22"/>
        </w:rPr>
      </w:pPr>
    </w:p>
    <w:p w14:paraId="454E68D4" w14:textId="77777777" w:rsidR="00140641" w:rsidRPr="00966A1A" w:rsidRDefault="00140641" w:rsidP="00140641">
      <w:pPr>
        <w:widowControl w:val="0"/>
        <w:numPr>
          <w:ilvl w:val="0"/>
          <w:numId w:val="61"/>
        </w:numPr>
        <w:autoSpaceDE w:val="0"/>
        <w:autoSpaceDN w:val="0"/>
        <w:adjustRightInd w:val="0"/>
        <w:jc w:val="both"/>
        <w:rPr>
          <w:sz w:val="22"/>
          <w:szCs w:val="22"/>
        </w:rPr>
      </w:pPr>
      <w:r w:rsidRPr="00966A1A">
        <w:rPr>
          <w:sz w:val="22"/>
          <w:szCs w:val="22"/>
        </w:rPr>
        <w:t>Şirket portföyünde veya tasarrufunda bulunan veya Şirket tarafından satılacak veya satın alınacak veya Şirket tarafından kiralanacak veya kiraya verilecek her türlü gayrimenkulün, gayrimenkul değerlerinin tespitine ilişkin iş ve işlemleri yapar ve takip eder.</w:t>
      </w:r>
    </w:p>
    <w:p w14:paraId="6C18679A" w14:textId="77777777" w:rsidR="00140641" w:rsidRPr="00966A1A" w:rsidRDefault="00140641" w:rsidP="00140641">
      <w:pPr>
        <w:pStyle w:val="ListeParagraf"/>
        <w:rPr>
          <w:sz w:val="22"/>
          <w:szCs w:val="22"/>
        </w:rPr>
      </w:pPr>
    </w:p>
    <w:p w14:paraId="7F4B6FEF" w14:textId="77777777" w:rsidR="00140641" w:rsidRPr="00966A1A" w:rsidRDefault="00140641" w:rsidP="00140641">
      <w:pPr>
        <w:numPr>
          <w:ilvl w:val="0"/>
          <w:numId w:val="61"/>
        </w:numPr>
        <w:tabs>
          <w:tab w:val="left" w:pos="709"/>
          <w:tab w:val="left" w:pos="1215"/>
        </w:tabs>
        <w:jc w:val="both"/>
        <w:rPr>
          <w:sz w:val="22"/>
          <w:szCs w:val="22"/>
        </w:rPr>
      </w:pPr>
      <w:r w:rsidRPr="00966A1A">
        <w:rPr>
          <w:sz w:val="22"/>
          <w:szCs w:val="22"/>
        </w:rPr>
        <w:t>Birim işlerine ilişkin gerekli yazı, belge ve dokümanı hazırlar.</w:t>
      </w:r>
    </w:p>
    <w:p w14:paraId="0C1220BC" w14:textId="77777777" w:rsidR="00140641" w:rsidRPr="00966A1A" w:rsidRDefault="00140641" w:rsidP="00140641">
      <w:pPr>
        <w:pStyle w:val="ListeParagraf"/>
        <w:rPr>
          <w:sz w:val="22"/>
          <w:szCs w:val="22"/>
        </w:rPr>
      </w:pPr>
    </w:p>
    <w:p w14:paraId="2E7E77FB" w14:textId="77777777" w:rsidR="00140641" w:rsidRPr="00966A1A" w:rsidRDefault="00140641" w:rsidP="00140641">
      <w:pPr>
        <w:numPr>
          <w:ilvl w:val="0"/>
          <w:numId w:val="61"/>
        </w:numPr>
        <w:tabs>
          <w:tab w:val="left" w:pos="709"/>
          <w:tab w:val="left" w:pos="1215"/>
        </w:tabs>
        <w:jc w:val="both"/>
        <w:rPr>
          <w:sz w:val="22"/>
          <w:szCs w:val="22"/>
        </w:rPr>
      </w:pPr>
      <w:r w:rsidRPr="00966A1A">
        <w:rPr>
          <w:sz w:val="22"/>
          <w:szCs w:val="22"/>
        </w:rPr>
        <w:t>Birimdeki diğer elemanların yetiştirilmesine ve eğitilmesine yardımcı olur.</w:t>
      </w:r>
    </w:p>
    <w:p w14:paraId="44CDAE0D" w14:textId="77777777" w:rsidR="00140641" w:rsidRPr="00966A1A" w:rsidRDefault="00140641" w:rsidP="00140641">
      <w:pPr>
        <w:pStyle w:val="ListeParagraf"/>
        <w:rPr>
          <w:sz w:val="22"/>
          <w:szCs w:val="22"/>
        </w:rPr>
      </w:pPr>
    </w:p>
    <w:p w14:paraId="219B08B5" w14:textId="77777777" w:rsidR="00140641" w:rsidRPr="00966A1A" w:rsidRDefault="00140641" w:rsidP="00140641">
      <w:pPr>
        <w:numPr>
          <w:ilvl w:val="0"/>
          <w:numId w:val="61"/>
        </w:numPr>
        <w:tabs>
          <w:tab w:val="left" w:pos="0"/>
        </w:tabs>
        <w:ind w:right="-1" w:hanging="436"/>
        <w:jc w:val="both"/>
        <w:rPr>
          <w:sz w:val="22"/>
          <w:szCs w:val="22"/>
        </w:rPr>
      </w:pPr>
      <w:r w:rsidRPr="00966A1A">
        <w:rPr>
          <w:sz w:val="22"/>
          <w:szCs w:val="22"/>
        </w:rPr>
        <w:t>Birim Müdürü tarafından verilecek diğer görevleri de yerine getirir.</w:t>
      </w:r>
    </w:p>
    <w:p w14:paraId="53A9D561" w14:textId="77777777" w:rsidR="00140641" w:rsidRPr="00966A1A" w:rsidRDefault="00140641" w:rsidP="00140641">
      <w:pPr>
        <w:widowControl w:val="0"/>
        <w:tabs>
          <w:tab w:val="left" w:pos="350"/>
          <w:tab w:val="left" w:pos="851"/>
        </w:tabs>
        <w:jc w:val="both"/>
        <w:rPr>
          <w:b/>
          <w:sz w:val="22"/>
          <w:szCs w:val="22"/>
        </w:rPr>
      </w:pPr>
    </w:p>
    <w:p w14:paraId="356BCAF9" w14:textId="77777777" w:rsidR="00140641" w:rsidRPr="00966A1A" w:rsidRDefault="00140641" w:rsidP="00140641">
      <w:pPr>
        <w:ind w:right="-1"/>
        <w:jc w:val="both"/>
        <w:rPr>
          <w:b/>
          <w:sz w:val="22"/>
          <w:szCs w:val="22"/>
        </w:rPr>
      </w:pPr>
      <w:r w:rsidRPr="00966A1A">
        <w:rPr>
          <w:b/>
          <w:sz w:val="22"/>
          <w:szCs w:val="22"/>
        </w:rPr>
        <w:t>BİRİM PERSONELİ (TEKNİK / İDARİ):</w:t>
      </w:r>
    </w:p>
    <w:p w14:paraId="0356790B" w14:textId="77777777" w:rsidR="00140641" w:rsidRPr="00966A1A" w:rsidRDefault="00140641" w:rsidP="00140641">
      <w:pPr>
        <w:ind w:right="-1"/>
        <w:jc w:val="both"/>
        <w:rPr>
          <w:b/>
          <w:sz w:val="22"/>
          <w:szCs w:val="22"/>
        </w:rPr>
      </w:pPr>
    </w:p>
    <w:p w14:paraId="276E5285" w14:textId="77777777" w:rsidR="00140641" w:rsidRPr="00966A1A" w:rsidRDefault="00140641" w:rsidP="00140641">
      <w:pPr>
        <w:pStyle w:val="ListeParagraf"/>
        <w:ind w:left="284" w:hanging="284"/>
        <w:rPr>
          <w:b/>
          <w:sz w:val="22"/>
          <w:szCs w:val="22"/>
        </w:rPr>
      </w:pPr>
      <w:r w:rsidRPr="00966A1A">
        <w:rPr>
          <w:b/>
          <w:sz w:val="22"/>
          <w:szCs w:val="22"/>
        </w:rPr>
        <w:t xml:space="preserve">Bağlı Olduğu Makam / Unvan: </w:t>
      </w:r>
    </w:p>
    <w:p w14:paraId="4E6082A5" w14:textId="77777777" w:rsidR="00140641" w:rsidRPr="00966A1A" w:rsidRDefault="00140641" w:rsidP="00140641">
      <w:pPr>
        <w:pStyle w:val="ListeParagraf"/>
        <w:ind w:left="284" w:hanging="284"/>
        <w:rPr>
          <w:b/>
          <w:sz w:val="22"/>
          <w:szCs w:val="22"/>
        </w:rPr>
      </w:pPr>
    </w:p>
    <w:p w14:paraId="6780D4F9" w14:textId="77777777" w:rsidR="00140641" w:rsidRPr="00966A1A" w:rsidRDefault="00140641" w:rsidP="00140641">
      <w:pPr>
        <w:pStyle w:val="ListeParagraf"/>
        <w:numPr>
          <w:ilvl w:val="0"/>
          <w:numId w:val="14"/>
        </w:numPr>
        <w:ind w:left="426" w:hanging="284"/>
        <w:rPr>
          <w:sz w:val="22"/>
          <w:szCs w:val="22"/>
        </w:rPr>
      </w:pPr>
      <w:r w:rsidRPr="00966A1A">
        <w:rPr>
          <w:sz w:val="22"/>
          <w:szCs w:val="22"/>
        </w:rPr>
        <w:t xml:space="preserve">Birim Müdürü </w:t>
      </w:r>
    </w:p>
    <w:p w14:paraId="547736E9" w14:textId="77777777" w:rsidR="00140641" w:rsidRPr="00966A1A" w:rsidRDefault="00140641" w:rsidP="00140641">
      <w:pPr>
        <w:widowControl w:val="0"/>
        <w:tabs>
          <w:tab w:val="left" w:pos="0"/>
          <w:tab w:val="left" w:pos="851"/>
        </w:tabs>
        <w:jc w:val="both"/>
        <w:rPr>
          <w:b/>
          <w:sz w:val="22"/>
          <w:szCs w:val="22"/>
        </w:rPr>
      </w:pPr>
    </w:p>
    <w:p w14:paraId="7C827C68" w14:textId="77777777" w:rsidR="00140641" w:rsidRPr="00966A1A" w:rsidRDefault="00140641" w:rsidP="00140641">
      <w:pPr>
        <w:widowControl w:val="0"/>
        <w:tabs>
          <w:tab w:val="left" w:pos="0"/>
          <w:tab w:val="left" w:pos="851"/>
        </w:tabs>
        <w:jc w:val="both"/>
        <w:rPr>
          <w:b/>
          <w:sz w:val="22"/>
          <w:szCs w:val="22"/>
        </w:rPr>
      </w:pPr>
      <w:r w:rsidRPr="00966A1A">
        <w:rPr>
          <w:b/>
          <w:sz w:val="22"/>
          <w:szCs w:val="22"/>
        </w:rPr>
        <w:t>Görev, Yetki ve Sorumlulukları:</w:t>
      </w:r>
    </w:p>
    <w:p w14:paraId="34EB93F9" w14:textId="77777777" w:rsidR="00140641" w:rsidRPr="00966A1A" w:rsidRDefault="00140641" w:rsidP="00140641">
      <w:pPr>
        <w:widowControl w:val="0"/>
        <w:tabs>
          <w:tab w:val="left" w:pos="0"/>
          <w:tab w:val="left" w:pos="851"/>
        </w:tabs>
        <w:jc w:val="both"/>
        <w:rPr>
          <w:b/>
          <w:sz w:val="22"/>
          <w:szCs w:val="22"/>
        </w:rPr>
      </w:pPr>
    </w:p>
    <w:p w14:paraId="4C988A67" w14:textId="77777777" w:rsidR="00140641" w:rsidRPr="00966A1A" w:rsidRDefault="00140641" w:rsidP="00140641">
      <w:pPr>
        <w:widowControl w:val="0"/>
        <w:tabs>
          <w:tab w:val="left" w:pos="0"/>
          <w:tab w:val="left" w:pos="851"/>
        </w:tabs>
        <w:jc w:val="both"/>
        <w:rPr>
          <w:sz w:val="22"/>
          <w:szCs w:val="22"/>
        </w:rPr>
      </w:pPr>
      <w:r w:rsidRPr="00966A1A">
        <w:rPr>
          <w:b/>
          <w:sz w:val="22"/>
          <w:szCs w:val="22"/>
        </w:rPr>
        <w:t>“</w:t>
      </w:r>
      <w:r w:rsidRPr="00966A1A">
        <w:rPr>
          <w:sz w:val="22"/>
          <w:szCs w:val="22"/>
        </w:rPr>
        <w:t xml:space="preserve">Görev, Yetki ve Sorumluluk İle Personel ve Disiplin </w:t>
      </w:r>
      <w:r w:rsidRPr="00966A1A">
        <w:rPr>
          <w:bCs/>
          <w:spacing w:val="-1"/>
          <w:sz w:val="22"/>
          <w:szCs w:val="22"/>
        </w:rPr>
        <w:t>Yönetmeliğ</w:t>
      </w:r>
      <w:r w:rsidRPr="00966A1A">
        <w:rPr>
          <w:bCs/>
          <w:spacing w:val="4"/>
          <w:sz w:val="22"/>
          <w:szCs w:val="22"/>
        </w:rPr>
        <w:t>i</w:t>
      </w:r>
      <w:r w:rsidRPr="00966A1A">
        <w:rPr>
          <w:b/>
          <w:bCs/>
          <w:spacing w:val="4"/>
          <w:sz w:val="22"/>
          <w:szCs w:val="22"/>
        </w:rPr>
        <w:t xml:space="preserve">” </w:t>
      </w:r>
      <w:proofErr w:type="spellStart"/>
      <w:r w:rsidRPr="00966A1A">
        <w:rPr>
          <w:bCs/>
          <w:spacing w:val="4"/>
          <w:sz w:val="22"/>
          <w:szCs w:val="22"/>
        </w:rPr>
        <w:t>nin</w:t>
      </w:r>
      <w:proofErr w:type="spellEnd"/>
      <w:r w:rsidRPr="00966A1A">
        <w:rPr>
          <w:bCs/>
          <w:spacing w:val="4"/>
          <w:sz w:val="22"/>
          <w:szCs w:val="22"/>
        </w:rPr>
        <w:t>,</w:t>
      </w:r>
      <w:r w:rsidRPr="00966A1A">
        <w:rPr>
          <w:sz w:val="22"/>
          <w:szCs w:val="22"/>
        </w:rPr>
        <w:t xml:space="preserve"> </w:t>
      </w:r>
      <w:r w:rsidRPr="00966A1A">
        <w:rPr>
          <w:b/>
          <w:sz w:val="22"/>
          <w:szCs w:val="22"/>
        </w:rPr>
        <w:t>“</w:t>
      </w:r>
      <w:r w:rsidRPr="00966A1A">
        <w:rPr>
          <w:sz w:val="22"/>
          <w:szCs w:val="22"/>
        </w:rPr>
        <w:t>Personelin Ortak Görev, Yetki ve Sorumlulukları</w:t>
      </w:r>
      <w:r w:rsidRPr="00966A1A">
        <w:rPr>
          <w:b/>
          <w:sz w:val="22"/>
          <w:szCs w:val="22"/>
        </w:rPr>
        <w:t>”</w:t>
      </w:r>
      <w:r w:rsidRPr="00966A1A">
        <w:rPr>
          <w:sz w:val="22"/>
          <w:szCs w:val="22"/>
        </w:rPr>
        <w:t xml:space="preserve"> başlıklı </w:t>
      </w:r>
      <w:r w:rsidRPr="00966A1A">
        <w:rPr>
          <w:b/>
          <w:sz w:val="22"/>
          <w:szCs w:val="22"/>
        </w:rPr>
        <w:t>20.</w:t>
      </w:r>
      <w:r w:rsidRPr="00966A1A">
        <w:rPr>
          <w:sz w:val="22"/>
          <w:szCs w:val="22"/>
        </w:rPr>
        <w:t xml:space="preserve"> maddesinde belirtilen hususlar ile birlikte;</w:t>
      </w:r>
    </w:p>
    <w:p w14:paraId="13026E2F" w14:textId="77777777" w:rsidR="00140641" w:rsidRPr="00966A1A" w:rsidRDefault="00140641" w:rsidP="00140641">
      <w:pPr>
        <w:widowControl w:val="0"/>
        <w:tabs>
          <w:tab w:val="left" w:pos="0"/>
          <w:tab w:val="left" w:pos="851"/>
        </w:tabs>
        <w:jc w:val="both"/>
        <w:rPr>
          <w:sz w:val="22"/>
          <w:szCs w:val="22"/>
        </w:rPr>
      </w:pPr>
    </w:p>
    <w:p w14:paraId="5F49AF9A" w14:textId="77777777" w:rsidR="00140641" w:rsidRPr="00966A1A" w:rsidRDefault="00140641" w:rsidP="00140641">
      <w:pPr>
        <w:numPr>
          <w:ilvl w:val="0"/>
          <w:numId w:val="62"/>
        </w:numPr>
        <w:tabs>
          <w:tab w:val="left" w:pos="0"/>
        </w:tabs>
        <w:ind w:right="-1"/>
        <w:jc w:val="both"/>
        <w:rPr>
          <w:sz w:val="22"/>
          <w:szCs w:val="22"/>
        </w:rPr>
      </w:pPr>
      <w:r w:rsidRPr="00966A1A">
        <w:rPr>
          <w:sz w:val="22"/>
          <w:szCs w:val="22"/>
        </w:rPr>
        <w:t>Birim Müdürüne bağlı olarak çalışır ve ona karşı sorumludur.</w:t>
      </w:r>
    </w:p>
    <w:p w14:paraId="28E29F6F" w14:textId="77777777" w:rsidR="00140641" w:rsidRPr="00966A1A" w:rsidRDefault="00140641" w:rsidP="00140641">
      <w:pPr>
        <w:tabs>
          <w:tab w:val="left" w:pos="0"/>
        </w:tabs>
        <w:ind w:left="720" w:right="-1"/>
        <w:jc w:val="both"/>
        <w:rPr>
          <w:sz w:val="22"/>
          <w:szCs w:val="22"/>
        </w:rPr>
      </w:pPr>
    </w:p>
    <w:p w14:paraId="190B1BCD" w14:textId="77777777" w:rsidR="00140641" w:rsidRPr="00966A1A" w:rsidRDefault="00140641" w:rsidP="00140641">
      <w:pPr>
        <w:numPr>
          <w:ilvl w:val="0"/>
          <w:numId w:val="62"/>
        </w:numPr>
        <w:tabs>
          <w:tab w:val="left" w:pos="0"/>
        </w:tabs>
        <w:ind w:right="-1"/>
        <w:jc w:val="both"/>
        <w:rPr>
          <w:sz w:val="22"/>
          <w:szCs w:val="22"/>
        </w:rPr>
      </w:pPr>
      <w:r w:rsidRPr="00966A1A">
        <w:rPr>
          <w:sz w:val="22"/>
          <w:szCs w:val="22"/>
        </w:rPr>
        <w:t>Birim işlerinin yürütülmesinde Uzman ve Uzman Yardımcısına yardımcı olur.</w:t>
      </w:r>
    </w:p>
    <w:p w14:paraId="5A363CF8" w14:textId="77777777" w:rsidR="00140641" w:rsidRPr="00966A1A" w:rsidRDefault="00140641" w:rsidP="00140641">
      <w:pPr>
        <w:numPr>
          <w:ilvl w:val="0"/>
          <w:numId w:val="62"/>
        </w:numPr>
        <w:tabs>
          <w:tab w:val="left" w:pos="0"/>
        </w:tabs>
        <w:jc w:val="both"/>
        <w:rPr>
          <w:sz w:val="22"/>
          <w:szCs w:val="22"/>
        </w:rPr>
      </w:pPr>
      <w:r w:rsidRPr="00966A1A">
        <w:rPr>
          <w:sz w:val="22"/>
          <w:szCs w:val="22"/>
        </w:rPr>
        <w:lastRenderedPageBreak/>
        <w:t>Şirket portföyüne dâhil edilmesi düşünülen gayrimenkullere ilişkin alım iş ve işlemlerini yürütür ve takip eder.</w:t>
      </w:r>
    </w:p>
    <w:p w14:paraId="6DCDEA74" w14:textId="77777777" w:rsidR="00140641" w:rsidRPr="00966A1A" w:rsidRDefault="00140641" w:rsidP="00140641">
      <w:pPr>
        <w:tabs>
          <w:tab w:val="left" w:pos="0"/>
        </w:tabs>
        <w:ind w:left="720"/>
        <w:jc w:val="both"/>
        <w:rPr>
          <w:sz w:val="22"/>
          <w:szCs w:val="22"/>
        </w:rPr>
      </w:pPr>
    </w:p>
    <w:p w14:paraId="0FA867B8" w14:textId="77777777" w:rsidR="00140641" w:rsidRPr="00966A1A" w:rsidRDefault="00140641" w:rsidP="00140641">
      <w:pPr>
        <w:numPr>
          <w:ilvl w:val="0"/>
          <w:numId w:val="62"/>
        </w:numPr>
        <w:jc w:val="both"/>
        <w:rPr>
          <w:sz w:val="22"/>
          <w:szCs w:val="22"/>
        </w:rPr>
      </w:pPr>
      <w:r w:rsidRPr="00966A1A">
        <w:rPr>
          <w:sz w:val="22"/>
          <w:szCs w:val="22"/>
        </w:rPr>
        <w:t>Şirket portföyünde bulunan gayrimenkullerin üzerindeki</w:t>
      </w:r>
      <w:r w:rsidR="00C71E81">
        <w:rPr>
          <w:sz w:val="22"/>
          <w:szCs w:val="22"/>
        </w:rPr>
        <w:t xml:space="preserve"> </w:t>
      </w:r>
      <w:r w:rsidRPr="00966A1A">
        <w:rPr>
          <w:sz w:val="22"/>
          <w:szCs w:val="22"/>
        </w:rPr>
        <w:t>mevcut takyidatın takibi ve/veya kaldırılması iş ve işlemlerini yapar.</w:t>
      </w:r>
    </w:p>
    <w:p w14:paraId="4A9FAFD2" w14:textId="77777777" w:rsidR="00140641" w:rsidRPr="00966A1A" w:rsidRDefault="00140641" w:rsidP="00140641">
      <w:pPr>
        <w:pStyle w:val="ListeParagraf"/>
        <w:rPr>
          <w:sz w:val="22"/>
          <w:szCs w:val="22"/>
        </w:rPr>
      </w:pPr>
    </w:p>
    <w:p w14:paraId="6B28EB0C" w14:textId="77777777" w:rsidR="00140641" w:rsidRPr="00966A1A" w:rsidRDefault="00140641" w:rsidP="00140641">
      <w:pPr>
        <w:numPr>
          <w:ilvl w:val="0"/>
          <w:numId w:val="62"/>
        </w:numPr>
        <w:jc w:val="both"/>
        <w:rPr>
          <w:sz w:val="22"/>
          <w:szCs w:val="22"/>
        </w:rPr>
      </w:pPr>
      <w:r w:rsidRPr="00966A1A">
        <w:rPr>
          <w:sz w:val="22"/>
          <w:szCs w:val="22"/>
        </w:rPr>
        <w:t>Şirket portföyünde yer alan gayrimenkullere ait tapu, takyidat vb. verileri dosyalar, bunlarla ilgili yenilik ve değişiklikleri takip eder ve ilgililere bildirir.</w:t>
      </w:r>
    </w:p>
    <w:p w14:paraId="1BCE0A72" w14:textId="77777777" w:rsidR="00140641" w:rsidRPr="00966A1A" w:rsidRDefault="00140641" w:rsidP="00140641">
      <w:pPr>
        <w:pStyle w:val="ListeParagraf"/>
        <w:rPr>
          <w:sz w:val="22"/>
          <w:szCs w:val="22"/>
        </w:rPr>
      </w:pPr>
    </w:p>
    <w:p w14:paraId="4A737E39" w14:textId="77777777" w:rsidR="00140641" w:rsidRPr="00966A1A" w:rsidRDefault="00140641" w:rsidP="00140641">
      <w:pPr>
        <w:widowControl w:val="0"/>
        <w:numPr>
          <w:ilvl w:val="0"/>
          <w:numId w:val="62"/>
        </w:numPr>
        <w:autoSpaceDE w:val="0"/>
        <w:autoSpaceDN w:val="0"/>
        <w:adjustRightInd w:val="0"/>
        <w:jc w:val="both"/>
        <w:rPr>
          <w:sz w:val="22"/>
          <w:szCs w:val="22"/>
        </w:rPr>
      </w:pPr>
      <w:r w:rsidRPr="00966A1A">
        <w:rPr>
          <w:sz w:val="22"/>
          <w:szCs w:val="22"/>
        </w:rPr>
        <w:t>Şirket portföyünde veya tasarrufunda bulunan gayrimenkuller ile alınacak veya satılacak olan gayrimenkullerin, tapu iş ve işlemleri ile ilgili olarak yapılması gereken her türlü iş ve işlemleri yapar ve takip eder.</w:t>
      </w:r>
    </w:p>
    <w:p w14:paraId="4BBE1D22" w14:textId="77777777" w:rsidR="00140641" w:rsidRPr="00966A1A" w:rsidRDefault="00140641" w:rsidP="00140641">
      <w:pPr>
        <w:pStyle w:val="ListeParagraf"/>
        <w:rPr>
          <w:sz w:val="22"/>
          <w:szCs w:val="22"/>
        </w:rPr>
      </w:pPr>
    </w:p>
    <w:p w14:paraId="577085AE" w14:textId="77777777" w:rsidR="00140641" w:rsidRPr="00966A1A" w:rsidRDefault="00140641" w:rsidP="00140641">
      <w:pPr>
        <w:widowControl w:val="0"/>
        <w:numPr>
          <w:ilvl w:val="0"/>
          <w:numId w:val="62"/>
        </w:numPr>
        <w:autoSpaceDE w:val="0"/>
        <w:autoSpaceDN w:val="0"/>
        <w:adjustRightInd w:val="0"/>
        <w:jc w:val="both"/>
        <w:rPr>
          <w:sz w:val="22"/>
          <w:szCs w:val="22"/>
        </w:rPr>
      </w:pPr>
      <w:r w:rsidRPr="00966A1A">
        <w:rPr>
          <w:sz w:val="22"/>
          <w:szCs w:val="22"/>
        </w:rPr>
        <w:t>Şirket portföyünde veya tasarrufunda bulunan veya Şirket tarafından satılacak veya satın alınacak veya Şirket tarafından kiralanacak veya kiraya verilecek her türlü gayrimenkulün, gayrimenkul değerlerinin tespitine ilişkin iş ve işlemleri yapar ve takip eder.</w:t>
      </w:r>
    </w:p>
    <w:p w14:paraId="12C5465F" w14:textId="77777777" w:rsidR="00140641" w:rsidRPr="00966A1A" w:rsidRDefault="00140641" w:rsidP="00140641">
      <w:pPr>
        <w:pStyle w:val="ListeParagraf"/>
        <w:rPr>
          <w:sz w:val="22"/>
          <w:szCs w:val="22"/>
        </w:rPr>
      </w:pPr>
    </w:p>
    <w:p w14:paraId="35295C0A" w14:textId="77777777" w:rsidR="00140641" w:rsidRPr="00966A1A" w:rsidRDefault="00140641" w:rsidP="00140641">
      <w:pPr>
        <w:numPr>
          <w:ilvl w:val="0"/>
          <w:numId w:val="62"/>
        </w:numPr>
        <w:tabs>
          <w:tab w:val="left" w:pos="709"/>
          <w:tab w:val="left" w:pos="1215"/>
        </w:tabs>
        <w:jc w:val="both"/>
        <w:rPr>
          <w:sz w:val="22"/>
          <w:szCs w:val="22"/>
        </w:rPr>
      </w:pPr>
      <w:r w:rsidRPr="00966A1A">
        <w:rPr>
          <w:sz w:val="22"/>
          <w:szCs w:val="22"/>
        </w:rPr>
        <w:t>Birim işlerine ilişkin gerekli yazı, belge ve dokümanı hazırlar.</w:t>
      </w:r>
    </w:p>
    <w:p w14:paraId="0EBCC7F3" w14:textId="77777777" w:rsidR="00140641" w:rsidRPr="00966A1A" w:rsidRDefault="00140641" w:rsidP="00140641">
      <w:pPr>
        <w:pStyle w:val="ListeParagraf"/>
        <w:rPr>
          <w:sz w:val="22"/>
          <w:szCs w:val="22"/>
        </w:rPr>
      </w:pPr>
    </w:p>
    <w:p w14:paraId="7B4F605C" w14:textId="77777777" w:rsidR="00140641" w:rsidRPr="00966A1A" w:rsidRDefault="00140641" w:rsidP="00140641">
      <w:pPr>
        <w:numPr>
          <w:ilvl w:val="0"/>
          <w:numId w:val="62"/>
        </w:numPr>
        <w:tabs>
          <w:tab w:val="left" w:pos="709"/>
          <w:tab w:val="left" w:pos="1215"/>
        </w:tabs>
        <w:jc w:val="both"/>
        <w:rPr>
          <w:sz w:val="22"/>
          <w:szCs w:val="22"/>
        </w:rPr>
      </w:pPr>
      <w:r w:rsidRPr="00966A1A">
        <w:rPr>
          <w:sz w:val="22"/>
          <w:szCs w:val="22"/>
        </w:rPr>
        <w:t>Birim Müdürü tarafından verilecek diğer görevleri de yerine getirir.</w:t>
      </w:r>
    </w:p>
    <w:p w14:paraId="2F309445" w14:textId="77777777" w:rsidR="00140641" w:rsidRPr="00966A1A" w:rsidRDefault="00140641" w:rsidP="00140641">
      <w:pPr>
        <w:tabs>
          <w:tab w:val="left" w:pos="0"/>
        </w:tabs>
        <w:ind w:left="720" w:right="-1"/>
        <w:jc w:val="both"/>
        <w:rPr>
          <w:sz w:val="22"/>
          <w:szCs w:val="22"/>
        </w:rPr>
      </w:pPr>
    </w:p>
    <w:p w14:paraId="75B4F5CD" w14:textId="77777777" w:rsidR="00140641" w:rsidRPr="00966A1A" w:rsidRDefault="00140641" w:rsidP="00140641">
      <w:pPr>
        <w:tabs>
          <w:tab w:val="left" w:pos="0"/>
        </w:tabs>
        <w:ind w:left="720" w:right="-1"/>
        <w:jc w:val="both"/>
        <w:rPr>
          <w:sz w:val="22"/>
          <w:szCs w:val="22"/>
        </w:rPr>
      </w:pPr>
    </w:p>
    <w:p w14:paraId="3A46B867" w14:textId="77777777" w:rsidR="00140641" w:rsidRPr="00966A1A" w:rsidRDefault="00140641" w:rsidP="00140641">
      <w:pPr>
        <w:tabs>
          <w:tab w:val="left" w:pos="0"/>
        </w:tabs>
        <w:ind w:left="720" w:right="-1"/>
        <w:jc w:val="both"/>
        <w:rPr>
          <w:sz w:val="22"/>
          <w:szCs w:val="22"/>
        </w:rPr>
      </w:pPr>
    </w:p>
    <w:p w14:paraId="461D15DE" w14:textId="77777777" w:rsidR="00140641" w:rsidRPr="00966A1A" w:rsidRDefault="00140641" w:rsidP="00140641">
      <w:pPr>
        <w:tabs>
          <w:tab w:val="left" w:pos="0"/>
        </w:tabs>
        <w:ind w:left="720" w:right="-1"/>
        <w:jc w:val="both"/>
        <w:rPr>
          <w:sz w:val="22"/>
          <w:szCs w:val="22"/>
        </w:rPr>
      </w:pPr>
    </w:p>
    <w:p w14:paraId="64DCC64E" w14:textId="77777777" w:rsidR="00140641" w:rsidRPr="00966A1A" w:rsidRDefault="00140641" w:rsidP="00140641">
      <w:pPr>
        <w:tabs>
          <w:tab w:val="left" w:pos="0"/>
        </w:tabs>
        <w:ind w:left="720" w:right="-1"/>
        <w:jc w:val="both"/>
        <w:rPr>
          <w:sz w:val="22"/>
          <w:szCs w:val="22"/>
        </w:rPr>
      </w:pPr>
    </w:p>
    <w:p w14:paraId="04B08451" w14:textId="77777777" w:rsidR="00140641" w:rsidRPr="00966A1A" w:rsidRDefault="00140641" w:rsidP="00140641">
      <w:pPr>
        <w:tabs>
          <w:tab w:val="left" w:pos="0"/>
        </w:tabs>
        <w:ind w:left="720" w:right="-1"/>
        <w:jc w:val="both"/>
        <w:rPr>
          <w:sz w:val="22"/>
          <w:szCs w:val="22"/>
        </w:rPr>
      </w:pPr>
    </w:p>
    <w:p w14:paraId="02D0D313" w14:textId="77777777" w:rsidR="00140641" w:rsidRPr="00966A1A" w:rsidRDefault="00140641" w:rsidP="00140641">
      <w:pPr>
        <w:tabs>
          <w:tab w:val="left" w:pos="0"/>
        </w:tabs>
        <w:ind w:left="720" w:right="-1"/>
        <w:jc w:val="both"/>
        <w:rPr>
          <w:sz w:val="22"/>
          <w:szCs w:val="22"/>
        </w:rPr>
      </w:pPr>
    </w:p>
    <w:p w14:paraId="203E237F" w14:textId="77777777" w:rsidR="00140641" w:rsidRPr="00966A1A" w:rsidRDefault="00140641" w:rsidP="00140641">
      <w:pPr>
        <w:tabs>
          <w:tab w:val="left" w:pos="0"/>
        </w:tabs>
        <w:ind w:left="720" w:right="-1"/>
        <w:jc w:val="both"/>
        <w:rPr>
          <w:sz w:val="22"/>
          <w:szCs w:val="22"/>
        </w:rPr>
      </w:pPr>
    </w:p>
    <w:p w14:paraId="0AE47D55" w14:textId="77777777" w:rsidR="00140641" w:rsidRPr="00966A1A" w:rsidRDefault="00140641" w:rsidP="00140641">
      <w:pPr>
        <w:tabs>
          <w:tab w:val="left" w:pos="0"/>
        </w:tabs>
        <w:ind w:left="720" w:right="-1"/>
        <w:jc w:val="both"/>
        <w:rPr>
          <w:sz w:val="22"/>
          <w:szCs w:val="22"/>
        </w:rPr>
      </w:pPr>
    </w:p>
    <w:p w14:paraId="7AA8E737" w14:textId="77777777" w:rsidR="00140641" w:rsidRPr="009147B5" w:rsidRDefault="00140641" w:rsidP="00140641">
      <w:pPr>
        <w:tabs>
          <w:tab w:val="left" w:pos="0"/>
        </w:tabs>
        <w:ind w:left="720" w:right="-1"/>
        <w:jc w:val="both"/>
        <w:rPr>
          <w:sz w:val="22"/>
          <w:szCs w:val="22"/>
        </w:rPr>
      </w:pPr>
    </w:p>
    <w:p w14:paraId="3CBB11CE" w14:textId="77777777" w:rsidR="00140641" w:rsidRPr="009147B5" w:rsidRDefault="00140641" w:rsidP="00140641">
      <w:pPr>
        <w:tabs>
          <w:tab w:val="left" w:pos="0"/>
        </w:tabs>
        <w:ind w:left="720" w:right="-1"/>
        <w:jc w:val="both"/>
        <w:rPr>
          <w:sz w:val="22"/>
          <w:szCs w:val="22"/>
        </w:rPr>
      </w:pPr>
    </w:p>
    <w:p w14:paraId="6FA6EA2B" w14:textId="77777777" w:rsidR="00140641" w:rsidRPr="009147B5" w:rsidRDefault="00140641" w:rsidP="00140641">
      <w:pPr>
        <w:tabs>
          <w:tab w:val="left" w:pos="0"/>
        </w:tabs>
        <w:ind w:left="720" w:right="-1"/>
        <w:jc w:val="both"/>
        <w:rPr>
          <w:sz w:val="22"/>
          <w:szCs w:val="22"/>
        </w:rPr>
      </w:pPr>
    </w:p>
    <w:p w14:paraId="717267C2" w14:textId="77777777" w:rsidR="00140641" w:rsidRPr="009147B5" w:rsidRDefault="00140641" w:rsidP="00140641">
      <w:pPr>
        <w:tabs>
          <w:tab w:val="left" w:pos="0"/>
        </w:tabs>
        <w:ind w:left="720" w:right="-1"/>
        <w:jc w:val="both"/>
        <w:rPr>
          <w:sz w:val="22"/>
          <w:szCs w:val="22"/>
        </w:rPr>
      </w:pPr>
    </w:p>
    <w:p w14:paraId="4D036C4C" w14:textId="77777777" w:rsidR="00140641" w:rsidRPr="009147B5" w:rsidRDefault="00140641" w:rsidP="00140641">
      <w:pPr>
        <w:tabs>
          <w:tab w:val="left" w:pos="0"/>
        </w:tabs>
        <w:ind w:left="720" w:right="-1"/>
        <w:jc w:val="both"/>
        <w:rPr>
          <w:sz w:val="22"/>
          <w:szCs w:val="22"/>
        </w:rPr>
      </w:pPr>
    </w:p>
    <w:p w14:paraId="175E6BF7" w14:textId="77777777" w:rsidR="00140641" w:rsidRPr="009147B5" w:rsidRDefault="00140641" w:rsidP="00140641">
      <w:pPr>
        <w:tabs>
          <w:tab w:val="left" w:pos="0"/>
        </w:tabs>
        <w:ind w:left="720" w:right="-1"/>
        <w:jc w:val="both"/>
        <w:rPr>
          <w:sz w:val="22"/>
          <w:szCs w:val="22"/>
        </w:rPr>
      </w:pPr>
    </w:p>
    <w:p w14:paraId="1C6099BB" w14:textId="77777777" w:rsidR="00140641" w:rsidRPr="009147B5" w:rsidRDefault="00140641" w:rsidP="00140641">
      <w:pPr>
        <w:tabs>
          <w:tab w:val="left" w:pos="0"/>
        </w:tabs>
        <w:ind w:left="720" w:right="-1"/>
        <w:jc w:val="both"/>
        <w:rPr>
          <w:sz w:val="22"/>
          <w:szCs w:val="22"/>
        </w:rPr>
      </w:pPr>
    </w:p>
    <w:p w14:paraId="40F65AD9" w14:textId="77777777" w:rsidR="00140641" w:rsidRPr="009147B5" w:rsidRDefault="00140641" w:rsidP="00140641">
      <w:pPr>
        <w:tabs>
          <w:tab w:val="left" w:pos="0"/>
        </w:tabs>
        <w:ind w:left="720" w:right="-1"/>
        <w:jc w:val="both"/>
        <w:rPr>
          <w:sz w:val="22"/>
          <w:szCs w:val="22"/>
        </w:rPr>
      </w:pPr>
    </w:p>
    <w:p w14:paraId="46080E59" w14:textId="77777777" w:rsidR="00140641" w:rsidRPr="009147B5" w:rsidRDefault="00140641" w:rsidP="00140641">
      <w:pPr>
        <w:tabs>
          <w:tab w:val="left" w:pos="0"/>
        </w:tabs>
        <w:ind w:left="720" w:right="-1"/>
        <w:jc w:val="both"/>
        <w:rPr>
          <w:sz w:val="22"/>
          <w:szCs w:val="22"/>
        </w:rPr>
      </w:pPr>
    </w:p>
    <w:p w14:paraId="3E1B4C2A" w14:textId="77777777" w:rsidR="00140641" w:rsidRPr="009147B5" w:rsidRDefault="00140641" w:rsidP="00140641">
      <w:pPr>
        <w:tabs>
          <w:tab w:val="left" w:pos="0"/>
        </w:tabs>
        <w:ind w:left="720" w:right="-1"/>
        <w:jc w:val="both"/>
        <w:rPr>
          <w:sz w:val="22"/>
          <w:szCs w:val="22"/>
        </w:rPr>
      </w:pPr>
    </w:p>
    <w:p w14:paraId="3845CD50" w14:textId="77777777" w:rsidR="00140641" w:rsidRPr="009147B5" w:rsidRDefault="00140641" w:rsidP="00140641">
      <w:pPr>
        <w:tabs>
          <w:tab w:val="left" w:pos="0"/>
        </w:tabs>
        <w:ind w:left="720" w:right="-1"/>
        <w:jc w:val="both"/>
        <w:rPr>
          <w:sz w:val="22"/>
          <w:szCs w:val="22"/>
        </w:rPr>
      </w:pPr>
    </w:p>
    <w:p w14:paraId="68E238AC" w14:textId="77777777" w:rsidR="00140641" w:rsidRPr="009147B5" w:rsidRDefault="00140641" w:rsidP="00140641">
      <w:pPr>
        <w:tabs>
          <w:tab w:val="left" w:pos="0"/>
        </w:tabs>
        <w:ind w:left="720" w:right="-1"/>
        <w:jc w:val="both"/>
        <w:rPr>
          <w:sz w:val="22"/>
          <w:szCs w:val="22"/>
        </w:rPr>
      </w:pPr>
    </w:p>
    <w:p w14:paraId="49A50AAE" w14:textId="77777777" w:rsidR="00140641" w:rsidRPr="009147B5" w:rsidRDefault="00140641" w:rsidP="00140641">
      <w:pPr>
        <w:tabs>
          <w:tab w:val="left" w:pos="0"/>
        </w:tabs>
        <w:ind w:left="720" w:right="-1"/>
        <w:jc w:val="both"/>
        <w:rPr>
          <w:sz w:val="22"/>
          <w:szCs w:val="22"/>
        </w:rPr>
      </w:pPr>
    </w:p>
    <w:p w14:paraId="5B979A23" w14:textId="77777777" w:rsidR="00140641" w:rsidRPr="009147B5" w:rsidRDefault="00140641" w:rsidP="00140641">
      <w:pPr>
        <w:tabs>
          <w:tab w:val="left" w:pos="0"/>
        </w:tabs>
        <w:ind w:left="720" w:right="-1"/>
        <w:jc w:val="both"/>
        <w:rPr>
          <w:sz w:val="22"/>
          <w:szCs w:val="22"/>
        </w:rPr>
      </w:pPr>
    </w:p>
    <w:p w14:paraId="62012441" w14:textId="77777777" w:rsidR="00140641" w:rsidRPr="009147B5" w:rsidRDefault="00140641" w:rsidP="00140641">
      <w:pPr>
        <w:tabs>
          <w:tab w:val="left" w:pos="0"/>
        </w:tabs>
        <w:ind w:left="720" w:right="-1"/>
        <w:jc w:val="both"/>
        <w:rPr>
          <w:sz w:val="22"/>
          <w:szCs w:val="22"/>
        </w:rPr>
      </w:pPr>
    </w:p>
    <w:p w14:paraId="60D8AEE6" w14:textId="77777777" w:rsidR="00140641" w:rsidRPr="009147B5" w:rsidRDefault="00140641" w:rsidP="00140641">
      <w:pPr>
        <w:tabs>
          <w:tab w:val="left" w:pos="0"/>
        </w:tabs>
        <w:ind w:left="720" w:right="-1"/>
        <w:jc w:val="both"/>
        <w:rPr>
          <w:sz w:val="22"/>
          <w:szCs w:val="22"/>
        </w:rPr>
      </w:pPr>
    </w:p>
    <w:p w14:paraId="73BA8CDC" w14:textId="77777777" w:rsidR="00140641" w:rsidRPr="009147B5" w:rsidRDefault="00140641" w:rsidP="00140641">
      <w:pPr>
        <w:tabs>
          <w:tab w:val="left" w:pos="0"/>
        </w:tabs>
        <w:ind w:left="720" w:right="-1"/>
        <w:jc w:val="both"/>
        <w:rPr>
          <w:sz w:val="22"/>
          <w:szCs w:val="22"/>
        </w:rPr>
      </w:pPr>
    </w:p>
    <w:p w14:paraId="56BAD5EC" w14:textId="77777777" w:rsidR="00140641" w:rsidRPr="009147B5" w:rsidRDefault="00140641" w:rsidP="00140641">
      <w:pPr>
        <w:tabs>
          <w:tab w:val="left" w:pos="0"/>
        </w:tabs>
        <w:ind w:left="720" w:right="-1"/>
        <w:jc w:val="both"/>
        <w:rPr>
          <w:sz w:val="22"/>
          <w:szCs w:val="22"/>
        </w:rPr>
      </w:pPr>
    </w:p>
    <w:p w14:paraId="58AD9E44" w14:textId="77777777" w:rsidR="00140641" w:rsidRPr="009147B5" w:rsidRDefault="00140641" w:rsidP="00140641">
      <w:pPr>
        <w:tabs>
          <w:tab w:val="left" w:pos="0"/>
        </w:tabs>
        <w:ind w:left="720" w:right="-1"/>
        <w:jc w:val="both"/>
        <w:rPr>
          <w:sz w:val="22"/>
          <w:szCs w:val="22"/>
        </w:rPr>
      </w:pPr>
    </w:p>
    <w:p w14:paraId="179D8740" w14:textId="77777777" w:rsidR="00140641" w:rsidRPr="009147B5" w:rsidRDefault="00140641" w:rsidP="00140641">
      <w:pPr>
        <w:tabs>
          <w:tab w:val="left" w:pos="0"/>
        </w:tabs>
        <w:ind w:left="720" w:right="-1"/>
        <w:jc w:val="both"/>
        <w:rPr>
          <w:sz w:val="22"/>
          <w:szCs w:val="22"/>
        </w:rPr>
      </w:pPr>
    </w:p>
    <w:p w14:paraId="115A4EFC" w14:textId="77777777" w:rsidR="00140641" w:rsidRPr="009147B5" w:rsidRDefault="00140641" w:rsidP="00140641">
      <w:pPr>
        <w:tabs>
          <w:tab w:val="left" w:pos="0"/>
        </w:tabs>
        <w:ind w:left="720" w:right="-1"/>
        <w:jc w:val="both"/>
        <w:rPr>
          <w:sz w:val="22"/>
          <w:szCs w:val="22"/>
        </w:rPr>
      </w:pPr>
    </w:p>
    <w:p w14:paraId="5094DDE1" w14:textId="77777777" w:rsidR="00140641" w:rsidRPr="009147B5" w:rsidRDefault="00140641" w:rsidP="00140641">
      <w:pPr>
        <w:tabs>
          <w:tab w:val="left" w:pos="0"/>
        </w:tabs>
        <w:ind w:left="720" w:right="-1"/>
        <w:jc w:val="both"/>
        <w:rPr>
          <w:sz w:val="22"/>
          <w:szCs w:val="22"/>
        </w:rPr>
      </w:pPr>
    </w:p>
    <w:p w14:paraId="7A10F3C0" w14:textId="77777777" w:rsidR="00140641" w:rsidRPr="009147B5" w:rsidRDefault="00140641" w:rsidP="00140641">
      <w:pPr>
        <w:tabs>
          <w:tab w:val="left" w:pos="0"/>
        </w:tabs>
        <w:ind w:left="720" w:right="-1"/>
        <w:jc w:val="both"/>
        <w:rPr>
          <w:sz w:val="22"/>
          <w:szCs w:val="22"/>
        </w:rPr>
      </w:pPr>
    </w:p>
    <w:p w14:paraId="776405FB" w14:textId="77777777" w:rsidR="00140641" w:rsidRPr="009147B5" w:rsidRDefault="00140641" w:rsidP="00140641">
      <w:pPr>
        <w:tabs>
          <w:tab w:val="left" w:pos="0"/>
        </w:tabs>
        <w:ind w:left="720" w:right="-1"/>
        <w:jc w:val="both"/>
        <w:rPr>
          <w:sz w:val="22"/>
          <w:szCs w:val="22"/>
        </w:rPr>
      </w:pPr>
    </w:p>
    <w:p w14:paraId="53466A7D" w14:textId="77777777" w:rsidR="00140641" w:rsidRPr="009147B5" w:rsidRDefault="00140641" w:rsidP="00140641">
      <w:pPr>
        <w:tabs>
          <w:tab w:val="left" w:pos="0"/>
        </w:tabs>
        <w:ind w:left="720" w:right="-1"/>
        <w:jc w:val="both"/>
        <w:rPr>
          <w:sz w:val="22"/>
          <w:szCs w:val="22"/>
        </w:rPr>
      </w:pPr>
    </w:p>
    <w:p w14:paraId="4F702470" w14:textId="77777777" w:rsidR="00140641" w:rsidRPr="009147B5" w:rsidRDefault="00140641" w:rsidP="00140641">
      <w:pPr>
        <w:tabs>
          <w:tab w:val="left" w:pos="0"/>
        </w:tabs>
        <w:ind w:left="720" w:right="-1"/>
        <w:jc w:val="both"/>
        <w:rPr>
          <w:sz w:val="22"/>
          <w:szCs w:val="22"/>
        </w:rPr>
      </w:pPr>
    </w:p>
    <w:p w14:paraId="1C32AD2A" w14:textId="77777777" w:rsidR="00140641" w:rsidRPr="009147B5" w:rsidRDefault="00140641" w:rsidP="00140641">
      <w:pPr>
        <w:tabs>
          <w:tab w:val="left" w:pos="0"/>
        </w:tabs>
        <w:ind w:left="720" w:right="-1"/>
        <w:jc w:val="both"/>
        <w:rPr>
          <w:sz w:val="22"/>
          <w:szCs w:val="22"/>
        </w:rPr>
      </w:pPr>
    </w:p>
    <w:p w14:paraId="5F29DAE1" w14:textId="77777777" w:rsidR="00512487" w:rsidRPr="009147B5" w:rsidRDefault="00512487" w:rsidP="00512487">
      <w:pPr>
        <w:widowControl w:val="0"/>
        <w:tabs>
          <w:tab w:val="left" w:pos="426"/>
          <w:tab w:val="left" w:pos="851"/>
        </w:tabs>
        <w:rPr>
          <w:b/>
          <w:sz w:val="22"/>
          <w:szCs w:val="22"/>
          <w:u w:val="single"/>
        </w:rPr>
      </w:pPr>
      <w:r>
        <w:rPr>
          <w:b/>
          <w:sz w:val="22"/>
          <w:szCs w:val="22"/>
          <w:u w:val="single"/>
        </w:rPr>
        <w:lastRenderedPageBreak/>
        <w:t>3</w:t>
      </w:r>
      <w:r w:rsidRPr="009147B5">
        <w:rPr>
          <w:b/>
          <w:sz w:val="22"/>
          <w:szCs w:val="22"/>
          <w:u w:val="single"/>
        </w:rPr>
        <w:t>.</w:t>
      </w:r>
      <w:r>
        <w:rPr>
          <w:b/>
          <w:sz w:val="22"/>
          <w:szCs w:val="22"/>
          <w:u w:val="single"/>
        </w:rPr>
        <w:t>2</w:t>
      </w:r>
      <w:r w:rsidRPr="009147B5">
        <w:rPr>
          <w:b/>
          <w:sz w:val="22"/>
          <w:szCs w:val="22"/>
          <w:u w:val="single"/>
        </w:rPr>
        <w:t>.) ARGE BAŞKANLIĞI:</w:t>
      </w:r>
    </w:p>
    <w:p w14:paraId="63BED389" w14:textId="77777777" w:rsidR="00512487" w:rsidRPr="009147B5" w:rsidRDefault="00512487" w:rsidP="00512487">
      <w:pPr>
        <w:pStyle w:val="B3"/>
        <w:tabs>
          <w:tab w:val="left" w:pos="350"/>
        </w:tabs>
        <w:spacing w:after="0"/>
        <w:ind w:left="284" w:right="-1"/>
        <w:rPr>
          <w:b w:val="0"/>
          <w:bCs w:val="0"/>
          <w:sz w:val="22"/>
          <w:szCs w:val="22"/>
        </w:rPr>
      </w:pPr>
    </w:p>
    <w:p w14:paraId="2AC61AE5" w14:textId="77777777" w:rsidR="00512487" w:rsidRPr="009147B5" w:rsidRDefault="00512487" w:rsidP="00512487">
      <w:pPr>
        <w:widowControl w:val="0"/>
        <w:tabs>
          <w:tab w:val="left" w:pos="709"/>
          <w:tab w:val="left" w:pos="1134"/>
        </w:tabs>
        <w:jc w:val="both"/>
        <w:rPr>
          <w:b/>
          <w:sz w:val="22"/>
          <w:szCs w:val="22"/>
        </w:rPr>
      </w:pPr>
      <w:r w:rsidRPr="009147B5">
        <w:rPr>
          <w:b/>
          <w:sz w:val="22"/>
          <w:szCs w:val="22"/>
        </w:rPr>
        <w:t xml:space="preserve">Bağlı Olduğu Makam / Unvan: </w:t>
      </w:r>
    </w:p>
    <w:p w14:paraId="0D027ACB" w14:textId="77777777" w:rsidR="00512487" w:rsidRPr="009147B5" w:rsidRDefault="00512487" w:rsidP="00512487">
      <w:pPr>
        <w:widowControl w:val="0"/>
        <w:tabs>
          <w:tab w:val="left" w:pos="350"/>
          <w:tab w:val="left" w:pos="709"/>
        </w:tabs>
        <w:jc w:val="both"/>
        <w:rPr>
          <w:b/>
          <w:sz w:val="22"/>
          <w:szCs w:val="22"/>
        </w:rPr>
      </w:pPr>
    </w:p>
    <w:p w14:paraId="332D68AE" w14:textId="77777777" w:rsidR="00512487" w:rsidRPr="009147B5" w:rsidRDefault="00512487" w:rsidP="00512487">
      <w:pPr>
        <w:widowControl w:val="0"/>
        <w:numPr>
          <w:ilvl w:val="0"/>
          <w:numId w:val="5"/>
        </w:numPr>
        <w:tabs>
          <w:tab w:val="left" w:pos="350"/>
          <w:tab w:val="left" w:pos="709"/>
        </w:tabs>
        <w:jc w:val="both"/>
        <w:rPr>
          <w:b/>
          <w:sz w:val="22"/>
          <w:szCs w:val="22"/>
        </w:rPr>
      </w:pPr>
      <w:r w:rsidRPr="009147B5">
        <w:rPr>
          <w:sz w:val="22"/>
          <w:szCs w:val="22"/>
        </w:rPr>
        <w:t>Genel Müdür Yardımcısı (</w:t>
      </w:r>
      <w:r>
        <w:rPr>
          <w:sz w:val="22"/>
          <w:szCs w:val="22"/>
        </w:rPr>
        <w:t>Teknik)</w:t>
      </w:r>
      <w:r w:rsidR="005C174A" w:rsidRPr="005C174A">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p>
    <w:p w14:paraId="7015B81F" w14:textId="77777777" w:rsidR="00512487" w:rsidRPr="009147B5" w:rsidRDefault="00512487" w:rsidP="00512487">
      <w:pPr>
        <w:widowControl w:val="0"/>
        <w:tabs>
          <w:tab w:val="left" w:pos="426"/>
        </w:tabs>
        <w:ind w:left="720"/>
        <w:jc w:val="both"/>
        <w:rPr>
          <w:sz w:val="22"/>
          <w:szCs w:val="22"/>
        </w:rPr>
      </w:pPr>
    </w:p>
    <w:p w14:paraId="0C456018" w14:textId="77777777" w:rsidR="00512487" w:rsidRPr="009147B5" w:rsidRDefault="00512487" w:rsidP="00512487">
      <w:pPr>
        <w:widowControl w:val="0"/>
        <w:tabs>
          <w:tab w:val="left" w:pos="426"/>
          <w:tab w:val="left" w:pos="709"/>
        </w:tabs>
        <w:jc w:val="both"/>
        <w:rPr>
          <w:b/>
          <w:sz w:val="22"/>
          <w:szCs w:val="22"/>
        </w:rPr>
      </w:pPr>
      <w:r w:rsidRPr="009147B5">
        <w:rPr>
          <w:b/>
          <w:sz w:val="22"/>
          <w:szCs w:val="22"/>
        </w:rPr>
        <w:t xml:space="preserve">Birim Görevi: </w:t>
      </w:r>
    </w:p>
    <w:p w14:paraId="5C8442AC" w14:textId="77777777" w:rsidR="00512487" w:rsidRPr="009147B5" w:rsidRDefault="00512487" w:rsidP="00512487">
      <w:pPr>
        <w:widowControl w:val="0"/>
        <w:tabs>
          <w:tab w:val="left" w:pos="426"/>
          <w:tab w:val="left" w:pos="709"/>
        </w:tabs>
        <w:ind w:left="284"/>
        <w:jc w:val="both"/>
        <w:rPr>
          <w:b/>
          <w:sz w:val="22"/>
          <w:szCs w:val="22"/>
        </w:rPr>
      </w:pPr>
    </w:p>
    <w:p w14:paraId="58FEA509" w14:textId="77777777" w:rsidR="00512487" w:rsidRPr="009147B5" w:rsidRDefault="00512487" w:rsidP="00512487">
      <w:pPr>
        <w:widowControl w:val="0"/>
        <w:numPr>
          <w:ilvl w:val="0"/>
          <w:numId w:val="10"/>
        </w:numPr>
        <w:autoSpaceDE w:val="0"/>
        <w:autoSpaceDN w:val="0"/>
        <w:adjustRightInd w:val="0"/>
        <w:jc w:val="both"/>
        <w:rPr>
          <w:sz w:val="22"/>
          <w:szCs w:val="22"/>
        </w:rPr>
      </w:pPr>
      <w:r w:rsidRPr="009147B5">
        <w:rPr>
          <w:rFonts w:eastAsia="Calibri"/>
          <w:sz w:val="22"/>
          <w:szCs w:val="22"/>
        </w:rPr>
        <w:t>İnşaat projesi geliştirilmesine yönelik olarak hem portföyde bulunan hem de portföye dahil edilebilecek arsalara/arazilere ilişkin piyasa araştırması ve ön fizibilite çalışması yapmak.</w:t>
      </w:r>
    </w:p>
    <w:p w14:paraId="3C0E4155" w14:textId="77777777" w:rsidR="00512487" w:rsidRPr="009147B5" w:rsidRDefault="00512487" w:rsidP="00512487">
      <w:pPr>
        <w:widowControl w:val="0"/>
        <w:autoSpaceDE w:val="0"/>
        <w:autoSpaceDN w:val="0"/>
        <w:adjustRightInd w:val="0"/>
        <w:ind w:left="720"/>
        <w:jc w:val="both"/>
        <w:rPr>
          <w:sz w:val="22"/>
          <w:szCs w:val="22"/>
        </w:rPr>
      </w:pPr>
    </w:p>
    <w:p w14:paraId="09ED2569" w14:textId="77777777" w:rsidR="00512487" w:rsidRPr="009147B5" w:rsidRDefault="00512487" w:rsidP="00512487">
      <w:pPr>
        <w:widowControl w:val="0"/>
        <w:numPr>
          <w:ilvl w:val="0"/>
          <w:numId w:val="10"/>
        </w:numPr>
        <w:autoSpaceDE w:val="0"/>
        <w:autoSpaceDN w:val="0"/>
        <w:adjustRightInd w:val="0"/>
        <w:jc w:val="both"/>
        <w:rPr>
          <w:sz w:val="22"/>
          <w:szCs w:val="22"/>
        </w:rPr>
      </w:pPr>
      <w:r w:rsidRPr="009147B5">
        <w:rPr>
          <w:sz w:val="22"/>
          <w:szCs w:val="22"/>
        </w:rPr>
        <w:t xml:space="preserve">Şirket portföyündeki gayrimenkuller ile geliştirilmekte olan projelerdeki bağımsız bölümlerin satışına veya kiraya verilmesine ilişkin </w:t>
      </w:r>
      <w:r w:rsidRPr="009147B5">
        <w:rPr>
          <w:rFonts w:eastAsia="Calibri"/>
          <w:sz w:val="22"/>
          <w:szCs w:val="22"/>
        </w:rPr>
        <w:t>piyasa araştırması ve ön fizibilite çalışması yapmak.</w:t>
      </w:r>
      <w:r w:rsidRPr="009147B5">
        <w:rPr>
          <w:sz w:val="22"/>
          <w:szCs w:val="22"/>
        </w:rPr>
        <w:t xml:space="preserve"> </w:t>
      </w:r>
    </w:p>
    <w:p w14:paraId="69C0E437" w14:textId="77777777" w:rsidR="00512487" w:rsidRPr="009147B5" w:rsidRDefault="00512487" w:rsidP="00512487">
      <w:pPr>
        <w:pStyle w:val="ListeParagraf"/>
        <w:rPr>
          <w:sz w:val="22"/>
          <w:szCs w:val="22"/>
        </w:rPr>
      </w:pPr>
    </w:p>
    <w:p w14:paraId="27FFFF3A" w14:textId="77777777" w:rsidR="00512487" w:rsidRDefault="00512487" w:rsidP="00512487">
      <w:pPr>
        <w:widowControl w:val="0"/>
        <w:numPr>
          <w:ilvl w:val="0"/>
          <w:numId w:val="10"/>
        </w:numPr>
        <w:autoSpaceDE w:val="0"/>
        <w:autoSpaceDN w:val="0"/>
        <w:adjustRightInd w:val="0"/>
        <w:jc w:val="both"/>
        <w:rPr>
          <w:sz w:val="22"/>
          <w:szCs w:val="22"/>
        </w:rPr>
      </w:pPr>
      <w:r w:rsidRPr="009147B5">
        <w:rPr>
          <w:sz w:val="22"/>
          <w:szCs w:val="22"/>
        </w:rPr>
        <w:t xml:space="preserve">İnşaat sektöründeki teknolojik gelişmeler ile </w:t>
      </w:r>
      <w:r w:rsidRPr="009147B5">
        <w:rPr>
          <w:rFonts w:eastAsia="Calibri"/>
          <w:sz w:val="22"/>
          <w:szCs w:val="22"/>
        </w:rPr>
        <w:t xml:space="preserve">imalatlarda kullanılması düşünülen </w:t>
      </w:r>
      <w:r w:rsidRPr="009147B5">
        <w:rPr>
          <w:sz w:val="22"/>
          <w:szCs w:val="22"/>
        </w:rPr>
        <w:t>malzemelere ilişkin piyasa araştırması yaparak, teknik, kullanım, maliyet vb. yönlerden analizler yapmak.</w:t>
      </w:r>
    </w:p>
    <w:p w14:paraId="22EF2778" w14:textId="77777777" w:rsidR="00AA77A6" w:rsidRDefault="00AA77A6" w:rsidP="00AA77A6">
      <w:pPr>
        <w:pStyle w:val="ListeParagraf"/>
        <w:rPr>
          <w:sz w:val="22"/>
          <w:szCs w:val="22"/>
        </w:rPr>
      </w:pPr>
    </w:p>
    <w:p w14:paraId="4BC9E070" w14:textId="77777777" w:rsidR="00512487" w:rsidRPr="00AA77A6" w:rsidRDefault="00512487" w:rsidP="00AA77A6">
      <w:pPr>
        <w:widowControl w:val="0"/>
        <w:numPr>
          <w:ilvl w:val="0"/>
          <w:numId w:val="10"/>
        </w:numPr>
        <w:autoSpaceDE w:val="0"/>
        <w:autoSpaceDN w:val="0"/>
        <w:adjustRightInd w:val="0"/>
        <w:jc w:val="both"/>
        <w:rPr>
          <w:sz w:val="22"/>
          <w:szCs w:val="22"/>
        </w:rPr>
      </w:pPr>
      <w:r w:rsidRPr="00AA77A6">
        <w:rPr>
          <w:sz w:val="22"/>
          <w:szCs w:val="22"/>
        </w:rPr>
        <w:t>Şirket hedefleri ile stratejik plan faaliyetlerine ilişkin olarak ilgili birimlere destek vermek.</w:t>
      </w:r>
    </w:p>
    <w:p w14:paraId="1AB40B39" w14:textId="77777777" w:rsidR="00512487" w:rsidRPr="009147B5" w:rsidRDefault="00512487" w:rsidP="00512487">
      <w:pPr>
        <w:ind w:left="720"/>
        <w:rPr>
          <w:sz w:val="22"/>
          <w:szCs w:val="22"/>
        </w:rPr>
      </w:pPr>
    </w:p>
    <w:p w14:paraId="081F37B7" w14:textId="77777777" w:rsidR="00512487" w:rsidRPr="009147B5" w:rsidRDefault="00512487" w:rsidP="00512487">
      <w:pPr>
        <w:numPr>
          <w:ilvl w:val="0"/>
          <w:numId w:val="10"/>
        </w:numPr>
        <w:jc w:val="both"/>
        <w:rPr>
          <w:sz w:val="22"/>
          <w:szCs w:val="22"/>
        </w:rPr>
      </w:pPr>
      <w:r w:rsidRPr="009147B5">
        <w:rPr>
          <w:sz w:val="22"/>
          <w:szCs w:val="22"/>
        </w:rPr>
        <w:t>Şirket çalışanlarının performansının artırılması için şirket içi eğitimler önermek.</w:t>
      </w:r>
    </w:p>
    <w:p w14:paraId="30A92F30" w14:textId="77777777" w:rsidR="00512487" w:rsidRPr="009147B5" w:rsidRDefault="00512487" w:rsidP="00512487">
      <w:pPr>
        <w:pStyle w:val="ListeParagraf"/>
        <w:rPr>
          <w:sz w:val="22"/>
          <w:szCs w:val="22"/>
        </w:rPr>
      </w:pPr>
    </w:p>
    <w:p w14:paraId="658417C1" w14:textId="77777777" w:rsidR="00512487" w:rsidRPr="009147B5" w:rsidRDefault="00512487" w:rsidP="00512487">
      <w:pPr>
        <w:widowControl w:val="0"/>
        <w:numPr>
          <w:ilvl w:val="0"/>
          <w:numId w:val="10"/>
        </w:numPr>
        <w:autoSpaceDE w:val="0"/>
        <w:autoSpaceDN w:val="0"/>
        <w:adjustRightInd w:val="0"/>
        <w:jc w:val="both"/>
        <w:rPr>
          <w:sz w:val="22"/>
          <w:szCs w:val="22"/>
        </w:rPr>
      </w:pPr>
      <w:r w:rsidRPr="009147B5">
        <w:rPr>
          <w:sz w:val="22"/>
          <w:szCs w:val="22"/>
        </w:rPr>
        <w:t xml:space="preserve">Yapmış olduğu çalışmaları raporlayarak, bağlı olduğu Genel Müdür Yardımcısına ve ilgili birimlere sunmak. </w:t>
      </w:r>
    </w:p>
    <w:p w14:paraId="179046B8" w14:textId="77777777" w:rsidR="00512487" w:rsidRPr="009147B5" w:rsidRDefault="00512487" w:rsidP="00512487">
      <w:pPr>
        <w:widowControl w:val="0"/>
        <w:autoSpaceDE w:val="0"/>
        <w:autoSpaceDN w:val="0"/>
        <w:adjustRightInd w:val="0"/>
        <w:ind w:left="720"/>
        <w:jc w:val="both"/>
        <w:rPr>
          <w:sz w:val="22"/>
          <w:szCs w:val="22"/>
        </w:rPr>
      </w:pPr>
    </w:p>
    <w:p w14:paraId="14F5C123" w14:textId="77777777" w:rsidR="00512487" w:rsidRPr="009147B5" w:rsidRDefault="00512487" w:rsidP="00512487">
      <w:pPr>
        <w:widowControl w:val="0"/>
        <w:tabs>
          <w:tab w:val="left" w:pos="567"/>
          <w:tab w:val="left" w:pos="709"/>
        </w:tabs>
        <w:ind w:left="-142"/>
        <w:jc w:val="both"/>
        <w:rPr>
          <w:b/>
          <w:sz w:val="22"/>
          <w:szCs w:val="22"/>
        </w:rPr>
      </w:pPr>
      <w:r w:rsidRPr="009147B5">
        <w:rPr>
          <w:b/>
          <w:sz w:val="22"/>
          <w:szCs w:val="22"/>
        </w:rPr>
        <w:t xml:space="preserve">Birim Organizasyonu: </w:t>
      </w:r>
    </w:p>
    <w:p w14:paraId="32FF0959" w14:textId="77777777" w:rsidR="00512487" w:rsidRPr="00512487" w:rsidRDefault="00512487" w:rsidP="00512487">
      <w:pPr>
        <w:widowControl w:val="0"/>
        <w:tabs>
          <w:tab w:val="left" w:pos="0"/>
          <w:tab w:val="left" w:pos="709"/>
        </w:tabs>
        <w:jc w:val="both"/>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060"/>
        <w:gridCol w:w="274"/>
        <w:gridCol w:w="1015"/>
        <w:gridCol w:w="1060"/>
        <w:gridCol w:w="284"/>
        <w:gridCol w:w="287"/>
        <w:gridCol w:w="1048"/>
        <w:gridCol w:w="1060"/>
        <w:gridCol w:w="273"/>
        <w:gridCol w:w="1031"/>
        <w:gridCol w:w="1014"/>
        <w:gridCol w:w="103"/>
      </w:tblGrid>
      <w:tr w:rsidR="00512487" w:rsidRPr="009147B5" w14:paraId="4ECF6EBF" w14:textId="77777777" w:rsidTr="00512487">
        <w:trPr>
          <w:trHeight w:val="567"/>
        </w:trPr>
        <w:tc>
          <w:tcPr>
            <w:tcW w:w="1077" w:type="dxa"/>
            <w:tcBorders>
              <w:top w:val="nil"/>
              <w:left w:val="nil"/>
              <w:bottom w:val="nil"/>
              <w:right w:val="nil"/>
            </w:tcBorders>
            <w:shd w:val="clear" w:color="auto" w:fill="auto"/>
            <w:vAlign w:val="center"/>
          </w:tcPr>
          <w:p w14:paraId="7D16668E" w14:textId="77777777" w:rsidR="00512487" w:rsidRPr="009147B5" w:rsidRDefault="00512487" w:rsidP="00041161">
            <w:pPr>
              <w:widowControl w:val="0"/>
              <w:tabs>
                <w:tab w:val="left" w:pos="0"/>
                <w:tab w:val="left" w:pos="709"/>
              </w:tabs>
              <w:jc w:val="center"/>
              <w:rPr>
                <w:b/>
                <w:sz w:val="22"/>
                <w:szCs w:val="22"/>
              </w:rPr>
            </w:pPr>
          </w:p>
        </w:tc>
        <w:tc>
          <w:tcPr>
            <w:tcW w:w="1076" w:type="dxa"/>
            <w:tcBorders>
              <w:top w:val="nil"/>
              <w:left w:val="nil"/>
              <w:bottom w:val="nil"/>
              <w:right w:val="nil"/>
            </w:tcBorders>
            <w:shd w:val="clear" w:color="auto" w:fill="auto"/>
            <w:vAlign w:val="center"/>
          </w:tcPr>
          <w:p w14:paraId="5F6963E0" w14:textId="77777777" w:rsidR="00512487" w:rsidRPr="009147B5" w:rsidRDefault="00512487" w:rsidP="00041161">
            <w:pPr>
              <w:widowControl w:val="0"/>
              <w:tabs>
                <w:tab w:val="left" w:pos="0"/>
                <w:tab w:val="left" w:pos="709"/>
              </w:tabs>
              <w:jc w:val="center"/>
              <w:rPr>
                <w:b/>
                <w:sz w:val="22"/>
                <w:szCs w:val="22"/>
              </w:rPr>
            </w:pPr>
          </w:p>
        </w:tc>
        <w:tc>
          <w:tcPr>
            <w:tcW w:w="280" w:type="dxa"/>
            <w:tcBorders>
              <w:top w:val="nil"/>
              <w:left w:val="nil"/>
              <w:bottom w:val="nil"/>
              <w:right w:val="nil"/>
            </w:tcBorders>
            <w:shd w:val="clear" w:color="auto" w:fill="auto"/>
            <w:vAlign w:val="center"/>
          </w:tcPr>
          <w:p w14:paraId="69295FD0" w14:textId="77777777" w:rsidR="00512487" w:rsidRPr="009147B5" w:rsidRDefault="00512487" w:rsidP="00041161">
            <w:pPr>
              <w:widowControl w:val="0"/>
              <w:tabs>
                <w:tab w:val="left" w:pos="0"/>
                <w:tab w:val="left" w:pos="709"/>
              </w:tabs>
              <w:jc w:val="center"/>
              <w:rPr>
                <w:b/>
                <w:sz w:val="22"/>
                <w:szCs w:val="22"/>
              </w:rPr>
            </w:pPr>
          </w:p>
        </w:tc>
        <w:tc>
          <w:tcPr>
            <w:tcW w:w="1064" w:type="dxa"/>
            <w:tcBorders>
              <w:top w:val="nil"/>
              <w:left w:val="nil"/>
              <w:bottom w:val="nil"/>
              <w:right w:val="single" w:sz="4" w:space="0" w:color="auto"/>
            </w:tcBorders>
            <w:shd w:val="clear" w:color="auto" w:fill="auto"/>
            <w:vAlign w:val="center"/>
          </w:tcPr>
          <w:p w14:paraId="734DADCA" w14:textId="77777777" w:rsidR="00512487" w:rsidRPr="009147B5" w:rsidRDefault="00512487" w:rsidP="00041161">
            <w:pPr>
              <w:widowControl w:val="0"/>
              <w:tabs>
                <w:tab w:val="left" w:pos="0"/>
                <w:tab w:val="left" w:pos="709"/>
              </w:tabs>
              <w:jc w:val="center"/>
              <w:rPr>
                <w:b/>
                <w:sz w:val="22"/>
                <w:szCs w:val="22"/>
              </w:rPr>
            </w:pPr>
          </w:p>
        </w:tc>
        <w:tc>
          <w:tcPr>
            <w:tcW w:w="2727" w:type="dxa"/>
            <w:gridSpan w:val="4"/>
            <w:tcBorders>
              <w:left w:val="single" w:sz="4" w:space="0" w:color="auto"/>
              <w:right w:val="single" w:sz="4" w:space="0" w:color="auto"/>
            </w:tcBorders>
            <w:shd w:val="clear" w:color="auto" w:fill="auto"/>
            <w:vAlign w:val="center"/>
          </w:tcPr>
          <w:p w14:paraId="0611088F" w14:textId="77777777" w:rsidR="00512487" w:rsidRPr="009147B5" w:rsidRDefault="00512487" w:rsidP="00041161">
            <w:pPr>
              <w:widowControl w:val="0"/>
              <w:tabs>
                <w:tab w:val="left" w:pos="0"/>
                <w:tab w:val="left" w:pos="709"/>
              </w:tabs>
              <w:jc w:val="center"/>
              <w:rPr>
                <w:b/>
                <w:sz w:val="22"/>
                <w:szCs w:val="22"/>
              </w:rPr>
            </w:pPr>
            <w:r w:rsidRPr="009147B5">
              <w:rPr>
                <w:sz w:val="22"/>
                <w:szCs w:val="22"/>
              </w:rPr>
              <w:t>ARGE Başkanı</w:t>
            </w:r>
            <w:r w:rsidRPr="009147B5">
              <w:rPr>
                <w:sz w:val="22"/>
                <w:szCs w:val="22"/>
              </w:rPr>
              <w:br/>
              <w:t>(</w:t>
            </w:r>
            <w:r>
              <w:rPr>
                <w:sz w:val="22"/>
                <w:szCs w:val="22"/>
              </w:rPr>
              <w:t>3.2</w:t>
            </w:r>
            <w:r w:rsidRPr="009147B5">
              <w:rPr>
                <w:sz w:val="22"/>
                <w:szCs w:val="22"/>
              </w:rPr>
              <w:t>.)</w:t>
            </w:r>
          </w:p>
        </w:tc>
        <w:tc>
          <w:tcPr>
            <w:tcW w:w="1125" w:type="dxa"/>
            <w:tcBorders>
              <w:top w:val="nil"/>
              <w:left w:val="single" w:sz="4" w:space="0" w:color="auto"/>
              <w:bottom w:val="nil"/>
              <w:right w:val="nil"/>
            </w:tcBorders>
            <w:shd w:val="clear" w:color="auto" w:fill="auto"/>
            <w:vAlign w:val="center"/>
          </w:tcPr>
          <w:p w14:paraId="56821842" w14:textId="77777777" w:rsidR="00512487" w:rsidRPr="009147B5" w:rsidRDefault="00512487" w:rsidP="00041161">
            <w:pPr>
              <w:widowControl w:val="0"/>
              <w:tabs>
                <w:tab w:val="left" w:pos="0"/>
                <w:tab w:val="left" w:pos="709"/>
              </w:tabs>
              <w:jc w:val="center"/>
              <w:rPr>
                <w:b/>
                <w:sz w:val="22"/>
                <w:szCs w:val="22"/>
              </w:rPr>
            </w:pPr>
          </w:p>
        </w:tc>
        <w:tc>
          <w:tcPr>
            <w:tcW w:w="230" w:type="dxa"/>
            <w:tcBorders>
              <w:top w:val="nil"/>
              <w:left w:val="nil"/>
              <w:bottom w:val="nil"/>
              <w:right w:val="nil"/>
            </w:tcBorders>
            <w:shd w:val="clear" w:color="auto" w:fill="auto"/>
            <w:vAlign w:val="center"/>
          </w:tcPr>
          <w:p w14:paraId="57E992A9" w14:textId="77777777" w:rsidR="00512487" w:rsidRPr="009147B5" w:rsidRDefault="00512487" w:rsidP="00041161">
            <w:pPr>
              <w:widowControl w:val="0"/>
              <w:tabs>
                <w:tab w:val="left" w:pos="0"/>
                <w:tab w:val="left" w:pos="709"/>
              </w:tabs>
              <w:jc w:val="center"/>
              <w:rPr>
                <w:b/>
                <w:sz w:val="22"/>
                <w:szCs w:val="22"/>
              </w:rPr>
            </w:pPr>
          </w:p>
        </w:tc>
        <w:tc>
          <w:tcPr>
            <w:tcW w:w="1082" w:type="dxa"/>
            <w:tcBorders>
              <w:top w:val="nil"/>
              <w:left w:val="nil"/>
              <w:bottom w:val="nil"/>
              <w:right w:val="nil"/>
            </w:tcBorders>
            <w:shd w:val="clear" w:color="auto" w:fill="auto"/>
            <w:vAlign w:val="center"/>
          </w:tcPr>
          <w:p w14:paraId="36AC52CF" w14:textId="77777777" w:rsidR="00512487" w:rsidRPr="009147B5" w:rsidRDefault="00512487" w:rsidP="00041161">
            <w:pPr>
              <w:widowControl w:val="0"/>
              <w:tabs>
                <w:tab w:val="left" w:pos="0"/>
                <w:tab w:val="left" w:pos="709"/>
              </w:tabs>
              <w:jc w:val="center"/>
              <w:rPr>
                <w:b/>
                <w:sz w:val="22"/>
                <w:szCs w:val="22"/>
              </w:rPr>
            </w:pPr>
          </w:p>
        </w:tc>
        <w:tc>
          <w:tcPr>
            <w:tcW w:w="1084" w:type="dxa"/>
            <w:gridSpan w:val="2"/>
            <w:tcBorders>
              <w:top w:val="nil"/>
              <w:left w:val="nil"/>
              <w:bottom w:val="nil"/>
              <w:right w:val="nil"/>
            </w:tcBorders>
            <w:shd w:val="clear" w:color="auto" w:fill="auto"/>
          </w:tcPr>
          <w:p w14:paraId="0BF19AE1"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6EE3FE87" w14:textId="77777777" w:rsidTr="00041161">
        <w:tc>
          <w:tcPr>
            <w:tcW w:w="1077" w:type="dxa"/>
            <w:tcBorders>
              <w:top w:val="nil"/>
              <w:left w:val="nil"/>
              <w:bottom w:val="nil"/>
              <w:right w:val="nil"/>
            </w:tcBorders>
            <w:shd w:val="clear" w:color="auto" w:fill="auto"/>
            <w:vAlign w:val="center"/>
          </w:tcPr>
          <w:p w14:paraId="06D87A65" w14:textId="77777777" w:rsidR="00512487" w:rsidRPr="009147B5" w:rsidRDefault="00512487" w:rsidP="00041161">
            <w:pPr>
              <w:widowControl w:val="0"/>
              <w:tabs>
                <w:tab w:val="left" w:pos="0"/>
                <w:tab w:val="left" w:pos="709"/>
              </w:tabs>
              <w:jc w:val="center"/>
              <w:rPr>
                <w:b/>
                <w:sz w:val="22"/>
                <w:szCs w:val="22"/>
              </w:rPr>
            </w:pPr>
          </w:p>
        </w:tc>
        <w:tc>
          <w:tcPr>
            <w:tcW w:w="1076" w:type="dxa"/>
            <w:tcBorders>
              <w:top w:val="nil"/>
              <w:left w:val="nil"/>
              <w:bottom w:val="nil"/>
              <w:right w:val="nil"/>
            </w:tcBorders>
            <w:shd w:val="clear" w:color="auto" w:fill="auto"/>
            <w:vAlign w:val="center"/>
          </w:tcPr>
          <w:p w14:paraId="39DC2279" w14:textId="77777777" w:rsidR="00512487" w:rsidRPr="009147B5" w:rsidRDefault="00512487" w:rsidP="00041161">
            <w:pPr>
              <w:widowControl w:val="0"/>
              <w:tabs>
                <w:tab w:val="left" w:pos="0"/>
                <w:tab w:val="left" w:pos="709"/>
              </w:tabs>
              <w:jc w:val="center"/>
              <w:rPr>
                <w:b/>
                <w:sz w:val="22"/>
                <w:szCs w:val="22"/>
              </w:rPr>
            </w:pPr>
          </w:p>
        </w:tc>
        <w:tc>
          <w:tcPr>
            <w:tcW w:w="280" w:type="dxa"/>
            <w:tcBorders>
              <w:top w:val="nil"/>
              <w:left w:val="nil"/>
              <w:bottom w:val="single" w:sz="4" w:space="0" w:color="auto"/>
              <w:right w:val="nil"/>
            </w:tcBorders>
            <w:shd w:val="clear" w:color="auto" w:fill="auto"/>
            <w:vAlign w:val="center"/>
          </w:tcPr>
          <w:p w14:paraId="4D23551F" w14:textId="77777777" w:rsidR="00512487" w:rsidRPr="009147B5" w:rsidRDefault="00512487" w:rsidP="00041161">
            <w:pPr>
              <w:widowControl w:val="0"/>
              <w:tabs>
                <w:tab w:val="left" w:pos="0"/>
                <w:tab w:val="left" w:pos="709"/>
              </w:tabs>
              <w:jc w:val="center"/>
              <w:rPr>
                <w:b/>
                <w:sz w:val="22"/>
                <w:szCs w:val="22"/>
              </w:rPr>
            </w:pPr>
          </w:p>
        </w:tc>
        <w:tc>
          <w:tcPr>
            <w:tcW w:w="1064" w:type="dxa"/>
            <w:tcBorders>
              <w:top w:val="nil"/>
              <w:left w:val="nil"/>
              <w:bottom w:val="single" w:sz="4" w:space="0" w:color="auto"/>
              <w:right w:val="nil"/>
            </w:tcBorders>
            <w:shd w:val="clear" w:color="auto" w:fill="auto"/>
            <w:vAlign w:val="center"/>
          </w:tcPr>
          <w:p w14:paraId="5F8565F2" w14:textId="77777777" w:rsidR="00512487" w:rsidRPr="009147B5" w:rsidRDefault="00512487" w:rsidP="00041161">
            <w:pPr>
              <w:widowControl w:val="0"/>
              <w:tabs>
                <w:tab w:val="left" w:pos="0"/>
                <w:tab w:val="left" w:pos="709"/>
              </w:tabs>
              <w:jc w:val="center"/>
              <w:rPr>
                <w:b/>
                <w:sz w:val="22"/>
                <w:szCs w:val="22"/>
              </w:rPr>
            </w:pPr>
          </w:p>
        </w:tc>
        <w:tc>
          <w:tcPr>
            <w:tcW w:w="1089" w:type="dxa"/>
            <w:tcBorders>
              <w:top w:val="nil"/>
              <w:left w:val="nil"/>
              <w:bottom w:val="single" w:sz="4" w:space="0" w:color="auto"/>
              <w:right w:val="nil"/>
            </w:tcBorders>
            <w:shd w:val="clear" w:color="auto" w:fill="auto"/>
            <w:vAlign w:val="center"/>
          </w:tcPr>
          <w:p w14:paraId="1BA4CD08" w14:textId="77777777" w:rsidR="00512487" w:rsidRPr="009147B5" w:rsidRDefault="00512487" w:rsidP="00041161">
            <w:pPr>
              <w:widowControl w:val="0"/>
              <w:tabs>
                <w:tab w:val="left" w:pos="0"/>
                <w:tab w:val="left" w:pos="709"/>
              </w:tabs>
              <w:jc w:val="center"/>
              <w:rPr>
                <w:b/>
                <w:sz w:val="22"/>
                <w:szCs w:val="22"/>
              </w:rPr>
            </w:pPr>
          </w:p>
        </w:tc>
        <w:tc>
          <w:tcPr>
            <w:tcW w:w="290" w:type="dxa"/>
            <w:tcBorders>
              <w:left w:val="nil"/>
              <w:bottom w:val="single" w:sz="4" w:space="0" w:color="auto"/>
            </w:tcBorders>
            <w:shd w:val="clear" w:color="auto" w:fill="auto"/>
            <w:vAlign w:val="center"/>
          </w:tcPr>
          <w:p w14:paraId="1C5A76C3" w14:textId="77777777" w:rsidR="00512487" w:rsidRPr="009147B5" w:rsidRDefault="00512487" w:rsidP="00041161">
            <w:pPr>
              <w:widowControl w:val="0"/>
              <w:tabs>
                <w:tab w:val="left" w:pos="0"/>
                <w:tab w:val="left" w:pos="709"/>
              </w:tabs>
              <w:jc w:val="center"/>
              <w:rPr>
                <w:b/>
                <w:sz w:val="22"/>
                <w:szCs w:val="22"/>
              </w:rPr>
            </w:pPr>
          </w:p>
        </w:tc>
        <w:tc>
          <w:tcPr>
            <w:tcW w:w="258" w:type="dxa"/>
            <w:tcBorders>
              <w:bottom w:val="single" w:sz="4" w:space="0" w:color="auto"/>
              <w:right w:val="nil"/>
            </w:tcBorders>
            <w:shd w:val="clear" w:color="auto" w:fill="auto"/>
          </w:tcPr>
          <w:p w14:paraId="558ADBEC" w14:textId="77777777" w:rsidR="00512487" w:rsidRPr="009147B5" w:rsidRDefault="00512487" w:rsidP="00041161">
            <w:pPr>
              <w:widowControl w:val="0"/>
              <w:tabs>
                <w:tab w:val="left" w:pos="0"/>
                <w:tab w:val="left" w:pos="709"/>
              </w:tabs>
              <w:jc w:val="center"/>
              <w:rPr>
                <w:b/>
                <w:sz w:val="22"/>
                <w:szCs w:val="22"/>
              </w:rPr>
            </w:pPr>
          </w:p>
        </w:tc>
        <w:tc>
          <w:tcPr>
            <w:tcW w:w="1090" w:type="dxa"/>
            <w:tcBorders>
              <w:top w:val="nil"/>
              <w:left w:val="nil"/>
              <w:bottom w:val="single" w:sz="4" w:space="0" w:color="auto"/>
              <w:right w:val="nil"/>
            </w:tcBorders>
            <w:shd w:val="clear" w:color="auto" w:fill="auto"/>
            <w:vAlign w:val="center"/>
          </w:tcPr>
          <w:p w14:paraId="4B23D8B5" w14:textId="77777777" w:rsidR="00512487" w:rsidRPr="009147B5" w:rsidRDefault="00512487" w:rsidP="00041161">
            <w:pPr>
              <w:widowControl w:val="0"/>
              <w:tabs>
                <w:tab w:val="left" w:pos="0"/>
                <w:tab w:val="left" w:pos="709"/>
              </w:tabs>
              <w:jc w:val="center"/>
              <w:rPr>
                <w:b/>
                <w:sz w:val="22"/>
                <w:szCs w:val="22"/>
              </w:rPr>
            </w:pPr>
          </w:p>
        </w:tc>
        <w:tc>
          <w:tcPr>
            <w:tcW w:w="1125" w:type="dxa"/>
            <w:tcBorders>
              <w:top w:val="nil"/>
              <w:left w:val="nil"/>
              <w:bottom w:val="single" w:sz="4" w:space="0" w:color="auto"/>
              <w:right w:val="nil"/>
            </w:tcBorders>
            <w:shd w:val="clear" w:color="auto" w:fill="auto"/>
            <w:vAlign w:val="center"/>
          </w:tcPr>
          <w:p w14:paraId="393D67C7" w14:textId="77777777" w:rsidR="00512487" w:rsidRPr="009147B5" w:rsidRDefault="00512487" w:rsidP="00041161">
            <w:pPr>
              <w:widowControl w:val="0"/>
              <w:tabs>
                <w:tab w:val="left" w:pos="0"/>
                <w:tab w:val="left" w:pos="709"/>
              </w:tabs>
              <w:jc w:val="center"/>
              <w:rPr>
                <w:b/>
                <w:sz w:val="22"/>
                <w:szCs w:val="22"/>
              </w:rPr>
            </w:pPr>
          </w:p>
        </w:tc>
        <w:tc>
          <w:tcPr>
            <w:tcW w:w="230" w:type="dxa"/>
            <w:tcBorders>
              <w:top w:val="nil"/>
              <w:left w:val="nil"/>
              <w:bottom w:val="single" w:sz="4" w:space="0" w:color="auto"/>
              <w:right w:val="nil"/>
            </w:tcBorders>
            <w:shd w:val="clear" w:color="auto" w:fill="auto"/>
            <w:vAlign w:val="center"/>
          </w:tcPr>
          <w:p w14:paraId="03C316D6" w14:textId="77777777" w:rsidR="00512487" w:rsidRPr="009147B5" w:rsidRDefault="00512487" w:rsidP="00041161">
            <w:pPr>
              <w:widowControl w:val="0"/>
              <w:tabs>
                <w:tab w:val="left" w:pos="0"/>
                <w:tab w:val="left" w:pos="709"/>
              </w:tabs>
              <w:jc w:val="center"/>
              <w:rPr>
                <w:b/>
                <w:sz w:val="22"/>
                <w:szCs w:val="22"/>
              </w:rPr>
            </w:pPr>
          </w:p>
        </w:tc>
        <w:tc>
          <w:tcPr>
            <w:tcW w:w="1082" w:type="dxa"/>
            <w:tcBorders>
              <w:top w:val="nil"/>
              <w:left w:val="nil"/>
              <w:bottom w:val="nil"/>
              <w:right w:val="nil"/>
            </w:tcBorders>
            <w:shd w:val="clear" w:color="auto" w:fill="auto"/>
            <w:vAlign w:val="center"/>
          </w:tcPr>
          <w:p w14:paraId="6E4FC58A" w14:textId="77777777" w:rsidR="00512487" w:rsidRPr="009147B5" w:rsidRDefault="00512487" w:rsidP="00041161">
            <w:pPr>
              <w:widowControl w:val="0"/>
              <w:tabs>
                <w:tab w:val="left" w:pos="0"/>
                <w:tab w:val="left" w:pos="709"/>
              </w:tabs>
              <w:jc w:val="center"/>
              <w:rPr>
                <w:b/>
                <w:sz w:val="22"/>
                <w:szCs w:val="22"/>
              </w:rPr>
            </w:pPr>
          </w:p>
        </w:tc>
        <w:tc>
          <w:tcPr>
            <w:tcW w:w="1084" w:type="dxa"/>
            <w:gridSpan w:val="2"/>
            <w:tcBorders>
              <w:top w:val="nil"/>
              <w:left w:val="nil"/>
              <w:bottom w:val="nil"/>
              <w:right w:val="nil"/>
            </w:tcBorders>
            <w:shd w:val="clear" w:color="auto" w:fill="auto"/>
          </w:tcPr>
          <w:p w14:paraId="055A2903"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4DB8A1EC" w14:textId="77777777" w:rsidTr="00041161">
        <w:trPr>
          <w:gridAfter w:val="1"/>
          <w:wAfter w:w="114" w:type="dxa"/>
        </w:trPr>
        <w:tc>
          <w:tcPr>
            <w:tcW w:w="1077" w:type="dxa"/>
            <w:tcBorders>
              <w:top w:val="nil"/>
              <w:left w:val="nil"/>
              <w:bottom w:val="single" w:sz="4" w:space="0" w:color="auto"/>
              <w:right w:val="single" w:sz="4" w:space="0" w:color="auto"/>
            </w:tcBorders>
            <w:shd w:val="clear" w:color="auto" w:fill="auto"/>
            <w:vAlign w:val="center"/>
          </w:tcPr>
          <w:p w14:paraId="3BA861DA" w14:textId="77777777" w:rsidR="00512487" w:rsidRPr="009147B5" w:rsidRDefault="00512487" w:rsidP="00041161">
            <w:pPr>
              <w:widowControl w:val="0"/>
              <w:tabs>
                <w:tab w:val="left" w:pos="0"/>
                <w:tab w:val="left" w:pos="709"/>
              </w:tabs>
              <w:jc w:val="center"/>
              <w:rPr>
                <w:b/>
                <w:sz w:val="22"/>
                <w:szCs w:val="22"/>
              </w:rPr>
            </w:pPr>
          </w:p>
        </w:tc>
        <w:tc>
          <w:tcPr>
            <w:tcW w:w="1076" w:type="dxa"/>
            <w:tcBorders>
              <w:left w:val="single" w:sz="4" w:space="0" w:color="auto"/>
              <w:bottom w:val="single" w:sz="4" w:space="0" w:color="auto"/>
              <w:right w:val="nil"/>
            </w:tcBorders>
            <w:shd w:val="clear" w:color="auto" w:fill="auto"/>
            <w:vAlign w:val="center"/>
          </w:tcPr>
          <w:p w14:paraId="45BEB5BF" w14:textId="77777777" w:rsidR="00512487" w:rsidRPr="009147B5" w:rsidRDefault="00512487" w:rsidP="00041161">
            <w:pPr>
              <w:widowControl w:val="0"/>
              <w:tabs>
                <w:tab w:val="left" w:pos="0"/>
                <w:tab w:val="left" w:pos="709"/>
              </w:tabs>
              <w:jc w:val="center"/>
              <w:rPr>
                <w:b/>
                <w:sz w:val="22"/>
                <w:szCs w:val="22"/>
              </w:rPr>
            </w:pPr>
          </w:p>
        </w:tc>
        <w:tc>
          <w:tcPr>
            <w:tcW w:w="280" w:type="dxa"/>
            <w:tcBorders>
              <w:top w:val="single" w:sz="4" w:space="0" w:color="auto"/>
              <w:left w:val="nil"/>
              <w:bottom w:val="nil"/>
              <w:right w:val="nil"/>
            </w:tcBorders>
            <w:shd w:val="clear" w:color="auto" w:fill="auto"/>
            <w:vAlign w:val="center"/>
          </w:tcPr>
          <w:p w14:paraId="404F3A27" w14:textId="77777777" w:rsidR="00512487" w:rsidRPr="009147B5" w:rsidRDefault="00512487" w:rsidP="00041161">
            <w:pPr>
              <w:widowControl w:val="0"/>
              <w:tabs>
                <w:tab w:val="left" w:pos="0"/>
                <w:tab w:val="left" w:pos="709"/>
              </w:tabs>
              <w:jc w:val="center"/>
              <w:rPr>
                <w:b/>
                <w:sz w:val="22"/>
                <w:szCs w:val="22"/>
              </w:rPr>
            </w:pPr>
          </w:p>
        </w:tc>
        <w:tc>
          <w:tcPr>
            <w:tcW w:w="1076" w:type="dxa"/>
            <w:tcBorders>
              <w:top w:val="single" w:sz="4" w:space="0" w:color="auto"/>
              <w:left w:val="nil"/>
              <w:bottom w:val="single" w:sz="4" w:space="0" w:color="auto"/>
              <w:right w:val="single" w:sz="4" w:space="0" w:color="auto"/>
            </w:tcBorders>
            <w:shd w:val="clear" w:color="auto" w:fill="auto"/>
            <w:vAlign w:val="center"/>
          </w:tcPr>
          <w:p w14:paraId="3A76B4DF" w14:textId="77777777" w:rsidR="00512487" w:rsidRPr="009147B5" w:rsidRDefault="00512487" w:rsidP="00041161">
            <w:pPr>
              <w:widowControl w:val="0"/>
              <w:tabs>
                <w:tab w:val="left" w:pos="0"/>
                <w:tab w:val="left" w:pos="709"/>
              </w:tabs>
              <w:jc w:val="center"/>
              <w:rPr>
                <w:b/>
                <w:sz w:val="22"/>
                <w:szCs w:val="22"/>
              </w:rPr>
            </w:pPr>
          </w:p>
        </w:tc>
        <w:tc>
          <w:tcPr>
            <w:tcW w:w="1077" w:type="dxa"/>
            <w:tcBorders>
              <w:top w:val="single" w:sz="4" w:space="0" w:color="auto"/>
              <w:left w:val="single" w:sz="4" w:space="0" w:color="auto"/>
              <w:bottom w:val="single" w:sz="4" w:space="0" w:color="auto"/>
              <w:right w:val="nil"/>
            </w:tcBorders>
            <w:shd w:val="clear" w:color="auto" w:fill="auto"/>
            <w:vAlign w:val="center"/>
          </w:tcPr>
          <w:p w14:paraId="7705AC85" w14:textId="77777777" w:rsidR="00512487" w:rsidRPr="009147B5" w:rsidRDefault="00512487" w:rsidP="00041161">
            <w:pPr>
              <w:widowControl w:val="0"/>
              <w:tabs>
                <w:tab w:val="left" w:pos="0"/>
                <w:tab w:val="left" w:pos="709"/>
              </w:tabs>
              <w:jc w:val="center"/>
              <w:rPr>
                <w:b/>
                <w:sz w:val="22"/>
                <w:szCs w:val="22"/>
              </w:rPr>
            </w:pPr>
          </w:p>
        </w:tc>
        <w:tc>
          <w:tcPr>
            <w:tcW w:w="254" w:type="dxa"/>
            <w:tcBorders>
              <w:top w:val="single" w:sz="4" w:space="0" w:color="auto"/>
              <w:left w:val="nil"/>
              <w:bottom w:val="nil"/>
              <w:right w:val="nil"/>
            </w:tcBorders>
            <w:shd w:val="clear" w:color="auto" w:fill="auto"/>
            <w:vAlign w:val="center"/>
          </w:tcPr>
          <w:p w14:paraId="2FB85E88" w14:textId="77777777" w:rsidR="00512487" w:rsidRPr="009147B5" w:rsidRDefault="00512487" w:rsidP="00041161">
            <w:pPr>
              <w:widowControl w:val="0"/>
              <w:tabs>
                <w:tab w:val="left" w:pos="0"/>
                <w:tab w:val="left" w:pos="709"/>
              </w:tabs>
              <w:jc w:val="center"/>
              <w:rPr>
                <w:b/>
                <w:sz w:val="22"/>
                <w:szCs w:val="22"/>
              </w:rPr>
            </w:pPr>
          </w:p>
        </w:tc>
        <w:tc>
          <w:tcPr>
            <w:tcW w:w="294" w:type="dxa"/>
            <w:tcBorders>
              <w:top w:val="single" w:sz="4" w:space="0" w:color="auto"/>
              <w:left w:val="nil"/>
              <w:bottom w:val="nil"/>
              <w:right w:val="nil"/>
            </w:tcBorders>
            <w:shd w:val="clear" w:color="auto" w:fill="auto"/>
          </w:tcPr>
          <w:p w14:paraId="4F0F56C1" w14:textId="77777777" w:rsidR="00512487" w:rsidRPr="009147B5" w:rsidRDefault="00512487" w:rsidP="00041161">
            <w:pPr>
              <w:widowControl w:val="0"/>
              <w:tabs>
                <w:tab w:val="left" w:pos="0"/>
                <w:tab w:val="left" w:pos="709"/>
              </w:tabs>
              <w:jc w:val="center"/>
              <w:rPr>
                <w:b/>
                <w:sz w:val="22"/>
                <w:szCs w:val="22"/>
              </w:rPr>
            </w:pPr>
          </w:p>
        </w:tc>
        <w:tc>
          <w:tcPr>
            <w:tcW w:w="1065" w:type="dxa"/>
            <w:tcBorders>
              <w:top w:val="single" w:sz="4" w:space="0" w:color="auto"/>
              <w:left w:val="nil"/>
              <w:bottom w:val="single" w:sz="4" w:space="0" w:color="auto"/>
              <w:right w:val="single" w:sz="4" w:space="0" w:color="auto"/>
            </w:tcBorders>
            <w:shd w:val="clear" w:color="auto" w:fill="auto"/>
            <w:vAlign w:val="center"/>
          </w:tcPr>
          <w:p w14:paraId="1A8011AB" w14:textId="77777777" w:rsidR="00512487" w:rsidRPr="009147B5" w:rsidRDefault="00512487" w:rsidP="00041161">
            <w:pPr>
              <w:widowControl w:val="0"/>
              <w:tabs>
                <w:tab w:val="left" w:pos="0"/>
                <w:tab w:val="left" w:pos="709"/>
              </w:tabs>
              <w:jc w:val="center"/>
              <w:rPr>
                <w:b/>
                <w:sz w:val="22"/>
                <w:szCs w:val="22"/>
              </w:rPr>
            </w:pPr>
          </w:p>
        </w:tc>
        <w:tc>
          <w:tcPr>
            <w:tcW w:w="1047" w:type="dxa"/>
            <w:tcBorders>
              <w:top w:val="single" w:sz="4" w:space="0" w:color="auto"/>
              <w:left w:val="single" w:sz="4" w:space="0" w:color="auto"/>
              <w:bottom w:val="single" w:sz="4" w:space="0" w:color="auto"/>
              <w:right w:val="nil"/>
            </w:tcBorders>
            <w:shd w:val="clear" w:color="auto" w:fill="auto"/>
            <w:vAlign w:val="center"/>
          </w:tcPr>
          <w:p w14:paraId="3E3281A5" w14:textId="77777777" w:rsidR="00512487" w:rsidRPr="009147B5" w:rsidRDefault="00512487" w:rsidP="00041161">
            <w:pPr>
              <w:widowControl w:val="0"/>
              <w:tabs>
                <w:tab w:val="left" w:pos="0"/>
                <w:tab w:val="left" w:pos="709"/>
              </w:tabs>
              <w:jc w:val="center"/>
              <w:rPr>
                <w:b/>
                <w:sz w:val="22"/>
                <w:szCs w:val="22"/>
              </w:rPr>
            </w:pPr>
          </w:p>
        </w:tc>
        <w:tc>
          <w:tcPr>
            <w:tcW w:w="279" w:type="dxa"/>
            <w:tcBorders>
              <w:top w:val="single" w:sz="4" w:space="0" w:color="auto"/>
              <w:left w:val="nil"/>
              <w:bottom w:val="nil"/>
              <w:right w:val="nil"/>
            </w:tcBorders>
            <w:shd w:val="clear" w:color="auto" w:fill="auto"/>
            <w:vAlign w:val="center"/>
          </w:tcPr>
          <w:p w14:paraId="32A47D72" w14:textId="77777777" w:rsidR="00512487" w:rsidRPr="009147B5" w:rsidRDefault="00512487" w:rsidP="00041161">
            <w:pPr>
              <w:widowControl w:val="0"/>
              <w:tabs>
                <w:tab w:val="left" w:pos="0"/>
                <w:tab w:val="left" w:pos="709"/>
              </w:tabs>
              <w:jc w:val="center"/>
              <w:rPr>
                <w:b/>
                <w:sz w:val="22"/>
                <w:szCs w:val="22"/>
              </w:rPr>
            </w:pPr>
          </w:p>
        </w:tc>
        <w:tc>
          <w:tcPr>
            <w:tcW w:w="1057" w:type="dxa"/>
            <w:tcBorders>
              <w:left w:val="nil"/>
              <w:bottom w:val="single" w:sz="4" w:space="0" w:color="auto"/>
              <w:right w:val="single" w:sz="4" w:space="0" w:color="auto"/>
            </w:tcBorders>
            <w:shd w:val="clear" w:color="auto" w:fill="auto"/>
            <w:vAlign w:val="center"/>
          </w:tcPr>
          <w:p w14:paraId="6B6D4478" w14:textId="77777777" w:rsidR="00512487" w:rsidRPr="009147B5" w:rsidRDefault="00512487" w:rsidP="00041161">
            <w:pPr>
              <w:widowControl w:val="0"/>
              <w:tabs>
                <w:tab w:val="left" w:pos="0"/>
                <w:tab w:val="left" w:pos="709"/>
              </w:tabs>
              <w:jc w:val="center"/>
              <w:rPr>
                <w:b/>
                <w:sz w:val="22"/>
                <w:szCs w:val="22"/>
              </w:rPr>
            </w:pPr>
          </w:p>
        </w:tc>
        <w:tc>
          <w:tcPr>
            <w:tcW w:w="1049" w:type="dxa"/>
            <w:tcBorders>
              <w:top w:val="nil"/>
              <w:left w:val="single" w:sz="4" w:space="0" w:color="auto"/>
              <w:bottom w:val="single" w:sz="4" w:space="0" w:color="auto"/>
              <w:right w:val="nil"/>
            </w:tcBorders>
            <w:shd w:val="clear" w:color="auto" w:fill="auto"/>
          </w:tcPr>
          <w:p w14:paraId="59E8A96D" w14:textId="77777777" w:rsidR="00512487" w:rsidRPr="009147B5" w:rsidRDefault="00512487" w:rsidP="00041161">
            <w:pPr>
              <w:widowControl w:val="0"/>
              <w:tabs>
                <w:tab w:val="left" w:pos="0"/>
                <w:tab w:val="left" w:pos="709"/>
              </w:tabs>
              <w:jc w:val="center"/>
              <w:rPr>
                <w:b/>
                <w:sz w:val="22"/>
                <w:szCs w:val="22"/>
              </w:rPr>
            </w:pPr>
          </w:p>
        </w:tc>
      </w:tr>
      <w:tr w:rsidR="00512487" w:rsidRPr="009147B5" w14:paraId="1F8787F6" w14:textId="77777777" w:rsidTr="00512487">
        <w:trPr>
          <w:gridAfter w:val="1"/>
          <w:wAfter w:w="103" w:type="dxa"/>
          <w:trHeight w:val="567"/>
        </w:trPr>
        <w:tc>
          <w:tcPr>
            <w:tcW w:w="2211" w:type="dxa"/>
            <w:gridSpan w:val="2"/>
            <w:tcBorders>
              <w:right w:val="single" w:sz="4" w:space="0" w:color="auto"/>
            </w:tcBorders>
            <w:shd w:val="clear" w:color="auto" w:fill="auto"/>
            <w:vAlign w:val="center"/>
          </w:tcPr>
          <w:p w14:paraId="3F28C715" w14:textId="77777777" w:rsidR="00512487" w:rsidRPr="009147B5" w:rsidRDefault="00512487" w:rsidP="00041161">
            <w:pPr>
              <w:widowControl w:val="0"/>
              <w:tabs>
                <w:tab w:val="left" w:pos="0"/>
                <w:tab w:val="left" w:pos="709"/>
              </w:tabs>
              <w:jc w:val="center"/>
              <w:rPr>
                <w:b/>
                <w:sz w:val="22"/>
                <w:szCs w:val="22"/>
              </w:rPr>
            </w:pPr>
            <w:r w:rsidRPr="009147B5">
              <w:rPr>
                <w:sz w:val="22"/>
                <w:szCs w:val="22"/>
              </w:rPr>
              <w:t>Yönetici Asistanı</w:t>
            </w:r>
          </w:p>
        </w:tc>
        <w:tc>
          <w:tcPr>
            <w:tcW w:w="222" w:type="dxa"/>
            <w:tcBorders>
              <w:top w:val="nil"/>
              <w:left w:val="single" w:sz="4" w:space="0" w:color="auto"/>
              <w:bottom w:val="nil"/>
              <w:right w:val="single" w:sz="4" w:space="0" w:color="auto"/>
            </w:tcBorders>
            <w:shd w:val="clear" w:color="auto" w:fill="auto"/>
            <w:vAlign w:val="center"/>
          </w:tcPr>
          <w:p w14:paraId="1A6A3D22" w14:textId="77777777" w:rsidR="00512487" w:rsidRPr="009147B5" w:rsidRDefault="00512487" w:rsidP="00041161">
            <w:pPr>
              <w:widowControl w:val="0"/>
              <w:tabs>
                <w:tab w:val="left" w:pos="0"/>
                <w:tab w:val="left" w:pos="709"/>
              </w:tabs>
              <w:jc w:val="center"/>
              <w:rPr>
                <w:b/>
                <w:sz w:val="22"/>
                <w:szCs w:val="22"/>
              </w:rPr>
            </w:pPr>
          </w:p>
        </w:tc>
        <w:tc>
          <w:tcPr>
            <w:tcW w:w="2211" w:type="dxa"/>
            <w:gridSpan w:val="2"/>
            <w:tcBorders>
              <w:left w:val="single" w:sz="4" w:space="0" w:color="auto"/>
              <w:right w:val="single" w:sz="4" w:space="0" w:color="auto"/>
            </w:tcBorders>
            <w:shd w:val="clear" w:color="auto" w:fill="auto"/>
            <w:vAlign w:val="center"/>
          </w:tcPr>
          <w:p w14:paraId="78B80648" w14:textId="77777777" w:rsidR="00512487" w:rsidRPr="009147B5" w:rsidRDefault="00512487" w:rsidP="00041161">
            <w:pPr>
              <w:jc w:val="center"/>
              <w:rPr>
                <w:color w:val="000000"/>
                <w:sz w:val="22"/>
                <w:szCs w:val="22"/>
              </w:rPr>
            </w:pPr>
            <w:r w:rsidRPr="009147B5">
              <w:rPr>
                <w:color w:val="000000"/>
                <w:sz w:val="22"/>
                <w:szCs w:val="22"/>
              </w:rPr>
              <w:t xml:space="preserve">Uzman </w:t>
            </w:r>
          </w:p>
          <w:p w14:paraId="46D5FC8E"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c>
          <w:tcPr>
            <w:tcW w:w="225" w:type="dxa"/>
            <w:tcBorders>
              <w:top w:val="nil"/>
              <w:left w:val="single" w:sz="4" w:space="0" w:color="auto"/>
              <w:bottom w:val="nil"/>
              <w:right w:val="nil"/>
            </w:tcBorders>
            <w:shd w:val="clear" w:color="auto" w:fill="auto"/>
            <w:vAlign w:val="center"/>
          </w:tcPr>
          <w:p w14:paraId="1A46ABEE" w14:textId="77777777" w:rsidR="00512487" w:rsidRPr="009147B5" w:rsidRDefault="00512487" w:rsidP="00041161">
            <w:pPr>
              <w:widowControl w:val="0"/>
              <w:tabs>
                <w:tab w:val="left" w:pos="0"/>
                <w:tab w:val="left" w:pos="709"/>
              </w:tabs>
              <w:jc w:val="center"/>
              <w:rPr>
                <w:b/>
                <w:sz w:val="22"/>
                <w:szCs w:val="22"/>
              </w:rPr>
            </w:pPr>
          </w:p>
        </w:tc>
        <w:tc>
          <w:tcPr>
            <w:tcW w:w="222" w:type="dxa"/>
            <w:tcBorders>
              <w:top w:val="nil"/>
              <w:left w:val="nil"/>
              <w:bottom w:val="nil"/>
              <w:right w:val="single" w:sz="4" w:space="0" w:color="auto"/>
            </w:tcBorders>
            <w:shd w:val="clear" w:color="auto" w:fill="auto"/>
          </w:tcPr>
          <w:p w14:paraId="243E82DC" w14:textId="77777777" w:rsidR="00512487" w:rsidRPr="009147B5" w:rsidRDefault="00512487" w:rsidP="00041161">
            <w:pPr>
              <w:widowControl w:val="0"/>
              <w:tabs>
                <w:tab w:val="left" w:pos="0"/>
                <w:tab w:val="left" w:pos="709"/>
              </w:tabs>
              <w:jc w:val="center"/>
              <w:rPr>
                <w:b/>
                <w:sz w:val="22"/>
                <w:szCs w:val="22"/>
              </w:rPr>
            </w:pPr>
          </w:p>
        </w:tc>
        <w:tc>
          <w:tcPr>
            <w:tcW w:w="2166" w:type="dxa"/>
            <w:gridSpan w:val="2"/>
            <w:tcBorders>
              <w:left w:val="single" w:sz="4" w:space="0" w:color="auto"/>
              <w:right w:val="single" w:sz="4" w:space="0" w:color="auto"/>
            </w:tcBorders>
            <w:shd w:val="clear" w:color="auto" w:fill="auto"/>
            <w:vAlign w:val="center"/>
          </w:tcPr>
          <w:p w14:paraId="0D2EEAA5" w14:textId="77777777" w:rsidR="00512487" w:rsidRPr="009147B5" w:rsidRDefault="00512487" w:rsidP="00041161">
            <w:pPr>
              <w:jc w:val="center"/>
              <w:rPr>
                <w:color w:val="000000"/>
                <w:sz w:val="22"/>
                <w:szCs w:val="22"/>
              </w:rPr>
            </w:pPr>
            <w:r w:rsidRPr="009147B5">
              <w:rPr>
                <w:color w:val="000000"/>
                <w:sz w:val="22"/>
                <w:szCs w:val="22"/>
              </w:rPr>
              <w:t>Uzman Yardımcısı</w:t>
            </w:r>
          </w:p>
          <w:p w14:paraId="5BEC82AC"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c>
          <w:tcPr>
            <w:tcW w:w="222" w:type="dxa"/>
            <w:tcBorders>
              <w:top w:val="nil"/>
              <w:left w:val="single" w:sz="4" w:space="0" w:color="auto"/>
              <w:bottom w:val="nil"/>
              <w:right w:val="single" w:sz="4" w:space="0" w:color="auto"/>
            </w:tcBorders>
            <w:shd w:val="clear" w:color="auto" w:fill="auto"/>
            <w:vAlign w:val="center"/>
          </w:tcPr>
          <w:p w14:paraId="1B5DEC4F" w14:textId="77777777" w:rsidR="00512487" w:rsidRPr="009147B5" w:rsidRDefault="00512487" w:rsidP="00041161">
            <w:pPr>
              <w:widowControl w:val="0"/>
              <w:tabs>
                <w:tab w:val="left" w:pos="0"/>
                <w:tab w:val="left" w:pos="709"/>
              </w:tabs>
              <w:jc w:val="center"/>
              <w:rPr>
                <w:b/>
                <w:sz w:val="22"/>
                <w:szCs w:val="22"/>
              </w:rPr>
            </w:pPr>
          </w:p>
        </w:tc>
        <w:tc>
          <w:tcPr>
            <w:tcW w:w="2163" w:type="dxa"/>
            <w:gridSpan w:val="2"/>
            <w:tcBorders>
              <w:left w:val="single" w:sz="4" w:space="0" w:color="auto"/>
            </w:tcBorders>
            <w:shd w:val="clear" w:color="auto" w:fill="auto"/>
            <w:vAlign w:val="center"/>
          </w:tcPr>
          <w:p w14:paraId="7D3F54C8" w14:textId="77777777" w:rsidR="00512487" w:rsidRPr="009147B5" w:rsidRDefault="00512487" w:rsidP="00041161">
            <w:pPr>
              <w:jc w:val="center"/>
              <w:rPr>
                <w:color w:val="000000"/>
                <w:sz w:val="22"/>
                <w:szCs w:val="22"/>
              </w:rPr>
            </w:pPr>
            <w:r w:rsidRPr="009147B5">
              <w:rPr>
                <w:color w:val="000000"/>
                <w:sz w:val="22"/>
                <w:szCs w:val="22"/>
              </w:rPr>
              <w:t>Birim Personeli</w:t>
            </w:r>
          </w:p>
          <w:p w14:paraId="01A484CE" w14:textId="77777777" w:rsidR="00512487" w:rsidRPr="009147B5" w:rsidRDefault="00512487" w:rsidP="00041161">
            <w:pPr>
              <w:widowControl w:val="0"/>
              <w:tabs>
                <w:tab w:val="left" w:pos="0"/>
                <w:tab w:val="left" w:pos="709"/>
              </w:tabs>
              <w:jc w:val="center"/>
              <w:rPr>
                <w:b/>
                <w:sz w:val="22"/>
                <w:szCs w:val="22"/>
              </w:rPr>
            </w:pPr>
            <w:r w:rsidRPr="009147B5">
              <w:rPr>
                <w:color w:val="000000"/>
                <w:sz w:val="22"/>
                <w:szCs w:val="22"/>
              </w:rPr>
              <w:t>(Teknik / İdari)</w:t>
            </w:r>
          </w:p>
        </w:tc>
      </w:tr>
    </w:tbl>
    <w:p w14:paraId="2D77B9E4" w14:textId="77777777" w:rsidR="00512487" w:rsidRPr="009147B5" w:rsidRDefault="00512487" w:rsidP="00512487">
      <w:pPr>
        <w:widowControl w:val="0"/>
        <w:tabs>
          <w:tab w:val="left" w:pos="0"/>
          <w:tab w:val="left" w:pos="709"/>
        </w:tabs>
        <w:jc w:val="both"/>
        <w:rPr>
          <w:b/>
          <w:sz w:val="22"/>
          <w:szCs w:val="22"/>
        </w:rPr>
      </w:pPr>
    </w:p>
    <w:p w14:paraId="652336C8" w14:textId="77777777" w:rsidR="00512487" w:rsidRPr="009147B5" w:rsidRDefault="00512487" w:rsidP="00512487">
      <w:pPr>
        <w:pStyle w:val="B3"/>
        <w:spacing w:after="0"/>
        <w:ind w:right="-1"/>
        <w:rPr>
          <w:bCs w:val="0"/>
          <w:sz w:val="22"/>
          <w:szCs w:val="22"/>
        </w:rPr>
      </w:pPr>
      <w:r w:rsidRPr="009147B5">
        <w:rPr>
          <w:bCs w:val="0"/>
          <w:sz w:val="22"/>
          <w:szCs w:val="22"/>
          <w:u w:val="single"/>
        </w:rPr>
        <w:t>ARGE BAŞKANI</w:t>
      </w:r>
      <w:r w:rsidRPr="009147B5">
        <w:rPr>
          <w:bCs w:val="0"/>
          <w:sz w:val="22"/>
          <w:szCs w:val="22"/>
        </w:rPr>
        <w:t>:</w:t>
      </w:r>
    </w:p>
    <w:p w14:paraId="12F97BC6" w14:textId="77777777" w:rsidR="00512487" w:rsidRPr="00512487" w:rsidRDefault="00512487" w:rsidP="00512487">
      <w:pPr>
        <w:widowControl w:val="0"/>
        <w:tabs>
          <w:tab w:val="left" w:pos="350"/>
          <w:tab w:val="left" w:pos="851"/>
        </w:tabs>
        <w:jc w:val="both"/>
        <w:rPr>
          <w:b/>
        </w:rPr>
      </w:pPr>
    </w:p>
    <w:p w14:paraId="080E2650" w14:textId="77777777" w:rsidR="00512487" w:rsidRPr="009147B5" w:rsidRDefault="00512487" w:rsidP="00512487">
      <w:pPr>
        <w:widowControl w:val="0"/>
        <w:tabs>
          <w:tab w:val="left" w:pos="350"/>
          <w:tab w:val="left" w:pos="709"/>
        </w:tabs>
        <w:jc w:val="both"/>
        <w:rPr>
          <w:b/>
          <w:sz w:val="22"/>
          <w:szCs w:val="22"/>
        </w:rPr>
      </w:pPr>
      <w:r w:rsidRPr="009147B5">
        <w:rPr>
          <w:b/>
          <w:sz w:val="22"/>
          <w:szCs w:val="22"/>
        </w:rPr>
        <w:t xml:space="preserve">Bağlı Olduğu Makam / Unvan: </w:t>
      </w:r>
    </w:p>
    <w:p w14:paraId="21E07433" w14:textId="77777777" w:rsidR="00512487" w:rsidRPr="00512487" w:rsidRDefault="00512487" w:rsidP="00512487">
      <w:pPr>
        <w:widowControl w:val="0"/>
        <w:tabs>
          <w:tab w:val="left" w:pos="350"/>
          <w:tab w:val="left" w:pos="709"/>
        </w:tabs>
        <w:jc w:val="both"/>
        <w:rPr>
          <w:b/>
        </w:rPr>
      </w:pPr>
    </w:p>
    <w:p w14:paraId="3AD697A7" w14:textId="77777777" w:rsidR="00512487" w:rsidRPr="00FF4FC7" w:rsidRDefault="00512487" w:rsidP="00512487">
      <w:pPr>
        <w:widowControl w:val="0"/>
        <w:numPr>
          <w:ilvl w:val="0"/>
          <w:numId w:val="5"/>
        </w:numPr>
        <w:tabs>
          <w:tab w:val="left" w:pos="350"/>
          <w:tab w:val="left" w:pos="709"/>
        </w:tabs>
        <w:jc w:val="both"/>
        <w:rPr>
          <w:b/>
          <w:sz w:val="22"/>
          <w:szCs w:val="22"/>
        </w:rPr>
      </w:pPr>
      <w:r w:rsidRPr="009147B5">
        <w:rPr>
          <w:sz w:val="22"/>
          <w:szCs w:val="22"/>
        </w:rPr>
        <w:t>Genel Müdür Yardımcısı (</w:t>
      </w:r>
      <w:r>
        <w:rPr>
          <w:sz w:val="22"/>
          <w:szCs w:val="22"/>
        </w:rPr>
        <w:t>Teknik)</w:t>
      </w:r>
    </w:p>
    <w:p w14:paraId="5584B450" w14:textId="77777777" w:rsidR="00512487" w:rsidRPr="00512487" w:rsidRDefault="00512487" w:rsidP="00512487">
      <w:pPr>
        <w:widowControl w:val="0"/>
        <w:tabs>
          <w:tab w:val="left" w:pos="350"/>
          <w:tab w:val="left" w:pos="709"/>
        </w:tabs>
        <w:jc w:val="both"/>
        <w:rPr>
          <w:b/>
        </w:rPr>
      </w:pPr>
    </w:p>
    <w:p w14:paraId="5F064850" w14:textId="77777777" w:rsidR="00512487" w:rsidRPr="009147B5" w:rsidRDefault="00512487" w:rsidP="00512487">
      <w:pPr>
        <w:widowControl w:val="0"/>
        <w:tabs>
          <w:tab w:val="left" w:pos="426"/>
          <w:tab w:val="left" w:pos="709"/>
        </w:tabs>
        <w:jc w:val="both"/>
        <w:rPr>
          <w:b/>
          <w:sz w:val="22"/>
          <w:szCs w:val="22"/>
        </w:rPr>
      </w:pPr>
      <w:r w:rsidRPr="009147B5">
        <w:rPr>
          <w:b/>
          <w:sz w:val="22"/>
          <w:szCs w:val="22"/>
        </w:rPr>
        <w:t xml:space="preserve">Vekalet: </w:t>
      </w:r>
    </w:p>
    <w:p w14:paraId="0F110A72" w14:textId="77777777" w:rsidR="00512487" w:rsidRPr="009147B5" w:rsidRDefault="00512487" w:rsidP="00512487">
      <w:pPr>
        <w:widowControl w:val="0"/>
        <w:tabs>
          <w:tab w:val="left" w:pos="350"/>
          <w:tab w:val="left" w:pos="709"/>
        </w:tabs>
        <w:jc w:val="both"/>
        <w:rPr>
          <w:b/>
          <w:sz w:val="22"/>
          <w:szCs w:val="22"/>
        </w:rPr>
      </w:pPr>
    </w:p>
    <w:p w14:paraId="1BCA61AD" w14:textId="77777777" w:rsidR="00512487" w:rsidRPr="009147B5" w:rsidRDefault="00512487" w:rsidP="00512487">
      <w:pPr>
        <w:widowControl w:val="0"/>
        <w:numPr>
          <w:ilvl w:val="0"/>
          <w:numId w:val="5"/>
        </w:numPr>
        <w:tabs>
          <w:tab w:val="left" w:pos="350"/>
          <w:tab w:val="left" w:pos="709"/>
        </w:tabs>
        <w:jc w:val="both"/>
        <w:rPr>
          <w:b/>
          <w:sz w:val="22"/>
          <w:szCs w:val="22"/>
        </w:rPr>
      </w:pPr>
      <w:r w:rsidRPr="009147B5">
        <w:rPr>
          <w:sz w:val="22"/>
          <w:szCs w:val="22"/>
        </w:rPr>
        <w:t xml:space="preserve">ARGE Başkanına, </w:t>
      </w:r>
      <w:r>
        <w:rPr>
          <w:sz w:val="22"/>
          <w:szCs w:val="22"/>
        </w:rPr>
        <w:t xml:space="preserve">bağlı olunan </w:t>
      </w:r>
      <w:r w:rsidRPr="009147B5">
        <w:rPr>
          <w:sz w:val="22"/>
          <w:szCs w:val="22"/>
        </w:rPr>
        <w:t>Genel Müdür Yardımcısı onayı ile birimdeki Uzmanlardan birisi veya Genel Müdür Yardımcısı</w:t>
      </w:r>
      <w:r>
        <w:rPr>
          <w:sz w:val="22"/>
          <w:szCs w:val="22"/>
        </w:rPr>
        <w:t>na bağlı</w:t>
      </w:r>
      <w:r w:rsidRPr="009147B5">
        <w:rPr>
          <w:sz w:val="22"/>
          <w:szCs w:val="22"/>
        </w:rPr>
        <w:t xml:space="preserve"> diğer Yöneticilerden birisi vekalet eder.</w:t>
      </w:r>
    </w:p>
    <w:p w14:paraId="3E11EE68" w14:textId="77777777" w:rsidR="00512487" w:rsidRPr="001515D3" w:rsidRDefault="00512487" w:rsidP="00512487">
      <w:pPr>
        <w:widowControl w:val="0"/>
        <w:tabs>
          <w:tab w:val="left" w:pos="350"/>
          <w:tab w:val="left" w:pos="709"/>
        </w:tabs>
        <w:ind w:left="720"/>
        <w:jc w:val="both"/>
        <w:rPr>
          <w:b/>
          <w:sz w:val="22"/>
          <w:szCs w:val="22"/>
        </w:rPr>
      </w:pPr>
    </w:p>
    <w:p w14:paraId="50F3ED56" w14:textId="77777777" w:rsidR="00512487" w:rsidRPr="001515D3" w:rsidRDefault="00512487" w:rsidP="00512487">
      <w:pPr>
        <w:widowControl w:val="0"/>
        <w:numPr>
          <w:ilvl w:val="0"/>
          <w:numId w:val="5"/>
        </w:numPr>
        <w:tabs>
          <w:tab w:val="left" w:pos="350"/>
          <w:tab w:val="left" w:pos="709"/>
        </w:tabs>
        <w:jc w:val="both"/>
        <w:rPr>
          <w:b/>
          <w:sz w:val="22"/>
          <w:szCs w:val="22"/>
        </w:rPr>
      </w:pPr>
      <w:r>
        <w:rPr>
          <w:sz w:val="22"/>
          <w:szCs w:val="22"/>
        </w:rPr>
        <w:t>ARGE</w:t>
      </w:r>
      <w:r w:rsidRPr="009147B5">
        <w:rPr>
          <w:sz w:val="22"/>
          <w:szCs w:val="22"/>
        </w:rPr>
        <w:t xml:space="preserve"> </w:t>
      </w:r>
      <w:r w:rsidRPr="001515D3">
        <w:rPr>
          <w:sz w:val="22"/>
          <w:szCs w:val="22"/>
        </w:rPr>
        <w:t>Başkanı, Genel Müdür onayı ile bağlı olduğu Genel Müdür Yardımcısına vekalet eder.</w:t>
      </w:r>
    </w:p>
    <w:p w14:paraId="38E4E91D" w14:textId="77777777" w:rsidR="00512487" w:rsidRPr="009147B5" w:rsidRDefault="00512487" w:rsidP="00512487">
      <w:pPr>
        <w:widowControl w:val="0"/>
        <w:tabs>
          <w:tab w:val="left" w:pos="350"/>
          <w:tab w:val="left" w:pos="851"/>
        </w:tabs>
        <w:jc w:val="both"/>
        <w:rPr>
          <w:b/>
          <w:sz w:val="22"/>
          <w:szCs w:val="22"/>
        </w:rPr>
      </w:pPr>
    </w:p>
    <w:p w14:paraId="40CFD474" w14:textId="77777777" w:rsidR="00512487" w:rsidRPr="009147B5" w:rsidRDefault="00512487" w:rsidP="00512487">
      <w:pPr>
        <w:ind w:right="-1"/>
        <w:jc w:val="both"/>
        <w:rPr>
          <w:b/>
          <w:sz w:val="22"/>
          <w:szCs w:val="22"/>
        </w:rPr>
      </w:pPr>
      <w:r w:rsidRPr="009147B5">
        <w:rPr>
          <w:b/>
          <w:sz w:val="22"/>
          <w:szCs w:val="22"/>
        </w:rPr>
        <w:t>Görev, Yetki ve Sorumlulukları:</w:t>
      </w:r>
    </w:p>
    <w:p w14:paraId="00163498" w14:textId="77777777" w:rsidR="00512487" w:rsidRPr="009147B5" w:rsidRDefault="00512487" w:rsidP="00512487">
      <w:pPr>
        <w:widowControl w:val="0"/>
        <w:tabs>
          <w:tab w:val="left" w:pos="350"/>
          <w:tab w:val="left" w:pos="851"/>
        </w:tabs>
        <w:ind w:left="284"/>
        <w:jc w:val="both"/>
        <w:rPr>
          <w:sz w:val="22"/>
          <w:szCs w:val="22"/>
          <w:u w:val="single"/>
        </w:rPr>
      </w:pPr>
    </w:p>
    <w:p w14:paraId="6EEC6583" w14:textId="77777777" w:rsidR="00512487" w:rsidRPr="009147B5" w:rsidRDefault="00512487" w:rsidP="00512487">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7DFF3891" w14:textId="77777777" w:rsidR="00512487" w:rsidRPr="009147B5" w:rsidRDefault="00512487" w:rsidP="00512487">
      <w:pPr>
        <w:widowControl w:val="0"/>
        <w:tabs>
          <w:tab w:val="left" w:pos="350"/>
          <w:tab w:val="left" w:pos="851"/>
        </w:tabs>
        <w:jc w:val="both"/>
        <w:rPr>
          <w:b/>
          <w:sz w:val="22"/>
          <w:szCs w:val="22"/>
        </w:rPr>
      </w:pPr>
    </w:p>
    <w:p w14:paraId="432A0265" w14:textId="77777777" w:rsidR="00512487" w:rsidRPr="009147B5" w:rsidRDefault="00512487">
      <w:pPr>
        <w:pStyle w:val="ListeParagraf"/>
        <w:numPr>
          <w:ilvl w:val="0"/>
          <w:numId w:val="143"/>
        </w:numPr>
        <w:tabs>
          <w:tab w:val="left" w:pos="709"/>
        </w:tabs>
        <w:ind w:left="709" w:right="-1" w:hanging="283"/>
        <w:jc w:val="both"/>
        <w:rPr>
          <w:sz w:val="22"/>
          <w:szCs w:val="22"/>
        </w:rPr>
      </w:pPr>
      <w:r w:rsidRPr="009147B5">
        <w:rPr>
          <w:sz w:val="22"/>
          <w:szCs w:val="22"/>
        </w:rPr>
        <w:t>Genel Müdür Yardımcısına bağlı olarak çalışır ve ona karşı sorumludur.</w:t>
      </w:r>
    </w:p>
    <w:p w14:paraId="3DAAAFF0" w14:textId="77777777" w:rsidR="00512487" w:rsidRPr="009147B5" w:rsidRDefault="00512487" w:rsidP="00512487">
      <w:pPr>
        <w:tabs>
          <w:tab w:val="left" w:pos="709"/>
        </w:tabs>
        <w:ind w:left="709" w:right="-1" w:hanging="283"/>
        <w:jc w:val="both"/>
        <w:rPr>
          <w:sz w:val="22"/>
          <w:szCs w:val="22"/>
        </w:rPr>
      </w:pPr>
    </w:p>
    <w:p w14:paraId="582C5C75" w14:textId="77777777" w:rsidR="00512487" w:rsidRPr="009147B5" w:rsidRDefault="00512487">
      <w:pPr>
        <w:pStyle w:val="ListeParagraf"/>
        <w:numPr>
          <w:ilvl w:val="0"/>
          <w:numId w:val="143"/>
        </w:numPr>
        <w:tabs>
          <w:tab w:val="left" w:pos="0"/>
        </w:tabs>
        <w:ind w:left="709" w:right="-1" w:hanging="283"/>
        <w:jc w:val="both"/>
        <w:rPr>
          <w:sz w:val="22"/>
          <w:szCs w:val="22"/>
        </w:rPr>
      </w:pPr>
      <w:r w:rsidRPr="009147B5">
        <w:rPr>
          <w:sz w:val="22"/>
          <w:szCs w:val="22"/>
        </w:rPr>
        <w:t>Kendine bağlı personeli sevk ve idare ederek, çalışmalarını denetler.</w:t>
      </w:r>
    </w:p>
    <w:p w14:paraId="38E3DF47" w14:textId="77777777" w:rsidR="00512487" w:rsidRPr="009147B5" w:rsidRDefault="00512487" w:rsidP="00512487">
      <w:pPr>
        <w:pStyle w:val="ListeParagraf"/>
        <w:tabs>
          <w:tab w:val="left" w:pos="0"/>
        </w:tabs>
        <w:ind w:left="709" w:right="-1"/>
        <w:jc w:val="both"/>
        <w:rPr>
          <w:sz w:val="22"/>
          <w:szCs w:val="22"/>
        </w:rPr>
      </w:pPr>
    </w:p>
    <w:p w14:paraId="18F97A6A" w14:textId="77777777" w:rsidR="00512487" w:rsidRPr="009147B5" w:rsidRDefault="00512487">
      <w:pPr>
        <w:numPr>
          <w:ilvl w:val="0"/>
          <w:numId w:val="143"/>
        </w:numPr>
        <w:tabs>
          <w:tab w:val="left" w:pos="0"/>
          <w:tab w:val="left" w:pos="709"/>
        </w:tabs>
        <w:ind w:left="709" w:hanging="283"/>
        <w:jc w:val="both"/>
        <w:rPr>
          <w:sz w:val="22"/>
          <w:szCs w:val="22"/>
        </w:rPr>
      </w:pPr>
      <w:r w:rsidRPr="009147B5">
        <w:rPr>
          <w:sz w:val="22"/>
          <w:szCs w:val="22"/>
        </w:rPr>
        <w:t>Görev alanına ilişkin konularda istatistikî bilgileri derler ve veri tabanı oluşturur.</w:t>
      </w:r>
    </w:p>
    <w:p w14:paraId="35DA0342" w14:textId="77777777" w:rsidR="00512487" w:rsidRPr="00733512" w:rsidRDefault="00512487">
      <w:pPr>
        <w:numPr>
          <w:ilvl w:val="0"/>
          <w:numId w:val="143"/>
        </w:numPr>
        <w:tabs>
          <w:tab w:val="left" w:pos="0"/>
          <w:tab w:val="left" w:pos="709"/>
        </w:tabs>
        <w:ind w:left="709" w:hanging="283"/>
        <w:jc w:val="both"/>
        <w:rPr>
          <w:sz w:val="22"/>
          <w:szCs w:val="22"/>
        </w:rPr>
      </w:pPr>
      <w:r w:rsidRPr="00733512">
        <w:rPr>
          <w:sz w:val="22"/>
          <w:szCs w:val="22"/>
        </w:rPr>
        <w:lastRenderedPageBreak/>
        <w:t>Araştırma geliştirme elemanlarının kendilerini geliştirebilmeleri için seminer, bilimsel toplantı, teknoloji fuarları vb. aktivitelere katılmalarını sağlar, Üniversiteler, TÜBİTAK, TSE vb. Kurum ve Kuruluşlardan bilgi ve destek sağlar.</w:t>
      </w:r>
    </w:p>
    <w:p w14:paraId="07BBD126" w14:textId="77777777" w:rsidR="00512487" w:rsidRPr="00512487" w:rsidRDefault="00512487" w:rsidP="00512487">
      <w:pPr>
        <w:pStyle w:val="ListeParagraf"/>
        <w:ind w:left="709" w:hanging="283"/>
      </w:pPr>
    </w:p>
    <w:p w14:paraId="4B534DEF" w14:textId="77777777" w:rsidR="00512487" w:rsidRPr="00733512" w:rsidRDefault="00512487">
      <w:pPr>
        <w:numPr>
          <w:ilvl w:val="0"/>
          <w:numId w:val="143"/>
        </w:numPr>
        <w:tabs>
          <w:tab w:val="left" w:pos="709"/>
        </w:tabs>
        <w:ind w:left="709" w:hanging="283"/>
        <w:jc w:val="both"/>
        <w:rPr>
          <w:sz w:val="22"/>
          <w:szCs w:val="22"/>
        </w:rPr>
      </w:pPr>
      <w:r w:rsidRPr="00733512">
        <w:rPr>
          <w:sz w:val="22"/>
          <w:szCs w:val="22"/>
        </w:rPr>
        <w:t>Birim yazışmalarının, evrak ve dokümanların hazırlanması ve düzenli tutulması iş ve işlemlerinin yapılmasını sağlar.</w:t>
      </w:r>
    </w:p>
    <w:p w14:paraId="55E1AD54" w14:textId="77777777" w:rsidR="00512487" w:rsidRPr="00512487" w:rsidRDefault="00512487" w:rsidP="00512487">
      <w:pPr>
        <w:tabs>
          <w:tab w:val="left" w:pos="0"/>
        </w:tabs>
        <w:ind w:left="709" w:right="-1" w:hanging="360"/>
        <w:jc w:val="both"/>
      </w:pPr>
    </w:p>
    <w:p w14:paraId="4DC351BF" w14:textId="77777777" w:rsidR="00512487" w:rsidRPr="00733512" w:rsidRDefault="00512487">
      <w:pPr>
        <w:numPr>
          <w:ilvl w:val="0"/>
          <w:numId w:val="143"/>
        </w:numPr>
        <w:tabs>
          <w:tab w:val="left" w:pos="0"/>
        </w:tabs>
        <w:ind w:left="709" w:right="-1" w:hanging="283"/>
        <w:jc w:val="both"/>
        <w:rPr>
          <w:sz w:val="22"/>
          <w:szCs w:val="22"/>
        </w:rPr>
      </w:pPr>
      <w:r w:rsidRPr="00733512">
        <w:rPr>
          <w:sz w:val="22"/>
          <w:szCs w:val="22"/>
        </w:rPr>
        <w:t>Sunulan yazı, belge ve dokümanı inceleyerek onaylar veya imzalayarak onaylanmak üzere Genel Müdüre sunar.</w:t>
      </w:r>
    </w:p>
    <w:p w14:paraId="5923EB3F" w14:textId="77777777" w:rsidR="00512487" w:rsidRPr="00512487" w:rsidRDefault="00512487" w:rsidP="00512487">
      <w:pPr>
        <w:tabs>
          <w:tab w:val="left" w:pos="0"/>
        </w:tabs>
        <w:ind w:left="709" w:right="-1"/>
        <w:jc w:val="both"/>
      </w:pPr>
    </w:p>
    <w:p w14:paraId="5204A814" w14:textId="77777777" w:rsidR="00512487" w:rsidRPr="00733512" w:rsidRDefault="00512487">
      <w:pPr>
        <w:numPr>
          <w:ilvl w:val="0"/>
          <w:numId w:val="143"/>
        </w:numPr>
        <w:tabs>
          <w:tab w:val="left" w:pos="0"/>
        </w:tabs>
        <w:ind w:left="709" w:right="-1" w:hanging="283"/>
        <w:jc w:val="both"/>
        <w:rPr>
          <w:sz w:val="22"/>
          <w:szCs w:val="22"/>
        </w:rPr>
      </w:pPr>
      <w:r w:rsidRPr="00733512">
        <w:rPr>
          <w:sz w:val="22"/>
          <w:szCs w:val="22"/>
        </w:rPr>
        <w:t>Diğer yöneticiler ile koordineli biçimde çalışır.</w:t>
      </w:r>
    </w:p>
    <w:p w14:paraId="17B0D917" w14:textId="77777777" w:rsidR="00512487" w:rsidRPr="00512487" w:rsidRDefault="00512487" w:rsidP="00512487">
      <w:pPr>
        <w:tabs>
          <w:tab w:val="left" w:pos="0"/>
        </w:tabs>
        <w:ind w:left="709" w:right="-1"/>
        <w:jc w:val="both"/>
      </w:pPr>
    </w:p>
    <w:p w14:paraId="76850851" w14:textId="77777777" w:rsidR="00512487" w:rsidRPr="00662074" w:rsidRDefault="00512487">
      <w:pPr>
        <w:numPr>
          <w:ilvl w:val="0"/>
          <w:numId w:val="143"/>
        </w:numPr>
        <w:tabs>
          <w:tab w:val="left" w:pos="0"/>
        </w:tabs>
        <w:ind w:left="709" w:right="-1" w:hanging="283"/>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689CF7C5" w14:textId="77777777" w:rsidR="00512487" w:rsidRPr="00512487" w:rsidRDefault="00512487" w:rsidP="00512487">
      <w:pPr>
        <w:pStyle w:val="ListeParagraf"/>
        <w:ind w:left="709" w:hanging="283"/>
      </w:pPr>
    </w:p>
    <w:p w14:paraId="68DA3394" w14:textId="77777777" w:rsidR="00512487" w:rsidRPr="00733512" w:rsidRDefault="00512487">
      <w:pPr>
        <w:numPr>
          <w:ilvl w:val="0"/>
          <w:numId w:val="143"/>
        </w:numPr>
        <w:tabs>
          <w:tab w:val="left" w:pos="0"/>
        </w:tabs>
        <w:ind w:left="709" w:right="-1" w:hanging="283"/>
        <w:jc w:val="both"/>
        <w:rPr>
          <w:sz w:val="22"/>
          <w:szCs w:val="22"/>
        </w:rPr>
      </w:pPr>
      <w:r w:rsidRPr="00733512">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15F9AE01" w14:textId="77777777" w:rsidR="00512487" w:rsidRPr="00512487" w:rsidRDefault="00512487" w:rsidP="00512487">
      <w:pPr>
        <w:pStyle w:val="ListeParagraf"/>
        <w:ind w:left="709" w:hanging="283"/>
      </w:pPr>
    </w:p>
    <w:p w14:paraId="26950BCB" w14:textId="77777777" w:rsidR="00512487" w:rsidRPr="00733512" w:rsidRDefault="00512487">
      <w:pPr>
        <w:numPr>
          <w:ilvl w:val="0"/>
          <w:numId w:val="143"/>
        </w:numPr>
        <w:tabs>
          <w:tab w:val="left" w:pos="0"/>
        </w:tabs>
        <w:ind w:left="709" w:right="-1" w:hanging="425"/>
        <w:jc w:val="both"/>
        <w:rPr>
          <w:sz w:val="22"/>
          <w:szCs w:val="22"/>
        </w:rPr>
      </w:pPr>
      <w:r w:rsidRPr="00733512">
        <w:rPr>
          <w:sz w:val="22"/>
          <w:szCs w:val="22"/>
        </w:rPr>
        <w:t>Genel Müdür Yardımcısı ve Genel Müdür tarafından verilecek diğer görevleri de yerine getirir.</w:t>
      </w:r>
    </w:p>
    <w:p w14:paraId="3EF243C3" w14:textId="77777777" w:rsidR="00512487" w:rsidRPr="00733512" w:rsidRDefault="00512487" w:rsidP="00512487">
      <w:pPr>
        <w:ind w:left="709" w:right="-1" w:hanging="283"/>
        <w:jc w:val="both"/>
        <w:rPr>
          <w:b/>
          <w:sz w:val="22"/>
          <w:szCs w:val="22"/>
        </w:rPr>
      </w:pPr>
    </w:p>
    <w:p w14:paraId="6F1E6196" w14:textId="77777777" w:rsidR="00512487" w:rsidRPr="00733512" w:rsidRDefault="00512487" w:rsidP="00512487">
      <w:pPr>
        <w:ind w:right="-1"/>
        <w:jc w:val="both"/>
        <w:rPr>
          <w:b/>
          <w:sz w:val="22"/>
          <w:szCs w:val="22"/>
        </w:rPr>
      </w:pPr>
      <w:r w:rsidRPr="00733512">
        <w:rPr>
          <w:b/>
          <w:sz w:val="22"/>
          <w:szCs w:val="22"/>
        </w:rPr>
        <w:t>YÖNETİCİ ASİSTANI:</w:t>
      </w:r>
    </w:p>
    <w:p w14:paraId="7B9297D9" w14:textId="77777777" w:rsidR="00512487" w:rsidRPr="00512487" w:rsidRDefault="00512487" w:rsidP="00512487">
      <w:pPr>
        <w:ind w:right="-1"/>
        <w:jc w:val="both"/>
        <w:rPr>
          <w:b/>
        </w:rPr>
      </w:pPr>
    </w:p>
    <w:p w14:paraId="41D85073" w14:textId="77777777" w:rsidR="00512487" w:rsidRPr="00733512" w:rsidRDefault="00512487" w:rsidP="00512487">
      <w:pPr>
        <w:pStyle w:val="ListeParagraf"/>
        <w:ind w:left="0"/>
        <w:rPr>
          <w:b/>
          <w:sz w:val="22"/>
          <w:szCs w:val="22"/>
        </w:rPr>
      </w:pPr>
      <w:r w:rsidRPr="00733512">
        <w:rPr>
          <w:b/>
          <w:sz w:val="22"/>
          <w:szCs w:val="22"/>
        </w:rPr>
        <w:t xml:space="preserve">Bağlı Olduğu Makam / Unvan: </w:t>
      </w:r>
    </w:p>
    <w:p w14:paraId="229325EB" w14:textId="77777777" w:rsidR="00512487" w:rsidRPr="00733512" w:rsidRDefault="00512487" w:rsidP="00512487">
      <w:pPr>
        <w:pStyle w:val="ListeParagraf"/>
        <w:ind w:left="284" w:hanging="284"/>
        <w:rPr>
          <w:b/>
          <w:sz w:val="22"/>
          <w:szCs w:val="22"/>
        </w:rPr>
      </w:pPr>
    </w:p>
    <w:p w14:paraId="02226F8F" w14:textId="77777777" w:rsidR="00512487" w:rsidRPr="00733512" w:rsidRDefault="00512487" w:rsidP="00512487">
      <w:pPr>
        <w:pStyle w:val="ListeParagraf"/>
        <w:numPr>
          <w:ilvl w:val="0"/>
          <w:numId w:val="8"/>
        </w:numPr>
        <w:rPr>
          <w:sz w:val="22"/>
          <w:szCs w:val="22"/>
        </w:rPr>
      </w:pPr>
      <w:r w:rsidRPr="00733512">
        <w:rPr>
          <w:sz w:val="22"/>
          <w:szCs w:val="22"/>
        </w:rPr>
        <w:t>ARGE Başkanı</w:t>
      </w:r>
    </w:p>
    <w:p w14:paraId="7E1E637D" w14:textId="77777777" w:rsidR="00512487" w:rsidRPr="00733512" w:rsidRDefault="00512487" w:rsidP="00512487">
      <w:pPr>
        <w:widowControl w:val="0"/>
        <w:tabs>
          <w:tab w:val="left" w:pos="0"/>
          <w:tab w:val="left" w:pos="851"/>
        </w:tabs>
        <w:jc w:val="both"/>
        <w:rPr>
          <w:b/>
          <w:sz w:val="22"/>
          <w:szCs w:val="22"/>
        </w:rPr>
      </w:pPr>
    </w:p>
    <w:p w14:paraId="6EDBA87F" w14:textId="77777777" w:rsidR="00512487" w:rsidRPr="00733512" w:rsidRDefault="00512487" w:rsidP="00512487">
      <w:pPr>
        <w:widowControl w:val="0"/>
        <w:tabs>
          <w:tab w:val="left" w:pos="709"/>
          <w:tab w:val="left" w:pos="851"/>
        </w:tabs>
        <w:jc w:val="both"/>
        <w:rPr>
          <w:b/>
          <w:sz w:val="22"/>
          <w:szCs w:val="22"/>
        </w:rPr>
      </w:pPr>
      <w:r w:rsidRPr="00733512">
        <w:rPr>
          <w:b/>
          <w:sz w:val="22"/>
          <w:szCs w:val="22"/>
        </w:rPr>
        <w:t>Görev, Yetki ve Sorumlulukları:</w:t>
      </w:r>
    </w:p>
    <w:p w14:paraId="7BDC0B3E" w14:textId="77777777" w:rsidR="00512487" w:rsidRPr="00733512" w:rsidRDefault="00512487" w:rsidP="00512487">
      <w:pPr>
        <w:widowControl w:val="0"/>
        <w:tabs>
          <w:tab w:val="left" w:pos="0"/>
          <w:tab w:val="left" w:pos="709"/>
          <w:tab w:val="left" w:pos="851"/>
        </w:tabs>
        <w:jc w:val="both"/>
        <w:rPr>
          <w:b/>
          <w:sz w:val="22"/>
          <w:szCs w:val="22"/>
        </w:rPr>
      </w:pPr>
    </w:p>
    <w:p w14:paraId="43A83426" w14:textId="77777777" w:rsidR="00512487" w:rsidRPr="00733512" w:rsidRDefault="00512487" w:rsidP="00512487">
      <w:pPr>
        <w:widowControl w:val="0"/>
        <w:tabs>
          <w:tab w:val="left" w:pos="709"/>
          <w:tab w:val="left" w:pos="851"/>
        </w:tabs>
        <w:jc w:val="both"/>
        <w:rPr>
          <w:sz w:val="22"/>
          <w:szCs w:val="22"/>
          <w:u w:val="single"/>
        </w:rPr>
      </w:pPr>
      <w:r w:rsidRPr="00733512">
        <w:rPr>
          <w:b/>
          <w:sz w:val="22"/>
          <w:szCs w:val="22"/>
        </w:rPr>
        <w:t>“</w:t>
      </w:r>
      <w:r w:rsidRPr="00733512">
        <w:rPr>
          <w:sz w:val="22"/>
          <w:szCs w:val="22"/>
        </w:rPr>
        <w:t xml:space="preserve">Görev, Yetki ve Sorumluluk İle Personel ve Disiplin </w:t>
      </w:r>
      <w:r w:rsidRPr="00733512">
        <w:rPr>
          <w:bCs/>
          <w:spacing w:val="-1"/>
          <w:sz w:val="22"/>
          <w:szCs w:val="22"/>
        </w:rPr>
        <w:t>Yönetmeliğ</w:t>
      </w:r>
      <w:r w:rsidRPr="00733512">
        <w:rPr>
          <w:bCs/>
          <w:spacing w:val="4"/>
          <w:sz w:val="22"/>
          <w:szCs w:val="22"/>
        </w:rPr>
        <w:t>i</w:t>
      </w:r>
      <w:r w:rsidRPr="00733512">
        <w:rPr>
          <w:b/>
          <w:bCs/>
          <w:spacing w:val="4"/>
          <w:sz w:val="22"/>
          <w:szCs w:val="22"/>
        </w:rPr>
        <w:t xml:space="preserve">” </w:t>
      </w:r>
      <w:proofErr w:type="spellStart"/>
      <w:r w:rsidRPr="00733512">
        <w:rPr>
          <w:bCs/>
          <w:spacing w:val="4"/>
          <w:sz w:val="22"/>
          <w:szCs w:val="22"/>
        </w:rPr>
        <w:t>nin</w:t>
      </w:r>
      <w:proofErr w:type="spellEnd"/>
      <w:r w:rsidRPr="00733512">
        <w:rPr>
          <w:bCs/>
          <w:spacing w:val="4"/>
          <w:sz w:val="22"/>
          <w:szCs w:val="22"/>
        </w:rPr>
        <w:t>,</w:t>
      </w:r>
      <w:r w:rsidRPr="00733512">
        <w:rPr>
          <w:sz w:val="22"/>
          <w:szCs w:val="22"/>
        </w:rPr>
        <w:t xml:space="preserve"> </w:t>
      </w:r>
      <w:r w:rsidRPr="00733512">
        <w:rPr>
          <w:b/>
          <w:sz w:val="22"/>
          <w:szCs w:val="22"/>
        </w:rPr>
        <w:t>“</w:t>
      </w:r>
      <w:r w:rsidRPr="00733512">
        <w:rPr>
          <w:sz w:val="22"/>
          <w:szCs w:val="22"/>
        </w:rPr>
        <w:t>Personelin Ortak Görev, Yetki ve Sorumlulukları</w:t>
      </w:r>
      <w:r w:rsidRPr="00733512">
        <w:rPr>
          <w:b/>
          <w:sz w:val="22"/>
          <w:szCs w:val="22"/>
        </w:rPr>
        <w:t>”</w:t>
      </w:r>
      <w:r w:rsidRPr="00733512">
        <w:rPr>
          <w:sz w:val="22"/>
          <w:szCs w:val="22"/>
        </w:rPr>
        <w:t xml:space="preserve"> başlıklı </w:t>
      </w:r>
      <w:r w:rsidRPr="00733512">
        <w:rPr>
          <w:b/>
          <w:sz w:val="22"/>
          <w:szCs w:val="22"/>
        </w:rPr>
        <w:t>20.</w:t>
      </w:r>
      <w:r w:rsidRPr="00733512">
        <w:rPr>
          <w:sz w:val="22"/>
          <w:szCs w:val="22"/>
        </w:rPr>
        <w:t xml:space="preserve"> maddesinde belirtilen hususlar ile birlikte;</w:t>
      </w:r>
    </w:p>
    <w:p w14:paraId="26E55B91" w14:textId="77777777" w:rsidR="00512487" w:rsidRPr="00733512" w:rsidRDefault="00512487" w:rsidP="00512487">
      <w:pPr>
        <w:widowControl w:val="0"/>
        <w:tabs>
          <w:tab w:val="left" w:pos="350"/>
          <w:tab w:val="left" w:pos="851"/>
        </w:tabs>
        <w:jc w:val="both"/>
        <w:rPr>
          <w:b/>
          <w:sz w:val="22"/>
          <w:szCs w:val="22"/>
        </w:rPr>
      </w:pPr>
    </w:p>
    <w:p w14:paraId="47F68146" w14:textId="77777777" w:rsidR="00512487" w:rsidRPr="00733512" w:rsidRDefault="00512487">
      <w:pPr>
        <w:pStyle w:val="ListeParagraf"/>
        <w:numPr>
          <w:ilvl w:val="0"/>
          <w:numId w:val="139"/>
        </w:numPr>
        <w:tabs>
          <w:tab w:val="left" w:pos="0"/>
        </w:tabs>
        <w:ind w:left="709" w:right="-1" w:hanging="283"/>
        <w:jc w:val="both"/>
        <w:rPr>
          <w:sz w:val="22"/>
          <w:szCs w:val="22"/>
        </w:rPr>
      </w:pPr>
      <w:r w:rsidRPr="00733512">
        <w:rPr>
          <w:sz w:val="22"/>
          <w:szCs w:val="22"/>
        </w:rPr>
        <w:t>Asistanlığını yaptığı Yöneticiye bağlı olarak çalışır ve ona karşı sorumludur.</w:t>
      </w:r>
    </w:p>
    <w:p w14:paraId="56CA2BBA" w14:textId="77777777" w:rsidR="00512487" w:rsidRPr="00733512" w:rsidRDefault="00512487" w:rsidP="00512487">
      <w:pPr>
        <w:tabs>
          <w:tab w:val="left" w:pos="0"/>
        </w:tabs>
        <w:ind w:left="709" w:right="-1" w:hanging="283"/>
        <w:jc w:val="both"/>
        <w:rPr>
          <w:sz w:val="22"/>
          <w:szCs w:val="22"/>
        </w:rPr>
      </w:pPr>
    </w:p>
    <w:p w14:paraId="24FC5B7C" w14:textId="77777777" w:rsidR="00512487" w:rsidRPr="00733512" w:rsidRDefault="00512487">
      <w:pPr>
        <w:pStyle w:val="ListeParagraf"/>
        <w:numPr>
          <w:ilvl w:val="0"/>
          <w:numId w:val="139"/>
        </w:numPr>
        <w:tabs>
          <w:tab w:val="left" w:pos="0"/>
        </w:tabs>
        <w:ind w:left="709" w:right="-1" w:hanging="283"/>
        <w:jc w:val="both"/>
        <w:rPr>
          <w:sz w:val="22"/>
          <w:szCs w:val="22"/>
        </w:rPr>
      </w:pPr>
      <w:r w:rsidRPr="00733512">
        <w:rPr>
          <w:sz w:val="22"/>
          <w:szCs w:val="22"/>
        </w:rPr>
        <w:t>Görevini, gizlilik ve mahremiyet kuralları çerçevesinde yerine getirir.</w:t>
      </w:r>
    </w:p>
    <w:p w14:paraId="004E6085" w14:textId="77777777" w:rsidR="00512487" w:rsidRPr="00733512" w:rsidRDefault="00512487" w:rsidP="00512487">
      <w:pPr>
        <w:tabs>
          <w:tab w:val="left" w:pos="0"/>
        </w:tabs>
        <w:ind w:left="709" w:right="-1" w:hanging="283"/>
        <w:jc w:val="both"/>
        <w:rPr>
          <w:sz w:val="22"/>
          <w:szCs w:val="22"/>
        </w:rPr>
      </w:pPr>
    </w:p>
    <w:p w14:paraId="59D971D5" w14:textId="77777777" w:rsidR="00512487" w:rsidRPr="00733512" w:rsidRDefault="00512487">
      <w:pPr>
        <w:numPr>
          <w:ilvl w:val="0"/>
          <w:numId w:val="139"/>
        </w:numPr>
        <w:tabs>
          <w:tab w:val="left" w:pos="0"/>
        </w:tabs>
        <w:ind w:left="709" w:right="-1" w:hanging="283"/>
        <w:jc w:val="both"/>
        <w:rPr>
          <w:sz w:val="22"/>
          <w:szCs w:val="22"/>
        </w:rPr>
      </w:pPr>
      <w:r w:rsidRPr="00733512">
        <w:rPr>
          <w:sz w:val="22"/>
          <w:szCs w:val="22"/>
        </w:rPr>
        <w:t>Asistanlığını yaptığı Yöneticinin, telefon görüşmeleri, randevuları, programları vb. iş ilişkilerini organize eder.</w:t>
      </w:r>
    </w:p>
    <w:p w14:paraId="05F0D5F8" w14:textId="77777777" w:rsidR="00512487" w:rsidRPr="00733512" w:rsidRDefault="00512487" w:rsidP="00512487">
      <w:pPr>
        <w:tabs>
          <w:tab w:val="left" w:pos="0"/>
        </w:tabs>
        <w:ind w:left="709" w:right="-1" w:hanging="283"/>
        <w:jc w:val="both"/>
        <w:rPr>
          <w:sz w:val="22"/>
          <w:szCs w:val="22"/>
        </w:rPr>
      </w:pPr>
    </w:p>
    <w:p w14:paraId="034D47F1" w14:textId="77777777" w:rsidR="00512487" w:rsidRPr="00733512" w:rsidRDefault="00512487">
      <w:pPr>
        <w:numPr>
          <w:ilvl w:val="0"/>
          <w:numId w:val="139"/>
        </w:numPr>
        <w:tabs>
          <w:tab w:val="left" w:pos="0"/>
        </w:tabs>
        <w:ind w:left="709" w:right="-1" w:hanging="283"/>
        <w:jc w:val="both"/>
        <w:rPr>
          <w:sz w:val="22"/>
          <w:szCs w:val="22"/>
        </w:rPr>
      </w:pPr>
      <w:r w:rsidRPr="00733512">
        <w:rPr>
          <w:sz w:val="22"/>
          <w:szCs w:val="22"/>
        </w:rPr>
        <w:t>Asistanlığını yaptığı Yöneticinin işlerine ilişkin yazışmaların, evrak ve dokümanların hazırlanması ve düzenli tutulması iş ve işlemlerini yapar.</w:t>
      </w:r>
    </w:p>
    <w:p w14:paraId="46CD888C" w14:textId="77777777" w:rsidR="00512487" w:rsidRPr="00733512" w:rsidRDefault="00512487" w:rsidP="00512487">
      <w:pPr>
        <w:pStyle w:val="ListeParagraf"/>
        <w:ind w:left="709" w:hanging="283"/>
        <w:rPr>
          <w:sz w:val="22"/>
          <w:szCs w:val="22"/>
        </w:rPr>
      </w:pPr>
    </w:p>
    <w:p w14:paraId="55FC2BD7" w14:textId="77777777" w:rsidR="00512487" w:rsidRPr="00733512" w:rsidRDefault="00512487">
      <w:pPr>
        <w:numPr>
          <w:ilvl w:val="0"/>
          <w:numId w:val="139"/>
        </w:numPr>
        <w:tabs>
          <w:tab w:val="left" w:pos="0"/>
        </w:tabs>
        <w:ind w:left="709" w:right="-1" w:hanging="283"/>
        <w:jc w:val="both"/>
        <w:rPr>
          <w:sz w:val="22"/>
          <w:szCs w:val="22"/>
        </w:rPr>
      </w:pPr>
      <w:r w:rsidRPr="00733512">
        <w:rPr>
          <w:sz w:val="22"/>
          <w:szCs w:val="22"/>
        </w:rPr>
        <w:t>Asistanlığını yaptığı Yönetici tarafından verilecek diğer görevleri de yerine getirir.</w:t>
      </w:r>
    </w:p>
    <w:p w14:paraId="462AC4CD" w14:textId="77777777" w:rsidR="00512487" w:rsidRPr="00733512" w:rsidRDefault="00512487" w:rsidP="00512487">
      <w:pPr>
        <w:widowControl w:val="0"/>
        <w:tabs>
          <w:tab w:val="left" w:pos="350"/>
          <w:tab w:val="left" w:pos="851"/>
        </w:tabs>
        <w:jc w:val="both"/>
        <w:rPr>
          <w:b/>
          <w:sz w:val="22"/>
          <w:szCs w:val="22"/>
        </w:rPr>
      </w:pPr>
    </w:p>
    <w:p w14:paraId="71CCC350" w14:textId="77777777" w:rsidR="00512487" w:rsidRPr="00733512" w:rsidRDefault="00512487" w:rsidP="00512487">
      <w:pPr>
        <w:ind w:right="-1"/>
        <w:jc w:val="both"/>
        <w:rPr>
          <w:b/>
          <w:sz w:val="22"/>
          <w:szCs w:val="22"/>
        </w:rPr>
      </w:pPr>
      <w:r w:rsidRPr="00733512">
        <w:rPr>
          <w:b/>
          <w:sz w:val="22"/>
          <w:szCs w:val="22"/>
        </w:rPr>
        <w:t>UZMAN (TEKNİK / İDARİ):</w:t>
      </w:r>
    </w:p>
    <w:p w14:paraId="576DC1E8" w14:textId="77777777" w:rsidR="00512487" w:rsidRPr="00512487" w:rsidRDefault="00512487" w:rsidP="00512487">
      <w:pPr>
        <w:tabs>
          <w:tab w:val="left" w:pos="709"/>
        </w:tabs>
        <w:ind w:hanging="360"/>
        <w:jc w:val="both"/>
      </w:pPr>
    </w:p>
    <w:p w14:paraId="28B4C636" w14:textId="77777777" w:rsidR="00512487" w:rsidRPr="00733512" w:rsidRDefault="00512487" w:rsidP="00512487">
      <w:pPr>
        <w:pStyle w:val="ListeParagraf"/>
        <w:ind w:left="0"/>
        <w:rPr>
          <w:b/>
          <w:sz w:val="22"/>
          <w:szCs w:val="22"/>
        </w:rPr>
      </w:pPr>
      <w:r w:rsidRPr="00733512">
        <w:rPr>
          <w:b/>
          <w:sz w:val="22"/>
          <w:szCs w:val="22"/>
        </w:rPr>
        <w:t xml:space="preserve">Bağlı Olduğu Makam / Unvan: </w:t>
      </w:r>
    </w:p>
    <w:p w14:paraId="3A24D2CB" w14:textId="77777777" w:rsidR="00512487" w:rsidRPr="00733512" w:rsidRDefault="00512487" w:rsidP="00512487">
      <w:pPr>
        <w:pStyle w:val="ListeParagraf"/>
        <w:ind w:left="284" w:hanging="284"/>
        <w:rPr>
          <w:b/>
          <w:sz w:val="22"/>
          <w:szCs w:val="22"/>
        </w:rPr>
      </w:pPr>
    </w:p>
    <w:p w14:paraId="31B79308" w14:textId="77777777" w:rsidR="00512487" w:rsidRPr="00733512" w:rsidRDefault="00512487" w:rsidP="00512487">
      <w:pPr>
        <w:pStyle w:val="ListeParagraf"/>
        <w:numPr>
          <w:ilvl w:val="0"/>
          <w:numId w:val="8"/>
        </w:numPr>
        <w:rPr>
          <w:sz w:val="22"/>
          <w:szCs w:val="22"/>
        </w:rPr>
      </w:pPr>
      <w:r w:rsidRPr="00733512">
        <w:rPr>
          <w:sz w:val="22"/>
          <w:szCs w:val="22"/>
        </w:rPr>
        <w:t>ARGE Başkanı</w:t>
      </w:r>
    </w:p>
    <w:p w14:paraId="6A907936" w14:textId="77777777" w:rsidR="00512487" w:rsidRPr="00733512" w:rsidRDefault="00512487" w:rsidP="00512487">
      <w:pPr>
        <w:tabs>
          <w:tab w:val="left" w:pos="709"/>
        </w:tabs>
        <w:ind w:left="284"/>
        <w:jc w:val="both"/>
        <w:rPr>
          <w:b/>
          <w:sz w:val="22"/>
          <w:szCs w:val="22"/>
        </w:rPr>
      </w:pPr>
    </w:p>
    <w:p w14:paraId="43870E9E" w14:textId="77777777" w:rsidR="00512487" w:rsidRPr="00733512" w:rsidRDefault="00512487" w:rsidP="00512487">
      <w:pPr>
        <w:tabs>
          <w:tab w:val="left" w:pos="709"/>
        </w:tabs>
        <w:jc w:val="both"/>
        <w:rPr>
          <w:b/>
          <w:sz w:val="22"/>
          <w:szCs w:val="22"/>
        </w:rPr>
      </w:pPr>
      <w:r w:rsidRPr="00733512">
        <w:rPr>
          <w:b/>
          <w:sz w:val="22"/>
          <w:szCs w:val="22"/>
        </w:rPr>
        <w:t>Vekalet:</w:t>
      </w:r>
    </w:p>
    <w:p w14:paraId="2F48A2DC" w14:textId="77777777" w:rsidR="00512487" w:rsidRPr="00733512" w:rsidRDefault="00512487" w:rsidP="00512487">
      <w:pPr>
        <w:tabs>
          <w:tab w:val="left" w:pos="709"/>
        </w:tabs>
        <w:ind w:left="720" w:hanging="360"/>
        <w:jc w:val="both"/>
        <w:rPr>
          <w:sz w:val="22"/>
          <w:szCs w:val="22"/>
        </w:rPr>
      </w:pPr>
    </w:p>
    <w:p w14:paraId="109C9523" w14:textId="77777777" w:rsidR="00512487" w:rsidRPr="00733512" w:rsidRDefault="00512487" w:rsidP="00512487">
      <w:pPr>
        <w:numPr>
          <w:ilvl w:val="0"/>
          <w:numId w:val="3"/>
        </w:numPr>
        <w:shd w:val="clear" w:color="auto" w:fill="FFFFFF"/>
        <w:ind w:left="567" w:hanging="284"/>
        <w:jc w:val="both"/>
        <w:rPr>
          <w:sz w:val="22"/>
          <w:szCs w:val="22"/>
        </w:rPr>
      </w:pPr>
      <w:r w:rsidRPr="00733512">
        <w:rPr>
          <w:sz w:val="22"/>
          <w:szCs w:val="22"/>
        </w:rPr>
        <w:t xml:space="preserve">Genel Müdür </w:t>
      </w:r>
      <w:r>
        <w:rPr>
          <w:sz w:val="22"/>
          <w:szCs w:val="22"/>
        </w:rPr>
        <w:t xml:space="preserve">Yardımcısı </w:t>
      </w:r>
      <w:r w:rsidRPr="00733512">
        <w:rPr>
          <w:sz w:val="22"/>
          <w:szCs w:val="22"/>
        </w:rPr>
        <w:t>onayı ile ARGE Başkanına vekalet eder.</w:t>
      </w:r>
    </w:p>
    <w:p w14:paraId="62121091" w14:textId="77777777" w:rsidR="00512487" w:rsidRPr="00512487" w:rsidRDefault="00512487" w:rsidP="00512487">
      <w:pPr>
        <w:ind w:right="-1"/>
        <w:jc w:val="both"/>
        <w:rPr>
          <w:b/>
          <w:sz w:val="22"/>
          <w:szCs w:val="22"/>
        </w:rPr>
      </w:pPr>
      <w:r w:rsidRPr="00512487">
        <w:rPr>
          <w:b/>
          <w:sz w:val="22"/>
          <w:szCs w:val="22"/>
        </w:rPr>
        <w:lastRenderedPageBreak/>
        <w:t>Görev, Yetki ve Sorumlulukları:</w:t>
      </w:r>
    </w:p>
    <w:p w14:paraId="6A1274FF" w14:textId="77777777" w:rsidR="00512487" w:rsidRPr="00512487" w:rsidRDefault="00512487" w:rsidP="00512487">
      <w:pPr>
        <w:ind w:right="-1"/>
        <w:jc w:val="both"/>
        <w:rPr>
          <w:b/>
          <w:sz w:val="22"/>
          <w:szCs w:val="22"/>
        </w:rPr>
      </w:pPr>
    </w:p>
    <w:p w14:paraId="611F512C" w14:textId="77777777" w:rsidR="00512487" w:rsidRPr="00512487" w:rsidRDefault="00512487" w:rsidP="00512487">
      <w:pPr>
        <w:widowControl w:val="0"/>
        <w:tabs>
          <w:tab w:val="left" w:pos="0"/>
          <w:tab w:val="left" w:pos="851"/>
        </w:tabs>
        <w:jc w:val="both"/>
        <w:rPr>
          <w:sz w:val="22"/>
          <w:szCs w:val="22"/>
        </w:rPr>
      </w:pPr>
      <w:r w:rsidRPr="00512487">
        <w:rPr>
          <w:b/>
          <w:sz w:val="22"/>
          <w:szCs w:val="22"/>
        </w:rPr>
        <w:t>“</w:t>
      </w:r>
      <w:r w:rsidRPr="00512487">
        <w:rPr>
          <w:sz w:val="22"/>
          <w:szCs w:val="22"/>
        </w:rPr>
        <w:t xml:space="preserve">Görev, Yetki ve Sorumluluk İle Personel ve Disiplin </w:t>
      </w:r>
      <w:r w:rsidRPr="00512487">
        <w:rPr>
          <w:bCs/>
          <w:spacing w:val="-1"/>
          <w:sz w:val="22"/>
          <w:szCs w:val="22"/>
        </w:rPr>
        <w:t>Yönetmeliğ</w:t>
      </w:r>
      <w:r w:rsidRPr="00512487">
        <w:rPr>
          <w:bCs/>
          <w:spacing w:val="4"/>
          <w:sz w:val="22"/>
          <w:szCs w:val="22"/>
        </w:rPr>
        <w:t>i</w:t>
      </w:r>
      <w:r w:rsidRPr="00512487">
        <w:rPr>
          <w:b/>
          <w:bCs/>
          <w:spacing w:val="4"/>
          <w:sz w:val="22"/>
          <w:szCs w:val="22"/>
        </w:rPr>
        <w:t xml:space="preserve">” </w:t>
      </w:r>
      <w:proofErr w:type="spellStart"/>
      <w:r w:rsidRPr="00512487">
        <w:rPr>
          <w:bCs/>
          <w:spacing w:val="4"/>
          <w:sz w:val="22"/>
          <w:szCs w:val="22"/>
        </w:rPr>
        <w:t>nin</w:t>
      </w:r>
      <w:proofErr w:type="spellEnd"/>
      <w:r w:rsidRPr="00512487">
        <w:rPr>
          <w:bCs/>
          <w:spacing w:val="4"/>
          <w:sz w:val="22"/>
          <w:szCs w:val="22"/>
        </w:rPr>
        <w:t>,</w:t>
      </w:r>
      <w:r w:rsidRPr="00512487">
        <w:rPr>
          <w:sz w:val="22"/>
          <w:szCs w:val="22"/>
        </w:rPr>
        <w:t xml:space="preserve"> </w:t>
      </w:r>
      <w:r w:rsidRPr="00512487">
        <w:rPr>
          <w:b/>
          <w:sz w:val="22"/>
          <w:szCs w:val="22"/>
        </w:rPr>
        <w:t>“</w:t>
      </w:r>
      <w:r w:rsidRPr="00512487">
        <w:rPr>
          <w:sz w:val="22"/>
          <w:szCs w:val="22"/>
        </w:rPr>
        <w:t>Personelin Ortak Görev, Yetki ve Sorumlulukları</w:t>
      </w:r>
      <w:r w:rsidRPr="00512487">
        <w:rPr>
          <w:b/>
          <w:sz w:val="22"/>
          <w:szCs w:val="22"/>
        </w:rPr>
        <w:t>”</w:t>
      </w:r>
      <w:r w:rsidRPr="00512487">
        <w:rPr>
          <w:sz w:val="22"/>
          <w:szCs w:val="22"/>
        </w:rPr>
        <w:t xml:space="preserve"> başlıklı </w:t>
      </w:r>
      <w:r w:rsidRPr="00512487">
        <w:rPr>
          <w:b/>
          <w:sz w:val="22"/>
          <w:szCs w:val="22"/>
        </w:rPr>
        <w:t>20.</w:t>
      </w:r>
      <w:r w:rsidRPr="00512487">
        <w:rPr>
          <w:sz w:val="22"/>
          <w:szCs w:val="22"/>
        </w:rPr>
        <w:t xml:space="preserve"> maddesinde belirtilen hususlar ile birlikte;</w:t>
      </w:r>
    </w:p>
    <w:p w14:paraId="0979EC77" w14:textId="77777777" w:rsidR="00512487" w:rsidRPr="00512487" w:rsidRDefault="00512487" w:rsidP="00512487">
      <w:pPr>
        <w:widowControl w:val="0"/>
        <w:tabs>
          <w:tab w:val="left" w:pos="0"/>
          <w:tab w:val="left" w:pos="851"/>
        </w:tabs>
        <w:jc w:val="both"/>
        <w:rPr>
          <w:sz w:val="22"/>
          <w:szCs w:val="22"/>
          <w:u w:val="single"/>
        </w:rPr>
      </w:pPr>
    </w:p>
    <w:p w14:paraId="25713ECA" w14:textId="77777777" w:rsidR="00512487" w:rsidRPr="00512487" w:rsidRDefault="00512487">
      <w:pPr>
        <w:pStyle w:val="ListeParagraf"/>
        <w:numPr>
          <w:ilvl w:val="0"/>
          <w:numId w:val="140"/>
        </w:numPr>
        <w:tabs>
          <w:tab w:val="left" w:pos="0"/>
        </w:tabs>
        <w:ind w:left="709" w:right="-1" w:hanging="283"/>
        <w:jc w:val="both"/>
        <w:rPr>
          <w:sz w:val="22"/>
          <w:szCs w:val="22"/>
        </w:rPr>
      </w:pPr>
      <w:r w:rsidRPr="00512487">
        <w:rPr>
          <w:sz w:val="22"/>
          <w:szCs w:val="22"/>
        </w:rPr>
        <w:t>ARGE Başkanına bağlı olarak çalışır ve ona karşı sorumludur.</w:t>
      </w:r>
    </w:p>
    <w:p w14:paraId="04828FA5" w14:textId="77777777" w:rsidR="00512487" w:rsidRPr="00512487" w:rsidRDefault="00512487" w:rsidP="00512487">
      <w:pPr>
        <w:pStyle w:val="ListeParagraf"/>
        <w:tabs>
          <w:tab w:val="left" w:pos="0"/>
        </w:tabs>
        <w:ind w:left="709" w:right="-1"/>
        <w:jc w:val="both"/>
        <w:rPr>
          <w:sz w:val="22"/>
          <w:szCs w:val="22"/>
        </w:rPr>
      </w:pPr>
    </w:p>
    <w:p w14:paraId="1FCD72A1" w14:textId="77777777" w:rsidR="00512487" w:rsidRPr="00512487" w:rsidRDefault="00512487">
      <w:pPr>
        <w:pStyle w:val="ListeParagraf"/>
        <w:widowControl w:val="0"/>
        <w:numPr>
          <w:ilvl w:val="0"/>
          <w:numId w:val="140"/>
        </w:numPr>
        <w:tabs>
          <w:tab w:val="left" w:pos="426"/>
        </w:tabs>
        <w:ind w:left="709" w:hanging="283"/>
        <w:jc w:val="both"/>
        <w:rPr>
          <w:sz w:val="22"/>
          <w:szCs w:val="22"/>
        </w:rPr>
      </w:pPr>
      <w:r w:rsidRPr="00512487">
        <w:rPr>
          <w:sz w:val="22"/>
          <w:szCs w:val="22"/>
        </w:rPr>
        <w:t>ARGE Başkanının görev, yetki ve sorumluluklarını, kendisinin de görev, yetki ve sorumlulukları olarak kabul ederek, ARGE Başkanına yardımcı olur.</w:t>
      </w:r>
    </w:p>
    <w:p w14:paraId="27B33B1E" w14:textId="77777777" w:rsidR="00512487" w:rsidRPr="00512487" w:rsidRDefault="00512487" w:rsidP="00512487">
      <w:pPr>
        <w:pStyle w:val="ListeParagraf"/>
        <w:ind w:left="709" w:hanging="283"/>
        <w:rPr>
          <w:sz w:val="22"/>
          <w:szCs w:val="22"/>
        </w:rPr>
      </w:pPr>
    </w:p>
    <w:p w14:paraId="21EFC352" w14:textId="77777777" w:rsidR="00512487" w:rsidRPr="00512487" w:rsidRDefault="00512487">
      <w:pPr>
        <w:numPr>
          <w:ilvl w:val="0"/>
          <w:numId w:val="140"/>
        </w:numPr>
        <w:tabs>
          <w:tab w:val="left" w:pos="709"/>
          <w:tab w:val="left" w:pos="1215"/>
        </w:tabs>
        <w:ind w:left="709" w:hanging="283"/>
        <w:jc w:val="both"/>
        <w:rPr>
          <w:sz w:val="22"/>
          <w:szCs w:val="22"/>
        </w:rPr>
      </w:pPr>
      <w:r w:rsidRPr="00512487">
        <w:rPr>
          <w:sz w:val="22"/>
          <w:szCs w:val="22"/>
        </w:rPr>
        <w:t>Birim işlerine ilişkin gerekli yazı, belge ve dokümanı hazırlar.</w:t>
      </w:r>
    </w:p>
    <w:p w14:paraId="0624D6F7" w14:textId="77777777" w:rsidR="00512487" w:rsidRPr="00512487" w:rsidRDefault="00512487" w:rsidP="00512487">
      <w:pPr>
        <w:pStyle w:val="ListeParagraf"/>
        <w:ind w:left="709" w:hanging="283"/>
        <w:rPr>
          <w:sz w:val="22"/>
          <w:szCs w:val="22"/>
        </w:rPr>
      </w:pPr>
    </w:p>
    <w:p w14:paraId="4E5781B8" w14:textId="77777777" w:rsidR="00512487" w:rsidRPr="00512487" w:rsidRDefault="00512487">
      <w:pPr>
        <w:numPr>
          <w:ilvl w:val="0"/>
          <w:numId w:val="140"/>
        </w:numPr>
        <w:tabs>
          <w:tab w:val="left" w:pos="0"/>
        </w:tabs>
        <w:ind w:left="709" w:right="-1" w:hanging="283"/>
        <w:jc w:val="both"/>
        <w:rPr>
          <w:sz w:val="22"/>
          <w:szCs w:val="22"/>
        </w:rPr>
      </w:pPr>
      <w:r w:rsidRPr="00512487">
        <w:rPr>
          <w:sz w:val="22"/>
          <w:szCs w:val="22"/>
        </w:rPr>
        <w:t>Birimdeki diğer elemanların yetiştirilmesine ve eğitilmesine yardımcı olur.</w:t>
      </w:r>
    </w:p>
    <w:p w14:paraId="0E184E55" w14:textId="77777777" w:rsidR="00512487" w:rsidRPr="00512487" w:rsidRDefault="00512487" w:rsidP="00512487">
      <w:pPr>
        <w:pStyle w:val="ListeParagraf"/>
        <w:ind w:left="709" w:hanging="283"/>
        <w:rPr>
          <w:sz w:val="22"/>
          <w:szCs w:val="22"/>
        </w:rPr>
      </w:pPr>
    </w:p>
    <w:p w14:paraId="5581C83A" w14:textId="77777777" w:rsidR="00512487" w:rsidRPr="00512487" w:rsidRDefault="00512487">
      <w:pPr>
        <w:widowControl w:val="0"/>
        <w:numPr>
          <w:ilvl w:val="0"/>
          <w:numId w:val="140"/>
        </w:numPr>
        <w:tabs>
          <w:tab w:val="left" w:pos="426"/>
        </w:tabs>
        <w:ind w:left="709" w:hanging="283"/>
        <w:jc w:val="both"/>
        <w:rPr>
          <w:sz w:val="22"/>
          <w:szCs w:val="22"/>
        </w:rPr>
      </w:pPr>
      <w:r w:rsidRPr="00512487">
        <w:rPr>
          <w:sz w:val="22"/>
          <w:szCs w:val="22"/>
        </w:rPr>
        <w:t>ARGE Başkanı tarafından verilecek diğer görevleri de yerine getirir.</w:t>
      </w:r>
    </w:p>
    <w:p w14:paraId="6EEB3F7F" w14:textId="77777777" w:rsidR="00512487" w:rsidRPr="00512487" w:rsidRDefault="00512487" w:rsidP="00512487">
      <w:pPr>
        <w:ind w:right="-1"/>
        <w:jc w:val="both"/>
        <w:rPr>
          <w:b/>
          <w:sz w:val="22"/>
          <w:szCs w:val="22"/>
        </w:rPr>
      </w:pPr>
    </w:p>
    <w:p w14:paraId="51EFD097" w14:textId="77777777" w:rsidR="00512487" w:rsidRPr="00512487" w:rsidRDefault="00512487" w:rsidP="00512487">
      <w:pPr>
        <w:ind w:right="-1"/>
        <w:jc w:val="both"/>
        <w:rPr>
          <w:b/>
          <w:sz w:val="22"/>
          <w:szCs w:val="22"/>
        </w:rPr>
      </w:pPr>
      <w:r w:rsidRPr="00512487">
        <w:rPr>
          <w:b/>
          <w:sz w:val="22"/>
          <w:szCs w:val="22"/>
        </w:rPr>
        <w:t>UZMAN YARDIMCISI (TEKNİK / İDARİ):</w:t>
      </w:r>
    </w:p>
    <w:p w14:paraId="78220898" w14:textId="77777777" w:rsidR="00512487" w:rsidRPr="00512487" w:rsidRDefault="00512487" w:rsidP="00512487">
      <w:pPr>
        <w:ind w:right="-1"/>
        <w:jc w:val="both"/>
        <w:rPr>
          <w:b/>
          <w:sz w:val="22"/>
          <w:szCs w:val="22"/>
        </w:rPr>
      </w:pPr>
    </w:p>
    <w:p w14:paraId="4CB0A3F5" w14:textId="77777777" w:rsidR="00512487" w:rsidRPr="00512487" w:rsidRDefault="00512487" w:rsidP="00512487">
      <w:pPr>
        <w:pStyle w:val="ListeParagraf"/>
        <w:ind w:left="0"/>
        <w:rPr>
          <w:b/>
          <w:sz w:val="22"/>
          <w:szCs w:val="22"/>
        </w:rPr>
      </w:pPr>
      <w:r w:rsidRPr="00512487">
        <w:rPr>
          <w:b/>
          <w:sz w:val="22"/>
          <w:szCs w:val="22"/>
        </w:rPr>
        <w:t xml:space="preserve">Bağlı Olduğu Makam / Unvan: </w:t>
      </w:r>
    </w:p>
    <w:p w14:paraId="2F8EC7D8" w14:textId="77777777" w:rsidR="00512487" w:rsidRPr="00512487" w:rsidRDefault="00512487" w:rsidP="00512487">
      <w:pPr>
        <w:pStyle w:val="ListeParagraf"/>
        <w:ind w:left="284" w:hanging="284"/>
        <w:rPr>
          <w:b/>
          <w:sz w:val="22"/>
          <w:szCs w:val="22"/>
        </w:rPr>
      </w:pPr>
    </w:p>
    <w:p w14:paraId="13957B25" w14:textId="77777777" w:rsidR="00512487" w:rsidRPr="00512487" w:rsidRDefault="00512487" w:rsidP="00512487">
      <w:pPr>
        <w:pStyle w:val="ListeParagraf"/>
        <w:numPr>
          <w:ilvl w:val="0"/>
          <w:numId w:val="14"/>
        </w:numPr>
        <w:ind w:left="567" w:hanging="284"/>
        <w:rPr>
          <w:sz w:val="22"/>
          <w:szCs w:val="22"/>
        </w:rPr>
      </w:pPr>
      <w:r w:rsidRPr="00512487">
        <w:rPr>
          <w:sz w:val="22"/>
          <w:szCs w:val="22"/>
        </w:rPr>
        <w:t>ARGE Başkanı</w:t>
      </w:r>
    </w:p>
    <w:p w14:paraId="68A1ED77" w14:textId="77777777" w:rsidR="00512487" w:rsidRPr="00512487" w:rsidRDefault="00512487" w:rsidP="00512487">
      <w:pPr>
        <w:widowControl w:val="0"/>
        <w:tabs>
          <w:tab w:val="left" w:pos="0"/>
          <w:tab w:val="left" w:pos="851"/>
        </w:tabs>
        <w:ind w:left="284"/>
        <w:jc w:val="both"/>
        <w:rPr>
          <w:b/>
          <w:sz w:val="22"/>
          <w:szCs w:val="22"/>
        </w:rPr>
      </w:pPr>
    </w:p>
    <w:p w14:paraId="271FE2D2" w14:textId="77777777" w:rsidR="00512487" w:rsidRPr="00512487" w:rsidRDefault="00512487" w:rsidP="00512487">
      <w:pPr>
        <w:widowControl w:val="0"/>
        <w:tabs>
          <w:tab w:val="left" w:pos="567"/>
          <w:tab w:val="left" w:pos="851"/>
        </w:tabs>
        <w:jc w:val="both"/>
        <w:rPr>
          <w:b/>
          <w:sz w:val="22"/>
          <w:szCs w:val="22"/>
        </w:rPr>
      </w:pPr>
      <w:r w:rsidRPr="00512487">
        <w:rPr>
          <w:b/>
          <w:sz w:val="22"/>
          <w:szCs w:val="22"/>
        </w:rPr>
        <w:t>Görev, Yetki ve Sorumlulukları:</w:t>
      </w:r>
    </w:p>
    <w:p w14:paraId="0D4D5E0C" w14:textId="77777777" w:rsidR="00512487" w:rsidRPr="00512487" w:rsidRDefault="00512487" w:rsidP="00512487">
      <w:pPr>
        <w:widowControl w:val="0"/>
        <w:tabs>
          <w:tab w:val="left" w:pos="567"/>
          <w:tab w:val="left" w:pos="851"/>
        </w:tabs>
        <w:jc w:val="both"/>
        <w:rPr>
          <w:b/>
          <w:sz w:val="22"/>
          <w:szCs w:val="22"/>
        </w:rPr>
      </w:pPr>
    </w:p>
    <w:p w14:paraId="6C1D97F9" w14:textId="77777777" w:rsidR="00512487" w:rsidRPr="00512487" w:rsidRDefault="00512487" w:rsidP="00512487">
      <w:pPr>
        <w:widowControl w:val="0"/>
        <w:tabs>
          <w:tab w:val="left" w:pos="567"/>
          <w:tab w:val="left" w:pos="851"/>
        </w:tabs>
        <w:jc w:val="both"/>
        <w:rPr>
          <w:sz w:val="22"/>
          <w:szCs w:val="22"/>
          <w:u w:val="single"/>
        </w:rPr>
      </w:pPr>
      <w:r w:rsidRPr="00512487">
        <w:rPr>
          <w:b/>
          <w:sz w:val="22"/>
          <w:szCs w:val="22"/>
        </w:rPr>
        <w:t>“</w:t>
      </w:r>
      <w:r w:rsidRPr="00512487">
        <w:rPr>
          <w:sz w:val="22"/>
          <w:szCs w:val="22"/>
        </w:rPr>
        <w:t xml:space="preserve">Görev, Yetki ve Sorumluluk İle Personel ve Disiplin </w:t>
      </w:r>
      <w:r w:rsidRPr="00512487">
        <w:rPr>
          <w:bCs/>
          <w:spacing w:val="-1"/>
          <w:sz w:val="22"/>
          <w:szCs w:val="22"/>
        </w:rPr>
        <w:t>Yönetmeliğ</w:t>
      </w:r>
      <w:r w:rsidRPr="00512487">
        <w:rPr>
          <w:bCs/>
          <w:spacing w:val="4"/>
          <w:sz w:val="22"/>
          <w:szCs w:val="22"/>
        </w:rPr>
        <w:t>i</w:t>
      </w:r>
      <w:r w:rsidRPr="00512487">
        <w:rPr>
          <w:b/>
          <w:bCs/>
          <w:spacing w:val="4"/>
          <w:sz w:val="22"/>
          <w:szCs w:val="22"/>
        </w:rPr>
        <w:t xml:space="preserve">” </w:t>
      </w:r>
      <w:proofErr w:type="spellStart"/>
      <w:r w:rsidRPr="00512487">
        <w:rPr>
          <w:bCs/>
          <w:spacing w:val="4"/>
          <w:sz w:val="22"/>
          <w:szCs w:val="22"/>
        </w:rPr>
        <w:t>nin</w:t>
      </w:r>
      <w:proofErr w:type="spellEnd"/>
      <w:r w:rsidRPr="00512487">
        <w:rPr>
          <w:bCs/>
          <w:spacing w:val="4"/>
          <w:sz w:val="22"/>
          <w:szCs w:val="22"/>
        </w:rPr>
        <w:t>,</w:t>
      </w:r>
      <w:r w:rsidRPr="00512487">
        <w:rPr>
          <w:sz w:val="22"/>
          <w:szCs w:val="22"/>
        </w:rPr>
        <w:t xml:space="preserve"> </w:t>
      </w:r>
      <w:r w:rsidRPr="00512487">
        <w:rPr>
          <w:b/>
          <w:sz w:val="22"/>
          <w:szCs w:val="22"/>
        </w:rPr>
        <w:t>“</w:t>
      </w:r>
      <w:r w:rsidRPr="00512487">
        <w:rPr>
          <w:sz w:val="22"/>
          <w:szCs w:val="22"/>
        </w:rPr>
        <w:t>Personelin Ortak Görev, Yetki ve Sorumlulukları</w:t>
      </w:r>
      <w:r w:rsidRPr="00512487">
        <w:rPr>
          <w:b/>
          <w:sz w:val="22"/>
          <w:szCs w:val="22"/>
        </w:rPr>
        <w:t>”</w:t>
      </w:r>
      <w:r w:rsidRPr="00512487">
        <w:rPr>
          <w:sz w:val="22"/>
          <w:szCs w:val="22"/>
        </w:rPr>
        <w:t xml:space="preserve"> başlıklı </w:t>
      </w:r>
      <w:r w:rsidRPr="00512487">
        <w:rPr>
          <w:b/>
          <w:sz w:val="22"/>
          <w:szCs w:val="22"/>
        </w:rPr>
        <w:t>20.</w:t>
      </w:r>
      <w:r w:rsidRPr="00512487">
        <w:rPr>
          <w:sz w:val="22"/>
          <w:szCs w:val="22"/>
        </w:rPr>
        <w:t xml:space="preserve"> maddesinde belirtilen hususlar ile birlikte;</w:t>
      </w:r>
    </w:p>
    <w:p w14:paraId="465C0C57" w14:textId="77777777" w:rsidR="00512487" w:rsidRPr="00512487" w:rsidRDefault="00512487" w:rsidP="00512487">
      <w:pPr>
        <w:widowControl w:val="0"/>
        <w:tabs>
          <w:tab w:val="left" w:pos="350"/>
          <w:tab w:val="left" w:pos="851"/>
        </w:tabs>
        <w:jc w:val="both"/>
        <w:rPr>
          <w:b/>
          <w:sz w:val="22"/>
          <w:szCs w:val="22"/>
        </w:rPr>
      </w:pPr>
    </w:p>
    <w:p w14:paraId="54523A33" w14:textId="77777777" w:rsidR="00512487" w:rsidRPr="00512487" w:rsidRDefault="00512487">
      <w:pPr>
        <w:pStyle w:val="ListeParagraf"/>
        <w:numPr>
          <w:ilvl w:val="0"/>
          <w:numId w:val="141"/>
        </w:numPr>
        <w:tabs>
          <w:tab w:val="left" w:pos="0"/>
        </w:tabs>
        <w:ind w:left="709" w:right="-1" w:hanging="283"/>
        <w:jc w:val="both"/>
        <w:rPr>
          <w:sz w:val="22"/>
          <w:szCs w:val="22"/>
        </w:rPr>
      </w:pPr>
      <w:r w:rsidRPr="00512487">
        <w:rPr>
          <w:sz w:val="22"/>
          <w:szCs w:val="22"/>
        </w:rPr>
        <w:t>ARGE Başkanına bağlı olarak çalışır ve ona karşı sorumludur.</w:t>
      </w:r>
    </w:p>
    <w:p w14:paraId="718F9323" w14:textId="77777777" w:rsidR="00512487" w:rsidRPr="00512487" w:rsidRDefault="00512487" w:rsidP="00512487">
      <w:pPr>
        <w:tabs>
          <w:tab w:val="left" w:pos="0"/>
        </w:tabs>
        <w:ind w:left="709" w:right="-1" w:hanging="283"/>
        <w:jc w:val="both"/>
        <w:rPr>
          <w:sz w:val="22"/>
          <w:szCs w:val="22"/>
        </w:rPr>
      </w:pPr>
    </w:p>
    <w:p w14:paraId="2C0C9309" w14:textId="77777777" w:rsidR="00512487" w:rsidRPr="00512487" w:rsidRDefault="00512487">
      <w:pPr>
        <w:pStyle w:val="ListeParagraf"/>
        <w:numPr>
          <w:ilvl w:val="0"/>
          <w:numId w:val="141"/>
        </w:numPr>
        <w:tabs>
          <w:tab w:val="left" w:pos="0"/>
        </w:tabs>
        <w:ind w:left="709" w:right="-1" w:hanging="283"/>
        <w:jc w:val="both"/>
        <w:rPr>
          <w:sz w:val="22"/>
          <w:szCs w:val="22"/>
        </w:rPr>
      </w:pPr>
      <w:r w:rsidRPr="00512487">
        <w:rPr>
          <w:sz w:val="22"/>
          <w:szCs w:val="22"/>
        </w:rPr>
        <w:t>Birim işlerinin yürütülmesinde Uzmana yardımcı olur.</w:t>
      </w:r>
    </w:p>
    <w:p w14:paraId="79719AB4" w14:textId="77777777" w:rsidR="00512487" w:rsidRPr="00512487" w:rsidRDefault="00512487" w:rsidP="00512487">
      <w:pPr>
        <w:pStyle w:val="ListeParagraf"/>
        <w:ind w:left="709" w:hanging="283"/>
        <w:rPr>
          <w:sz w:val="22"/>
          <w:szCs w:val="22"/>
        </w:rPr>
      </w:pPr>
    </w:p>
    <w:p w14:paraId="1648F4D0" w14:textId="77777777" w:rsidR="00512487" w:rsidRPr="00512487" w:rsidRDefault="00512487">
      <w:pPr>
        <w:numPr>
          <w:ilvl w:val="0"/>
          <w:numId w:val="141"/>
        </w:numPr>
        <w:tabs>
          <w:tab w:val="left" w:pos="709"/>
          <w:tab w:val="left" w:pos="1215"/>
        </w:tabs>
        <w:ind w:left="709" w:hanging="283"/>
        <w:jc w:val="both"/>
        <w:rPr>
          <w:sz w:val="22"/>
          <w:szCs w:val="22"/>
        </w:rPr>
      </w:pPr>
      <w:r w:rsidRPr="00512487">
        <w:rPr>
          <w:sz w:val="22"/>
          <w:szCs w:val="22"/>
        </w:rPr>
        <w:t>Birim işlerine ilişkin gerekli yazı, belge ve dokümanı hazırlar.</w:t>
      </w:r>
    </w:p>
    <w:p w14:paraId="07E48823" w14:textId="77777777" w:rsidR="00512487" w:rsidRPr="00512487" w:rsidRDefault="00512487" w:rsidP="00512487">
      <w:pPr>
        <w:pStyle w:val="ListeParagraf"/>
        <w:ind w:left="709" w:hanging="283"/>
        <w:rPr>
          <w:sz w:val="22"/>
          <w:szCs w:val="22"/>
        </w:rPr>
      </w:pPr>
    </w:p>
    <w:p w14:paraId="65475F82" w14:textId="77777777" w:rsidR="00512487" w:rsidRPr="00512487" w:rsidRDefault="00512487">
      <w:pPr>
        <w:numPr>
          <w:ilvl w:val="0"/>
          <w:numId w:val="141"/>
        </w:numPr>
        <w:tabs>
          <w:tab w:val="left" w:pos="0"/>
        </w:tabs>
        <w:ind w:left="709" w:right="-1" w:hanging="283"/>
        <w:jc w:val="both"/>
        <w:rPr>
          <w:sz w:val="22"/>
          <w:szCs w:val="22"/>
        </w:rPr>
      </w:pPr>
      <w:r w:rsidRPr="00512487">
        <w:rPr>
          <w:sz w:val="22"/>
          <w:szCs w:val="22"/>
        </w:rPr>
        <w:t>Birimdeki diğer elemanların yetiştirilmesine ve eğitilmesine yardımcı olur.</w:t>
      </w:r>
    </w:p>
    <w:p w14:paraId="7E27F249" w14:textId="77777777" w:rsidR="00512487" w:rsidRPr="00512487" w:rsidRDefault="00512487" w:rsidP="00512487">
      <w:pPr>
        <w:pStyle w:val="ListeParagraf"/>
        <w:ind w:left="709" w:hanging="283"/>
        <w:rPr>
          <w:sz w:val="22"/>
          <w:szCs w:val="22"/>
        </w:rPr>
      </w:pPr>
    </w:p>
    <w:p w14:paraId="5D86E895" w14:textId="77777777" w:rsidR="00512487" w:rsidRPr="00512487" w:rsidRDefault="00512487">
      <w:pPr>
        <w:numPr>
          <w:ilvl w:val="0"/>
          <w:numId w:val="141"/>
        </w:numPr>
        <w:tabs>
          <w:tab w:val="left" w:pos="0"/>
        </w:tabs>
        <w:ind w:left="709" w:right="-1" w:hanging="283"/>
        <w:jc w:val="both"/>
        <w:rPr>
          <w:sz w:val="22"/>
          <w:szCs w:val="22"/>
        </w:rPr>
      </w:pPr>
      <w:r w:rsidRPr="00512487">
        <w:rPr>
          <w:sz w:val="22"/>
          <w:szCs w:val="22"/>
        </w:rPr>
        <w:t>ARGE Başkanı tarafından verilecek diğer görevleri de yerine getirir.</w:t>
      </w:r>
    </w:p>
    <w:p w14:paraId="1B9584F5" w14:textId="77777777" w:rsidR="00512487" w:rsidRPr="00512487" w:rsidRDefault="00512487" w:rsidP="00512487">
      <w:pPr>
        <w:ind w:right="-1"/>
        <w:jc w:val="both"/>
        <w:rPr>
          <w:b/>
          <w:sz w:val="22"/>
          <w:szCs w:val="22"/>
        </w:rPr>
      </w:pPr>
    </w:p>
    <w:p w14:paraId="521A62E6" w14:textId="77777777" w:rsidR="00512487" w:rsidRPr="00512487" w:rsidRDefault="00512487" w:rsidP="00512487">
      <w:pPr>
        <w:ind w:right="-1"/>
        <w:jc w:val="both"/>
        <w:rPr>
          <w:b/>
          <w:sz w:val="22"/>
          <w:szCs w:val="22"/>
        </w:rPr>
      </w:pPr>
      <w:r w:rsidRPr="00512487">
        <w:rPr>
          <w:b/>
          <w:sz w:val="22"/>
          <w:szCs w:val="22"/>
        </w:rPr>
        <w:t>BİRİM PERSONELİ (TEKNİK / İDARİ):</w:t>
      </w:r>
    </w:p>
    <w:p w14:paraId="5950FEB9" w14:textId="77777777" w:rsidR="00512487" w:rsidRPr="00512487" w:rsidRDefault="00512487" w:rsidP="00512487">
      <w:pPr>
        <w:ind w:right="-1"/>
        <w:jc w:val="both"/>
        <w:rPr>
          <w:b/>
          <w:sz w:val="22"/>
          <w:szCs w:val="22"/>
        </w:rPr>
      </w:pPr>
    </w:p>
    <w:p w14:paraId="1348F200" w14:textId="77777777" w:rsidR="00512487" w:rsidRPr="00512487" w:rsidRDefault="00512487" w:rsidP="00512487">
      <w:pPr>
        <w:pStyle w:val="ListeParagraf"/>
        <w:ind w:left="0"/>
        <w:rPr>
          <w:b/>
          <w:sz w:val="22"/>
          <w:szCs w:val="22"/>
        </w:rPr>
      </w:pPr>
      <w:r w:rsidRPr="00512487">
        <w:rPr>
          <w:b/>
          <w:sz w:val="22"/>
          <w:szCs w:val="22"/>
        </w:rPr>
        <w:t xml:space="preserve">Bağlı Olduğu Makam / Unvan: </w:t>
      </w:r>
    </w:p>
    <w:p w14:paraId="7078A7F7" w14:textId="77777777" w:rsidR="00512487" w:rsidRPr="00512487" w:rsidRDefault="00512487" w:rsidP="00512487">
      <w:pPr>
        <w:pStyle w:val="ListeParagraf"/>
        <w:ind w:left="284" w:hanging="284"/>
        <w:rPr>
          <w:b/>
          <w:sz w:val="22"/>
          <w:szCs w:val="22"/>
        </w:rPr>
      </w:pPr>
    </w:p>
    <w:p w14:paraId="5FD090E3" w14:textId="77777777" w:rsidR="00512487" w:rsidRPr="00512487" w:rsidRDefault="00512487" w:rsidP="00512487">
      <w:pPr>
        <w:pStyle w:val="ListeParagraf"/>
        <w:numPr>
          <w:ilvl w:val="0"/>
          <w:numId w:val="14"/>
        </w:numPr>
        <w:ind w:left="567" w:hanging="284"/>
        <w:rPr>
          <w:sz w:val="22"/>
          <w:szCs w:val="22"/>
        </w:rPr>
      </w:pPr>
      <w:r w:rsidRPr="00512487">
        <w:rPr>
          <w:sz w:val="22"/>
          <w:szCs w:val="22"/>
        </w:rPr>
        <w:t>ARGE Başkanı</w:t>
      </w:r>
    </w:p>
    <w:p w14:paraId="5F532C81" w14:textId="77777777" w:rsidR="00512487" w:rsidRPr="00512487" w:rsidRDefault="00512487" w:rsidP="00512487">
      <w:pPr>
        <w:pStyle w:val="ListeParagraf"/>
        <w:ind w:left="567"/>
        <w:rPr>
          <w:sz w:val="22"/>
          <w:szCs w:val="22"/>
        </w:rPr>
      </w:pPr>
    </w:p>
    <w:p w14:paraId="14DF3B1D" w14:textId="77777777" w:rsidR="00512487" w:rsidRPr="00512487" w:rsidRDefault="00512487" w:rsidP="00512487">
      <w:pPr>
        <w:widowControl w:val="0"/>
        <w:tabs>
          <w:tab w:val="left" w:pos="851"/>
        </w:tabs>
        <w:jc w:val="both"/>
        <w:rPr>
          <w:b/>
          <w:sz w:val="22"/>
          <w:szCs w:val="22"/>
        </w:rPr>
      </w:pPr>
      <w:r w:rsidRPr="00512487">
        <w:rPr>
          <w:b/>
          <w:sz w:val="22"/>
          <w:szCs w:val="22"/>
        </w:rPr>
        <w:t>Görev, Yetki ve Sorumlulukları:</w:t>
      </w:r>
    </w:p>
    <w:p w14:paraId="52EB90BD" w14:textId="77777777" w:rsidR="00512487" w:rsidRPr="00512487" w:rsidRDefault="00512487" w:rsidP="00512487">
      <w:pPr>
        <w:widowControl w:val="0"/>
        <w:tabs>
          <w:tab w:val="left" w:pos="851"/>
        </w:tabs>
        <w:jc w:val="both"/>
        <w:rPr>
          <w:b/>
          <w:sz w:val="22"/>
          <w:szCs w:val="22"/>
        </w:rPr>
      </w:pPr>
    </w:p>
    <w:p w14:paraId="321C8E42" w14:textId="77777777" w:rsidR="00512487" w:rsidRPr="00512487" w:rsidRDefault="00512487" w:rsidP="00512487">
      <w:pPr>
        <w:widowControl w:val="0"/>
        <w:tabs>
          <w:tab w:val="left" w:pos="851"/>
        </w:tabs>
        <w:jc w:val="both"/>
        <w:rPr>
          <w:sz w:val="22"/>
          <w:szCs w:val="22"/>
        </w:rPr>
      </w:pPr>
      <w:r w:rsidRPr="00512487">
        <w:rPr>
          <w:b/>
          <w:sz w:val="22"/>
          <w:szCs w:val="22"/>
        </w:rPr>
        <w:t>“</w:t>
      </w:r>
      <w:r w:rsidRPr="00512487">
        <w:rPr>
          <w:sz w:val="22"/>
          <w:szCs w:val="22"/>
        </w:rPr>
        <w:t xml:space="preserve">Görev, Yetki ve Sorumluluk İle Personel ve Disiplin </w:t>
      </w:r>
      <w:r w:rsidRPr="00512487">
        <w:rPr>
          <w:bCs/>
          <w:spacing w:val="-1"/>
          <w:sz w:val="22"/>
          <w:szCs w:val="22"/>
        </w:rPr>
        <w:t>Yönetmeliğ</w:t>
      </w:r>
      <w:r w:rsidRPr="00512487">
        <w:rPr>
          <w:bCs/>
          <w:spacing w:val="4"/>
          <w:sz w:val="22"/>
          <w:szCs w:val="22"/>
        </w:rPr>
        <w:t>i</w:t>
      </w:r>
      <w:r w:rsidRPr="00512487">
        <w:rPr>
          <w:b/>
          <w:bCs/>
          <w:spacing w:val="4"/>
          <w:sz w:val="22"/>
          <w:szCs w:val="22"/>
        </w:rPr>
        <w:t xml:space="preserve">” </w:t>
      </w:r>
      <w:proofErr w:type="spellStart"/>
      <w:r w:rsidRPr="00512487">
        <w:rPr>
          <w:bCs/>
          <w:spacing w:val="4"/>
          <w:sz w:val="22"/>
          <w:szCs w:val="22"/>
        </w:rPr>
        <w:t>nin</w:t>
      </w:r>
      <w:proofErr w:type="spellEnd"/>
      <w:r w:rsidRPr="00512487">
        <w:rPr>
          <w:bCs/>
          <w:spacing w:val="4"/>
          <w:sz w:val="22"/>
          <w:szCs w:val="22"/>
        </w:rPr>
        <w:t>,</w:t>
      </w:r>
      <w:r w:rsidRPr="00512487">
        <w:rPr>
          <w:sz w:val="22"/>
          <w:szCs w:val="22"/>
        </w:rPr>
        <w:t xml:space="preserve"> </w:t>
      </w:r>
      <w:r w:rsidRPr="00512487">
        <w:rPr>
          <w:b/>
          <w:sz w:val="22"/>
          <w:szCs w:val="22"/>
        </w:rPr>
        <w:t>“</w:t>
      </w:r>
      <w:r w:rsidRPr="00512487">
        <w:rPr>
          <w:sz w:val="22"/>
          <w:szCs w:val="22"/>
        </w:rPr>
        <w:t>Personelin Ortak Görev, Yetki ve Sorumlulukları</w:t>
      </w:r>
      <w:r w:rsidRPr="00512487">
        <w:rPr>
          <w:b/>
          <w:sz w:val="22"/>
          <w:szCs w:val="22"/>
        </w:rPr>
        <w:t>”</w:t>
      </w:r>
      <w:r w:rsidRPr="00512487">
        <w:rPr>
          <w:sz w:val="22"/>
          <w:szCs w:val="22"/>
        </w:rPr>
        <w:t xml:space="preserve"> başlıklı </w:t>
      </w:r>
      <w:r w:rsidRPr="00512487">
        <w:rPr>
          <w:b/>
          <w:sz w:val="22"/>
          <w:szCs w:val="22"/>
        </w:rPr>
        <w:t>20.</w:t>
      </w:r>
      <w:r w:rsidRPr="00512487">
        <w:rPr>
          <w:sz w:val="22"/>
          <w:szCs w:val="22"/>
        </w:rPr>
        <w:t xml:space="preserve"> maddesinde belirtilen hususlar ile birlikte;</w:t>
      </w:r>
    </w:p>
    <w:p w14:paraId="0C8A4D86" w14:textId="77777777" w:rsidR="00512487" w:rsidRPr="00512487" w:rsidRDefault="00512487" w:rsidP="00512487">
      <w:pPr>
        <w:widowControl w:val="0"/>
        <w:tabs>
          <w:tab w:val="left" w:pos="350"/>
          <w:tab w:val="left" w:pos="851"/>
        </w:tabs>
        <w:jc w:val="both"/>
        <w:rPr>
          <w:b/>
          <w:sz w:val="22"/>
          <w:szCs w:val="22"/>
        </w:rPr>
      </w:pPr>
    </w:p>
    <w:p w14:paraId="30CCD576" w14:textId="77777777" w:rsidR="00512487" w:rsidRPr="00512487" w:rsidRDefault="00512487">
      <w:pPr>
        <w:pStyle w:val="ListeParagraf"/>
        <w:numPr>
          <w:ilvl w:val="0"/>
          <w:numId w:val="142"/>
        </w:numPr>
        <w:tabs>
          <w:tab w:val="left" w:pos="0"/>
        </w:tabs>
        <w:ind w:left="709" w:right="-1" w:hanging="283"/>
        <w:jc w:val="both"/>
        <w:rPr>
          <w:sz w:val="22"/>
          <w:szCs w:val="22"/>
        </w:rPr>
      </w:pPr>
      <w:r w:rsidRPr="00512487">
        <w:rPr>
          <w:sz w:val="22"/>
          <w:szCs w:val="22"/>
        </w:rPr>
        <w:t>ARGE Başkanına bağlı olarak çalışır ve ona karşı sorumludur.</w:t>
      </w:r>
    </w:p>
    <w:p w14:paraId="3D25EA28" w14:textId="77777777" w:rsidR="00512487" w:rsidRPr="00512487" w:rsidRDefault="00512487" w:rsidP="00512487">
      <w:pPr>
        <w:tabs>
          <w:tab w:val="left" w:pos="0"/>
        </w:tabs>
        <w:ind w:left="709" w:right="-1" w:hanging="283"/>
        <w:jc w:val="both"/>
        <w:rPr>
          <w:sz w:val="22"/>
          <w:szCs w:val="22"/>
        </w:rPr>
      </w:pPr>
    </w:p>
    <w:p w14:paraId="7294D5A6" w14:textId="77777777" w:rsidR="00512487" w:rsidRPr="00512487" w:rsidRDefault="00512487">
      <w:pPr>
        <w:pStyle w:val="ListeParagraf"/>
        <w:numPr>
          <w:ilvl w:val="0"/>
          <w:numId w:val="142"/>
        </w:numPr>
        <w:tabs>
          <w:tab w:val="left" w:pos="0"/>
        </w:tabs>
        <w:ind w:left="709" w:right="-1" w:hanging="283"/>
        <w:jc w:val="both"/>
        <w:rPr>
          <w:sz w:val="22"/>
          <w:szCs w:val="22"/>
        </w:rPr>
      </w:pPr>
      <w:r w:rsidRPr="00512487">
        <w:rPr>
          <w:sz w:val="22"/>
          <w:szCs w:val="22"/>
        </w:rPr>
        <w:t>Birim işlerinin yürütülmesinde Uzman ve Uzman Yardımcısına yardımcı olur.</w:t>
      </w:r>
    </w:p>
    <w:p w14:paraId="52D52855" w14:textId="77777777" w:rsidR="00512487" w:rsidRPr="00512487" w:rsidRDefault="00512487" w:rsidP="00512487">
      <w:pPr>
        <w:pStyle w:val="ListeParagraf"/>
        <w:ind w:left="709" w:hanging="283"/>
        <w:rPr>
          <w:sz w:val="22"/>
          <w:szCs w:val="22"/>
        </w:rPr>
      </w:pPr>
    </w:p>
    <w:p w14:paraId="5679156D" w14:textId="77777777" w:rsidR="00512487" w:rsidRPr="00512487" w:rsidRDefault="00512487">
      <w:pPr>
        <w:numPr>
          <w:ilvl w:val="0"/>
          <w:numId w:val="142"/>
        </w:numPr>
        <w:tabs>
          <w:tab w:val="left" w:pos="709"/>
          <w:tab w:val="left" w:pos="1215"/>
        </w:tabs>
        <w:ind w:left="709" w:hanging="283"/>
        <w:jc w:val="both"/>
        <w:rPr>
          <w:sz w:val="22"/>
          <w:szCs w:val="22"/>
        </w:rPr>
      </w:pPr>
      <w:r w:rsidRPr="00512487">
        <w:rPr>
          <w:sz w:val="22"/>
          <w:szCs w:val="22"/>
        </w:rPr>
        <w:t>Birim işlerine ilişkin gerekli yazı, belge ve dokümanı hazırlar.</w:t>
      </w:r>
    </w:p>
    <w:p w14:paraId="7E37DA8C" w14:textId="77777777" w:rsidR="00512487" w:rsidRPr="00512487" w:rsidRDefault="00512487" w:rsidP="00512487">
      <w:pPr>
        <w:pStyle w:val="ListeParagraf"/>
        <w:ind w:left="709" w:hanging="283"/>
        <w:rPr>
          <w:sz w:val="22"/>
          <w:szCs w:val="22"/>
        </w:rPr>
      </w:pPr>
    </w:p>
    <w:p w14:paraId="3FC838E7" w14:textId="77777777" w:rsidR="00512487" w:rsidRPr="00512487" w:rsidRDefault="00512487">
      <w:pPr>
        <w:numPr>
          <w:ilvl w:val="0"/>
          <w:numId w:val="142"/>
        </w:numPr>
        <w:tabs>
          <w:tab w:val="left" w:pos="0"/>
        </w:tabs>
        <w:ind w:left="709" w:right="-1" w:hanging="283"/>
        <w:jc w:val="both"/>
        <w:rPr>
          <w:sz w:val="22"/>
          <w:szCs w:val="22"/>
        </w:rPr>
      </w:pPr>
      <w:r w:rsidRPr="00512487">
        <w:rPr>
          <w:sz w:val="22"/>
          <w:szCs w:val="22"/>
        </w:rPr>
        <w:t>ARGE Başkanı tarafından verilecek diğer görevleri de yerine getirir.</w:t>
      </w:r>
    </w:p>
    <w:p w14:paraId="7F3BBC1F" w14:textId="77777777" w:rsidR="00512487" w:rsidRPr="00512487" w:rsidRDefault="00512487" w:rsidP="00512487">
      <w:pPr>
        <w:widowControl w:val="0"/>
        <w:tabs>
          <w:tab w:val="left" w:pos="567"/>
          <w:tab w:val="left" w:pos="851"/>
        </w:tabs>
        <w:rPr>
          <w:b/>
          <w:sz w:val="22"/>
          <w:szCs w:val="22"/>
          <w:u w:val="single"/>
        </w:rPr>
      </w:pPr>
    </w:p>
    <w:p w14:paraId="31ACF908" w14:textId="77777777" w:rsidR="009756CE" w:rsidRPr="0095168D" w:rsidRDefault="009756CE" w:rsidP="009756CE">
      <w:pPr>
        <w:widowControl w:val="0"/>
        <w:tabs>
          <w:tab w:val="left" w:pos="350"/>
          <w:tab w:val="left" w:pos="851"/>
        </w:tabs>
        <w:rPr>
          <w:b/>
          <w:sz w:val="22"/>
          <w:szCs w:val="22"/>
          <w:u w:val="single"/>
        </w:rPr>
      </w:pPr>
      <w:r w:rsidRPr="0095168D">
        <w:rPr>
          <w:b/>
          <w:sz w:val="22"/>
          <w:szCs w:val="22"/>
          <w:u w:val="single"/>
        </w:rPr>
        <w:lastRenderedPageBreak/>
        <w:t>4) GENEL MÜDÜR YARDIMCILIĞI (Proje ve İhale):</w:t>
      </w:r>
    </w:p>
    <w:p w14:paraId="53DA86D7" w14:textId="77777777" w:rsidR="009756CE" w:rsidRPr="0095168D" w:rsidRDefault="009756CE" w:rsidP="009756CE">
      <w:pPr>
        <w:widowControl w:val="0"/>
        <w:tabs>
          <w:tab w:val="left" w:pos="284"/>
          <w:tab w:val="left" w:pos="851"/>
        </w:tabs>
        <w:ind w:left="284"/>
        <w:jc w:val="both"/>
        <w:rPr>
          <w:sz w:val="22"/>
          <w:szCs w:val="22"/>
        </w:rPr>
      </w:pPr>
    </w:p>
    <w:p w14:paraId="0173C545" w14:textId="77777777" w:rsidR="009756CE" w:rsidRPr="0095168D" w:rsidRDefault="009756CE" w:rsidP="009756CE">
      <w:pPr>
        <w:widowControl w:val="0"/>
        <w:tabs>
          <w:tab w:val="left" w:pos="350"/>
          <w:tab w:val="left" w:pos="709"/>
        </w:tabs>
        <w:jc w:val="both"/>
        <w:rPr>
          <w:b/>
          <w:sz w:val="22"/>
          <w:szCs w:val="22"/>
        </w:rPr>
      </w:pPr>
      <w:r w:rsidRPr="0095168D">
        <w:rPr>
          <w:b/>
          <w:sz w:val="22"/>
          <w:szCs w:val="22"/>
        </w:rPr>
        <w:t xml:space="preserve">Bağlı Olduğu Makam / Unvan: </w:t>
      </w:r>
    </w:p>
    <w:p w14:paraId="51638F67" w14:textId="77777777" w:rsidR="009756CE" w:rsidRPr="0095168D" w:rsidRDefault="009756CE" w:rsidP="009756CE">
      <w:pPr>
        <w:widowControl w:val="0"/>
        <w:tabs>
          <w:tab w:val="left" w:pos="350"/>
          <w:tab w:val="left" w:pos="709"/>
        </w:tabs>
        <w:jc w:val="both"/>
        <w:rPr>
          <w:b/>
          <w:sz w:val="22"/>
          <w:szCs w:val="22"/>
        </w:rPr>
      </w:pPr>
    </w:p>
    <w:p w14:paraId="73814A1E" w14:textId="77777777" w:rsidR="009756CE" w:rsidRPr="0095168D" w:rsidRDefault="009756CE" w:rsidP="009756CE">
      <w:pPr>
        <w:widowControl w:val="0"/>
        <w:numPr>
          <w:ilvl w:val="0"/>
          <w:numId w:val="5"/>
        </w:numPr>
        <w:tabs>
          <w:tab w:val="left" w:pos="350"/>
          <w:tab w:val="left" w:pos="709"/>
        </w:tabs>
        <w:jc w:val="both"/>
        <w:rPr>
          <w:b/>
          <w:sz w:val="22"/>
          <w:szCs w:val="22"/>
        </w:rPr>
      </w:pPr>
      <w:r w:rsidRPr="0095168D">
        <w:rPr>
          <w:sz w:val="22"/>
          <w:szCs w:val="22"/>
        </w:rPr>
        <w:t>Genel Müdür</w:t>
      </w:r>
    </w:p>
    <w:p w14:paraId="42055530" w14:textId="77777777" w:rsidR="009756CE" w:rsidRPr="0095168D" w:rsidRDefault="009756CE" w:rsidP="009756CE">
      <w:pPr>
        <w:widowControl w:val="0"/>
        <w:tabs>
          <w:tab w:val="left" w:pos="426"/>
        </w:tabs>
        <w:ind w:left="720"/>
        <w:jc w:val="both"/>
        <w:rPr>
          <w:sz w:val="22"/>
          <w:szCs w:val="22"/>
        </w:rPr>
      </w:pPr>
    </w:p>
    <w:p w14:paraId="61A1E8AE" w14:textId="77777777" w:rsidR="009756CE" w:rsidRPr="0095168D" w:rsidRDefault="009756CE" w:rsidP="009756CE">
      <w:pPr>
        <w:widowControl w:val="0"/>
        <w:tabs>
          <w:tab w:val="left" w:pos="0"/>
          <w:tab w:val="left" w:pos="709"/>
        </w:tabs>
        <w:jc w:val="both"/>
        <w:rPr>
          <w:b/>
          <w:sz w:val="22"/>
          <w:szCs w:val="22"/>
        </w:rPr>
      </w:pPr>
      <w:r w:rsidRPr="0095168D">
        <w:rPr>
          <w:b/>
          <w:sz w:val="22"/>
          <w:szCs w:val="22"/>
        </w:rPr>
        <w:t xml:space="preserve">Birim Görevi: </w:t>
      </w:r>
    </w:p>
    <w:p w14:paraId="1B6837AD" w14:textId="77777777" w:rsidR="009756CE" w:rsidRPr="0095168D" w:rsidRDefault="009756CE" w:rsidP="009756CE">
      <w:pPr>
        <w:pStyle w:val="ListeParagraf"/>
        <w:rPr>
          <w:sz w:val="22"/>
          <w:szCs w:val="22"/>
        </w:rPr>
      </w:pPr>
    </w:p>
    <w:p w14:paraId="082CA0DF" w14:textId="77777777" w:rsidR="009756CE" w:rsidRPr="0095168D" w:rsidRDefault="009756CE" w:rsidP="009756CE">
      <w:pPr>
        <w:widowControl w:val="0"/>
        <w:numPr>
          <w:ilvl w:val="0"/>
          <w:numId w:val="10"/>
        </w:numPr>
        <w:autoSpaceDE w:val="0"/>
        <w:autoSpaceDN w:val="0"/>
        <w:adjustRightInd w:val="0"/>
        <w:jc w:val="both"/>
        <w:rPr>
          <w:sz w:val="22"/>
          <w:szCs w:val="22"/>
        </w:rPr>
      </w:pPr>
      <w:r w:rsidRPr="0095168D">
        <w:rPr>
          <w:rFonts w:eastAsia="Calibri"/>
          <w:sz w:val="22"/>
          <w:szCs w:val="22"/>
        </w:rPr>
        <w:t>Ü</w:t>
      </w:r>
      <w:r w:rsidRPr="0095168D">
        <w:rPr>
          <w:sz w:val="22"/>
          <w:szCs w:val="22"/>
        </w:rPr>
        <w:t>styapı ve altyapı inşaat yapım işlerine ait tüm projelerin hazırlatılması, kontrol edilmesi ve onayı ile bu işlerin altlığını teşkil eden ve/veya bu işlerle ilişkili olan ve bu işlerin öncesinde veya sonrasında yapılması gereken diğer tüm iş ve işlemlerin yerine getirilmesi.</w:t>
      </w:r>
    </w:p>
    <w:p w14:paraId="33244741" w14:textId="77777777" w:rsidR="009756CE" w:rsidRPr="0095168D" w:rsidRDefault="009756CE" w:rsidP="009756CE">
      <w:pPr>
        <w:widowControl w:val="0"/>
        <w:autoSpaceDE w:val="0"/>
        <w:autoSpaceDN w:val="0"/>
        <w:adjustRightInd w:val="0"/>
        <w:ind w:left="720"/>
        <w:jc w:val="both"/>
        <w:rPr>
          <w:sz w:val="22"/>
          <w:szCs w:val="22"/>
        </w:rPr>
      </w:pPr>
    </w:p>
    <w:p w14:paraId="11CE63F4" w14:textId="77777777" w:rsidR="009756CE" w:rsidRPr="0095168D" w:rsidRDefault="009756CE" w:rsidP="009756CE">
      <w:pPr>
        <w:widowControl w:val="0"/>
        <w:numPr>
          <w:ilvl w:val="0"/>
          <w:numId w:val="10"/>
        </w:numPr>
        <w:autoSpaceDE w:val="0"/>
        <w:autoSpaceDN w:val="0"/>
        <w:adjustRightInd w:val="0"/>
        <w:jc w:val="both"/>
        <w:rPr>
          <w:sz w:val="22"/>
          <w:szCs w:val="22"/>
        </w:rPr>
      </w:pPr>
      <w:r w:rsidRPr="0095168D">
        <w:rPr>
          <w:sz w:val="22"/>
          <w:szCs w:val="22"/>
        </w:rPr>
        <w:t>Yapım, hizmet ve mal alım vb. ihalelerin, hazırlıklarının yapılması, gerçekleştirilmesi ve sonuçlandırılması, Yükleniciler ile sözleşmelerin akdedilmesi iş ve işlemlerinin yerine getirilmesi.</w:t>
      </w:r>
    </w:p>
    <w:p w14:paraId="35DD4B3A" w14:textId="77777777" w:rsidR="009756CE" w:rsidRPr="0095168D" w:rsidRDefault="009756CE" w:rsidP="009756CE">
      <w:pPr>
        <w:pStyle w:val="ListeParagraf"/>
        <w:rPr>
          <w:sz w:val="22"/>
          <w:szCs w:val="22"/>
        </w:rPr>
      </w:pPr>
    </w:p>
    <w:p w14:paraId="059BC3C5" w14:textId="77777777" w:rsidR="009756CE" w:rsidRPr="0095168D" w:rsidRDefault="009756CE" w:rsidP="009756CE">
      <w:pPr>
        <w:widowControl w:val="0"/>
        <w:numPr>
          <w:ilvl w:val="0"/>
          <w:numId w:val="10"/>
        </w:numPr>
        <w:autoSpaceDE w:val="0"/>
        <w:autoSpaceDN w:val="0"/>
        <w:adjustRightInd w:val="0"/>
        <w:jc w:val="both"/>
        <w:rPr>
          <w:sz w:val="22"/>
          <w:szCs w:val="22"/>
        </w:rPr>
      </w:pPr>
      <w:r w:rsidRPr="0095168D">
        <w:rPr>
          <w:sz w:val="22"/>
          <w:szCs w:val="22"/>
        </w:rPr>
        <w:t xml:space="preserve">Ara ve kesin </w:t>
      </w:r>
      <w:proofErr w:type="spellStart"/>
      <w:r w:rsidRPr="0095168D">
        <w:rPr>
          <w:sz w:val="22"/>
          <w:szCs w:val="22"/>
        </w:rPr>
        <w:t>hakedişlerin</w:t>
      </w:r>
      <w:proofErr w:type="spellEnd"/>
      <w:r w:rsidRPr="0095168D">
        <w:rPr>
          <w:sz w:val="22"/>
          <w:szCs w:val="22"/>
        </w:rPr>
        <w:t>, inşaat ilerleme durum tespit tutanakları ile kesin hesapların incelenmesi iş ve işlemlerinin yerine getirilmesi.</w:t>
      </w:r>
    </w:p>
    <w:p w14:paraId="43B20BEC" w14:textId="77777777" w:rsidR="009756CE" w:rsidRPr="0095168D" w:rsidRDefault="009756CE" w:rsidP="009756CE">
      <w:pPr>
        <w:pStyle w:val="ListeParagraf"/>
        <w:rPr>
          <w:sz w:val="22"/>
          <w:szCs w:val="22"/>
        </w:rPr>
      </w:pPr>
    </w:p>
    <w:p w14:paraId="20802EC8" w14:textId="77777777" w:rsidR="009756CE" w:rsidRDefault="009756CE" w:rsidP="009756CE">
      <w:pPr>
        <w:widowControl w:val="0"/>
        <w:numPr>
          <w:ilvl w:val="0"/>
          <w:numId w:val="10"/>
        </w:numPr>
        <w:autoSpaceDE w:val="0"/>
        <w:autoSpaceDN w:val="0"/>
        <w:adjustRightInd w:val="0"/>
        <w:ind w:hanging="294"/>
        <w:jc w:val="both"/>
        <w:rPr>
          <w:sz w:val="22"/>
          <w:szCs w:val="22"/>
        </w:rPr>
      </w:pPr>
      <w:r w:rsidRPr="0095168D">
        <w:rPr>
          <w:sz w:val="22"/>
          <w:szCs w:val="22"/>
        </w:rPr>
        <w:t>Yapım işlerine ait her türlü analiz ve yaklaşık maliyet hesaplarının yapılması.</w:t>
      </w:r>
    </w:p>
    <w:p w14:paraId="708F8485" w14:textId="77777777" w:rsidR="001460EA" w:rsidRDefault="001460EA" w:rsidP="001460EA">
      <w:pPr>
        <w:widowControl w:val="0"/>
        <w:autoSpaceDE w:val="0"/>
        <w:autoSpaceDN w:val="0"/>
        <w:adjustRightInd w:val="0"/>
        <w:jc w:val="both"/>
        <w:rPr>
          <w:sz w:val="22"/>
          <w:szCs w:val="22"/>
        </w:rPr>
      </w:pPr>
    </w:p>
    <w:p w14:paraId="4CDBE8AA" w14:textId="77777777" w:rsidR="001460EA" w:rsidRPr="0000311B" w:rsidRDefault="001460EA" w:rsidP="001460EA">
      <w:pPr>
        <w:widowControl w:val="0"/>
        <w:numPr>
          <w:ilvl w:val="0"/>
          <w:numId w:val="10"/>
        </w:numPr>
        <w:autoSpaceDE w:val="0"/>
        <w:autoSpaceDN w:val="0"/>
        <w:adjustRightInd w:val="0"/>
        <w:ind w:hanging="294"/>
        <w:jc w:val="both"/>
        <w:rPr>
          <w:sz w:val="22"/>
          <w:szCs w:val="22"/>
        </w:rPr>
      </w:pPr>
      <w:r w:rsidRPr="0000311B">
        <w:rPr>
          <w:b/>
          <w:sz w:val="22"/>
          <w:szCs w:val="22"/>
        </w:rPr>
        <w:t xml:space="preserve">(Değ.: 22.09.2023/ÖKMD-020-E.60403 olur) </w:t>
      </w:r>
      <w:r w:rsidRPr="0000311B">
        <w:rPr>
          <w:sz w:val="22"/>
          <w:szCs w:val="22"/>
        </w:rPr>
        <w:t>Yapım işlerine ait tüm imalat malzemelerinin</w:t>
      </w:r>
      <w:r w:rsidR="000702BD" w:rsidRPr="0000311B">
        <w:rPr>
          <w:sz w:val="22"/>
          <w:szCs w:val="22"/>
        </w:rPr>
        <w:t xml:space="preserve"> onaylarının</w:t>
      </w:r>
      <w:r w:rsidRPr="0000311B">
        <w:rPr>
          <w:sz w:val="22"/>
          <w:szCs w:val="22"/>
        </w:rPr>
        <w:t xml:space="preserve"> yapılması.</w:t>
      </w:r>
    </w:p>
    <w:p w14:paraId="2B798F76" w14:textId="77777777" w:rsidR="009756CE" w:rsidRPr="0000311B" w:rsidRDefault="009756CE" w:rsidP="009756CE">
      <w:pPr>
        <w:pStyle w:val="ListeParagraf"/>
        <w:rPr>
          <w:sz w:val="22"/>
          <w:szCs w:val="22"/>
        </w:rPr>
      </w:pPr>
    </w:p>
    <w:p w14:paraId="71816334" w14:textId="77777777" w:rsidR="009756CE" w:rsidRPr="0000311B" w:rsidRDefault="009756CE" w:rsidP="002617DC">
      <w:pPr>
        <w:widowControl w:val="0"/>
        <w:tabs>
          <w:tab w:val="left" w:pos="426"/>
          <w:tab w:val="left" w:pos="993"/>
        </w:tabs>
        <w:jc w:val="both"/>
        <w:rPr>
          <w:b/>
          <w:sz w:val="22"/>
          <w:szCs w:val="22"/>
        </w:rPr>
      </w:pPr>
      <w:r w:rsidRPr="0000311B">
        <w:rPr>
          <w:b/>
          <w:sz w:val="22"/>
          <w:szCs w:val="22"/>
        </w:rPr>
        <w:t>Birim Organizasyonu</w:t>
      </w:r>
      <w:r w:rsidR="005C174A" w:rsidRPr="0000311B">
        <w:rPr>
          <w:b/>
          <w:sz w:val="22"/>
          <w:szCs w:val="22"/>
        </w:rPr>
        <w:t xml:space="preserve"> </w:t>
      </w:r>
      <w:bookmarkStart w:id="8" w:name="_Hlk149826540"/>
      <w:r w:rsidR="002617DC" w:rsidRPr="0000311B">
        <w:rPr>
          <w:b/>
          <w:sz w:val="22"/>
          <w:szCs w:val="22"/>
        </w:rPr>
        <w:t>(Değ.: 22.09.2023/ÖKMD-020-E.60403 olur):</w:t>
      </w:r>
      <w:bookmarkEnd w:id="8"/>
    </w:p>
    <w:p w14:paraId="0BC7AAB8" w14:textId="77777777" w:rsidR="002617DC" w:rsidRPr="0000311B" w:rsidRDefault="002617DC" w:rsidP="002617DC">
      <w:pPr>
        <w:rPr>
          <w:b/>
          <w:u w:val="single"/>
        </w:rPr>
      </w:pPr>
    </w:p>
    <w:tbl>
      <w:tblPr>
        <w:tblW w:w="11443" w:type="dxa"/>
        <w:tblInd w:w="354" w:type="dxa"/>
        <w:tblLayout w:type="fixed"/>
        <w:tblCellMar>
          <w:left w:w="70" w:type="dxa"/>
          <w:right w:w="70" w:type="dxa"/>
        </w:tblCellMar>
        <w:tblLook w:val="04A0" w:firstRow="1" w:lastRow="0" w:firstColumn="1" w:lastColumn="0" w:noHBand="0" w:noVBand="1"/>
      </w:tblPr>
      <w:tblGrid>
        <w:gridCol w:w="216"/>
        <w:gridCol w:w="228"/>
        <w:gridCol w:w="454"/>
        <w:gridCol w:w="454"/>
        <w:gridCol w:w="454"/>
        <w:gridCol w:w="454"/>
        <w:gridCol w:w="454"/>
        <w:gridCol w:w="334"/>
        <w:gridCol w:w="336"/>
        <w:gridCol w:w="204"/>
        <w:gridCol w:w="414"/>
        <w:gridCol w:w="414"/>
        <w:gridCol w:w="414"/>
        <w:gridCol w:w="414"/>
        <w:gridCol w:w="414"/>
        <w:gridCol w:w="792"/>
        <w:gridCol w:w="616"/>
        <w:gridCol w:w="185"/>
        <w:gridCol w:w="1679"/>
        <w:gridCol w:w="160"/>
        <w:gridCol w:w="160"/>
        <w:gridCol w:w="319"/>
        <w:gridCol w:w="30"/>
        <w:gridCol w:w="349"/>
        <w:gridCol w:w="288"/>
        <w:gridCol w:w="61"/>
        <w:gridCol w:w="99"/>
        <w:gridCol w:w="349"/>
        <w:gridCol w:w="349"/>
        <w:gridCol w:w="349"/>
      </w:tblGrid>
      <w:tr w:rsidR="002617DC" w:rsidRPr="0095168D" w14:paraId="30EE6BE3" w14:textId="77777777" w:rsidTr="00130899">
        <w:trPr>
          <w:trHeight w:val="454"/>
        </w:trPr>
        <w:tc>
          <w:tcPr>
            <w:tcW w:w="216" w:type="dxa"/>
            <w:shd w:val="clear" w:color="auto" w:fill="auto"/>
            <w:noWrap/>
            <w:vAlign w:val="center"/>
          </w:tcPr>
          <w:p w14:paraId="05ED0CD2" w14:textId="77777777" w:rsidR="002617DC" w:rsidRPr="0000311B" w:rsidRDefault="002617DC" w:rsidP="00130899">
            <w:pPr>
              <w:jc w:val="center"/>
              <w:rPr>
                <w:sz w:val="22"/>
                <w:szCs w:val="22"/>
              </w:rPr>
            </w:pPr>
          </w:p>
        </w:tc>
        <w:tc>
          <w:tcPr>
            <w:tcW w:w="228" w:type="dxa"/>
            <w:shd w:val="clear" w:color="auto" w:fill="auto"/>
            <w:noWrap/>
            <w:vAlign w:val="center"/>
          </w:tcPr>
          <w:p w14:paraId="72117BB3" w14:textId="77777777" w:rsidR="002617DC" w:rsidRPr="0000311B" w:rsidRDefault="002617DC" w:rsidP="00130899">
            <w:pPr>
              <w:jc w:val="center"/>
              <w:rPr>
                <w:sz w:val="22"/>
                <w:szCs w:val="22"/>
              </w:rPr>
            </w:pPr>
          </w:p>
        </w:tc>
        <w:tc>
          <w:tcPr>
            <w:tcW w:w="454" w:type="dxa"/>
            <w:tcBorders>
              <w:left w:val="nil"/>
            </w:tcBorders>
            <w:shd w:val="clear" w:color="auto" w:fill="auto"/>
            <w:noWrap/>
            <w:vAlign w:val="center"/>
          </w:tcPr>
          <w:p w14:paraId="23C370B3" w14:textId="77777777" w:rsidR="002617DC" w:rsidRPr="0000311B" w:rsidRDefault="002617DC" w:rsidP="00130899">
            <w:pPr>
              <w:jc w:val="center"/>
              <w:rPr>
                <w:sz w:val="22"/>
                <w:szCs w:val="22"/>
              </w:rPr>
            </w:pPr>
          </w:p>
        </w:tc>
        <w:tc>
          <w:tcPr>
            <w:tcW w:w="454" w:type="dxa"/>
            <w:shd w:val="clear" w:color="auto" w:fill="auto"/>
            <w:noWrap/>
            <w:vAlign w:val="center"/>
          </w:tcPr>
          <w:p w14:paraId="1BC74172" w14:textId="77777777" w:rsidR="002617DC" w:rsidRPr="0000311B" w:rsidRDefault="002617DC" w:rsidP="00130899">
            <w:pPr>
              <w:jc w:val="center"/>
              <w:rPr>
                <w:sz w:val="22"/>
                <w:szCs w:val="22"/>
              </w:rPr>
            </w:pPr>
          </w:p>
        </w:tc>
        <w:tc>
          <w:tcPr>
            <w:tcW w:w="454" w:type="dxa"/>
            <w:shd w:val="clear" w:color="auto" w:fill="auto"/>
            <w:noWrap/>
            <w:vAlign w:val="center"/>
          </w:tcPr>
          <w:p w14:paraId="462671A7" w14:textId="77777777" w:rsidR="002617DC" w:rsidRPr="0000311B" w:rsidRDefault="002617DC" w:rsidP="00130899">
            <w:pPr>
              <w:jc w:val="center"/>
              <w:rPr>
                <w:sz w:val="22"/>
                <w:szCs w:val="22"/>
              </w:rPr>
            </w:pPr>
          </w:p>
        </w:tc>
        <w:tc>
          <w:tcPr>
            <w:tcW w:w="454" w:type="dxa"/>
            <w:vAlign w:val="center"/>
          </w:tcPr>
          <w:p w14:paraId="4BE2F932" w14:textId="77777777" w:rsidR="002617DC" w:rsidRPr="0000311B" w:rsidRDefault="002617DC" w:rsidP="00130899">
            <w:pPr>
              <w:jc w:val="center"/>
              <w:rPr>
                <w:sz w:val="22"/>
                <w:szCs w:val="22"/>
              </w:rPr>
            </w:pPr>
          </w:p>
        </w:tc>
        <w:tc>
          <w:tcPr>
            <w:tcW w:w="454" w:type="dxa"/>
            <w:shd w:val="clear" w:color="auto" w:fill="auto"/>
            <w:vAlign w:val="center"/>
          </w:tcPr>
          <w:p w14:paraId="5D7ED1B9" w14:textId="77777777" w:rsidR="002617DC" w:rsidRPr="0000311B" w:rsidRDefault="002617DC" w:rsidP="00130899">
            <w:pPr>
              <w:jc w:val="center"/>
              <w:rPr>
                <w:sz w:val="22"/>
                <w:szCs w:val="22"/>
              </w:rPr>
            </w:pPr>
          </w:p>
        </w:tc>
        <w:tc>
          <w:tcPr>
            <w:tcW w:w="334" w:type="dxa"/>
            <w:shd w:val="clear" w:color="auto" w:fill="auto"/>
            <w:vAlign w:val="center"/>
          </w:tcPr>
          <w:p w14:paraId="654088E3" w14:textId="77777777" w:rsidR="002617DC" w:rsidRPr="0000311B" w:rsidRDefault="002617DC" w:rsidP="00130899">
            <w:pPr>
              <w:jc w:val="center"/>
              <w:rPr>
                <w:sz w:val="22"/>
                <w:szCs w:val="22"/>
              </w:rPr>
            </w:pPr>
          </w:p>
        </w:tc>
        <w:tc>
          <w:tcPr>
            <w:tcW w:w="336" w:type="dxa"/>
            <w:shd w:val="clear" w:color="auto" w:fill="auto"/>
            <w:vAlign w:val="center"/>
          </w:tcPr>
          <w:p w14:paraId="77D04EC5" w14:textId="77777777" w:rsidR="002617DC" w:rsidRPr="0000311B" w:rsidRDefault="002617DC" w:rsidP="00130899">
            <w:pPr>
              <w:jc w:val="center"/>
              <w:rPr>
                <w:sz w:val="22"/>
                <w:szCs w:val="22"/>
              </w:rPr>
            </w:pPr>
          </w:p>
        </w:tc>
        <w:tc>
          <w:tcPr>
            <w:tcW w:w="204" w:type="dxa"/>
            <w:tcBorders>
              <w:right w:val="single" w:sz="4" w:space="0" w:color="auto"/>
            </w:tcBorders>
            <w:vAlign w:val="center"/>
          </w:tcPr>
          <w:p w14:paraId="0D6AC166" w14:textId="77777777" w:rsidR="002617DC" w:rsidRPr="0000311B" w:rsidRDefault="002617DC" w:rsidP="00130899">
            <w:pPr>
              <w:jc w:val="center"/>
              <w:rPr>
                <w:sz w:val="22"/>
                <w:szCs w:val="22"/>
              </w:rPr>
            </w:pPr>
          </w:p>
        </w:tc>
        <w:tc>
          <w:tcPr>
            <w:tcW w:w="2862"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38A13D6" w14:textId="77777777" w:rsidR="002617DC" w:rsidRPr="0095168D" w:rsidRDefault="002617DC" w:rsidP="00130899">
            <w:pPr>
              <w:jc w:val="center"/>
              <w:rPr>
                <w:sz w:val="22"/>
                <w:szCs w:val="22"/>
              </w:rPr>
            </w:pPr>
            <w:r w:rsidRPr="0000311B">
              <w:rPr>
                <w:sz w:val="22"/>
                <w:szCs w:val="22"/>
              </w:rPr>
              <w:t>Genel Müdür Yardımcısı</w:t>
            </w:r>
            <w:r w:rsidRPr="0000311B">
              <w:rPr>
                <w:sz w:val="22"/>
                <w:szCs w:val="22"/>
              </w:rPr>
              <w:br/>
              <w:t>(Proje ve İhale)</w:t>
            </w:r>
            <w:r w:rsidRPr="0000311B">
              <w:rPr>
                <w:sz w:val="22"/>
                <w:szCs w:val="22"/>
              </w:rPr>
              <w:br/>
              <w:t>(4)</w:t>
            </w:r>
          </w:p>
        </w:tc>
        <w:tc>
          <w:tcPr>
            <w:tcW w:w="616" w:type="dxa"/>
            <w:tcBorders>
              <w:left w:val="single" w:sz="4" w:space="0" w:color="auto"/>
            </w:tcBorders>
          </w:tcPr>
          <w:p w14:paraId="7327D1E7" w14:textId="77777777" w:rsidR="002617DC" w:rsidRPr="0095168D" w:rsidRDefault="002617DC" w:rsidP="00130899">
            <w:pPr>
              <w:jc w:val="center"/>
              <w:rPr>
                <w:sz w:val="22"/>
                <w:szCs w:val="22"/>
              </w:rPr>
            </w:pPr>
          </w:p>
        </w:tc>
        <w:tc>
          <w:tcPr>
            <w:tcW w:w="185" w:type="dxa"/>
          </w:tcPr>
          <w:p w14:paraId="59AC90F7" w14:textId="77777777" w:rsidR="002617DC" w:rsidRPr="0095168D" w:rsidRDefault="002617DC" w:rsidP="00130899">
            <w:pPr>
              <w:jc w:val="center"/>
              <w:rPr>
                <w:sz w:val="22"/>
                <w:szCs w:val="22"/>
              </w:rPr>
            </w:pPr>
          </w:p>
        </w:tc>
        <w:tc>
          <w:tcPr>
            <w:tcW w:w="2318" w:type="dxa"/>
            <w:gridSpan w:val="4"/>
          </w:tcPr>
          <w:p w14:paraId="4C422BEC" w14:textId="77777777" w:rsidR="002617DC" w:rsidRPr="0095168D" w:rsidRDefault="002617DC" w:rsidP="00130899">
            <w:pPr>
              <w:jc w:val="center"/>
              <w:rPr>
                <w:sz w:val="22"/>
                <w:szCs w:val="22"/>
              </w:rPr>
            </w:pPr>
          </w:p>
        </w:tc>
        <w:tc>
          <w:tcPr>
            <w:tcW w:w="667" w:type="dxa"/>
            <w:gridSpan w:val="3"/>
          </w:tcPr>
          <w:p w14:paraId="219BCE8F" w14:textId="77777777" w:rsidR="002617DC" w:rsidRPr="0095168D" w:rsidRDefault="002617DC" w:rsidP="00130899">
            <w:pPr>
              <w:jc w:val="center"/>
              <w:rPr>
                <w:sz w:val="22"/>
                <w:szCs w:val="22"/>
              </w:rPr>
            </w:pPr>
          </w:p>
        </w:tc>
        <w:tc>
          <w:tcPr>
            <w:tcW w:w="160" w:type="dxa"/>
            <w:gridSpan w:val="2"/>
          </w:tcPr>
          <w:p w14:paraId="715004E9" w14:textId="77777777" w:rsidR="002617DC" w:rsidRPr="0095168D" w:rsidRDefault="002617DC" w:rsidP="00130899">
            <w:pPr>
              <w:jc w:val="center"/>
              <w:rPr>
                <w:sz w:val="22"/>
                <w:szCs w:val="22"/>
              </w:rPr>
            </w:pPr>
          </w:p>
        </w:tc>
        <w:tc>
          <w:tcPr>
            <w:tcW w:w="349" w:type="dxa"/>
          </w:tcPr>
          <w:p w14:paraId="25D94AFE" w14:textId="77777777" w:rsidR="002617DC" w:rsidRPr="0095168D" w:rsidRDefault="002617DC" w:rsidP="00130899">
            <w:pPr>
              <w:jc w:val="center"/>
              <w:rPr>
                <w:sz w:val="22"/>
                <w:szCs w:val="22"/>
              </w:rPr>
            </w:pPr>
          </w:p>
        </w:tc>
        <w:tc>
          <w:tcPr>
            <w:tcW w:w="349" w:type="dxa"/>
          </w:tcPr>
          <w:p w14:paraId="1C1EBEED" w14:textId="77777777" w:rsidR="002617DC" w:rsidRPr="0095168D" w:rsidRDefault="002617DC" w:rsidP="00130899">
            <w:pPr>
              <w:jc w:val="center"/>
              <w:rPr>
                <w:sz w:val="22"/>
                <w:szCs w:val="22"/>
              </w:rPr>
            </w:pPr>
          </w:p>
        </w:tc>
        <w:tc>
          <w:tcPr>
            <w:tcW w:w="349" w:type="dxa"/>
          </w:tcPr>
          <w:p w14:paraId="628F5CF7" w14:textId="77777777" w:rsidR="002617DC" w:rsidRPr="0095168D" w:rsidRDefault="002617DC" w:rsidP="00130899">
            <w:pPr>
              <w:jc w:val="center"/>
              <w:rPr>
                <w:sz w:val="22"/>
                <w:szCs w:val="22"/>
              </w:rPr>
            </w:pPr>
          </w:p>
        </w:tc>
      </w:tr>
      <w:tr w:rsidR="002617DC" w:rsidRPr="0095168D" w14:paraId="4CC24A88" w14:textId="77777777" w:rsidTr="00130899">
        <w:trPr>
          <w:gridAfter w:val="8"/>
          <w:wAfter w:w="1874" w:type="dxa"/>
          <w:trHeight w:val="454"/>
        </w:trPr>
        <w:tc>
          <w:tcPr>
            <w:tcW w:w="216" w:type="dxa"/>
            <w:shd w:val="clear" w:color="auto" w:fill="auto"/>
            <w:noWrap/>
            <w:vAlign w:val="center"/>
          </w:tcPr>
          <w:p w14:paraId="45ADBC7B" w14:textId="77777777" w:rsidR="002617DC" w:rsidRPr="0095168D" w:rsidRDefault="002617DC" w:rsidP="00130899">
            <w:pPr>
              <w:jc w:val="center"/>
              <w:rPr>
                <w:sz w:val="22"/>
                <w:szCs w:val="22"/>
              </w:rPr>
            </w:pPr>
          </w:p>
        </w:tc>
        <w:tc>
          <w:tcPr>
            <w:tcW w:w="228" w:type="dxa"/>
            <w:shd w:val="clear" w:color="auto" w:fill="auto"/>
            <w:noWrap/>
            <w:vAlign w:val="center"/>
          </w:tcPr>
          <w:p w14:paraId="35248C6E" w14:textId="77777777" w:rsidR="002617DC" w:rsidRPr="0095168D" w:rsidRDefault="002617DC" w:rsidP="00130899">
            <w:pPr>
              <w:jc w:val="center"/>
              <w:rPr>
                <w:sz w:val="22"/>
                <w:szCs w:val="22"/>
              </w:rPr>
            </w:pPr>
          </w:p>
        </w:tc>
        <w:tc>
          <w:tcPr>
            <w:tcW w:w="2604" w:type="dxa"/>
            <w:gridSpan w:val="6"/>
            <w:shd w:val="clear" w:color="auto" w:fill="auto"/>
            <w:noWrap/>
            <w:vAlign w:val="center"/>
          </w:tcPr>
          <w:p w14:paraId="562C3851" w14:textId="77777777" w:rsidR="002617DC" w:rsidRPr="0095168D" w:rsidRDefault="002617DC" w:rsidP="00130899">
            <w:pPr>
              <w:jc w:val="center"/>
              <w:rPr>
                <w:sz w:val="22"/>
                <w:szCs w:val="22"/>
              </w:rPr>
            </w:pPr>
          </w:p>
        </w:tc>
        <w:tc>
          <w:tcPr>
            <w:tcW w:w="336" w:type="dxa"/>
            <w:shd w:val="clear" w:color="auto" w:fill="auto"/>
            <w:vAlign w:val="center"/>
          </w:tcPr>
          <w:p w14:paraId="79796BE4" w14:textId="77777777" w:rsidR="002617DC" w:rsidRPr="0095168D" w:rsidRDefault="002617DC" w:rsidP="00130899">
            <w:pPr>
              <w:jc w:val="center"/>
              <w:rPr>
                <w:sz w:val="22"/>
                <w:szCs w:val="22"/>
              </w:rPr>
            </w:pPr>
          </w:p>
        </w:tc>
        <w:tc>
          <w:tcPr>
            <w:tcW w:w="204" w:type="dxa"/>
            <w:tcBorders>
              <w:right w:val="single" w:sz="4" w:space="0" w:color="auto"/>
            </w:tcBorders>
            <w:vAlign w:val="center"/>
          </w:tcPr>
          <w:p w14:paraId="422CFC52" w14:textId="77777777" w:rsidR="002617DC" w:rsidRPr="0095168D" w:rsidRDefault="002617DC" w:rsidP="00130899">
            <w:pPr>
              <w:jc w:val="center"/>
              <w:rPr>
                <w:sz w:val="22"/>
                <w:szCs w:val="22"/>
              </w:rPr>
            </w:pPr>
          </w:p>
        </w:tc>
        <w:tc>
          <w:tcPr>
            <w:tcW w:w="2862" w:type="dxa"/>
            <w:gridSpan w:val="6"/>
            <w:vMerge/>
            <w:tcBorders>
              <w:left w:val="single" w:sz="4" w:space="0" w:color="auto"/>
              <w:bottom w:val="single" w:sz="4" w:space="0" w:color="auto"/>
              <w:right w:val="single" w:sz="4" w:space="0" w:color="auto"/>
            </w:tcBorders>
            <w:shd w:val="clear" w:color="auto" w:fill="auto"/>
            <w:vAlign w:val="center"/>
          </w:tcPr>
          <w:p w14:paraId="52D89E3E" w14:textId="77777777" w:rsidR="002617DC" w:rsidRPr="0095168D" w:rsidRDefault="002617DC" w:rsidP="00130899">
            <w:pPr>
              <w:jc w:val="center"/>
              <w:rPr>
                <w:sz w:val="22"/>
                <w:szCs w:val="22"/>
              </w:rPr>
            </w:pPr>
          </w:p>
        </w:tc>
        <w:tc>
          <w:tcPr>
            <w:tcW w:w="616" w:type="dxa"/>
            <w:tcBorders>
              <w:left w:val="single" w:sz="4" w:space="0" w:color="auto"/>
            </w:tcBorders>
          </w:tcPr>
          <w:p w14:paraId="5B3BA32A" w14:textId="77777777" w:rsidR="002617DC" w:rsidRPr="0095168D" w:rsidRDefault="002617DC" w:rsidP="00130899">
            <w:pPr>
              <w:jc w:val="center"/>
              <w:rPr>
                <w:sz w:val="22"/>
                <w:szCs w:val="22"/>
              </w:rPr>
            </w:pPr>
          </w:p>
        </w:tc>
        <w:tc>
          <w:tcPr>
            <w:tcW w:w="185" w:type="dxa"/>
          </w:tcPr>
          <w:p w14:paraId="19EF58A7" w14:textId="77777777" w:rsidR="002617DC" w:rsidRPr="0095168D" w:rsidRDefault="002617DC" w:rsidP="00130899">
            <w:pPr>
              <w:jc w:val="center"/>
              <w:rPr>
                <w:sz w:val="22"/>
                <w:szCs w:val="22"/>
              </w:rPr>
            </w:pPr>
          </w:p>
        </w:tc>
        <w:tc>
          <w:tcPr>
            <w:tcW w:w="2318" w:type="dxa"/>
            <w:gridSpan w:val="4"/>
            <w:vAlign w:val="center"/>
          </w:tcPr>
          <w:p w14:paraId="0E28C2B5" w14:textId="77777777" w:rsidR="002617DC" w:rsidRPr="0095168D" w:rsidRDefault="002617DC" w:rsidP="00130899">
            <w:pPr>
              <w:jc w:val="center"/>
              <w:rPr>
                <w:sz w:val="22"/>
                <w:szCs w:val="22"/>
              </w:rPr>
            </w:pPr>
          </w:p>
        </w:tc>
      </w:tr>
      <w:tr w:rsidR="002617DC" w:rsidRPr="0095168D" w14:paraId="3C6FF37A" w14:textId="77777777" w:rsidTr="00130899">
        <w:trPr>
          <w:gridAfter w:val="8"/>
          <w:wAfter w:w="1874" w:type="dxa"/>
          <w:trHeight w:val="170"/>
        </w:trPr>
        <w:tc>
          <w:tcPr>
            <w:tcW w:w="216" w:type="dxa"/>
            <w:shd w:val="clear" w:color="auto" w:fill="auto"/>
            <w:noWrap/>
            <w:vAlign w:val="center"/>
          </w:tcPr>
          <w:p w14:paraId="54B226C3" w14:textId="77777777" w:rsidR="002617DC" w:rsidRPr="0095168D" w:rsidRDefault="002617DC" w:rsidP="00130899">
            <w:pPr>
              <w:jc w:val="center"/>
              <w:rPr>
                <w:sz w:val="22"/>
                <w:szCs w:val="22"/>
              </w:rPr>
            </w:pPr>
          </w:p>
        </w:tc>
        <w:tc>
          <w:tcPr>
            <w:tcW w:w="228" w:type="dxa"/>
            <w:shd w:val="clear" w:color="auto" w:fill="auto"/>
            <w:noWrap/>
            <w:vAlign w:val="center"/>
          </w:tcPr>
          <w:p w14:paraId="5185DB22" w14:textId="77777777" w:rsidR="002617DC" w:rsidRPr="0095168D" w:rsidRDefault="002617DC" w:rsidP="00130899">
            <w:pPr>
              <w:jc w:val="center"/>
              <w:rPr>
                <w:sz w:val="22"/>
                <w:szCs w:val="22"/>
              </w:rPr>
            </w:pPr>
          </w:p>
        </w:tc>
        <w:tc>
          <w:tcPr>
            <w:tcW w:w="2604" w:type="dxa"/>
            <w:gridSpan w:val="6"/>
            <w:tcBorders>
              <w:bottom w:val="single" w:sz="4" w:space="0" w:color="auto"/>
            </w:tcBorders>
            <w:shd w:val="clear" w:color="auto" w:fill="auto"/>
            <w:noWrap/>
            <w:vAlign w:val="center"/>
          </w:tcPr>
          <w:p w14:paraId="17348E75" w14:textId="77777777" w:rsidR="002617DC" w:rsidRPr="0095168D" w:rsidRDefault="002617DC" w:rsidP="00130899">
            <w:pPr>
              <w:jc w:val="center"/>
              <w:rPr>
                <w:sz w:val="22"/>
                <w:szCs w:val="22"/>
              </w:rPr>
            </w:pPr>
          </w:p>
        </w:tc>
        <w:tc>
          <w:tcPr>
            <w:tcW w:w="336" w:type="dxa"/>
            <w:shd w:val="clear" w:color="auto" w:fill="auto"/>
            <w:vAlign w:val="center"/>
          </w:tcPr>
          <w:p w14:paraId="5649CF95" w14:textId="77777777" w:rsidR="002617DC" w:rsidRPr="0095168D" w:rsidRDefault="002617DC" w:rsidP="00130899">
            <w:pPr>
              <w:jc w:val="center"/>
              <w:rPr>
                <w:sz w:val="22"/>
                <w:szCs w:val="22"/>
              </w:rPr>
            </w:pPr>
          </w:p>
        </w:tc>
        <w:tc>
          <w:tcPr>
            <w:tcW w:w="204" w:type="dxa"/>
            <w:vAlign w:val="center"/>
          </w:tcPr>
          <w:p w14:paraId="68AD5FFE" w14:textId="77777777" w:rsidR="002617DC" w:rsidRPr="0095168D" w:rsidRDefault="002617DC" w:rsidP="00130899">
            <w:pPr>
              <w:jc w:val="center"/>
              <w:rPr>
                <w:sz w:val="22"/>
                <w:szCs w:val="22"/>
              </w:rPr>
            </w:pPr>
          </w:p>
        </w:tc>
        <w:tc>
          <w:tcPr>
            <w:tcW w:w="414" w:type="dxa"/>
            <w:tcBorders>
              <w:top w:val="single" w:sz="4" w:space="0" w:color="auto"/>
              <w:left w:val="nil"/>
            </w:tcBorders>
            <w:shd w:val="clear" w:color="auto" w:fill="auto"/>
            <w:vAlign w:val="center"/>
          </w:tcPr>
          <w:p w14:paraId="5E487D72" w14:textId="77777777" w:rsidR="002617DC" w:rsidRPr="0095168D" w:rsidRDefault="002617DC" w:rsidP="00130899">
            <w:pPr>
              <w:jc w:val="center"/>
              <w:rPr>
                <w:sz w:val="22"/>
                <w:szCs w:val="22"/>
              </w:rPr>
            </w:pPr>
          </w:p>
        </w:tc>
        <w:tc>
          <w:tcPr>
            <w:tcW w:w="414" w:type="dxa"/>
            <w:shd w:val="clear" w:color="auto" w:fill="auto"/>
            <w:vAlign w:val="center"/>
          </w:tcPr>
          <w:p w14:paraId="1E016704" w14:textId="77777777" w:rsidR="002617DC" w:rsidRPr="0095168D" w:rsidRDefault="002617DC" w:rsidP="00130899">
            <w:pPr>
              <w:jc w:val="center"/>
              <w:rPr>
                <w:sz w:val="22"/>
                <w:szCs w:val="22"/>
              </w:rPr>
            </w:pPr>
          </w:p>
        </w:tc>
        <w:tc>
          <w:tcPr>
            <w:tcW w:w="414" w:type="dxa"/>
            <w:tcBorders>
              <w:right w:val="single" w:sz="4" w:space="0" w:color="auto"/>
            </w:tcBorders>
            <w:shd w:val="clear" w:color="auto" w:fill="auto"/>
            <w:vAlign w:val="center"/>
          </w:tcPr>
          <w:p w14:paraId="36D9CDCF" w14:textId="77777777" w:rsidR="002617DC" w:rsidRPr="0095168D" w:rsidRDefault="002617DC" w:rsidP="00130899">
            <w:pPr>
              <w:jc w:val="center"/>
              <w:rPr>
                <w:sz w:val="22"/>
                <w:szCs w:val="22"/>
              </w:rPr>
            </w:pPr>
          </w:p>
        </w:tc>
        <w:tc>
          <w:tcPr>
            <w:tcW w:w="414" w:type="dxa"/>
            <w:tcBorders>
              <w:left w:val="single" w:sz="4" w:space="0" w:color="auto"/>
            </w:tcBorders>
            <w:shd w:val="clear" w:color="auto" w:fill="auto"/>
            <w:vAlign w:val="center"/>
          </w:tcPr>
          <w:p w14:paraId="5CB9515E" w14:textId="77777777" w:rsidR="002617DC" w:rsidRPr="0095168D" w:rsidRDefault="002617DC" w:rsidP="00130899">
            <w:pPr>
              <w:jc w:val="center"/>
              <w:rPr>
                <w:sz w:val="22"/>
                <w:szCs w:val="22"/>
              </w:rPr>
            </w:pPr>
          </w:p>
        </w:tc>
        <w:tc>
          <w:tcPr>
            <w:tcW w:w="414" w:type="dxa"/>
            <w:shd w:val="clear" w:color="auto" w:fill="auto"/>
            <w:vAlign w:val="center"/>
          </w:tcPr>
          <w:p w14:paraId="4C7374D0" w14:textId="77777777" w:rsidR="002617DC" w:rsidRPr="0095168D" w:rsidRDefault="002617DC" w:rsidP="00130899">
            <w:pPr>
              <w:jc w:val="center"/>
              <w:rPr>
                <w:sz w:val="22"/>
                <w:szCs w:val="22"/>
              </w:rPr>
            </w:pPr>
          </w:p>
        </w:tc>
        <w:tc>
          <w:tcPr>
            <w:tcW w:w="792" w:type="dxa"/>
            <w:shd w:val="clear" w:color="auto" w:fill="auto"/>
            <w:vAlign w:val="center"/>
          </w:tcPr>
          <w:p w14:paraId="04553E76" w14:textId="77777777" w:rsidR="002617DC" w:rsidRPr="0095168D" w:rsidRDefault="002617DC" w:rsidP="00130899">
            <w:pPr>
              <w:jc w:val="center"/>
              <w:rPr>
                <w:sz w:val="22"/>
                <w:szCs w:val="22"/>
              </w:rPr>
            </w:pPr>
          </w:p>
        </w:tc>
        <w:tc>
          <w:tcPr>
            <w:tcW w:w="616" w:type="dxa"/>
          </w:tcPr>
          <w:p w14:paraId="5549E1C0" w14:textId="77777777" w:rsidR="002617DC" w:rsidRPr="0095168D" w:rsidRDefault="002617DC" w:rsidP="00130899">
            <w:pPr>
              <w:jc w:val="center"/>
              <w:rPr>
                <w:sz w:val="22"/>
                <w:szCs w:val="22"/>
              </w:rPr>
            </w:pPr>
          </w:p>
        </w:tc>
        <w:tc>
          <w:tcPr>
            <w:tcW w:w="185" w:type="dxa"/>
          </w:tcPr>
          <w:p w14:paraId="0E665506" w14:textId="77777777" w:rsidR="002617DC" w:rsidRPr="0095168D" w:rsidRDefault="002617DC" w:rsidP="00130899">
            <w:pPr>
              <w:jc w:val="center"/>
              <w:rPr>
                <w:sz w:val="22"/>
                <w:szCs w:val="22"/>
              </w:rPr>
            </w:pPr>
          </w:p>
        </w:tc>
        <w:tc>
          <w:tcPr>
            <w:tcW w:w="2318" w:type="dxa"/>
            <w:gridSpan w:val="4"/>
            <w:tcBorders>
              <w:bottom w:val="single" w:sz="4" w:space="0" w:color="auto"/>
            </w:tcBorders>
            <w:vAlign w:val="center"/>
          </w:tcPr>
          <w:p w14:paraId="06D88B98" w14:textId="77777777" w:rsidR="002617DC" w:rsidRPr="0095168D" w:rsidRDefault="002617DC" w:rsidP="00130899">
            <w:pPr>
              <w:jc w:val="center"/>
              <w:rPr>
                <w:sz w:val="22"/>
                <w:szCs w:val="22"/>
              </w:rPr>
            </w:pPr>
          </w:p>
        </w:tc>
      </w:tr>
      <w:tr w:rsidR="002617DC" w:rsidRPr="0095168D" w14:paraId="30F97A47" w14:textId="77777777" w:rsidTr="00130899">
        <w:trPr>
          <w:gridAfter w:val="8"/>
          <w:wAfter w:w="1874" w:type="dxa"/>
          <w:trHeight w:val="170"/>
        </w:trPr>
        <w:tc>
          <w:tcPr>
            <w:tcW w:w="216" w:type="dxa"/>
            <w:shd w:val="clear" w:color="auto" w:fill="auto"/>
            <w:noWrap/>
            <w:vAlign w:val="center"/>
          </w:tcPr>
          <w:p w14:paraId="2DDC5E12" w14:textId="77777777" w:rsidR="002617DC" w:rsidRPr="0095168D" w:rsidRDefault="002617DC" w:rsidP="00130899">
            <w:pPr>
              <w:jc w:val="center"/>
              <w:rPr>
                <w:sz w:val="22"/>
                <w:szCs w:val="22"/>
              </w:rPr>
            </w:pPr>
          </w:p>
        </w:tc>
        <w:tc>
          <w:tcPr>
            <w:tcW w:w="228" w:type="dxa"/>
            <w:tcBorders>
              <w:right w:val="single" w:sz="4" w:space="0" w:color="auto"/>
            </w:tcBorders>
            <w:shd w:val="clear" w:color="auto" w:fill="auto"/>
            <w:noWrap/>
            <w:vAlign w:val="center"/>
          </w:tcPr>
          <w:p w14:paraId="7A11AEB4" w14:textId="77777777" w:rsidR="002617DC" w:rsidRPr="0095168D" w:rsidRDefault="002617DC" w:rsidP="00130899">
            <w:pPr>
              <w:jc w:val="center"/>
              <w:rPr>
                <w:sz w:val="22"/>
                <w:szCs w:val="22"/>
              </w:rPr>
            </w:pPr>
          </w:p>
        </w:tc>
        <w:tc>
          <w:tcPr>
            <w:tcW w:w="260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3682B40" w14:textId="77777777" w:rsidR="002617DC" w:rsidRPr="0095168D" w:rsidRDefault="002617DC" w:rsidP="00130899">
            <w:pPr>
              <w:jc w:val="center"/>
              <w:rPr>
                <w:sz w:val="22"/>
                <w:szCs w:val="22"/>
              </w:rPr>
            </w:pPr>
            <w:r w:rsidRPr="0095168D">
              <w:rPr>
                <w:sz w:val="22"/>
                <w:szCs w:val="22"/>
              </w:rPr>
              <w:t>Yönetici Asistanı</w:t>
            </w:r>
          </w:p>
        </w:tc>
        <w:tc>
          <w:tcPr>
            <w:tcW w:w="336" w:type="dxa"/>
            <w:tcBorders>
              <w:left w:val="single" w:sz="4" w:space="0" w:color="auto"/>
              <w:bottom w:val="single" w:sz="4" w:space="0" w:color="auto"/>
            </w:tcBorders>
            <w:shd w:val="clear" w:color="auto" w:fill="auto"/>
            <w:vAlign w:val="center"/>
          </w:tcPr>
          <w:p w14:paraId="1E4FF378" w14:textId="77777777" w:rsidR="002617DC" w:rsidRPr="0095168D" w:rsidRDefault="002617DC" w:rsidP="00130899">
            <w:pPr>
              <w:jc w:val="center"/>
              <w:rPr>
                <w:sz w:val="22"/>
                <w:szCs w:val="22"/>
              </w:rPr>
            </w:pPr>
          </w:p>
        </w:tc>
        <w:tc>
          <w:tcPr>
            <w:tcW w:w="204" w:type="dxa"/>
            <w:tcBorders>
              <w:bottom w:val="single" w:sz="4" w:space="0" w:color="auto"/>
            </w:tcBorders>
            <w:vAlign w:val="center"/>
          </w:tcPr>
          <w:p w14:paraId="7C3C056D" w14:textId="77777777" w:rsidR="002617DC" w:rsidRPr="0095168D" w:rsidRDefault="002617DC" w:rsidP="00130899">
            <w:pPr>
              <w:jc w:val="center"/>
              <w:rPr>
                <w:sz w:val="22"/>
                <w:szCs w:val="22"/>
              </w:rPr>
            </w:pPr>
          </w:p>
        </w:tc>
        <w:tc>
          <w:tcPr>
            <w:tcW w:w="414" w:type="dxa"/>
            <w:tcBorders>
              <w:bottom w:val="single" w:sz="4" w:space="0" w:color="auto"/>
            </w:tcBorders>
            <w:shd w:val="clear" w:color="auto" w:fill="auto"/>
            <w:vAlign w:val="center"/>
          </w:tcPr>
          <w:p w14:paraId="25A927B3" w14:textId="77777777" w:rsidR="002617DC" w:rsidRPr="0095168D" w:rsidRDefault="002617DC" w:rsidP="00130899">
            <w:pPr>
              <w:jc w:val="center"/>
              <w:rPr>
                <w:sz w:val="22"/>
                <w:szCs w:val="22"/>
              </w:rPr>
            </w:pPr>
          </w:p>
        </w:tc>
        <w:tc>
          <w:tcPr>
            <w:tcW w:w="414" w:type="dxa"/>
            <w:tcBorders>
              <w:bottom w:val="single" w:sz="4" w:space="0" w:color="auto"/>
            </w:tcBorders>
            <w:shd w:val="clear" w:color="auto" w:fill="auto"/>
            <w:vAlign w:val="center"/>
          </w:tcPr>
          <w:p w14:paraId="6564D6AA" w14:textId="77777777" w:rsidR="002617DC" w:rsidRPr="0095168D" w:rsidRDefault="002617DC" w:rsidP="00130899">
            <w:pPr>
              <w:jc w:val="center"/>
              <w:rPr>
                <w:sz w:val="22"/>
                <w:szCs w:val="22"/>
              </w:rPr>
            </w:pPr>
          </w:p>
        </w:tc>
        <w:tc>
          <w:tcPr>
            <w:tcW w:w="414" w:type="dxa"/>
            <w:tcBorders>
              <w:bottom w:val="single" w:sz="4" w:space="0" w:color="auto"/>
              <w:right w:val="single" w:sz="4" w:space="0" w:color="auto"/>
            </w:tcBorders>
            <w:shd w:val="clear" w:color="auto" w:fill="auto"/>
            <w:vAlign w:val="center"/>
          </w:tcPr>
          <w:p w14:paraId="688C3363" w14:textId="77777777" w:rsidR="002617DC" w:rsidRPr="0095168D" w:rsidRDefault="002617DC" w:rsidP="00130899">
            <w:pPr>
              <w:jc w:val="center"/>
              <w:rPr>
                <w:sz w:val="22"/>
                <w:szCs w:val="22"/>
              </w:rPr>
            </w:pPr>
          </w:p>
        </w:tc>
        <w:tc>
          <w:tcPr>
            <w:tcW w:w="414" w:type="dxa"/>
            <w:tcBorders>
              <w:left w:val="single" w:sz="4" w:space="0" w:color="auto"/>
              <w:bottom w:val="single" w:sz="4" w:space="0" w:color="auto"/>
            </w:tcBorders>
            <w:shd w:val="clear" w:color="auto" w:fill="auto"/>
            <w:vAlign w:val="center"/>
          </w:tcPr>
          <w:p w14:paraId="659C51ED" w14:textId="77777777" w:rsidR="002617DC" w:rsidRPr="0095168D" w:rsidRDefault="002617DC" w:rsidP="00130899">
            <w:pPr>
              <w:jc w:val="center"/>
              <w:rPr>
                <w:sz w:val="22"/>
                <w:szCs w:val="22"/>
              </w:rPr>
            </w:pPr>
          </w:p>
        </w:tc>
        <w:tc>
          <w:tcPr>
            <w:tcW w:w="414" w:type="dxa"/>
            <w:tcBorders>
              <w:bottom w:val="single" w:sz="4" w:space="0" w:color="auto"/>
            </w:tcBorders>
            <w:shd w:val="clear" w:color="auto" w:fill="auto"/>
            <w:vAlign w:val="center"/>
          </w:tcPr>
          <w:p w14:paraId="38FFDFB1" w14:textId="77777777" w:rsidR="002617DC" w:rsidRPr="0095168D" w:rsidRDefault="002617DC" w:rsidP="00130899">
            <w:pPr>
              <w:jc w:val="center"/>
              <w:rPr>
                <w:sz w:val="22"/>
                <w:szCs w:val="22"/>
              </w:rPr>
            </w:pPr>
          </w:p>
        </w:tc>
        <w:tc>
          <w:tcPr>
            <w:tcW w:w="792" w:type="dxa"/>
            <w:tcBorders>
              <w:bottom w:val="single" w:sz="4" w:space="0" w:color="auto"/>
            </w:tcBorders>
            <w:shd w:val="clear" w:color="auto" w:fill="auto"/>
            <w:vAlign w:val="center"/>
          </w:tcPr>
          <w:p w14:paraId="4B356709" w14:textId="77777777" w:rsidR="002617DC" w:rsidRPr="0095168D" w:rsidRDefault="002617DC" w:rsidP="00130899">
            <w:pPr>
              <w:jc w:val="center"/>
              <w:rPr>
                <w:sz w:val="22"/>
                <w:szCs w:val="22"/>
              </w:rPr>
            </w:pPr>
          </w:p>
        </w:tc>
        <w:tc>
          <w:tcPr>
            <w:tcW w:w="616" w:type="dxa"/>
            <w:tcBorders>
              <w:left w:val="nil"/>
              <w:bottom w:val="single" w:sz="4" w:space="0" w:color="auto"/>
            </w:tcBorders>
            <w:vAlign w:val="center"/>
          </w:tcPr>
          <w:p w14:paraId="5ABEA706" w14:textId="77777777" w:rsidR="002617DC" w:rsidRPr="0095168D" w:rsidRDefault="002617DC" w:rsidP="00130899">
            <w:pPr>
              <w:ind w:right="-398"/>
              <w:jc w:val="center"/>
              <w:rPr>
                <w:sz w:val="22"/>
                <w:szCs w:val="22"/>
              </w:rPr>
            </w:pPr>
          </w:p>
        </w:tc>
        <w:tc>
          <w:tcPr>
            <w:tcW w:w="185" w:type="dxa"/>
            <w:tcBorders>
              <w:left w:val="nil"/>
              <w:bottom w:val="single" w:sz="4" w:space="0" w:color="auto"/>
              <w:right w:val="single" w:sz="4" w:space="0" w:color="auto"/>
            </w:tcBorders>
          </w:tcPr>
          <w:p w14:paraId="5F1A7A74" w14:textId="77777777" w:rsidR="002617DC" w:rsidRPr="0095168D" w:rsidRDefault="002617DC" w:rsidP="00130899">
            <w:pPr>
              <w:jc w:val="center"/>
              <w:rPr>
                <w:sz w:val="22"/>
                <w:szCs w:val="22"/>
              </w:rPr>
            </w:pPr>
          </w:p>
        </w:tc>
        <w:tc>
          <w:tcPr>
            <w:tcW w:w="2318" w:type="dxa"/>
            <w:gridSpan w:val="4"/>
            <w:vMerge w:val="restart"/>
            <w:tcBorders>
              <w:top w:val="single" w:sz="4" w:space="0" w:color="auto"/>
              <w:left w:val="single" w:sz="4" w:space="0" w:color="auto"/>
              <w:bottom w:val="single" w:sz="4" w:space="0" w:color="auto"/>
              <w:right w:val="single" w:sz="4" w:space="0" w:color="auto"/>
            </w:tcBorders>
            <w:vAlign w:val="center"/>
          </w:tcPr>
          <w:p w14:paraId="15D895DA" w14:textId="77777777" w:rsidR="002617DC" w:rsidRPr="0095168D" w:rsidRDefault="002617DC" w:rsidP="00130899">
            <w:pPr>
              <w:jc w:val="center"/>
              <w:rPr>
                <w:sz w:val="22"/>
                <w:szCs w:val="22"/>
              </w:rPr>
            </w:pPr>
            <w:r w:rsidRPr="0095168D">
              <w:rPr>
                <w:sz w:val="22"/>
                <w:szCs w:val="22"/>
              </w:rPr>
              <w:t>Müşavir</w:t>
            </w:r>
          </w:p>
        </w:tc>
      </w:tr>
      <w:tr w:rsidR="002617DC" w:rsidRPr="0095168D" w14:paraId="64D1049A" w14:textId="77777777" w:rsidTr="00130899">
        <w:trPr>
          <w:gridAfter w:val="8"/>
          <w:wAfter w:w="1874" w:type="dxa"/>
          <w:trHeight w:val="110"/>
        </w:trPr>
        <w:tc>
          <w:tcPr>
            <w:tcW w:w="216" w:type="dxa"/>
            <w:shd w:val="clear" w:color="auto" w:fill="auto"/>
            <w:noWrap/>
            <w:vAlign w:val="center"/>
          </w:tcPr>
          <w:p w14:paraId="6DD4C477" w14:textId="77777777" w:rsidR="002617DC" w:rsidRPr="0095168D" w:rsidRDefault="002617DC" w:rsidP="00130899">
            <w:pPr>
              <w:jc w:val="center"/>
              <w:rPr>
                <w:sz w:val="22"/>
                <w:szCs w:val="22"/>
              </w:rPr>
            </w:pPr>
          </w:p>
        </w:tc>
        <w:tc>
          <w:tcPr>
            <w:tcW w:w="228" w:type="dxa"/>
            <w:tcBorders>
              <w:right w:val="single" w:sz="4" w:space="0" w:color="auto"/>
            </w:tcBorders>
            <w:shd w:val="clear" w:color="auto" w:fill="auto"/>
            <w:noWrap/>
            <w:vAlign w:val="center"/>
          </w:tcPr>
          <w:p w14:paraId="1681FECC" w14:textId="77777777" w:rsidR="002617DC" w:rsidRPr="0095168D" w:rsidRDefault="002617DC" w:rsidP="00130899">
            <w:pPr>
              <w:jc w:val="center"/>
              <w:rPr>
                <w:sz w:val="22"/>
                <w:szCs w:val="22"/>
              </w:rPr>
            </w:pPr>
          </w:p>
        </w:tc>
        <w:tc>
          <w:tcPr>
            <w:tcW w:w="2604" w:type="dxa"/>
            <w:gridSpan w:val="6"/>
            <w:vMerge/>
            <w:tcBorders>
              <w:left w:val="single" w:sz="4" w:space="0" w:color="auto"/>
              <w:bottom w:val="single" w:sz="4" w:space="0" w:color="auto"/>
              <w:right w:val="single" w:sz="4" w:space="0" w:color="auto"/>
            </w:tcBorders>
            <w:shd w:val="clear" w:color="auto" w:fill="auto"/>
            <w:noWrap/>
            <w:vAlign w:val="center"/>
          </w:tcPr>
          <w:p w14:paraId="14188B70" w14:textId="77777777" w:rsidR="002617DC" w:rsidRPr="0095168D" w:rsidRDefault="002617DC" w:rsidP="00130899">
            <w:pPr>
              <w:jc w:val="center"/>
              <w:rPr>
                <w:sz w:val="22"/>
                <w:szCs w:val="22"/>
              </w:rPr>
            </w:pPr>
          </w:p>
        </w:tc>
        <w:tc>
          <w:tcPr>
            <w:tcW w:w="336" w:type="dxa"/>
            <w:tcBorders>
              <w:top w:val="single" w:sz="4" w:space="0" w:color="auto"/>
              <w:left w:val="single" w:sz="4" w:space="0" w:color="auto"/>
            </w:tcBorders>
            <w:shd w:val="clear" w:color="auto" w:fill="auto"/>
            <w:vAlign w:val="center"/>
          </w:tcPr>
          <w:p w14:paraId="0CAA0B6D" w14:textId="77777777" w:rsidR="002617DC" w:rsidRPr="0095168D" w:rsidRDefault="002617DC" w:rsidP="00130899">
            <w:pPr>
              <w:jc w:val="center"/>
              <w:rPr>
                <w:sz w:val="22"/>
                <w:szCs w:val="22"/>
              </w:rPr>
            </w:pPr>
          </w:p>
        </w:tc>
        <w:tc>
          <w:tcPr>
            <w:tcW w:w="204" w:type="dxa"/>
            <w:tcBorders>
              <w:top w:val="single" w:sz="4" w:space="0" w:color="auto"/>
              <w:left w:val="nil"/>
            </w:tcBorders>
            <w:vAlign w:val="center"/>
          </w:tcPr>
          <w:p w14:paraId="72850FDD" w14:textId="77777777" w:rsidR="002617DC" w:rsidRPr="0095168D" w:rsidRDefault="002617DC" w:rsidP="00130899">
            <w:pPr>
              <w:jc w:val="center"/>
              <w:rPr>
                <w:sz w:val="22"/>
                <w:szCs w:val="22"/>
              </w:rPr>
            </w:pPr>
          </w:p>
        </w:tc>
        <w:tc>
          <w:tcPr>
            <w:tcW w:w="414" w:type="dxa"/>
            <w:tcBorders>
              <w:top w:val="single" w:sz="4" w:space="0" w:color="auto"/>
            </w:tcBorders>
            <w:shd w:val="clear" w:color="auto" w:fill="auto"/>
            <w:vAlign w:val="center"/>
          </w:tcPr>
          <w:p w14:paraId="75BE851F" w14:textId="77777777" w:rsidR="002617DC" w:rsidRPr="0095168D" w:rsidRDefault="002617DC" w:rsidP="00130899">
            <w:pPr>
              <w:jc w:val="center"/>
              <w:rPr>
                <w:sz w:val="22"/>
                <w:szCs w:val="22"/>
              </w:rPr>
            </w:pPr>
          </w:p>
        </w:tc>
        <w:tc>
          <w:tcPr>
            <w:tcW w:w="414" w:type="dxa"/>
            <w:tcBorders>
              <w:top w:val="single" w:sz="4" w:space="0" w:color="auto"/>
            </w:tcBorders>
            <w:shd w:val="clear" w:color="auto" w:fill="auto"/>
            <w:vAlign w:val="center"/>
          </w:tcPr>
          <w:p w14:paraId="2905EF93" w14:textId="77777777" w:rsidR="002617DC" w:rsidRPr="0095168D" w:rsidRDefault="002617DC" w:rsidP="00130899">
            <w:pPr>
              <w:jc w:val="center"/>
              <w:rPr>
                <w:sz w:val="22"/>
                <w:szCs w:val="22"/>
              </w:rPr>
            </w:pPr>
          </w:p>
        </w:tc>
        <w:tc>
          <w:tcPr>
            <w:tcW w:w="414" w:type="dxa"/>
            <w:tcBorders>
              <w:top w:val="single" w:sz="4" w:space="0" w:color="auto"/>
              <w:right w:val="single" w:sz="4" w:space="0" w:color="auto"/>
            </w:tcBorders>
            <w:shd w:val="clear" w:color="auto" w:fill="auto"/>
            <w:vAlign w:val="center"/>
          </w:tcPr>
          <w:p w14:paraId="63C490E0" w14:textId="77777777" w:rsidR="002617DC" w:rsidRPr="0095168D" w:rsidRDefault="002617DC" w:rsidP="00130899">
            <w:pPr>
              <w:jc w:val="center"/>
              <w:rPr>
                <w:sz w:val="22"/>
                <w:szCs w:val="22"/>
              </w:rPr>
            </w:pPr>
          </w:p>
        </w:tc>
        <w:tc>
          <w:tcPr>
            <w:tcW w:w="414" w:type="dxa"/>
            <w:tcBorders>
              <w:top w:val="single" w:sz="4" w:space="0" w:color="auto"/>
              <w:left w:val="single" w:sz="4" w:space="0" w:color="auto"/>
            </w:tcBorders>
            <w:shd w:val="clear" w:color="auto" w:fill="auto"/>
            <w:vAlign w:val="center"/>
          </w:tcPr>
          <w:p w14:paraId="06F6BD3E" w14:textId="77777777" w:rsidR="002617DC" w:rsidRPr="0095168D" w:rsidRDefault="002617DC" w:rsidP="00130899">
            <w:pPr>
              <w:jc w:val="center"/>
              <w:rPr>
                <w:sz w:val="22"/>
                <w:szCs w:val="22"/>
              </w:rPr>
            </w:pPr>
          </w:p>
        </w:tc>
        <w:tc>
          <w:tcPr>
            <w:tcW w:w="414" w:type="dxa"/>
            <w:tcBorders>
              <w:top w:val="single" w:sz="4" w:space="0" w:color="auto"/>
            </w:tcBorders>
            <w:shd w:val="clear" w:color="auto" w:fill="auto"/>
            <w:vAlign w:val="center"/>
          </w:tcPr>
          <w:p w14:paraId="42C69B29" w14:textId="77777777" w:rsidR="002617DC" w:rsidRPr="0095168D" w:rsidRDefault="002617DC" w:rsidP="00130899">
            <w:pPr>
              <w:jc w:val="center"/>
              <w:rPr>
                <w:sz w:val="22"/>
                <w:szCs w:val="22"/>
              </w:rPr>
            </w:pPr>
          </w:p>
        </w:tc>
        <w:tc>
          <w:tcPr>
            <w:tcW w:w="792" w:type="dxa"/>
            <w:tcBorders>
              <w:top w:val="single" w:sz="4" w:space="0" w:color="auto"/>
            </w:tcBorders>
            <w:shd w:val="clear" w:color="auto" w:fill="auto"/>
            <w:vAlign w:val="center"/>
          </w:tcPr>
          <w:p w14:paraId="583B511B" w14:textId="77777777" w:rsidR="002617DC" w:rsidRPr="0095168D" w:rsidRDefault="002617DC" w:rsidP="00130899">
            <w:pPr>
              <w:jc w:val="center"/>
              <w:rPr>
                <w:sz w:val="22"/>
                <w:szCs w:val="22"/>
              </w:rPr>
            </w:pPr>
          </w:p>
        </w:tc>
        <w:tc>
          <w:tcPr>
            <w:tcW w:w="616" w:type="dxa"/>
            <w:tcBorders>
              <w:top w:val="single" w:sz="4" w:space="0" w:color="auto"/>
              <w:left w:val="nil"/>
            </w:tcBorders>
          </w:tcPr>
          <w:p w14:paraId="76A35125" w14:textId="77777777" w:rsidR="002617DC" w:rsidRPr="0095168D" w:rsidRDefault="002617DC" w:rsidP="00130899">
            <w:pPr>
              <w:jc w:val="center"/>
              <w:rPr>
                <w:sz w:val="22"/>
                <w:szCs w:val="22"/>
              </w:rPr>
            </w:pPr>
          </w:p>
        </w:tc>
        <w:tc>
          <w:tcPr>
            <w:tcW w:w="185" w:type="dxa"/>
            <w:tcBorders>
              <w:left w:val="nil"/>
              <w:right w:val="single" w:sz="4" w:space="0" w:color="auto"/>
            </w:tcBorders>
          </w:tcPr>
          <w:p w14:paraId="726CFE8F" w14:textId="77777777" w:rsidR="002617DC" w:rsidRPr="0095168D" w:rsidRDefault="002617DC" w:rsidP="00130899">
            <w:pPr>
              <w:jc w:val="center"/>
              <w:rPr>
                <w:sz w:val="22"/>
                <w:szCs w:val="22"/>
              </w:rPr>
            </w:pPr>
          </w:p>
        </w:tc>
        <w:tc>
          <w:tcPr>
            <w:tcW w:w="2318" w:type="dxa"/>
            <w:gridSpan w:val="4"/>
            <w:vMerge/>
            <w:tcBorders>
              <w:left w:val="single" w:sz="4" w:space="0" w:color="auto"/>
              <w:bottom w:val="single" w:sz="4" w:space="0" w:color="auto"/>
              <w:right w:val="single" w:sz="4" w:space="0" w:color="auto"/>
            </w:tcBorders>
          </w:tcPr>
          <w:p w14:paraId="5A6EB98C" w14:textId="77777777" w:rsidR="002617DC" w:rsidRPr="0095168D" w:rsidRDefault="002617DC" w:rsidP="00130899">
            <w:pPr>
              <w:jc w:val="center"/>
              <w:rPr>
                <w:sz w:val="22"/>
                <w:szCs w:val="22"/>
              </w:rPr>
            </w:pPr>
          </w:p>
        </w:tc>
      </w:tr>
      <w:tr w:rsidR="002617DC" w:rsidRPr="0095168D" w14:paraId="15C31A44" w14:textId="77777777" w:rsidTr="00130899">
        <w:trPr>
          <w:trHeight w:val="170"/>
        </w:trPr>
        <w:tc>
          <w:tcPr>
            <w:tcW w:w="216" w:type="dxa"/>
            <w:shd w:val="clear" w:color="auto" w:fill="auto"/>
            <w:noWrap/>
            <w:vAlign w:val="center"/>
          </w:tcPr>
          <w:p w14:paraId="41AA727E" w14:textId="77777777" w:rsidR="002617DC" w:rsidRPr="0095168D" w:rsidRDefault="002617DC" w:rsidP="00130899">
            <w:pPr>
              <w:jc w:val="center"/>
              <w:rPr>
                <w:sz w:val="22"/>
                <w:szCs w:val="22"/>
              </w:rPr>
            </w:pPr>
          </w:p>
        </w:tc>
        <w:tc>
          <w:tcPr>
            <w:tcW w:w="228" w:type="dxa"/>
            <w:shd w:val="clear" w:color="auto" w:fill="auto"/>
            <w:noWrap/>
            <w:vAlign w:val="center"/>
          </w:tcPr>
          <w:p w14:paraId="42F730DA" w14:textId="77777777" w:rsidR="002617DC" w:rsidRPr="0095168D" w:rsidRDefault="002617DC" w:rsidP="00130899">
            <w:pPr>
              <w:jc w:val="center"/>
              <w:rPr>
                <w:sz w:val="22"/>
                <w:szCs w:val="22"/>
              </w:rPr>
            </w:pPr>
          </w:p>
        </w:tc>
        <w:tc>
          <w:tcPr>
            <w:tcW w:w="454" w:type="dxa"/>
            <w:shd w:val="clear" w:color="auto" w:fill="auto"/>
            <w:noWrap/>
            <w:vAlign w:val="center"/>
          </w:tcPr>
          <w:p w14:paraId="2019F64F" w14:textId="77777777" w:rsidR="002617DC" w:rsidRPr="0095168D" w:rsidRDefault="002617DC" w:rsidP="00130899">
            <w:pPr>
              <w:jc w:val="center"/>
              <w:rPr>
                <w:sz w:val="22"/>
                <w:szCs w:val="22"/>
              </w:rPr>
            </w:pPr>
          </w:p>
        </w:tc>
        <w:tc>
          <w:tcPr>
            <w:tcW w:w="454" w:type="dxa"/>
            <w:shd w:val="clear" w:color="auto" w:fill="auto"/>
            <w:noWrap/>
            <w:vAlign w:val="center"/>
          </w:tcPr>
          <w:p w14:paraId="1F0B09BF" w14:textId="77777777" w:rsidR="002617DC" w:rsidRPr="0095168D" w:rsidRDefault="002617DC" w:rsidP="00130899">
            <w:pPr>
              <w:jc w:val="center"/>
              <w:rPr>
                <w:sz w:val="22"/>
                <w:szCs w:val="22"/>
              </w:rPr>
            </w:pPr>
          </w:p>
        </w:tc>
        <w:tc>
          <w:tcPr>
            <w:tcW w:w="454" w:type="dxa"/>
            <w:shd w:val="clear" w:color="auto" w:fill="auto"/>
            <w:noWrap/>
            <w:vAlign w:val="center"/>
          </w:tcPr>
          <w:p w14:paraId="05819E16" w14:textId="77777777" w:rsidR="002617DC" w:rsidRPr="0095168D" w:rsidRDefault="002617DC" w:rsidP="00130899">
            <w:pPr>
              <w:jc w:val="center"/>
              <w:rPr>
                <w:sz w:val="22"/>
                <w:szCs w:val="22"/>
              </w:rPr>
            </w:pPr>
          </w:p>
        </w:tc>
        <w:tc>
          <w:tcPr>
            <w:tcW w:w="454" w:type="dxa"/>
            <w:tcBorders>
              <w:bottom w:val="single" w:sz="4" w:space="0" w:color="auto"/>
            </w:tcBorders>
            <w:vAlign w:val="center"/>
          </w:tcPr>
          <w:p w14:paraId="589A6039" w14:textId="77777777" w:rsidR="002617DC" w:rsidRPr="0095168D" w:rsidRDefault="002617DC" w:rsidP="00130899">
            <w:pPr>
              <w:jc w:val="center"/>
              <w:rPr>
                <w:sz w:val="22"/>
                <w:szCs w:val="22"/>
              </w:rPr>
            </w:pPr>
          </w:p>
        </w:tc>
        <w:tc>
          <w:tcPr>
            <w:tcW w:w="454" w:type="dxa"/>
            <w:shd w:val="clear" w:color="auto" w:fill="auto"/>
            <w:vAlign w:val="center"/>
          </w:tcPr>
          <w:p w14:paraId="356A4752" w14:textId="77777777" w:rsidR="002617DC" w:rsidRPr="0095168D" w:rsidRDefault="002617DC" w:rsidP="00130899">
            <w:pPr>
              <w:jc w:val="center"/>
              <w:rPr>
                <w:sz w:val="22"/>
                <w:szCs w:val="22"/>
              </w:rPr>
            </w:pPr>
          </w:p>
        </w:tc>
        <w:tc>
          <w:tcPr>
            <w:tcW w:w="334" w:type="dxa"/>
            <w:shd w:val="clear" w:color="auto" w:fill="auto"/>
            <w:vAlign w:val="center"/>
          </w:tcPr>
          <w:p w14:paraId="493EDBBF" w14:textId="77777777" w:rsidR="002617DC" w:rsidRPr="0095168D" w:rsidRDefault="002617DC" w:rsidP="00130899">
            <w:pPr>
              <w:jc w:val="center"/>
              <w:rPr>
                <w:sz w:val="22"/>
                <w:szCs w:val="22"/>
              </w:rPr>
            </w:pPr>
          </w:p>
        </w:tc>
        <w:tc>
          <w:tcPr>
            <w:tcW w:w="336" w:type="dxa"/>
            <w:tcBorders>
              <w:bottom w:val="single" w:sz="4" w:space="0" w:color="auto"/>
            </w:tcBorders>
            <w:shd w:val="clear" w:color="auto" w:fill="auto"/>
            <w:vAlign w:val="center"/>
          </w:tcPr>
          <w:p w14:paraId="0B8108C1" w14:textId="77777777" w:rsidR="002617DC" w:rsidRPr="0095168D" w:rsidRDefault="002617DC" w:rsidP="00130899">
            <w:pPr>
              <w:jc w:val="center"/>
              <w:rPr>
                <w:sz w:val="22"/>
                <w:szCs w:val="22"/>
              </w:rPr>
            </w:pPr>
          </w:p>
        </w:tc>
        <w:tc>
          <w:tcPr>
            <w:tcW w:w="204" w:type="dxa"/>
            <w:tcBorders>
              <w:bottom w:val="single" w:sz="4" w:space="0" w:color="auto"/>
            </w:tcBorders>
            <w:vAlign w:val="center"/>
          </w:tcPr>
          <w:p w14:paraId="703989D6" w14:textId="77777777" w:rsidR="002617DC" w:rsidRPr="0095168D" w:rsidRDefault="002617DC" w:rsidP="00130899">
            <w:pPr>
              <w:jc w:val="center"/>
              <w:rPr>
                <w:sz w:val="22"/>
                <w:szCs w:val="22"/>
              </w:rPr>
            </w:pPr>
          </w:p>
        </w:tc>
        <w:tc>
          <w:tcPr>
            <w:tcW w:w="414" w:type="dxa"/>
            <w:tcBorders>
              <w:left w:val="nil"/>
              <w:bottom w:val="single" w:sz="4" w:space="0" w:color="auto"/>
            </w:tcBorders>
            <w:shd w:val="clear" w:color="auto" w:fill="auto"/>
            <w:vAlign w:val="center"/>
          </w:tcPr>
          <w:p w14:paraId="6A69B9A5" w14:textId="77777777" w:rsidR="002617DC" w:rsidRPr="0095168D" w:rsidRDefault="002617DC" w:rsidP="00130899">
            <w:pPr>
              <w:jc w:val="center"/>
              <w:rPr>
                <w:sz w:val="22"/>
                <w:szCs w:val="22"/>
              </w:rPr>
            </w:pPr>
          </w:p>
        </w:tc>
        <w:tc>
          <w:tcPr>
            <w:tcW w:w="414" w:type="dxa"/>
            <w:tcBorders>
              <w:bottom w:val="single" w:sz="4" w:space="0" w:color="auto"/>
            </w:tcBorders>
            <w:shd w:val="clear" w:color="auto" w:fill="auto"/>
            <w:vAlign w:val="center"/>
          </w:tcPr>
          <w:p w14:paraId="7503E626" w14:textId="77777777" w:rsidR="002617DC" w:rsidRPr="0095168D" w:rsidRDefault="002617DC" w:rsidP="00130899">
            <w:pPr>
              <w:jc w:val="center"/>
              <w:rPr>
                <w:sz w:val="22"/>
                <w:szCs w:val="22"/>
              </w:rPr>
            </w:pPr>
          </w:p>
        </w:tc>
        <w:tc>
          <w:tcPr>
            <w:tcW w:w="414" w:type="dxa"/>
            <w:tcBorders>
              <w:bottom w:val="single" w:sz="4" w:space="0" w:color="auto"/>
              <w:right w:val="single" w:sz="4" w:space="0" w:color="auto"/>
            </w:tcBorders>
            <w:vAlign w:val="center"/>
          </w:tcPr>
          <w:p w14:paraId="31A13FA2" w14:textId="77777777" w:rsidR="002617DC" w:rsidRPr="0095168D" w:rsidRDefault="002617DC" w:rsidP="00130899">
            <w:pPr>
              <w:jc w:val="center"/>
              <w:rPr>
                <w:sz w:val="22"/>
                <w:szCs w:val="22"/>
              </w:rPr>
            </w:pPr>
          </w:p>
        </w:tc>
        <w:tc>
          <w:tcPr>
            <w:tcW w:w="414" w:type="dxa"/>
            <w:tcBorders>
              <w:left w:val="single" w:sz="4" w:space="0" w:color="auto"/>
              <w:bottom w:val="single" w:sz="4" w:space="0" w:color="auto"/>
            </w:tcBorders>
            <w:vAlign w:val="center"/>
          </w:tcPr>
          <w:p w14:paraId="1212FF33" w14:textId="77777777" w:rsidR="002617DC" w:rsidRPr="0095168D" w:rsidRDefault="002617DC" w:rsidP="00130899">
            <w:pPr>
              <w:jc w:val="center"/>
              <w:rPr>
                <w:sz w:val="22"/>
                <w:szCs w:val="22"/>
              </w:rPr>
            </w:pPr>
          </w:p>
        </w:tc>
        <w:tc>
          <w:tcPr>
            <w:tcW w:w="414" w:type="dxa"/>
            <w:tcBorders>
              <w:bottom w:val="single" w:sz="4" w:space="0" w:color="auto"/>
            </w:tcBorders>
            <w:vAlign w:val="center"/>
          </w:tcPr>
          <w:p w14:paraId="7DD4F6BB" w14:textId="77777777" w:rsidR="002617DC" w:rsidRPr="0095168D" w:rsidRDefault="002617DC" w:rsidP="00130899">
            <w:pPr>
              <w:jc w:val="center"/>
              <w:rPr>
                <w:sz w:val="22"/>
                <w:szCs w:val="22"/>
              </w:rPr>
            </w:pPr>
          </w:p>
        </w:tc>
        <w:tc>
          <w:tcPr>
            <w:tcW w:w="792" w:type="dxa"/>
            <w:tcBorders>
              <w:bottom w:val="single" w:sz="4" w:space="0" w:color="auto"/>
            </w:tcBorders>
            <w:shd w:val="clear" w:color="auto" w:fill="auto"/>
            <w:vAlign w:val="center"/>
          </w:tcPr>
          <w:p w14:paraId="6E0A4E67" w14:textId="77777777" w:rsidR="002617DC" w:rsidRPr="0095168D" w:rsidRDefault="002617DC" w:rsidP="00130899">
            <w:pPr>
              <w:jc w:val="center"/>
              <w:rPr>
                <w:sz w:val="22"/>
                <w:szCs w:val="22"/>
              </w:rPr>
            </w:pPr>
          </w:p>
        </w:tc>
        <w:tc>
          <w:tcPr>
            <w:tcW w:w="616" w:type="dxa"/>
            <w:tcBorders>
              <w:left w:val="nil"/>
              <w:bottom w:val="single" w:sz="4" w:space="0" w:color="auto"/>
            </w:tcBorders>
          </w:tcPr>
          <w:p w14:paraId="1C6EC9F8" w14:textId="77777777" w:rsidR="002617DC" w:rsidRPr="0095168D" w:rsidRDefault="002617DC" w:rsidP="00130899">
            <w:pPr>
              <w:jc w:val="center"/>
              <w:rPr>
                <w:sz w:val="22"/>
                <w:szCs w:val="22"/>
              </w:rPr>
            </w:pPr>
          </w:p>
        </w:tc>
        <w:tc>
          <w:tcPr>
            <w:tcW w:w="185" w:type="dxa"/>
            <w:tcBorders>
              <w:bottom w:val="single" w:sz="4" w:space="0" w:color="auto"/>
            </w:tcBorders>
          </w:tcPr>
          <w:p w14:paraId="6146EF02" w14:textId="77777777" w:rsidR="002617DC" w:rsidRPr="0095168D" w:rsidRDefault="002617DC" w:rsidP="00130899">
            <w:pPr>
              <w:jc w:val="center"/>
              <w:rPr>
                <w:sz w:val="22"/>
                <w:szCs w:val="22"/>
              </w:rPr>
            </w:pPr>
          </w:p>
        </w:tc>
        <w:tc>
          <w:tcPr>
            <w:tcW w:w="2318" w:type="dxa"/>
            <w:gridSpan w:val="4"/>
          </w:tcPr>
          <w:p w14:paraId="794BF73D" w14:textId="77777777" w:rsidR="002617DC" w:rsidRPr="0095168D" w:rsidRDefault="002617DC" w:rsidP="00130899">
            <w:pPr>
              <w:jc w:val="center"/>
              <w:rPr>
                <w:sz w:val="22"/>
                <w:szCs w:val="22"/>
              </w:rPr>
            </w:pPr>
          </w:p>
        </w:tc>
        <w:tc>
          <w:tcPr>
            <w:tcW w:w="667" w:type="dxa"/>
            <w:gridSpan w:val="3"/>
          </w:tcPr>
          <w:p w14:paraId="7258E55B" w14:textId="77777777" w:rsidR="002617DC" w:rsidRPr="0095168D" w:rsidRDefault="002617DC" w:rsidP="00130899">
            <w:pPr>
              <w:jc w:val="center"/>
              <w:rPr>
                <w:sz w:val="22"/>
                <w:szCs w:val="22"/>
              </w:rPr>
            </w:pPr>
          </w:p>
        </w:tc>
        <w:tc>
          <w:tcPr>
            <w:tcW w:w="160" w:type="dxa"/>
            <w:gridSpan w:val="2"/>
          </w:tcPr>
          <w:p w14:paraId="5763BA2F" w14:textId="77777777" w:rsidR="002617DC" w:rsidRPr="0095168D" w:rsidRDefault="002617DC" w:rsidP="00130899">
            <w:pPr>
              <w:jc w:val="center"/>
              <w:rPr>
                <w:sz w:val="22"/>
                <w:szCs w:val="22"/>
              </w:rPr>
            </w:pPr>
          </w:p>
        </w:tc>
        <w:tc>
          <w:tcPr>
            <w:tcW w:w="349" w:type="dxa"/>
          </w:tcPr>
          <w:p w14:paraId="27EA8D18" w14:textId="77777777" w:rsidR="002617DC" w:rsidRPr="0095168D" w:rsidRDefault="002617DC" w:rsidP="00130899">
            <w:pPr>
              <w:jc w:val="center"/>
              <w:rPr>
                <w:sz w:val="22"/>
                <w:szCs w:val="22"/>
              </w:rPr>
            </w:pPr>
          </w:p>
        </w:tc>
        <w:tc>
          <w:tcPr>
            <w:tcW w:w="349" w:type="dxa"/>
            <w:tcBorders>
              <w:top w:val="single" w:sz="4" w:space="0" w:color="auto"/>
            </w:tcBorders>
          </w:tcPr>
          <w:p w14:paraId="6C339A66" w14:textId="77777777" w:rsidR="002617DC" w:rsidRPr="0095168D" w:rsidRDefault="002617DC" w:rsidP="00130899">
            <w:pPr>
              <w:jc w:val="center"/>
              <w:rPr>
                <w:sz w:val="22"/>
                <w:szCs w:val="22"/>
              </w:rPr>
            </w:pPr>
          </w:p>
        </w:tc>
        <w:tc>
          <w:tcPr>
            <w:tcW w:w="349" w:type="dxa"/>
            <w:tcBorders>
              <w:top w:val="single" w:sz="4" w:space="0" w:color="auto"/>
            </w:tcBorders>
          </w:tcPr>
          <w:p w14:paraId="12B71C3D" w14:textId="77777777" w:rsidR="002617DC" w:rsidRPr="0095168D" w:rsidRDefault="002617DC" w:rsidP="00130899">
            <w:pPr>
              <w:jc w:val="center"/>
              <w:rPr>
                <w:sz w:val="22"/>
                <w:szCs w:val="22"/>
              </w:rPr>
            </w:pPr>
          </w:p>
        </w:tc>
      </w:tr>
      <w:tr w:rsidR="002617DC" w:rsidRPr="0095168D" w14:paraId="3A314373" w14:textId="77777777" w:rsidTr="00130899">
        <w:trPr>
          <w:gridAfter w:val="4"/>
          <w:wAfter w:w="1146" w:type="dxa"/>
          <w:trHeight w:val="227"/>
        </w:trPr>
        <w:tc>
          <w:tcPr>
            <w:tcW w:w="216" w:type="dxa"/>
            <w:shd w:val="clear" w:color="auto" w:fill="auto"/>
            <w:noWrap/>
            <w:vAlign w:val="center"/>
          </w:tcPr>
          <w:p w14:paraId="78D36ED4" w14:textId="77777777" w:rsidR="002617DC" w:rsidRPr="0095168D" w:rsidRDefault="002617DC" w:rsidP="00130899">
            <w:pPr>
              <w:jc w:val="center"/>
              <w:rPr>
                <w:sz w:val="22"/>
                <w:szCs w:val="22"/>
              </w:rPr>
            </w:pPr>
          </w:p>
        </w:tc>
        <w:tc>
          <w:tcPr>
            <w:tcW w:w="228" w:type="dxa"/>
            <w:shd w:val="clear" w:color="auto" w:fill="auto"/>
            <w:noWrap/>
            <w:vAlign w:val="center"/>
          </w:tcPr>
          <w:p w14:paraId="624FA9D5"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noWrap/>
            <w:vAlign w:val="center"/>
          </w:tcPr>
          <w:p w14:paraId="25334319"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noWrap/>
            <w:vAlign w:val="center"/>
          </w:tcPr>
          <w:p w14:paraId="3AA1CD14" w14:textId="77777777" w:rsidR="002617DC" w:rsidRPr="0095168D" w:rsidRDefault="002617DC" w:rsidP="00130899">
            <w:pPr>
              <w:jc w:val="center"/>
              <w:rPr>
                <w:sz w:val="22"/>
                <w:szCs w:val="22"/>
              </w:rPr>
            </w:pPr>
          </w:p>
        </w:tc>
        <w:tc>
          <w:tcPr>
            <w:tcW w:w="454" w:type="dxa"/>
            <w:tcBorders>
              <w:bottom w:val="single" w:sz="4" w:space="0" w:color="auto"/>
              <w:right w:val="single" w:sz="4" w:space="0" w:color="auto"/>
            </w:tcBorders>
            <w:shd w:val="clear" w:color="auto" w:fill="auto"/>
            <w:noWrap/>
            <w:vAlign w:val="center"/>
          </w:tcPr>
          <w:p w14:paraId="6C455E8A" w14:textId="77777777" w:rsidR="002617DC" w:rsidRPr="0095168D" w:rsidRDefault="002617DC" w:rsidP="00130899">
            <w:pPr>
              <w:jc w:val="center"/>
              <w:rPr>
                <w:sz w:val="22"/>
                <w:szCs w:val="22"/>
              </w:rPr>
            </w:pPr>
          </w:p>
        </w:tc>
        <w:tc>
          <w:tcPr>
            <w:tcW w:w="454" w:type="dxa"/>
            <w:tcBorders>
              <w:top w:val="single" w:sz="4" w:space="0" w:color="auto"/>
              <w:left w:val="single" w:sz="4" w:space="0" w:color="auto"/>
              <w:bottom w:val="single" w:sz="4" w:space="0" w:color="auto"/>
            </w:tcBorders>
            <w:vAlign w:val="center"/>
          </w:tcPr>
          <w:p w14:paraId="3C48D203" w14:textId="77777777" w:rsidR="002617DC" w:rsidRPr="0095168D" w:rsidRDefault="002617DC" w:rsidP="00130899">
            <w:pPr>
              <w:jc w:val="center"/>
              <w:rPr>
                <w:sz w:val="22"/>
                <w:szCs w:val="22"/>
              </w:rPr>
            </w:pPr>
          </w:p>
        </w:tc>
        <w:tc>
          <w:tcPr>
            <w:tcW w:w="454" w:type="dxa"/>
            <w:tcBorders>
              <w:top w:val="single" w:sz="4" w:space="0" w:color="auto"/>
              <w:bottom w:val="single" w:sz="4" w:space="0" w:color="auto"/>
            </w:tcBorders>
            <w:shd w:val="clear" w:color="auto" w:fill="auto"/>
            <w:vAlign w:val="center"/>
          </w:tcPr>
          <w:p w14:paraId="50AD9CEC" w14:textId="77777777" w:rsidR="002617DC" w:rsidRPr="0095168D" w:rsidRDefault="002617DC" w:rsidP="00130899">
            <w:pPr>
              <w:jc w:val="center"/>
              <w:rPr>
                <w:sz w:val="22"/>
                <w:szCs w:val="22"/>
              </w:rPr>
            </w:pPr>
          </w:p>
        </w:tc>
        <w:tc>
          <w:tcPr>
            <w:tcW w:w="334" w:type="dxa"/>
            <w:tcBorders>
              <w:top w:val="single" w:sz="4" w:space="0" w:color="auto"/>
              <w:bottom w:val="single" w:sz="4" w:space="0" w:color="auto"/>
            </w:tcBorders>
            <w:shd w:val="clear" w:color="auto" w:fill="auto"/>
            <w:vAlign w:val="center"/>
          </w:tcPr>
          <w:p w14:paraId="2F69EFCA" w14:textId="77777777" w:rsidR="002617DC" w:rsidRPr="0095168D" w:rsidRDefault="002617DC" w:rsidP="00130899">
            <w:pPr>
              <w:jc w:val="center"/>
              <w:rPr>
                <w:sz w:val="22"/>
                <w:szCs w:val="22"/>
              </w:rPr>
            </w:pPr>
          </w:p>
        </w:tc>
        <w:tc>
          <w:tcPr>
            <w:tcW w:w="336" w:type="dxa"/>
            <w:shd w:val="clear" w:color="auto" w:fill="auto"/>
            <w:vAlign w:val="center"/>
          </w:tcPr>
          <w:p w14:paraId="0E20DAFF" w14:textId="77777777" w:rsidR="002617DC" w:rsidRPr="0095168D" w:rsidRDefault="002617DC" w:rsidP="00130899">
            <w:pPr>
              <w:jc w:val="center"/>
              <w:rPr>
                <w:sz w:val="22"/>
                <w:szCs w:val="22"/>
              </w:rPr>
            </w:pPr>
          </w:p>
        </w:tc>
        <w:tc>
          <w:tcPr>
            <w:tcW w:w="204" w:type="dxa"/>
            <w:vAlign w:val="center"/>
          </w:tcPr>
          <w:p w14:paraId="1D7E2E79" w14:textId="77777777" w:rsidR="002617DC" w:rsidRPr="0095168D" w:rsidRDefault="002617DC" w:rsidP="00130899">
            <w:pPr>
              <w:jc w:val="center"/>
              <w:rPr>
                <w:sz w:val="22"/>
                <w:szCs w:val="22"/>
              </w:rPr>
            </w:pPr>
          </w:p>
        </w:tc>
        <w:tc>
          <w:tcPr>
            <w:tcW w:w="414" w:type="dxa"/>
            <w:tcBorders>
              <w:left w:val="nil"/>
              <w:bottom w:val="single" w:sz="4" w:space="0" w:color="auto"/>
            </w:tcBorders>
            <w:shd w:val="clear" w:color="auto" w:fill="auto"/>
            <w:vAlign w:val="center"/>
          </w:tcPr>
          <w:p w14:paraId="0CC99687" w14:textId="77777777" w:rsidR="002617DC" w:rsidRPr="0095168D" w:rsidRDefault="002617DC" w:rsidP="00130899">
            <w:pPr>
              <w:jc w:val="center"/>
              <w:rPr>
                <w:sz w:val="22"/>
                <w:szCs w:val="22"/>
              </w:rPr>
            </w:pPr>
          </w:p>
        </w:tc>
        <w:tc>
          <w:tcPr>
            <w:tcW w:w="414" w:type="dxa"/>
            <w:tcBorders>
              <w:bottom w:val="single" w:sz="4" w:space="0" w:color="auto"/>
            </w:tcBorders>
            <w:shd w:val="clear" w:color="auto" w:fill="auto"/>
            <w:vAlign w:val="center"/>
          </w:tcPr>
          <w:p w14:paraId="2CA05FDB" w14:textId="77777777" w:rsidR="002617DC" w:rsidRPr="0095168D" w:rsidRDefault="002617DC" w:rsidP="00130899">
            <w:pPr>
              <w:jc w:val="center"/>
              <w:rPr>
                <w:sz w:val="22"/>
                <w:szCs w:val="22"/>
              </w:rPr>
            </w:pPr>
          </w:p>
        </w:tc>
        <w:tc>
          <w:tcPr>
            <w:tcW w:w="414" w:type="dxa"/>
            <w:tcBorders>
              <w:bottom w:val="single" w:sz="4" w:space="0" w:color="auto"/>
              <w:right w:val="single" w:sz="4" w:space="0" w:color="auto"/>
            </w:tcBorders>
            <w:vAlign w:val="center"/>
          </w:tcPr>
          <w:p w14:paraId="1F8A31D9" w14:textId="77777777" w:rsidR="002617DC" w:rsidRPr="0095168D" w:rsidRDefault="002617DC" w:rsidP="00130899">
            <w:pPr>
              <w:jc w:val="center"/>
              <w:rPr>
                <w:sz w:val="22"/>
                <w:szCs w:val="22"/>
              </w:rPr>
            </w:pPr>
          </w:p>
        </w:tc>
        <w:tc>
          <w:tcPr>
            <w:tcW w:w="414" w:type="dxa"/>
            <w:tcBorders>
              <w:top w:val="single" w:sz="4" w:space="0" w:color="auto"/>
              <w:left w:val="single" w:sz="4" w:space="0" w:color="auto"/>
              <w:bottom w:val="single" w:sz="4" w:space="0" w:color="auto"/>
            </w:tcBorders>
            <w:vAlign w:val="center"/>
          </w:tcPr>
          <w:p w14:paraId="13A70AC8"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0A554FEF" w14:textId="77777777" w:rsidR="002617DC" w:rsidRPr="0095168D" w:rsidRDefault="002617DC" w:rsidP="00130899">
            <w:pPr>
              <w:jc w:val="center"/>
              <w:rPr>
                <w:sz w:val="22"/>
                <w:szCs w:val="22"/>
              </w:rPr>
            </w:pPr>
          </w:p>
        </w:tc>
        <w:tc>
          <w:tcPr>
            <w:tcW w:w="792" w:type="dxa"/>
            <w:tcBorders>
              <w:top w:val="single" w:sz="4" w:space="0" w:color="auto"/>
              <w:bottom w:val="single" w:sz="4" w:space="0" w:color="auto"/>
            </w:tcBorders>
            <w:shd w:val="clear" w:color="auto" w:fill="auto"/>
            <w:vAlign w:val="center"/>
          </w:tcPr>
          <w:p w14:paraId="05E83CEC" w14:textId="77777777" w:rsidR="002617DC" w:rsidRPr="0095168D" w:rsidRDefault="002617DC" w:rsidP="00130899">
            <w:pPr>
              <w:jc w:val="center"/>
              <w:rPr>
                <w:sz w:val="22"/>
                <w:szCs w:val="22"/>
              </w:rPr>
            </w:pPr>
          </w:p>
        </w:tc>
        <w:tc>
          <w:tcPr>
            <w:tcW w:w="616" w:type="dxa"/>
            <w:tcBorders>
              <w:top w:val="single" w:sz="4" w:space="0" w:color="auto"/>
              <w:left w:val="nil"/>
            </w:tcBorders>
          </w:tcPr>
          <w:p w14:paraId="3975ECF2" w14:textId="77777777" w:rsidR="002617DC" w:rsidRPr="0095168D" w:rsidRDefault="002617DC" w:rsidP="00130899">
            <w:pPr>
              <w:jc w:val="center"/>
              <w:rPr>
                <w:sz w:val="22"/>
                <w:szCs w:val="22"/>
              </w:rPr>
            </w:pPr>
          </w:p>
        </w:tc>
        <w:tc>
          <w:tcPr>
            <w:tcW w:w="185" w:type="dxa"/>
            <w:tcBorders>
              <w:top w:val="single" w:sz="4" w:space="0" w:color="auto"/>
            </w:tcBorders>
          </w:tcPr>
          <w:p w14:paraId="7C0FD721" w14:textId="77777777" w:rsidR="002617DC" w:rsidRPr="0095168D" w:rsidRDefault="002617DC" w:rsidP="00130899">
            <w:pPr>
              <w:jc w:val="center"/>
              <w:rPr>
                <w:sz w:val="22"/>
                <w:szCs w:val="22"/>
              </w:rPr>
            </w:pPr>
          </w:p>
        </w:tc>
        <w:tc>
          <w:tcPr>
            <w:tcW w:w="1679" w:type="dxa"/>
            <w:tcBorders>
              <w:top w:val="single" w:sz="4" w:space="0" w:color="auto"/>
              <w:bottom w:val="single" w:sz="4" w:space="0" w:color="auto"/>
              <w:right w:val="single" w:sz="4" w:space="0" w:color="auto"/>
            </w:tcBorders>
          </w:tcPr>
          <w:p w14:paraId="06BCF751" w14:textId="77777777" w:rsidR="002617DC" w:rsidRPr="0095168D" w:rsidRDefault="002617DC" w:rsidP="00130899">
            <w:pPr>
              <w:ind w:left="-412" w:hanging="271"/>
              <w:rPr>
                <w:sz w:val="22"/>
                <w:szCs w:val="22"/>
              </w:rPr>
            </w:pPr>
          </w:p>
        </w:tc>
        <w:tc>
          <w:tcPr>
            <w:tcW w:w="160" w:type="dxa"/>
            <w:tcBorders>
              <w:left w:val="single" w:sz="4" w:space="0" w:color="auto"/>
            </w:tcBorders>
          </w:tcPr>
          <w:p w14:paraId="1A688850" w14:textId="77777777" w:rsidR="002617DC" w:rsidRPr="0095168D" w:rsidRDefault="002617DC" w:rsidP="00130899">
            <w:pPr>
              <w:jc w:val="center"/>
              <w:rPr>
                <w:sz w:val="22"/>
                <w:szCs w:val="22"/>
              </w:rPr>
            </w:pPr>
          </w:p>
        </w:tc>
        <w:tc>
          <w:tcPr>
            <w:tcW w:w="160" w:type="dxa"/>
          </w:tcPr>
          <w:p w14:paraId="37422D25" w14:textId="77777777" w:rsidR="002617DC" w:rsidRPr="0095168D" w:rsidRDefault="002617DC" w:rsidP="00130899">
            <w:pPr>
              <w:jc w:val="center"/>
              <w:rPr>
                <w:sz w:val="22"/>
                <w:szCs w:val="22"/>
              </w:rPr>
            </w:pPr>
          </w:p>
        </w:tc>
        <w:tc>
          <w:tcPr>
            <w:tcW w:w="349" w:type="dxa"/>
            <w:gridSpan w:val="2"/>
            <w:tcBorders>
              <w:left w:val="nil"/>
            </w:tcBorders>
          </w:tcPr>
          <w:p w14:paraId="00CAB43F" w14:textId="77777777" w:rsidR="002617DC" w:rsidRPr="0095168D" w:rsidRDefault="002617DC" w:rsidP="00130899">
            <w:pPr>
              <w:jc w:val="center"/>
              <w:rPr>
                <w:sz w:val="22"/>
                <w:szCs w:val="22"/>
              </w:rPr>
            </w:pPr>
          </w:p>
        </w:tc>
        <w:tc>
          <w:tcPr>
            <w:tcW w:w="349" w:type="dxa"/>
          </w:tcPr>
          <w:p w14:paraId="7B717328" w14:textId="77777777" w:rsidR="002617DC" w:rsidRPr="0095168D" w:rsidRDefault="002617DC" w:rsidP="00130899">
            <w:pPr>
              <w:jc w:val="center"/>
              <w:rPr>
                <w:sz w:val="22"/>
                <w:szCs w:val="22"/>
              </w:rPr>
            </w:pPr>
          </w:p>
        </w:tc>
        <w:tc>
          <w:tcPr>
            <w:tcW w:w="349" w:type="dxa"/>
            <w:gridSpan w:val="2"/>
          </w:tcPr>
          <w:p w14:paraId="4A5BAE0F" w14:textId="77777777" w:rsidR="002617DC" w:rsidRPr="0095168D" w:rsidRDefault="002617DC" w:rsidP="00130899">
            <w:pPr>
              <w:jc w:val="center"/>
              <w:rPr>
                <w:sz w:val="22"/>
                <w:szCs w:val="22"/>
              </w:rPr>
            </w:pPr>
          </w:p>
        </w:tc>
      </w:tr>
      <w:tr w:rsidR="002617DC" w:rsidRPr="0095168D" w14:paraId="391B599F" w14:textId="77777777" w:rsidTr="00130899">
        <w:trPr>
          <w:gridAfter w:val="8"/>
          <w:wAfter w:w="1874" w:type="dxa"/>
          <w:trHeight w:val="454"/>
        </w:trPr>
        <w:tc>
          <w:tcPr>
            <w:tcW w:w="216" w:type="dxa"/>
            <w:shd w:val="clear" w:color="auto" w:fill="auto"/>
            <w:noWrap/>
            <w:vAlign w:val="center"/>
          </w:tcPr>
          <w:p w14:paraId="0EF56FFE" w14:textId="77777777" w:rsidR="002617DC" w:rsidRPr="0095168D" w:rsidRDefault="002617DC" w:rsidP="00130899">
            <w:pPr>
              <w:jc w:val="center"/>
              <w:rPr>
                <w:sz w:val="22"/>
                <w:szCs w:val="22"/>
              </w:rPr>
            </w:pPr>
          </w:p>
        </w:tc>
        <w:tc>
          <w:tcPr>
            <w:tcW w:w="228" w:type="dxa"/>
            <w:tcBorders>
              <w:left w:val="nil"/>
              <w:bottom w:val="single" w:sz="4" w:space="0" w:color="auto"/>
              <w:right w:val="single" w:sz="4" w:space="0" w:color="auto"/>
            </w:tcBorders>
            <w:shd w:val="clear" w:color="auto" w:fill="auto"/>
            <w:noWrap/>
            <w:vAlign w:val="center"/>
          </w:tcPr>
          <w:p w14:paraId="78D6153F" w14:textId="77777777" w:rsidR="002617DC" w:rsidRPr="0095168D" w:rsidRDefault="002617DC" w:rsidP="00130899">
            <w:pPr>
              <w:jc w:val="center"/>
              <w:rPr>
                <w:sz w:val="22"/>
                <w:szCs w:val="22"/>
              </w:rPr>
            </w:pPr>
          </w:p>
        </w:tc>
        <w:tc>
          <w:tcPr>
            <w:tcW w:w="260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7FA1802" w14:textId="77777777" w:rsidR="002617DC" w:rsidRPr="0095168D" w:rsidRDefault="002617DC" w:rsidP="00130899">
            <w:pPr>
              <w:jc w:val="center"/>
              <w:rPr>
                <w:sz w:val="22"/>
                <w:szCs w:val="22"/>
              </w:rPr>
            </w:pPr>
            <w:r w:rsidRPr="0095168D">
              <w:rPr>
                <w:sz w:val="22"/>
                <w:szCs w:val="22"/>
              </w:rPr>
              <w:t>Projeler Daire Başkanı</w:t>
            </w:r>
            <w:r>
              <w:rPr>
                <w:sz w:val="22"/>
                <w:szCs w:val="22"/>
              </w:rPr>
              <w:t xml:space="preserve"> </w:t>
            </w:r>
            <w:r w:rsidRPr="0095168D">
              <w:rPr>
                <w:sz w:val="22"/>
                <w:szCs w:val="22"/>
              </w:rPr>
              <w:t>/ Başkanlığı</w:t>
            </w:r>
            <w:r w:rsidRPr="0095168D">
              <w:rPr>
                <w:sz w:val="22"/>
                <w:szCs w:val="22"/>
              </w:rPr>
              <w:br/>
              <w:t>(4.1.)</w:t>
            </w:r>
          </w:p>
        </w:tc>
        <w:tc>
          <w:tcPr>
            <w:tcW w:w="336" w:type="dxa"/>
            <w:tcBorders>
              <w:left w:val="single" w:sz="4" w:space="0" w:color="auto"/>
            </w:tcBorders>
            <w:shd w:val="clear" w:color="auto" w:fill="auto"/>
            <w:vAlign w:val="center"/>
          </w:tcPr>
          <w:p w14:paraId="6077E3F5" w14:textId="77777777" w:rsidR="002617DC" w:rsidRPr="0095168D" w:rsidRDefault="002617DC" w:rsidP="00130899">
            <w:pPr>
              <w:jc w:val="center"/>
              <w:rPr>
                <w:sz w:val="22"/>
                <w:szCs w:val="22"/>
              </w:rPr>
            </w:pPr>
          </w:p>
        </w:tc>
        <w:tc>
          <w:tcPr>
            <w:tcW w:w="204" w:type="dxa"/>
            <w:tcBorders>
              <w:bottom w:val="single" w:sz="4" w:space="0" w:color="auto"/>
              <w:right w:val="single" w:sz="4" w:space="0" w:color="auto"/>
            </w:tcBorders>
            <w:vAlign w:val="center"/>
          </w:tcPr>
          <w:p w14:paraId="72712909" w14:textId="77777777" w:rsidR="002617DC" w:rsidRPr="0095168D" w:rsidRDefault="002617DC" w:rsidP="00130899">
            <w:pPr>
              <w:jc w:val="center"/>
              <w:rPr>
                <w:sz w:val="22"/>
                <w:szCs w:val="22"/>
              </w:rPr>
            </w:pPr>
          </w:p>
        </w:tc>
        <w:tc>
          <w:tcPr>
            <w:tcW w:w="2862"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A4021D9" w14:textId="77777777" w:rsidR="002617DC" w:rsidRPr="0095168D" w:rsidRDefault="002617DC" w:rsidP="00130899">
            <w:pPr>
              <w:jc w:val="center"/>
              <w:rPr>
                <w:sz w:val="22"/>
                <w:szCs w:val="22"/>
              </w:rPr>
            </w:pPr>
            <w:r>
              <w:rPr>
                <w:sz w:val="22"/>
                <w:szCs w:val="22"/>
              </w:rPr>
              <w:t>Tesisat ve Kalite</w:t>
            </w:r>
            <w:r w:rsidRPr="0095168D">
              <w:rPr>
                <w:sz w:val="22"/>
                <w:szCs w:val="22"/>
              </w:rPr>
              <w:t xml:space="preserve"> Daire Başkanı</w:t>
            </w:r>
            <w:r>
              <w:rPr>
                <w:sz w:val="22"/>
                <w:szCs w:val="22"/>
              </w:rPr>
              <w:t xml:space="preserve"> </w:t>
            </w:r>
            <w:r w:rsidRPr="0095168D">
              <w:rPr>
                <w:sz w:val="22"/>
                <w:szCs w:val="22"/>
              </w:rPr>
              <w:t>/</w:t>
            </w:r>
            <w:r>
              <w:rPr>
                <w:sz w:val="22"/>
                <w:szCs w:val="22"/>
              </w:rPr>
              <w:t xml:space="preserve"> </w:t>
            </w:r>
            <w:r w:rsidRPr="0095168D">
              <w:rPr>
                <w:sz w:val="22"/>
                <w:szCs w:val="22"/>
              </w:rPr>
              <w:t>Başkanlığı</w:t>
            </w:r>
            <w:r w:rsidRPr="0095168D">
              <w:rPr>
                <w:sz w:val="22"/>
                <w:szCs w:val="22"/>
              </w:rPr>
              <w:br/>
              <w:t>(4.2.)</w:t>
            </w:r>
          </w:p>
        </w:tc>
        <w:tc>
          <w:tcPr>
            <w:tcW w:w="616" w:type="dxa"/>
            <w:tcBorders>
              <w:left w:val="single" w:sz="4" w:space="0" w:color="auto"/>
            </w:tcBorders>
          </w:tcPr>
          <w:p w14:paraId="095F6B1C" w14:textId="77777777" w:rsidR="002617DC" w:rsidRPr="0095168D" w:rsidRDefault="002617DC" w:rsidP="00130899">
            <w:pPr>
              <w:jc w:val="center"/>
              <w:rPr>
                <w:sz w:val="22"/>
                <w:szCs w:val="22"/>
              </w:rPr>
            </w:pPr>
          </w:p>
        </w:tc>
        <w:tc>
          <w:tcPr>
            <w:tcW w:w="185" w:type="dxa"/>
            <w:tcBorders>
              <w:left w:val="nil"/>
              <w:bottom w:val="single" w:sz="4" w:space="0" w:color="auto"/>
            </w:tcBorders>
          </w:tcPr>
          <w:p w14:paraId="2C9CCC97" w14:textId="77777777" w:rsidR="002617DC" w:rsidRDefault="002617DC" w:rsidP="00130899">
            <w:pPr>
              <w:jc w:val="center"/>
              <w:rPr>
                <w:sz w:val="22"/>
                <w:szCs w:val="22"/>
              </w:rPr>
            </w:pPr>
          </w:p>
        </w:tc>
        <w:tc>
          <w:tcPr>
            <w:tcW w:w="2318"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6619845" w14:textId="77777777" w:rsidR="002617DC" w:rsidRPr="0095168D" w:rsidRDefault="002617DC" w:rsidP="00130899">
            <w:pPr>
              <w:jc w:val="center"/>
              <w:rPr>
                <w:sz w:val="22"/>
                <w:szCs w:val="22"/>
              </w:rPr>
            </w:pPr>
            <w:r w:rsidRPr="0095168D">
              <w:rPr>
                <w:sz w:val="22"/>
                <w:szCs w:val="22"/>
              </w:rPr>
              <w:t>İhale ve Maliyet Daire Başkanı</w:t>
            </w:r>
            <w:r>
              <w:rPr>
                <w:sz w:val="22"/>
                <w:szCs w:val="22"/>
              </w:rPr>
              <w:t xml:space="preserve"> </w:t>
            </w:r>
            <w:r w:rsidRPr="0095168D">
              <w:rPr>
                <w:sz w:val="22"/>
                <w:szCs w:val="22"/>
              </w:rPr>
              <w:t>/</w:t>
            </w:r>
            <w:r>
              <w:rPr>
                <w:sz w:val="22"/>
                <w:szCs w:val="22"/>
              </w:rPr>
              <w:t xml:space="preserve"> </w:t>
            </w:r>
            <w:r w:rsidRPr="0095168D">
              <w:rPr>
                <w:sz w:val="22"/>
                <w:szCs w:val="22"/>
              </w:rPr>
              <w:t>Başkanlığı</w:t>
            </w:r>
            <w:r w:rsidRPr="0095168D">
              <w:rPr>
                <w:sz w:val="22"/>
                <w:szCs w:val="22"/>
              </w:rPr>
              <w:br/>
              <w:t>(4.</w:t>
            </w:r>
            <w:r>
              <w:rPr>
                <w:sz w:val="22"/>
                <w:szCs w:val="22"/>
              </w:rPr>
              <w:t>3</w:t>
            </w:r>
            <w:r w:rsidRPr="0095168D">
              <w:rPr>
                <w:sz w:val="22"/>
                <w:szCs w:val="22"/>
              </w:rPr>
              <w:t>.)</w:t>
            </w:r>
          </w:p>
        </w:tc>
      </w:tr>
      <w:tr w:rsidR="002617DC" w:rsidRPr="0095168D" w14:paraId="324A9CBE" w14:textId="77777777" w:rsidTr="00130899">
        <w:trPr>
          <w:gridAfter w:val="8"/>
          <w:wAfter w:w="1874" w:type="dxa"/>
          <w:trHeight w:val="454"/>
        </w:trPr>
        <w:tc>
          <w:tcPr>
            <w:tcW w:w="216" w:type="dxa"/>
            <w:tcBorders>
              <w:right w:val="single" w:sz="4" w:space="0" w:color="auto"/>
            </w:tcBorders>
            <w:shd w:val="clear" w:color="auto" w:fill="auto"/>
            <w:noWrap/>
            <w:vAlign w:val="center"/>
          </w:tcPr>
          <w:p w14:paraId="6949F855" w14:textId="77777777" w:rsidR="002617DC" w:rsidRPr="0095168D" w:rsidRDefault="002617DC" w:rsidP="00130899">
            <w:pPr>
              <w:jc w:val="center"/>
              <w:rPr>
                <w:sz w:val="22"/>
                <w:szCs w:val="22"/>
              </w:rPr>
            </w:pPr>
          </w:p>
        </w:tc>
        <w:tc>
          <w:tcPr>
            <w:tcW w:w="228" w:type="dxa"/>
            <w:tcBorders>
              <w:top w:val="single" w:sz="4" w:space="0" w:color="auto"/>
              <w:left w:val="single" w:sz="4" w:space="0" w:color="auto"/>
              <w:right w:val="single" w:sz="4" w:space="0" w:color="auto"/>
            </w:tcBorders>
            <w:shd w:val="clear" w:color="auto" w:fill="auto"/>
            <w:noWrap/>
            <w:vAlign w:val="center"/>
          </w:tcPr>
          <w:p w14:paraId="55C8D155" w14:textId="77777777" w:rsidR="002617DC" w:rsidRPr="0095168D" w:rsidRDefault="002617DC" w:rsidP="00130899">
            <w:pPr>
              <w:jc w:val="center"/>
              <w:rPr>
                <w:sz w:val="22"/>
                <w:szCs w:val="22"/>
              </w:rPr>
            </w:pPr>
          </w:p>
        </w:tc>
        <w:tc>
          <w:tcPr>
            <w:tcW w:w="260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14139EC5" w14:textId="77777777" w:rsidR="002617DC" w:rsidRPr="0095168D" w:rsidRDefault="002617DC" w:rsidP="00130899">
            <w:pPr>
              <w:jc w:val="center"/>
              <w:rPr>
                <w:sz w:val="22"/>
                <w:szCs w:val="22"/>
              </w:rPr>
            </w:pPr>
          </w:p>
        </w:tc>
        <w:tc>
          <w:tcPr>
            <w:tcW w:w="336" w:type="dxa"/>
            <w:tcBorders>
              <w:left w:val="single" w:sz="4" w:space="0" w:color="auto"/>
              <w:right w:val="single" w:sz="4" w:space="0" w:color="auto"/>
            </w:tcBorders>
            <w:shd w:val="clear" w:color="auto" w:fill="auto"/>
            <w:vAlign w:val="center"/>
          </w:tcPr>
          <w:p w14:paraId="4FBEACD4" w14:textId="77777777" w:rsidR="002617DC" w:rsidRPr="0095168D" w:rsidRDefault="002617DC" w:rsidP="00130899">
            <w:pPr>
              <w:jc w:val="center"/>
              <w:rPr>
                <w:sz w:val="22"/>
                <w:szCs w:val="22"/>
              </w:rPr>
            </w:pPr>
          </w:p>
        </w:tc>
        <w:tc>
          <w:tcPr>
            <w:tcW w:w="204" w:type="dxa"/>
            <w:tcBorders>
              <w:top w:val="single" w:sz="4" w:space="0" w:color="auto"/>
              <w:left w:val="single" w:sz="4" w:space="0" w:color="auto"/>
              <w:right w:val="single" w:sz="4" w:space="0" w:color="auto"/>
            </w:tcBorders>
            <w:vAlign w:val="center"/>
          </w:tcPr>
          <w:p w14:paraId="60F922DF" w14:textId="77777777" w:rsidR="002617DC" w:rsidRPr="0095168D" w:rsidRDefault="002617DC" w:rsidP="00130899">
            <w:pPr>
              <w:jc w:val="center"/>
              <w:rPr>
                <w:sz w:val="22"/>
                <w:szCs w:val="22"/>
              </w:rPr>
            </w:pPr>
          </w:p>
        </w:tc>
        <w:tc>
          <w:tcPr>
            <w:tcW w:w="2862"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50BBA764" w14:textId="77777777" w:rsidR="002617DC" w:rsidRPr="0095168D" w:rsidRDefault="002617DC" w:rsidP="00130899">
            <w:pPr>
              <w:jc w:val="center"/>
              <w:rPr>
                <w:sz w:val="22"/>
                <w:szCs w:val="22"/>
              </w:rPr>
            </w:pPr>
          </w:p>
        </w:tc>
        <w:tc>
          <w:tcPr>
            <w:tcW w:w="616" w:type="dxa"/>
            <w:tcBorders>
              <w:left w:val="single" w:sz="4" w:space="0" w:color="auto"/>
            </w:tcBorders>
          </w:tcPr>
          <w:p w14:paraId="4A119420" w14:textId="77777777" w:rsidR="002617DC" w:rsidRPr="0095168D" w:rsidRDefault="002617DC" w:rsidP="00130899">
            <w:pPr>
              <w:jc w:val="center"/>
              <w:rPr>
                <w:sz w:val="22"/>
                <w:szCs w:val="22"/>
              </w:rPr>
            </w:pPr>
          </w:p>
        </w:tc>
        <w:tc>
          <w:tcPr>
            <w:tcW w:w="185" w:type="dxa"/>
            <w:tcBorders>
              <w:top w:val="single" w:sz="4" w:space="0" w:color="auto"/>
              <w:left w:val="single" w:sz="4" w:space="0" w:color="auto"/>
            </w:tcBorders>
          </w:tcPr>
          <w:p w14:paraId="1F6C5F93" w14:textId="77777777" w:rsidR="002617DC" w:rsidRPr="0095168D" w:rsidRDefault="002617DC" w:rsidP="00130899">
            <w:pPr>
              <w:tabs>
                <w:tab w:val="left" w:pos="250"/>
              </w:tabs>
              <w:rPr>
                <w:sz w:val="22"/>
                <w:szCs w:val="22"/>
              </w:rPr>
            </w:pPr>
            <w:r>
              <w:rPr>
                <w:sz w:val="22"/>
                <w:szCs w:val="22"/>
              </w:rPr>
              <w:tab/>
            </w:r>
          </w:p>
        </w:tc>
        <w:tc>
          <w:tcPr>
            <w:tcW w:w="2318"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B9B5CFA" w14:textId="77777777" w:rsidR="002617DC" w:rsidRPr="0095168D" w:rsidRDefault="002617DC" w:rsidP="00130899">
            <w:pPr>
              <w:jc w:val="center"/>
              <w:rPr>
                <w:sz w:val="22"/>
                <w:szCs w:val="22"/>
              </w:rPr>
            </w:pPr>
          </w:p>
        </w:tc>
      </w:tr>
      <w:tr w:rsidR="002617DC" w:rsidRPr="0095168D" w14:paraId="4AC7EA11" w14:textId="77777777" w:rsidTr="00130899">
        <w:trPr>
          <w:trHeight w:val="227"/>
        </w:trPr>
        <w:tc>
          <w:tcPr>
            <w:tcW w:w="216" w:type="dxa"/>
            <w:tcBorders>
              <w:right w:val="single" w:sz="4" w:space="0" w:color="auto"/>
            </w:tcBorders>
            <w:shd w:val="clear" w:color="auto" w:fill="auto"/>
            <w:noWrap/>
            <w:vAlign w:val="center"/>
          </w:tcPr>
          <w:p w14:paraId="736BE828" w14:textId="77777777" w:rsidR="002617DC" w:rsidRPr="0095168D" w:rsidRDefault="002617DC" w:rsidP="00130899">
            <w:pPr>
              <w:jc w:val="center"/>
              <w:rPr>
                <w:sz w:val="22"/>
                <w:szCs w:val="22"/>
              </w:rPr>
            </w:pPr>
          </w:p>
        </w:tc>
        <w:tc>
          <w:tcPr>
            <w:tcW w:w="228" w:type="dxa"/>
            <w:tcBorders>
              <w:left w:val="single" w:sz="4" w:space="0" w:color="auto"/>
            </w:tcBorders>
            <w:shd w:val="clear" w:color="auto" w:fill="auto"/>
            <w:noWrap/>
            <w:vAlign w:val="center"/>
          </w:tcPr>
          <w:p w14:paraId="0DB63D25" w14:textId="77777777" w:rsidR="002617DC" w:rsidRPr="0095168D" w:rsidRDefault="002617DC" w:rsidP="00130899">
            <w:pPr>
              <w:jc w:val="center"/>
              <w:rPr>
                <w:sz w:val="22"/>
                <w:szCs w:val="22"/>
              </w:rPr>
            </w:pPr>
          </w:p>
        </w:tc>
        <w:tc>
          <w:tcPr>
            <w:tcW w:w="454" w:type="dxa"/>
            <w:tcBorders>
              <w:top w:val="single" w:sz="4" w:space="0" w:color="auto"/>
              <w:left w:val="nil"/>
              <w:bottom w:val="single" w:sz="4" w:space="0" w:color="auto"/>
            </w:tcBorders>
            <w:shd w:val="clear" w:color="auto" w:fill="auto"/>
            <w:noWrap/>
            <w:vAlign w:val="center"/>
          </w:tcPr>
          <w:p w14:paraId="23547C99" w14:textId="77777777" w:rsidR="002617DC" w:rsidRPr="0095168D" w:rsidRDefault="002617DC" w:rsidP="00130899">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7B3CD059"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noWrap/>
            <w:vAlign w:val="center"/>
          </w:tcPr>
          <w:p w14:paraId="6711CD35" w14:textId="77777777" w:rsidR="002617DC" w:rsidRPr="0095168D" w:rsidRDefault="002617DC" w:rsidP="00130899">
            <w:pPr>
              <w:jc w:val="center"/>
              <w:rPr>
                <w:sz w:val="22"/>
                <w:szCs w:val="22"/>
              </w:rPr>
            </w:pPr>
          </w:p>
        </w:tc>
        <w:tc>
          <w:tcPr>
            <w:tcW w:w="454" w:type="dxa"/>
            <w:tcBorders>
              <w:bottom w:val="single" w:sz="4" w:space="0" w:color="auto"/>
            </w:tcBorders>
            <w:vAlign w:val="center"/>
          </w:tcPr>
          <w:p w14:paraId="30FA533B"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vAlign w:val="center"/>
          </w:tcPr>
          <w:p w14:paraId="0E57C445" w14:textId="77777777" w:rsidR="002617DC" w:rsidRPr="0095168D" w:rsidRDefault="002617DC" w:rsidP="00130899">
            <w:pPr>
              <w:jc w:val="center"/>
              <w:rPr>
                <w:sz w:val="22"/>
                <w:szCs w:val="22"/>
              </w:rPr>
            </w:pPr>
          </w:p>
        </w:tc>
        <w:tc>
          <w:tcPr>
            <w:tcW w:w="334" w:type="dxa"/>
            <w:tcBorders>
              <w:bottom w:val="single" w:sz="4" w:space="0" w:color="auto"/>
            </w:tcBorders>
            <w:shd w:val="clear" w:color="auto" w:fill="auto"/>
            <w:vAlign w:val="center"/>
          </w:tcPr>
          <w:p w14:paraId="581149A1" w14:textId="77777777" w:rsidR="002617DC" w:rsidRPr="0095168D" w:rsidRDefault="002617DC" w:rsidP="00130899">
            <w:pPr>
              <w:jc w:val="center"/>
              <w:rPr>
                <w:sz w:val="22"/>
                <w:szCs w:val="22"/>
              </w:rPr>
            </w:pPr>
          </w:p>
        </w:tc>
        <w:tc>
          <w:tcPr>
            <w:tcW w:w="336" w:type="dxa"/>
            <w:tcBorders>
              <w:right w:val="single" w:sz="4" w:space="0" w:color="auto"/>
            </w:tcBorders>
            <w:shd w:val="clear" w:color="auto" w:fill="auto"/>
            <w:vAlign w:val="center"/>
          </w:tcPr>
          <w:p w14:paraId="2A429908" w14:textId="77777777" w:rsidR="002617DC" w:rsidRPr="0095168D" w:rsidRDefault="002617DC" w:rsidP="00130899">
            <w:pPr>
              <w:jc w:val="center"/>
              <w:rPr>
                <w:sz w:val="22"/>
                <w:szCs w:val="22"/>
              </w:rPr>
            </w:pPr>
          </w:p>
        </w:tc>
        <w:tc>
          <w:tcPr>
            <w:tcW w:w="204" w:type="dxa"/>
            <w:tcBorders>
              <w:left w:val="single" w:sz="4" w:space="0" w:color="auto"/>
            </w:tcBorders>
            <w:vAlign w:val="center"/>
          </w:tcPr>
          <w:p w14:paraId="57F57ED4"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000F6A54"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6A6ECDCA"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shd w:val="clear" w:color="auto" w:fill="auto"/>
            <w:vAlign w:val="center"/>
          </w:tcPr>
          <w:p w14:paraId="37D99DD8"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32893851"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554254E4" w14:textId="77777777" w:rsidR="002617DC" w:rsidRPr="0095168D" w:rsidRDefault="002617DC" w:rsidP="00130899">
            <w:pPr>
              <w:jc w:val="center"/>
              <w:rPr>
                <w:sz w:val="22"/>
                <w:szCs w:val="22"/>
              </w:rPr>
            </w:pPr>
          </w:p>
        </w:tc>
        <w:tc>
          <w:tcPr>
            <w:tcW w:w="792" w:type="dxa"/>
            <w:tcBorders>
              <w:top w:val="single" w:sz="4" w:space="0" w:color="auto"/>
              <w:bottom w:val="single" w:sz="4" w:space="0" w:color="auto"/>
            </w:tcBorders>
            <w:shd w:val="clear" w:color="auto" w:fill="auto"/>
            <w:vAlign w:val="center"/>
          </w:tcPr>
          <w:p w14:paraId="6CBF8405" w14:textId="77777777" w:rsidR="002617DC" w:rsidRPr="0095168D" w:rsidRDefault="002617DC" w:rsidP="00130899">
            <w:pPr>
              <w:jc w:val="center"/>
              <w:rPr>
                <w:sz w:val="22"/>
                <w:szCs w:val="22"/>
              </w:rPr>
            </w:pPr>
          </w:p>
        </w:tc>
        <w:tc>
          <w:tcPr>
            <w:tcW w:w="616" w:type="dxa"/>
            <w:tcBorders>
              <w:left w:val="nil"/>
              <w:right w:val="single" w:sz="4" w:space="0" w:color="auto"/>
            </w:tcBorders>
          </w:tcPr>
          <w:p w14:paraId="0A38A1D1" w14:textId="77777777" w:rsidR="002617DC" w:rsidRPr="0095168D" w:rsidRDefault="002617DC" w:rsidP="00130899">
            <w:pPr>
              <w:jc w:val="center"/>
              <w:rPr>
                <w:sz w:val="22"/>
                <w:szCs w:val="22"/>
              </w:rPr>
            </w:pPr>
          </w:p>
        </w:tc>
        <w:tc>
          <w:tcPr>
            <w:tcW w:w="185" w:type="dxa"/>
            <w:tcBorders>
              <w:left w:val="single" w:sz="4" w:space="0" w:color="auto"/>
            </w:tcBorders>
          </w:tcPr>
          <w:p w14:paraId="39A474EA" w14:textId="77777777" w:rsidR="002617DC" w:rsidRPr="0095168D" w:rsidRDefault="002617DC" w:rsidP="00130899">
            <w:pPr>
              <w:jc w:val="center"/>
              <w:rPr>
                <w:sz w:val="22"/>
                <w:szCs w:val="22"/>
              </w:rPr>
            </w:pPr>
          </w:p>
        </w:tc>
        <w:tc>
          <w:tcPr>
            <w:tcW w:w="2318" w:type="dxa"/>
            <w:gridSpan w:val="4"/>
          </w:tcPr>
          <w:p w14:paraId="7526125E" w14:textId="77777777" w:rsidR="002617DC" w:rsidRPr="0095168D" w:rsidRDefault="002617DC" w:rsidP="00130899">
            <w:pPr>
              <w:jc w:val="center"/>
              <w:rPr>
                <w:sz w:val="22"/>
                <w:szCs w:val="22"/>
              </w:rPr>
            </w:pPr>
          </w:p>
        </w:tc>
        <w:tc>
          <w:tcPr>
            <w:tcW w:w="667" w:type="dxa"/>
            <w:gridSpan w:val="3"/>
          </w:tcPr>
          <w:p w14:paraId="509B866D" w14:textId="77777777" w:rsidR="002617DC" w:rsidRPr="0095168D" w:rsidRDefault="002617DC" w:rsidP="00130899">
            <w:pPr>
              <w:jc w:val="center"/>
              <w:rPr>
                <w:sz w:val="22"/>
                <w:szCs w:val="22"/>
              </w:rPr>
            </w:pPr>
          </w:p>
        </w:tc>
        <w:tc>
          <w:tcPr>
            <w:tcW w:w="160" w:type="dxa"/>
            <w:gridSpan w:val="2"/>
          </w:tcPr>
          <w:p w14:paraId="7980DB30" w14:textId="77777777" w:rsidR="002617DC" w:rsidRPr="0095168D" w:rsidRDefault="002617DC" w:rsidP="00130899">
            <w:pPr>
              <w:jc w:val="center"/>
              <w:rPr>
                <w:sz w:val="22"/>
                <w:szCs w:val="22"/>
              </w:rPr>
            </w:pPr>
          </w:p>
        </w:tc>
        <w:tc>
          <w:tcPr>
            <w:tcW w:w="349" w:type="dxa"/>
          </w:tcPr>
          <w:p w14:paraId="5F65A73D" w14:textId="77777777" w:rsidR="002617DC" w:rsidRPr="0095168D" w:rsidRDefault="002617DC" w:rsidP="00130899">
            <w:pPr>
              <w:jc w:val="center"/>
              <w:rPr>
                <w:sz w:val="22"/>
                <w:szCs w:val="22"/>
              </w:rPr>
            </w:pPr>
          </w:p>
        </w:tc>
        <w:tc>
          <w:tcPr>
            <w:tcW w:w="349" w:type="dxa"/>
          </w:tcPr>
          <w:p w14:paraId="59CDB117" w14:textId="77777777" w:rsidR="002617DC" w:rsidRPr="0095168D" w:rsidRDefault="002617DC" w:rsidP="00130899">
            <w:pPr>
              <w:jc w:val="center"/>
              <w:rPr>
                <w:sz w:val="22"/>
                <w:szCs w:val="22"/>
              </w:rPr>
            </w:pPr>
          </w:p>
        </w:tc>
        <w:tc>
          <w:tcPr>
            <w:tcW w:w="349" w:type="dxa"/>
          </w:tcPr>
          <w:p w14:paraId="430FA8B4" w14:textId="77777777" w:rsidR="002617DC" w:rsidRPr="0095168D" w:rsidRDefault="002617DC" w:rsidP="00130899">
            <w:pPr>
              <w:jc w:val="center"/>
              <w:rPr>
                <w:sz w:val="22"/>
                <w:szCs w:val="22"/>
              </w:rPr>
            </w:pPr>
          </w:p>
        </w:tc>
      </w:tr>
      <w:tr w:rsidR="002617DC" w:rsidRPr="0095168D" w14:paraId="7C264F01" w14:textId="77777777" w:rsidTr="00130899">
        <w:trPr>
          <w:gridAfter w:val="5"/>
          <w:wAfter w:w="1207" w:type="dxa"/>
          <w:trHeight w:val="454"/>
        </w:trPr>
        <w:tc>
          <w:tcPr>
            <w:tcW w:w="216" w:type="dxa"/>
            <w:tcBorders>
              <w:right w:val="single" w:sz="4" w:space="0" w:color="auto"/>
            </w:tcBorders>
            <w:shd w:val="clear" w:color="auto" w:fill="auto"/>
            <w:noWrap/>
            <w:vAlign w:val="center"/>
          </w:tcPr>
          <w:p w14:paraId="726B5E7F" w14:textId="77777777" w:rsidR="002617DC" w:rsidRPr="0095168D" w:rsidRDefault="002617DC" w:rsidP="00130899">
            <w:pPr>
              <w:jc w:val="center"/>
              <w:rPr>
                <w:sz w:val="22"/>
                <w:szCs w:val="22"/>
              </w:rPr>
            </w:pPr>
          </w:p>
        </w:tc>
        <w:tc>
          <w:tcPr>
            <w:tcW w:w="228" w:type="dxa"/>
            <w:tcBorders>
              <w:left w:val="single" w:sz="4" w:space="0" w:color="auto"/>
              <w:bottom w:val="single" w:sz="4" w:space="0" w:color="auto"/>
              <w:right w:val="single" w:sz="4" w:space="0" w:color="auto"/>
            </w:tcBorders>
            <w:shd w:val="clear" w:color="auto" w:fill="auto"/>
            <w:noWrap/>
            <w:vAlign w:val="center"/>
          </w:tcPr>
          <w:p w14:paraId="1C15238D" w14:textId="77777777" w:rsidR="002617DC" w:rsidRPr="0095168D" w:rsidRDefault="002617DC" w:rsidP="00130899">
            <w:pPr>
              <w:jc w:val="center"/>
              <w:rPr>
                <w:sz w:val="22"/>
                <w:szCs w:val="22"/>
              </w:rPr>
            </w:pPr>
          </w:p>
        </w:tc>
        <w:tc>
          <w:tcPr>
            <w:tcW w:w="260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201A3F9" w14:textId="77777777" w:rsidR="002617DC" w:rsidRPr="0095168D" w:rsidRDefault="002617DC" w:rsidP="00130899">
            <w:pPr>
              <w:jc w:val="center"/>
              <w:rPr>
                <w:sz w:val="22"/>
                <w:szCs w:val="22"/>
              </w:rPr>
            </w:pPr>
            <w:r w:rsidRPr="0095168D">
              <w:rPr>
                <w:sz w:val="22"/>
                <w:szCs w:val="22"/>
              </w:rPr>
              <w:t xml:space="preserve">1 </w:t>
            </w:r>
            <w:proofErr w:type="spellStart"/>
            <w:r w:rsidRPr="0095168D">
              <w:rPr>
                <w:sz w:val="22"/>
                <w:szCs w:val="22"/>
              </w:rPr>
              <w:t>Nolu</w:t>
            </w:r>
            <w:proofErr w:type="spellEnd"/>
            <w:r w:rsidRPr="0095168D">
              <w:rPr>
                <w:sz w:val="22"/>
                <w:szCs w:val="22"/>
              </w:rPr>
              <w:t xml:space="preserve"> Proje Müdürü/ Müdürlüğü</w:t>
            </w:r>
            <w:r w:rsidRPr="0095168D">
              <w:rPr>
                <w:sz w:val="22"/>
                <w:szCs w:val="22"/>
              </w:rPr>
              <w:br/>
              <w:t>(4.1.1.)</w:t>
            </w:r>
          </w:p>
        </w:tc>
        <w:tc>
          <w:tcPr>
            <w:tcW w:w="336" w:type="dxa"/>
            <w:tcBorders>
              <w:left w:val="single" w:sz="4" w:space="0" w:color="auto"/>
              <w:right w:val="single" w:sz="4" w:space="0" w:color="auto"/>
            </w:tcBorders>
            <w:shd w:val="clear" w:color="auto" w:fill="auto"/>
            <w:vAlign w:val="center"/>
          </w:tcPr>
          <w:p w14:paraId="43FC79CC" w14:textId="77777777" w:rsidR="002617DC" w:rsidRPr="0095168D" w:rsidRDefault="002617DC" w:rsidP="00130899">
            <w:pPr>
              <w:jc w:val="center"/>
              <w:rPr>
                <w:sz w:val="22"/>
                <w:szCs w:val="22"/>
              </w:rPr>
            </w:pPr>
          </w:p>
        </w:tc>
        <w:tc>
          <w:tcPr>
            <w:tcW w:w="204" w:type="dxa"/>
            <w:tcBorders>
              <w:left w:val="single" w:sz="4" w:space="0" w:color="auto"/>
              <w:bottom w:val="single" w:sz="4" w:space="0" w:color="auto"/>
              <w:right w:val="single" w:sz="4" w:space="0" w:color="auto"/>
            </w:tcBorders>
            <w:vAlign w:val="center"/>
          </w:tcPr>
          <w:p w14:paraId="47D96824" w14:textId="77777777" w:rsidR="002617DC" w:rsidRPr="0095168D" w:rsidRDefault="002617DC" w:rsidP="00130899">
            <w:pPr>
              <w:jc w:val="center"/>
              <w:rPr>
                <w:sz w:val="22"/>
                <w:szCs w:val="22"/>
              </w:rPr>
            </w:pPr>
          </w:p>
        </w:tc>
        <w:tc>
          <w:tcPr>
            <w:tcW w:w="2862"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A7D0F88" w14:textId="77777777" w:rsidR="002617DC" w:rsidRPr="0095168D" w:rsidRDefault="002617DC" w:rsidP="00130899">
            <w:pPr>
              <w:jc w:val="center"/>
              <w:rPr>
                <w:sz w:val="22"/>
                <w:szCs w:val="22"/>
              </w:rPr>
            </w:pPr>
            <w:r>
              <w:rPr>
                <w:sz w:val="22"/>
                <w:szCs w:val="22"/>
              </w:rPr>
              <w:t>Altyapı-Tesisat ve Proje</w:t>
            </w:r>
            <w:r w:rsidRPr="0095168D">
              <w:rPr>
                <w:sz w:val="22"/>
                <w:szCs w:val="22"/>
              </w:rPr>
              <w:t xml:space="preserve"> Müdürü</w:t>
            </w:r>
            <w:r>
              <w:rPr>
                <w:sz w:val="22"/>
                <w:szCs w:val="22"/>
              </w:rPr>
              <w:t xml:space="preserve"> </w:t>
            </w:r>
            <w:r w:rsidRPr="0095168D">
              <w:rPr>
                <w:sz w:val="22"/>
                <w:szCs w:val="22"/>
              </w:rPr>
              <w:t>/ Müdürlüğü</w:t>
            </w:r>
            <w:r w:rsidRPr="0095168D">
              <w:rPr>
                <w:sz w:val="22"/>
                <w:szCs w:val="22"/>
              </w:rPr>
              <w:br/>
              <w:t>(4.2.1.)</w:t>
            </w:r>
          </w:p>
        </w:tc>
        <w:tc>
          <w:tcPr>
            <w:tcW w:w="616" w:type="dxa"/>
            <w:tcBorders>
              <w:left w:val="single" w:sz="4" w:space="0" w:color="auto"/>
            </w:tcBorders>
          </w:tcPr>
          <w:p w14:paraId="2AC9C82C" w14:textId="77777777" w:rsidR="002617DC" w:rsidRPr="0095168D" w:rsidRDefault="002617DC" w:rsidP="00130899">
            <w:pPr>
              <w:jc w:val="center"/>
              <w:rPr>
                <w:sz w:val="22"/>
                <w:szCs w:val="22"/>
              </w:rPr>
            </w:pPr>
          </w:p>
        </w:tc>
        <w:tc>
          <w:tcPr>
            <w:tcW w:w="185" w:type="dxa"/>
            <w:tcBorders>
              <w:left w:val="single" w:sz="4" w:space="0" w:color="auto"/>
              <w:bottom w:val="single" w:sz="4" w:space="0" w:color="auto"/>
            </w:tcBorders>
          </w:tcPr>
          <w:p w14:paraId="1A110BE4" w14:textId="77777777" w:rsidR="002617DC" w:rsidRDefault="002617DC" w:rsidP="00130899">
            <w:pPr>
              <w:ind w:right="1765"/>
              <w:jc w:val="center"/>
              <w:rPr>
                <w:sz w:val="22"/>
                <w:szCs w:val="22"/>
              </w:rPr>
            </w:pPr>
          </w:p>
        </w:tc>
        <w:tc>
          <w:tcPr>
            <w:tcW w:w="2318" w:type="dxa"/>
            <w:gridSpan w:val="4"/>
            <w:vMerge w:val="restart"/>
            <w:tcBorders>
              <w:top w:val="single" w:sz="4" w:space="0" w:color="auto"/>
              <w:left w:val="single" w:sz="4" w:space="0" w:color="auto"/>
              <w:right w:val="single" w:sz="4" w:space="0" w:color="auto"/>
            </w:tcBorders>
            <w:shd w:val="clear" w:color="auto" w:fill="auto"/>
            <w:vAlign w:val="center"/>
          </w:tcPr>
          <w:p w14:paraId="1B01DD62" w14:textId="77777777" w:rsidR="002617DC" w:rsidRPr="0095168D" w:rsidRDefault="002617DC" w:rsidP="00130899">
            <w:pPr>
              <w:jc w:val="center"/>
              <w:rPr>
                <w:sz w:val="22"/>
                <w:szCs w:val="22"/>
              </w:rPr>
            </w:pPr>
            <w:r w:rsidRPr="0095168D">
              <w:rPr>
                <w:sz w:val="22"/>
                <w:szCs w:val="22"/>
              </w:rPr>
              <w:t xml:space="preserve">İhale ve </w:t>
            </w:r>
            <w:proofErr w:type="spellStart"/>
            <w:r w:rsidRPr="0095168D">
              <w:rPr>
                <w:sz w:val="22"/>
                <w:szCs w:val="22"/>
              </w:rPr>
              <w:t>Hakediş</w:t>
            </w:r>
            <w:proofErr w:type="spellEnd"/>
            <w:r w:rsidRPr="0095168D">
              <w:rPr>
                <w:sz w:val="22"/>
                <w:szCs w:val="22"/>
              </w:rPr>
              <w:t xml:space="preserve"> Müdürü</w:t>
            </w:r>
            <w:r>
              <w:rPr>
                <w:sz w:val="22"/>
                <w:szCs w:val="22"/>
              </w:rPr>
              <w:t xml:space="preserve"> </w:t>
            </w:r>
            <w:r w:rsidRPr="0095168D">
              <w:rPr>
                <w:sz w:val="22"/>
                <w:szCs w:val="22"/>
              </w:rPr>
              <w:t>/ Müdürlüğü</w:t>
            </w:r>
            <w:r w:rsidRPr="0095168D">
              <w:rPr>
                <w:sz w:val="22"/>
                <w:szCs w:val="22"/>
              </w:rPr>
              <w:br/>
              <w:t>(4.</w:t>
            </w:r>
            <w:r>
              <w:rPr>
                <w:sz w:val="22"/>
                <w:szCs w:val="22"/>
              </w:rPr>
              <w:t>3</w:t>
            </w:r>
            <w:r w:rsidRPr="0095168D">
              <w:rPr>
                <w:sz w:val="22"/>
                <w:szCs w:val="22"/>
              </w:rPr>
              <w:t>.1.)</w:t>
            </w:r>
          </w:p>
        </w:tc>
        <w:tc>
          <w:tcPr>
            <w:tcW w:w="667" w:type="dxa"/>
            <w:gridSpan w:val="3"/>
          </w:tcPr>
          <w:p w14:paraId="3196AAE1" w14:textId="77777777" w:rsidR="002617DC" w:rsidRPr="0095168D" w:rsidRDefault="002617DC" w:rsidP="00130899">
            <w:pPr>
              <w:jc w:val="center"/>
              <w:rPr>
                <w:sz w:val="22"/>
                <w:szCs w:val="22"/>
              </w:rPr>
            </w:pPr>
          </w:p>
        </w:tc>
      </w:tr>
      <w:tr w:rsidR="002617DC" w:rsidRPr="0095168D" w14:paraId="0578B3AC" w14:textId="77777777" w:rsidTr="00130899">
        <w:trPr>
          <w:trHeight w:val="454"/>
        </w:trPr>
        <w:tc>
          <w:tcPr>
            <w:tcW w:w="216" w:type="dxa"/>
            <w:tcBorders>
              <w:right w:val="single" w:sz="4" w:space="0" w:color="auto"/>
            </w:tcBorders>
            <w:shd w:val="clear" w:color="auto" w:fill="auto"/>
            <w:noWrap/>
            <w:vAlign w:val="center"/>
          </w:tcPr>
          <w:p w14:paraId="64B1CE53" w14:textId="77777777" w:rsidR="002617DC" w:rsidRPr="0095168D" w:rsidRDefault="002617DC" w:rsidP="00130899">
            <w:pPr>
              <w:jc w:val="center"/>
              <w:rPr>
                <w:sz w:val="22"/>
                <w:szCs w:val="22"/>
              </w:rPr>
            </w:pPr>
          </w:p>
        </w:tc>
        <w:tc>
          <w:tcPr>
            <w:tcW w:w="228" w:type="dxa"/>
            <w:tcBorders>
              <w:top w:val="single" w:sz="4" w:space="0" w:color="auto"/>
              <w:left w:val="single" w:sz="4" w:space="0" w:color="auto"/>
              <w:right w:val="single" w:sz="4" w:space="0" w:color="auto"/>
            </w:tcBorders>
            <w:shd w:val="clear" w:color="auto" w:fill="auto"/>
            <w:noWrap/>
            <w:vAlign w:val="center"/>
          </w:tcPr>
          <w:p w14:paraId="144534D3" w14:textId="77777777" w:rsidR="002617DC" w:rsidRPr="0095168D" w:rsidRDefault="002617DC" w:rsidP="00130899">
            <w:pPr>
              <w:jc w:val="center"/>
              <w:rPr>
                <w:sz w:val="22"/>
                <w:szCs w:val="22"/>
              </w:rPr>
            </w:pPr>
          </w:p>
        </w:tc>
        <w:tc>
          <w:tcPr>
            <w:tcW w:w="260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3E0840FE" w14:textId="77777777" w:rsidR="002617DC" w:rsidRPr="0095168D" w:rsidRDefault="002617DC" w:rsidP="00130899">
            <w:pPr>
              <w:jc w:val="center"/>
              <w:rPr>
                <w:sz w:val="22"/>
                <w:szCs w:val="22"/>
              </w:rPr>
            </w:pPr>
          </w:p>
        </w:tc>
        <w:tc>
          <w:tcPr>
            <w:tcW w:w="336" w:type="dxa"/>
            <w:tcBorders>
              <w:left w:val="single" w:sz="4" w:space="0" w:color="auto"/>
              <w:right w:val="single" w:sz="4" w:space="0" w:color="auto"/>
            </w:tcBorders>
            <w:shd w:val="clear" w:color="auto" w:fill="auto"/>
            <w:vAlign w:val="center"/>
          </w:tcPr>
          <w:p w14:paraId="5DB22EE8" w14:textId="77777777" w:rsidR="002617DC" w:rsidRPr="0095168D" w:rsidRDefault="002617DC" w:rsidP="00130899">
            <w:pPr>
              <w:jc w:val="center"/>
              <w:rPr>
                <w:sz w:val="22"/>
                <w:szCs w:val="22"/>
              </w:rPr>
            </w:pPr>
          </w:p>
        </w:tc>
        <w:tc>
          <w:tcPr>
            <w:tcW w:w="204" w:type="dxa"/>
            <w:tcBorders>
              <w:top w:val="single" w:sz="4" w:space="0" w:color="auto"/>
              <w:left w:val="single" w:sz="4" w:space="0" w:color="auto"/>
              <w:right w:val="single" w:sz="4" w:space="0" w:color="auto"/>
            </w:tcBorders>
            <w:vAlign w:val="center"/>
          </w:tcPr>
          <w:p w14:paraId="17BE63EF" w14:textId="77777777" w:rsidR="002617DC" w:rsidRPr="0095168D" w:rsidRDefault="002617DC" w:rsidP="00130899">
            <w:pPr>
              <w:jc w:val="center"/>
              <w:rPr>
                <w:sz w:val="22"/>
                <w:szCs w:val="22"/>
              </w:rPr>
            </w:pPr>
          </w:p>
        </w:tc>
        <w:tc>
          <w:tcPr>
            <w:tcW w:w="2862"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7E0C7FA4" w14:textId="77777777" w:rsidR="002617DC" w:rsidRPr="0095168D" w:rsidRDefault="002617DC" w:rsidP="00130899">
            <w:pPr>
              <w:jc w:val="center"/>
              <w:rPr>
                <w:sz w:val="22"/>
                <w:szCs w:val="22"/>
              </w:rPr>
            </w:pPr>
          </w:p>
        </w:tc>
        <w:tc>
          <w:tcPr>
            <w:tcW w:w="616" w:type="dxa"/>
            <w:tcBorders>
              <w:left w:val="single" w:sz="4" w:space="0" w:color="auto"/>
            </w:tcBorders>
          </w:tcPr>
          <w:p w14:paraId="4089C325" w14:textId="77777777" w:rsidR="002617DC" w:rsidRPr="0095168D" w:rsidRDefault="002617DC" w:rsidP="00130899">
            <w:pPr>
              <w:jc w:val="center"/>
              <w:rPr>
                <w:sz w:val="22"/>
                <w:szCs w:val="22"/>
              </w:rPr>
            </w:pPr>
          </w:p>
        </w:tc>
        <w:tc>
          <w:tcPr>
            <w:tcW w:w="185" w:type="dxa"/>
            <w:tcBorders>
              <w:top w:val="single" w:sz="4" w:space="0" w:color="auto"/>
              <w:left w:val="single" w:sz="4" w:space="0" w:color="auto"/>
            </w:tcBorders>
          </w:tcPr>
          <w:p w14:paraId="001032FE" w14:textId="77777777" w:rsidR="002617DC" w:rsidRPr="0095168D" w:rsidRDefault="002617DC" w:rsidP="00130899">
            <w:pPr>
              <w:jc w:val="center"/>
              <w:rPr>
                <w:sz w:val="22"/>
                <w:szCs w:val="22"/>
              </w:rPr>
            </w:pPr>
          </w:p>
        </w:tc>
        <w:tc>
          <w:tcPr>
            <w:tcW w:w="2318" w:type="dxa"/>
            <w:gridSpan w:val="4"/>
            <w:vMerge/>
            <w:tcBorders>
              <w:left w:val="single" w:sz="4" w:space="0" w:color="auto"/>
              <w:bottom w:val="single" w:sz="4" w:space="0" w:color="auto"/>
              <w:right w:val="single" w:sz="4" w:space="0" w:color="auto"/>
            </w:tcBorders>
            <w:shd w:val="clear" w:color="auto" w:fill="auto"/>
            <w:vAlign w:val="center"/>
          </w:tcPr>
          <w:p w14:paraId="0880F7DE" w14:textId="77777777" w:rsidR="002617DC" w:rsidRPr="0095168D" w:rsidRDefault="002617DC" w:rsidP="00130899">
            <w:pPr>
              <w:jc w:val="center"/>
              <w:rPr>
                <w:sz w:val="22"/>
                <w:szCs w:val="22"/>
              </w:rPr>
            </w:pPr>
          </w:p>
        </w:tc>
        <w:tc>
          <w:tcPr>
            <w:tcW w:w="667" w:type="dxa"/>
            <w:gridSpan w:val="3"/>
          </w:tcPr>
          <w:p w14:paraId="56B1BEF7" w14:textId="77777777" w:rsidR="002617DC" w:rsidRPr="0095168D" w:rsidRDefault="002617DC" w:rsidP="00130899">
            <w:pPr>
              <w:jc w:val="center"/>
              <w:rPr>
                <w:sz w:val="22"/>
                <w:szCs w:val="22"/>
              </w:rPr>
            </w:pPr>
          </w:p>
        </w:tc>
        <w:tc>
          <w:tcPr>
            <w:tcW w:w="160" w:type="dxa"/>
            <w:gridSpan w:val="2"/>
          </w:tcPr>
          <w:p w14:paraId="7BF7DD84" w14:textId="77777777" w:rsidR="002617DC" w:rsidRPr="0095168D" w:rsidRDefault="002617DC" w:rsidP="00130899">
            <w:pPr>
              <w:jc w:val="center"/>
              <w:rPr>
                <w:sz w:val="22"/>
                <w:szCs w:val="22"/>
              </w:rPr>
            </w:pPr>
          </w:p>
        </w:tc>
        <w:tc>
          <w:tcPr>
            <w:tcW w:w="349" w:type="dxa"/>
          </w:tcPr>
          <w:p w14:paraId="6EFA0C22" w14:textId="77777777" w:rsidR="002617DC" w:rsidRPr="0095168D" w:rsidRDefault="002617DC" w:rsidP="00130899">
            <w:pPr>
              <w:jc w:val="center"/>
              <w:rPr>
                <w:sz w:val="22"/>
                <w:szCs w:val="22"/>
              </w:rPr>
            </w:pPr>
          </w:p>
        </w:tc>
        <w:tc>
          <w:tcPr>
            <w:tcW w:w="349" w:type="dxa"/>
          </w:tcPr>
          <w:p w14:paraId="09B065DF" w14:textId="77777777" w:rsidR="002617DC" w:rsidRPr="0095168D" w:rsidRDefault="002617DC" w:rsidP="00130899">
            <w:pPr>
              <w:jc w:val="center"/>
              <w:rPr>
                <w:sz w:val="22"/>
                <w:szCs w:val="22"/>
              </w:rPr>
            </w:pPr>
          </w:p>
        </w:tc>
        <w:tc>
          <w:tcPr>
            <w:tcW w:w="349" w:type="dxa"/>
          </w:tcPr>
          <w:p w14:paraId="4F40D6AE" w14:textId="77777777" w:rsidR="002617DC" w:rsidRPr="0095168D" w:rsidRDefault="002617DC" w:rsidP="00130899">
            <w:pPr>
              <w:jc w:val="center"/>
              <w:rPr>
                <w:sz w:val="22"/>
                <w:szCs w:val="22"/>
              </w:rPr>
            </w:pPr>
          </w:p>
        </w:tc>
      </w:tr>
      <w:tr w:rsidR="002617DC" w:rsidRPr="0095168D" w14:paraId="3442356E" w14:textId="77777777" w:rsidTr="00130899">
        <w:trPr>
          <w:trHeight w:val="169"/>
        </w:trPr>
        <w:tc>
          <w:tcPr>
            <w:tcW w:w="216" w:type="dxa"/>
            <w:tcBorders>
              <w:right w:val="single" w:sz="4" w:space="0" w:color="auto"/>
            </w:tcBorders>
            <w:shd w:val="clear" w:color="auto" w:fill="auto"/>
            <w:noWrap/>
            <w:vAlign w:val="center"/>
          </w:tcPr>
          <w:p w14:paraId="02917487" w14:textId="77777777" w:rsidR="002617DC" w:rsidRPr="0095168D" w:rsidRDefault="002617DC" w:rsidP="00130899">
            <w:pPr>
              <w:jc w:val="center"/>
              <w:rPr>
                <w:sz w:val="22"/>
                <w:szCs w:val="22"/>
              </w:rPr>
            </w:pPr>
          </w:p>
        </w:tc>
        <w:tc>
          <w:tcPr>
            <w:tcW w:w="228" w:type="dxa"/>
            <w:tcBorders>
              <w:left w:val="single" w:sz="4" w:space="0" w:color="auto"/>
            </w:tcBorders>
            <w:shd w:val="clear" w:color="auto" w:fill="auto"/>
            <w:noWrap/>
            <w:vAlign w:val="center"/>
          </w:tcPr>
          <w:p w14:paraId="21300482" w14:textId="77777777" w:rsidR="002617DC" w:rsidRPr="0095168D" w:rsidRDefault="002617DC" w:rsidP="00130899">
            <w:pPr>
              <w:jc w:val="center"/>
              <w:rPr>
                <w:sz w:val="22"/>
                <w:szCs w:val="22"/>
              </w:rPr>
            </w:pPr>
          </w:p>
        </w:tc>
        <w:tc>
          <w:tcPr>
            <w:tcW w:w="454" w:type="dxa"/>
            <w:tcBorders>
              <w:top w:val="single" w:sz="4" w:space="0" w:color="auto"/>
              <w:left w:val="nil"/>
              <w:bottom w:val="single" w:sz="4" w:space="0" w:color="auto"/>
            </w:tcBorders>
            <w:shd w:val="clear" w:color="auto" w:fill="auto"/>
            <w:noWrap/>
            <w:vAlign w:val="center"/>
          </w:tcPr>
          <w:p w14:paraId="4A29C22D" w14:textId="77777777" w:rsidR="002617DC" w:rsidRPr="0095168D" w:rsidRDefault="002617DC" w:rsidP="00130899">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3F0B05C0"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noWrap/>
            <w:vAlign w:val="center"/>
          </w:tcPr>
          <w:p w14:paraId="24E86294" w14:textId="77777777" w:rsidR="002617DC" w:rsidRPr="0095168D" w:rsidRDefault="002617DC" w:rsidP="00130899">
            <w:pPr>
              <w:jc w:val="center"/>
              <w:rPr>
                <w:sz w:val="22"/>
                <w:szCs w:val="22"/>
              </w:rPr>
            </w:pPr>
          </w:p>
        </w:tc>
        <w:tc>
          <w:tcPr>
            <w:tcW w:w="454" w:type="dxa"/>
            <w:tcBorders>
              <w:bottom w:val="single" w:sz="4" w:space="0" w:color="auto"/>
            </w:tcBorders>
            <w:vAlign w:val="center"/>
          </w:tcPr>
          <w:p w14:paraId="021A9AB7" w14:textId="77777777" w:rsidR="002617DC" w:rsidRPr="0095168D" w:rsidRDefault="002617DC" w:rsidP="00130899">
            <w:pPr>
              <w:jc w:val="center"/>
              <w:rPr>
                <w:sz w:val="22"/>
                <w:szCs w:val="22"/>
              </w:rPr>
            </w:pPr>
          </w:p>
        </w:tc>
        <w:tc>
          <w:tcPr>
            <w:tcW w:w="454" w:type="dxa"/>
            <w:tcBorders>
              <w:bottom w:val="single" w:sz="4" w:space="0" w:color="auto"/>
            </w:tcBorders>
            <w:shd w:val="clear" w:color="auto" w:fill="auto"/>
            <w:vAlign w:val="center"/>
          </w:tcPr>
          <w:p w14:paraId="51AE14E1" w14:textId="77777777" w:rsidR="002617DC" w:rsidRPr="0095168D" w:rsidRDefault="002617DC" w:rsidP="00130899">
            <w:pPr>
              <w:jc w:val="center"/>
              <w:rPr>
                <w:sz w:val="22"/>
                <w:szCs w:val="22"/>
              </w:rPr>
            </w:pPr>
          </w:p>
        </w:tc>
        <w:tc>
          <w:tcPr>
            <w:tcW w:w="334" w:type="dxa"/>
            <w:tcBorders>
              <w:bottom w:val="single" w:sz="4" w:space="0" w:color="auto"/>
            </w:tcBorders>
            <w:shd w:val="clear" w:color="auto" w:fill="auto"/>
            <w:vAlign w:val="center"/>
          </w:tcPr>
          <w:p w14:paraId="1E63D0A3" w14:textId="77777777" w:rsidR="002617DC" w:rsidRPr="0095168D" w:rsidRDefault="002617DC" w:rsidP="00130899">
            <w:pPr>
              <w:jc w:val="center"/>
              <w:rPr>
                <w:sz w:val="22"/>
                <w:szCs w:val="22"/>
              </w:rPr>
            </w:pPr>
          </w:p>
        </w:tc>
        <w:tc>
          <w:tcPr>
            <w:tcW w:w="336" w:type="dxa"/>
            <w:tcBorders>
              <w:right w:val="single" w:sz="4" w:space="0" w:color="auto"/>
            </w:tcBorders>
            <w:shd w:val="clear" w:color="auto" w:fill="auto"/>
            <w:vAlign w:val="center"/>
          </w:tcPr>
          <w:p w14:paraId="7647BFF9" w14:textId="77777777" w:rsidR="002617DC" w:rsidRPr="0095168D" w:rsidRDefault="002617DC" w:rsidP="00130899">
            <w:pPr>
              <w:jc w:val="center"/>
              <w:rPr>
                <w:sz w:val="22"/>
                <w:szCs w:val="22"/>
              </w:rPr>
            </w:pPr>
          </w:p>
        </w:tc>
        <w:tc>
          <w:tcPr>
            <w:tcW w:w="204" w:type="dxa"/>
            <w:tcBorders>
              <w:left w:val="single" w:sz="4" w:space="0" w:color="auto"/>
            </w:tcBorders>
            <w:vAlign w:val="center"/>
          </w:tcPr>
          <w:p w14:paraId="399CAD97"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4ABC56B1"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3656A02A"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shd w:val="clear" w:color="auto" w:fill="auto"/>
            <w:vAlign w:val="center"/>
          </w:tcPr>
          <w:p w14:paraId="344B3942"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44E07630" w14:textId="77777777" w:rsidR="002617DC" w:rsidRPr="0095168D" w:rsidRDefault="002617DC" w:rsidP="00130899">
            <w:pPr>
              <w:jc w:val="center"/>
              <w:rPr>
                <w:sz w:val="22"/>
                <w:szCs w:val="22"/>
              </w:rPr>
            </w:pPr>
          </w:p>
        </w:tc>
        <w:tc>
          <w:tcPr>
            <w:tcW w:w="414" w:type="dxa"/>
            <w:tcBorders>
              <w:top w:val="single" w:sz="4" w:space="0" w:color="auto"/>
              <w:bottom w:val="single" w:sz="4" w:space="0" w:color="auto"/>
            </w:tcBorders>
            <w:vAlign w:val="center"/>
          </w:tcPr>
          <w:p w14:paraId="7222E7C6" w14:textId="77777777" w:rsidR="002617DC" w:rsidRPr="0095168D" w:rsidRDefault="002617DC" w:rsidP="00130899">
            <w:pPr>
              <w:jc w:val="center"/>
              <w:rPr>
                <w:sz w:val="22"/>
                <w:szCs w:val="22"/>
              </w:rPr>
            </w:pPr>
          </w:p>
        </w:tc>
        <w:tc>
          <w:tcPr>
            <w:tcW w:w="792" w:type="dxa"/>
            <w:tcBorders>
              <w:top w:val="single" w:sz="4" w:space="0" w:color="auto"/>
              <w:bottom w:val="single" w:sz="4" w:space="0" w:color="auto"/>
            </w:tcBorders>
            <w:shd w:val="clear" w:color="auto" w:fill="auto"/>
            <w:vAlign w:val="center"/>
          </w:tcPr>
          <w:p w14:paraId="40229D0D" w14:textId="77777777" w:rsidR="002617DC" w:rsidRPr="0095168D" w:rsidRDefault="002617DC" w:rsidP="00130899">
            <w:pPr>
              <w:jc w:val="center"/>
              <w:rPr>
                <w:sz w:val="22"/>
                <w:szCs w:val="22"/>
              </w:rPr>
            </w:pPr>
          </w:p>
        </w:tc>
        <w:tc>
          <w:tcPr>
            <w:tcW w:w="616" w:type="dxa"/>
            <w:tcBorders>
              <w:right w:val="single" w:sz="4" w:space="0" w:color="auto"/>
            </w:tcBorders>
          </w:tcPr>
          <w:p w14:paraId="0AEFDAF6" w14:textId="77777777" w:rsidR="002617DC" w:rsidRPr="0095168D" w:rsidRDefault="002617DC" w:rsidP="00130899">
            <w:pPr>
              <w:jc w:val="center"/>
              <w:rPr>
                <w:sz w:val="22"/>
                <w:szCs w:val="22"/>
              </w:rPr>
            </w:pPr>
          </w:p>
        </w:tc>
        <w:tc>
          <w:tcPr>
            <w:tcW w:w="185" w:type="dxa"/>
            <w:tcBorders>
              <w:left w:val="single" w:sz="4" w:space="0" w:color="auto"/>
            </w:tcBorders>
          </w:tcPr>
          <w:p w14:paraId="2EAFBDAD" w14:textId="77777777" w:rsidR="002617DC" w:rsidRPr="0095168D" w:rsidRDefault="002617DC" w:rsidP="00130899">
            <w:pPr>
              <w:jc w:val="center"/>
              <w:rPr>
                <w:sz w:val="22"/>
                <w:szCs w:val="22"/>
              </w:rPr>
            </w:pPr>
          </w:p>
        </w:tc>
        <w:tc>
          <w:tcPr>
            <w:tcW w:w="2318" w:type="dxa"/>
            <w:gridSpan w:val="4"/>
            <w:tcBorders>
              <w:bottom w:val="single" w:sz="4" w:space="0" w:color="auto"/>
            </w:tcBorders>
          </w:tcPr>
          <w:p w14:paraId="270C5311" w14:textId="77777777" w:rsidR="002617DC" w:rsidRPr="0095168D" w:rsidRDefault="002617DC" w:rsidP="00130899">
            <w:pPr>
              <w:jc w:val="center"/>
              <w:rPr>
                <w:sz w:val="22"/>
                <w:szCs w:val="22"/>
              </w:rPr>
            </w:pPr>
          </w:p>
        </w:tc>
        <w:tc>
          <w:tcPr>
            <w:tcW w:w="667" w:type="dxa"/>
            <w:gridSpan w:val="3"/>
          </w:tcPr>
          <w:p w14:paraId="1EDB7604" w14:textId="77777777" w:rsidR="002617DC" w:rsidRPr="0095168D" w:rsidRDefault="002617DC" w:rsidP="00130899">
            <w:pPr>
              <w:jc w:val="center"/>
              <w:rPr>
                <w:sz w:val="22"/>
                <w:szCs w:val="22"/>
              </w:rPr>
            </w:pPr>
          </w:p>
        </w:tc>
        <w:tc>
          <w:tcPr>
            <w:tcW w:w="160" w:type="dxa"/>
            <w:gridSpan w:val="2"/>
          </w:tcPr>
          <w:p w14:paraId="644B2BD3" w14:textId="77777777" w:rsidR="002617DC" w:rsidRPr="0095168D" w:rsidRDefault="002617DC" w:rsidP="00130899">
            <w:pPr>
              <w:jc w:val="center"/>
              <w:rPr>
                <w:sz w:val="22"/>
                <w:szCs w:val="22"/>
              </w:rPr>
            </w:pPr>
          </w:p>
        </w:tc>
        <w:tc>
          <w:tcPr>
            <w:tcW w:w="349" w:type="dxa"/>
          </w:tcPr>
          <w:p w14:paraId="32DD3C95" w14:textId="77777777" w:rsidR="002617DC" w:rsidRPr="0095168D" w:rsidRDefault="002617DC" w:rsidP="00130899">
            <w:pPr>
              <w:jc w:val="center"/>
              <w:rPr>
                <w:sz w:val="22"/>
                <w:szCs w:val="22"/>
              </w:rPr>
            </w:pPr>
          </w:p>
        </w:tc>
        <w:tc>
          <w:tcPr>
            <w:tcW w:w="349" w:type="dxa"/>
          </w:tcPr>
          <w:p w14:paraId="6C69EE6D" w14:textId="77777777" w:rsidR="002617DC" w:rsidRPr="0095168D" w:rsidRDefault="002617DC" w:rsidP="00130899">
            <w:pPr>
              <w:jc w:val="center"/>
              <w:rPr>
                <w:sz w:val="22"/>
                <w:szCs w:val="22"/>
              </w:rPr>
            </w:pPr>
          </w:p>
        </w:tc>
        <w:tc>
          <w:tcPr>
            <w:tcW w:w="349" w:type="dxa"/>
          </w:tcPr>
          <w:p w14:paraId="36ECC4AF" w14:textId="77777777" w:rsidR="002617DC" w:rsidRPr="0095168D" w:rsidRDefault="002617DC" w:rsidP="00130899">
            <w:pPr>
              <w:jc w:val="center"/>
              <w:rPr>
                <w:sz w:val="22"/>
                <w:szCs w:val="22"/>
              </w:rPr>
            </w:pPr>
          </w:p>
        </w:tc>
      </w:tr>
      <w:tr w:rsidR="002617DC" w:rsidRPr="0095168D" w14:paraId="06436AF8" w14:textId="77777777" w:rsidTr="00130899">
        <w:trPr>
          <w:trHeight w:val="70"/>
        </w:trPr>
        <w:tc>
          <w:tcPr>
            <w:tcW w:w="216" w:type="dxa"/>
            <w:tcBorders>
              <w:right w:val="single" w:sz="4" w:space="0" w:color="auto"/>
            </w:tcBorders>
            <w:shd w:val="clear" w:color="auto" w:fill="auto"/>
            <w:noWrap/>
            <w:vAlign w:val="center"/>
          </w:tcPr>
          <w:p w14:paraId="6B089E37" w14:textId="77777777" w:rsidR="002617DC" w:rsidRPr="0095168D" w:rsidRDefault="002617DC" w:rsidP="00130899">
            <w:pPr>
              <w:jc w:val="center"/>
              <w:rPr>
                <w:sz w:val="22"/>
                <w:szCs w:val="22"/>
              </w:rPr>
            </w:pPr>
          </w:p>
        </w:tc>
        <w:tc>
          <w:tcPr>
            <w:tcW w:w="228" w:type="dxa"/>
            <w:tcBorders>
              <w:left w:val="single" w:sz="4" w:space="0" w:color="auto"/>
              <w:bottom w:val="single" w:sz="4" w:space="0" w:color="auto"/>
              <w:right w:val="single" w:sz="4" w:space="0" w:color="auto"/>
            </w:tcBorders>
            <w:shd w:val="clear" w:color="auto" w:fill="auto"/>
            <w:noWrap/>
            <w:vAlign w:val="center"/>
          </w:tcPr>
          <w:p w14:paraId="44AA9B57" w14:textId="77777777" w:rsidR="002617DC" w:rsidRPr="0095168D" w:rsidRDefault="002617DC" w:rsidP="00130899">
            <w:pPr>
              <w:jc w:val="center"/>
              <w:rPr>
                <w:sz w:val="22"/>
                <w:szCs w:val="22"/>
              </w:rPr>
            </w:pPr>
          </w:p>
        </w:tc>
        <w:tc>
          <w:tcPr>
            <w:tcW w:w="260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0164014" w14:textId="77777777" w:rsidR="002617DC" w:rsidRPr="0095168D" w:rsidRDefault="002617DC" w:rsidP="00130899">
            <w:pPr>
              <w:jc w:val="center"/>
              <w:rPr>
                <w:sz w:val="22"/>
                <w:szCs w:val="22"/>
              </w:rPr>
            </w:pPr>
            <w:r w:rsidRPr="0095168D">
              <w:rPr>
                <w:sz w:val="22"/>
                <w:szCs w:val="22"/>
              </w:rPr>
              <w:t xml:space="preserve">2 </w:t>
            </w:r>
            <w:proofErr w:type="spellStart"/>
            <w:r w:rsidRPr="0095168D">
              <w:rPr>
                <w:sz w:val="22"/>
                <w:szCs w:val="22"/>
              </w:rPr>
              <w:t>Nolu</w:t>
            </w:r>
            <w:proofErr w:type="spellEnd"/>
            <w:r w:rsidRPr="0095168D">
              <w:rPr>
                <w:sz w:val="22"/>
                <w:szCs w:val="22"/>
              </w:rPr>
              <w:t xml:space="preserve"> Proje Müdürü</w:t>
            </w:r>
            <w:r>
              <w:rPr>
                <w:sz w:val="22"/>
                <w:szCs w:val="22"/>
              </w:rPr>
              <w:t xml:space="preserve"> </w:t>
            </w:r>
            <w:r w:rsidRPr="0095168D">
              <w:rPr>
                <w:sz w:val="22"/>
                <w:szCs w:val="22"/>
              </w:rPr>
              <w:t>/ Müdürlüğü</w:t>
            </w:r>
            <w:r w:rsidRPr="0095168D">
              <w:rPr>
                <w:sz w:val="22"/>
                <w:szCs w:val="22"/>
              </w:rPr>
              <w:br/>
              <w:t>(4.1.2.)</w:t>
            </w:r>
          </w:p>
        </w:tc>
        <w:tc>
          <w:tcPr>
            <w:tcW w:w="336" w:type="dxa"/>
            <w:tcBorders>
              <w:left w:val="single" w:sz="4" w:space="0" w:color="auto"/>
              <w:right w:val="single" w:sz="4" w:space="0" w:color="auto"/>
            </w:tcBorders>
            <w:shd w:val="clear" w:color="auto" w:fill="auto"/>
            <w:vAlign w:val="center"/>
          </w:tcPr>
          <w:p w14:paraId="50A5398C" w14:textId="77777777" w:rsidR="002617DC" w:rsidRPr="0095168D" w:rsidRDefault="002617DC" w:rsidP="00130899">
            <w:pPr>
              <w:jc w:val="center"/>
              <w:rPr>
                <w:sz w:val="22"/>
                <w:szCs w:val="22"/>
              </w:rPr>
            </w:pPr>
          </w:p>
        </w:tc>
        <w:tc>
          <w:tcPr>
            <w:tcW w:w="204" w:type="dxa"/>
            <w:tcBorders>
              <w:left w:val="single" w:sz="4" w:space="0" w:color="auto"/>
              <w:bottom w:val="single" w:sz="4" w:space="0" w:color="auto"/>
              <w:right w:val="single" w:sz="4" w:space="0" w:color="auto"/>
            </w:tcBorders>
            <w:vAlign w:val="center"/>
          </w:tcPr>
          <w:p w14:paraId="6D9D9A7B" w14:textId="77777777" w:rsidR="002617DC" w:rsidRPr="0095168D" w:rsidRDefault="002617DC" w:rsidP="00130899">
            <w:pPr>
              <w:jc w:val="center"/>
              <w:rPr>
                <w:sz w:val="22"/>
                <w:szCs w:val="22"/>
              </w:rPr>
            </w:pPr>
          </w:p>
        </w:tc>
        <w:tc>
          <w:tcPr>
            <w:tcW w:w="2862" w:type="dxa"/>
            <w:gridSpan w:val="6"/>
            <w:vMerge w:val="restart"/>
            <w:tcBorders>
              <w:left w:val="single" w:sz="4" w:space="0" w:color="auto"/>
              <w:bottom w:val="single" w:sz="4" w:space="0" w:color="auto"/>
              <w:right w:val="single" w:sz="4" w:space="0" w:color="auto"/>
            </w:tcBorders>
            <w:shd w:val="clear" w:color="auto" w:fill="auto"/>
            <w:vAlign w:val="center"/>
          </w:tcPr>
          <w:p w14:paraId="523C4CBB" w14:textId="77777777" w:rsidR="002617DC" w:rsidRPr="0095168D" w:rsidRDefault="002617DC" w:rsidP="00130899">
            <w:pPr>
              <w:jc w:val="center"/>
              <w:rPr>
                <w:sz w:val="22"/>
                <w:szCs w:val="22"/>
              </w:rPr>
            </w:pPr>
            <w:r>
              <w:rPr>
                <w:sz w:val="22"/>
                <w:szCs w:val="22"/>
              </w:rPr>
              <w:t>Kalite</w:t>
            </w:r>
            <w:r w:rsidRPr="0095168D">
              <w:rPr>
                <w:sz w:val="22"/>
                <w:szCs w:val="22"/>
              </w:rPr>
              <w:t xml:space="preserve"> Müdürü</w:t>
            </w:r>
            <w:r>
              <w:rPr>
                <w:sz w:val="22"/>
                <w:szCs w:val="22"/>
              </w:rPr>
              <w:t xml:space="preserve"> </w:t>
            </w:r>
            <w:r w:rsidRPr="0095168D">
              <w:rPr>
                <w:sz w:val="22"/>
                <w:szCs w:val="22"/>
              </w:rPr>
              <w:t>/ Müdürlüğü</w:t>
            </w:r>
            <w:r w:rsidRPr="0095168D">
              <w:rPr>
                <w:sz w:val="22"/>
                <w:szCs w:val="22"/>
              </w:rPr>
              <w:br/>
              <w:t>(4.2.2.)</w:t>
            </w:r>
          </w:p>
        </w:tc>
        <w:tc>
          <w:tcPr>
            <w:tcW w:w="616" w:type="dxa"/>
            <w:tcBorders>
              <w:left w:val="single" w:sz="4" w:space="0" w:color="auto"/>
            </w:tcBorders>
          </w:tcPr>
          <w:p w14:paraId="6E587913" w14:textId="77777777" w:rsidR="002617DC" w:rsidRPr="0095168D" w:rsidRDefault="002617DC" w:rsidP="00130899">
            <w:pPr>
              <w:jc w:val="center"/>
              <w:rPr>
                <w:sz w:val="22"/>
                <w:szCs w:val="22"/>
              </w:rPr>
            </w:pPr>
          </w:p>
        </w:tc>
        <w:tc>
          <w:tcPr>
            <w:tcW w:w="185" w:type="dxa"/>
            <w:tcBorders>
              <w:left w:val="single" w:sz="4" w:space="0" w:color="auto"/>
              <w:bottom w:val="single" w:sz="4" w:space="0" w:color="auto"/>
            </w:tcBorders>
          </w:tcPr>
          <w:p w14:paraId="5329B142" w14:textId="77777777" w:rsidR="002617DC" w:rsidRDefault="002617DC" w:rsidP="00130899">
            <w:pPr>
              <w:jc w:val="center"/>
              <w:rPr>
                <w:sz w:val="22"/>
                <w:szCs w:val="22"/>
              </w:rPr>
            </w:pPr>
          </w:p>
        </w:tc>
        <w:tc>
          <w:tcPr>
            <w:tcW w:w="2318" w:type="dxa"/>
            <w:gridSpan w:val="4"/>
            <w:vMerge w:val="restart"/>
            <w:tcBorders>
              <w:top w:val="single" w:sz="4" w:space="0" w:color="auto"/>
              <w:left w:val="single" w:sz="4" w:space="0" w:color="auto"/>
              <w:right w:val="single" w:sz="4" w:space="0" w:color="auto"/>
            </w:tcBorders>
            <w:shd w:val="clear" w:color="auto" w:fill="auto"/>
            <w:vAlign w:val="center"/>
          </w:tcPr>
          <w:p w14:paraId="0182056D" w14:textId="77777777" w:rsidR="002617DC" w:rsidRPr="0095168D" w:rsidRDefault="002617DC" w:rsidP="00130899">
            <w:pPr>
              <w:jc w:val="center"/>
              <w:rPr>
                <w:sz w:val="22"/>
                <w:szCs w:val="22"/>
              </w:rPr>
            </w:pPr>
            <w:r w:rsidRPr="0095168D">
              <w:rPr>
                <w:sz w:val="22"/>
                <w:szCs w:val="22"/>
              </w:rPr>
              <w:t>Maliyet ve Analiz Müdürü</w:t>
            </w:r>
            <w:r>
              <w:rPr>
                <w:sz w:val="22"/>
                <w:szCs w:val="22"/>
              </w:rPr>
              <w:t xml:space="preserve"> </w:t>
            </w:r>
            <w:r w:rsidRPr="0095168D">
              <w:rPr>
                <w:sz w:val="22"/>
                <w:szCs w:val="22"/>
              </w:rPr>
              <w:t>/ Müdürlüğü</w:t>
            </w:r>
            <w:r w:rsidRPr="0095168D">
              <w:rPr>
                <w:sz w:val="22"/>
                <w:szCs w:val="22"/>
              </w:rPr>
              <w:br/>
              <w:t>(4.</w:t>
            </w:r>
            <w:r>
              <w:rPr>
                <w:sz w:val="22"/>
                <w:szCs w:val="22"/>
              </w:rPr>
              <w:t>3</w:t>
            </w:r>
            <w:r w:rsidRPr="0095168D">
              <w:rPr>
                <w:sz w:val="22"/>
                <w:szCs w:val="22"/>
              </w:rPr>
              <w:t>.2.)</w:t>
            </w:r>
          </w:p>
        </w:tc>
        <w:tc>
          <w:tcPr>
            <w:tcW w:w="667" w:type="dxa"/>
            <w:gridSpan w:val="3"/>
          </w:tcPr>
          <w:p w14:paraId="7416CEE8" w14:textId="77777777" w:rsidR="002617DC" w:rsidRPr="0095168D" w:rsidRDefault="002617DC" w:rsidP="00130899">
            <w:pPr>
              <w:jc w:val="center"/>
              <w:rPr>
                <w:sz w:val="22"/>
                <w:szCs w:val="22"/>
              </w:rPr>
            </w:pPr>
          </w:p>
        </w:tc>
        <w:tc>
          <w:tcPr>
            <w:tcW w:w="160" w:type="dxa"/>
            <w:gridSpan w:val="2"/>
          </w:tcPr>
          <w:p w14:paraId="2A0C8FD9" w14:textId="77777777" w:rsidR="002617DC" w:rsidRPr="0095168D" w:rsidRDefault="002617DC" w:rsidP="00130899">
            <w:pPr>
              <w:jc w:val="center"/>
              <w:rPr>
                <w:sz w:val="22"/>
                <w:szCs w:val="22"/>
              </w:rPr>
            </w:pPr>
          </w:p>
        </w:tc>
        <w:tc>
          <w:tcPr>
            <w:tcW w:w="349" w:type="dxa"/>
          </w:tcPr>
          <w:p w14:paraId="3EF736B2" w14:textId="77777777" w:rsidR="002617DC" w:rsidRPr="0095168D" w:rsidRDefault="002617DC" w:rsidP="00130899">
            <w:pPr>
              <w:jc w:val="center"/>
              <w:rPr>
                <w:sz w:val="22"/>
                <w:szCs w:val="22"/>
              </w:rPr>
            </w:pPr>
          </w:p>
        </w:tc>
        <w:tc>
          <w:tcPr>
            <w:tcW w:w="349" w:type="dxa"/>
          </w:tcPr>
          <w:p w14:paraId="2CFA33B7" w14:textId="77777777" w:rsidR="002617DC" w:rsidRPr="0095168D" w:rsidRDefault="002617DC" w:rsidP="00130899">
            <w:pPr>
              <w:jc w:val="center"/>
              <w:rPr>
                <w:sz w:val="22"/>
                <w:szCs w:val="22"/>
              </w:rPr>
            </w:pPr>
          </w:p>
        </w:tc>
        <w:tc>
          <w:tcPr>
            <w:tcW w:w="349" w:type="dxa"/>
          </w:tcPr>
          <w:p w14:paraId="159EC049" w14:textId="77777777" w:rsidR="002617DC" w:rsidRPr="0095168D" w:rsidRDefault="002617DC" w:rsidP="00130899">
            <w:pPr>
              <w:jc w:val="center"/>
              <w:rPr>
                <w:sz w:val="22"/>
                <w:szCs w:val="22"/>
              </w:rPr>
            </w:pPr>
          </w:p>
        </w:tc>
      </w:tr>
      <w:tr w:rsidR="002617DC" w:rsidRPr="0095168D" w14:paraId="7E55A068" w14:textId="77777777" w:rsidTr="00130899">
        <w:trPr>
          <w:trHeight w:val="454"/>
        </w:trPr>
        <w:tc>
          <w:tcPr>
            <w:tcW w:w="216" w:type="dxa"/>
            <w:shd w:val="clear" w:color="auto" w:fill="auto"/>
            <w:noWrap/>
            <w:vAlign w:val="center"/>
          </w:tcPr>
          <w:p w14:paraId="636B5348" w14:textId="77777777" w:rsidR="002617DC" w:rsidRPr="0095168D" w:rsidRDefault="002617DC" w:rsidP="00130899">
            <w:pPr>
              <w:jc w:val="center"/>
              <w:rPr>
                <w:sz w:val="22"/>
                <w:szCs w:val="22"/>
              </w:rPr>
            </w:pPr>
          </w:p>
        </w:tc>
        <w:tc>
          <w:tcPr>
            <w:tcW w:w="228" w:type="dxa"/>
            <w:tcBorders>
              <w:top w:val="single" w:sz="4" w:space="0" w:color="auto"/>
              <w:left w:val="nil"/>
              <w:right w:val="single" w:sz="4" w:space="0" w:color="auto"/>
            </w:tcBorders>
            <w:shd w:val="clear" w:color="auto" w:fill="auto"/>
            <w:noWrap/>
            <w:vAlign w:val="center"/>
          </w:tcPr>
          <w:p w14:paraId="2766CAEC" w14:textId="77777777" w:rsidR="002617DC" w:rsidRPr="0095168D" w:rsidRDefault="002617DC" w:rsidP="00130899">
            <w:pPr>
              <w:jc w:val="center"/>
              <w:rPr>
                <w:sz w:val="22"/>
                <w:szCs w:val="22"/>
              </w:rPr>
            </w:pPr>
          </w:p>
        </w:tc>
        <w:tc>
          <w:tcPr>
            <w:tcW w:w="260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2D838A70" w14:textId="77777777" w:rsidR="002617DC" w:rsidRPr="0095168D" w:rsidRDefault="002617DC" w:rsidP="00130899">
            <w:pPr>
              <w:jc w:val="center"/>
              <w:rPr>
                <w:sz w:val="22"/>
                <w:szCs w:val="22"/>
              </w:rPr>
            </w:pPr>
          </w:p>
        </w:tc>
        <w:tc>
          <w:tcPr>
            <w:tcW w:w="336" w:type="dxa"/>
            <w:tcBorders>
              <w:left w:val="single" w:sz="4" w:space="0" w:color="auto"/>
            </w:tcBorders>
            <w:shd w:val="clear" w:color="auto" w:fill="auto"/>
            <w:vAlign w:val="center"/>
          </w:tcPr>
          <w:p w14:paraId="2A62C833" w14:textId="77777777" w:rsidR="002617DC" w:rsidRPr="0095168D" w:rsidRDefault="002617DC" w:rsidP="00130899">
            <w:pPr>
              <w:jc w:val="center"/>
              <w:rPr>
                <w:sz w:val="22"/>
                <w:szCs w:val="22"/>
              </w:rPr>
            </w:pPr>
          </w:p>
        </w:tc>
        <w:tc>
          <w:tcPr>
            <w:tcW w:w="204" w:type="dxa"/>
            <w:tcBorders>
              <w:top w:val="single" w:sz="4" w:space="0" w:color="auto"/>
              <w:right w:val="single" w:sz="4" w:space="0" w:color="auto"/>
            </w:tcBorders>
            <w:vAlign w:val="center"/>
          </w:tcPr>
          <w:p w14:paraId="2AA71A61" w14:textId="77777777" w:rsidR="002617DC" w:rsidRPr="0095168D" w:rsidRDefault="002617DC" w:rsidP="00130899">
            <w:pPr>
              <w:jc w:val="center"/>
              <w:rPr>
                <w:sz w:val="22"/>
                <w:szCs w:val="22"/>
              </w:rPr>
            </w:pPr>
          </w:p>
        </w:tc>
        <w:tc>
          <w:tcPr>
            <w:tcW w:w="2862"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67ABCA83" w14:textId="77777777" w:rsidR="002617DC" w:rsidRPr="0095168D" w:rsidRDefault="002617DC" w:rsidP="00130899">
            <w:pPr>
              <w:jc w:val="center"/>
              <w:rPr>
                <w:sz w:val="22"/>
                <w:szCs w:val="22"/>
              </w:rPr>
            </w:pPr>
          </w:p>
        </w:tc>
        <w:tc>
          <w:tcPr>
            <w:tcW w:w="616" w:type="dxa"/>
            <w:tcBorders>
              <w:left w:val="single" w:sz="4" w:space="0" w:color="auto"/>
            </w:tcBorders>
          </w:tcPr>
          <w:p w14:paraId="4484E42C" w14:textId="77777777" w:rsidR="002617DC" w:rsidRPr="0095168D" w:rsidRDefault="002617DC" w:rsidP="00130899">
            <w:pPr>
              <w:jc w:val="center"/>
              <w:rPr>
                <w:sz w:val="22"/>
                <w:szCs w:val="22"/>
              </w:rPr>
            </w:pPr>
          </w:p>
        </w:tc>
        <w:tc>
          <w:tcPr>
            <w:tcW w:w="185" w:type="dxa"/>
            <w:tcBorders>
              <w:top w:val="single" w:sz="4" w:space="0" w:color="auto"/>
              <w:left w:val="nil"/>
            </w:tcBorders>
          </w:tcPr>
          <w:p w14:paraId="39324AFF" w14:textId="77777777" w:rsidR="002617DC" w:rsidRPr="0095168D" w:rsidRDefault="002617DC" w:rsidP="00130899">
            <w:pPr>
              <w:jc w:val="center"/>
              <w:rPr>
                <w:sz w:val="22"/>
                <w:szCs w:val="22"/>
              </w:rPr>
            </w:pPr>
          </w:p>
        </w:tc>
        <w:tc>
          <w:tcPr>
            <w:tcW w:w="2318" w:type="dxa"/>
            <w:gridSpan w:val="4"/>
            <w:vMerge/>
            <w:tcBorders>
              <w:left w:val="single" w:sz="4" w:space="0" w:color="auto"/>
              <w:bottom w:val="single" w:sz="4" w:space="0" w:color="auto"/>
              <w:right w:val="single" w:sz="4" w:space="0" w:color="auto"/>
            </w:tcBorders>
            <w:shd w:val="clear" w:color="auto" w:fill="auto"/>
            <w:vAlign w:val="center"/>
          </w:tcPr>
          <w:p w14:paraId="5973D866" w14:textId="77777777" w:rsidR="002617DC" w:rsidRPr="0095168D" w:rsidRDefault="002617DC" w:rsidP="00130899">
            <w:pPr>
              <w:jc w:val="center"/>
              <w:rPr>
                <w:sz w:val="22"/>
                <w:szCs w:val="22"/>
              </w:rPr>
            </w:pPr>
          </w:p>
        </w:tc>
        <w:tc>
          <w:tcPr>
            <w:tcW w:w="667" w:type="dxa"/>
            <w:gridSpan w:val="3"/>
          </w:tcPr>
          <w:p w14:paraId="4C41B0FF" w14:textId="77777777" w:rsidR="002617DC" w:rsidRPr="0095168D" w:rsidRDefault="002617DC" w:rsidP="00130899">
            <w:pPr>
              <w:jc w:val="center"/>
              <w:rPr>
                <w:sz w:val="22"/>
                <w:szCs w:val="22"/>
              </w:rPr>
            </w:pPr>
          </w:p>
        </w:tc>
        <w:tc>
          <w:tcPr>
            <w:tcW w:w="160" w:type="dxa"/>
            <w:gridSpan w:val="2"/>
          </w:tcPr>
          <w:p w14:paraId="0F300EB7" w14:textId="77777777" w:rsidR="002617DC" w:rsidRPr="0095168D" w:rsidRDefault="002617DC" w:rsidP="00130899">
            <w:pPr>
              <w:jc w:val="center"/>
              <w:rPr>
                <w:sz w:val="22"/>
                <w:szCs w:val="22"/>
              </w:rPr>
            </w:pPr>
          </w:p>
        </w:tc>
        <w:tc>
          <w:tcPr>
            <w:tcW w:w="349" w:type="dxa"/>
          </w:tcPr>
          <w:p w14:paraId="41B1416C" w14:textId="77777777" w:rsidR="002617DC" w:rsidRPr="0095168D" w:rsidRDefault="002617DC" w:rsidP="00130899">
            <w:pPr>
              <w:jc w:val="center"/>
              <w:rPr>
                <w:sz w:val="22"/>
                <w:szCs w:val="22"/>
              </w:rPr>
            </w:pPr>
          </w:p>
        </w:tc>
        <w:tc>
          <w:tcPr>
            <w:tcW w:w="349" w:type="dxa"/>
          </w:tcPr>
          <w:p w14:paraId="482795E4" w14:textId="77777777" w:rsidR="002617DC" w:rsidRPr="0095168D" w:rsidRDefault="002617DC" w:rsidP="00130899">
            <w:pPr>
              <w:jc w:val="center"/>
              <w:rPr>
                <w:sz w:val="22"/>
                <w:szCs w:val="22"/>
              </w:rPr>
            </w:pPr>
          </w:p>
        </w:tc>
        <w:tc>
          <w:tcPr>
            <w:tcW w:w="349" w:type="dxa"/>
          </w:tcPr>
          <w:p w14:paraId="31AE1483" w14:textId="77777777" w:rsidR="002617DC" w:rsidRPr="0095168D" w:rsidRDefault="002617DC" w:rsidP="00130899">
            <w:pPr>
              <w:jc w:val="center"/>
              <w:rPr>
                <w:sz w:val="22"/>
                <w:szCs w:val="22"/>
              </w:rPr>
            </w:pPr>
          </w:p>
        </w:tc>
      </w:tr>
    </w:tbl>
    <w:p w14:paraId="35F7A62D" w14:textId="77777777" w:rsidR="009756CE" w:rsidRPr="0095168D" w:rsidRDefault="009756CE" w:rsidP="009756CE">
      <w:pPr>
        <w:pStyle w:val="B3"/>
        <w:spacing w:after="0"/>
        <w:ind w:right="-1"/>
        <w:rPr>
          <w:sz w:val="22"/>
          <w:szCs w:val="22"/>
        </w:rPr>
      </w:pPr>
    </w:p>
    <w:p w14:paraId="78AED181" w14:textId="77777777" w:rsidR="000702BD" w:rsidRDefault="000702BD" w:rsidP="009756CE">
      <w:pPr>
        <w:pStyle w:val="B3"/>
        <w:spacing w:after="0"/>
        <w:ind w:right="-1"/>
        <w:rPr>
          <w:sz w:val="22"/>
          <w:szCs w:val="22"/>
        </w:rPr>
      </w:pPr>
    </w:p>
    <w:p w14:paraId="65A834CD" w14:textId="77777777" w:rsidR="009756CE" w:rsidRPr="0095168D" w:rsidRDefault="009756CE" w:rsidP="009756CE">
      <w:pPr>
        <w:pStyle w:val="B3"/>
        <w:spacing w:after="0"/>
        <w:ind w:right="-1"/>
        <w:rPr>
          <w:sz w:val="22"/>
          <w:szCs w:val="22"/>
        </w:rPr>
      </w:pPr>
      <w:r w:rsidRPr="0095168D">
        <w:rPr>
          <w:sz w:val="22"/>
          <w:szCs w:val="22"/>
        </w:rPr>
        <w:t>GENEL MÜDÜR YARDIMCISI (Proje ve İhale):</w:t>
      </w:r>
    </w:p>
    <w:p w14:paraId="00FE8EE4" w14:textId="77777777" w:rsidR="009756CE" w:rsidRPr="0095168D" w:rsidRDefault="009756CE" w:rsidP="009756CE">
      <w:pPr>
        <w:widowControl w:val="0"/>
        <w:tabs>
          <w:tab w:val="left" w:pos="350"/>
          <w:tab w:val="left" w:pos="851"/>
        </w:tabs>
        <w:jc w:val="both"/>
        <w:rPr>
          <w:b/>
          <w:sz w:val="22"/>
          <w:szCs w:val="22"/>
        </w:rPr>
      </w:pPr>
    </w:p>
    <w:p w14:paraId="40BC8251" w14:textId="77777777" w:rsidR="009756CE" w:rsidRPr="0095168D" w:rsidRDefault="009756CE" w:rsidP="009756CE">
      <w:pPr>
        <w:widowControl w:val="0"/>
        <w:tabs>
          <w:tab w:val="left" w:pos="350"/>
          <w:tab w:val="left" w:pos="709"/>
        </w:tabs>
        <w:jc w:val="both"/>
        <w:rPr>
          <w:b/>
          <w:sz w:val="22"/>
          <w:szCs w:val="22"/>
        </w:rPr>
      </w:pPr>
      <w:r w:rsidRPr="0095168D">
        <w:rPr>
          <w:b/>
          <w:sz w:val="22"/>
          <w:szCs w:val="22"/>
        </w:rPr>
        <w:t xml:space="preserve">Bağlı Olduğu Makam / Unvan: </w:t>
      </w:r>
    </w:p>
    <w:p w14:paraId="1AE02DD4" w14:textId="77777777" w:rsidR="009756CE" w:rsidRPr="0095168D" w:rsidRDefault="009756CE" w:rsidP="009756CE">
      <w:pPr>
        <w:widowControl w:val="0"/>
        <w:tabs>
          <w:tab w:val="left" w:pos="350"/>
          <w:tab w:val="left" w:pos="709"/>
        </w:tabs>
        <w:jc w:val="both"/>
        <w:rPr>
          <w:b/>
          <w:sz w:val="22"/>
          <w:szCs w:val="22"/>
        </w:rPr>
      </w:pPr>
    </w:p>
    <w:p w14:paraId="254AD923" w14:textId="77777777" w:rsidR="009756CE" w:rsidRPr="0095168D" w:rsidRDefault="009756CE" w:rsidP="009756CE">
      <w:pPr>
        <w:widowControl w:val="0"/>
        <w:numPr>
          <w:ilvl w:val="0"/>
          <w:numId w:val="5"/>
        </w:numPr>
        <w:tabs>
          <w:tab w:val="left" w:pos="350"/>
          <w:tab w:val="left" w:pos="709"/>
        </w:tabs>
        <w:jc w:val="both"/>
        <w:rPr>
          <w:b/>
          <w:sz w:val="22"/>
          <w:szCs w:val="22"/>
        </w:rPr>
      </w:pPr>
      <w:r w:rsidRPr="0095168D">
        <w:rPr>
          <w:sz w:val="22"/>
          <w:szCs w:val="22"/>
        </w:rPr>
        <w:t>Genel Müdür</w:t>
      </w:r>
    </w:p>
    <w:p w14:paraId="4378D341" w14:textId="77777777" w:rsidR="009756CE" w:rsidRDefault="009756CE" w:rsidP="009756CE">
      <w:pPr>
        <w:widowControl w:val="0"/>
        <w:tabs>
          <w:tab w:val="left" w:pos="350"/>
          <w:tab w:val="left" w:pos="709"/>
        </w:tabs>
        <w:jc w:val="both"/>
        <w:rPr>
          <w:b/>
          <w:sz w:val="22"/>
          <w:szCs w:val="22"/>
        </w:rPr>
      </w:pPr>
    </w:p>
    <w:p w14:paraId="0D4D3FA8" w14:textId="77777777" w:rsidR="00E722F6" w:rsidRDefault="00E722F6" w:rsidP="009756CE">
      <w:pPr>
        <w:widowControl w:val="0"/>
        <w:tabs>
          <w:tab w:val="left" w:pos="350"/>
          <w:tab w:val="left" w:pos="709"/>
        </w:tabs>
        <w:jc w:val="both"/>
        <w:rPr>
          <w:b/>
          <w:sz w:val="22"/>
          <w:szCs w:val="22"/>
        </w:rPr>
      </w:pPr>
    </w:p>
    <w:p w14:paraId="678FB7BE" w14:textId="77777777" w:rsidR="00E722F6" w:rsidRDefault="00E722F6" w:rsidP="009756CE">
      <w:pPr>
        <w:widowControl w:val="0"/>
        <w:tabs>
          <w:tab w:val="left" w:pos="350"/>
          <w:tab w:val="left" w:pos="709"/>
        </w:tabs>
        <w:jc w:val="both"/>
        <w:rPr>
          <w:b/>
          <w:sz w:val="22"/>
          <w:szCs w:val="22"/>
        </w:rPr>
      </w:pPr>
    </w:p>
    <w:p w14:paraId="0F88D835" w14:textId="77777777" w:rsidR="009756CE" w:rsidRPr="0095168D" w:rsidRDefault="009756CE" w:rsidP="009756CE">
      <w:pPr>
        <w:widowControl w:val="0"/>
        <w:tabs>
          <w:tab w:val="left" w:pos="350"/>
          <w:tab w:val="left" w:pos="709"/>
        </w:tabs>
        <w:jc w:val="both"/>
        <w:rPr>
          <w:b/>
          <w:sz w:val="22"/>
          <w:szCs w:val="22"/>
        </w:rPr>
      </w:pPr>
      <w:r w:rsidRPr="0095168D">
        <w:rPr>
          <w:b/>
          <w:sz w:val="22"/>
          <w:szCs w:val="22"/>
        </w:rPr>
        <w:lastRenderedPageBreak/>
        <w:t xml:space="preserve">Vekalet: </w:t>
      </w:r>
    </w:p>
    <w:p w14:paraId="0FDB171D" w14:textId="77777777" w:rsidR="009756CE" w:rsidRPr="0095168D" w:rsidRDefault="009756CE" w:rsidP="009756CE">
      <w:pPr>
        <w:widowControl w:val="0"/>
        <w:tabs>
          <w:tab w:val="left" w:pos="350"/>
          <w:tab w:val="left" w:pos="709"/>
        </w:tabs>
        <w:jc w:val="both"/>
        <w:rPr>
          <w:b/>
          <w:sz w:val="22"/>
          <w:szCs w:val="22"/>
        </w:rPr>
      </w:pPr>
    </w:p>
    <w:p w14:paraId="63126D4E" w14:textId="77777777" w:rsidR="009756CE" w:rsidRPr="0095168D" w:rsidRDefault="009756CE" w:rsidP="009756CE">
      <w:pPr>
        <w:widowControl w:val="0"/>
        <w:numPr>
          <w:ilvl w:val="0"/>
          <w:numId w:val="5"/>
        </w:numPr>
        <w:tabs>
          <w:tab w:val="left" w:pos="350"/>
          <w:tab w:val="left" w:pos="709"/>
        </w:tabs>
        <w:jc w:val="both"/>
        <w:rPr>
          <w:b/>
          <w:sz w:val="22"/>
          <w:szCs w:val="22"/>
        </w:rPr>
      </w:pPr>
      <w:r w:rsidRPr="0095168D">
        <w:rPr>
          <w:sz w:val="22"/>
          <w:szCs w:val="22"/>
        </w:rPr>
        <w:t>Genel Müdür Yardımcısına, Genel Müdür onayı ile kendisine bağlı Daire Başkanlarından birisi</w:t>
      </w:r>
      <w:r>
        <w:rPr>
          <w:sz w:val="22"/>
          <w:szCs w:val="22"/>
        </w:rPr>
        <w:t xml:space="preserve"> </w:t>
      </w:r>
      <w:r w:rsidRPr="0095168D">
        <w:rPr>
          <w:sz w:val="22"/>
          <w:szCs w:val="22"/>
        </w:rPr>
        <w:t>veya diğer Genel Müdür Yardımcılarından birisi vekalet eder.</w:t>
      </w:r>
    </w:p>
    <w:p w14:paraId="54F824E6" w14:textId="77777777" w:rsidR="009756CE" w:rsidRPr="0095168D" w:rsidRDefault="009756CE" w:rsidP="009756CE">
      <w:pPr>
        <w:widowControl w:val="0"/>
        <w:tabs>
          <w:tab w:val="left" w:pos="350"/>
          <w:tab w:val="left" w:pos="709"/>
        </w:tabs>
        <w:ind w:left="720"/>
        <w:jc w:val="both"/>
        <w:rPr>
          <w:b/>
          <w:sz w:val="22"/>
          <w:szCs w:val="22"/>
        </w:rPr>
      </w:pPr>
    </w:p>
    <w:p w14:paraId="4EAC640B" w14:textId="77777777" w:rsidR="009756CE" w:rsidRPr="0095168D" w:rsidRDefault="009756CE" w:rsidP="009756CE">
      <w:pPr>
        <w:widowControl w:val="0"/>
        <w:numPr>
          <w:ilvl w:val="0"/>
          <w:numId w:val="5"/>
        </w:numPr>
        <w:tabs>
          <w:tab w:val="left" w:pos="350"/>
          <w:tab w:val="left" w:pos="709"/>
        </w:tabs>
        <w:jc w:val="both"/>
        <w:rPr>
          <w:b/>
          <w:sz w:val="22"/>
          <w:szCs w:val="22"/>
        </w:rPr>
      </w:pPr>
      <w:r w:rsidRPr="0095168D">
        <w:rPr>
          <w:sz w:val="22"/>
          <w:szCs w:val="22"/>
        </w:rPr>
        <w:t>Genel Müdür Yardımcısı, Genel Müdür onayı ile Genel Müdüre ve diğer Genel Müdür Yardımcılarına vekalet eder.</w:t>
      </w:r>
    </w:p>
    <w:p w14:paraId="4686E7B1" w14:textId="77777777" w:rsidR="009756CE" w:rsidRPr="0095168D" w:rsidRDefault="009756CE" w:rsidP="009756CE">
      <w:pPr>
        <w:ind w:right="-1"/>
        <w:jc w:val="both"/>
        <w:rPr>
          <w:b/>
          <w:sz w:val="22"/>
          <w:szCs w:val="22"/>
        </w:rPr>
      </w:pPr>
    </w:p>
    <w:p w14:paraId="40734825" w14:textId="77777777" w:rsidR="009756CE" w:rsidRPr="0095168D" w:rsidRDefault="009756CE" w:rsidP="009756CE">
      <w:pPr>
        <w:ind w:right="-1"/>
        <w:jc w:val="both"/>
        <w:rPr>
          <w:b/>
          <w:sz w:val="22"/>
          <w:szCs w:val="22"/>
        </w:rPr>
      </w:pPr>
      <w:r w:rsidRPr="0095168D">
        <w:rPr>
          <w:b/>
          <w:sz w:val="22"/>
          <w:szCs w:val="22"/>
        </w:rPr>
        <w:t>Görev, Yetki ve Sorumlulukları:</w:t>
      </w:r>
    </w:p>
    <w:p w14:paraId="21A37AED" w14:textId="77777777" w:rsidR="009756CE" w:rsidRPr="0095168D" w:rsidRDefault="009756CE" w:rsidP="009756CE">
      <w:pPr>
        <w:widowControl w:val="0"/>
        <w:tabs>
          <w:tab w:val="left" w:pos="350"/>
          <w:tab w:val="left" w:pos="851"/>
        </w:tabs>
        <w:ind w:left="426"/>
        <w:jc w:val="both"/>
        <w:rPr>
          <w:sz w:val="22"/>
          <w:szCs w:val="22"/>
          <w:u w:val="single"/>
        </w:rPr>
      </w:pPr>
    </w:p>
    <w:p w14:paraId="17AF9484" w14:textId="77777777" w:rsidR="009756CE" w:rsidRPr="0095168D" w:rsidRDefault="009756CE" w:rsidP="009756CE">
      <w:pPr>
        <w:widowControl w:val="0"/>
        <w:tabs>
          <w:tab w:val="left" w:pos="0"/>
          <w:tab w:val="left" w:pos="851"/>
        </w:tabs>
        <w:jc w:val="both"/>
        <w:rPr>
          <w:sz w:val="22"/>
          <w:szCs w:val="22"/>
        </w:rPr>
      </w:pPr>
      <w:r w:rsidRPr="0095168D">
        <w:rPr>
          <w:b/>
          <w:sz w:val="22"/>
          <w:szCs w:val="22"/>
        </w:rPr>
        <w:t>“</w:t>
      </w:r>
      <w:r w:rsidRPr="0095168D">
        <w:rPr>
          <w:sz w:val="22"/>
          <w:szCs w:val="22"/>
        </w:rPr>
        <w:t xml:space="preserve">Görev, Yetki ve Sorumluluk İle Personel ve Disiplin </w:t>
      </w:r>
      <w:r w:rsidRPr="0095168D">
        <w:rPr>
          <w:bCs/>
          <w:spacing w:val="-1"/>
          <w:sz w:val="22"/>
          <w:szCs w:val="22"/>
        </w:rPr>
        <w:t>Yönetmeliğ</w:t>
      </w:r>
      <w:r w:rsidRPr="0095168D">
        <w:rPr>
          <w:bCs/>
          <w:spacing w:val="4"/>
          <w:sz w:val="22"/>
          <w:szCs w:val="22"/>
        </w:rPr>
        <w:t>i</w:t>
      </w:r>
      <w:r w:rsidRPr="0095168D">
        <w:rPr>
          <w:b/>
          <w:bCs/>
          <w:spacing w:val="4"/>
          <w:sz w:val="22"/>
          <w:szCs w:val="22"/>
        </w:rPr>
        <w:t xml:space="preserve">” </w:t>
      </w:r>
      <w:proofErr w:type="spellStart"/>
      <w:r w:rsidRPr="0095168D">
        <w:rPr>
          <w:bCs/>
          <w:spacing w:val="4"/>
          <w:sz w:val="22"/>
          <w:szCs w:val="22"/>
        </w:rPr>
        <w:t>nin</w:t>
      </w:r>
      <w:proofErr w:type="spellEnd"/>
      <w:r w:rsidRPr="0095168D">
        <w:rPr>
          <w:bCs/>
          <w:spacing w:val="4"/>
          <w:sz w:val="22"/>
          <w:szCs w:val="22"/>
        </w:rPr>
        <w:t>,</w:t>
      </w:r>
      <w:r w:rsidRPr="0095168D">
        <w:rPr>
          <w:sz w:val="22"/>
          <w:szCs w:val="22"/>
        </w:rPr>
        <w:t xml:space="preserve"> </w:t>
      </w:r>
      <w:r w:rsidRPr="0095168D">
        <w:rPr>
          <w:b/>
          <w:sz w:val="22"/>
          <w:szCs w:val="22"/>
        </w:rPr>
        <w:t>“</w:t>
      </w:r>
      <w:r w:rsidRPr="0095168D">
        <w:rPr>
          <w:sz w:val="22"/>
          <w:szCs w:val="22"/>
        </w:rPr>
        <w:t>Yöneticilerin Ortak Görev, Yetki ve Sorumlulukları</w:t>
      </w:r>
      <w:r w:rsidRPr="0095168D">
        <w:rPr>
          <w:b/>
          <w:sz w:val="22"/>
          <w:szCs w:val="22"/>
        </w:rPr>
        <w:t>”</w:t>
      </w:r>
      <w:r w:rsidRPr="0095168D">
        <w:rPr>
          <w:sz w:val="22"/>
          <w:szCs w:val="22"/>
        </w:rPr>
        <w:t xml:space="preserve"> başlıklı </w:t>
      </w:r>
      <w:r w:rsidRPr="0095168D">
        <w:rPr>
          <w:b/>
          <w:sz w:val="22"/>
          <w:szCs w:val="22"/>
        </w:rPr>
        <w:t>21.</w:t>
      </w:r>
      <w:r w:rsidRPr="0095168D">
        <w:rPr>
          <w:sz w:val="22"/>
          <w:szCs w:val="22"/>
        </w:rPr>
        <w:t xml:space="preserve"> maddesinde belirtilen hususlar ile birlikte;</w:t>
      </w:r>
    </w:p>
    <w:p w14:paraId="45E14B31" w14:textId="77777777" w:rsidR="009756CE" w:rsidRPr="0095168D" w:rsidRDefault="009756CE" w:rsidP="009756CE">
      <w:pPr>
        <w:widowControl w:val="0"/>
        <w:tabs>
          <w:tab w:val="left" w:pos="0"/>
          <w:tab w:val="left" w:pos="851"/>
        </w:tabs>
        <w:jc w:val="both"/>
        <w:rPr>
          <w:sz w:val="22"/>
          <w:szCs w:val="22"/>
          <w:u w:val="single"/>
        </w:rPr>
      </w:pPr>
    </w:p>
    <w:p w14:paraId="6F0E7C53" w14:textId="77777777" w:rsidR="009756CE" w:rsidRPr="0095168D" w:rsidRDefault="009756CE">
      <w:pPr>
        <w:numPr>
          <w:ilvl w:val="0"/>
          <w:numId w:val="145"/>
        </w:numPr>
        <w:tabs>
          <w:tab w:val="left" w:pos="709"/>
        </w:tabs>
        <w:ind w:left="709" w:right="-1" w:hanging="283"/>
        <w:jc w:val="both"/>
        <w:rPr>
          <w:sz w:val="22"/>
          <w:szCs w:val="22"/>
        </w:rPr>
      </w:pPr>
      <w:r w:rsidRPr="0095168D">
        <w:rPr>
          <w:sz w:val="22"/>
          <w:szCs w:val="22"/>
        </w:rPr>
        <w:t>Genel Müdüre bağlı olarak çalışır ve ona karşı sorumludur.</w:t>
      </w:r>
    </w:p>
    <w:p w14:paraId="19C48114" w14:textId="77777777" w:rsidR="009756CE" w:rsidRPr="0095168D" w:rsidRDefault="009756CE" w:rsidP="009756CE">
      <w:pPr>
        <w:tabs>
          <w:tab w:val="left" w:pos="709"/>
        </w:tabs>
        <w:ind w:left="709" w:right="-1" w:hanging="283"/>
        <w:jc w:val="both"/>
        <w:rPr>
          <w:sz w:val="22"/>
          <w:szCs w:val="22"/>
        </w:rPr>
      </w:pPr>
    </w:p>
    <w:p w14:paraId="229898BC"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Şirketin yönetimi ile temsili, kararların alınması ile işlerin yürütülmesi başta olmak üzere her konuda Genel Müdüre yardımcı olur.</w:t>
      </w:r>
    </w:p>
    <w:p w14:paraId="53282E2D" w14:textId="77777777" w:rsidR="009756CE" w:rsidRPr="0095168D" w:rsidRDefault="009756CE" w:rsidP="009756CE">
      <w:pPr>
        <w:pStyle w:val="ListeParagraf"/>
        <w:ind w:left="709" w:hanging="283"/>
        <w:rPr>
          <w:sz w:val="22"/>
          <w:szCs w:val="22"/>
        </w:rPr>
      </w:pPr>
    </w:p>
    <w:p w14:paraId="478051EF"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Kendine bağlı birimler ile personeli sevk ve idare ederek, çalışmalarını denetler.</w:t>
      </w:r>
    </w:p>
    <w:p w14:paraId="20D412A5" w14:textId="77777777" w:rsidR="009756CE" w:rsidRPr="0095168D" w:rsidRDefault="009756CE" w:rsidP="009756CE">
      <w:pPr>
        <w:tabs>
          <w:tab w:val="left" w:pos="0"/>
        </w:tabs>
        <w:ind w:left="709" w:right="-1" w:hanging="283"/>
        <w:jc w:val="both"/>
        <w:rPr>
          <w:sz w:val="22"/>
          <w:szCs w:val="22"/>
        </w:rPr>
      </w:pPr>
    </w:p>
    <w:p w14:paraId="02DC0F19"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Kendi alanına giren işlerin organizasyonunu yapar ve kendisine bağlı birimlerin koordineli çalışmalarını sağlar.</w:t>
      </w:r>
    </w:p>
    <w:p w14:paraId="4F3BECAD" w14:textId="77777777" w:rsidR="009756CE" w:rsidRPr="0095168D" w:rsidRDefault="009756CE" w:rsidP="009756CE">
      <w:pPr>
        <w:pStyle w:val="ListeParagraf"/>
        <w:ind w:left="709" w:hanging="283"/>
        <w:rPr>
          <w:sz w:val="22"/>
          <w:szCs w:val="22"/>
        </w:rPr>
      </w:pPr>
    </w:p>
    <w:p w14:paraId="48F38456"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Kendine bağlı birimler tarafından sunulan, yazı, belge ve dokümanı inceleyerek onaylar veya imzalayarak onaylanmak üzere Genel Müdüre sunar.</w:t>
      </w:r>
    </w:p>
    <w:p w14:paraId="4128BFC4" w14:textId="77777777" w:rsidR="009756CE" w:rsidRPr="0095168D" w:rsidRDefault="009756CE" w:rsidP="009756CE">
      <w:pPr>
        <w:pStyle w:val="ListeParagraf"/>
        <w:ind w:left="709" w:hanging="283"/>
        <w:rPr>
          <w:sz w:val="22"/>
          <w:szCs w:val="22"/>
        </w:rPr>
      </w:pPr>
    </w:p>
    <w:p w14:paraId="5351AAF4"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Kendine bağlı birimlere ait tüm görevleri takip eder ve yerine getirilmesini sağlar.</w:t>
      </w:r>
    </w:p>
    <w:p w14:paraId="7F1829EE" w14:textId="77777777" w:rsidR="009756CE" w:rsidRPr="0095168D" w:rsidRDefault="009756CE" w:rsidP="009756CE">
      <w:pPr>
        <w:pStyle w:val="ListeParagraf"/>
        <w:ind w:left="709" w:hanging="283"/>
        <w:rPr>
          <w:sz w:val="22"/>
          <w:szCs w:val="22"/>
        </w:rPr>
      </w:pPr>
    </w:p>
    <w:p w14:paraId="5D0D80C0"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Diğer Genel Müdür Yardımcıları ile koordineli biçimde, diğer birimlere lojistik desteğin aksatılmadan verilmesi için gerekli tüm çalışmaları organize eder.</w:t>
      </w:r>
    </w:p>
    <w:p w14:paraId="6A11382A" w14:textId="77777777" w:rsidR="009756CE" w:rsidRPr="0095168D" w:rsidRDefault="009756CE" w:rsidP="009756CE">
      <w:pPr>
        <w:pStyle w:val="ListeParagraf"/>
        <w:ind w:left="709" w:hanging="283"/>
        <w:rPr>
          <w:sz w:val="22"/>
          <w:szCs w:val="22"/>
        </w:rPr>
      </w:pPr>
    </w:p>
    <w:p w14:paraId="31A48B1C" w14:textId="77777777" w:rsidR="009756CE" w:rsidRPr="0095168D" w:rsidRDefault="009756CE">
      <w:pPr>
        <w:numPr>
          <w:ilvl w:val="0"/>
          <w:numId w:val="145"/>
        </w:numPr>
        <w:tabs>
          <w:tab w:val="left" w:pos="0"/>
        </w:tabs>
        <w:ind w:left="709" w:right="-1" w:hanging="283"/>
        <w:jc w:val="both"/>
        <w:rPr>
          <w:sz w:val="22"/>
          <w:szCs w:val="22"/>
        </w:rPr>
      </w:pPr>
      <w:r w:rsidRPr="0095168D">
        <w:rPr>
          <w:rStyle w:val="FontStyle16"/>
        </w:rPr>
        <w:t>Kendisine bağlı b</w:t>
      </w:r>
      <w:r w:rsidRPr="0095168D">
        <w:rPr>
          <w:sz w:val="22"/>
          <w:szCs w:val="22"/>
        </w:rPr>
        <w:t xml:space="preserve">irim Yöneticileri’ </w:t>
      </w:r>
      <w:proofErr w:type="spellStart"/>
      <w:r w:rsidRPr="0095168D">
        <w:rPr>
          <w:sz w:val="22"/>
          <w:szCs w:val="22"/>
        </w:rPr>
        <w:t>nin</w:t>
      </w:r>
      <w:proofErr w:type="spellEnd"/>
      <w:r w:rsidRPr="0095168D">
        <w:rPr>
          <w:sz w:val="22"/>
          <w:szCs w:val="22"/>
        </w:rPr>
        <w:t xml:space="preserve"> sorumluluğundaki, </w:t>
      </w:r>
      <w:r w:rsidRPr="0095168D">
        <w:rPr>
          <w:b/>
          <w:sz w:val="22"/>
          <w:szCs w:val="22"/>
        </w:rPr>
        <w:t>“</w:t>
      </w:r>
      <w:r w:rsidRPr="0095168D">
        <w:rPr>
          <w:sz w:val="22"/>
          <w:szCs w:val="22"/>
        </w:rPr>
        <w:t>Yönetim Sistem</w:t>
      </w:r>
      <w:r>
        <w:rPr>
          <w:sz w:val="22"/>
          <w:szCs w:val="22"/>
        </w:rPr>
        <w:t>ler</w:t>
      </w:r>
      <w:r w:rsidRPr="0095168D">
        <w:rPr>
          <w:sz w:val="22"/>
          <w:szCs w:val="22"/>
        </w:rPr>
        <w:t>i</w:t>
      </w:r>
      <w:r w:rsidRPr="0095168D">
        <w:rPr>
          <w:b/>
          <w:sz w:val="22"/>
          <w:szCs w:val="22"/>
        </w:rPr>
        <w:t>”</w:t>
      </w:r>
      <w:r w:rsidRPr="0095168D">
        <w:rPr>
          <w:sz w:val="22"/>
          <w:szCs w:val="22"/>
        </w:rPr>
        <w:t xml:space="preserve"> ne ilişkin birim işlerinden </w:t>
      </w:r>
      <w:proofErr w:type="spellStart"/>
      <w:r w:rsidRPr="0095168D">
        <w:rPr>
          <w:bCs/>
          <w:spacing w:val="4"/>
          <w:sz w:val="22"/>
          <w:szCs w:val="22"/>
        </w:rPr>
        <w:t>müteselsilen</w:t>
      </w:r>
      <w:proofErr w:type="spellEnd"/>
      <w:r w:rsidRPr="0095168D">
        <w:rPr>
          <w:bCs/>
          <w:spacing w:val="4"/>
          <w:sz w:val="22"/>
          <w:szCs w:val="22"/>
        </w:rPr>
        <w:t xml:space="preserve"> sorumludur.</w:t>
      </w:r>
    </w:p>
    <w:p w14:paraId="10798193" w14:textId="77777777" w:rsidR="009756CE" w:rsidRPr="0095168D" w:rsidRDefault="009756CE" w:rsidP="009756CE">
      <w:pPr>
        <w:pStyle w:val="ListeParagraf"/>
        <w:ind w:left="709" w:hanging="283"/>
        <w:rPr>
          <w:sz w:val="22"/>
          <w:szCs w:val="22"/>
        </w:rPr>
      </w:pPr>
    </w:p>
    <w:p w14:paraId="206C940F" w14:textId="77777777" w:rsidR="009756CE" w:rsidRPr="0095168D" w:rsidRDefault="009756CE">
      <w:pPr>
        <w:numPr>
          <w:ilvl w:val="0"/>
          <w:numId w:val="145"/>
        </w:numPr>
        <w:tabs>
          <w:tab w:val="left" w:pos="0"/>
        </w:tabs>
        <w:ind w:left="709" w:right="-1" w:hanging="283"/>
        <w:jc w:val="both"/>
        <w:rPr>
          <w:sz w:val="22"/>
          <w:szCs w:val="22"/>
        </w:rPr>
      </w:pPr>
      <w:r w:rsidRPr="0095168D">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0078CB03" w14:textId="77777777" w:rsidR="009756CE" w:rsidRPr="0095168D" w:rsidRDefault="009756CE" w:rsidP="009756CE">
      <w:pPr>
        <w:tabs>
          <w:tab w:val="left" w:pos="0"/>
        </w:tabs>
        <w:ind w:left="709" w:right="-1" w:hanging="283"/>
        <w:jc w:val="both"/>
        <w:rPr>
          <w:sz w:val="22"/>
          <w:szCs w:val="22"/>
        </w:rPr>
      </w:pPr>
    </w:p>
    <w:p w14:paraId="3510D11C" w14:textId="77777777" w:rsidR="009756CE" w:rsidRPr="0095168D" w:rsidRDefault="009756CE">
      <w:pPr>
        <w:numPr>
          <w:ilvl w:val="0"/>
          <w:numId w:val="145"/>
        </w:numPr>
        <w:ind w:left="709" w:hanging="425"/>
        <w:jc w:val="both"/>
        <w:rPr>
          <w:sz w:val="22"/>
          <w:szCs w:val="22"/>
        </w:rPr>
      </w:pPr>
      <w:r w:rsidRPr="0095168D">
        <w:rPr>
          <w:sz w:val="22"/>
          <w:szCs w:val="22"/>
        </w:rPr>
        <w:t>Genel Müdür tarafından verilecek diğer görevleri de yerine getirir.</w:t>
      </w:r>
    </w:p>
    <w:p w14:paraId="613300A7" w14:textId="77777777" w:rsidR="009756CE" w:rsidRPr="0095168D" w:rsidRDefault="009756CE" w:rsidP="009756CE">
      <w:pPr>
        <w:tabs>
          <w:tab w:val="left" w:pos="709"/>
        </w:tabs>
        <w:ind w:left="720" w:right="-1"/>
        <w:jc w:val="both"/>
        <w:rPr>
          <w:sz w:val="22"/>
          <w:szCs w:val="22"/>
        </w:rPr>
      </w:pPr>
    </w:p>
    <w:p w14:paraId="7CACF812" w14:textId="77777777" w:rsidR="009756CE" w:rsidRPr="0095168D" w:rsidRDefault="009756CE" w:rsidP="009756CE">
      <w:pPr>
        <w:ind w:right="-1"/>
        <w:jc w:val="both"/>
        <w:rPr>
          <w:b/>
          <w:sz w:val="22"/>
          <w:szCs w:val="22"/>
        </w:rPr>
      </w:pPr>
      <w:r w:rsidRPr="0095168D">
        <w:rPr>
          <w:b/>
          <w:sz w:val="22"/>
          <w:szCs w:val="22"/>
        </w:rPr>
        <w:t>YÖNETİCİ ASİSTANI:</w:t>
      </w:r>
    </w:p>
    <w:p w14:paraId="12B5B431" w14:textId="77777777" w:rsidR="009756CE" w:rsidRPr="0095168D" w:rsidRDefault="009756CE" w:rsidP="009756CE">
      <w:pPr>
        <w:ind w:right="-1"/>
        <w:jc w:val="both"/>
        <w:rPr>
          <w:b/>
        </w:rPr>
      </w:pPr>
    </w:p>
    <w:p w14:paraId="5FCE73C5" w14:textId="77777777" w:rsidR="009756CE" w:rsidRPr="0095168D" w:rsidRDefault="009756CE" w:rsidP="009756CE">
      <w:pPr>
        <w:pStyle w:val="ListeParagraf"/>
        <w:ind w:left="284" w:hanging="284"/>
        <w:rPr>
          <w:b/>
          <w:sz w:val="22"/>
          <w:szCs w:val="22"/>
        </w:rPr>
      </w:pPr>
      <w:r w:rsidRPr="0095168D">
        <w:rPr>
          <w:b/>
          <w:sz w:val="22"/>
          <w:szCs w:val="22"/>
        </w:rPr>
        <w:t xml:space="preserve">Bağlı Olduğu Makam / Unvan: </w:t>
      </w:r>
    </w:p>
    <w:p w14:paraId="0E3C40B5" w14:textId="77777777" w:rsidR="009756CE" w:rsidRPr="0095168D" w:rsidRDefault="009756CE" w:rsidP="009756CE">
      <w:pPr>
        <w:pStyle w:val="ListeParagraf"/>
        <w:ind w:left="284" w:hanging="284"/>
        <w:rPr>
          <w:b/>
        </w:rPr>
      </w:pPr>
    </w:p>
    <w:p w14:paraId="388B280F" w14:textId="77777777" w:rsidR="009756CE" w:rsidRPr="0095168D" w:rsidRDefault="009756CE" w:rsidP="009756CE">
      <w:pPr>
        <w:pStyle w:val="ListeParagraf"/>
        <w:numPr>
          <w:ilvl w:val="0"/>
          <w:numId w:val="8"/>
        </w:numPr>
        <w:rPr>
          <w:sz w:val="22"/>
          <w:szCs w:val="22"/>
        </w:rPr>
      </w:pPr>
      <w:r w:rsidRPr="0095168D">
        <w:rPr>
          <w:sz w:val="22"/>
          <w:szCs w:val="22"/>
        </w:rPr>
        <w:t>Genel Müdür Yardımcısı</w:t>
      </w:r>
    </w:p>
    <w:p w14:paraId="4D8CAC27" w14:textId="77777777" w:rsidR="009756CE" w:rsidRPr="0095168D" w:rsidRDefault="009756CE" w:rsidP="009756CE">
      <w:pPr>
        <w:widowControl w:val="0"/>
        <w:tabs>
          <w:tab w:val="left" w:pos="0"/>
          <w:tab w:val="left" w:pos="851"/>
        </w:tabs>
        <w:jc w:val="both"/>
        <w:rPr>
          <w:b/>
        </w:rPr>
      </w:pPr>
    </w:p>
    <w:p w14:paraId="28B532CE" w14:textId="77777777" w:rsidR="009756CE" w:rsidRPr="0095168D" w:rsidRDefault="009756CE" w:rsidP="009756CE">
      <w:pPr>
        <w:widowControl w:val="0"/>
        <w:tabs>
          <w:tab w:val="left" w:pos="0"/>
          <w:tab w:val="left" w:pos="851"/>
        </w:tabs>
        <w:jc w:val="both"/>
        <w:rPr>
          <w:b/>
          <w:sz w:val="22"/>
          <w:szCs w:val="22"/>
        </w:rPr>
      </w:pPr>
      <w:r w:rsidRPr="0095168D">
        <w:rPr>
          <w:b/>
          <w:sz w:val="22"/>
          <w:szCs w:val="22"/>
        </w:rPr>
        <w:t>Görev, Yetki ve Sorumlulukları:</w:t>
      </w:r>
    </w:p>
    <w:p w14:paraId="4A6ACC1F" w14:textId="77777777" w:rsidR="009756CE" w:rsidRPr="0095168D" w:rsidRDefault="009756CE" w:rsidP="009756CE">
      <w:pPr>
        <w:widowControl w:val="0"/>
        <w:tabs>
          <w:tab w:val="left" w:pos="0"/>
          <w:tab w:val="left" w:pos="851"/>
        </w:tabs>
        <w:jc w:val="both"/>
        <w:rPr>
          <w:b/>
        </w:rPr>
      </w:pPr>
    </w:p>
    <w:p w14:paraId="7E259F71" w14:textId="77777777" w:rsidR="009756CE" w:rsidRPr="0095168D" w:rsidRDefault="009756CE" w:rsidP="009756CE">
      <w:pPr>
        <w:widowControl w:val="0"/>
        <w:tabs>
          <w:tab w:val="left" w:pos="0"/>
          <w:tab w:val="left" w:pos="851"/>
        </w:tabs>
        <w:jc w:val="both"/>
        <w:rPr>
          <w:sz w:val="22"/>
          <w:szCs w:val="22"/>
        </w:rPr>
      </w:pPr>
      <w:r w:rsidRPr="0095168D">
        <w:rPr>
          <w:b/>
          <w:sz w:val="22"/>
          <w:szCs w:val="22"/>
        </w:rPr>
        <w:t>“</w:t>
      </w:r>
      <w:r w:rsidRPr="0095168D">
        <w:rPr>
          <w:sz w:val="22"/>
          <w:szCs w:val="22"/>
        </w:rPr>
        <w:t xml:space="preserve">Görev, Yetki ve Sorumluluk İle Personel ve Disiplin </w:t>
      </w:r>
      <w:r w:rsidRPr="0095168D">
        <w:rPr>
          <w:bCs/>
          <w:spacing w:val="-1"/>
          <w:sz w:val="22"/>
          <w:szCs w:val="22"/>
        </w:rPr>
        <w:t>Yönetmeliğ</w:t>
      </w:r>
      <w:r w:rsidRPr="0095168D">
        <w:rPr>
          <w:bCs/>
          <w:spacing w:val="4"/>
          <w:sz w:val="22"/>
          <w:szCs w:val="22"/>
        </w:rPr>
        <w:t>i</w:t>
      </w:r>
      <w:r w:rsidRPr="0095168D">
        <w:rPr>
          <w:b/>
          <w:bCs/>
          <w:spacing w:val="4"/>
          <w:sz w:val="22"/>
          <w:szCs w:val="22"/>
        </w:rPr>
        <w:t xml:space="preserve">” </w:t>
      </w:r>
      <w:proofErr w:type="spellStart"/>
      <w:r w:rsidRPr="0095168D">
        <w:rPr>
          <w:bCs/>
          <w:spacing w:val="4"/>
          <w:sz w:val="22"/>
          <w:szCs w:val="22"/>
        </w:rPr>
        <w:t>nin</w:t>
      </w:r>
      <w:proofErr w:type="spellEnd"/>
      <w:r w:rsidRPr="0095168D">
        <w:rPr>
          <w:bCs/>
          <w:spacing w:val="4"/>
          <w:sz w:val="22"/>
          <w:szCs w:val="22"/>
        </w:rPr>
        <w:t>,</w:t>
      </w:r>
      <w:r w:rsidRPr="0095168D">
        <w:rPr>
          <w:sz w:val="22"/>
          <w:szCs w:val="22"/>
        </w:rPr>
        <w:t xml:space="preserve"> </w:t>
      </w:r>
      <w:r w:rsidRPr="0095168D">
        <w:rPr>
          <w:b/>
          <w:sz w:val="22"/>
          <w:szCs w:val="22"/>
        </w:rPr>
        <w:t>“</w:t>
      </w:r>
      <w:r w:rsidRPr="0095168D">
        <w:rPr>
          <w:sz w:val="22"/>
          <w:szCs w:val="22"/>
        </w:rPr>
        <w:t>Personelin Ortak Görev, Yetki ve Sorumlulukları</w:t>
      </w:r>
      <w:r w:rsidRPr="0095168D">
        <w:rPr>
          <w:b/>
          <w:sz w:val="22"/>
          <w:szCs w:val="22"/>
        </w:rPr>
        <w:t>”</w:t>
      </w:r>
      <w:r w:rsidRPr="0095168D">
        <w:rPr>
          <w:sz w:val="22"/>
          <w:szCs w:val="22"/>
        </w:rPr>
        <w:t xml:space="preserve"> başlıklı </w:t>
      </w:r>
      <w:r w:rsidRPr="0095168D">
        <w:rPr>
          <w:b/>
          <w:sz w:val="22"/>
          <w:szCs w:val="22"/>
        </w:rPr>
        <w:t>20.</w:t>
      </w:r>
      <w:r w:rsidRPr="0095168D">
        <w:rPr>
          <w:sz w:val="22"/>
          <w:szCs w:val="22"/>
        </w:rPr>
        <w:t xml:space="preserve"> maddesinde belirtilen hususlar ile birlikte;</w:t>
      </w:r>
    </w:p>
    <w:p w14:paraId="0462BE9F" w14:textId="77777777" w:rsidR="009756CE" w:rsidRPr="0095168D" w:rsidRDefault="009756CE" w:rsidP="009756CE">
      <w:pPr>
        <w:widowControl w:val="0"/>
        <w:tabs>
          <w:tab w:val="left" w:pos="0"/>
          <w:tab w:val="left" w:pos="851"/>
        </w:tabs>
        <w:jc w:val="both"/>
      </w:pPr>
    </w:p>
    <w:p w14:paraId="5B3783F2" w14:textId="77777777" w:rsidR="009756CE" w:rsidRPr="0095168D" w:rsidRDefault="009756CE">
      <w:pPr>
        <w:numPr>
          <w:ilvl w:val="0"/>
          <w:numId w:val="146"/>
        </w:numPr>
        <w:tabs>
          <w:tab w:val="left" w:pos="0"/>
        </w:tabs>
        <w:ind w:left="709" w:right="-1" w:hanging="283"/>
        <w:jc w:val="both"/>
        <w:rPr>
          <w:sz w:val="22"/>
          <w:szCs w:val="22"/>
        </w:rPr>
      </w:pPr>
      <w:r w:rsidRPr="0095168D">
        <w:rPr>
          <w:sz w:val="22"/>
          <w:szCs w:val="22"/>
        </w:rPr>
        <w:t>Asistanlığını yaptığı Yöneticiye bağlı olarak çalışır ve ona karşı sorumludur.</w:t>
      </w:r>
    </w:p>
    <w:p w14:paraId="7BCDBEDD" w14:textId="77777777" w:rsidR="009756CE" w:rsidRPr="0095168D" w:rsidRDefault="009756CE" w:rsidP="009756CE">
      <w:pPr>
        <w:tabs>
          <w:tab w:val="left" w:pos="0"/>
        </w:tabs>
        <w:ind w:left="709" w:right="-1" w:hanging="283"/>
        <w:jc w:val="both"/>
      </w:pPr>
    </w:p>
    <w:p w14:paraId="1F203054" w14:textId="77777777" w:rsidR="009756CE" w:rsidRPr="0095168D" w:rsidRDefault="009756CE">
      <w:pPr>
        <w:numPr>
          <w:ilvl w:val="0"/>
          <w:numId w:val="146"/>
        </w:numPr>
        <w:tabs>
          <w:tab w:val="left" w:pos="0"/>
        </w:tabs>
        <w:ind w:left="709" w:right="-1" w:hanging="283"/>
        <w:jc w:val="both"/>
        <w:rPr>
          <w:sz w:val="22"/>
          <w:szCs w:val="22"/>
        </w:rPr>
      </w:pPr>
      <w:r w:rsidRPr="0095168D">
        <w:rPr>
          <w:sz w:val="22"/>
          <w:szCs w:val="22"/>
        </w:rPr>
        <w:t>Görevini, gizlilik ve mahremiyet kuralları çerçevesinde yerine getirir.</w:t>
      </w:r>
    </w:p>
    <w:p w14:paraId="30EACCBA" w14:textId="77777777" w:rsidR="009756CE" w:rsidRPr="0095168D" w:rsidRDefault="009756CE" w:rsidP="009756CE">
      <w:pPr>
        <w:tabs>
          <w:tab w:val="left" w:pos="0"/>
        </w:tabs>
        <w:ind w:left="709" w:right="-1" w:hanging="283"/>
        <w:jc w:val="both"/>
      </w:pPr>
    </w:p>
    <w:p w14:paraId="3ABCB69D" w14:textId="77777777" w:rsidR="002617DC" w:rsidRPr="00E722F6" w:rsidRDefault="009756CE">
      <w:pPr>
        <w:numPr>
          <w:ilvl w:val="0"/>
          <w:numId w:val="146"/>
        </w:numPr>
        <w:tabs>
          <w:tab w:val="left" w:pos="0"/>
        </w:tabs>
        <w:ind w:left="709" w:right="-1" w:hanging="283"/>
        <w:jc w:val="both"/>
        <w:rPr>
          <w:sz w:val="22"/>
          <w:szCs w:val="22"/>
        </w:rPr>
      </w:pPr>
      <w:r w:rsidRPr="00AE73C8">
        <w:rPr>
          <w:sz w:val="22"/>
          <w:szCs w:val="22"/>
        </w:rPr>
        <w:t>Asistanlığını yaptığı Yöneticinin, telefon görüşmeleri, randevuları, programları vb. iş ilişkilerini organize eder.</w:t>
      </w:r>
    </w:p>
    <w:p w14:paraId="74B683F7" w14:textId="77777777" w:rsidR="009756CE" w:rsidRDefault="009756CE">
      <w:pPr>
        <w:numPr>
          <w:ilvl w:val="0"/>
          <w:numId w:val="146"/>
        </w:numPr>
        <w:tabs>
          <w:tab w:val="left" w:pos="0"/>
        </w:tabs>
        <w:ind w:left="709" w:right="-1" w:hanging="283"/>
        <w:jc w:val="both"/>
        <w:rPr>
          <w:sz w:val="22"/>
          <w:szCs w:val="22"/>
        </w:rPr>
      </w:pPr>
      <w:r w:rsidRPr="00AE73C8">
        <w:rPr>
          <w:sz w:val="22"/>
          <w:szCs w:val="22"/>
        </w:rPr>
        <w:lastRenderedPageBreak/>
        <w:t xml:space="preserve">Asistanlığını </w:t>
      </w:r>
      <w:r w:rsidRPr="0095168D">
        <w:rPr>
          <w:sz w:val="22"/>
          <w:szCs w:val="22"/>
        </w:rPr>
        <w:t>yaptığı Yöneticinin işlerine ilişkin yazışmaların, evrak ve dokümanların hazırlanması ve düzenli tutulması iş ve işlemlerini yapar.</w:t>
      </w:r>
    </w:p>
    <w:p w14:paraId="18F1A041" w14:textId="77777777" w:rsidR="00E722F6" w:rsidRPr="002617DC" w:rsidRDefault="00E722F6" w:rsidP="00E722F6">
      <w:pPr>
        <w:tabs>
          <w:tab w:val="left" w:pos="0"/>
        </w:tabs>
        <w:ind w:left="426" w:right="-1"/>
        <w:jc w:val="both"/>
        <w:rPr>
          <w:sz w:val="22"/>
          <w:szCs w:val="22"/>
        </w:rPr>
      </w:pPr>
    </w:p>
    <w:p w14:paraId="089DAB78" w14:textId="77777777" w:rsidR="009756CE" w:rsidRPr="0095168D" w:rsidRDefault="009756CE">
      <w:pPr>
        <w:widowControl w:val="0"/>
        <w:numPr>
          <w:ilvl w:val="0"/>
          <w:numId w:val="146"/>
        </w:numPr>
        <w:tabs>
          <w:tab w:val="left" w:pos="0"/>
        </w:tabs>
        <w:ind w:left="709" w:right="-1" w:hanging="283"/>
        <w:jc w:val="both"/>
        <w:rPr>
          <w:b/>
          <w:sz w:val="22"/>
          <w:szCs w:val="22"/>
        </w:rPr>
      </w:pPr>
      <w:r w:rsidRPr="0095168D">
        <w:rPr>
          <w:sz w:val="22"/>
          <w:szCs w:val="22"/>
        </w:rPr>
        <w:t>Asistanlığını yaptığı Yönetici tarafından verilecek diğer görevleri de yerine getirir.</w:t>
      </w:r>
    </w:p>
    <w:p w14:paraId="23C7C382" w14:textId="77777777" w:rsidR="009756CE" w:rsidRPr="0095168D" w:rsidRDefault="009756CE" w:rsidP="009756CE">
      <w:pPr>
        <w:widowControl w:val="0"/>
        <w:tabs>
          <w:tab w:val="left" w:pos="350"/>
          <w:tab w:val="left" w:pos="851"/>
        </w:tabs>
        <w:jc w:val="both"/>
        <w:rPr>
          <w:b/>
          <w:sz w:val="22"/>
          <w:szCs w:val="22"/>
        </w:rPr>
      </w:pPr>
    </w:p>
    <w:p w14:paraId="41A40C72" w14:textId="77777777" w:rsidR="009756CE" w:rsidRPr="0095168D" w:rsidRDefault="009756CE" w:rsidP="009756CE">
      <w:pPr>
        <w:pStyle w:val="B3"/>
        <w:spacing w:after="0"/>
        <w:ind w:right="-1"/>
        <w:rPr>
          <w:b w:val="0"/>
          <w:sz w:val="22"/>
          <w:szCs w:val="22"/>
        </w:rPr>
      </w:pPr>
      <w:r w:rsidRPr="0095168D">
        <w:rPr>
          <w:sz w:val="22"/>
          <w:szCs w:val="22"/>
        </w:rPr>
        <w:t>MÜŞAVİR:</w:t>
      </w:r>
    </w:p>
    <w:p w14:paraId="4D7E506C" w14:textId="77777777" w:rsidR="009756CE" w:rsidRPr="0095168D" w:rsidRDefault="009756CE" w:rsidP="009756CE">
      <w:pPr>
        <w:ind w:left="709" w:right="-1"/>
        <w:jc w:val="both"/>
        <w:rPr>
          <w:b/>
          <w:sz w:val="22"/>
          <w:szCs w:val="22"/>
        </w:rPr>
      </w:pPr>
    </w:p>
    <w:p w14:paraId="01E0255E" w14:textId="77777777" w:rsidR="009756CE" w:rsidRPr="0095168D" w:rsidRDefault="009756CE" w:rsidP="009756CE">
      <w:pPr>
        <w:pStyle w:val="ListeParagraf"/>
        <w:ind w:left="0"/>
        <w:rPr>
          <w:b/>
          <w:sz w:val="22"/>
          <w:szCs w:val="22"/>
        </w:rPr>
      </w:pPr>
      <w:r w:rsidRPr="0095168D">
        <w:rPr>
          <w:b/>
          <w:sz w:val="22"/>
          <w:szCs w:val="22"/>
        </w:rPr>
        <w:t xml:space="preserve">Bağlı Olduğu Makam / Unvan: </w:t>
      </w:r>
    </w:p>
    <w:p w14:paraId="0F062A5E" w14:textId="77777777" w:rsidR="009756CE" w:rsidRPr="0095168D" w:rsidRDefault="009756CE" w:rsidP="009756CE">
      <w:pPr>
        <w:pStyle w:val="ListeParagraf"/>
        <w:ind w:left="284" w:hanging="284"/>
        <w:rPr>
          <w:b/>
          <w:sz w:val="22"/>
          <w:szCs w:val="22"/>
        </w:rPr>
      </w:pPr>
    </w:p>
    <w:p w14:paraId="7A9419DC" w14:textId="77777777" w:rsidR="009756CE" w:rsidRPr="0095168D" w:rsidRDefault="009756CE" w:rsidP="009756CE">
      <w:pPr>
        <w:pStyle w:val="ListeParagraf"/>
        <w:numPr>
          <w:ilvl w:val="0"/>
          <w:numId w:val="6"/>
        </w:numPr>
        <w:ind w:left="709"/>
        <w:rPr>
          <w:sz w:val="22"/>
          <w:szCs w:val="22"/>
        </w:rPr>
      </w:pPr>
      <w:r w:rsidRPr="0095168D">
        <w:rPr>
          <w:sz w:val="22"/>
          <w:szCs w:val="22"/>
        </w:rPr>
        <w:t>Genel Müdür Yardımcısı (Proje ve İhale)</w:t>
      </w:r>
    </w:p>
    <w:p w14:paraId="1EB1093B" w14:textId="77777777" w:rsidR="009756CE" w:rsidRPr="0095168D" w:rsidRDefault="009756CE" w:rsidP="009756CE">
      <w:pPr>
        <w:widowControl w:val="0"/>
        <w:tabs>
          <w:tab w:val="left" w:pos="284"/>
          <w:tab w:val="left" w:pos="851"/>
        </w:tabs>
        <w:ind w:left="284"/>
        <w:jc w:val="both"/>
        <w:rPr>
          <w:b/>
          <w:sz w:val="22"/>
          <w:szCs w:val="22"/>
        </w:rPr>
      </w:pPr>
    </w:p>
    <w:p w14:paraId="08BBDD1A" w14:textId="77777777" w:rsidR="009756CE" w:rsidRPr="0095168D" w:rsidRDefault="009756CE" w:rsidP="009756CE">
      <w:pPr>
        <w:widowControl w:val="0"/>
        <w:tabs>
          <w:tab w:val="left" w:pos="851"/>
          <w:tab w:val="left" w:pos="993"/>
        </w:tabs>
        <w:jc w:val="both"/>
        <w:rPr>
          <w:b/>
          <w:sz w:val="22"/>
          <w:szCs w:val="22"/>
        </w:rPr>
      </w:pPr>
      <w:r w:rsidRPr="0095168D">
        <w:rPr>
          <w:b/>
          <w:sz w:val="22"/>
          <w:szCs w:val="22"/>
        </w:rPr>
        <w:t>Görev, Yetki ve Sorumlulukları:</w:t>
      </w:r>
    </w:p>
    <w:p w14:paraId="2A1DD88F" w14:textId="77777777" w:rsidR="009756CE" w:rsidRPr="0095168D" w:rsidRDefault="009756CE" w:rsidP="009756CE">
      <w:pPr>
        <w:widowControl w:val="0"/>
        <w:tabs>
          <w:tab w:val="left" w:pos="284"/>
          <w:tab w:val="left" w:pos="851"/>
          <w:tab w:val="left" w:pos="993"/>
        </w:tabs>
        <w:jc w:val="both"/>
        <w:rPr>
          <w:b/>
          <w:sz w:val="22"/>
          <w:szCs w:val="22"/>
        </w:rPr>
      </w:pPr>
    </w:p>
    <w:p w14:paraId="56099C92" w14:textId="77777777" w:rsidR="009756CE" w:rsidRPr="0095168D" w:rsidRDefault="009756CE" w:rsidP="009756CE">
      <w:pPr>
        <w:widowControl w:val="0"/>
        <w:tabs>
          <w:tab w:val="left" w:pos="567"/>
          <w:tab w:val="left" w:pos="851"/>
          <w:tab w:val="left" w:pos="993"/>
        </w:tabs>
        <w:jc w:val="both"/>
        <w:rPr>
          <w:sz w:val="22"/>
          <w:szCs w:val="22"/>
        </w:rPr>
      </w:pPr>
      <w:r w:rsidRPr="0095168D">
        <w:rPr>
          <w:b/>
          <w:sz w:val="22"/>
          <w:szCs w:val="22"/>
        </w:rPr>
        <w:t>“</w:t>
      </w:r>
      <w:r w:rsidRPr="0095168D">
        <w:rPr>
          <w:sz w:val="22"/>
          <w:szCs w:val="22"/>
        </w:rPr>
        <w:t xml:space="preserve">Görev, Yetki ve Sorumluluk İle Personel ve Disiplin </w:t>
      </w:r>
      <w:r w:rsidRPr="0095168D">
        <w:rPr>
          <w:bCs/>
          <w:spacing w:val="-1"/>
          <w:sz w:val="22"/>
          <w:szCs w:val="22"/>
        </w:rPr>
        <w:t>Yönetmeliğ</w:t>
      </w:r>
      <w:r w:rsidRPr="0095168D">
        <w:rPr>
          <w:bCs/>
          <w:spacing w:val="4"/>
          <w:sz w:val="22"/>
          <w:szCs w:val="22"/>
        </w:rPr>
        <w:t>i</w:t>
      </w:r>
      <w:r w:rsidRPr="0095168D">
        <w:rPr>
          <w:b/>
          <w:bCs/>
          <w:spacing w:val="4"/>
          <w:sz w:val="22"/>
          <w:szCs w:val="22"/>
        </w:rPr>
        <w:t xml:space="preserve">” </w:t>
      </w:r>
      <w:proofErr w:type="spellStart"/>
      <w:r w:rsidRPr="0095168D">
        <w:rPr>
          <w:bCs/>
          <w:spacing w:val="4"/>
          <w:sz w:val="22"/>
          <w:szCs w:val="22"/>
        </w:rPr>
        <w:t>nin</w:t>
      </w:r>
      <w:proofErr w:type="spellEnd"/>
      <w:r w:rsidRPr="0095168D">
        <w:rPr>
          <w:bCs/>
          <w:spacing w:val="4"/>
          <w:sz w:val="22"/>
          <w:szCs w:val="22"/>
        </w:rPr>
        <w:t>,</w:t>
      </w:r>
      <w:r w:rsidRPr="0095168D">
        <w:rPr>
          <w:sz w:val="22"/>
          <w:szCs w:val="22"/>
        </w:rPr>
        <w:t xml:space="preserve"> </w:t>
      </w:r>
      <w:r w:rsidRPr="0095168D">
        <w:rPr>
          <w:b/>
          <w:sz w:val="22"/>
          <w:szCs w:val="22"/>
        </w:rPr>
        <w:t>“</w:t>
      </w:r>
      <w:r w:rsidRPr="0095168D">
        <w:rPr>
          <w:sz w:val="22"/>
          <w:szCs w:val="22"/>
        </w:rPr>
        <w:t>Personelin Ortak Görev, Yetki ve Sorumlulukları</w:t>
      </w:r>
      <w:r w:rsidRPr="0095168D">
        <w:rPr>
          <w:b/>
          <w:sz w:val="22"/>
          <w:szCs w:val="22"/>
        </w:rPr>
        <w:t>”</w:t>
      </w:r>
      <w:r w:rsidRPr="0095168D">
        <w:rPr>
          <w:sz w:val="22"/>
          <w:szCs w:val="22"/>
        </w:rPr>
        <w:t xml:space="preserve"> başlıklı </w:t>
      </w:r>
      <w:r w:rsidRPr="0095168D">
        <w:rPr>
          <w:b/>
          <w:sz w:val="22"/>
          <w:szCs w:val="22"/>
        </w:rPr>
        <w:t>20.</w:t>
      </w:r>
      <w:r w:rsidRPr="0095168D">
        <w:rPr>
          <w:sz w:val="22"/>
          <w:szCs w:val="22"/>
        </w:rPr>
        <w:t xml:space="preserve"> maddesinde belirtilen hususlar ile birlikte;</w:t>
      </w:r>
    </w:p>
    <w:p w14:paraId="49C876D6" w14:textId="77777777" w:rsidR="009756CE" w:rsidRPr="0095168D" w:rsidRDefault="009756CE" w:rsidP="009756CE">
      <w:pPr>
        <w:widowControl w:val="0"/>
        <w:tabs>
          <w:tab w:val="left" w:pos="567"/>
          <w:tab w:val="left" w:pos="851"/>
          <w:tab w:val="left" w:pos="993"/>
        </w:tabs>
        <w:jc w:val="both"/>
        <w:rPr>
          <w:sz w:val="22"/>
          <w:szCs w:val="22"/>
        </w:rPr>
      </w:pPr>
    </w:p>
    <w:p w14:paraId="2A83DBDE" w14:textId="77777777" w:rsidR="009756CE" w:rsidRPr="0095168D" w:rsidRDefault="009756CE">
      <w:pPr>
        <w:numPr>
          <w:ilvl w:val="0"/>
          <w:numId w:val="147"/>
        </w:numPr>
        <w:tabs>
          <w:tab w:val="left" w:pos="426"/>
          <w:tab w:val="left" w:pos="709"/>
        </w:tabs>
        <w:ind w:left="709" w:right="-1"/>
        <w:jc w:val="both"/>
        <w:rPr>
          <w:sz w:val="22"/>
          <w:szCs w:val="22"/>
        </w:rPr>
      </w:pPr>
      <w:r w:rsidRPr="0095168D">
        <w:rPr>
          <w:sz w:val="22"/>
          <w:szCs w:val="22"/>
        </w:rPr>
        <w:t>Genel Müdür Yardımcısına bağlı olarak çalışır ve ona karşı sorumludur.</w:t>
      </w:r>
    </w:p>
    <w:p w14:paraId="1F968B3F" w14:textId="77777777" w:rsidR="009756CE" w:rsidRPr="0095168D" w:rsidRDefault="009756CE" w:rsidP="009756CE">
      <w:pPr>
        <w:pStyle w:val="ListeParagraf"/>
        <w:tabs>
          <w:tab w:val="left" w:pos="426"/>
          <w:tab w:val="left" w:pos="993"/>
        </w:tabs>
        <w:ind w:left="709" w:hanging="360"/>
        <w:rPr>
          <w:sz w:val="22"/>
          <w:szCs w:val="22"/>
        </w:rPr>
      </w:pPr>
    </w:p>
    <w:p w14:paraId="6D68C12E" w14:textId="77777777" w:rsidR="009756CE" w:rsidRPr="0095168D" w:rsidRDefault="009756CE">
      <w:pPr>
        <w:numPr>
          <w:ilvl w:val="0"/>
          <w:numId w:val="147"/>
        </w:numPr>
        <w:tabs>
          <w:tab w:val="left" w:pos="426"/>
        </w:tabs>
        <w:ind w:left="709" w:right="-1"/>
        <w:jc w:val="both"/>
        <w:rPr>
          <w:sz w:val="22"/>
          <w:szCs w:val="22"/>
        </w:rPr>
      </w:pPr>
      <w:r w:rsidRPr="0095168D">
        <w:rPr>
          <w:sz w:val="22"/>
          <w:szCs w:val="22"/>
        </w:rPr>
        <w:t>Uzmanlık alanına giren konularda, Genel Müdür Yardımcısı tarafından verilecek görevleri yerine getirir.</w:t>
      </w:r>
    </w:p>
    <w:p w14:paraId="66C804FC" w14:textId="77777777" w:rsidR="009756CE" w:rsidRPr="0095168D" w:rsidRDefault="009756CE" w:rsidP="009756CE">
      <w:pPr>
        <w:pStyle w:val="ListeParagraf"/>
        <w:tabs>
          <w:tab w:val="left" w:pos="426"/>
          <w:tab w:val="left" w:pos="993"/>
        </w:tabs>
        <w:ind w:left="709" w:hanging="360"/>
        <w:rPr>
          <w:sz w:val="22"/>
          <w:szCs w:val="22"/>
        </w:rPr>
      </w:pPr>
    </w:p>
    <w:p w14:paraId="22741A61" w14:textId="77777777" w:rsidR="009756CE" w:rsidRPr="0095168D" w:rsidRDefault="009756CE">
      <w:pPr>
        <w:numPr>
          <w:ilvl w:val="0"/>
          <w:numId w:val="147"/>
        </w:numPr>
        <w:tabs>
          <w:tab w:val="left" w:pos="426"/>
          <w:tab w:val="left" w:pos="709"/>
        </w:tabs>
        <w:ind w:left="709" w:right="-1"/>
        <w:jc w:val="both"/>
        <w:rPr>
          <w:sz w:val="22"/>
          <w:szCs w:val="22"/>
        </w:rPr>
      </w:pPr>
      <w:r w:rsidRPr="0095168D">
        <w:rPr>
          <w:sz w:val="22"/>
          <w:szCs w:val="22"/>
        </w:rPr>
        <w:t>Gerekmesi halinde Genel Müdür Yardımcısına bilgi ve rapor sunar.</w:t>
      </w:r>
    </w:p>
    <w:p w14:paraId="5B24C51E" w14:textId="77777777" w:rsidR="009756CE" w:rsidRPr="0095168D" w:rsidRDefault="009756CE" w:rsidP="009756CE">
      <w:pPr>
        <w:tabs>
          <w:tab w:val="left" w:pos="426"/>
          <w:tab w:val="left" w:pos="993"/>
        </w:tabs>
        <w:ind w:left="709" w:right="-1" w:hanging="360"/>
        <w:jc w:val="both"/>
        <w:rPr>
          <w:sz w:val="22"/>
          <w:szCs w:val="22"/>
        </w:rPr>
      </w:pPr>
    </w:p>
    <w:p w14:paraId="2CAAED7C" w14:textId="77777777" w:rsidR="009756CE" w:rsidRPr="0095168D" w:rsidRDefault="009756CE">
      <w:pPr>
        <w:numPr>
          <w:ilvl w:val="0"/>
          <w:numId w:val="147"/>
        </w:numPr>
        <w:tabs>
          <w:tab w:val="left" w:pos="426"/>
          <w:tab w:val="left" w:pos="709"/>
        </w:tabs>
        <w:ind w:left="709" w:right="-1"/>
        <w:jc w:val="both"/>
        <w:rPr>
          <w:sz w:val="22"/>
          <w:szCs w:val="22"/>
        </w:rPr>
      </w:pPr>
      <w:r w:rsidRPr="0095168D">
        <w:rPr>
          <w:sz w:val="22"/>
          <w:szCs w:val="22"/>
        </w:rPr>
        <w:t>Görevlerini, Şirket faaliyetlerine ilişkin ilgili mevzuat ile Şirket mevzuatı çerçevesinde yerine getirir ve bu mevzuatı veya varsa değişiklikleri yakından takip eder.</w:t>
      </w:r>
    </w:p>
    <w:p w14:paraId="346582DE" w14:textId="77777777" w:rsidR="009756CE" w:rsidRPr="0095168D" w:rsidRDefault="009756CE" w:rsidP="009756CE">
      <w:pPr>
        <w:pStyle w:val="ListeParagraf"/>
        <w:tabs>
          <w:tab w:val="left" w:pos="426"/>
          <w:tab w:val="left" w:pos="993"/>
        </w:tabs>
        <w:ind w:left="709" w:hanging="360"/>
        <w:rPr>
          <w:sz w:val="22"/>
          <w:szCs w:val="22"/>
        </w:rPr>
      </w:pPr>
    </w:p>
    <w:p w14:paraId="355A49CD" w14:textId="77777777" w:rsidR="009756CE" w:rsidRPr="0095168D" w:rsidRDefault="009756CE">
      <w:pPr>
        <w:numPr>
          <w:ilvl w:val="0"/>
          <w:numId w:val="147"/>
        </w:numPr>
        <w:tabs>
          <w:tab w:val="left" w:pos="426"/>
          <w:tab w:val="left" w:pos="709"/>
        </w:tabs>
        <w:ind w:left="709" w:right="-1"/>
        <w:jc w:val="both"/>
        <w:rPr>
          <w:sz w:val="22"/>
          <w:szCs w:val="22"/>
        </w:rPr>
      </w:pPr>
      <w:r w:rsidRPr="0095168D">
        <w:rPr>
          <w:sz w:val="22"/>
          <w:szCs w:val="22"/>
        </w:rPr>
        <w:t>Genel Müdür Yardımcısı ve Genel Müdür tarafından verilecek diğer görevleri de yerine getirir.</w:t>
      </w:r>
    </w:p>
    <w:p w14:paraId="63CE1E6E" w14:textId="77777777" w:rsidR="009756CE" w:rsidRPr="0095168D" w:rsidRDefault="009756CE" w:rsidP="009756CE">
      <w:pPr>
        <w:widowControl w:val="0"/>
        <w:tabs>
          <w:tab w:val="left" w:pos="350"/>
          <w:tab w:val="left" w:pos="851"/>
        </w:tabs>
        <w:jc w:val="both"/>
        <w:rPr>
          <w:b/>
          <w:sz w:val="22"/>
          <w:szCs w:val="22"/>
        </w:rPr>
      </w:pPr>
    </w:p>
    <w:p w14:paraId="75723D72" w14:textId="77777777" w:rsidR="009756CE" w:rsidRPr="0095168D" w:rsidRDefault="009756CE" w:rsidP="009756CE">
      <w:pPr>
        <w:widowControl w:val="0"/>
        <w:tabs>
          <w:tab w:val="left" w:pos="350"/>
          <w:tab w:val="left" w:pos="851"/>
        </w:tabs>
        <w:jc w:val="both"/>
        <w:rPr>
          <w:b/>
          <w:sz w:val="22"/>
          <w:szCs w:val="22"/>
        </w:rPr>
      </w:pPr>
    </w:p>
    <w:p w14:paraId="3AAC364D" w14:textId="77777777" w:rsidR="009756CE" w:rsidRPr="0095168D" w:rsidRDefault="009756CE" w:rsidP="009756CE">
      <w:pPr>
        <w:widowControl w:val="0"/>
        <w:tabs>
          <w:tab w:val="left" w:pos="350"/>
          <w:tab w:val="left" w:pos="851"/>
        </w:tabs>
        <w:jc w:val="both"/>
        <w:rPr>
          <w:b/>
          <w:sz w:val="22"/>
          <w:szCs w:val="22"/>
        </w:rPr>
      </w:pPr>
    </w:p>
    <w:p w14:paraId="7BABF36C" w14:textId="77777777" w:rsidR="009756CE" w:rsidRPr="0095168D" w:rsidRDefault="009756CE" w:rsidP="009756CE">
      <w:pPr>
        <w:widowControl w:val="0"/>
        <w:tabs>
          <w:tab w:val="left" w:pos="350"/>
          <w:tab w:val="left" w:pos="851"/>
        </w:tabs>
        <w:jc w:val="both"/>
        <w:rPr>
          <w:b/>
          <w:sz w:val="22"/>
          <w:szCs w:val="22"/>
        </w:rPr>
      </w:pPr>
    </w:p>
    <w:p w14:paraId="0EA67311" w14:textId="77777777" w:rsidR="009756CE" w:rsidRPr="0095168D" w:rsidRDefault="009756CE" w:rsidP="009756CE">
      <w:pPr>
        <w:widowControl w:val="0"/>
        <w:tabs>
          <w:tab w:val="left" w:pos="350"/>
          <w:tab w:val="left" w:pos="851"/>
        </w:tabs>
        <w:jc w:val="both"/>
        <w:rPr>
          <w:b/>
          <w:sz w:val="22"/>
          <w:szCs w:val="22"/>
        </w:rPr>
      </w:pPr>
    </w:p>
    <w:p w14:paraId="22991E55" w14:textId="77777777" w:rsidR="009756CE" w:rsidRPr="0095168D" w:rsidRDefault="009756CE" w:rsidP="009756CE">
      <w:pPr>
        <w:widowControl w:val="0"/>
        <w:tabs>
          <w:tab w:val="left" w:pos="350"/>
          <w:tab w:val="left" w:pos="851"/>
        </w:tabs>
        <w:jc w:val="both"/>
        <w:rPr>
          <w:b/>
          <w:sz w:val="22"/>
          <w:szCs w:val="22"/>
        </w:rPr>
      </w:pPr>
    </w:p>
    <w:p w14:paraId="672D5D79" w14:textId="77777777" w:rsidR="009756CE" w:rsidRPr="0095168D" w:rsidRDefault="009756CE" w:rsidP="009756CE">
      <w:pPr>
        <w:widowControl w:val="0"/>
        <w:tabs>
          <w:tab w:val="left" w:pos="350"/>
          <w:tab w:val="left" w:pos="851"/>
        </w:tabs>
        <w:jc w:val="both"/>
        <w:rPr>
          <w:b/>
          <w:sz w:val="22"/>
          <w:szCs w:val="22"/>
        </w:rPr>
      </w:pPr>
    </w:p>
    <w:p w14:paraId="5267C672" w14:textId="77777777" w:rsidR="009756CE" w:rsidRPr="0095168D" w:rsidRDefault="009756CE" w:rsidP="009756CE">
      <w:pPr>
        <w:widowControl w:val="0"/>
        <w:tabs>
          <w:tab w:val="left" w:pos="350"/>
          <w:tab w:val="left" w:pos="851"/>
        </w:tabs>
        <w:jc w:val="both"/>
        <w:rPr>
          <w:b/>
          <w:sz w:val="22"/>
          <w:szCs w:val="22"/>
        </w:rPr>
      </w:pPr>
    </w:p>
    <w:p w14:paraId="7234D4EF" w14:textId="77777777" w:rsidR="009756CE" w:rsidRPr="0095168D" w:rsidRDefault="009756CE" w:rsidP="009756CE">
      <w:pPr>
        <w:widowControl w:val="0"/>
        <w:tabs>
          <w:tab w:val="left" w:pos="350"/>
          <w:tab w:val="left" w:pos="851"/>
        </w:tabs>
        <w:jc w:val="both"/>
        <w:rPr>
          <w:b/>
          <w:sz w:val="22"/>
          <w:szCs w:val="22"/>
        </w:rPr>
      </w:pPr>
    </w:p>
    <w:p w14:paraId="6FD9C6A3" w14:textId="77777777" w:rsidR="009756CE" w:rsidRPr="0095168D" w:rsidRDefault="009756CE" w:rsidP="009756CE">
      <w:pPr>
        <w:widowControl w:val="0"/>
        <w:tabs>
          <w:tab w:val="left" w:pos="350"/>
          <w:tab w:val="left" w:pos="851"/>
        </w:tabs>
        <w:jc w:val="both"/>
        <w:rPr>
          <w:b/>
          <w:sz w:val="22"/>
          <w:szCs w:val="22"/>
        </w:rPr>
      </w:pPr>
    </w:p>
    <w:p w14:paraId="10A65820" w14:textId="77777777" w:rsidR="009756CE" w:rsidRPr="0095168D" w:rsidRDefault="009756CE" w:rsidP="009756CE">
      <w:pPr>
        <w:widowControl w:val="0"/>
        <w:tabs>
          <w:tab w:val="left" w:pos="350"/>
          <w:tab w:val="left" w:pos="851"/>
        </w:tabs>
        <w:jc w:val="both"/>
        <w:rPr>
          <w:b/>
          <w:sz w:val="22"/>
          <w:szCs w:val="22"/>
        </w:rPr>
      </w:pPr>
    </w:p>
    <w:p w14:paraId="588F6F4F" w14:textId="77777777" w:rsidR="009756CE" w:rsidRPr="0095168D" w:rsidRDefault="009756CE" w:rsidP="009756CE">
      <w:pPr>
        <w:widowControl w:val="0"/>
        <w:tabs>
          <w:tab w:val="left" w:pos="350"/>
          <w:tab w:val="left" w:pos="851"/>
        </w:tabs>
        <w:jc w:val="both"/>
        <w:rPr>
          <w:b/>
          <w:sz w:val="22"/>
          <w:szCs w:val="22"/>
        </w:rPr>
      </w:pPr>
    </w:p>
    <w:p w14:paraId="11ADFF92" w14:textId="77777777" w:rsidR="009756CE" w:rsidRPr="009147B5" w:rsidRDefault="009756CE" w:rsidP="009756CE">
      <w:pPr>
        <w:widowControl w:val="0"/>
        <w:tabs>
          <w:tab w:val="left" w:pos="350"/>
          <w:tab w:val="left" w:pos="851"/>
        </w:tabs>
        <w:jc w:val="both"/>
        <w:rPr>
          <w:b/>
          <w:sz w:val="22"/>
          <w:szCs w:val="22"/>
        </w:rPr>
      </w:pPr>
    </w:p>
    <w:p w14:paraId="5B323DA8" w14:textId="77777777" w:rsidR="009756CE" w:rsidRPr="009147B5" w:rsidRDefault="009756CE" w:rsidP="009756CE">
      <w:pPr>
        <w:widowControl w:val="0"/>
        <w:tabs>
          <w:tab w:val="left" w:pos="350"/>
          <w:tab w:val="left" w:pos="851"/>
        </w:tabs>
        <w:jc w:val="both"/>
        <w:rPr>
          <w:b/>
          <w:sz w:val="22"/>
          <w:szCs w:val="22"/>
        </w:rPr>
      </w:pPr>
    </w:p>
    <w:p w14:paraId="31744A05" w14:textId="77777777" w:rsidR="009756CE" w:rsidRPr="009147B5" w:rsidRDefault="009756CE" w:rsidP="009756CE">
      <w:pPr>
        <w:widowControl w:val="0"/>
        <w:tabs>
          <w:tab w:val="left" w:pos="350"/>
          <w:tab w:val="left" w:pos="851"/>
        </w:tabs>
        <w:jc w:val="both"/>
        <w:rPr>
          <w:b/>
          <w:sz w:val="22"/>
          <w:szCs w:val="22"/>
        </w:rPr>
      </w:pPr>
    </w:p>
    <w:p w14:paraId="5548828C" w14:textId="77777777" w:rsidR="009756CE" w:rsidRPr="009147B5" w:rsidRDefault="009756CE" w:rsidP="009756CE">
      <w:pPr>
        <w:widowControl w:val="0"/>
        <w:tabs>
          <w:tab w:val="left" w:pos="350"/>
          <w:tab w:val="left" w:pos="851"/>
        </w:tabs>
        <w:jc w:val="both"/>
        <w:rPr>
          <w:b/>
          <w:sz w:val="22"/>
          <w:szCs w:val="22"/>
        </w:rPr>
      </w:pPr>
    </w:p>
    <w:p w14:paraId="59C521CE" w14:textId="77777777" w:rsidR="00512487" w:rsidRDefault="00512487" w:rsidP="00512487">
      <w:pPr>
        <w:widowControl w:val="0"/>
        <w:tabs>
          <w:tab w:val="left" w:pos="350"/>
          <w:tab w:val="left" w:pos="851"/>
        </w:tabs>
        <w:rPr>
          <w:b/>
          <w:sz w:val="22"/>
          <w:szCs w:val="22"/>
          <w:u w:val="single"/>
        </w:rPr>
      </w:pPr>
    </w:p>
    <w:p w14:paraId="7AAEB9B8" w14:textId="77777777" w:rsidR="00512487" w:rsidRDefault="00512487" w:rsidP="00512487">
      <w:pPr>
        <w:widowControl w:val="0"/>
        <w:tabs>
          <w:tab w:val="left" w:pos="350"/>
          <w:tab w:val="left" w:pos="851"/>
        </w:tabs>
        <w:rPr>
          <w:b/>
          <w:sz w:val="22"/>
          <w:szCs w:val="22"/>
          <w:u w:val="single"/>
        </w:rPr>
      </w:pPr>
    </w:p>
    <w:p w14:paraId="1C17B88A" w14:textId="77777777" w:rsidR="00512487" w:rsidRDefault="00512487" w:rsidP="00512487">
      <w:pPr>
        <w:widowControl w:val="0"/>
        <w:tabs>
          <w:tab w:val="left" w:pos="350"/>
          <w:tab w:val="left" w:pos="851"/>
        </w:tabs>
        <w:rPr>
          <w:b/>
          <w:sz w:val="22"/>
          <w:szCs w:val="22"/>
          <w:u w:val="single"/>
        </w:rPr>
      </w:pPr>
    </w:p>
    <w:p w14:paraId="550F40CD" w14:textId="77777777" w:rsidR="00140641" w:rsidRPr="009147B5" w:rsidRDefault="00140641" w:rsidP="00140641">
      <w:pPr>
        <w:pStyle w:val="ListeParagraf"/>
        <w:widowControl w:val="0"/>
        <w:shd w:val="clear" w:color="auto" w:fill="FFFFFF"/>
        <w:autoSpaceDE w:val="0"/>
        <w:autoSpaceDN w:val="0"/>
        <w:adjustRightInd w:val="0"/>
        <w:ind w:left="0"/>
        <w:jc w:val="both"/>
        <w:rPr>
          <w:bCs/>
          <w:spacing w:val="3"/>
          <w:sz w:val="22"/>
          <w:szCs w:val="22"/>
        </w:rPr>
      </w:pPr>
    </w:p>
    <w:p w14:paraId="4535DAEE" w14:textId="77777777" w:rsidR="00140641" w:rsidRDefault="00140641" w:rsidP="00823CA9">
      <w:pPr>
        <w:widowControl w:val="0"/>
        <w:tabs>
          <w:tab w:val="left" w:pos="350"/>
          <w:tab w:val="left" w:pos="851"/>
          <w:tab w:val="left" w:pos="3155"/>
        </w:tabs>
        <w:jc w:val="both"/>
        <w:rPr>
          <w:b/>
          <w:sz w:val="22"/>
          <w:szCs w:val="22"/>
          <w:u w:val="single"/>
        </w:rPr>
      </w:pPr>
    </w:p>
    <w:p w14:paraId="3E1CA9DD" w14:textId="77777777" w:rsidR="00E722F6" w:rsidRDefault="00E722F6" w:rsidP="00823CA9">
      <w:pPr>
        <w:widowControl w:val="0"/>
        <w:tabs>
          <w:tab w:val="left" w:pos="350"/>
          <w:tab w:val="left" w:pos="851"/>
          <w:tab w:val="left" w:pos="3155"/>
        </w:tabs>
        <w:jc w:val="both"/>
        <w:rPr>
          <w:b/>
          <w:sz w:val="22"/>
          <w:szCs w:val="22"/>
          <w:u w:val="single"/>
        </w:rPr>
      </w:pPr>
    </w:p>
    <w:p w14:paraId="6CAD4F1C" w14:textId="77777777" w:rsidR="00140641" w:rsidRDefault="00140641" w:rsidP="00823CA9">
      <w:pPr>
        <w:widowControl w:val="0"/>
        <w:tabs>
          <w:tab w:val="left" w:pos="350"/>
          <w:tab w:val="left" w:pos="851"/>
          <w:tab w:val="left" w:pos="3155"/>
        </w:tabs>
        <w:jc w:val="both"/>
        <w:rPr>
          <w:b/>
          <w:sz w:val="22"/>
          <w:szCs w:val="22"/>
          <w:u w:val="single"/>
        </w:rPr>
      </w:pPr>
    </w:p>
    <w:p w14:paraId="4FC0DE7B" w14:textId="77777777" w:rsidR="005F06C6" w:rsidRDefault="005F06C6" w:rsidP="00823CA9">
      <w:pPr>
        <w:widowControl w:val="0"/>
        <w:tabs>
          <w:tab w:val="left" w:pos="350"/>
          <w:tab w:val="left" w:pos="851"/>
          <w:tab w:val="left" w:pos="3155"/>
        </w:tabs>
        <w:jc w:val="both"/>
        <w:rPr>
          <w:b/>
          <w:sz w:val="22"/>
          <w:szCs w:val="22"/>
          <w:u w:val="single"/>
        </w:rPr>
      </w:pPr>
    </w:p>
    <w:p w14:paraId="3523F185" w14:textId="77777777" w:rsidR="005F06C6" w:rsidRDefault="005F06C6" w:rsidP="00823CA9">
      <w:pPr>
        <w:widowControl w:val="0"/>
        <w:tabs>
          <w:tab w:val="left" w:pos="350"/>
          <w:tab w:val="left" w:pos="851"/>
          <w:tab w:val="left" w:pos="3155"/>
        </w:tabs>
        <w:jc w:val="both"/>
        <w:rPr>
          <w:b/>
          <w:sz w:val="22"/>
          <w:szCs w:val="22"/>
          <w:u w:val="single"/>
        </w:rPr>
      </w:pPr>
    </w:p>
    <w:p w14:paraId="3EF5572E" w14:textId="77777777" w:rsidR="005F06C6" w:rsidRDefault="005F06C6" w:rsidP="00823CA9">
      <w:pPr>
        <w:widowControl w:val="0"/>
        <w:tabs>
          <w:tab w:val="left" w:pos="350"/>
          <w:tab w:val="left" w:pos="851"/>
          <w:tab w:val="left" w:pos="3155"/>
        </w:tabs>
        <w:jc w:val="both"/>
        <w:rPr>
          <w:b/>
          <w:sz w:val="22"/>
          <w:szCs w:val="22"/>
          <w:u w:val="single"/>
        </w:rPr>
      </w:pPr>
    </w:p>
    <w:p w14:paraId="651E4DB6" w14:textId="77777777" w:rsidR="00661381" w:rsidRDefault="00661381" w:rsidP="005074F3">
      <w:pPr>
        <w:widowControl w:val="0"/>
        <w:tabs>
          <w:tab w:val="left" w:pos="350"/>
          <w:tab w:val="left" w:pos="851"/>
        </w:tabs>
        <w:rPr>
          <w:b/>
          <w:sz w:val="22"/>
          <w:szCs w:val="22"/>
          <w:u w:val="single"/>
        </w:rPr>
      </w:pPr>
    </w:p>
    <w:p w14:paraId="56981C54" w14:textId="77777777" w:rsidR="00661381" w:rsidRDefault="00661381" w:rsidP="005074F3">
      <w:pPr>
        <w:widowControl w:val="0"/>
        <w:tabs>
          <w:tab w:val="left" w:pos="350"/>
          <w:tab w:val="left" w:pos="851"/>
        </w:tabs>
        <w:rPr>
          <w:b/>
          <w:sz w:val="22"/>
          <w:szCs w:val="22"/>
          <w:u w:val="single"/>
        </w:rPr>
      </w:pPr>
    </w:p>
    <w:p w14:paraId="24839ADC" w14:textId="77777777" w:rsidR="00661381" w:rsidRDefault="00661381" w:rsidP="005074F3">
      <w:pPr>
        <w:widowControl w:val="0"/>
        <w:tabs>
          <w:tab w:val="left" w:pos="350"/>
          <w:tab w:val="left" w:pos="851"/>
        </w:tabs>
        <w:rPr>
          <w:b/>
          <w:sz w:val="22"/>
          <w:szCs w:val="22"/>
          <w:u w:val="single"/>
        </w:rPr>
      </w:pPr>
    </w:p>
    <w:p w14:paraId="67D8A351" w14:textId="77777777" w:rsidR="005074F3" w:rsidRPr="002E2443" w:rsidRDefault="0072076C" w:rsidP="005074F3">
      <w:pPr>
        <w:widowControl w:val="0"/>
        <w:tabs>
          <w:tab w:val="left" w:pos="350"/>
          <w:tab w:val="left" w:pos="851"/>
        </w:tabs>
        <w:rPr>
          <w:b/>
          <w:sz w:val="22"/>
          <w:szCs w:val="22"/>
          <w:u w:val="single"/>
        </w:rPr>
      </w:pPr>
      <w:r>
        <w:rPr>
          <w:b/>
          <w:sz w:val="22"/>
          <w:szCs w:val="22"/>
          <w:u w:val="single"/>
        </w:rPr>
        <w:lastRenderedPageBreak/>
        <w:t>4</w:t>
      </w:r>
      <w:r w:rsidR="002C7D51">
        <w:rPr>
          <w:b/>
          <w:sz w:val="22"/>
          <w:szCs w:val="22"/>
          <w:u w:val="single"/>
        </w:rPr>
        <w:t>.1.</w:t>
      </w:r>
      <w:r w:rsidR="005074F3" w:rsidRPr="002E2443">
        <w:rPr>
          <w:b/>
          <w:sz w:val="22"/>
          <w:szCs w:val="22"/>
          <w:u w:val="single"/>
        </w:rPr>
        <w:t>) PROJELER DAİRE BAŞKANLIĞI:</w:t>
      </w:r>
    </w:p>
    <w:p w14:paraId="7CFE3982" w14:textId="77777777" w:rsidR="005074F3" w:rsidRPr="002E2443" w:rsidRDefault="005074F3" w:rsidP="005074F3">
      <w:pPr>
        <w:widowControl w:val="0"/>
        <w:tabs>
          <w:tab w:val="left" w:pos="284"/>
          <w:tab w:val="left" w:pos="851"/>
        </w:tabs>
        <w:ind w:left="284"/>
        <w:jc w:val="both"/>
        <w:rPr>
          <w:sz w:val="22"/>
          <w:szCs w:val="22"/>
        </w:rPr>
      </w:pPr>
    </w:p>
    <w:p w14:paraId="3FF11D53" w14:textId="77777777" w:rsidR="005074F3" w:rsidRPr="002E2443" w:rsidRDefault="005074F3" w:rsidP="005074F3">
      <w:pPr>
        <w:widowControl w:val="0"/>
        <w:tabs>
          <w:tab w:val="left" w:pos="350"/>
          <w:tab w:val="left" w:pos="709"/>
        </w:tabs>
        <w:jc w:val="both"/>
        <w:rPr>
          <w:b/>
          <w:sz w:val="22"/>
          <w:szCs w:val="22"/>
        </w:rPr>
      </w:pPr>
      <w:r w:rsidRPr="002E2443">
        <w:rPr>
          <w:b/>
          <w:sz w:val="22"/>
          <w:szCs w:val="22"/>
        </w:rPr>
        <w:t xml:space="preserve">Bağlı Olduğu Makam / Unvan: </w:t>
      </w:r>
    </w:p>
    <w:p w14:paraId="1FFEBE9D" w14:textId="77777777" w:rsidR="005074F3" w:rsidRPr="002E2443" w:rsidRDefault="005074F3" w:rsidP="005074F3">
      <w:pPr>
        <w:widowControl w:val="0"/>
        <w:tabs>
          <w:tab w:val="left" w:pos="350"/>
          <w:tab w:val="left" w:pos="709"/>
        </w:tabs>
        <w:jc w:val="both"/>
        <w:rPr>
          <w:b/>
          <w:sz w:val="22"/>
          <w:szCs w:val="22"/>
        </w:rPr>
      </w:pPr>
    </w:p>
    <w:p w14:paraId="0AE34F20" w14:textId="77777777" w:rsidR="005074F3" w:rsidRPr="002E2443" w:rsidRDefault="005074F3" w:rsidP="005074F3">
      <w:pPr>
        <w:widowControl w:val="0"/>
        <w:numPr>
          <w:ilvl w:val="0"/>
          <w:numId w:val="5"/>
        </w:numPr>
        <w:tabs>
          <w:tab w:val="left" w:pos="350"/>
          <w:tab w:val="left" w:pos="709"/>
        </w:tabs>
        <w:jc w:val="both"/>
        <w:rPr>
          <w:b/>
          <w:sz w:val="22"/>
          <w:szCs w:val="22"/>
        </w:rPr>
      </w:pPr>
      <w:r w:rsidRPr="002E2443">
        <w:rPr>
          <w:sz w:val="22"/>
          <w:szCs w:val="22"/>
        </w:rPr>
        <w:t>Genel Müdür Yardımcısı (</w:t>
      </w:r>
      <w:r w:rsidR="002C7D51">
        <w:rPr>
          <w:sz w:val="22"/>
          <w:szCs w:val="22"/>
        </w:rPr>
        <w:t>Proje</w:t>
      </w:r>
      <w:r w:rsidR="00483609">
        <w:rPr>
          <w:sz w:val="22"/>
          <w:szCs w:val="22"/>
        </w:rPr>
        <w:t xml:space="preserve"> ve İhale</w:t>
      </w:r>
      <w:r w:rsidRPr="002E2443">
        <w:rPr>
          <w:sz w:val="22"/>
          <w:szCs w:val="22"/>
        </w:rPr>
        <w:t>)</w:t>
      </w:r>
    </w:p>
    <w:p w14:paraId="4D5F3A0B" w14:textId="77777777" w:rsidR="005074F3" w:rsidRPr="002E2443" w:rsidRDefault="005074F3" w:rsidP="005074F3">
      <w:pPr>
        <w:widowControl w:val="0"/>
        <w:tabs>
          <w:tab w:val="left" w:pos="426"/>
        </w:tabs>
        <w:ind w:left="720"/>
        <w:jc w:val="both"/>
        <w:rPr>
          <w:sz w:val="22"/>
          <w:szCs w:val="22"/>
        </w:rPr>
      </w:pPr>
    </w:p>
    <w:p w14:paraId="59429368" w14:textId="77777777" w:rsidR="005074F3" w:rsidRPr="002E2443" w:rsidRDefault="005074F3" w:rsidP="005074F3">
      <w:pPr>
        <w:widowControl w:val="0"/>
        <w:tabs>
          <w:tab w:val="left" w:pos="0"/>
          <w:tab w:val="left" w:pos="851"/>
        </w:tabs>
        <w:jc w:val="both"/>
        <w:rPr>
          <w:b/>
          <w:sz w:val="22"/>
          <w:szCs w:val="22"/>
        </w:rPr>
      </w:pPr>
      <w:r w:rsidRPr="002E2443">
        <w:rPr>
          <w:b/>
          <w:sz w:val="22"/>
          <w:szCs w:val="22"/>
        </w:rPr>
        <w:t>Birim Görevi:</w:t>
      </w:r>
    </w:p>
    <w:p w14:paraId="6A1DEDB2" w14:textId="77777777" w:rsidR="005074F3" w:rsidRPr="002E2443" w:rsidRDefault="005074F3" w:rsidP="005074F3">
      <w:pPr>
        <w:pStyle w:val="ListeParagraf"/>
        <w:ind w:left="284" w:hanging="283"/>
        <w:rPr>
          <w:sz w:val="22"/>
          <w:szCs w:val="22"/>
        </w:rPr>
      </w:pPr>
    </w:p>
    <w:p w14:paraId="1934BB9B" w14:textId="77777777" w:rsidR="005074F3" w:rsidRPr="002E2443" w:rsidRDefault="005074F3" w:rsidP="005074F3">
      <w:pPr>
        <w:widowControl w:val="0"/>
        <w:numPr>
          <w:ilvl w:val="0"/>
          <w:numId w:val="10"/>
        </w:numPr>
        <w:autoSpaceDE w:val="0"/>
        <w:autoSpaceDN w:val="0"/>
        <w:adjustRightInd w:val="0"/>
        <w:jc w:val="both"/>
        <w:rPr>
          <w:sz w:val="22"/>
          <w:szCs w:val="22"/>
        </w:rPr>
      </w:pPr>
      <w:r w:rsidRPr="002E2443">
        <w:rPr>
          <w:rFonts w:eastAsia="Calibri"/>
          <w:sz w:val="22"/>
          <w:szCs w:val="22"/>
        </w:rPr>
        <w:t>Ü</w:t>
      </w:r>
      <w:r w:rsidRPr="002E2443">
        <w:rPr>
          <w:sz w:val="22"/>
          <w:szCs w:val="22"/>
        </w:rPr>
        <w:t>styapı ve altyapı inşaat yapım işlerine ait tüm projelerin hazırlatılması, kontrol edilmesi ve onayı ile bu işlerin altlığını teşkil eden ve/veya bu işlerle ilişkili olan ve bu işlerin öncesinde veya sonrasında yapılması gereken diğer tüm iş ve işlemlerin yerine getirilmesi.</w:t>
      </w:r>
    </w:p>
    <w:p w14:paraId="170DD90A" w14:textId="77777777" w:rsidR="005074F3" w:rsidRPr="002E2443" w:rsidRDefault="005074F3" w:rsidP="005074F3">
      <w:pPr>
        <w:pStyle w:val="ListeParagraf"/>
        <w:rPr>
          <w:sz w:val="22"/>
          <w:szCs w:val="22"/>
        </w:rPr>
      </w:pPr>
    </w:p>
    <w:p w14:paraId="094C2329" w14:textId="77777777" w:rsidR="005074F3" w:rsidRPr="002E2443" w:rsidRDefault="005074F3" w:rsidP="005074F3">
      <w:pPr>
        <w:widowControl w:val="0"/>
        <w:tabs>
          <w:tab w:val="left" w:pos="0"/>
          <w:tab w:val="left" w:pos="709"/>
        </w:tabs>
        <w:jc w:val="both"/>
        <w:rPr>
          <w:b/>
          <w:sz w:val="22"/>
          <w:szCs w:val="22"/>
        </w:rPr>
      </w:pPr>
      <w:r w:rsidRPr="002E2443">
        <w:rPr>
          <w:b/>
          <w:sz w:val="22"/>
          <w:szCs w:val="22"/>
        </w:rPr>
        <w:t xml:space="preserve">Birim </w:t>
      </w:r>
      <w:r w:rsidRPr="0000311B">
        <w:rPr>
          <w:b/>
          <w:sz w:val="22"/>
          <w:szCs w:val="22"/>
        </w:rPr>
        <w:t>Organizasyonu</w:t>
      </w:r>
      <w:r w:rsidR="00E07036" w:rsidRPr="0000311B">
        <w:rPr>
          <w:b/>
          <w:sz w:val="22"/>
          <w:szCs w:val="22"/>
        </w:rPr>
        <w:t xml:space="preserve"> (Değ.: 22.09.2023/ÖKMD-020-E.60403 olur):</w:t>
      </w:r>
    </w:p>
    <w:p w14:paraId="48ED9D28" w14:textId="77777777" w:rsidR="005074F3" w:rsidRPr="002E2443" w:rsidRDefault="005074F3" w:rsidP="005074F3">
      <w:pPr>
        <w:widowControl w:val="0"/>
        <w:tabs>
          <w:tab w:val="left" w:pos="0"/>
          <w:tab w:val="left" w:pos="709"/>
        </w:tabs>
        <w:jc w:val="both"/>
        <w:rPr>
          <w:b/>
          <w:sz w:val="22"/>
          <w:szCs w:val="22"/>
        </w:rPr>
      </w:pPr>
    </w:p>
    <w:tbl>
      <w:tblPr>
        <w:tblW w:w="6521" w:type="dxa"/>
        <w:tblInd w:w="1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36"/>
        <w:gridCol w:w="236"/>
        <w:gridCol w:w="559"/>
        <w:gridCol w:w="1819"/>
        <w:gridCol w:w="237"/>
        <w:gridCol w:w="1179"/>
        <w:gridCol w:w="1018"/>
      </w:tblGrid>
      <w:tr w:rsidR="00BF1A20" w:rsidRPr="002E2443" w14:paraId="7E6F8B1F" w14:textId="77777777" w:rsidTr="00F61BD4">
        <w:trPr>
          <w:trHeight w:val="624"/>
        </w:trPr>
        <w:tc>
          <w:tcPr>
            <w:tcW w:w="737" w:type="dxa"/>
            <w:tcBorders>
              <w:top w:val="nil"/>
              <w:left w:val="nil"/>
              <w:bottom w:val="nil"/>
              <w:right w:val="nil"/>
            </w:tcBorders>
            <w:shd w:val="clear" w:color="auto" w:fill="auto"/>
          </w:tcPr>
          <w:p w14:paraId="5EB2E963" w14:textId="77777777" w:rsidR="00BF1A20" w:rsidRPr="002E2443" w:rsidRDefault="00BF1A20" w:rsidP="00F61BD4">
            <w:pPr>
              <w:widowControl w:val="0"/>
              <w:tabs>
                <w:tab w:val="left" w:pos="0"/>
                <w:tab w:val="left" w:pos="709"/>
              </w:tabs>
              <w:jc w:val="both"/>
              <w:rPr>
                <w:b/>
                <w:sz w:val="22"/>
                <w:szCs w:val="22"/>
              </w:rPr>
            </w:pPr>
          </w:p>
        </w:tc>
        <w:tc>
          <w:tcPr>
            <w:tcW w:w="736" w:type="dxa"/>
            <w:tcBorders>
              <w:top w:val="nil"/>
              <w:left w:val="nil"/>
              <w:bottom w:val="nil"/>
              <w:right w:val="nil"/>
            </w:tcBorders>
            <w:shd w:val="clear" w:color="auto" w:fill="auto"/>
          </w:tcPr>
          <w:p w14:paraId="10B05D59" w14:textId="77777777" w:rsidR="00BF1A20" w:rsidRPr="002E2443" w:rsidRDefault="00BF1A20" w:rsidP="00F61BD4">
            <w:pPr>
              <w:widowControl w:val="0"/>
              <w:tabs>
                <w:tab w:val="left" w:pos="0"/>
                <w:tab w:val="left" w:pos="709"/>
              </w:tabs>
              <w:jc w:val="both"/>
              <w:rPr>
                <w:b/>
                <w:sz w:val="22"/>
                <w:szCs w:val="22"/>
              </w:rPr>
            </w:pPr>
          </w:p>
        </w:tc>
        <w:tc>
          <w:tcPr>
            <w:tcW w:w="236" w:type="dxa"/>
            <w:tcBorders>
              <w:top w:val="nil"/>
              <w:left w:val="nil"/>
              <w:bottom w:val="nil"/>
              <w:right w:val="nil"/>
            </w:tcBorders>
            <w:shd w:val="clear" w:color="auto" w:fill="auto"/>
          </w:tcPr>
          <w:p w14:paraId="58F9E5C3" w14:textId="77777777" w:rsidR="00BF1A20" w:rsidRPr="002E2443" w:rsidRDefault="00BF1A20" w:rsidP="00F61BD4">
            <w:pPr>
              <w:widowControl w:val="0"/>
              <w:tabs>
                <w:tab w:val="left" w:pos="0"/>
                <w:tab w:val="left" w:pos="709"/>
              </w:tabs>
              <w:jc w:val="both"/>
              <w:rPr>
                <w:b/>
                <w:sz w:val="22"/>
                <w:szCs w:val="22"/>
              </w:rPr>
            </w:pPr>
          </w:p>
        </w:tc>
        <w:tc>
          <w:tcPr>
            <w:tcW w:w="559" w:type="dxa"/>
            <w:tcBorders>
              <w:top w:val="nil"/>
              <w:left w:val="nil"/>
              <w:bottom w:val="nil"/>
              <w:right w:val="single" w:sz="4" w:space="0" w:color="auto"/>
            </w:tcBorders>
            <w:shd w:val="clear" w:color="auto" w:fill="auto"/>
          </w:tcPr>
          <w:p w14:paraId="05F06028" w14:textId="77777777" w:rsidR="00BF1A20" w:rsidRPr="002E2443" w:rsidRDefault="00BF1A20" w:rsidP="00F61BD4">
            <w:pPr>
              <w:widowControl w:val="0"/>
              <w:tabs>
                <w:tab w:val="left" w:pos="0"/>
                <w:tab w:val="left" w:pos="709"/>
              </w:tabs>
              <w:jc w:val="both"/>
              <w:rPr>
                <w:b/>
                <w:sz w:val="22"/>
                <w:szCs w:val="22"/>
              </w:rPr>
            </w:pPr>
          </w:p>
        </w:tc>
        <w:tc>
          <w:tcPr>
            <w:tcW w:w="3235" w:type="dxa"/>
            <w:gridSpan w:val="3"/>
            <w:tcBorders>
              <w:left w:val="single" w:sz="4" w:space="0" w:color="auto"/>
              <w:right w:val="single" w:sz="4" w:space="0" w:color="auto"/>
            </w:tcBorders>
            <w:shd w:val="clear" w:color="auto" w:fill="auto"/>
            <w:vAlign w:val="center"/>
          </w:tcPr>
          <w:p w14:paraId="71A58ABC" w14:textId="77777777" w:rsidR="00BF1A20" w:rsidRPr="002E2443" w:rsidRDefault="00BF1A20" w:rsidP="00F61BD4">
            <w:pPr>
              <w:widowControl w:val="0"/>
              <w:tabs>
                <w:tab w:val="left" w:pos="0"/>
                <w:tab w:val="left" w:pos="709"/>
              </w:tabs>
              <w:jc w:val="center"/>
              <w:rPr>
                <w:b/>
                <w:sz w:val="22"/>
                <w:szCs w:val="22"/>
              </w:rPr>
            </w:pPr>
            <w:r>
              <w:rPr>
                <w:sz w:val="22"/>
                <w:szCs w:val="22"/>
              </w:rPr>
              <w:t>Projeler</w:t>
            </w:r>
            <w:r w:rsidRPr="002E2443">
              <w:rPr>
                <w:sz w:val="22"/>
                <w:szCs w:val="22"/>
              </w:rPr>
              <w:t xml:space="preserve"> Daire Başkanı</w:t>
            </w:r>
            <w:r w:rsidRPr="002E2443">
              <w:rPr>
                <w:sz w:val="22"/>
                <w:szCs w:val="22"/>
              </w:rPr>
              <w:br/>
              <w:t>(</w:t>
            </w:r>
            <w:r>
              <w:rPr>
                <w:sz w:val="22"/>
                <w:szCs w:val="22"/>
              </w:rPr>
              <w:t>4.1.</w:t>
            </w:r>
            <w:r w:rsidRPr="002E2443">
              <w:rPr>
                <w:sz w:val="22"/>
                <w:szCs w:val="22"/>
              </w:rPr>
              <w:t>)</w:t>
            </w:r>
          </w:p>
        </w:tc>
        <w:tc>
          <w:tcPr>
            <w:tcW w:w="1018" w:type="dxa"/>
            <w:tcBorders>
              <w:top w:val="nil"/>
              <w:left w:val="single" w:sz="4" w:space="0" w:color="auto"/>
              <w:bottom w:val="nil"/>
              <w:right w:val="nil"/>
            </w:tcBorders>
            <w:shd w:val="clear" w:color="auto" w:fill="auto"/>
          </w:tcPr>
          <w:p w14:paraId="76C854F1" w14:textId="77777777" w:rsidR="00BF1A20" w:rsidRPr="002E2443" w:rsidRDefault="00BF1A20" w:rsidP="00F61BD4">
            <w:pPr>
              <w:widowControl w:val="0"/>
              <w:tabs>
                <w:tab w:val="left" w:pos="0"/>
                <w:tab w:val="left" w:pos="709"/>
              </w:tabs>
              <w:jc w:val="both"/>
              <w:rPr>
                <w:b/>
                <w:sz w:val="22"/>
                <w:szCs w:val="22"/>
              </w:rPr>
            </w:pPr>
          </w:p>
        </w:tc>
      </w:tr>
      <w:tr w:rsidR="00BF1A20" w:rsidRPr="002E2443" w14:paraId="49B2BCE1" w14:textId="77777777" w:rsidTr="00F61BD4">
        <w:trPr>
          <w:gridAfter w:val="1"/>
          <w:wAfter w:w="1018" w:type="dxa"/>
        </w:trPr>
        <w:tc>
          <w:tcPr>
            <w:tcW w:w="737" w:type="dxa"/>
            <w:tcBorders>
              <w:top w:val="nil"/>
              <w:left w:val="nil"/>
              <w:bottom w:val="nil"/>
              <w:right w:val="nil"/>
            </w:tcBorders>
            <w:shd w:val="clear" w:color="auto" w:fill="auto"/>
          </w:tcPr>
          <w:p w14:paraId="183921EB" w14:textId="77777777" w:rsidR="00BF1A20" w:rsidRPr="002E2443" w:rsidRDefault="00BF1A20" w:rsidP="00F61BD4">
            <w:pPr>
              <w:widowControl w:val="0"/>
              <w:tabs>
                <w:tab w:val="left" w:pos="0"/>
                <w:tab w:val="left" w:pos="709"/>
              </w:tabs>
              <w:jc w:val="both"/>
              <w:rPr>
                <w:b/>
                <w:sz w:val="22"/>
                <w:szCs w:val="22"/>
              </w:rPr>
            </w:pPr>
          </w:p>
        </w:tc>
        <w:tc>
          <w:tcPr>
            <w:tcW w:w="736" w:type="dxa"/>
            <w:tcBorders>
              <w:top w:val="nil"/>
              <w:left w:val="nil"/>
              <w:bottom w:val="single" w:sz="4" w:space="0" w:color="auto"/>
              <w:right w:val="nil"/>
            </w:tcBorders>
            <w:shd w:val="clear" w:color="auto" w:fill="auto"/>
          </w:tcPr>
          <w:p w14:paraId="62D6FF5F" w14:textId="77777777" w:rsidR="00BF1A20" w:rsidRPr="002E2443" w:rsidRDefault="00BF1A20" w:rsidP="00F61BD4">
            <w:pPr>
              <w:widowControl w:val="0"/>
              <w:tabs>
                <w:tab w:val="left" w:pos="0"/>
                <w:tab w:val="left" w:pos="709"/>
              </w:tabs>
              <w:jc w:val="both"/>
              <w:rPr>
                <w:b/>
                <w:sz w:val="22"/>
                <w:szCs w:val="22"/>
              </w:rPr>
            </w:pPr>
          </w:p>
        </w:tc>
        <w:tc>
          <w:tcPr>
            <w:tcW w:w="236" w:type="dxa"/>
            <w:tcBorders>
              <w:top w:val="nil"/>
              <w:left w:val="nil"/>
              <w:bottom w:val="single" w:sz="4" w:space="0" w:color="auto"/>
              <w:right w:val="nil"/>
            </w:tcBorders>
            <w:shd w:val="clear" w:color="auto" w:fill="auto"/>
          </w:tcPr>
          <w:p w14:paraId="6D0FD8E5" w14:textId="77777777" w:rsidR="00BF1A20" w:rsidRPr="002E2443" w:rsidRDefault="00BF1A20" w:rsidP="00F61BD4">
            <w:pPr>
              <w:widowControl w:val="0"/>
              <w:tabs>
                <w:tab w:val="left" w:pos="0"/>
                <w:tab w:val="left" w:pos="709"/>
              </w:tabs>
              <w:jc w:val="both"/>
              <w:rPr>
                <w:b/>
                <w:sz w:val="22"/>
                <w:szCs w:val="22"/>
              </w:rPr>
            </w:pPr>
          </w:p>
        </w:tc>
        <w:tc>
          <w:tcPr>
            <w:tcW w:w="559" w:type="dxa"/>
            <w:tcBorders>
              <w:top w:val="nil"/>
              <w:left w:val="nil"/>
              <w:bottom w:val="single" w:sz="4" w:space="0" w:color="auto"/>
              <w:right w:val="nil"/>
            </w:tcBorders>
            <w:shd w:val="clear" w:color="auto" w:fill="auto"/>
          </w:tcPr>
          <w:p w14:paraId="1400ACED" w14:textId="77777777" w:rsidR="00BF1A20" w:rsidRPr="002E2443" w:rsidRDefault="00BF1A20" w:rsidP="00F61BD4">
            <w:pPr>
              <w:widowControl w:val="0"/>
              <w:tabs>
                <w:tab w:val="left" w:pos="0"/>
                <w:tab w:val="left" w:pos="709"/>
              </w:tabs>
              <w:jc w:val="both"/>
              <w:rPr>
                <w:b/>
                <w:sz w:val="22"/>
                <w:szCs w:val="22"/>
              </w:rPr>
            </w:pPr>
          </w:p>
        </w:tc>
        <w:tc>
          <w:tcPr>
            <w:tcW w:w="1819" w:type="dxa"/>
            <w:tcBorders>
              <w:top w:val="nil"/>
              <w:left w:val="nil"/>
              <w:bottom w:val="single" w:sz="4" w:space="0" w:color="auto"/>
              <w:right w:val="nil"/>
            </w:tcBorders>
            <w:shd w:val="clear" w:color="auto" w:fill="auto"/>
          </w:tcPr>
          <w:p w14:paraId="78F6AA94" w14:textId="77777777" w:rsidR="00BF1A20" w:rsidRPr="002E2443" w:rsidRDefault="00BF1A20" w:rsidP="00F61BD4">
            <w:pPr>
              <w:widowControl w:val="0"/>
              <w:tabs>
                <w:tab w:val="left" w:pos="0"/>
                <w:tab w:val="left" w:pos="709"/>
              </w:tabs>
              <w:jc w:val="both"/>
              <w:rPr>
                <w:b/>
                <w:sz w:val="22"/>
                <w:szCs w:val="22"/>
              </w:rPr>
            </w:pPr>
          </w:p>
        </w:tc>
        <w:tc>
          <w:tcPr>
            <w:tcW w:w="237" w:type="dxa"/>
            <w:tcBorders>
              <w:left w:val="nil"/>
            </w:tcBorders>
            <w:shd w:val="clear" w:color="auto" w:fill="auto"/>
          </w:tcPr>
          <w:p w14:paraId="29FAEF98" w14:textId="77777777" w:rsidR="00BF1A20" w:rsidRPr="002E2443" w:rsidRDefault="00BF1A20" w:rsidP="00F61BD4">
            <w:pPr>
              <w:widowControl w:val="0"/>
              <w:tabs>
                <w:tab w:val="left" w:pos="0"/>
                <w:tab w:val="left" w:pos="709"/>
              </w:tabs>
              <w:jc w:val="both"/>
              <w:rPr>
                <w:b/>
                <w:sz w:val="22"/>
                <w:szCs w:val="22"/>
              </w:rPr>
            </w:pPr>
          </w:p>
        </w:tc>
        <w:tc>
          <w:tcPr>
            <w:tcW w:w="1179" w:type="dxa"/>
            <w:tcBorders>
              <w:bottom w:val="single" w:sz="4" w:space="0" w:color="auto"/>
              <w:right w:val="nil"/>
            </w:tcBorders>
            <w:shd w:val="clear" w:color="auto" w:fill="auto"/>
          </w:tcPr>
          <w:p w14:paraId="1AC66F91" w14:textId="77777777" w:rsidR="00BF1A20" w:rsidRPr="002E2443" w:rsidRDefault="00BF1A20" w:rsidP="00F61BD4">
            <w:pPr>
              <w:widowControl w:val="0"/>
              <w:tabs>
                <w:tab w:val="left" w:pos="0"/>
                <w:tab w:val="left" w:pos="709"/>
              </w:tabs>
              <w:jc w:val="both"/>
              <w:rPr>
                <w:b/>
                <w:sz w:val="22"/>
                <w:szCs w:val="22"/>
              </w:rPr>
            </w:pPr>
          </w:p>
        </w:tc>
      </w:tr>
      <w:tr w:rsidR="00BF1A20" w:rsidRPr="002E2443" w14:paraId="13F2B2B8" w14:textId="77777777" w:rsidTr="00F61BD4">
        <w:trPr>
          <w:gridAfter w:val="1"/>
          <w:wAfter w:w="1018" w:type="dxa"/>
        </w:trPr>
        <w:tc>
          <w:tcPr>
            <w:tcW w:w="737" w:type="dxa"/>
            <w:tcBorders>
              <w:top w:val="nil"/>
              <w:left w:val="nil"/>
              <w:bottom w:val="nil"/>
              <w:right w:val="single" w:sz="4" w:space="0" w:color="auto"/>
            </w:tcBorders>
            <w:shd w:val="clear" w:color="auto" w:fill="auto"/>
          </w:tcPr>
          <w:p w14:paraId="6904EE36" w14:textId="77777777" w:rsidR="00BF1A20" w:rsidRPr="002E2443" w:rsidRDefault="00BF1A20" w:rsidP="00F61BD4">
            <w:pPr>
              <w:widowControl w:val="0"/>
              <w:tabs>
                <w:tab w:val="left" w:pos="0"/>
                <w:tab w:val="left" w:pos="709"/>
              </w:tabs>
              <w:jc w:val="both"/>
              <w:rPr>
                <w:b/>
                <w:sz w:val="22"/>
                <w:szCs w:val="22"/>
              </w:rPr>
            </w:pPr>
          </w:p>
        </w:tc>
        <w:tc>
          <w:tcPr>
            <w:tcW w:w="736" w:type="dxa"/>
            <w:tcBorders>
              <w:top w:val="single" w:sz="4" w:space="0" w:color="auto"/>
              <w:left w:val="single" w:sz="4" w:space="0" w:color="auto"/>
              <w:bottom w:val="nil"/>
              <w:right w:val="nil"/>
            </w:tcBorders>
            <w:shd w:val="clear" w:color="auto" w:fill="auto"/>
          </w:tcPr>
          <w:p w14:paraId="7D336BB9" w14:textId="77777777" w:rsidR="00BF1A20" w:rsidRPr="002E2443" w:rsidRDefault="00BF1A20" w:rsidP="00F61BD4">
            <w:pPr>
              <w:widowControl w:val="0"/>
              <w:tabs>
                <w:tab w:val="left" w:pos="0"/>
                <w:tab w:val="left" w:pos="709"/>
              </w:tabs>
              <w:jc w:val="both"/>
              <w:rPr>
                <w:b/>
                <w:sz w:val="22"/>
                <w:szCs w:val="22"/>
              </w:rPr>
            </w:pPr>
          </w:p>
        </w:tc>
        <w:tc>
          <w:tcPr>
            <w:tcW w:w="236" w:type="dxa"/>
            <w:tcBorders>
              <w:top w:val="single" w:sz="4" w:space="0" w:color="auto"/>
              <w:left w:val="nil"/>
              <w:bottom w:val="nil"/>
              <w:right w:val="nil"/>
            </w:tcBorders>
            <w:shd w:val="clear" w:color="auto" w:fill="auto"/>
          </w:tcPr>
          <w:p w14:paraId="38B89DCE" w14:textId="77777777" w:rsidR="00BF1A20" w:rsidRPr="002E2443" w:rsidRDefault="00BF1A20" w:rsidP="00F61BD4">
            <w:pPr>
              <w:widowControl w:val="0"/>
              <w:tabs>
                <w:tab w:val="left" w:pos="0"/>
                <w:tab w:val="left" w:pos="709"/>
              </w:tabs>
              <w:jc w:val="both"/>
              <w:rPr>
                <w:b/>
                <w:sz w:val="22"/>
                <w:szCs w:val="22"/>
              </w:rPr>
            </w:pPr>
          </w:p>
        </w:tc>
        <w:tc>
          <w:tcPr>
            <w:tcW w:w="559" w:type="dxa"/>
            <w:tcBorders>
              <w:top w:val="single" w:sz="4" w:space="0" w:color="auto"/>
              <w:left w:val="nil"/>
              <w:bottom w:val="single" w:sz="4" w:space="0" w:color="auto"/>
              <w:right w:val="single" w:sz="4" w:space="0" w:color="auto"/>
            </w:tcBorders>
            <w:shd w:val="clear" w:color="auto" w:fill="auto"/>
          </w:tcPr>
          <w:p w14:paraId="1D8ABC95" w14:textId="77777777" w:rsidR="00BF1A20" w:rsidRPr="002E2443" w:rsidRDefault="00BF1A20" w:rsidP="00F61BD4">
            <w:pPr>
              <w:widowControl w:val="0"/>
              <w:tabs>
                <w:tab w:val="left" w:pos="0"/>
                <w:tab w:val="left" w:pos="709"/>
              </w:tabs>
              <w:jc w:val="both"/>
              <w:rPr>
                <w:b/>
                <w:sz w:val="22"/>
                <w:szCs w:val="22"/>
              </w:rPr>
            </w:pPr>
          </w:p>
        </w:tc>
        <w:tc>
          <w:tcPr>
            <w:tcW w:w="1819" w:type="dxa"/>
            <w:tcBorders>
              <w:top w:val="single" w:sz="4" w:space="0" w:color="auto"/>
              <w:left w:val="single" w:sz="4" w:space="0" w:color="auto"/>
              <w:bottom w:val="nil"/>
              <w:right w:val="nil"/>
            </w:tcBorders>
            <w:shd w:val="clear" w:color="auto" w:fill="auto"/>
          </w:tcPr>
          <w:p w14:paraId="6E716450" w14:textId="77777777" w:rsidR="00BF1A20" w:rsidRPr="002E2443" w:rsidRDefault="00BF1A20" w:rsidP="00F61BD4">
            <w:pPr>
              <w:widowControl w:val="0"/>
              <w:tabs>
                <w:tab w:val="left" w:pos="0"/>
                <w:tab w:val="left" w:pos="709"/>
              </w:tabs>
              <w:jc w:val="both"/>
              <w:rPr>
                <w:b/>
                <w:sz w:val="22"/>
                <w:szCs w:val="22"/>
              </w:rPr>
            </w:pPr>
          </w:p>
        </w:tc>
        <w:tc>
          <w:tcPr>
            <w:tcW w:w="237" w:type="dxa"/>
            <w:tcBorders>
              <w:top w:val="single" w:sz="4" w:space="0" w:color="auto"/>
              <w:left w:val="nil"/>
              <w:bottom w:val="nil"/>
              <w:right w:val="nil"/>
            </w:tcBorders>
            <w:shd w:val="clear" w:color="auto" w:fill="auto"/>
          </w:tcPr>
          <w:p w14:paraId="0F223625" w14:textId="77777777" w:rsidR="00BF1A20" w:rsidRPr="002E2443" w:rsidRDefault="00BF1A20" w:rsidP="00F61BD4">
            <w:pPr>
              <w:widowControl w:val="0"/>
              <w:tabs>
                <w:tab w:val="left" w:pos="0"/>
                <w:tab w:val="left" w:pos="709"/>
              </w:tabs>
              <w:jc w:val="both"/>
              <w:rPr>
                <w:b/>
                <w:sz w:val="22"/>
                <w:szCs w:val="22"/>
              </w:rPr>
            </w:pPr>
          </w:p>
        </w:tc>
        <w:tc>
          <w:tcPr>
            <w:tcW w:w="1179" w:type="dxa"/>
            <w:tcBorders>
              <w:top w:val="single" w:sz="4" w:space="0" w:color="auto"/>
              <w:left w:val="nil"/>
              <w:bottom w:val="single" w:sz="4" w:space="0" w:color="auto"/>
              <w:right w:val="single" w:sz="4" w:space="0" w:color="auto"/>
            </w:tcBorders>
            <w:shd w:val="clear" w:color="auto" w:fill="auto"/>
          </w:tcPr>
          <w:p w14:paraId="2E83DE44" w14:textId="77777777" w:rsidR="00BF1A20" w:rsidRPr="002E2443" w:rsidRDefault="00BF1A20" w:rsidP="00F61BD4">
            <w:pPr>
              <w:widowControl w:val="0"/>
              <w:tabs>
                <w:tab w:val="left" w:pos="0"/>
                <w:tab w:val="left" w:pos="709"/>
              </w:tabs>
              <w:jc w:val="both"/>
              <w:rPr>
                <w:b/>
                <w:sz w:val="22"/>
                <w:szCs w:val="22"/>
              </w:rPr>
            </w:pPr>
          </w:p>
        </w:tc>
      </w:tr>
      <w:tr w:rsidR="00BF1A20" w:rsidRPr="002E2443" w14:paraId="3B87FA4D" w14:textId="77777777" w:rsidTr="00F61BD4">
        <w:trPr>
          <w:trHeight w:val="907"/>
        </w:trPr>
        <w:tc>
          <w:tcPr>
            <w:tcW w:w="1473" w:type="dxa"/>
            <w:gridSpan w:val="2"/>
            <w:tcBorders>
              <w:right w:val="single" w:sz="4" w:space="0" w:color="auto"/>
            </w:tcBorders>
            <w:shd w:val="clear" w:color="auto" w:fill="auto"/>
            <w:vAlign w:val="center"/>
          </w:tcPr>
          <w:p w14:paraId="60BEF26A" w14:textId="77777777" w:rsidR="00BF1A20" w:rsidRPr="002E2443" w:rsidRDefault="00BF1A20" w:rsidP="00F61BD4">
            <w:pPr>
              <w:widowControl w:val="0"/>
              <w:tabs>
                <w:tab w:val="left" w:pos="0"/>
                <w:tab w:val="left" w:pos="709"/>
              </w:tabs>
              <w:jc w:val="center"/>
              <w:rPr>
                <w:b/>
                <w:sz w:val="22"/>
                <w:szCs w:val="22"/>
              </w:rPr>
            </w:pPr>
            <w:r w:rsidRPr="002E2443">
              <w:rPr>
                <w:sz w:val="22"/>
                <w:szCs w:val="22"/>
              </w:rPr>
              <w:t>Yönetici Asistanı</w:t>
            </w:r>
          </w:p>
        </w:tc>
        <w:tc>
          <w:tcPr>
            <w:tcW w:w="236" w:type="dxa"/>
            <w:tcBorders>
              <w:top w:val="nil"/>
              <w:left w:val="single" w:sz="4" w:space="0" w:color="auto"/>
              <w:bottom w:val="nil"/>
              <w:right w:val="single" w:sz="4" w:space="0" w:color="auto"/>
            </w:tcBorders>
            <w:shd w:val="clear" w:color="auto" w:fill="auto"/>
            <w:vAlign w:val="center"/>
          </w:tcPr>
          <w:p w14:paraId="1866C7D8" w14:textId="77777777" w:rsidR="00BF1A20" w:rsidRPr="002E2443" w:rsidRDefault="00BF1A20" w:rsidP="00F61BD4">
            <w:pPr>
              <w:widowControl w:val="0"/>
              <w:tabs>
                <w:tab w:val="left" w:pos="0"/>
                <w:tab w:val="left" w:pos="709"/>
              </w:tabs>
              <w:jc w:val="center"/>
              <w:rPr>
                <w:b/>
                <w:sz w:val="22"/>
                <w:szCs w:val="22"/>
              </w:rPr>
            </w:pPr>
          </w:p>
        </w:tc>
        <w:tc>
          <w:tcPr>
            <w:tcW w:w="2378" w:type="dxa"/>
            <w:gridSpan w:val="2"/>
            <w:tcBorders>
              <w:left w:val="single" w:sz="4" w:space="0" w:color="auto"/>
              <w:right w:val="single" w:sz="4" w:space="0" w:color="auto"/>
            </w:tcBorders>
            <w:shd w:val="clear" w:color="auto" w:fill="auto"/>
            <w:vAlign w:val="center"/>
          </w:tcPr>
          <w:p w14:paraId="3A0D5C32" w14:textId="77777777" w:rsidR="00BF1A20" w:rsidRPr="002E2443" w:rsidRDefault="00BF1A20" w:rsidP="00F61BD4">
            <w:pPr>
              <w:widowControl w:val="0"/>
              <w:tabs>
                <w:tab w:val="left" w:pos="0"/>
                <w:tab w:val="left" w:pos="709"/>
              </w:tabs>
              <w:jc w:val="center"/>
              <w:rPr>
                <w:b/>
                <w:sz w:val="22"/>
                <w:szCs w:val="22"/>
              </w:rPr>
            </w:pPr>
            <w:r>
              <w:rPr>
                <w:sz w:val="22"/>
                <w:szCs w:val="22"/>
              </w:rPr>
              <w:t xml:space="preserve">1 </w:t>
            </w:r>
            <w:proofErr w:type="spellStart"/>
            <w:r>
              <w:rPr>
                <w:sz w:val="22"/>
                <w:szCs w:val="22"/>
              </w:rPr>
              <w:t>Nolu</w:t>
            </w:r>
            <w:proofErr w:type="spellEnd"/>
            <w:r>
              <w:rPr>
                <w:sz w:val="22"/>
                <w:szCs w:val="22"/>
              </w:rPr>
              <w:t xml:space="preserve"> Proje Müdürü</w:t>
            </w:r>
            <w:r w:rsidRPr="002E2443">
              <w:rPr>
                <w:sz w:val="22"/>
                <w:szCs w:val="22"/>
              </w:rPr>
              <w:t>/ Müdürlüğü</w:t>
            </w:r>
            <w:r w:rsidRPr="002E2443">
              <w:rPr>
                <w:sz w:val="22"/>
                <w:szCs w:val="22"/>
              </w:rPr>
              <w:br/>
              <w:t>(</w:t>
            </w:r>
            <w:r>
              <w:rPr>
                <w:sz w:val="22"/>
                <w:szCs w:val="22"/>
              </w:rPr>
              <w:t>4.1</w:t>
            </w:r>
            <w:r w:rsidRPr="002E2443">
              <w:rPr>
                <w:sz w:val="22"/>
                <w:szCs w:val="22"/>
              </w:rPr>
              <w:t>.1.)</w:t>
            </w:r>
          </w:p>
        </w:tc>
        <w:tc>
          <w:tcPr>
            <w:tcW w:w="237" w:type="dxa"/>
            <w:tcBorders>
              <w:top w:val="nil"/>
              <w:left w:val="single" w:sz="4" w:space="0" w:color="auto"/>
              <w:bottom w:val="nil"/>
              <w:right w:val="single" w:sz="4" w:space="0" w:color="auto"/>
            </w:tcBorders>
            <w:shd w:val="clear" w:color="auto" w:fill="auto"/>
            <w:vAlign w:val="center"/>
          </w:tcPr>
          <w:p w14:paraId="2D96C2E1" w14:textId="77777777" w:rsidR="00BF1A20" w:rsidRPr="002E2443" w:rsidRDefault="00BF1A20" w:rsidP="00F61BD4">
            <w:pPr>
              <w:widowControl w:val="0"/>
              <w:tabs>
                <w:tab w:val="left" w:pos="0"/>
                <w:tab w:val="left" w:pos="709"/>
              </w:tabs>
              <w:jc w:val="center"/>
              <w:rPr>
                <w:b/>
                <w:sz w:val="22"/>
                <w:szCs w:val="22"/>
              </w:rPr>
            </w:pPr>
          </w:p>
        </w:tc>
        <w:tc>
          <w:tcPr>
            <w:tcW w:w="2197" w:type="dxa"/>
            <w:gridSpan w:val="2"/>
            <w:tcBorders>
              <w:left w:val="single" w:sz="4" w:space="0" w:color="auto"/>
              <w:right w:val="single" w:sz="4" w:space="0" w:color="auto"/>
            </w:tcBorders>
            <w:shd w:val="clear" w:color="auto" w:fill="auto"/>
            <w:vAlign w:val="center"/>
          </w:tcPr>
          <w:p w14:paraId="0BBF0DFB" w14:textId="77777777" w:rsidR="00BF1A20" w:rsidRPr="002E2443" w:rsidRDefault="00BF1A20" w:rsidP="00F61BD4">
            <w:pPr>
              <w:widowControl w:val="0"/>
              <w:tabs>
                <w:tab w:val="left" w:pos="0"/>
                <w:tab w:val="left" w:pos="709"/>
              </w:tabs>
              <w:jc w:val="center"/>
              <w:rPr>
                <w:b/>
                <w:sz w:val="22"/>
                <w:szCs w:val="22"/>
              </w:rPr>
            </w:pPr>
            <w:r>
              <w:rPr>
                <w:sz w:val="22"/>
                <w:szCs w:val="22"/>
              </w:rPr>
              <w:t xml:space="preserve">2 </w:t>
            </w:r>
            <w:proofErr w:type="spellStart"/>
            <w:r>
              <w:rPr>
                <w:sz w:val="22"/>
                <w:szCs w:val="22"/>
              </w:rPr>
              <w:t>Nolu</w:t>
            </w:r>
            <w:proofErr w:type="spellEnd"/>
            <w:r>
              <w:rPr>
                <w:sz w:val="22"/>
                <w:szCs w:val="22"/>
              </w:rPr>
              <w:t xml:space="preserve"> Proje Müdürü</w:t>
            </w:r>
            <w:r w:rsidRPr="002E2443">
              <w:rPr>
                <w:sz w:val="22"/>
                <w:szCs w:val="22"/>
              </w:rPr>
              <w:t>/ Müdürlüğü</w:t>
            </w:r>
            <w:r w:rsidRPr="002E2443">
              <w:rPr>
                <w:sz w:val="22"/>
                <w:szCs w:val="22"/>
              </w:rPr>
              <w:br/>
              <w:t>(</w:t>
            </w:r>
            <w:r>
              <w:rPr>
                <w:sz w:val="22"/>
                <w:szCs w:val="22"/>
              </w:rPr>
              <w:t>4.1</w:t>
            </w:r>
            <w:r w:rsidRPr="002E2443">
              <w:rPr>
                <w:sz w:val="22"/>
                <w:szCs w:val="22"/>
              </w:rPr>
              <w:t>.</w:t>
            </w:r>
            <w:r>
              <w:rPr>
                <w:sz w:val="22"/>
                <w:szCs w:val="22"/>
              </w:rPr>
              <w:t>2</w:t>
            </w:r>
            <w:r w:rsidRPr="002E2443">
              <w:rPr>
                <w:sz w:val="22"/>
                <w:szCs w:val="22"/>
              </w:rPr>
              <w:t>.)</w:t>
            </w:r>
          </w:p>
        </w:tc>
      </w:tr>
    </w:tbl>
    <w:p w14:paraId="6A9A2493" w14:textId="77777777" w:rsidR="005074F3" w:rsidRPr="002E2443" w:rsidRDefault="005074F3" w:rsidP="005074F3">
      <w:pPr>
        <w:widowControl w:val="0"/>
        <w:tabs>
          <w:tab w:val="left" w:pos="0"/>
          <w:tab w:val="left" w:pos="709"/>
        </w:tabs>
        <w:jc w:val="both"/>
        <w:rPr>
          <w:b/>
          <w:sz w:val="22"/>
          <w:szCs w:val="22"/>
        </w:rPr>
      </w:pPr>
    </w:p>
    <w:p w14:paraId="367A1BFB" w14:textId="77777777" w:rsidR="005074F3" w:rsidRPr="002E2443" w:rsidRDefault="005074F3" w:rsidP="005074F3">
      <w:pPr>
        <w:pStyle w:val="B3"/>
        <w:spacing w:after="0"/>
        <w:ind w:right="-1"/>
        <w:rPr>
          <w:sz w:val="22"/>
          <w:szCs w:val="22"/>
        </w:rPr>
      </w:pPr>
      <w:r w:rsidRPr="002E2443">
        <w:rPr>
          <w:sz w:val="22"/>
          <w:szCs w:val="22"/>
        </w:rPr>
        <w:t>PROJELER DAİRE BAŞKANI:</w:t>
      </w:r>
    </w:p>
    <w:p w14:paraId="05903A56" w14:textId="77777777" w:rsidR="005074F3" w:rsidRPr="002E2443" w:rsidRDefault="005074F3" w:rsidP="005074F3">
      <w:pPr>
        <w:widowControl w:val="0"/>
        <w:tabs>
          <w:tab w:val="left" w:pos="350"/>
          <w:tab w:val="left" w:pos="851"/>
        </w:tabs>
        <w:jc w:val="both"/>
        <w:rPr>
          <w:b/>
          <w:sz w:val="22"/>
          <w:szCs w:val="22"/>
        </w:rPr>
      </w:pPr>
    </w:p>
    <w:p w14:paraId="091ABA08" w14:textId="77777777" w:rsidR="005074F3" w:rsidRPr="002E2443" w:rsidRDefault="005074F3" w:rsidP="005074F3">
      <w:pPr>
        <w:widowControl w:val="0"/>
        <w:tabs>
          <w:tab w:val="left" w:pos="350"/>
          <w:tab w:val="left" w:pos="709"/>
        </w:tabs>
        <w:jc w:val="both"/>
        <w:rPr>
          <w:b/>
          <w:sz w:val="22"/>
          <w:szCs w:val="22"/>
        </w:rPr>
      </w:pPr>
      <w:r w:rsidRPr="002E2443">
        <w:rPr>
          <w:b/>
          <w:sz w:val="22"/>
          <w:szCs w:val="22"/>
        </w:rPr>
        <w:t xml:space="preserve">Bağlı Olduğu Makam / Unvan: </w:t>
      </w:r>
    </w:p>
    <w:p w14:paraId="615F6EA4" w14:textId="77777777" w:rsidR="005074F3" w:rsidRPr="002E2443" w:rsidRDefault="005074F3" w:rsidP="005074F3">
      <w:pPr>
        <w:widowControl w:val="0"/>
        <w:tabs>
          <w:tab w:val="left" w:pos="350"/>
          <w:tab w:val="left" w:pos="709"/>
        </w:tabs>
        <w:jc w:val="both"/>
        <w:rPr>
          <w:b/>
          <w:sz w:val="22"/>
          <w:szCs w:val="22"/>
        </w:rPr>
      </w:pPr>
    </w:p>
    <w:p w14:paraId="25246A16" w14:textId="77777777" w:rsidR="005074F3" w:rsidRPr="002E2443" w:rsidRDefault="005074F3" w:rsidP="005074F3">
      <w:pPr>
        <w:widowControl w:val="0"/>
        <w:numPr>
          <w:ilvl w:val="0"/>
          <w:numId w:val="5"/>
        </w:numPr>
        <w:tabs>
          <w:tab w:val="left" w:pos="350"/>
          <w:tab w:val="left" w:pos="709"/>
        </w:tabs>
        <w:jc w:val="both"/>
        <w:rPr>
          <w:b/>
          <w:sz w:val="22"/>
          <w:szCs w:val="22"/>
        </w:rPr>
      </w:pPr>
      <w:r w:rsidRPr="002E2443">
        <w:rPr>
          <w:sz w:val="22"/>
          <w:szCs w:val="22"/>
        </w:rPr>
        <w:t>Genel Müdür Yardımcısı (</w:t>
      </w:r>
      <w:r w:rsidR="00483609">
        <w:rPr>
          <w:sz w:val="22"/>
          <w:szCs w:val="22"/>
        </w:rPr>
        <w:t>Proje ve İhale</w:t>
      </w:r>
      <w:r w:rsidRPr="002E2443">
        <w:rPr>
          <w:sz w:val="22"/>
          <w:szCs w:val="22"/>
        </w:rPr>
        <w:t>)</w:t>
      </w:r>
    </w:p>
    <w:p w14:paraId="0106A609" w14:textId="77777777" w:rsidR="005074F3" w:rsidRPr="002E2443" w:rsidRDefault="005074F3" w:rsidP="005074F3">
      <w:pPr>
        <w:widowControl w:val="0"/>
        <w:tabs>
          <w:tab w:val="left" w:pos="350"/>
          <w:tab w:val="left" w:pos="851"/>
        </w:tabs>
        <w:jc w:val="both"/>
        <w:rPr>
          <w:b/>
          <w:sz w:val="22"/>
          <w:szCs w:val="22"/>
        </w:rPr>
      </w:pPr>
    </w:p>
    <w:p w14:paraId="771C6B27" w14:textId="77777777" w:rsidR="005074F3" w:rsidRPr="002E2443" w:rsidRDefault="005074F3" w:rsidP="005074F3">
      <w:pPr>
        <w:widowControl w:val="0"/>
        <w:tabs>
          <w:tab w:val="left" w:pos="350"/>
          <w:tab w:val="left" w:pos="709"/>
        </w:tabs>
        <w:jc w:val="both"/>
        <w:rPr>
          <w:b/>
          <w:sz w:val="22"/>
          <w:szCs w:val="22"/>
        </w:rPr>
      </w:pPr>
      <w:r w:rsidRPr="002E2443">
        <w:rPr>
          <w:b/>
          <w:sz w:val="22"/>
          <w:szCs w:val="22"/>
        </w:rPr>
        <w:t xml:space="preserve">Vekalet: </w:t>
      </w:r>
    </w:p>
    <w:p w14:paraId="1847A6BD" w14:textId="77777777" w:rsidR="005074F3" w:rsidRPr="002E2443" w:rsidRDefault="005074F3" w:rsidP="005074F3">
      <w:pPr>
        <w:widowControl w:val="0"/>
        <w:tabs>
          <w:tab w:val="left" w:pos="350"/>
          <w:tab w:val="left" w:pos="709"/>
        </w:tabs>
        <w:jc w:val="both"/>
        <w:rPr>
          <w:b/>
          <w:sz w:val="22"/>
          <w:szCs w:val="22"/>
        </w:rPr>
      </w:pPr>
    </w:p>
    <w:p w14:paraId="0FD47183" w14:textId="77777777" w:rsidR="005074F3" w:rsidRPr="002E2443" w:rsidRDefault="005074F3" w:rsidP="005074F3">
      <w:pPr>
        <w:widowControl w:val="0"/>
        <w:numPr>
          <w:ilvl w:val="0"/>
          <w:numId w:val="5"/>
        </w:numPr>
        <w:tabs>
          <w:tab w:val="left" w:pos="350"/>
          <w:tab w:val="left" w:pos="709"/>
        </w:tabs>
        <w:jc w:val="both"/>
        <w:rPr>
          <w:b/>
          <w:sz w:val="22"/>
          <w:szCs w:val="22"/>
        </w:rPr>
      </w:pPr>
      <w:r w:rsidRPr="002E2443">
        <w:rPr>
          <w:sz w:val="22"/>
          <w:szCs w:val="22"/>
        </w:rPr>
        <w:t xml:space="preserve">Daire Başkanına, </w:t>
      </w:r>
      <w:r>
        <w:rPr>
          <w:sz w:val="22"/>
          <w:szCs w:val="22"/>
        </w:rPr>
        <w:t xml:space="preserve">bağlı olunan </w:t>
      </w:r>
      <w:r w:rsidRPr="002E2443">
        <w:rPr>
          <w:sz w:val="22"/>
          <w:szCs w:val="22"/>
        </w:rPr>
        <w:t>Genel Müdür</w:t>
      </w:r>
      <w:r>
        <w:rPr>
          <w:sz w:val="22"/>
          <w:szCs w:val="22"/>
        </w:rPr>
        <w:t xml:space="preserve"> Yardımcısı</w:t>
      </w:r>
      <w:r w:rsidRPr="002E2443">
        <w:rPr>
          <w:sz w:val="22"/>
          <w:szCs w:val="22"/>
        </w:rPr>
        <w:t xml:space="preserve"> onayı ile kendisine bağlı birim Müdürlerinden birisi </w:t>
      </w:r>
      <w:r>
        <w:rPr>
          <w:sz w:val="22"/>
          <w:szCs w:val="22"/>
        </w:rPr>
        <w:t xml:space="preserve">veya Genel Müdür Yardımcısına bağlı Daire Başkanlarından birisi </w:t>
      </w:r>
      <w:r w:rsidRPr="002E2443">
        <w:rPr>
          <w:sz w:val="22"/>
          <w:szCs w:val="22"/>
        </w:rPr>
        <w:t xml:space="preserve">veya </w:t>
      </w:r>
      <w:r>
        <w:rPr>
          <w:sz w:val="22"/>
          <w:szCs w:val="22"/>
        </w:rPr>
        <w:t xml:space="preserve">Genel Müdür onayı ile </w:t>
      </w:r>
      <w:r w:rsidRPr="002E2443">
        <w:rPr>
          <w:sz w:val="22"/>
          <w:szCs w:val="22"/>
        </w:rPr>
        <w:t>diğer Daire Başkanlarından birisi vekalet eder.</w:t>
      </w:r>
    </w:p>
    <w:p w14:paraId="641361B0" w14:textId="77777777" w:rsidR="005074F3" w:rsidRPr="002E2443" w:rsidRDefault="005074F3" w:rsidP="005074F3">
      <w:pPr>
        <w:widowControl w:val="0"/>
        <w:tabs>
          <w:tab w:val="left" w:pos="350"/>
          <w:tab w:val="left" w:pos="709"/>
        </w:tabs>
        <w:ind w:left="720"/>
        <w:jc w:val="both"/>
        <w:rPr>
          <w:b/>
          <w:sz w:val="22"/>
          <w:szCs w:val="22"/>
        </w:rPr>
      </w:pPr>
    </w:p>
    <w:p w14:paraId="5697987E" w14:textId="77777777" w:rsidR="005074F3" w:rsidRPr="002E2443" w:rsidRDefault="005074F3" w:rsidP="005074F3">
      <w:pPr>
        <w:widowControl w:val="0"/>
        <w:numPr>
          <w:ilvl w:val="0"/>
          <w:numId w:val="5"/>
        </w:numPr>
        <w:tabs>
          <w:tab w:val="left" w:pos="350"/>
          <w:tab w:val="left" w:pos="709"/>
        </w:tabs>
        <w:jc w:val="both"/>
        <w:rPr>
          <w:b/>
          <w:sz w:val="22"/>
          <w:szCs w:val="22"/>
        </w:rPr>
      </w:pPr>
      <w:r w:rsidRPr="002E2443">
        <w:rPr>
          <w:sz w:val="22"/>
          <w:szCs w:val="22"/>
        </w:rPr>
        <w:t>Daire Başkanı, Genel Müdür onayı ile bağlı olduğu Genel Müdür Yardımcısına ve diğer Daire Başkanlarına vekalet eder.</w:t>
      </w:r>
    </w:p>
    <w:p w14:paraId="10C207C5" w14:textId="77777777" w:rsidR="005074F3" w:rsidRPr="002E2443" w:rsidRDefault="005074F3" w:rsidP="005074F3">
      <w:pPr>
        <w:widowControl w:val="0"/>
        <w:tabs>
          <w:tab w:val="left" w:pos="350"/>
          <w:tab w:val="left" w:pos="851"/>
        </w:tabs>
        <w:jc w:val="both"/>
        <w:rPr>
          <w:b/>
          <w:sz w:val="22"/>
          <w:szCs w:val="22"/>
        </w:rPr>
      </w:pPr>
    </w:p>
    <w:p w14:paraId="7EB0DCEA" w14:textId="77777777" w:rsidR="005074F3" w:rsidRPr="002E2443" w:rsidRDefault="005074F3" w:rsidP="005074F3">
      <w:pPr>
        <w:ind w:right="-1"/>
        <w:jc w:val="both"/>
        <w:rPr>
          <w:b/>
          <w:sz w:val="22"/>
          <w:szCs w:val="22"/>
        </w:rPr>
      </w:pPr>
      <w:r w:rsidRPr="002E2443">
        <w:rPr>
          <w:b/>
          <w:sz w:val="22"/>
          <w:szCs w:val="22"/>
        </w:rPr>
        <w:t>Görev, Yetki ve Sorumlulukları:</w:t>
      </w:r>
    </w:p>
    <w:p w14:paraId="621800BB" w14:textId="77777777" w:rsidR="005074F3" w:rsidRPr="002E2443" w:rsidRDefault="005074F3" w:rsidP="005074F3">
      <w:pPr>
        <w:widowControl w:val="0"/>
        <w:tabs>
          <w:tab w:val="left" w:pos="350"/>
          <w:tab w:val="left" w:pos="851"/>
        </w:tabs>
        <w:ind w:left="426"/>
        <w:jc w:val="both"/>
        <w:rPr>
          <w:sz w:val="22"/>
          <w:szCs w:val="22"/>
          <w:u w:val="single"/>
        </w:rPr>
      </w:pPr>
    </w:p>
    <w:p w14:paraId="4DE0EC5C" w14:textId="77777777" w:rsidR="005074F3" w:rsidRPr="002E2443" w:rsidRDefault="005074F3" w:rsidP="005074F3">
      <w:pPr>
        <w:widowControl w:val="0"/>
        <w:tabs>
          <w:tab w:val="left" w:pos="0"/>
          <w:tab w:val="left" w:pos="851"/>
        </w:tabs>
        <w:jc w:val="both"/>
        <w:rPr>
          <w:sz w:val="22"/>
          <w:szCs w:val="22"/>
        </w:rPr>
      </w:pPr>
      <w:r w:rsidRPr="002E2443">
        <w:rPr>
          <w:b/>
          <w:sz w:val="22"/>
          <w:szCs w:val="22"/>
        </w:rPr>
        <w:t>“</w:t>
      </w:r>
      <w:r w:rsidRPr="002E2443">
        <w:rPr>
          <w:sz w:val="22"/>
          <w:szCs w:val="22"/>
        </w:rPr>
        <w:t xml:space="preserve">Görev, Yetki ve Sorumluluk İle Personel ve Disiplin </w:t>
      </w:r>
      <w:r w:rsidRPr="002E2443">
        <w:rPr>
          <w:bCs/>
          <w:spacing w:val="-1"/>
          <w:sz w:val="22"/>
          <w:szCs w:val="22"/>
        </w:rPr>
        <w:t>Yönetmeliğ</w:t>
      </w:r>
      <w:r w:rsidRPr="002E2443">
        <w:rPr>
          <w:bCs/>
          <w:spacing w:val="4"/>
          <w:sz w:val="22"/>
          <w:szCs w:val="22"/>
        </w:rPr>
        <w:t>i</w:t>
      </w:r>
      <w:r w:rsidRPr="002E2443">
        <w:rPr>
          <w:b/>
          <w:bCs/>
          <w:spacing w:val="4"/>
          <w:sz w:val="22"/>
          <w:szCs w:val="22"/>
        </w:rPr>
        <w:t xml:space="preserve">” </w:t>
      </w:r>
      <w:proofErr w:type="spellStart"/>
      <w:r w:rsidRPr="002E2443">
        <w:rPr>
          <w:bCs/>
          <w:spacing w:val="4"/>
          <w:sz w:val="22"/>
          <w:szCs w:val="22"/>
        </w:rPr>
        <w:t>nin</w:t>
      </w:r>
      <w:proofErr w:type="spellEnd"/>
      <w:r w:rsidRPr="002E2443">
        <w:rPr>
          <w:bCs/>
          <w:spacing w:val="4"/>
          <w:sz w:val="22"/>
          <w:szCs w:val="22"/>
        </w:rPr>
        <w:t>,</w:t>
      </w:r>
      <w:r w:rsidRPr="002E2443">
        <w:rPr>
          <w:sz w:val="22"/>
          <w:szCs w:val="22"/>
        </w:rPr>
        <w:t xml:space="preserve"> </w:t>
      </w:r>
      <w:r w:rsidRPr="002E2443">
        <w:rPr>
          <w:b/>
          <w:sz w:val="22"/>
          <w:szCs w:val="22"/>
        </w:rPr>
        <w:t>“</w:t>
      </w:r>
      <w:r w:rsidRPr="002E2443">
        <w:rPr>
          <w:sz w:val="22"/>
          <w:szCs w:val="22"/>
        </w:rPr>
        <w:t>Yöneticilerin Ortak Görev, Yetki ve Sorumlulukları</w:t>
      </w:r>
      <w:r w:rsidRPr="002E2443">
        <w:rPr>
          <w:b/>
          <w:sz w:val="22"/>
          <w:szCs w:val="22"/>
        </w:rPr>
        <w:t>”</w:t>
      </w:r>
      <w:r w:rsidRPr="002E2443">
        <w:rPr>
          <w:sz w:val="22"/>
          <w:szCs w:val="22"/>
        </w:rPr>
        <w:t xml:space="preserve"> başlıklı </w:t>
      </w:r>
      <w:r w:rsidRPr="002E2443">
        <w:rPr>
          <w:b/>
          <w:sz w:val="22"/>
          <w:szCs w:val="22"/>
        </w:rPr>
        <w:t>21.</w:t>
      </w:r>
      <w:r w:rsidRPr="002E2443">
        <w:rPr>
          <w:sz w:val="22"/>
          <w:szCs w:val="22"/>
        </w:rPr>
        <w:t xml:space="preserve"> maddesinde belirtilen hususlar ile birlikte;</w:t>
      </w:r>
    </w:p>
    <w:p w14:paraId="48D86AE0" w14:textId="77777777" w:rsidR="005074F3" w:rsidRPr="002E2443" w:rsidRDefault="005074F3" w:rsidP="005074F3">
      <w:pPr>
        <w:widowControl w:val="0"/>
        <w:tabs>
          <w:tab w:val="left" w:pos="0"/>
          <w:tab w:val="left" w:pos="851"/>
        </w:tabs>
        <w:jc w:val="both"/>
        <w:rPr>
          <w:sz w:val="22"/>
          <w:szCs w:val="22"/>
          <w:u w:val="single"/>
        </w:rPr>
      </w:pPr>
    </w:p>
    <w:p w14:paraId="3188EAF8" w14:textId="77777777" w:rsidR="005074F3" w:rsidRPr="002E2443" w:rsidRDefault="005074F3" w:rsidP="005074F3">
      <w:pPr>
        <w:numPr>
          <w:ilvl w:val="0"/>
          <w:numId w:val="35"/>
        </w:numPr>
        <w:tabs>
          <w:tab w:val="left" w:pos="709"/>
        </w:tabs>
        <w:ind w:right="-1"/>
        <w:jc w:val="both"/>
        <w:rPr>
          <w:sz w:val="22"/>
          <w:szCs w:val="22"/>
        </w:rPr>
      </w:pPr>
      <w:r w:rsidRPr="002E2443">
        <w:rPr>
          <w:sz w:val="22"/>
          <w:szCs w:val="22"/>
        </w:rPr>
        <w:t>Genel Müdür Yardımcısına bağlı olarak çalışır ve ona karşı sorumludur.</w:t>
      </w:r>
    </w:p>
    <w:p w14:paraId="6CAAEC88" w14:textId="77777777" w:rsidR="005074F3" w:rsidRPr="002E2443" w:rsidRDefault="005074F3" w:rsidP="005074F3">
      <w:pPr>
        <w:tabs>
          <w:tab w:val="left" w:pos="709"/>
        </w:tabs>
        <w:ind w:left="720" w:right="-1"/>
        <w:jc w:val="both"/>
        <w:rPr>
          <w:sz w:val="22"/>
          <w:szCs w:val="22"/>
        </w:rPr>
      </w:pPr>
    </w:p>
    <w:p w14:paraId="7440FF56" w14:textId="77777777" w:rsidR="005074F3" w:rsidRPr="002E2443" w:rsidRDefault="005074F3" w:rsidP="005074F3">
      <w:pPr>
        <w:numPr>
          <w:ilvl w:val="0"/>
          <w:numId w:val="35"/>
        </w:numPr>
        <w:tabs>
          <w:tab w:val="left" w:pos="0"/>
        </w:tabs>
        <w:ind w:right="-1"/>
        <w:jc w:val="both"/>
        <w:rPr>
          <w:sz w:val="22"/>
          <w:szCs w:val="22"/>
        </w:rPr>
      </w:pPr>
      <w:r w:rsidRPr="002E2443">
        <w:rPr>
          <w:sz w:val="22"/>
          <w:szCs w:val="22"/>
        </w:rPr>
        <w:t>Kendine bağlı birimlerin görevlerine ilişkin kararların alınması ve işlerin yürütülmesi başta olmak üzere her konuda Genel Müdür Yardımcısına yardımcı olur.</w:t>
      </w:r>
    </w:p>
    <w:p w14:paraId="7C906FAA" w14:textId="77777777" w:rsidR="005074F3" w:rsidRPr="002E2443" w:rsidRDefault="005074F3" w:rsidP="005074F3">
      <w:pPr>
        <w:pStyle w:val="ListeParagraf"/>
        <w:rPr>
          <w:sz w:val="22"/>
          <w:szCs w:val="22"/>
        </w:rPr>
      </w:pPr>
    </w:p>
    <w:p w14:paraId="4C18BC7A" w14:textId="77777777" w:rsidR="005074F3" w:rsidRPr="002E2443" w:rsidRDefault="005074F3" w:rsidP="005074F3">
      <w:pPr>
        <w:numPr>
          <w:ilvl w:val="0"/>
          <w:numId w:val="35"/>
        </w:numPr>
        <w:tabs>
          <w:tab w:val="left" w:pos="0"/>
        </w:tabs>
        <w:ind w:right="-1"/>
        <w:jc w:val="both"/>
        <w:rPr>
          <w:sz w:val="22"/>
          <w:szCs w:val="22"/>
        </w:rPr>
      </w:pPr>
      <w:r w:rsidRPr="002E2443">
        <w:rPr>
          <w:sz w:val="22"/>
          <w:szCs w:val="22"/>
        </w:rPr>
        <w:t>Kendine bağlı birimler ile personeli sevk ve idare ederek, çalışmalarını denetler.</w:t>
      </w:r>
    </w:p>
    <w:p w14:paraId="6C036790" w14:textId="77777777" w:rsidR="005074F3" w:rsidRPr="002E2443" w:rsidRDefault="005074F3" w:rsidP="005074F3">
      <w:pPr>
        <w:pStyle w:val="ListeParagraf"/>
        <w:rPr>
          <w:sz w:val="22"/>
          <w:szCs w:val="22"/>
        </w:rPr>
      </w:pPr>
    </w:p>
    <w:p w14:paraId="59A8F7F2" w14:textId="77777777" w:rsidR="005074F3" w:rsidRPr="002E2443" w:rsidRDefault="005074F3" w:rsidP="005074F3">
      <w:pPr>
        <w:numPr>
          <w:ilvl w:val="0"/>
          <w:numId w:val="35"/>
        </w:numPr>
        <w:tabs>
          <w:tab w:val="left" w:pos="0"/>
        </w:tabs>
        <w:ind w:right="-1"/>
        <w:jc w:val="both"/>
        <w:rPr>
          <w:sz w:val="22"/>
          <w:szCs w:val="22"/>
        </w:rPr>
      </w:pPr>
      <w:r w:rsidRPr="002E2443">
        <w:rPr>
          <w:sz w:val="22"/>
          <w:szCs w:val="22"/>
        </w:rPr>
        <w:t>Kendi alanına giren işlerin organizasyonunu yapar ve kendisine bağlı birimlerin koordineli çalışmalarını sağlar.</w:t>
      </w:r>
    </w:p>
    <w:p w14:paraId="423CE9D6" w14:textId="77777777" w:rsidR="005074F3" w:rsidRPr="002E2443" w:rsidRDefault="005074F3" w:rsidP="005074F3">
      <w:pPr>
        <w:tabs>
          <w:tab w:val="left" w:pos="0"/>
        </w:tabs>
        <w:ind w:left="720" w:right="-1"/>
        <w:jc w:val="both"/>
        <w:rPr>
          <w:sz w:val="22"/>
          <w:szCs w:val="22"/>
        </w:rPr>
      </w:pPr>
    </w:p>
    <w:p w14:paraId="35E3984D" w14:textId="77777777" w:rsidR="005074F3" w:rsidRPr="002E2443" w:rsidRDefault="005074F3" w:rsidP="005074F3">
      <w:pPr>
        <w:widowControl w:val="0"/>
        <w:numPr>
          <w:ilvl w:val="0"/>
          <w:numId w:val="35"/>
        </w:numPr>
        <w:autoSpaceDE w:val="0"/>
        <w:autoSpaceDN w:val="0"/>
        <w:adjustRightInd w:val="0"/>
        <w:jc w:val="both"/>
        <w:rPr>
          <w:sz w:val="22"/>
          <w:szCs w:val="22"/>
        </w:rPr>
      </w:pPr>
      <w:r w:rsidRPr="002E2443">
        <w:rPr>
          <w:rFonts w:eastAsia="Calibri"/>
          <w:sz w:val="22"/>
          <w:szCs w:val="22"/>
        </w:rPr>
        <w:t>Ü</w:t>
      </w:r>
      <w:r w:rsidRPr="002E2443">
        <w:rPr>
          <w:sz w:val="22"/>
          <w:szCs w:val="22"/>
        </w:rPr>
        <w:t>styapı ve altyapı inşaat yapım işlerine ait tüm projelerin hazırlatılması, kontrol edilmesi ve onayı ile bu işlerin altlığını teşkil eden ve/veya bu işlerle ilişkili olan ve bu işlerin öncesinde veya sonrasında yapılması gereken diğer tüm iş ve işlemlerin yerine getirilmesini sağlar.</w:t>
      </w:r>
    </w:p>
    <w:p w14:paraId="7756887A" w14:textId="77777777" w:rsidR="005074F3" w:rsidRPr="009147B5" w:rsidRDefault="005074F3" w:rsidP="005074F3">
      <w:pPr>
        <w:numPr>
          <w:ilvl w:val="0"/>
          <w:numId w:val="35"/>
        </w:numPr>
        <w:tabs>
          <w:tab w:val="left" w:pos="0"/>
        </w:tabs>
        <w:ind w:right="-1"/>
        <w:jc w:val="both"/>
        <w:rPr>
          <w:sz w:val="22"/>
          <w:szCs w:val="22"/>
        </w:rPr>
      </w:pPr>
      <w:r w:rsidRPr="009147B5">
        <w:rPr>
          <w:sz w:val="22"/>
          <w:szCs w:val="22"/>
        </w:rPr>
        <w:lastRenderedPageBreak/>
        <w:t>Kendine bağlı birimler tarafından sunulan, projeler, mahal listeleri, yaklaşık maliyet hesapları ile diğer ilgili yazı, belge ve dokümanı inceleyerek onaylar veya imzalayarak onaylanmak üzere bağlı olduğu Makama sunar.</w:t>
      </w:r>
    </w:p>
    <w:p w14:paraId="4DBEAD9A" w14:textId="77777777" w:rsidR="005074F3" w:rsidRPr="009147B5" w:rsidRDefault="005074F3" w:rsidP="005074F3">
      <w:pPr>
        <w:pStyle w:val="ListeParagraf"/>
        <w:rPr>
          <w:sz w:val="22"/>
          <w:szCs w:val="22"/>
        </w:rPr>
      </w:pPr>
    </w:p>
    <w:p w14:paraId="2716BB66" w14:textId="77777777" w:rsidR="005074F3" w:rsidRPr="009147B5" w:rsidRDefault="005074F3" w:rsidP="005074F3">
      <w:pPr>
        <w:numPr>
          <w:ilvl w:val="0"/>
          <w:numId w:val="35"/>
        </w:numPr>
        <w:tabs>
          <w:tab w:val="left" w:pos="0"/>
        </w:tabs>
        <w:ind w:right="-1"/>
        <w:jc w:val="both"/>
        <w:rPr>
          <w:sz w:val="22"/>
          <w:szCs w:val="22"/>
        </w:rPr>
      </w:pPr>
      <w:r w:rsidRPr="009147B5">
        <w:rPr>
          <w:sz w:val="22"/>
          <w:szCs w:val="22"/>
        </w:rPr>
        <w:t>Kendine bağlı birimlere ait tüm görevleri takip eder ve yerine getirilmesini sağlar.</w:t>
      </w:r>
    </w:p>
    <w:p w14:paraId="2E1FF25A" w14:textId="77777777" w:rsidR="005074F3" w:rsidRPr="009147B5" w:rsidRDefault="005074F3" w:rsidP="005074F3">
      <w:pPr>
        <w:pStyle w:val="ListeParagraf"/>
        <w:rPr>
          <w:sz w:val="22"/>
          <w:szCs w:val="22"/>
        </w:rPr>
      </w:pPr>
    </w:p>
    <w:p w14:paraId="1AA12650" w14:textId="77777777" w:rsidR="005074F3" w:rsidRPr="009147B5" w:rsidRDefault="005074F3" w:rsidP="005074F3">
      <w:pPr>
        <w:numPr>
          <w:ilvl w:val="0"/>
          <w:numId w:val="35"/>
        </w:numPr>
        <w:tabs>
          <w:tab w:val="left" w:pos="0"/>
        </w:tabs>
        <w:ind w:right="-1"/>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334786B5" w14:textId="77777777" w:rsidR="005074F3" w:rsidRPr="009147B5" w:rsidRDefault="005074F3" w:rsidP="005074F3">
      <w:pPr>
        <w:pStyle w:val="ListeParagraf"/>
        <w:rPr>
          <w:sz w:val="22"/>
          <w:szCs w:val="22"/>
        </w:rPr>
      </w:pPr>
    </w:p>
    <w:p w14:paraId="5A0797B5" w14:textId="77777777" w:rsidR="005074F3" w:rsidRPr="009147B5" w:rsidRDefault="005074F3" w:rsidP="005074F3">
      <w:pPr>
        <w:numPr>
          <w:ilvl w:val="0"/>
          <w:numId w:val="35"/>
        </w:numPr>
        <w:tabs>
          <w:tab w:val="left" w:pos="0"/>
        </w:tabs>
        <w:ind w:right="-1"/>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7053DF4E" w14:textId="77777777" w:rsidR="005074F3" w:rsidRPr="009147B5" w:rsidRDefault="005074F3" w:rsidP="005074F3">
      <w:pPr>
        <w:tabs>
          <w:tab w:val="left" w:pos="0"/>
        </w:tabs>
        <w:ind w:left="720" w:right="-1"/>
        <w:jc w:val="both"/>
        <w:rPr>
          <w:sz w:val="22"/>
          <w:szCs w:val="22"/>
        </w:rPr>
      </w:pPr>
    </w:p>
    <w:p w14:paraId="5CAAAA65" w14:textId="77777777" w:rsidR="005074F3" w:rsidRPr="009147B5" w:rsidRDefault="005074F3" w:rsidP="005074F3">
      <w:pPr>
        <w:numPr>
          <w:ilvl w:val="0"/>
          <w:numId w:val="35"/>
        </w:numPr>
        <w:ind w:hanging="436"/>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1A57D6A9" w14:textId="77777777" w:rsidR="005074F3" w:rsidRPr="009147B5" w:rsidRDefault="005074F3" w:rsidP="005074F3">
      <w:pPr>
        <w:tabs>
          <w:tab w:val="left" w:pos="0"/>
        </w:tabs>
        <w:ind w:left="720" w:right="-1"/>
        <w:jc w:val="both"/>
        <w:rPr>
          <w:sz w:val="22"/>
          <w:szCs w:val="22"/>
        </w:rPr>
      </w:pPr>
    </w:p>
    <w:p w14:paraId="36D2CF70" w14:textId="77777777" w:rsidR="005074F3" w:rsidRPr="009147B5" w:rsidRDefault="005074F3" w:rsidP="005074F3">
      <w:pPr>
        <w:numPr>
          <w:ilvl w:val="0"/>
          <w:numId w:val="35"/>
        </w:numPr>
        <w:ind w:hanging="436"/>
        <w:jc w:val="both"/>
        <w:rPr>
          <w:sz w:val="22"/>
          <w:szCs w:val="22"/>
        </w:rPr>
      </w:pPr>
      <w:r w:rsidRPr="009147B5">
        <w:rPr>
          <w:sz w:val="22"/>
          <w:szCs w:val="22"/>
        </w:rPr>
        <w:t>Genel Müdür Yardımcısı ve Genel Müdür tarafından verilecek diğer görevleri de yerine getirir.</w:t>
      </w:r>
    </w:p>
    <w:p w14:paraId="506CBE73" w14:textId="77777777" w:rsidR="005074F3" w:rsidRPr="009147B5" w:rsidRDefault="005074F3" w:rsidP="005074F3">
      <w:pPr>
        <w:tabs>
          <w:tab w:val="left" w:pos="709"/>
        </w:tabs>
        <w:ind w:left="720" w:right="-1"/>
        <w:jc w:val="both"/>
        <w:rPr>
          <w:sz w:val="22"/>
          <w:szCs w:val="22"/>
        </w:rPr>
      </w:pPr>
    </w:p>
    <w:p w14:paraId="76D3158B" w14:textId="77777777" w:rsidR="005074F3" w:rsidRPr="009147B5" w:rsidRDefault="005074F3" w:rsidP="005074F3">
      <w:pPr>
        <w:ind w:right="-1"/>
        <w:jc w:val="both"/>
        <w:rPr>
          <w:b/>
          <w:sz w:val="22"/>
          <w:szCs w:val="22"/>
        </w:rPr>
      </w:pPr>
      <w:r w:rsidRPr="009147B5">
        <w:rPr>
          <w:b/>
          <w:sz w:val="22"/>
          <w:szCs w:val="22"/>
        </w:rPr>
        <w:t>YÖNETİCİ ASİSTANI:</w:t>
      </w:r>
    </w:p>
    <w:p w14:paraId="1AEE788C" w14:textId="77777777" w:rsidR="005074F3" w:rsidRPr="009147B5" w:rsidRDefault="005074F3" w:rsidP="005074F3">
      <w:pPr>
        <w:ind w:right="-1"/>
        <w:jc w:val="both"/>
        <w:rPr>
          <w:b/>
          <w:sz w:val="22"/>
          <w:szCs w:val="22"/>
        </w:rPr>
      </w:pPr>
    </w:p>
    <w:p w14:paraId="499360DC" w14:textId="77777777" w:rsidR="005074F3" w:rsidRPr="009147B5" w:rsidRDefault="005074F3" w:rsidP="005074F3">
      <w:pPr>
        <w:pStyle w:val="ListeParagraf"/>
        <w:ind w:left="284" w:hanging="284"/>
        <w:rPr>
          <w:b/>
          <w:sz w:val="22"/>
          <w:szCs w:val="22"/>
        </w:rPr>
      </w:pPr>
      <w:r w:rsidRPr="009147B5">
        <w:rPr>
          <w:b/>
          <w:sz w:val="22"/>
          <w:szCs w:val="22"/>
        </w:rPr>
        <w:t xml:space="preserve">Bağlı Olduğu Makam / Unvan: </w:t>
      </w:r>
    </w:p>
    <w:p w14:paraId="35F7B522" w14:textId="77777777" w:rsidR="005074F3" w:rsidRPr="009147B5" w:rsidRDefault="005074F3" w:rsidP="005074F3">
      <w:pPr>
        <w:pStyle w:val="ListeParagraf"/>
        <w:ind w:left="284" w:hanging="284"/>
        <w:rPr>
          <w:b/>
          <w:sz w:val="22"/>
          <w:szCs w:val="22"/>
        </w:rPr>
      </w:pPr>
    </w:p>
    <w:p w14:paraId="7AECB1B0" w14:textId="77777777" w:rsidR="005074F3" w:rsidRPr="009147B5" w:rsidRDefault="005074F3" w:rsidP="005074F3">
      <w:pPr>
        <w:pStyle w:val="ListeParagraf"/>
        <w:numPr>
          <w:ilvl w:val="0"/>
          <w:numId w:val="8"/>
        </w:numPr>
        <w:rPr>
          <w:sz w:val="22"/>
          <w:szCs w:val="22"/>
        </w:rPr>
      </w:pPr>
      <w:r w:rsidRPr="009147B5">
        <w:rPr>
          <w:sz w:val="22"/>
          <w:szCs w:val="22"/>
        </w:rPr>
        <w:t>Daire Başkanı</w:t>
      </w:r>
    </w:p>
    <w:p w14:paraId="6569B30F" w14:textId="77777777" w:rsidR="005074F3" w:rsidRPr="009147B5" w:rsidRDefault="005074F3" w:rsidP="005074F3">
      <w:pPr>
        <w:widowControl w:val="0"/>
        <w:tabs>
          <w:tab w:val="left" w:pos="0"/>
          <w:tab w:val="left" w:pos="851"/>
        </w:tabs>
        <w:jc w:val="both"/>
        <w:rPr>
          <w:b/>
          <w:sz w:val="22"/>
          <w:szCs w:val="22"/>
        </w:rPr>
      </w:pPr>
    </w:p>
    <w:p w14:paraId="230725AF" w14:textId="77777777" w:rsidR="005074F3" w:rsidRPr="009147B5" w:rsidRDefault="005074F3" w:rsidP="005074F3">
      <w:pPr>
        <w:widowControl w:val="0"/>
        <w:tabs>
          <w:tab w:val="left" w:pos="0"/>
          <w:tab w:val="left" w:pos="851"/>
        </w:tabs>
        <w:jc w:val="both"/>
        <w:rPr>
          <w:b/>
          <w:sz w:val="22"/>
          <w:szCs w:val="22"/>
        </w:rPr>
      </w:pPr>
      <w:r w:rsidRPr="009147B5">
        <w:rPr>
          <w:b/>
          <w:sz w:val="22"/>
          <w:szCs w:val="22"/>
        </w:rPr>
        <w:t>Görev, Yetki ve Sorumlulukları:</w:t>
      </w:r>
    </w:p>
    <w:p w14:paraId="643D7F3E" w14:textId="77777777" w:rsidR="005074F3" w:rsidRPr="009147B5" w:rsidRDefault="005074F3" w:rsidP="005074F3">
      <w:pPr>
        <w:widowControl w:val="0"/>
        <w:tabs>
          <w:tab w:val="left" w:pos="0"/>
          <w:tab w:val="left" w:pos="851"/>
        </w:tabs>
        <w:jc w:val="both"/>
        <w:rPr>
          <w:b/>
          <w:sz w:val="22"/>
          <w:szCs w:val="22"/>
        </w:rPr>
      </w:pPr>
    </w:p>
    <w:p w14:paraId="2647511B" w14:textId="77777777" w:rsidR="005074F3" w:rsidRPr="009147B5" w:rsidRDefault="005074F3" w:rsidP="005074F3">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18FF3BA6" w14:textId="77777777" w:rsidR="005074F3" w:rsidRPr="009147B5" w:rsidRDefault="005074F3" w:rsidP="005074F3">
      <w:pPr>
        <w:widowControl w:val="0"/>
        <w:tabs>
          <w:tab w:val="left" w:pos="350"/>
          <w:tab w:val="left" w:pos="851"/>
        </w:tabs>
        <w:jc w:val="both"/>
        <w:rPr>
          <w:sz w:val="22"/>
          <w:szCs w:val="22"/>
        </w:rPr>
      </w:pPr>
    </w:p>
    <w:p w14:paraId="12A003AF" w14:textId="77777777" w:rsidR="005074F3" w:rsidRPr="009147B5" w:rsidRDefault="005074F3" w:rsidP="005074F3">
      <w:pPr>
        <w:numPr>
          <w:ilvl w:val="0"/>
          <w:numId w:val="36"/>
        </w:numPr>
        <w:tabs>
          <w:tab w:val="left" w:pos="0"/>
        </w:tabs>
        <w:ind w:right="-1"/>
        <w:jc w:val="both"/>
        <w:rPr>
          <w:sz w:val="22"/>
          <w:szCs w:val="22"/>
        </w:rPr>
      </w:pPr>
      <w:r w:rsidRPr="009147B5">
        <w:rPr>
          <w:sz w:val="22"/>
          <w:szCs w:val="22"/>
        </w:rPr>
        <w:t>Asistanlığını yaptığı Yöneticiye bağlı olarak çalışır ve ona karşı sorumludur.</w:t>
      </w:r>
    </w:p>
    <w:p w14:paraId="1FBA02C7" w14:textId="77777777" w:rsidR="005074F3" w:rsidRPr="009147B5" w:rsidRDefault="005074F3" w:rsidP="005074F3">
      <w:pPr>
        <w:tabs>
          <w:tab w:val="left" w:pos="0"/>
        </w:tabs>
        <w:ind w:left="720" w:right="-1"/>
        <w:jc w:val="both"/>
        <w:rPr>
          <w:sz w:val="22"/>
          <w:szCs w:val="22"/>
        </w:rPr>
      </w:pPr>
    </w:p>
    <w:p w14:paraId="3E095A98" w14:textId="77777777" w:rsidR="005074F3" w:rsidRPr="009147B5" w:rsidRDefault="005074F3" w:rsidP="005074F3">
      <w:pPr>
        <w:numPr>
          <w:ilvl w:val="0"/>
          <w:numId w:val="36"/>
        </w:numPr>
        <w:tabs>
          <w:tab w:val="left" w:pos="0"/>
        </w:tabs>
        <w:ind w:right="-1"/>
        <w:jc w:val="both"/>
        <w:rPr>
          <w:sz w:val="22"/>
          <w:szCs w:val="22"/>
        </w:rPr>
      </w:pPr>
      <w:r w:rsidRPr="009147B5">
        <w:rPr>
          <w:sz w:val="22"/>
          <w:szCs w:val="22"/>
        </w:rPr>
        <w:t>Görevini, gizlilik ve mahremiyet kuralları çerçevesinde yerine getirir.</w:t>
      </w:r>
    </w:p>
    <w:p w14:paraId="07E54BF1" w14:textId="77777777" w:rsidR="005074F3" w:rsidRPr="009147B5" w:rsidRDefault="005074F3" w:rsidP="005074F3">
      <w:pPr>
        <w:tabs>
          <w:tab w:val="left" w:pos="0"/>
        </w:tabs>
        <w:ind w:left="720" w:right="-1"/>
        <w:jc w:val="both"/>
        <w:rPr>
          <w:sz w:val="22"/>
          <w:szCs w:val="22"/>
        </w:rPr>
      </w:pPr>
    </w:p>
    <w:p w14:paraId="029F2469" w14:textId="77777777" w:rsidR="005074F3" w:rsidRPr="009147B5" w:rsidRDefault="005074F3" w:rsidP="005074F3">
      <w:pPr>
        <w:numPr>
          <w:ilvl w:val="0"/>
          <w:numId w:val="36"/>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2E448B0A" w14:textId="77777777" w:rsidR="005074F3" w:rsidRPr="009147B5" w:rsidRDefault="005074F3" w:rsidP="005074F3">
      <w:pPr>
        <w:pStyle w:val="ListeParagraf"/>
        <w:rPr>
          <w:sz w:val="22"/>
          <w:szCs w:val="22"/>
        </w:rPr>
      </w:pPr>
    </w:p>
    <w:p w14:paraId="1696CFA3" w14:textId="77777777" w:rsidR="005074F3" w:rsidRPr="009147B5" w:rsidRDefault="005074F3" w:rsidP="005074F3">
      <w:pPr>
        <w:numPr>
          <w:ilvl w:val="0"/>
          <w:numId w:val="36"/>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32A851E5" w14:textId="77777777" w:rsidR="005074F3" w:rsidRPr="009147B5" w:rsidRDefault="005074F3" w:rsidP="005074F3">
      <w:pPr>
        <w:pStyle w:val="ListeParagraf"/>
        <w:rPr>
          <w:sz w:val="22"/>
          <w:szCs w:val="22"/>
        </w:rPr>
      </w:pPr>
    </w:p>
    <w:p w14:paraId="7E5A8213" w14:textId="77777777" w:rsidR="005074F3" w:rsidRPr="009147B5" w:rsidRDefault="005074F3" w:rsidP="005074F3">
      <w:pPr>
        <w:numPr>
          <w:ilvl w:val="0"/>
          <w:numId w:val="36"/>
        </w:numPr>
        <w:tabs>
          <w:tab w:val="left" w:pos="0"/>
        </w:tabs>
        <w:ind w:right="-1"/>
        <w:jc w:val="both"/>
        <w:rPr>
          <w:sz w:val="22"/>
          <w:szCs w:val="22"/>
        </w:rPr>
      </w:pPr>
      <w:r w:rsidRPr="009147B5">
        <w:rPr>
          <w:sz w:val="22"/>
          <w:szCs w:val="22"/>
        </w:rPr>
        <w:t>Asistanlığını yaptığı Yönetici tarafından verilecek diğer görevleri de yerine getirir.</w:t>
      </w:r>
    </w:p>
    <w:p w14:paraId="713D0278" w14:textId="77777777" w:rsidR="005074F3" w:rsidRPr="009147B5" w:rsidRDefault="005074F3" w:rsidP="005074F3">
      <w:pPr>
        <w:widowControl w:val="0"/>
        <w:tabs>
          <w:tab w:val="left" w:pos="350"/>
          <w:tab w:val="left" w:pos="851"/>
        </w:tabs>
        <w:jc w:val="both"/>
        <w:rPr>
          <w:b/>
          <w:sz w:val="22"/>
          <w:szCs w:val="22"/>
          <w:u w:val="single"/>
        </w:rPr>
      </w:pPr>
    </w:p>
    <w:p w14:paraId="4C94A144" w14:textId="77777777" w:rsidR="005074F3" w:rsidRPr="009147B5" w:rsidRDefault="005074F3" w:rsidP="005074F3">
      <w:pPr>
        <w:widowControl w:val="0"/>
        <w:tabs>
          <w:tab w:val="left" w:pos="350"/>
          <w:tab w:val="left" w:pos="851"/>
        </w:tabs>
        <w:jc w:val="both"/>
        <w:rPr>
          <w:b/>
          <w:sz w:val="22"/>
          <w:szCs w:val="22"/>
          <w:u w:val="single"/>
        </w:rPr>
      </w:pPr>
    </w:p>
    <w:p w14:paraId="7CFB884A" w14:textId="77777777" w:rsidR="005074F3" w:rsidRPr="009147B5" w:rsidRDefault="005074F3" w:rsidP="005074F3">
      <w:pPr>
        <w:widowControl w:val="0"/>
        <w:tabs>
          <w:tab w:val="left" w:pos="350"/>
          <w:tab w:val="left" w:pos="851"/>
        </w:tabs>
        <w:jc w:val="both"/>
        <w:rPr>
          <w:b/>
          <w:sz w:val="22"/>
          <w:szCs w:val="22"/>
          <w:u w:val="single"/>
        </w:rPr>
      </w:pPr>
    </w:p>
    <w:p w14:paraId="58A86FE0" w14:textId="77777777" w:rsidR="005074F3" w:rsidRPr="009147B5" w:rsidRDefault="005074F3" w:rsidP="005074F3">
      <w:pPr>
        <w:widowControl w:val="0"/>
        <w:tabs>
          <w:tab w:val="left" w:pos="350"/>
          <w:tab w:val="left" w:pos="851"/>
        </w:tabs>
        <w:jc w:val="both"/>
        <w:rPr>
          <w:b/>
          <w:sz w:val="22"/>
          <w:szCs w:val="22"/>
          <w:u w:val="single"/>
        </w:rPr>
      </w:pPr>
    </w:p>
    <w:p w14:paraId="50D8BAEB" w14:textId="77777777" w:rsidR="005074F3" w:rsidRPr="009147B5" w:rsidRDefault="005074F3" w:rsidP="005074F3">
      <w:pPr>
        <w:widowControl w:val="0"/>
        <w:tabs>
          <w:tab w:val="left" w:pos="350"/>
          <w:tab w:val="left" w:pos="851"/>
        </w:tabs>
        <w:jc w:val="both"/>
        <w:rPr>
          <w:b/>
          <w:sz w:val="22"/>
          <w:szCs w:val="22"/>
          <w:u w:val="single"/>
        </w:rPr>
      </w:pPr>
    </w:p>
    <w:p w14:paraId="25879B58" w14:textId="77777777" w:rsidR="005074F3" w:rsidRPr="009147B5" w:rsidRDefault="005074F3" w:rsidP="005074F3">
      <w:pPr>
        <w:widowControl w:val="0"/>
        <w:tabs>
          <w:tab w:val="left" w:pos="350"/>
          <w:tab w:val="left" w:pos="851"/>
        </w:tabs>
        <w:jc w:val="both"/>
        <w:rPr>
          <w:b/>
          <w:sz w:val="22"/>
          <w:szCs w:val="22"/>
          <w:u w:val="single"/>
        </w:rPr>
      </w:pPr>
    </w:p>
    <w:p w14:paraId="5E5F4DDE" w14:textId="77777777" w:rsidR="005074F3" w:rsidRPr="009147B5" w:rsidRDefault="005074F3" w:rsidP="005074F3">
      <w:pPr>
        <w:widowControl w:val="0"/>
        <w:tabs>
          <w:tab w:val="left" w:pos="350"/>
          <w:tab w:val="left" w:pos="851"/>
        </w:tabs>
        <w:jc w:val="both"/>
        <w:rPr>
          <w:b/>
          <w:sz w:val="22"/>
          <w:szCs w:val="22"/>
          <w:u w:val="single"/>
        </w:rPr>
      </w:pPr>
    </w:p>
    <w:p w14:paraId="093B21C2" w14:textId="77777777" w:rsidR="005074F3" w:rsidRPr="009147B5" w:rsidRDefault="005074F3" w:rsidP="005074F3">
      <w:pPr>
        <w:widowControl w:val="0"/>
        <w:tabs>
          <w:tab w:val="left" w:pos="350"/>
          <w:tab w:val="left" w:pos="851"/>
        </w:tabs>
        <w:jc w:val="both"/>
        <w:rPr>
          <w:b/>
          <w:sz w:val="22"/>
          <w:szCs w:val="22"/>
          <w:u w:val="single"/>
        </w:rPr>
      </w:pPr>
    </w:p>
    <w:p w14:paraId="3C8AB65D" w14:textId="77777777" w:rsidR="005074F3" w:rsidRPr="009147B5" w:rsidRDefault="005074F3" w:rsidP="005074F3">
      <w:pPr>
        <w:widowControl w:val="0"/>
        <w:tabs>
          <w:tab w:val="left" w:pos="350"/>
          <w:tab w:val="left" w:pos="851"/>
        </w:tabs>
        <w:jc w:val="both"/>
        <w:rPr>
          <w:b/>
          <w:sz w:val="22"/>
          <w:szCs w:val="22"/>
          <w:u w:val="single"/>
        </w:rPr>
      </w:pPr>
    </w:p>
    <w:p w14:paraId="3082F20A" w14:textId="77777777" w:rsidR="005074F3" w:rsidRPr="009147B5" w:rsidRDefault="005074F3" w:rsidP="005074F3">
      <w:pPr>
        <w:widowControl w:val="0"/>
        <w:tabs>
          <w:tab w:val="left" w:pos="350"/>
          <w:tab w:val="left" w:pos="851"/>
        </w:tabs>
        <w:jc w:val="both"/>
        <w:rPr>
          <w:b/>
          <w:sz w:val="22"/>
          <w:szCs w:val="22"/>
          <w:u w:val="single"/>
        </w:rPr>
      </w:pPr>
    </w:p>
    <w:p w14:paraId="2A8C44D2" w14:textId="77777777" w:rsidR="005074F3" w:rsidRPr="009147B5" w:rsidRDefault="005074F3" w:rsidP="005074F3">
      <w:pPr>
        <w:widowControl w:val="0"/>
        <w:tabs>
          <w:tab w:val="left" w:pos="350"/>
          <w:tab w:val="left" w:pos="851"/>
        </w:tabs>
        <w:jc w:val="both"/>
        <w:rPr>
          <w:b/>
          <w:sz w:val="22"/>
          <w:szCs w:val="22"/>
          <w:u w:val="single"/>
        </w:rPr>
      </w:pPr>
    </w:p>
    <w:p w14:paraId="6239084D" w14:textId="77777777" w:rsidR="005074F3" w:rsidRPr="009147B5" w:rsidRDefault="005074F3" w:rsidP="005074F3">
      <w:pPr>
        <w:widowControl w:val="0"/>
        <w:tabs>
          <w:tab w:val="left" w:pos="350"/>
          <w:tab w:val="left" w:pos="851"/>
        </w:tabs>
        <w:jc w:val="both"/>
        <w:rPr>
          <w:b/>
          <w:sz w:val="22"/>
          <w:szCs w:val="22"/>
          <w:u w:val="single"/>
        </w:rPr>
      </w:pPr>
    </w:p>
    <w:p w14:paraId="41004DE9" w14:textId="77777777" w:rsidR="005074F3" w:rsidRPr="009147B5" w:rsidRDefault="005074F3" w:rsidP="005074F3">
      <w:pPr>
        <w:widowControl w:val="0"/>
        <w:tabs>
          <w:tab w:val="left" w:pos="350"/>
          <w:tab w:val="left" w:pos="851"/>
        </w:tabs>
        <w:jc w:val="both"/>
        <w:rPr>
          <w:b/>
          <w:sz w:val="22"/>
          <w:szCs w:val="22"/>
          <w:u w:val="single"/>
        </w:rPr>
      </w:pPr>
    </w:p>
    <w:p w14:paraId="43B9B89D" w14:textId="77777777" w:rsidR="005074F3" w:rsidRPr="009147B5" w:rsidRDefault="005074F3" w:rsidP="005074F3">
      <w:pPr>
        <w:widowControl w:val="0"/>
        <w:tabs>
          <w:tab w:val="left" w:pos="350"/>
          <w:tab w:val="left" w:pos="851"/>
        </w:tabs>
        <w:jc w:val="both"/>
        <w:rPr>
          <w:b/>
          <w:sz w:val="22"/>
          <w:szCs w:val="22"/>
          <w:u w:val="single"/>
        </w:rPr>
      </w:pPr>
    </w:p>
    <w:p w14:paraId="46EC3820" w14:textId="77777777" w:rsidR="005074F3" w:rsidRDefault="005074F3" w:rsidP="005074F3">
      <w:pPr>
        <w:widowControl w:val="0"/>
        <w:tabs>
          <w:tab w:val="left" w:pos="350"/>
          <w:tab w:val="left" w:pos="851"/>
        </w:tabs>
        <w:jc w:val="both"/>
        <w:rPr>
          <w:b/>
          <w:sz w:val="22"/>
          <w:szCs w:val="22"/>
          <w:u w:val="single"/>
        </w:rPr>
      </w:pPr>
    </w:p>
    <w:p w14:paraId="6F31FC56" w14:textId="77777777" w:rsidR="005074F3" w:rsidRPr="009147B5" w:rsidRDefault="005074F3" w:rsidP="005074F3">
      <w:pPr>
        <w:widowControl w:val="0"/>
        <w:tabs>
          <w:tab w:val="left" w:pos="350"/>
          <w:tab w:val="left" w:pos="851"/>
        </w:tabs>
        <w:jc w:val="both"/>
        <w:rPr>
          <w:b/>
          <w:sz w:val="22"/>
          <w:szCs w:val="22"/>
          <w:u w:val="single"/>
        </w:rPr>
      </w:pPr>
    </w:p>
    <w:p w14:paraId="6BAA71D7" w14:textId="77777777" w:rsidR="005074F3" w:rsidRPr="00F63B31" w:rsidRDefault="00483609" w:rsidP="005074F3">
      <w:pPr>
        <w:widowControl w:val="0"/>
        <w:tabs>
          <w:tab w:val="left" w:pos="350"/>
          <w:tab w:val="left" w:pos="851"/>
        </w:tabs>
        <w:jc w:val="both"/>
        <w:rPr>
          <w:b/>
          <w:sz w:val="22"/>
          <w:szCs w:val="22"/>
          <w:u w:val="single"/>
        </w:rPr>
      </w:pPr>
      <w:r>
        <w:rPr>
          <w:b/>
          <w:sz w:val="22"/>
          <w:szCs w:val="22"/>
          <w:u w:val="single"/>
        </w:rPr>
        <w:lastRenderedPageBreak/>
        <w:t>4</w:t>
      </w:r>
      <w:r w:rsidR="005074F3" w:rsidRPr="00F63B31">
        <w:rPr>
          <w:b/>
          <w:sz w:val="22"/>
          <w:szCs w:val="22"/>
          <w:u w:val="single"/>
        </w:rPr>
        <w:t>.1.</w:t>
      </w:r>
      <w:r w:rsidR="002C7D51">
        <w:rPr>
          <w:b/>
          <w:sz w:val="22"/>
          <w:szCs w:val="22"/>
          <w:u w:val="single"/>
        </w:rPr>
        <w:t>1.</w:t>
      </w:r>
      <w:r w:rsidR="005074F3" w:rsidRPr="00F63B31">
        <w:rPr>
          <w:b/>
          <w:sz w:val="22"/>
          <w:szCs w:val="22"/>
          <w:u w:val="single"/>
        </w:rPr>
        <w:t>) 1 NOLU PROJE MÜDÜRLÜĞÜ:</w:t>
      </w:r>
    </w:p>
    <w:p w14:paraId="04DE3607" w14:textId="77777777" w:rsidR="005074F3" w:rsidRPr="00F63B31" w:rsidRDefault="005074F3" w:rsidP="005074F3">
      <w:pPr>
        <w:widowControl w:val="0"/>
        <w:tabs>
          <w:tab w:val="left" w:pos="284"/>
          <w:tab w:val="left" w:pos="851"/>
        </w:tabs>
        <w:ind w:left="284"/>
        <w:jc w:val="both"/>
        <w:rPr>
          <w:sz w:val="22"/>
          <w:szCs w:val="22"/>
        </w:rPr>
      </w:pPr>
    </w:p>
    <w:p w14:paraId="5BCB53D4" w14:textId="77777777" w:rsidR="005074F3" w:rsidRPr="00F63B31" w:rsidRDefault="00483609" w:rsidP="005074F3">
      <w:pPr>
        <w:widowControl w:val="0"/>
        <w:tabs>
          <w:tab w:val="left" w:pos="0"/>
          <w:tab w:val="left" w:pos="851"/>
        </w:tabs>
        <w:jc w:val="both"/>
        <w:rPr>
          <w:sz w:val="22"/>
          <w:szCs w:val="22"/>
        </w:rPr>
      </w:pPr>
      <w:r>
        <w:rPr>
          <w:b/>
          <w:sz w:val="22"/>
          <w:szCs w:val="22"/>
          <w:u w:val="single"/>
        </w:rPr>
        <w:t>4</w:t>
      </w:r>
      <w:r w:rsidR="002C7D51" w:rsidRPr="00F63B31">
        <w:rPr>
          <w:b/>
          <w:sz w:val="22"/>
          <w:szCs w:val="22"/>
          <w:u w:val="single"/>
        </w:rPr>
        <w:t>.1.</w:t>
      </w:r>
      <w:r w:rsidR="005074F3" w:rsidRPr="00F63B31">
        <w:rPr>
          <w:b/>
          <w:sz w:val="22"/>
          <w:szCs w:val="22"/>
          <w:u w:val="single"/>
        </w:rPr>
        <w:t>2.) 2 NOLU PROJE MÜDÜRLÜĞÜ:</w:t>
      </w:r>
    </w:p>
    <w:p w14:paraId="225BC914" w14:textId="77777777" w:rsidR="005074F3" w:rsidRPr="00F63B31" w:rsidRDefault="005074F3" w:rsidP="005074F3">
      <w:pPr>
        <w:pStyle w:val="ListeParagraf"/>
        <w:ind w:left="284" w:hanging="284"/>
        <w:rPr>
          <w:b/>
          <w:sz w:val="22"/>
          <w:szCs w:val="22"/>
        </w:rPr>
      </w:pPr>
    </w:p>
    <w:p w14:paraId="363DCEAC" w14:textId="77777777" w:rsidR="005074F3" w:rsidRPr="00F63B31" w:rsidRDefault="005074F3" w:rsidP="005074F3">
      <w:pPr>
        <w:pStyle w:val="ListeParagraf"/>
        <w:ind w:left="284" w:hanging="284"/>
        <w:rPr>
          <w:b/>
          <w:sz w:val="22"/>
          <w:szCs w:val="22"/>
        </w:rPr>
      </w:pPr>
      <w:r w:rsidRPr="00F63B31">
        <w:rPr>
          <w:b/>
          <w:sz w:val="22"/>
          <w:szCs w:val="22"/>
        </w:rPr>
        <w:t xml:space="preserve">Bağlı Olduğu Makam / Unvan: </w:t>
      </w:r>
    </w:p>
    <w:p w14:paraId="7C2E5E1E" w14:textId="77777777" w:rsidR="005074F3" w:rsidRPr="00F63B31" w:rsidRDefault="005074F3" w:rsidP="005074F3">
      <w:pPr>
        <w:pStyle w:val="ListeParagraf"/>
        <w:ind w:left="284" w:hanging="284"/>
        <w:rPr>
          <w:b/>
          <w:sz w:val="22"/>
          <w:szCs w:val="22"/>
        </w:rPr>
      </w:pPr>
    </w:p>
    <w:p w14:paraId="19DDA999" w14:textId="77777777" w:rsidR="005074F3" w:rsidRPr="00F63B31" w:rsidRDefault="005074F3" w:rsidP="005074F3">
      <w:pPr>
        <w:pStyle w:val="ListeParagraf"/>
        <w:numPr>
          <w:ilvl w:val="0"/>
          <w:numId w:val="10"/>
        </w:numPr>
        <w:rPr>
          <w:sz w:val="22"/>
          <w:szCs w:val="22"/>
        </w:rPr>
      </w:pPr>
      <w:r w:rsidRPr="00F63B31">
        <w:rPr>
          <w:sz w:val="22"/>
          <w:szCs w:val="22"/>
        </w:rPr>
        <w:t>Projeler Daire Başkanı</w:t>
      </w:r>
    </w:p>
    <w:p w14:paraId="67C0206E" w14:textId="77777777" w:rsidR="005074F3" w:rsidRPr="00F63B31" w:rsidRDefault="005074F3" w:rsidP="005074F3">
      <w:pPr>
        <w:widowControl w:val="0"/>
        <w:tabs>
          <w:tab w:val="left" w:pos="0"/>
          <w:tab w:val="left" w:pos="851"/>
        </w:tabs>
        <w:jc w:val="both"/>
        <w:rPr>
          <w:b/>
          <w:sz w:val="22"/>
          <w:szCs w:val="22"/>
        </w:rPr>
      </w:pPr>
    </w:p>
    <w:p w14:paraId="50A91199" w14:textId="77777777" w:rsidR="005074F3" w:rsidRPr="00F63B31" w:rsidRDefault="005074F3" w:rsidP="005074F3">
      <w:pPr>
        <w:widowControl w:val="0"/>
        <w:tabs>
          <w:tab w:val="left" w:pos="0"/>
          <w:tab w:val="left" w:pos="851"/>
        </w:tabs>
        <w:jc w:val="both"/>
        <w:rPr>
          <w:b/>
          <w:sz w:val="22"/>
          <w:szCs w:val="22"/>
        </w:rPr>
      </w:pPr>
      <w:r w:rsidRPr="00F63B31">
        <w:rPr>
          <w:b/>
          <w:sz w:val="22"/>
          <w:szCs w:val="22"/>
        </w:rPr>
        <w:t>Birim Görevi:</w:t>
      </w:r>
    </w:p>
    <w:p w14:paraId="0114FB2B" w14:textId="77777777" w:rsidR="005074F3" w:rsidRPr="00F63B31" w:rsidRDefault="005074F3" w:rsidP="005074F3">
      <w:pPr>
        <w:pStyle w:val="ListeParagraf"/>
        <w:ind w:left="284" w:hanging="283"/>
        <w:rPr>
          <w:sz w:val="22"/>
          <w:szCs w:val="22"/>
        </w:rPr>
      </w:pPr>
    </w:p>
    <w:p w14:paraId="1CF45945" w14:textId="77777777" w:rsidR="005074F3" w:rsidRPr="00F63B31" w:rsidRDefault="005074F3" w:rsidP="005074F3">
      <w:pPr>
        <w:widowControl w:val="0"/>
        <w:numPr>
          <w:ilvl w:val="0"/>
          <w:numId w:val="10"/>
        </w:numPr>
        <w:autoSpaceDE w:val="0"/>
        <w:autoSpaceDN w:val="0"/>
        <w:adjustRightInd w:val="0"/>
        <w:jc w:val="both"/>
        <w:rPr>
          <w:sz w:val="22"/>
          <w:szCs w:val="22"/>
        </w:rPr>
      </w:pPr>
      <w:r w:rsidRPr="00F63B31">
        <w:rPr>
          <w:rFonts w:eastAsia="Calibri"/>
          <w:b/>
          <w:sz w:val="22"/>
          <w:szCs w:val="22"/>
        </w:rPr>
        <w:t>“</w:t>
      </w:r>
      <w:r w:rsidRPr="00F63B31">
        <w:rPr>
          <w:rFonts w:eastAsia="Calibri"/>
          <w:sz w:val="22"/>
          <w:szCs w:val="22"/>
        </w:rPr>
        <w:t>Anahtar Teslim Modeli</w:t>
      </w:r>
      <w:r w:rsidRPr="00F63B31">
        <w:rPr>
          <w:rFonts w:eastAsia="Calibri"/>
          <w:b/>
          <w:sz w:val="22"/>
          <w:szCs w:val="22"/>
        </w:rPr>
        <w:t>”</w:t>
      </w:r>
      <w:r w:rsidRPr="00F63B31">
        <w:rPr>
          <w:rFonts w:eastAsia="Calibri"/>
          <w:sz w:val="22"/>
          <w:szCs w:val="22"/>
        </w:rPr>
        <w:t xml:space="preserve"> ile yapılacak olan, ü</w:t>
      </w:r>
      <w:r w:rsidRPr="00F63B31">
        <w:rPr>
          <w:sz w:val="22"/>
          <w:szCs w:val="22"/>
        </w:rPr>
        <w:t>styapı, çevre düzenleme ve peyzaj inşaat yapım işlerine ait tüm projelerin, detayların, teknik hesapların, mahal listelerinin, hazırlatılması/ hazırlanması, kontrol edilmesi ve onayı (Mekanik, elektrik, asansör, doğalgaz vb. tesisat işleri hariç)</w:t>
      </w:r>
      <w:r w:rsidRPr="00F63B31">
        <w:rPr>
          <w:rFonts w:eastAsia="Calibri"/>
          <w:sz w:val="22"/>
          <w:szCs w:val="22"/>
        </w:rPr>
        <w:t>.</w:t>
      </w:r>
      <w:r w:rsidRPr="00F63B31">
        <w:rPr>
          <w:sz w:val="22"/>
          <w:szCs w:val="22"/>
        </w:rPr>
        <w:t xml:space="preserve"> </w:t>
      </w:r>
    </w:p>
    <w:p w14:paraId="65116BD4" w14:textId="77777777" w:rsidR="005074F3" w:rsidRPr="00F63B31" w:rsidRDefault="005074F3" w:rsidP="005074F3">
      <w:pPr>
        <w:widowControl w:val="0"/>
        <w:autoSpaceDE w:val="0"/>
        <w:autoSpaceDN w:val="0"/>
        <w:adjustRightInd w:val="0"/>
        <w:ind w:left="720"/>
        <w:jc w:val="both"/>
        <w:rPr>
          <w:sz w:val="22"/>
          <w:szCs w:val="22"/>
        </w:rPr>
      </w:pPr>
    </w:p>
    <w:p w14:paraId="68629F75" w14:textId="77777777" w:rsidR="005074F3" w:rsidRPr="00F63B31" w:rsidRDefault="005074F3" w:rsidP="005074F3">
      <w:pPr>
        <w:widowControl w:val="0"/>
        <w:numPr>
          <w:ilvl w:val="0"/>
          <w:numId w:val="10"/>
        </w:numPr>
        <w:autoSpaceDE w:val="0"/>
        <w:autoSpaceDN w:val="0"/>
        <w:adjustRightInd w:val="0"/>
        <w:jc w:val="both"/>
        <w:rPr>
          <w:sz w:val="22"/>
          <w:szCs w:val="22"/>
        </w:rPr>
      </w:pPr>
      <w:r w:rsidRPr="00F63B31">
        <w:rPr>
          <w:rFonts w:eastAsia="Calibri"/>
          <w:b/>
          <w:sz w:val="22"/>
          <w:szCs w:val="22"/>
        </w:rPr>
        <w:t>“</w:t>
      </w:r>
      <w:r w:rsidRPr="00F63B31">
        <w:rPr>
          <w:rFonts w:eastAsia="Calibri"/>
          <w:sz w:val="22"/>
          <w:szCs w:val="22"/>
        </w:rPr>
        <w:t>Gelir Paylaşımı Modeli</w:t>
      </w:r>
      <w:r w:rsidRPr="00F63B31">
        <w:rPr>
          <w:rFonts w:eastAsia="Calibri"/>
          <w:b/>
          <w:sz w:val="22"/>
          <w:szCs w:val="22"/>
        </w:rPr>
        <w:t>”</w:t>
      </w:r>
      <w:r w:rsidRPr="00F63B31">
        <w:rPr>
          <w:rFonts w:eastAsia="Calibri"/>
          <w:sz w:val="22"/>
          <w:szCs w:val="22"/>
        </w:rPr>
        <w:t xml:space="preserve"> ile yapılan, ü</w:t>
      </w:r>
      <w:r w:rsidRPr="00F63B31">
        <w:rPr>
          <w:sz w:val="22"/>
          <w:szCs w:val="22"/>
        </w:rPr>
        <w:t>styapı, çevre düzenleme ve peyzaj inşaat yapım işlerine ait tüm projelerin, detayların, teknik hesapların, mahal listelerinin kontrol edilmesi ve onayı (Mekanik, elektrik, asansör, doğalgaz vb. tesisat işleri hariç).</w:t>
      </w:r>
    </w:p>
    <w:p w14:paraId="2A8C4231" w14:textId="77777777" w:rsidR="005074F3" w:rsidRPr="00F63B31" w:rsidRDefault="005074F3" w:rsidP="005074F3">
      <w:pPr>
        <w:pStyle w:val="ListeParagraf"/>
        <w:rPr>
          <w:sz w:val="22"/>
          <w:szCs w:val="22"/>
        </w:rPr>
      </w:pPr>
    </w:p>
    <w:p w14:paraId="61D420D9" w14:textId="77777777" w:rsidR="005074F3" w:rsidRPr="00F63B31" w:rsidRDefault="005074F3" w:rsidP="005074F3">
      <w:pPr>
        <w:widowControl w:val="0"/>
        <w:numPr>
          <w:ilvl w:val="0"/>
          <w:numId w:val="10"/>
        </w:numPr>
        <w:autoSpaceDE w:val="0"/>
        <w:autoSpaceDN w:val="0"/>
        <w:adjustRightInd w:val="0"/>
        <w:jc w:val="both"/>
        <w:rPr>
          <w:sz w:val="22"/>
          <w:szCs w:val="22"/>
        </w:rPr>
      </w:pPr>
      <w:r w:rsidRPr="00F63B31">
        <w:rPr>
          <w:rFonts w:eastAsia="Calibri"/>
          <w:sz w:val="22"/>
          <w:szCs w:val="22"/>
        </w:rPr>
        <w:t>Maket yaptırılması.</w:t>
      </w:r>
    </w:p>
    <w:p w14:paraId="21FD16E0" w14:textId="77777777" w:rsidR="005074F3" w:rsidRPr="00F63B31" w:rsidRDefault="005074F3" w:rsidP="005074F3">
      <w:pPr>
        <w:pStyle w:val="ListeParagraf"/>
        <w:rPr>
          <w:sz w:val="22"/>
          <w:szCs w:val="22"/>
        </w:rPr>
      </w:pPr>
    </w:p>
    <w:p w14:paraId="05635463" w14:textId="77777777" w:rsidR="005074F3" w:rsidRPr="00F63B31" w:rsidRDefault="005074F3" w:rsidP="005074F3">
      <w:pPr>
        <w:widowControl w:val="0"/>
        <w:numPr>
          <w:ilvl w:val="0"/>
          <w:numId w:val="10"/>
        </w:numPr>
        <w:autoSpaceDE w:val="0"/>
        <w:autoSpaceDN w:val="0"/>
        <w:adjustRightInd w:val="0"/>
        <w:jc w:val="both"/>
        <w:rPr>
          <w:sz w:val="22"/>
          <w:szCs w:val="22"/>
        </w:rPr>
      </w:pPr>
      <w:r w:rsidRPr="00F63B31">
        <w:rPr>
          <w:sz w:val="22"/>
          <w:szCs w:val="22"/>
        </w:rPr>
        <w:t>Yukarıda belirtilen işlerin altlığını teşkil eden ve/veya bu işlerle ilişkili olan ve bu işlerin öncesinde veya sonrasında yapılması gereken diğer tüm iş ve işlemlerin yerine getirilmesi.</w:t>
      </w:r>
    </w:p>
    <w:p w14:paraId="4EA9189B" w14:textId="77777777" w:rsidR="005074F3" w:rsidRPr="00F63B31" w:rsidRDefault="005074F3" w:rsidP="005074F3">
      <w:pPr>
        <w:widowControl w:val="0"/>
        <w:tabs>
          <w:tab w:val="left" w:pos="0"/>
          <w:tab w:val="left" w:pos="851"/>
        </w:tabs>
        <w:jc w:val="both"/>
        <w:rPr>
          <w:b/>
          <w:sz w:val="22"/>
          <w:szCs w:val="22"/>
        </w:rPr>
      </w:pPr>
    </w:p>
    <w:p w14:paraId="4821C674" w14:textId="77777777" w:rsidR="005074F3" w:rsidRPr="00F63B31" w:rsidRDefault="005074F3" w:rsidP="005074F3">
      <w:pPr>
        <w:widowControl w:val="0"/>
        <w:tabs>
          <w:tab w:val="left" w:pos="0"/>
          <w:tab w:val="left" w:pos="851"/>
        </w:tabs>
        <w:jc w:val="both"/>
        <w:rPr>
          <w:b/>
          <w:sz w:val="22"/>
          <w:szCs w:val="22"/>
        </w:rPr>
      </w:pPr>
      <w:r w:rsidRPr="00F63B31">
        <w:rPr>
          <w:b/>
          <w:sz w:val="22"/>
          <w:szCs w:val="22"/>
        </w:rPr>
        <w:t>Birim Organizasyonu:</w:t>
      </w:r>
    </w:p>
    <w:p w14:paraId="52C7294E" w14:textId="77777777" w:rsidR="005074F3" w:rsidRPr="00BE4DB9" w:rsidRDefault="005074F3" w:rsidP="005074F3">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5074F3" w:rsidRPr="00BE4DB9" w14:paraId="5666A2BB" w14:textId="77777777" w:rsidTr="00306E98">
        <w:trPr>
          <w:trHeight w:val="737"/>
        </w:trPr>
        <w:tc>
          <w:tcPr>
            <w:tcW w:w="737" w:type="dxa"/>
            <w:tcBorders>
              <w:top w:val="nil"/>
              <w:left w:val="nil"/>
              <w:bottom w:val="nil"/>
              <w:right w:val="nil"/>
            </w:tcBorders>
            <w:shd w:val="clear" w:color="auto" w:fill="auto"/>
          </w:tcPr>
          <w:p w14:paraId="3D887505" w14:textId="77777777" w:rsidR="005074F3" w:rsidRPr="00BE4DB9" w:rsidRDefault="005074F3" w:rsidP="00306E98">
            <w:pPr>
              <w:widowControl w:val="0"/>
              <w:tabs>
                <w:tab w:val="left" w:pos="0"/>
                <w:tab w:val="left" w:pos="709"/>
              </w:tabs>
              <w:jc w:val="both"/>
              <w:rPr>
                <w:b/>
                <w:sz w:val="22"/>
                <w:szCs w:val="22"/>
              </w:rPr>
            </w:pPr>
            <w:bookmarkStart w:id="9" w:name="_Hlk149894991"/>
          </w:p>
        </w:tc>
        <w:tc>
          <w:tcPr>
            <w:tcW w:w="737" w:type="dxa"/>
            <w:tcBorders>
              <w:top w:val="nil"/>
              <w:left w:val="nil"/>
              <w:bottom w:val="nil"/>
              <w:right w:val="nil"/>
            </w:tcBorders>
            <w:shd w:val="clear" w:color="auto" w:fill="auto"/>
          </w:tcPr>
          <w:p w14:paraId="36FE18EF" w14:textId="77777777" w:rsidR="005074F3" w:rsidRPr="00BE4DB9"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D0F53AD"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6009FF4B" w14:textId="77777777" w:rsidR="005074F3" w:rsidRPr="00BE4DB9" w:rsidRDefault="005074F3" w:rsidP="00306E98">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7A93CC37" w14:textId="77777777" w:rsidR="005074F3" w:rsidRPr="00BE4DB9" w:rsidRDefault="005074F3" w:rsidP="00306E98">
            <w:pPr>
              <w:widowControl w:val="0"/>
              <w:tabs>
                <w:tab w:val="left" w:pos="0"/>
                <w:tab w:val="left" w:pos="709"/>
              </w:tabs>
              <w:jc w:val="center"/>
              <w:rPr>
                <w:b/>
                <w:sz w:val="22"/>
                <w:szCs w:val="22"/>
              </w:rPr>
            </w:pPr>
            <w:r w:rsidRPr="00BE4DB9">
              <w:rPr>
                <w:sz w:val="22"/>
                <w:szCs w:val="22"/>
              </w:rPr>
              <w:t>Müdür</w:t>
            </w:r>
            <w:r w:rsidRPr="00BE4DB9">
              <w:rPr>
                <w:sz w:val="22"/>
                <w:szCs w:val="22"/>
              </w:rPr>
              <w:br/>
              <w:t>(</w:t>
            </w:r>
            <w:r w:rsidR="00483609">
              <w:rPr>
                <w:sz w:val="22"/>
                <w:szCs w:val="22"/>
              </w:rPr>
              <w:t>4</w:t>
            </w:r>
            <w:r w:rsidR="002C7D51">
              <w:rPr>
                <w:sz w:val="22"/>
                <w:szCs w:val="22"/>
              </w:rPr>
              <w:t>.</w:t>
            </w:r>
            <w:r w:rsidRPr="00BE4DB9">
              <w:rPr>
                <w:sz w:val="22"/>
                <w:szCs w:val="22"/>
              </w:rPr>
              <w:t xml:space="preserve">1.1. / </w:t>
            </w:r>
            <w:r w:rsidR="00483609">
              <w:rPr>
                <w:sz w:val="22"/>
                <w:szCs w:val="22"/>
              </w:rPr>
              <w:t>4</w:t>
            </w:r>
            <w:r w:rsidR="002C7D51">
              <w:rPr>
                <w:sz w:val="22"/>
                <w:szCs w:val="22"/>
              </w:rPr>
              <w:t>.1.2</w:t>
            </w:r>
            <w:r w:rsidRPr="00BE4DB9">
              <w:rPr>
                <w:sz w:val="22"/>
                <w:szCs w:val="22"/>
              </w:rPr>
              <w:t>.)</w:t>
            </w:r>
          </w:p>
        </w:tc>
        <w:tc>
          <w:tcPr>
            <w:tcW w:w="1191" w:type="dxa"/>
            <w:tcBorders>
              <w:top w:val="nil"/>
              <w:left w:val="single" w:sz="4" w:space="0" w:color="auto"/>
              <w:bottom w:val="nil"/>
              <w:right w:val="nil"/>
            </w:tcBorders>
            <w:shd w:val="clear" w:color="auto" w:fill="auto"/>
          </w:tcPr>
          <w:p w14:paraId="130E505F" w14:textId="77777777" w:rsidR="005074F3" w:rsidRPr="00BE4DB9"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272DFFB1"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AB6DF1A"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4499ABF5" w14:textId="77777777" w:rsidR="005074F3" w:rsidRPr="00BE4DB9" w:rsidRDefault="005074F3" w:rsidP="00306E98">
            <w:pPr>
              <w:widowControl w:val="0"/>
              <w:tabs>
                <w:tab w:val="left" w:pos="0"/>
                <w:tab w:val="left" w:pos="709"/>
              </w:tabs>
              <w:jc w:val="both"/>
              <w:rPr>
                <w:b/>
                <w:sz w:val="22"/>
                <w:szCs w:val="22"/>
              </w:rPr>
            </w:pPr>
          </w:p>
        </w:tc>
      </w:tr>
      <w:tr w:rsidR="005074F3" w:rsidRPr="00BE4DB9" w14:paraId="7C7FFEF7" w14:textId="77777777" w:rsidTr="00306E98">
        <w:tc>
          <w:tcPr>
            <w:tcW w:w="737" w:type="dxa"/>
            <w:tcBorders>
              <w:top w:val="nil"/>
              <w:left w:val="nil"/>
              <w:bottom w:val="nil"/>
              <w:right w:val="nil"/>
            </w:tcBorders>
            <w:shd w:val="clear" w:color="auto" w:fill="auto"/>
          </w:tcPr>
          <w:p w14:paraId="3A7DB9C6" w14:textId="77777777" w:rsidR="005074F3" w:rsidRPr="00BE4DB9" w:rsidRDefault="005074F3" w:rsidP="00306E98">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044CB29B" w14:textId="77777777" w:rsidR="005074F3" w:rsidRPr="00BE4DB9" w:rsidRDefault="005074F3" w:rsidP="00306E98">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0D6C9757"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19F68C78"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277A359" w14:textId="77777777" w:rsidR="005074F3" w:rsidRPr="00BE4DB9" w:rsidRDefault="005074F3" w:rsidP="00306E98">
            <w:pPr>
              <w:widowControl w:val="0"/>
              <w:tabs>
                <w:tab w:val="left" w:pos="0"/>
                <w:tab w:val="left" w:pos="709"/>
              </w:tabs>
              <w:jc w:val="both"/>
              <w:rPr>
                <w:b/>
                <w:sz w:val="22"/>
                <w:szCs w:val="22"/>
              </w:rPr>
            </w:pPr>
          </w:p>
        </w:tc>
        <w:tc>
          <w:tcPr>
            <w:tcW w:w="227" w:type="dxa"/>
            <w:tcBorders>
              <w:left w:val="nil"/>
            </w:tcBorders>
            <w:shd w:val="clear" w:color="auto" w:fill="auto"/>
          </w:tcPr>
          <w:p w14:paraId="62C2594F" w14:textId="77777777" w:rsidR="005074F3" w:rsidRPr="00BE4DB9" w:rsidRDefault="005074F3" w:rsidP="00306E98">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54E90C95"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B9484A7" w14:textId="77777777" w:rsidR="005074F3" w:rsidRPr="00BE4DB9"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BB1A9F2"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9D19A5B"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091B6F0D" w14:textId="77777777" w:rsidR="005074F3" w:rsidRPr="00BE4DB9" w:rsidRDefault="005074F3" w:rsidP="00306E98">
            <w:pPr>
              <w:widowControl w:val="0"/>
              <w:tabs>
                <w:tab w:val="left" w:pos="0"/>
                <w:tab w:val="left" w:pos="709"/>
              </w:tabs>
              <w:jc w:val="both"/>
              <w:rPr>
                <w:b/>
                <w:sz w:val="22"/>
                <w:szCs w:val="22"/>
              </w:rPr>
            </w:pPr>
          </w:p>
        </w:tc>
      </w:tr>
      <w:tr w:rsidR="005074F3" w:rsidRPr="00BE4DB9" w14:paraId="493C5EB5" w14:textId="77777777" w:rsidTr="00306E98">
        <w:tc>
          <w:tcPr>
            <w:tcW w:w="737" w:type="dxa"/>
            <w:tcBorders>
              <w:top w:val="nil"/>
              <w:left w:val="nil"/>
              <w:bottom w:val="nil"/>
              <w:right w:val="single" w:sz="4" w:space="0" w:color="auto"/>
            </w:tcBorders>
            <w:shd w:val="clear" w:color="auto" w:fill="auto"/>
          </w:tcPr>
          <w:p w14:paraId="5565413D" w14:textId="77777777" w:rsidR="005074F3" w:rsidRPr="00BE4DB9" w:rsidRDefault="005074F3" w:rsidP="00306E98">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2884B693" w14:textId="77777777" w:rsidR="005074F3" w:rsidRPr="00BE4DB9"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65CF115"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369977A4"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388F8D38" w14:textId="77777777" w:rsidR="005074F3" w:rsidRPr="00BE4DB9"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7629717C"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2EF3A194"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538A643C" w14:textId="77777777" w:rsidR="005074F3" w:rsidRPr="00BE4DB9"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7F3437D8"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114F68CF" w14:textId="77777777" w:rsidR="005074F3" w:rsidRPr="00BE4DB9" w:rsidRDefault="005074F3" w:rsidP="00306E98">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2E74931C" w14:textId="77777777" w:rsidR="005074F3" w:rsidRPr="00BE4DB9" w:rsidRDefault="005074F3" w:rsidP="00306E98">
            <w:pPr>
              <w:widowControl w:val="0"/>
              <w:tabs>
                <w:tab w:val="left" w:pos="0"/>
                <w:tab w:val="left" w:pos="709"/>
              </w:tabs>
              <w:jc w:val="both"/>
              <w:rPr>
                <w:b/>
                <w:sz w:val="22"/>
                <w:szCs w:val="22"/>
              </w:rPr>
            </w:pPr>
          </w:p>
        </w:tc>
      </w:tr>
      <w:tr w:rsidR="005074F3" w:rsidRPr="00BE4DB9" w14:paraId="2619A6CE" w14:textId="77777777" w:rsidTr="00306E98">
        <w:trPr>
          <w:trHeight w:val="737"/>
        </w:trPr>
        <w:tc>
          <w:tcPr>
            <w:tcW w:w="1474" w:type="dxa"/>
            <w:gridSpan w:val="2"/>
            <w:tcBorders>
              <w:right w:val="single" w:sz="4" w:space="0" w:color="auto"/>
            </w:tcBorders>
            <w:shd w:val="clear" w:color="auto" w:fill="auto"/>
            <w:vAlign w:val="center"/>
          </w:tcPr>
          <w:p w14:paraId="2C0A0ECF" w14:textId="77777777" w:rsidR="005074F3" w:rsidRPr="00BE4DB9" w:rsidRDefault="005074F3" w:rsidP="00306E98">
            <w:pPr>
              <w:widowControl w:val="0"/>
              <w:tabs>
                <w:tab w:val="left" w:pos="0"/>
                <w:tab w:val="left" w:pos="709"/>
              </w:tabs>
              <w:jc w:val="center"/>
              <w:rPr>
                <w:b/>
                <w:sz w:val="22"/>
                <w:szCs w:val="22"/>
              </w:rPr>
            </w:pPr>
            <w:r w:rsidRPr="00BE4DB9">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18E6F8DD" w14:textId="77777777" w:rsidR="005074F3" w:rsidRPr="00BE4DB9"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6FE5EBB5" w14:textId="77777777" w:rsidR="005074F3" w:rsidRPr="00BE4DB9" w:rsidRDefault="005074F3" w:rsidP="00306E98">
            <w:pPr>
              <w:jc w:val="center"/>
              <w:rPr>
                <w:color w:val="000000"/>
                <w:sz w:val="22"/>
                <w:szCs w:val="22"/>
              </w:rPr>
            </w:pPr>
            <w:r w:rsidRPr="00BE4DB9">
              <w:rPr>
                <w:color w:val="000000"/>
                <w:sz w:val="22"/>
                <w:szCs w:val="22"/>
              </w:rPr>
              <w:t xml:space="preserve">Uzman </w:t>
            </w:r>
          </w:p>
          <w:p w14:paraId="62906C26" w14:textId="77777777" w:rsidR="005074F3" w:rsidRPr="00BE4DB9" w:rsidRDefault="005074F3" w:rsidP="00306E98">
            <w:pPr>
              <w:jc w:val="center"/>
              <w:rPr>
                <w:b/>
                <w:sz w:val="22"/>
                <w:szCs w:val="22"/>
              </w:rPr>
            </w:pPr>
            <w:r w:rsidRPr="00BE4DB9">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5991CF23" w14:textId="77777777" w:rsidR="005074F3" w:rsidRPr="00BE4DB9"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49C449AE" w14:textId="77777777" w:rsidR="005074F3" w:rsidRPr="00BE4DB9" w:rsidRDefault="005074F3" w:rsidP="00306E98">
            <w:pPr>
              <w:jc w:val="center"/>
              <w:rPr>
                <w:color w:val="000000"/>
                <w:sz w:val="22"/>
                <w:szCs w:val="22"/>
              </w:rPr>
            </w:pPr>
            <w:r w:rsidRPr="00BE4DB9">
              <w:rPr>
                <w:color w:val="000000"/>
                <w:sz w:val="22"/>
                <w:szCs w:val="22"/>
              </w:rPr>
              <w:t>Uzman Yardımcısı</w:t>
            </w:r>
          </w:p>
          <w:p w14:paraId="0A4B7B7F" w14:textId="77777777" w:rsidR="005074F3" w:rsidRPr="00BE4DB9" w:rsidRDefault="005074F3" w:rsidP="00306E98">
            <w:pPr>
              <w:widowControl w:val="0"/>
              <w:tabs>
                <w:tab w:val="left" w:pos="0"/>
                <w:tab w:val="left" w:pos="709"/>
              </w:tabs>
              <w:jc w:val="center"/>
              <w:rPr>
                <w:b/>
                <w:sz w:val="22"/>
                <w:szCs w:val="22"/>
              </w:rPr>
            </w:pPr>
            <w:r w:rsidRPr="00BE4DB9">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0CCD5E1A" w14:textId="77777777" w:rsidR="005074F3" w:rsidRPr="00BE4DB9"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3D9FD04E" w14:textId="77777777" w:rsidR="005074F3" w:rsidRPr="00BE4DB9" w:rsidRDefault="005074F3" w:rsidP="00306E98">
            <w:pPr>
              <w:jc w:val="center"/>
              <w:rPr>
                <w:color w:val="000000"/>
                <w:sz w:val="22"/>
                <w:szCs w:val="22"/>
              </w:rPr>
            </w:pPr>
            <w:r w:rsidRPr="00BE4DB9">
              <w:rPr>
                <w:color w:val="000000"/>
                <w:sz w:val="22"/>
                <w:szCs w:val="22"/>
              </w:rPr>
              <w:t>Birim Personeli</w:t>
            </w:r>
          </w:p>
          <w:p w14:paraId="37071767" w14:textId="77777777" w:rsidR="005074F3" w:rsidRPr="00BE4DB9" w:rsidRDefault="005074F3" w:rsidP="00306E98">
            <w:pPr>
              <w:widowControl w:val="0"/>
              <w:tabs>
                <w:tab w:val="left" w:pos="0"/>
                <w:tab w:val="left" w:pos="709"/>
              </w:tabs>
              <w:jc w:val="center"/>
              <w:rPr>
                <w:b/>
                <w:sz w:val="22"/>
                <w:szCs w:val="22"/>
              </w:rPr>
            </w:pPr>
            <w:r w:rsidRPr="00BE4DB9">
              <w:rPr>
                <w:color w:val="000000"/>
                <w:sz w:val="22"/>
                <w:szCs w:val="22"/>
              </w:rPr>
              <w:t>(Teknik / İdari)</w:t>
            </w:r>
          </w:p>
        </w:tc>
      </w:tr>
      <w:bookmarkEnd w:id="9"/>
    </w:tbl>
    <w:p w14:paraId="41210540" w14:textId="77777777" w:rsidR="005074F3" w:rsidRPr="00F63B31" w:rsidRDefault="005074F3" w:rsidP="005074F3">
      <w:pPr>
        <w:widowControl w:val="0"/>
        <w:tabs>
          <w:tab w:val="left" w:pos="0"/>
          <w:tab w:val="left" w:pos="709"/>
        </w:tabs>
        <w:jc w:val="both"/>
        <w:rPr>
          <w:b/>
          <w:sz w:val="22"/>
          <w:szCs w:val="22"/>
        </w:rPr>
      </w:pPr>
    </w:p>
    <w:p w14:paraId="2AD34EFA" w14:textId="77777777" w:rsidR="005074F3" w:rsidRPr="00F63B31" w:rsidRDefault="005074F3" w:rsidP="005074F3">
      <w:pPr>
        <w:ind w:right="-1"/>
        <w:jc w:val="both"/>
        <w:rPr>
          <w:b/>
          <w:sz w:val="22"/>
          <w:szCs w:val="22"/>
        </w:rPr>
      </w:pPr>
      <w:r w:rsidRPr="00F63B31">
        <w:rPr>
          <w:b/>
          <w:sz w:val="22"/>
          <w:szCs w:val="22"/>
        </w:rPr>
        <w:t>1 NOLU PROJE MÜDÜRÜ - 2 NOLU PROJE MÜDÜRÜ:</w:t>
      </w:r>
    </w:p>
    <w:p w14:paraId="0789A7C9" w14:textId="77777777" w:rsidR="005074F3" w:rsidRPr="00F63B31" w:rsidRDefault="005074F3" w:rsidP="005074F3">
      <w:pPr>
        <w:pStyle w:val="ListeParagraf"/>
        <w:ind w:left="284" w:hanging="284"/>
        <w:rPr>
          <w:b/>
          <w:sz w:val="22"/>
          <w:szCs w:val="22"/>
        </w:rPr>
      </w:pPr>
    </w:p>
    <w:p w14:paraId="46F69120" w14:textId="77777777" w:rsidR="005074F3" w:rsidRPr="00F63B31" w:rsidRDefault="005074F3" w:rsidP="005074F3">
      <w:pPr>
        <w:pStyle w:val="ListeParagraf"/>
        <w:ind w:left="284" w:hanging="284"/>
        <w:rPr>
          <w:b/>
          <w:sz w:val="22"/>
          <w:szCs w:val="22"/>
        </w:rPr>
      </w:pPr>
      <w:r w:rsidRPr="00F63B31">
        <w:rPr>
          <w:b/>
          <w:sz w:val="22"/>
          <w:szCs w:val="22"/>
        </w:rPr>
        <w:t xml:space="preserve">Bağlı Olduğu Makam / Unvan: </w:t>
      </w:r>
    </w:p>
    <w:p w14:paraId="7C2A60EC" w14:textId="77777777" w:rsidR="005074F3" w:rsidRPr="00F63B31" w:rsidRDefault="005074F3" w:rsidP="005074F3">
      <w:pPr>
        <w:pStyle w:val="ListeParagraf"/>
        <w:ind w:left="284" w:hanging="284"/>
        <w:rPr>
          <w:b/>
          <w:sz w:val="22"/>
          <w:szCs w:val="22"/>
        </w:rPr>
      </w:pPr>
    </w:p>
    <w:p w14:paraId="00D537F2" w14:textId="77777777" w:rsidR="005074F3" w:rsidRPr="00F63B31" w:rsidRDefault="005074F3" w:rsidP="005074F3">
      <w:pPr>
        <w:pStyle w:val="ListeParagraf"/>
        <w:numPr>
          <w:ilvl w:val="0"/>
          <w:numId w:val="10"/>
        </w:numPr>
        <w:rPr>
          <w:sz w:val="22"/>
          <w:szCs w:val="22"/>
        </w:rPr>
      </w:pPr>
      <w:r w:rsidRPr="00F63B31">
        <w:rPr>
          <w:sz w:val="22"/>
          <w:szCs w:val="22"/>
        </w:rPr>
        <w:t>Projeler Daire Başkanı</w:t>
      </w:r>
    </w:p>
    <w:p w14:paraId="0ECFFC49" w14:textId="77777777" w:rsidR="005074F3" w:rsidRPr="00F63B31" w:rsidRDefault="005074F3" w:rsidP="005074F3">
      <w:pPr>
        <w:pStyle w:val="ListeParagraf"/>
        <w:ind w:left="284" w:hanging="284"/>
        <w:rPr>
          <w:b/>
          <w:sz w:val="22"/>
          <w:szCs w:val="22"/>
        </w:rPr>
      </w:pPr>
    </w:p>
    <w:p w14:paraId="5C0E26EE" w14:textId="77777777" w:rsidR="005074F3" w:rsidRPr="00F63B31" w:rsidRDefault="005074F3" w:rsidP="005074F3">
      <w:pPr>
        <w:widowControl w:val="0"/>
        <w:tabs>
          <w:tab w:val="left" w:pos="350"/>
          <w:tab w:val="left" w:pos="851"/>
        </w:tabs>
        <w:jc w:val="both"/>
        <w:rPr>
          <w:b/>
          <w:sz w:val="22"/>
          <w:szCs w:val="22"/>
        </w:rPr>
      </w:pPr>
      <w:r w:rsidRPr="00F63B31">
        <w:rPr>
          <w:b/>
          <w:sz w:val="22"/>
          <w:szCs w:val="22"/>
        </w:rPr>
        <w:t>Vekalet:</w:t>
      </w:r>
    </w:p>
    <w:p w14:paraId="25F85676" w14:textId="77777777" w:rsidR="005074F3" w:rsidRPr="00F63B31" w:rsidRDefault="005074F3" w:rsidP="005074F3">
      <w:pPr>
        <w:widowControl w:val="0"/>
        <w:tabs>
          <w:tab w:val="left" w:pos="350"/>
          <w:tab w:val="left" w:pos="851"/>
        </w:tabs>
        <w:jc w:val="both"/>
        <w:rPr>
          <w:b/>
          <w:sz w:val="22"/>
          <w:szCs w:val="22"/>
        </w:rPr>
      </w:pPr>
    </w:p>
    <w:p w14:paraId="4319AE81" w14:textId="77777777" w:rsidR="005074F3" w:rsidRPr="00F63B31" w:rsidRDefault="005074F3" w:rsidP="005074F3">
      <w:pPr>
        <w:widowControl w:val="0"/>
        <w:numPr>
          <w:ilvl w:val="0"/>
          <w:numId w:val="2"/>
        </w:numPr>
        <w:tabs>
          <w:tab w:val="left" w:pos="709"/>
        </w:tabs>
        <w:ind w:left="709" w:hanging="283"/>
        <w:jc w:val="both"/>
        <w:rPr>
          <w:sz w:val="22"/>
          <w:szCs w:val="22"/>
        </w:rPr>
      </w:pPr>
      <w:r w:rsidRPr="00F63B31">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4B486933" w14:textId="77777777" w:rsidR="005074F3" w:rsidRPr="00F63B31" w:rsidRDefault="005074F3" w:rsidP="005074F3">
      <w:pPr>
        <w:ind w:right="-1"/>
        <w:jc w:val="both"/>
        <w:rPr>
          <w:b/>
          <w:sz w:val="22"/>
          <w:szCs w:val="22"/>
        </w:rPr>
      </w:pPr>
    </w:p>
    <w:p w14:paraId="33F8974E" w14:textId="77777777" w:rsidR="005074F3" w:rsidRPr="00F63B31" w:rsidRDefault="005074F3" w:rsidP="005074F3">
      <w:pPr>
        <w:widowControl w:val="0"/>
        <w:numPr>
          <w:ilvl w:val="0"/>
          <w:numId w:val="2"/>
        </w:numPr>
        <w:tabs>
          <w:tab w:val="left" w:pos="709"/>
        </w:tabs>
        <w:jc w:val="both"/>
        <w:rPr>
          <w:sz w:val="22"/>
          <w:szCs w:val="22"/>
        </w:rPr>
      </w:pPr>
      <w:r w:rsidRPr="00F63B31">
        <w:rPr>
          <w:sz w:val="22"/>
          <w:szCs w:val="22"/>
        </w:rPr>
        <w:t>Birim Müdürü, bağlı olunan Genel Müdür Yardımcısı onayı ile bağlı olduğu Daire Başkanına veya Genel Müdür onayı ile diğer birim Müdürlerinden birisine vekalet eder.</w:t>
      </w:r>
    </w:p>
    <w:p w14:paraId="62D153A4" w14:textId="77777777" w:rsidR="005074F3" w:rsidRPr="00F63B31" w:rsidRDefault="005074F3" w:rsidP="005074F3">
      <w:pPr>
        <w:widowControl w:val="0"/>
        <w:tabs>
          <w:tab w:val="left" w:pos="709"/>
        </w:tabs>
        <w:ind w:left="720"/>
        <w:jc w:val="both"/>
        <w:rPr>
          <w:b/>
          <w:sz w:val="22"/>
          <w:szCs w:val="22"/>
        </w:rPr>
      </w:pPr>
    </w:p>
    <w:p w14:paraId="13829F49" w14:textId="77777777" w:rsidR="005074F3" w:rsidRPr="00F63B31" w:rsidRDefault="005074F3" w:rsidP="005074F3">
      <w:pPr>
        <w:ind w:right="-1"/>
        <w:jc w:val="both"/>
        <w:rPr>
          <w:b/>
          <w:sz w:val="22"/>
          <w:szCs w:val="22"/>
        </w:rPr>
      </w:pPr>
      <w:r w:rsidRPr="00F63B31">
        <w:rPr>
          <w:b/>
          <w:sz w:val="22"/>
          <w:szCs w:val="22"/>
        </w:rPr>
        <w:t>Görev, Yetki ve Sorumlulukları:</w:t>
      </w:r>
    </w:p>
    <w:p w14:paraId="15256BCB" w14:textId="77777777" w:rsidR="005074F3" w:rsidRPr="00F63B31" w:rsidRDefault="005074F3" w:rsidP="005074F3">
      <w:pPr>
        <w:ind w:left="426" w:right="-1"/>
        <w:jc w:val="both"/>
        <w:rPr>
          <w:b/>
          <w:sz w:val="22"/>
          <w:szCs w:val="22"/>
        </w:rPr>
      </w:pPr>
    </w:p>
    <w:p w14:paraId="57A50E08" w14:textId="77777777" w:rsidR="005074F3" w:rsidRPr="00F63B31" w:rsidRDefault="005074F3" w:rsidP="005074F3">
      <w:pPr>
        <w:widowControl w:val="0"/>
        <w:tabs>
          <w:tab w:val="left" w:pos="0"/>
          <w:tab w:val="left" w:pos="851"/>
        </w:tabs>
        <w:jc w:val="both"/>
        <w:rPr>
          <w:sz w:val="22"/>
          <w:szCs w:val="22"/>
        </w:rPr>
      </w:pPr>
      <w:r w:rsidRPr="00F63B31">
        <w:rPr>
          <w:b/>
          <w:sz w:val="22"/>
          <w:szCs w:val="22"/>
        </w:rPr>
        <w:t>“</w:t>
      </w:r>
      <w:r w:rsidRPr="00F63B31">
        <w:rPr>
          <w:sz w:val="22"/>
          <w:szCs w:val="22"/>
        </w:rPr>
        <w:t xml:space="preserve">Görev, Yetki ve Sorumluluk İle Personel ve Disiplin </w:t>
      </w:r>
      <w:r w:rsidRPr="00F63B31">
        <w:rPr>
          <w:bCs/>
          <w:spacing w:val="-1"/>
          <w:sz w:val="22"/>
          <w:szCs w:val="22"/>
        </w:rPr>
        <w:t>Yönetmeliğ</w:t>
      </w:r>
      <w:r w:rsidRPr="00F63B31">
        <w:rPr>
          <w:bCs/>
          <w:spacing w:val="4"/>
          <w:sz w:val="22"/>
          <w:szCs w:val="22"/>
        </w:rPr>
        <w:t>i</w:t>
      </w:r>
      <w:r w:rsidRPr="00F63B31">
        <w:rPr>
          <w:b/>
          <w:bCs/>
          <w:spacing w:val="4"/>
          <w:sz w:val="22"/>
          <w:szCs w:val="22"/>
        </w:rPr>
        <w:t xml:space="preserve">” </w:t>
      </w:r>
      <w:proofErr w:type="spellStart"/>
      <w:r w:rsidRPr="00F63B31">
        <w:rPr>
          <w:bCs/>
          <w:spacing w:val="4"/>
          <w:sz w:val="22"/>
          <w:szCs w:val="22"/>
        </w:rPr>
        <w:t>nin</w:t>
      </w:r>
      <w:proofErr w:type="spellEnd"/>
      <w:r w:rsidRPr="00F63B31">
        <w:rPr>
          <w:bCs/>
          <w:spacing w:val="4"/>
          <w:sz w:val="22"/>
          <w:szCs w:val="22"/>
        </w:rPr>
        <w:t>,</w:t>
      </w:r>
      <w:r w:rsidRPr="00F63B31">
        <w:rPr>
          <w:sz w:val="22"/>
          <w:szCs w:val="22"/>
        </w:rPr>
        <w:t xml:space="preserve"> </w:t>
      </w:r>
      <w:r w:rsidRPr="00F63B31">
        <w:rPr>
          <w:b/>
          <w:sz w:val="22"/>
          <w:szCs w:val="22"/>
        </w:rPr>
        <w:t>“</w:t>
      </w:r>
      <w:r w:rsidRPr="00F63B31">
        <w:rPr>
          <w:sz w:val="22"/>
          <w:szCs w:val="22"/>
        </w:rPr>
        <w:t>Yöneticilerin Ortak Görev, Yetki ve Sorumlulukları</w:t>
      </w:r>
      <w:r w:rsidRPr="00F63B31">
        <w:rPr>
          <w:b/>
          <w:sz w:val="22"/>
          <w:szCs w:val="22"/>
        </w:rPr>
        <w:t>”</w:t>
      </w:r>
      <w:r w:rsidRPr="00F63B31">
        <w:rPr>
          <w:sz w:val="22"/>
          <w:szCs w:val="22"/>
        </w:rPr>
        <w:t xml:space="preserve"> başlıklı </w:t>
      </w:r>
      <w:r w:rsidRPr="00F63B31">
        <w:rPr>
          <w:b/>
          <w:sz w:val="22"/>
          <w:szCs w:val="22"/>
        </w:rPr>
        <w:t>21.</w:t>
      </w:r>
      <w:r w:rsidRPr="00F63B31">
        <w:rPr>
          <w:sz w:val="22"/>
          <w:szCs w:val="22"/>
        </w:rPr>
        <w:t xml:space="preserve"> maddesinde belirtilen hususlar ile birlikte;</w:t>
      </w:r>
    </w:p>
    <w:p w14:paraId="72182717" w14:textId="77777777" w:rsidR="005074F3" w:rsidRPr="00F63B31" w:rsidRDefault="005074F3" w:rsidP="005074F3">
      <w:pPr>
        <w:widowControl w:val="0"/>
        <w:tabs>
          <w:tab w:val="left" w:pos="0"/>
          <w:tab w:val="left" w:pos="851"/>
        </w:tabs>
        <w:jc w:val="both"/>
        <w:rPr>
          <w:sz w:val="22"/>
          <w:szCs w:val="22"/>
          <w:u w:val="single"/>
        </w:rPr>
      </w:pPr>
    </w:p>
    <w:p w14:paraId="23A0838F" w14:textId="77777777" w:rsidR="005074F3" w:rsidRDefault="005074F3" w:rsidP="005074F3">
      <w:pPr>
        <w:numPr>
          <w:ilvl w:val="0"/>
          <w:numId w:val="37"/>
        </w:numPr>
        <w:tabs>
          <w:tab w:val="left" w:pos="0"/>
        </w:tabs>
        <w:ind w:left="709" w:hanging="283"/>
        <w:jc w:val="both"/>
        <w:rPr>
          <w:sz w:val="22"/>
          <w:szCs w:val="22"/>
        </w:rPr>
      </w:pPr>
      <w:r w:rsidRPr="00F63B31">
        <w:rPr>
          <w:sz w:val="22"/>
          <w:szCs w:val="22"/>
        </w:rPr>
        <w:t>Projeler Daire Başkanına bağlı olarak çalışır ve ona karşı sorumludur.</w:t>
      </w:r>
    </w:p>
    <w:p w14:paraId="5FE3D57F" w14:textId="77777777" w:rsidR="005074F3" w:rsidRPr="00F63B31" w:rsidRDefault="005074F3" w:rsidP="005074F3">
      <w:pPr>
        <w:tabs>
          <w:tab w:val="left" w:pos="0"/>
        </w:tabs>
        <w:ind w:left="709"/>
        <w:jc w:val="both"/>
        <w:rPr>
          <w:sz w:val="22"/>
          <w:szCs w:val="22"/>
        </w:rPr>
      </w:pPr>
    </w:p>
    <w:p w14:paraId="42824D17" w14:textId="77777777" w:rsidR="005074F3" w:rsidRDefault="005074F3" w:rsidP="005074F3">
      <w:pPr>
        <w:numPr>
          <w:ilvl w:val="0"/>
          <w:numId w:val="37"/>
        </w:numPr>
        <w:tabs>
          <w:tab w:val="left" w:pos="0"/>
        </w:tabs>
        <w:ind w:left="709" w:hanging="283"/>
        <w:jc w:val="both"/>
        <w:rPr>
          <w:sz w:val="22"/>
          <w:szCs w:val="22"/>
        </w:rPr>
      </w:pPr>
      <w:r w:rsidRPr="00F63B31">
        <w:rPr>
          <w:sz w:val="22"/>
          <w:szCs w:val="22"/>
        </w:rPr>
        <w:lastRenderedPageBreak/>
        <w:t>Kendine</w:t>
      </w:r>
      <w:r w:rsidRPr="00BE4DB9">
        <w:rPr>
          <w:sz w:val="22"/>
          <w:szCs w:val="22"/>
        </w:rPr>
        <w:t xml:space="preserve"> bağlı personeli sevk ve idare ederek, çalışmalarını denetler.</w:t>
      </w:r>
    </w:p>
    <w:p w14:paraId="1BD45109" w14:textId="77777777" w:rsidR="005074F3" w:rsidRPr="00BE4DB9" w:rsidRDefault="005074F3" w:rsidP="005074F3">
      <w:pPr>
        <w:tabs>
          <w:tab w:val="left" w:pos="0"/>
        </w:tabs>
        <w:ind w:left="709"/>
        <w:jc w:val="both"/>
        <w:rPr>
          <w:sz w:val="22"/>
          <w:szCs w:val="22"/>
        </w:rPr>
      </w:pPr>
    </w:p>
    <w:p w14:paraId="3B358C67"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Şirket taşınmazlarının bulunduğu bölgelere ait imar planı çalışmalarını yakından takip eder, ilgili Kurum veya Kuruluşlara veya yetkili Makamlara önerilerde bulunur ve Şirket taşınmazları için en uygun imar plânlarının ortaya çıkmasını sağlar.</w:t>
      </w:r>
    </w:p>
    <w:p w14:paraId="105825DC" w14:textId="77777777" w:rsidR="005074F3" w:rsidRPr="00B417FC" w:rsidRDefault="005074F3" w:rsidP="005074F3">
      <w:pPr>
        <w:tabs>
          <w:tab w:val="left" w:pos="0"/>
        </w:tabs>
        <w:ind w:left="709"/>
        <w:jc w:val="both"/>
        <w:rPr>
          <w:sz w:val="22"/>
          <w:szCs w:val="22"/>
        </w:rPr>
      </w:pPr>
    </w:p>
    <w:p w14:paraId="20B1259E"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İmar durumunu alır veya alınmasını sağlar.</w:t>
      </w:r>
    </w:p>
    <w:p w14:paraId="46FCD6D2" w14:textId="77777777" w:rsidR="005074F3" w:rsidRPr="00B417FC" w:rsidRDefault="005074F3" w:rsidP="005074F3">
      <w:pPr>
        <w:tabs>
          <w:tab w:val="left" w:pos="0"/>
        </w:tabs>
        <w:ind w:hanging="283"/>
        <w:jc w:val="both"/>
        <w:rPr>
          <w:sz w:val="22"/>
          <w:szCs w:val="22"/>
        </w:rPr>
      </w:pPr>
    </w:p>
    <w:p w14:paraId="6CCA0782"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Yapı ruhsatına esas Yapı Denetim ile ilgili tüm iş ve işlemleri gerçekleştirir ve Yapı Denetim firmaları ile sözleşme akdeder.</w:t>
      </w:r>
    </w:p>
    <w:p w14:paraId="1D8F0289" w14:textId="77777777" w:rsidR="005074F3" w:rsidRPr="00B417FC" w:rsidRDefault="005074F3" w:rsidP="005074F3">
      <w:pPr>
        <w:tabs>
          <w:tab w:val="left" w:pos="0"/>
        </w:tabs>
        <w:ind w:left="709" w:hanging="283"/>
        <w:jc w:val="both"/>
        <w:rPr>
          <w:sz w:val="22"/>
          <w:szCs w:val="22"/>
        </w:rPr>
      </w:pPr>
    </w:p>
    <w:p w14:paraId="12610270"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Yönetim planı ile tahsis edilen alanların onayını gerçekleştirir.</w:t>
      </w:r>
    </w:p>
    <w:p w14:paraId="2EA72CCC" w14:textId="77777777" w:rsidR="005074F3" w:rsidRPr="00B417FC" w:rsidRDefault="005074F3" w:rsidP="005074F3">
      <w:pPr>
        <w:tabs>
          <w:tab w:val="left" w:pos="0"/>
        </w:tabs>
        <w:ind w:left="709" w:hanging="283"/>
        <w:jc w:val="both"/>
        <w:rPr>
          <w:sz w:val="22"/>
          <w:szCs w:val="22"/>
        </w:rPr>
      </w:pPr>
    </w:p>
    <w:p w14:paraId="5E6E6B18"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Projede yer alan bağımsız bölümlere ait satışa esas m</w:t>
      </w:r>
      <w:r w:rsidRPr="00B417FC">
        <w:rPr>
          <w:sz w:val="22"/>
          <w:szCs w:val="22"/>
          <w:vertAlign w:val="superscript"/>
        </w:rPr>
        <w:t>2</w:t>
      </w:r>
      <w:r w:rsidRPr="00B417FC">
        <w:rPr>
          <w:sz w:val="22"/>
          <w:szCs w:val="22"/>
        </w:rPr>
        <w:t xml:space="preserve"> listelerinin kontrolünü ve onayını yapar.</w:t>
      </w:r>
    </w:p>
    <w:p w14:paraId="4D0F6184" w14:textId="77777777" w:rsidR="005074F3" w:rsidRPr="00B417FC" w:rsidRDefault="005074F3" w:rsidP="005074F3">
      <w:pPr>
        <w:tabs>
          <w:tab w:val="left" w:pos="0"/>
        </w:tabs>
        <w:ind w:left="709" w:hanging="283"/>
        <w:jc w:val="both"/>
        <w:rPr>
          <w:sz w:val="22"/>
          <w:szCs w:val="22"/>
        </w:rPr>
      </w:pPr>
    </w:p>
    <w:p w14:paraId="621CF113"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 xml:space="preserve">Mevcut arsaların bölgeye uygun kentsel tasarım ve </w:t>
      </w:r>
      <w:proofErr w:type="spellStart"/>
      <w:r w:rsidRPr="00B417FC">
        <w:rPr>
          <w:sz w:val="22"/>
          <w:szCs w:val="22"/>
        </w:rPr>
        <w:t>master</w:t>
      </w:r>
      <w:proofErr w:type="spellEnd"/>
      <w:r w:rsidRPr="00B417FC">
        <w:rPr>
          <w:sz w:val="22"/>
          <w:szCs w:val="22"/>
        </w:rPr>
        <w:t xml:space="preserve"> plan çalışmalarını hazırlatıp, onayını gerçekleştirir.</w:t>
      </w:r>
    </w:p>
    <w:p w14:paraId="0B5943DE" w14:textId="77777777" w:rsidR="005074F3" w:rsidRPr="00B417FC" w:rsidRDefault="005074F3" w:rsidP="005074F3">
      <w:pPr>
        <w:tabs>
          <w:tab w:val="left" w:pos="0"/>
        </w:tabs>
        <w:ind w:hanging="283"/>
        <w:jc w:val="both"/>
        <w:rPr>
          <w:sz w:val="22"/>
          <w:szCs w:val="22"/>
        </w:rPr>
      </w:pPr>
    </w:p>
    <w:p w14:paraId="7A8D4694" w14:textId="77777777" w:rsidR="005074F3" w:rsidRPr="00B417FC" w:rsidRDefault="005074F3" w:rsidP="005074F3">
      <w:pPr>
        <w:numPr>
          <w:ilvl w:val="0"/>
          <w:numId w:val="37"/>
        </w:numPr>
        <w:tabs>
          <w:tab w:val="left" w:pos="0"/>
        </w:tabs>
        <w:ind w:left="709" w:hanging="283"/>
        <w:jc w:val="both"/>
        <w:rPr>
          <w:sz w:val="22"/>
          <w:szCs w:val="22"/>
        </w:rPr>
      </w:pPr>
      <w:r w:rsidRPr="00B417FC">
        <w:rPr>
          <w:sz w:val="22"/>
          <w:szCs w:val="22"/>
        </w:rPr>
        <w:t>Özellikli projelerde Danışmanlık ve/veya Müşavirlik hizmet alım işini gerçekleştirir.</w:t>
      </w:r>
    </w:p>
    <w:p w14:paraId="18D99F0B" w14:textId="77777777" w:rsidR="005074F3" w:rsidRPr="00B417FC" w:rsidRDefault="005074F3" w:rsidP="005074F3">
      <w:pPr>
        <w:tabs>
          <w:tab w:val="left" w:pos="0"/>
        </w:tabs>
        <w:ind w:left="709" w:hanging="283"/>
        <w:jc w:val="both"/>
        <w:rPr>
          <w:sz w:val="22"/>
          <w:szCs w:val="22"/>
        </w:rPr>
      </w:pPr>
    </w:p>
    <w:p w14:paraId="6FB72576" w14:textId="77777777" w:rsidR="005074F3" w:rsidRPr="00B417FC" w:rsidRDefault="005074F3" w:rsidP="005074F3">
      <w:pPr>
        <w:numPr>
          <w:ilvl w:val="0"/>
          <w:numId w:val="37"/>
        </w:numPr>
        <w:tabs>
          <w:tab w:val="left" w:pos="0"/>
        </w:tabs>
        <w:ind w:left="709" w:hanging="425"/>
        <w:jc w:val="both"/>
        <w:rPr>
          <w:sz w:val="22"/>
          <w:szCs w:val="22"/>
        </w:rPr>
      </w:pPr>
      <w:r w:rsidRPr="00B417FC">
        <w:rPr>
          <w:sz w:val="22"/>
          <w:szCs w:val="22"/>
        </w:rPr>
        <w:t>Projelerin, mahal listelerinde belirlenen detayların görselliğinin ve uygulanabilirliğinin yerinde tespiti ve bir sonraki projelerde tasarımın geliştirilmesi ile ilgili çalışmaları gerçekleştirir.</w:t>
      </w:r>
    </w:p>
    <w:p w14:paraId="6025101C" w14:textId="77777777" w:rsidR="005074F3" w:rsidRPr="00B417FC" w:rsidRDefault="005074F3" w:rsidP="005074F3">
      <w:pPr>
        <w:tabs>
          <w:tab w:val="left" w:pos="0"/>
        </w:tabs>
        <w:ind w:hanging="283"/>
        <w:jc w:val="both"/>
        <w:rPr>
          <w:sz w:val="22"/>
          <w:szCs w:val="22"/>
        </w:rPr>
      </w:pPr>
    </w:p>
    <w:p w14:paraId="08E7DFE9" w14:textId="77777777" w:rsidR="005074F3" w:rsidRPr="00B417FC" w:rsidRDefault="005074F3" w:rsidP="005074F3">
      <w:pPr>
        <w:numPr>
          <w:ilvl w:val="0"/>
          <w:numId w:val="37"/>
        </w:numPr>
        <w:tabs>
          <w:tab w:val="left" w:pos="426"/>
        </w:tabs>
        <w:ind w:left="709" w:hanging="425"/>
        <w:jc w:val="both"/>
        <w:rPr>
          <w:sz w:val="22"/>
          <w:szCs w:val="22"/>
        </w:rPr>
      </w:pPr>
      <w:r w:rsidRPr="00B417FC">
        <w:rPr>
          <w:rFonts w:eastAsia="Calibri"/>
          <w:b/>
          <w:sz w:val="22"/>
          <w:szCs w:val="22"/>
        </w:rPr>
        <w:t>“</w:t>
      </w:r>
      <w:r w:rsidRPr="00B417FC">
        <w:rPr>
          <w:rFonts w:eastAsia="Calibri"/>
          <w:sz w:val="22"/>
          <w:szCs w:val="22"/>
        </w:rPr>
        <w:t>Anahtar Teslim Modeli</w:t>
      </w:r>
      <w:r w:rsidRPr="00B417FC">
        <w:rPr>
          <w:rFonts w:eastAsia="Calibri"/>
          <w:b/>
          <w:sz w:val="22"/>
          <w:szCs w:val="22"/>
        </w:rPr>
        <w:t>”</w:t>
      </w:r>
      <w:r w:rsidRPr="00B417FC">
        <w:rPr>
          <w:rFonts w:eastAsia="Calibri"/>
          <w:sz w:val="22"/>
          <w:szCs w:val="22"/>
        </w:rPr>
        <w:t xml:space="preserve"> İşlerde</w:t>
      </w:r>
      <w:r w:rsidRPr="00B417FC">
        <w:rPr>
          <w:sz w:val="22"/>
          <w:szCs w:val="22"/>
        </w:rPr>
        <w:t>;</w:t>
      </w:r>
    </w:p>
    <w:p w14:paraId="4285AA09" w14:textId="77777777" w:rsidR="005074F3" w:rsidRPr="00B417FC" w:rsidRDefault="005074F3" w:rsidP="005074F3">
      <w:pPr>
        <w:tabs>
          <w:tab w:val="left" w:pos="426"/>
        </w:tabs>
        <w:ind w:left="709"/>
        <w:jc w:val="both"/>
        <w:rPr>
          <w:sz w:val="22"/>
          <w:szCs w:val="22"/>
        </w:rPr>
      </w:pPr>
    </w:p>
    <w:p w14:paraId="1CD9048C" w14:textId="77777777" w:rsidR="005074F3" w:rsidRPr="00B417FC" w:rsidRDefault="005074F3" w:rsidP="005074F3">
      <w:pPr>
        <w:numPr>
          <w:ilvl w:val="0"/>
          <w:numId w:val="38"/>
        </w:numPr>
        <w:tabs>
          <w:tab w:val="left" w:pos="0"/>
        </w:tabs>
        <w:ind w:left="1134"/>
        <w:jc w:val="both"/>
        <w:rPr>
          <w:sz w:val="22"/>
          <w:szCs w:val="22"/>
        </w:rPr>
      </w:pPr>
      <w:r w:rsidRPr="00B417FC">
        <w:rPr>
          <w:sz w:val="22"/>
          <w:szCs w:val="22"/>
        </w:rPr>
        <w:t xml:space="preserve">Yapı seçimi için gerekli inceleme ve araştırmaları yapar veya yaptırır.   </w:t>
      </w:r>
    </w:p>
    <w:p w14:paraId="4C902A34" w14:textId="77777777" w:rsidR="005074F3" w:rsidRPr="00B417FC" w:rsidRDefault="005074F3" w:rsidP="005074F3">
      <w:pPr>
        <w:tabs>
          <w:tab w:val="left" w:pos="0"/>
        </w:tabs>
        <w:ind w:left="1134" w:hanging="360"/>
        <w:jc w:val="both"/>
        <w:rPr>
          <w:sz w:val="22"/>
          <w:szCs w:val="22"/>
        </w:rPr>
      </w:pPr>
    </w:p>
    <w:p w14:paraId="51AFE156" w14:textId="77777777" w:rsidR="005074F3" w:rsidRPr="00B417FC" w:rsidRDefault="005074F3" w:rsidP="005074F3">
      <w:pPr>
        <w:numPr>
          <w:ilvl w:val="0"/>
          <w:numId w:val="38"/>
        </w:numPr>
        <w:tabs>
          <w:tab w:val="left" w:pos="0"/>
        </w:tabs>
        <w:ind w:left="1134"/>
        <w:jc w:val="both"/>
        <w:rPr>
          <w:sz w:val="22"/>
          <w:szCs w:val="22"/>
        </w:rPr>
      </w:pPr>
      <w:r w:rsidRPr="00B417FC">
        <w:rPr>
          <w:sz w:val="22"/>
          <w:szCs w:val="22"/>
        </w:rPr>
        <w:t>Zemin etüdü ve gerekli diğer inceleme ve araştırmaları yapar veya yaptırır, raporları hazırlar veya hazırlatarak onaylar.</w:t>
      </w:r>
    </w:p>
    <w:p w14:paraId="63646EEA" w14:textId="77777777" w:rsidR="005074F3" w:rsidRPr="00B417FC" w:rsidRDefault="005074F3" w:rsidP="005074F3">
      <w:pPr>
        <w:pStyle w:val="ListeParagraf"/>
        <w:tabs>
          <w:tab w:val="left" w:pos="0"/>
        </w:tabs>
        <w:ind w:left="1134"/>
        <w:rPr>
          <w:sz w:val="22"/>
          <w:szCs w:val="22"/>
        </w:rPr>
      </w:pPr>
    </w:p>
    <w:p w14:paraId="1EFFFC93" w14:textId="77777777" w:rsidR="005074F3" w:rsidRPr="00B417FC" w:rsidRDefault="005074F3">
      <w:pPr>
        <w:pStyle w:val="ListeParagraf"/>
        <w:numPr>
          <w:ilvl w:val="0"/>
          <w:numId w:val="127"/>
        </w:numPr>
        <w:tabs>
          <w:tab w:val="left" w:pos="0"/>
        </w:tabs>
        <w:ind w:left="1134"/>
        <w:jc w:val="both"/>
        <w:rPr>
          <w:sz w:val="22"/>
          <w:szCs w:val="22"/>
        </w:rPr>
      </w:pPr>
      <w:r w:rsidRPr="00B417FC">
        <w:rPr>
          <w:sz w:val="22"/>
          <w:szCs w:val="22"/>
        </w:rPr>
        <w:t xml:space="preserve">Yapı ruhsatına esas mimari, statik ve betonarme ile diğer ilgili tüm projeleri ve gerekli diğer dokümanları hazırlar/hazırlatır, kontrol eder ve onaylar (Mekanik, elektrik, asansör, doğalgaz vb. tesisat işleri hariç). </w:t>
      </w:r>
    </w:p>
    <w:p w14:paraId="5D8946A7" w14:textId="77777777" w:rsidR="005074F3" w:rsidRPr="00B417FC" w:rsidRDefault="005074F3" w:rsidP="005074F3">
      <w:pPr>
        <w:pStyle w:val="ListeParagraf"/>
        <w:tabs>
          <w:tab w:val="left" w:pos="0"/>
        </w:tabs>
        <w:ind w:left="1134"/>
        <w:jc w:val="both"/>
        <w:rPr>
          <w:sz w:val="22"/>
          <w:szCs w:val="22"/>
        </w:rPr>
      </w:pPr>
    </w:p>
    <w:p w14:paraId="766857CC" w14:textId="77777777" w:rsidR="005074F3" w:rsidRPr="00B417FC" w:rsidRDefault="005074F3">
      <w:pPr>
        <w:pStyle w:val="ListeParagraf"/>
        <w:numPr>
          <w:ilvl w:val="0"/>
          <w:numId w:val="127"/>
        </w:numPr>
        <w:tabs>
          <w:tab w:val="left" w:pos="0"/>
        </w:tabs>
        <w:ind w:left="1134"/>
        <w:jc w:val="both"/>
        <w:rPr>
          <w:sz w:val="22"/>
          <w:szCs w:val="22"/>
        </w:rPr>
      </w:pPr>
      <w:r w:rsidRPr="00B417FC">
        <w:rPr>
          <w:sz w:val="22"/>
          <w:szCs w:val="22"/>
        </w:rPr>
        <w:t>Üstyapı, çevre düzenleme, peyzaj ve diğer ilgili inşaat yapım işlerindeki tüm uygulama projeleri ve detayları ile mahal listeleri, teknik şartnameler ve gerekli diğer dokümanları hazırlar/ hazırlatır, kontrol eder ve onaylar (Mekanik, elektrik, asansör, doğalgaz vb. tesisat işleri hariç).</w:t>
      </w:r>
    </w:p>
    <w:p w14:paraId="1BFD12DD" w14:textId="77777777" w:rsidR="005074F3" w:rsidRPr="00B417FC" w:rsidRDefault="005074F3" w:rsidP="005074F3">
      <w:pPr>
        <w:tabs>
          <w:tab w:val="left" w:pos="0"/>
        </w:tabs>
        <w:ind w:left="1134"/>
        <w:jc w:val="both"/>
        <w:rPr>
          <w:sz w:val="22"/>
          <w:szCs w:val="22"/>
        </w:rPr>
      </w:pPr>
    </w:p>
    <w:p w14:paraId="56C97589" w14:textId="77777777" w:rsidR="005074F3" w:rsidRPr="00B417FC" w:rsidRDefault="005074F3">
      <w:pPr>
        <w:numPr>
          <w:ilvl w:val="0"/>
          <w:numId w:val="127"/>
        </w:numPr>
        <w:tabs>
          <w:tab w:val="left" w:pos="0"/>
        </w:tabs>
        <w:ind w:left="1134"/>
        <w:jc w:val="both"/>
        <w:rPr>
          <w:sz w:val="22"/>
          <w:szCs w:val="22"/>
        </w:rPr>
      </w:pPr>
      <w:r w:rsidRPr="00B417FC">
        <w:rPr>
          <w:sz w:val="22"/>
          <w:szCs w:val="22"/>
        </w:rPr>
        <w:t>Yapı ruhsatına ilişkin tüm iş ve işlemleri yerine getirerek, yapı ruhsatının alınmasını temin eder.</w:t>
      </w:r>
    </w:p>
    <w:p w14:paraId="09AEED07" w14:textId="77777777" w:rsidR="005074F3" w:rsidRPr="00B417FC" w:rsidRDefault="005074F3" w:rsidP="005074F3">
      <w:pPr>
        <w:pStyle w:val="ListeParagraf"/>
        <w:rPr>
          <w:sz w:val="22"/>
          <w:szCs w:val="22"/>
        </w:rPr>
      </w:pPr>
    </w:p>
    <w:p w14:paraId="16C7DA5F" w14:textId="77777777" w:rsidR="005074F3" w:rsidRPr="00B417FC" w:rsidRDefault="005074F3">
      <w:pPr>
        <w:numPr>
          <w:ilvl w:val="0"/>
          <w:numId w:val="127"/>
        </w:numPr>
        <w:tabs>
          <w:tab w:val="left" w:pos="0"/>
        </w:tabs>
        <w:ind w:left="1134"/>
        <w:jc w:val="both"/>
        <w:rPr>
          <w:sz w:val="22"/>
          <w:szCs w:val="22"/>
        </w:rPr>
      </w:pPr>
      <w:r w:rsidRPr="00B417FC">
        <w:rPr>
          <w:sz w:val="22"/>
          <w:szCs w:val="22"/>
        </w:rPr>
        <w:t xml:space="preserve">Varsa, yapılan hizmetler ile ilgili </w:t>
      </w:r>
      <w:proofErr w:type="spellStart"/>
      <w:r w:rsidRPr="00B417FC">
        <w:rPr>
          <w:sz w:val="22"/>
          <w:szCs w:val="22"/>
        </w:rPr>
        <w:t>hakedişleri</w:t>
      </w:r>
      <w:proofErr w:type="spellEnd"/>
      <w:r w:rsidRPr="00B417FC">
        <w:rPr>
          <w:sz w:val="22"/>
          <w:szCs w:val="22"/>
        </w:rPr>
        <w:t xml:space="preserve"> yapar veya yapılan </w:t>
      </w:r>
      <w:proofErr w:type="spellStart"/>
      <w:r w:rsidRPr="00B417FC">
        <w:rPr>
          <w:sz w:val="22"/>
          <w:szCs w:val="22"/>
        </w:rPr>
        <w:t>hakedişleri</w:t>
      </w:r>
      <w:proofErr w:type="spellEnd"/>
      <w:r w:rsidRPr="00B417FC">
        <w:rPr>
          <w:sz w:val="22"/>
          <w:szCs w:val="22"/>
        </w:rPr>
        <w:t xml:space="preserve"> onaylar.</w:t>
      </w:r>
    </w:p>
    <w:p w14:paraId="0C11242A" w14:textId="77777777" w:rsidR="005074F3" w:rsidRPr="00B417FC" w:rsidRDefault="005074F3" w:rsidP="005074F3">
      <w:pPr>
        <w:pStyle w:val="ListeParagraf"/>
        <w:rPr>
          <w:sz w:val="22"/>
          <w:szCs w:val="22"/>
        </w:rPr>
      </w:pPr>
    </w:p>
    <w:p w14:paraId="08A514D6" w14:textId="77777777" w:rsidR="005074F3" w:rsidRPr="00B417FC" w:rsidRDefault="005074F3" w:rsidP="005074F3">
      <w:pPr>
        <w:numPr>
          <w:ilvl w:val="0"/>
          <w:numId w:val="37"/>
        </w:numPr>
        <w:tabs>
          <w:tab w:val="left" w:pos="426"/>
        </w:tabs>
        <w:ind w:left="709" w:hanging="425"/>
        <w:jc w:val="both"/>
        <w:rPr>
          <w:sz w:val="22"/>
          <w:szCs w:val="22"/>
        </w:rPr>
      </w:pPr>
      <w:r w:rsidRPr="00B417FC">
        <w:rPr>
          <w:b/>
          <w:sz w:val="22"/>
          <w:szCs w:val="22"/>
        </w:rPr>
        <w:t>“</w:t>
      </w:r>
      <w:r w:rsidRPr="00B417FC">
        <w:rPr>
          <w:sz w:val="22"/>
          <w:szCs w:val="22"/>
        </w:rPr>
        <w:t>Gelir Paylaşımı Modeli</w:t>
      </w:r>
      <w:r w:rsidRPr="00B417FC">
        <w:rPr>
          <w:b/>
          <w:sz w:val="22"/>
          <w:szCs w:val="22"/>
        </w:rPr>
        <w:t>”</w:t>
      </w:r>
      <w:r w:rsidRPr="00B417FC">
        <w:rPr>
          <w:sz w:val="22"/>
          <w:szCs w:val="22"/>
        </w:rPr>
        <w:t xml:space="preserve"> İşlerde;</w:t>
      </w:r>
    </w:p>
    <w:p w14:paraId="401D0459" w14:textId="77777777" w:rsidR="005074F3" w:rsidRPr="00B417FC" w:rsidRDefault="005074F3" w:rsidP="005074F3">
      <w:pPr>
        <w:tabs>
          <w:tab w:val="left" w:pos="1410"/>
        </w:tabs>
        <w:ind w:left="284"/>
        <w:jc w:val="both"/>
        <w:rPr>
          <w:sz w:val="22"/>
          <w:szCs w:val="22"/>
        </w:rPr>
      </w:pPr>
    </w:p>
    <w:p w14:paraId="343CA36C" w14:textId="77777777" w:rsidR="005074F3" w:rsidRPr="00B417FC" w:rsidRDefault="005074F3" w:rsidP="005074F3">
      <w:pPr>
        <w:numPr>
          <w:ilvl w:val="0"/>
          <w:numId w:val="39"/>
        </w:numPr>
        <w:tabs>
          <w:tab w:val="left" w:pos="0"/>
        </w:tabs>
        <w:ind w:left="1134"/>
        <w:jc w:val="both"/>
        <w:rPr>
          <w:sz w:val="22"/>
          <w:szCs w:val="22"/>
        </w:rPr>
      </w:pPr>
      <w:r w:rsidRPr="00B417FC">
        <w:rPr>
          <w:sz w:val="22"/>
          <w:szCs w:val="22"/>
        </w:rPr>
        <w:t>Yüklenici ile koordineli olarak çalışır.</w:t>
      </w:r>
    </w:p>
    <w:p w14:paraId="15563EF4" w14:textId="77777777" w:rsidR="005074F3" w:rsidRPr="00B417FC" w:rsidRDefault="005074F3" w:rsidP="005074F3">
      <w:pPr>
        <w:tabs>
          <w:tab w:val="left" w:pos="0"/>
        </w:tabs>
        <w:ind w:left="1134"/>
        <w:jc w:val="both"/>
        <w:rPr>
          <w:sz w:val="22"/>
          <w:szCs w:val="22"/>
        </w:rPr>
      </w:pPr>
    </w:p>
    <w:p w14:paraId="28B9CC84" w14:textId="77777777" w:rsidR="005074F3" w:rsidRPr="00B417FC" w:rsidRDefault="005074F3" w:rsidP="005074F3">
      <w:pPr>
        <w:numPr>
          <w:ilvl w:val="0"/>
          <w:numId w:val="39"/>
        </w:numPr>
        <w:tabs>
          <w:tab w:val="left" w:pos="0"/>
        </w:tabs>
        <w:ind w:left="1134"/>
        <w:jc w:val="both"/>
        <w:rPr>
          <w:sz w:val="22"/>
          <w:szCs w:val="22"/>
        </w:rPr>
      </w:pPr>
      <w:r w:rsidRPr="00B417FC">
        <w:rPr>
          <w:sz w:val="22"/>
          <w:szCs w:val="22"/>
        </w:rPr>
        <w:t>Yüklenici tarafından hazırlanan yapı ruhsatına veya uygulamaya esas, zemin etüt raporu, üstyapı, çevre düzenleme, peyzaj ve ilgili diğer tüm proje ve detayları, mahal listeleri ile diğer ilgili dokümanı kontrol eder ve onaylar (Mekanik, elektrik, asansör, doğalgaz vb. tesisat işleri hariç).</w:t>
      </w:r>
    </w:p>
    <w:p w14:paraId="7AE7AE6E" w14:textId="77777777" w:rsidR="005074F3" w:rsidRPr="00B417FC" w:rsidRDefault="005074F3" w:rsidP="005074F3">
      <w:pPr>
        <w:pStyle w:val="ListeParagraf"/>
        <w:tabs>
          <w:tab w:val="left" w:pos="0"/>
        </w:tabs>
        <w:ind w:left="1134" w:hanging="360"/>
        <w:rPr>
          <w:sz w:val="22"/>
          <w:szCs w:val="22"/>
        </w:rPr>
      </w:pPr>
    </w:p>
    <w:p w14:paraId="251BA0EF" w14:textId="77777777" w:rsidR="005074F3" w:rsidRPr="00B417FC" w:rsidRDefault="005074F3" w:rsidP="005074F3">
      <w:pPr>
        <w:numPr>
          <w:ilvl w:val="0"/>
          <w:numId w:val="39"/>
        </w:numPr>
        <w:tabs>
          <w:tab w:val="left" w:pos="0"/>
        </w:tabs>
        <w:ind w:left="1134"/>
        <w:jc w:val="both"/>
        <w:rPr>
          <w:sz w:val="22"/>
          <w:szCs w:val="22"/>
        </w:rPr>
      </w:pPr>
      <w:r w:rsidRPr="00B417FC">
        <w:rPr>
          <w:sz w:val="22"/>
          <w:szCs w:val="22"/>
        </w:rPr>
        <w:t>İnşaat İlerleme Durum Tespit Tutanaklarında, bu işler ile ilgili bölümleri inceler ve onaylar.</w:t>
      </w:r>
    </w:p>
    <w:p w14:paraId="2FF9A4C0" w14:textId="77777777" w:rsidR="005074F3" w:rsidRPr="00B417FC" w:rsidRDefault="005074F3" w:rsidP="005074F3">
      <w:pPr>
        <w:tabs>
          <w:tab w:val="left" w:pos="993"/>
        </w:tabs>
        <w:jc w:val="both"/>
        <w:rPr>
          <w:sz w:val="22"/>
          <w:szCs w:val="22"/>
        </w:rPr>
      </w:pPr>
    </w:p>
    <w:p w14:paraId="17322EDF" w14:textId="77777777" w:rsidR="005074F3" w:rsidRPr="00B417FC" w:rsidRDefault="005074F3" w:rsidP="005074F3">
      <w:pPr>
        <w:numPr>
          <w:ilvl w:val="0"/>
          <w:numId w:val="37"/>
        </w:numPr>
        <w:tabs>
          <w:tab w:val="left" w:pos="709"/>
        </w:tabs>
        <w:ind w:left="709" w:hanging="425"/>
        <w:jc w:val="both"/>
        <w:rPr>
          <w:sz w:val="22"/>
          <w:szCs w:val="22"/>
        </w:rPr>
      </w:pPr>
      <w:r w:rsidRPr="00B417FC">
        <w:rPr>
          <w:sz w:val="22"/>
          <w:szCs w:val="22"/>
        </w:rPr>
        <w:t xml:space="preserve">Şirkete ait Genel Müdürlük ve diğer hizmet binalarında yapılabilecek onarım işlerine ait her türlü proje hizmetlerini yürütür (Çevre düzenleme ve peyzaj dahil, Mekanik, elektrik, asansör, doğalgaz vb. tesisat işleri ile içme suyu, atıksu, yağmursuyu, yol vb. işler hariç). </w:t>
      </w:r>
    </w:p>
    <w:p w14:paraId="7B3CE1AC" w14:textId="77777777" w:rsidR="005074F3" w:rsidRPr="00870D11" w:rsidRDefault="005074F3" w:rsidP="005074F3">
      <w:pPr>
        <w:numPr>
          <w:ilvl w:val="0"/>
          <w:numId w:val="37"/>
        </w:numPr>
        <w:tabs>
          <w:tab w:val="left" w:pos="709"/>
        </w:tabs>
        <w:ind w:left="709" w:hanging="425"/>
        <w:jc w:val="both"/>
        <w:rPr>
          <w:sz w:val="22"/>
          <w:szCs w:val="22"/>
        </w:rPr>
      </w:pPr>
      <w:r w:rsidRPr="00870D11">
        <w:rPr>
          <w:sz w:val="22"/>
          <w:szCs w:val="22"/>
        </w:rPr>
        <w:lastRenderedPageBreak/>
        <w:t>Uygulama sırasında, malzeme seçimi ile ilgili olarak uygulama birimlerine yardımcı olur (Mekanik, elektrik, asansör, doğalgaz vb. tesisat işleri ile içme suyu, atıksu, yağmursuyu, yol vb. işler hariç).</w:t>
      </w:r>
    </w:p>
    <w:p w14:paraId="69AA7A52" w14:textId="77777777" w:rsidR="005074F3" w:rsidRPr="00870D11" w:rsidRDefault="005074F3" w:rsidP="005074F3">
      <w:pPr>
        <w:tabs>
          <w:tab w:val="left" w:pos="709"/>
        </w:tabs>
        <w:jc w:val="both"/>
        <w:rPr>
          <w:sz w:val="22"/>
          <w:szCs w:val="22"/>
        </w:rPr>
      </w:pPr>
    </w:p>
    <w:p w14:paraId="4C2378ED" w14:textId="77777777" w:rsidR="005074F3" w:rsidRPr="00870D11" w:rsidRDefault="005074F3" w:rsidP="005074F3">
      <w:pPr>
        <w:numPr>
          <w:ilvl w:val="0"/>
          <w:numId w:val="37"/>
        </w:numPr>
        <w:tabs>
          <w:tab w:val="left" w:pos="709"/>
        </w:tabs>
        <w:ind w:left="709" w:hanging="425"/>
        <w:jc w:val="both"/>
        <w:rPr>
          <w:sz w:val="22"/>
          <w:szCs w:val="22"/>
        </w:rPr>
      </w:pPr>
      <w:r w:rsidRPr="00870D11">
        <w:rPr>
          <w:sz w:val="22"/>
          <w:szCs w:val="22"/>
        </w:rPr>
        <w:t>Projelerdeki şerefiye çalışmalarını, ilgili birimlerle birlikte koordine ederek sonuçlandırır.</w:t>
      </w:r>
    </w:p>
    <w:p w14:paraId="07E2ED79" w14:textId="77777777" w:rsidR="005074F3" w:rsidRPr="00870D11" w:rsidRDefault="005074F3" w:rsidP="005074F3">
      <w:pPr>
        <w:tabs>
          <w:tab w:val="left" w:pos="709"/>
        </w:tabs>
        <w:ind w:left="709" w:hanging="283"/>
        <w:jc w:val="both"/>
        <w:rPr>
          <w:sz w:val="22"/>
          <w:szCs w:val="22"/>
        </w:rPr>
      </w:pPr>
    </w:p>
    <w:p w14:paraId="27BCF87A" w14:textId="77777777" w:rsidR="005074F3" w:rsidRPr="00870D11" w:rsidRDefault="005074F3" w:rsidP="005074F3">
      <w:pPr>
        <w:numPr>
          <w:ilvl w:val="0"/>
          <w:numId w:val="37"/>
        </w:numPr>
        <w:tabs>
          <w:tab w:val="left" w:pos="709"/>
          <w:tab w:val="left" w:pos="851"/>
        </w:tabs>
        <w:ind w:left="709" w:hanging="425"/>
        <w:jc w:val="both"/>
        <w:rPr>
          <w:sz w:val="22"/>
          <w:szCs w:val="22"/>
        </w:rPr>
      </w:pPr>
      <w:r w:rsidRPr="00870D11">
        <w:rPr>
          <w:sz w:val="22"/>
          <w:szCs w:val="22"/>
        </w:rPr>
        <w:t>Görevi ile ilgili her türlü gelişmeyi ve yeni teknolojileri yakından takip eder.</w:t>
      </w:r>
    </w:p>
    <w:p w14:paraId="179518AB" w14:textId="77777777" w:rsidR="005074F3" w:rsidRPr="00870D11" w:rsidRDefault="005074F3" w:rsidP="005074F3">
      <w:pPr>
        <w:tabs>
          <w:tab w:val="left" w:pos="709"/>
          <w:tab w:val="left" w:pos="851"/>
        </w:tabs>
        <w:ind w:left="709"/>
        <w:jc w:val="both"/>
        <w:rPr>
          <w:sz w:val="22"/>
          <w:szCs w:val="22"/>
        </w:rPr>
      </w:pPr>
    </w:p>
    <w:p w14:paraId="4DE02260" w14:textId="77777777" w:rsidR="005074F3" w:rsidRPr="00870D11" w:rsidRDefault="005074F3" w:rsidP="005074F3">
      <w:pPr>
        <w:numPr>
          <w:ilvl w:val="0"/>
          <w:numId w:val="37"/>
        </w:numPr>
        <w:tabs>
          <w:tab w:val="left" w:pos="284"/>
          <w:tab w:val="left" w:pos="426"/>
        </w:tabs>
        <w:ind w:left="284" w:firstLine="0"/>
        <w:jc w:val="both"/>
        <w:rPr>
          <w:sz w:val="22"/>
          <w:szCs w:val="22"/>
        </w:rPr>
      </w:pPr>
      <w:r w:rsidRPr="00870D11">
        <w:rPr>
          <w:sz w:val="22"/>
          <w:szCs w:val="22"/>
        </w:rPr>
        <w:t>Şirket birimleri ile yapılacak sıkı iş birliği ile araştırma geliştirme bilgi ağı oluşturur.</w:t>
      </w:r>
    </w:p>
    <w:p w14:paraId="2A9396F1" w14:textId="77777777" w:rsidR="005074F3" w:rsidRPr="00870D11" w:rsidRDefault="005074F3" w:rsidP="005074F3">
      <w:pPr>
        <w:tabs>
          <w:tab w:val="left" w:pos="709"/>
          <w:tab w:val="left" w:pos="1215"/>
        </w:tabs>
        <w:ind w:left="709" w:hanging="283"/>
        <w:jc w:val="both"/>
        <w:rPr>
          <w:sz w:val="22"/>
          <w:szCs w:val="22"/>
        </w:rPr>
      </w:pPr>
    </w:p>
    <w:p w14:paraId="7B125BC3" w14:textId="77777777" w:rsidR="005074F3" w:rsidRPr="00870D11" w:rsidRDefault="005074F3" w:rsidP="005074F3">
      <w:pPr>
        <w:numPr>
          <w:ilvl w:val="0"/>
          <w:numId w:val="37"/>
        </w:numPr>
        <w:tabs>
          <w:tab w:val="left" w:pos="709"/>
          <w:tab w:val="left" w:pos="851"/>
        </w:tabs>
        <w:ind w:left="709" w:hanging="425"/>
        <w:jc w:val="both"/>
        <w:rPr>
          <w:sz w:val="22"/>
          <w:szCs w:val="22"/>
        </w:rPr>
      </w:pPr>
      <w:r w:rsidRPr="00870D11">
        <w:rPr>
          <w:sz w:val="22"/>
          <w:szCs w:val="22"/>
        </w:rPr>
        <w:t>İnşaat sektörü ile ilgili gelişmeleri ve yeni teknolojiler ile ürünleri yakından takip eder.</w:t>
      </w:r>
    </w:p>
    <w:p w14:paraId="0A573B3C" w14:textId="77777777" w:rsidR="005074F3" w:rsidRPr="00870D11" w:rsidRDefault="005074F3" w:rsidP="005074F3">
      <w:pPr>
        <w:tabs>
          <w:tab w:val="left" w:pos="709"/>
          <w:tab w:val="left" w:pos="851"/>
        </w:tabs>
        <w:ind w:left="709" w:hanging="425"/>
        <w:jc w:val="both"/>
        <w:rPr>
          <w:sz w:val="22"/>
          <w:szCs w:val="22"/>
        </w:rPr>
      </w:pPr>
    </w:p>
    <w:p w14:paraId="4F8815C8"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İnşaat sektörü ile ilgili istatistikî bilgileri toplar ve veri tabanı oluşturur.</w:t>
      </w:r>
    </w:p>
    <w:p w14:paraId="32B88135" w14:textId="77777777" w:rsidR="005074F3" w:rsidRPr="00870D11" w:rsidRDefault="005074F3" w:rsidP="005074F3">
      <w:pPr>
        <w:tabs>
          <w:tab w:val="left" w:pos="709"/>
          <w:tab w:val="left" w:pos="1215"/>
        </w:tabs>
        <w:ind w:left="709" w:hanging="425"/>
        <w:jc w:val="both"/>
        <w:rPr>
          <w:sz w:val="22"/>
          <w:szCs w:val="22"/>
        </w:rPr>
      </w:pPr>
    </w:p>
    <w:p w14:paraId="6B41A924"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Proje imalatlarının bilimsel gelişmelerden yararlanmasına yardımcı olur.</w:t>
      </w:r>
    </w:p>
    <w:p w14:paraId="5102B094" w14:textId="77777777" w:rsidR="005074F3" w:rsidRPr="00870D11" w:rsidRDefault="005074F3" w:rsidP="005074F3">
      <w:pPr>
        <w:pStyle w:val="ListeParagraf"/>
        <w:rPr>
          <w:sz w:val="22"/>
          <w:szCs w:val="22"/>
        </w:rPr>
      </w:pPr>
    </w:p>
    <w:p w14:paraId="6F3D0A2F"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Birimi tarafından hazırlanan, projeler, mahal listeleri ile diğer ilgili yazı, belge ve dokümanı inceleyerek onaylar ve/veya imzalayarak onaylanmak üzere bağlı olduğu Makama sunar.</w:t>
      </w:r>
    </w:p>
    <w:p w14:paraId="13BCA6E9" w14:textId="77777777" w:rsidR="005074F3" w:rsidRPr="00870D11" w:rsidRDefault="005074F3" w:rsidP="005074F3">
      <w:pPr>
        <w:pStyle w:val="ListeParagraf"/>
        <w:rPr>
          <w:sz w:val="22"/>
          <w:szCs w:val="22"/>
        </w:rPr>
      </w:pPr>
    </w:p>
    <w:p w14:paraId="475BF99B"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Görev alanına ilişkin konularda istatistikî bilgileri derler ve veri tabanı oluşturur.</w:t>
      </w:r>
    </w:p>
    <w:p w14:paraId="2E839BA8" w14:textId="77777777" w:rsidR="005074F3" w:rsidRPr="00870D11" w:rsidRDefault="005074F3" w:rsidP="005074F3">
      <w:pPr>
        <w:pStyle w:val="ListeParagraf"/>
        <w:rPr>
          <w:sz w:val="22"/>
          <w:szCs w:val="22"/>
        </w:rPr>
      </w:pPr>
    </w:p>
    <w:p w14:paraId="09F74889"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Gerekli olması halinde, yapmış olduğu çalışmaları rapor halinde bağlı olduğu Daire Başkanına sunar.</w:t>
      </w:r>
    </w:p>
    <w:p w14:paraId="6EA674B3" w14:textId="77777777" w:rsidR="005074F3" w:rsidRPr="00870D11" w:rsidRDefault="005074F3" w:rsidP="005074F3">
      <w:pPr>
        <w:tabs>
          <w:tab w:val="left" w:pos="709"/>
          <w:tab w:val="left" w:pos="1215"/>
        </w:tabs>
        <w:ind w:left="709"/>
        <w:jc w:val="both"/>
        <w:rPr>
          <w:sz w:val="22"/>
          <w:szCs w:val="22"/>
        </w:rPr>
      </w:pPr>
    </w:p>
    <w:p w14:paraId="02D7FB6E"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Birim yazışmalarının, evrak ve dokümanların hazırlanması ve düzenli tutulması iş ve işlemlerinin yapılmasını sağlar.</w:t>
      </w:r>
    </w:p>
    <w:p w14:paraId="32D55CF0" w14:textId="77777777" w:rsidR="005074F3" w:rsidRPr="00870D11" w:rsidRDefault="005074F3" w:rsidP="005074F3">
      <w:pPr>
        <w:pStyle w:val="ListeParagraf"/>
        <w:rPr>
          <w:sz w:val="22"/>
          <w:szCs w:val="22"/>
        </w:rPr>
      </w:pPr>
    </w:p>
    <w:p w14:paraId="3E5B42F3" w14:textId="77777777" w:rsidR="005074F3" w:rsidRPr="00870D11" w:rsidRDefault="005074F3" w:rsidP="005074F3">
      <w:pPr>
        <w:numPr>
          <w:ilvl w:val="0"/>
          <w:numId w:val="37"/>
        </w:numPr>
        <w:tabs>
          <w:tab w:val="left" w:pos="0"/>
        </w:tabs>
        <w:ind w:left="709" w:right="-1" w:hanging="425"/>
        <w:jc w:val="both"/>
        <w:rPr>
          <w:sz w:val="22"/>
          <w:szCs w:val="22"/>
        </w:rPr>
      </w:pPr>
      <w:r w:rsidRPr="00870D11">
        <w:rPr>
          <w:b/>
          <w:sz w:val="22"/>
          <w:szCs w:val="22"/>
        </w:rPr>
        <w:t xml:space="preserve">(Değ.:19.12.2022/ÖKMD-010.03-E.42398 olur) </w:t>
      </w:r>
      <w:r w:rsidRPr="00870D11">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870D11">
        <w:rPr>
          <w:rStyle w:val="FontStyle16"/>
        </w:rPr>
        <w:t>irimin y</w:t>
      </w:r>
      <w:r w:rsidRPr="00870D11">
        <w:rPr>
          <w:sz w:val="22"/>
          <w:szCs w:val="22"/>
        </w:rPr>
        <w:t>önetim sistemleri işlerini ve yeni doküman oluşturulması, mevcut dokümanlarda revizeler yapılması gibi benzer işleri yapar.</w:t>
      </w:r>
    </w:p>
    <w:p w14:paraId="4E243400" w14:textId="77777777" w:rsidR="005074F3" w:rsidRPr="00870D11" w:rsidRDefault="005074F3" w:rsidP="005074F3">
      <w:pPr>
        <w:pStyle w:val="ListeParagraf"/>
        <w:rPr>
          <w:sz w:val="22"/>
          <w:szCs w:val="22"/>
        </w:rPr>
      </w:pPr>
    </w:p>
    <w:p w14:paraId="5DEBC807"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Yukarıda belirtilenlerin dışında, Şirketin faaliyetleri veya işlerin yapımı sırasında ortaya çıkan ve mahiyeti itibariyle kendi alanına giren işleri yapar, yaptırır ve/veya sorunları çözer.</w:t>
      </w:r>
    </w:p>
    <w:p w14:paraId="3965A131" w14:textId="77777777" w:rsidR="005074F3" w:rsidRPr="00870D11" w:rsidRDefault="005074F3" w:rsidP="005074F3">
      <w:pPr>
        <w:tabs>
          <w:tab w:val="left" w:pos="709"/>
          <w:tab w:val="left" w:pos="1215"/>
        </w:tabs>
        <w:ind w:left="709"/>
        <w:jc w:val="both"/>
        <w:rPr>
          <w:sz w:val="22"/>
          <w:szCs w:val="22"/>
        </w:rPr>
      </w:pPr>
    </w:p>
    <w:p w14:paraId="0AE596D1" w14:textId="77777777" w:rsidR="005074F3" w:rsidRPr="00870D11" w:rsidRDefault="005074F3" w:rsidP="005074F3">
      <w:pPr>
        <w:numPr>
          <w:ilvl w:val="0"/>
          <w:numId w:val="37"/>
        </w:numPr>
        <w:tabs>
          <w:tab w:val="left" w:pos="709"/>
          <w:tab w:val="left" w:pos="1215"/>
        </w:tabs>
        <w:ind w:left="709" w:hanging="425"/>
        <w:jc w:val="both"/>
        <w:rPr>
          <w:sz w:val="22"/>
          <w:szCs w:val="22"/>
        </w:rPr>
      </w:pPr>
      <w:r w:rsidRPr="00870D11">
        <w:rPr>
          <w:sz w:val="22"/>
          <w:szCs w:val="22"/>
        </w:rPr>
        <w:t>Bağlı olduğu Daire Başkanı, Daire Başkanının bağlı olduğu Genel Müdür Yardımcısı ve Genel Müdür tarafından verilecek diğer görevleri de yerine getirir.</w:t>
      </w:r>
    </w:p>
    <w:p w14:paraId="24D78461" w14:textId="77777777" w:rsidR="005074F3" w:rsidRPr="00870D11" w:rsidRDefault="005074F3" w:rsidP="005074F3">
      <w:pPr>
        <w:ind w:right="-1"/>
        <w:jc w:val="both"/>
        <w:rPr>
          <w:b/>
          <w:sz w:val="22"/>
          <w:szCs w:val="22"/>
        </w:rPr>
      </w:pPr>
    </w:p>
    <w:p w14:paraId="7AFE3668" w14:textId="77777777" w:rsidR="005074F3" w:rsidRPr="00870D11" w:rsidRDefault="005074F3" w:rsidP="005074F3">
      <w:pPr>
        <w:ind w:right="-1"/>
        <w:jc w:val="both"/>
        <w:rPr>
          <w:b/>
          <w:sz w:val="22"/>
          <w:szCs w:val="22"/>
        </w:rPr>
      </w:pPr>
      <w:r w:rsidRPr="00870D11">
        <w:rPr>
          <w:b/>
          <w:sz w:val="22"/>
          <w:szCs w:val="22"/>
        </w:rPr>
        <w:t>YÖNETİCİ ASİSTANI:</w:t>
      </w:r>
    </w:p>
    <w:p w14:paraId="057A2454" w14:textId="77777777" w:rsidR="005074F3" w:rsidRPr="00870D11" w:rsidRDefault="005074F3" w:rsidP="005074F3">
      <w:pPr>
        <w:ind w:right="-1"/>
        <w:jc w:val="both"/>
        <w:rPr>
          <w:b/>
          <w:sz w:val="22"/>
          <w:szCs w:val="22"/>
        </w:rPr>
      </w:pPr>
    </w:p>
    <w:p w14:paraId="39D05766" w14:textId="77777777" w:rsidR="005074F3" w:rsidRPr="00870D11" w:rsidRDefault="005074F3" w:rsidP="005074F3">
      <w:pPr>
        <w:pStyle w:val="ListeParagraf"/>
        <w:ind w:left="284" w:hanging="284"/>
        <w:rPr>
          <w:b/>
          <w:sz w:val="22"/>
          <w:szCs w:val="22"/>
        </w:rPr>
      </w:pPr>
      <w:r w:rsidRPr="00870D11">
        <w:rPr>
          <w:b/>
          <w:sz w:val="22"/>
          <w:szCs w:val="22"/>
        </w:rPr>
        <w:t xml:space="preserve">Bağlı Olduğu Makam / Unvan: </w:t>
      </w:r>
    </w:p>
    <w:p w14:paraId="08B5B654" w14:textId="77777777" w:rsidR="005074F3" w:rsidRPr="00870D11" w:rsidRDefault="005074F3" w:rsidP="005074F3">
      <w:pPr>
        <w:pStyle w:val="ListeParagraf"/>
        <w:ind w:left="284" w:hanging="284"/>
        <w:rPr>
          <w:b/>
          <w:sz w:val="22"/>
          <w:szCs w:val="22"/>
        </w:rPr>
      </w:pPr>
    </w:p>
    <w:p w14:paraId="3E2078ED" w14:textId="77777777" w:rsidR="005074F3" w:rsidRPr="00870D11" w:rsidRDefault="005074F3" w:rsidP="005074F3">
      <w:pPr>
        <w:pStyle w:val="ListeParagraf"/>
        <w:numPr>
          <w:ilvl w:val="0"/>
          <w:numId w:val="14"/>
        </w:numPr>
        <w:ind w:left="426" w:hanging="284"/>
        <w:rPr>
          <w:sz w:val="22"/>
          <w:szCs w:val="22"/>
        </w:rPr>
      </w:pPr>
      <w:r w:rsidRPr="00870D11">
        <w:rPr>
          <w:sz w:val="22"/>
          <w:szCs w:val="22"/>
        </w:rPr>
        <w:t xml:space="preserve">Birim Müdürü </w:t>
      </w:r>
    </w:p>
    <w:p w14:paraId="7ECBEFB7" w14:textId="77777777" w:rsidR="005074F3" w:rsidRPr="00870D11" w:rsidRDefault="005074F3" w:rsidP="005074F3">
      <w:pPr>
        <w:widowControl w:val="0"/>
        <w:tabs>
          <w:tab w:val="left" w:pos="0"/>
          <w:tab w:val="left" w:pos="851"/>
        </w:tabs>
        <w:jc w:val="both"/>
        <w:rPr>
          <w:b/>
          <w:sz w:val="22"/>
          <w:szCs w:val="22"/>
        </w:rPr>
      </w:pPr>
    </w:p>
    <w:p w14:paraId="70B83497" w14:textId="77777777" w:rsidR="005074F3" w:rsidRPr="00870D11" w:rsidRDefault="005074F3" w:rsidP="005074F3">
      <w:pPr>
        <w:widowControl w:val="0"/>
        <w:tabs>
          <w:tab w:val="left" w:pos="0"/>
          <w:tab w:val="left" w:pos="851"/>
        </w:tabs>
        <w:jc w:val="both"/>
        <w:rPr>
          <w:b/>
          <w:sz w:val="22"/>
          <w:szCs w:val="22"/>
        </w:rPr>
      </w:pPr>
      <w:r w:rsidRPr="00870D11">
        <w:rPr>
          <w:b/>
          <w:sz w:val="22"/>
          <w:szCs w:val="22"/>
        </w:rPr>
        <w:t>Görev, Yetki ve Sorumlulukları:</w:t>
      </w:r>
    </w:p>
    <w:p w14:paraId="65C68176" w14:textId="77777777" w:rsidR="005074F3" w:rsidRPr="00870D11" w:rsidRDefault="005074F3" w:rsidP="005074F3">
      <w:pPr>
        <w:widowControl w:val="0"/>
        <w:tabs>
          <w:tab w:val="left" w:pos="0"/>
          <w:tab w:val="left" w:pos="851"/>
        </w:tabs>
        <w:jc w:val="both"/>
        <w:rPr>
          <w:b/>
          <w:sz w:val="22"/>
          <w:szCs w:val="22"/>
        </w:rPr>
      </w:pPr>
    </w:p>
    <w:p w14:paraId="0B616868" w14:textId="77777777" w:rsidR="005074F3" w:rsidRPr="00870D11" w:rsidRDefault="005074F3" w:rsidP="005074F3">
      <w:pPr>
        <w:widowControl w:val="0"/>
        <w:tabs>
          <w:tab w:val="left" w:pos="0"/>
          <w:tab w:val="left" w:pos="851"/>
        </w:tabs>
        <w:jc w:val="both"/>
        <w:rPr>
          <w:sz w:val="22"/>
          <w:szCs w:val="22"/>
        </w:rPr>
      </w:pPr>
      <w:r w:rsidRPr="00870D11">
        <w:rPr>
          <w:b/>
          <w:sz w:val="22"/>
          <w:szCs w:val="22"/>
        </w:rPr>
        <w:t>“</w:t>
      </w:r>
      <w:r w:rsidRPr="00870D11">
        <w:rPr>
          <w:sz w:val="22"/>
          <w:szCs w:val="22"/>
        </w:rPr>
        <w:t xml:space="preserve">Görev, Yetki ve Sorumluluk İle Personel ve Disiplin </w:t>
      </w:r>
      <w:r w:rsidRPr="00870D11">
        <w:rPr>
          <w:bCs/>
          <w:spacing w:val="-1"/>
          <w:sz w:val="22"/>
          <w:szCs w:val="22"/>
        </w:rPr>
        <w:t>Yönetmeliğ</w:t>
      </w:r>
      <w:r w:rsidRPr="00870D11">
        <w:rPr>
          <w:bCs/>
          <w:spacing w:val="4"/>
          <w:sz w:val="22"/>
          <w:szCs w:val="22"/>
        </w:rPr>
        <w:t>i</w:t>
      </w:r>
      <w:r w:rsidRPr="00870D11">
        <w:rPr>
          <w:b/>
          <w:bCs/>
          <w:spacing w:val="4"/>
          <w:sz w:val="22"/>
          <w:szCs w:val="22"/>
        </w:rPr>
        <w:t xml:space="preserve">” </w:t>
      </w:r>
      <w:proofErr w:type="spellStart"/>
      <w:r w:rsidRPr="00870D11">
        <w:rPr>
          <w:bCs/>
          <w:spacing w:val="4"/>
          <w:sz w:val="22"/>
          <w:szCs w:val="22"/>
        </w:rPr>
        <w:t>nin</w:t>
      </w:r>
      <w:proofErr w:type="spellEnd"/>
      <w:r w:rsidRPr="00870D11">
        <w:rPr>
          <w:bCs/>
          <w:spacing w:val="4"/>
          <w:sz w:val="22"/>
          <w:szCs w:val="22"/>
        </w:rPr>
        <w:t>,</w:t>
      </w:r>
      <w:r w:rsidRPr="00870D11">
        <w:rPr>
          <w:sz w:val="22"/>
          <w:szCs w:val="22"/>
        </w:rPr>
        <w:t xml:space="preserve"> </w:t>
      </w:r>
      <w:r w:rsidRPr="00870D11">
        <w:rPr>
          <w:b/>
          <w:sz w:val="22"/>
          <w:szCs w:val="22"/>
        </w:rPr>
        <w:t>“</w:t>
      </w:r>
      <w:r w:rsidRPr="00870D11">
        <w:rPr>
          <w:sz w:val="22"/>
          <w:szCs w:val="22"/>
        </w:rPr>
        <w:t>Personelin Ortak Görev, Yetki ve Sorumlulukları</w:t>
      </w:r>
      <w:r w:rsidRPr="00870D11">
        <w:rPr>
          <w:b/>
          <w:sz w:val="22"/>
          <w:szCs w:val="22"/>
        </w:rPr>
        <w:t>”</w:t>
      </w:r>
      <w:r w:rsidRPr="00870D11">
        <w:rPr>
          <w:sz w:val="22"/>
          <w:szCs w:val="22"/>
        </w:rPr>
        <w:t xml:space="preserve"> başlıklı </w:t>
      </w:r>
      <w:r w:rsidRPr="00870D11">
        <w:rPr>
          <w:b/>
          <w:sz w:val="22"/>
          <w:szCs w:val="22"/>
        </w:rPr>
        <w:t>20.</w:t>
      </w:r>
      <w:r w:rsidRPr="00870D11">
        <w:rPr>
          <w:sz w:val="22"/>
          <w:szCs w:val="22"/>
        </w:rPr>
        <w:t xml:space="preserve"> maddesinde belirtilen hususlar ile birlikte;</w:t>
      </w:r>
    </w:p>
    <w:p w14:paraId="32EF1DC5" w14:textId="77777777" w:rsidR="005074F3" w:rsidRPr="00870D11" w:rsidRDefault="005074F3" w:rsidP="005074F3">
      <w:pPr>
        <w:widowControl w:val="0"/>
        <w:tabs>
          <w:tab w:val="left" w:pos="0"/>
          <w:tab w:val="left" w:pos="851"/>
        </w:tabs>
        <w:jc w:val="both"/>
        <w:rPr>
          <w:sz w:val="22"/>
          <w:szCs w:val="22"/>
        </w:rPr>
      </w:pPr>
    </w:p>
    <w:p w14:paraId="1A55ED0E" w14:textId="77777777" w:rsidR="005074F3" w:rsidRPr="00870D11" w:rsidRDefault="005074F3" w:rsidP="005074F3">
      <w:pPr>
        <w:numPr>
          <w:ilvl w:val="0"/>
          <w:numId w:val="40"/>
        </w:numPr>
        <w:tabs>
          <w:tab w:val="left" w:pos="0"/>
        </w:tabs>
        <w:ind w:right="-1"/>
        <w:jc w:val="both"/>
        <w:rPr>
          <w:sz w:val="22"/>
          <w:szCs w:val="22"/>
        </w:rPr>
      </w:pPr>
      <w:r w:rsidRPr="00870D11">
        <w:rPr>
          <w:sz w:val="22"/>
          <w:szCs w:val="22"/>
        </w:rPr>
        <w:t>Asistanlığını yaptığı Yöneticiye bağlı olarak çalışır ve ona karşı sorumludur.</w:t>
      </w:r>
    </w:p>
    <w:p w14:paraId="6D73E76F" w14:textId="77777777" w:rsidR="005074F3" w:rsidRPr="00870D11" w:rsidRDefault="005074F3" w:rsidP="005074F3">
      <w:pPr>
        <w:tabs>
          <w:tab w:val="left" w:pos="0"/>
        </w:tabs>
        <w:ind w:left="720" w:right="-1"/>
        <w:jc w:val="both"/>
        <w:rPr>
          <w:sz w:val="22"/>
          <w:szCs w:val="22"/>
        </w:rPr>
      </w:pPr>
    </w:p>
    <w:p w14:paraId="128273C1" w14:textId="77777777" w:rsidR="005074F3" w:rsidRPr="00870D11" w:rsidRDefault="005074F3" w:rsidP="005074F3">
      <w:pPr>
        <w:numPr>
          <w:ilvl w:val="0"/>
          <w:numId w:val="40"/>
        </w:numPr>
        <w:tabs>
          <w:tab w:val="left" w:pos="0"/>
        </w:tabs>
        <w:ind w:right="-1"/>
        <w:jc w:val="both"/>
        <w:rPr>
          <w:sz w:val="22"/>
          <w:szCs w:val="22"/>
        </w:rPr>
      </w:pPr>
      <w:r w:rsidRPr="00870D11">
        <w:rPr>
          <w:sz w:val="22"/>
          <w:szCs w:val="22"/>
        </w:rPr>
        <w:t>Görevini, gizlilik ve mahremiyet kuralları çerçevesinde yerine getirir.</w:t>
      </w:r>
    </w:p>
    <w:p w14:paraId="319F7247" w14:textId="77777777" w:rsidR="005074F3" w:rsidRPr="00870D11" w:rsidRDefault="005074F3" w:rsidP="005074F3">
      <w:pPr>
        <w:tabs>
          <w:tab w:val="left" w:pos="0"/>
        </w:tabs>
        <w:ind w:left="720" w:right="-1"/>
        <w:jc w:val="both"/>
        <w:rPr>
          <w:sz w:val="22"/>
          <w:szCs w:val="22"/>
        </w:rPr>
      </w:pPr>
    </w:p>
    <w:p w14:paraId="4CEFEC5A" w14:textId="77777777" w:rsidR="005074F3" w:rsidRPr="00870D11" w:rsidRDefault="005074F3" w:rsidP="005074F3">
      <w:pPr>
        <w:numPr>
          <w:ilvl w:val="0"/>
          <w:numId w:val="40"/>
        </w:numPr>
        <w:tabs>
          <w:tab w:val="left" w:pos="0"/>
        </w:tabs>
        <w:ind w:right="-1"/>
        <w:jc w:val="both"/>
        <w:rPr>
          <w:sz w:val="22"/>
          <w:szCs w:val="22"/>
        </w:rPr>
      </w:pPr>
      <w:r w:rsidRPr="00870D11">
        <w:rPr>
          <w:sz w:val="22"/>
          <w:szCs w:val="22"/>
        </w:rPr>
        <w:t>Asistanlığını yaptığı Yöneticinin, telefon görüşmeleri, randevuları, programları vb. iş ilişkilerini organize eder.</w:t>
      </w:r>
    </w:p>
    <w:p w14:paraId="2B4B1B61" w14:textId="77777777" w:rsidR="005074F3" w:rsidRPr="00870D11" w:rsidRDefault="005074F3" w:rsidP="005074F3">
      <w:pPr>
        <w:pStyle w:val="ListeParagraf"/>
        <w:rPr>
          <w:sz w:val="22"/>
          <w:szCs w:val="22"/>
        </w:rPr>
      </w:pPr>
    </w:p>
    <w:p w14:paraId="7B66142D" w14:textId="77777777" w:rsidR="005074F3" w:rsidRPr="00352A79" w:rsidRDefault="005074F3" w:rsidP="005074F3">
      <w:pPr>
        <w:numPr>
          <w:ilvl w:val="0"/>
          <w:numId w:val="40"/>
        </w:numPr>
        <w:tabs>
          <w:tab w:val="left" w:pos="0"/>
        </w:tabs>
        <w:ind w:right="-1"/>
        <w:jc w:val="both"/>
        <w:rPr>
          <w:sz w:val="22"/>
          <w:szCs w:val="22"/>
        </w:rPr>
      </w:pPr>
      <w:r w:rsidRPr="00352A79">
        <w:rPr>
          <w:sz w:val="22"/>
          <w:szCs w:val="22"/>
        </w:rPr>
        <w:lastRenderedPageBreak/>
        <w:t>Birim işlerine ilişkin yazışmaların, evrak ve dokümanların hazırlanması ve düzenli tutulması iş ve işlemlerini yapar.</w:t>
      </w:r>
    </w:p>
    <w:p w14:paraId="16210E8B" w14:textId="77777777" w:rsidR="005074F3" w:rsidRPr="00B417FC" w:rsidRDefault="005074F3" w:rsidP="005074F3">
      <w:pPr>
        <w:pStyle w:val="ListeParagraf"/>
      </w:pPr>
    </w:p>
    <w:p w14:paraId="0D379848" w14:textId="77777777" w:rsidR="005074F3" w:rsidRPr="00352A79" w:rsidRDefault="005074F3" w:rsidP="005074F3">
      <w:pPr>
        <w:numPr>
          <w:ilvl w:val="0"/>
          <w:numId w:val="40"/>
        </w:numPr>
        <w:tabs>
          <w:tab w:val="left" w:pos="0"/>
        </w:tabs>
        <w:ind w:right="-1"/>
        <w:jc w:val="both"/>
        <w:rPr>
          <w:sz w:val="22"/>
          <w:szCs w:val="22"/>
        </w:rPr>
      </w:pPr>
      <w:r w:rsidRPr="00352A79">
        <w:rPr>
          <w:sz w:val="22"/>
          <w:szCs w:val="22"/>
        </w:rPr>
        <w:t>Asistanlığını yaptığı Yönetici tarafından verilecek diğer görevleri de yerine getirir.</w:t>
      </w:r>
    </w:p>
    <w:p w14:paraId="28D9B4F6" w14:textId="77777777" w:rsidR="005074F3" w:rsidRDefault="005074F3" w:rsidP="005074F3">
      <w:pPr>
        <w:ind w:right="-1"/>
        <w:jc w:val="both"/>
        <w:rPr>
          <w:b/>
          <w:sz w:val="22"/>
          <w:szCs w:val="22"/>
        </w:rPr>
      </w:pPr>
    </w:p>
    <w:p w14:paraId="42FFFAB0" w14:textId="77777777" w:rsidR="005074F3" w:rsidRPr="00352A79" w:rsidRDefault="005074F3" w:rsidP="005074F3">
      <w:pPr>
        <w:ind w:right="-1"/>
        <w:jc w:val="both"/>
        <w:rPr>
          <w:b/>
          <w:sz w:val="22"/>
          <w:szCs w:val="22"/>
        </w:rPr>
      </w:pPr>
      <w:r w:rsidRPr="00352A79">
        <w:rPr>
          <w:b/>
          <w:sz w:val="22"/>
          <w:szCs w:val="22"/>
        </w:rPr>
        <w:t>UZMAN (TEKNİK / İDARİ):</w:t>
      </w:r>
    </w:p>
    <w:p w14:paraId="71410A0D" w14:textId="77777777" w:rsidR="005074F3" w:rsidRPr="00352A79" w:rsidRDefault="005074F3" w:rsidP="005074F3">
      <w:pPr>
        <w:tabs>
          <w:tab w:val="left" w:pos="709"/>
        </w:tabs>
        <w:ind w:left="720" w:hanging="360"/>
        <w:jc w:val="both"/>
        <w:rPr>
          <w:sz w:val="22"/>
          <w:szCs w:val="22"/>
        </w:rPr>
      </w:pPr>
    </w:p>
    <w:p w14:paraId="672B85F0" w14:textId="77777777" w:rsidR="005074F3" w:rsidRPr="00BE4DB9" w:rsidRDefault="005074F3" w:rsidP="005074F3">
      <w:pPr>
        <w:pStyle w:val="ListeParagraf"/>
        <w:ind w:left="284" w:hanging="284"/>
        <w:rPr>
          <w:b/>
          <w:sz w:val="22"/>
          <w:szCs w:val="22"/>
        </w:rPr>
      </w:pPr>
      <w:r w:rsidRPr="00BE4DB9">
        <w:rPr>
          <w:b/>
          <w:sz w:val="22"/>
          <w:szCs w:val="22"/>
        </w:rPr>
        <w:t xml:space="preserve">Bağlı Olduğu Makam / Unvan: </w:t>
      </w:r>
    </w:p>
    <w:p w14:paraId="0BBE33B7" w14:textId="77777777" w:rsidR="005074F3" w:rsidRPr="00BE4DB9" w:rsidRDefault="005074F3" w:rsidP="005074F3">
      <w:pPr>
        <w:pStyle w:val="ListeParagraf"/>
        <w:ind w:left="284" w:hanging="284"/>
        <w:rPr>
          <w:b/>
          <w:sz w:val="22"/>
          <w:szCs w:val="22"/>
        </w:rPr>
      </w:pPr>
    </w:p>
    <w:p w14:paraId="1AD299B2" w14:textId="77777777" w:rsidR="005074F3" w:rsidRPr="00BE4DB9" w:rsidRDefault="005074F3" w:rsidP="005074F3">
      <w:pPr>
        <w:pStyle w:val="ListeParagraf"/>
        <w:numPr>
          <w:ilvl w:val="0"/>
          <w:numId w:val="14"/>
        </w:numPr>
        <w:ind w:left="426" w:hanging="284"/>
        <w:rPr>
          <w:sz w:val="22"/>
          <w:szCs w:val="22"/>
        </w:rPr>
      </w:pPr>
      <w:r w:rsidRPr="00BE4DB9">
        <w:rPr>
          <w:sz w:val="22"/>
          <w:szCs w:val="22"/>
        </w:rPr>
        <w:t xml:space="preserve">Birim Müdürü </w:t>
      </w:r>
    </w:p>
    <w:p w14:paraId="1C5F0D92" w14:textId="77777777" w:rsidR="005074F3" w:rsidRDefault="005074F3" w:rsidP="005074F3">
      <w:pPr>
        <w:tabs>
          <w:tab w:val="left" w:pos="709"/>
        </w:tabs>
        <w:jc w:val="both"/>
        <w:rPr>
          <w:b/>
          <w:sz w:val="22"/>
          <w:szCs w:val="22"/>
        </w:rPr>
      </w:pPr>
    </w:p>
    <w:p w14:paraId="05984D98" w14:textId="77777777" w:rsidR="005074F3" w:rsidRPr="00BE4DB9" w:rsidRDefault="005074F3" w:rsidP="005074F3">
      <w:pPr>
        <w:tabs>
          <w:tab w:val="left" w:pos="709"/>
        </w:tabs>
        <w:jc w:val="both"/>
        <w:rPr>
          <w:b/>
          <w:sz w:val="22"/>
          <w:szCs w:val="22"/>
        </w:rPr>
      </w:pPr>
      <w:r w:rsidRPr="00BE4DB9">
        <w:rPr>
          <w:b/>
          <w:sz w:val="22"/>
          <w:szCs w:val="22"/>
        </w:rPr>
        <w:t>Vekalet:</w:t>
      </w:r>
    </w:p>
    <w:p w14:paraId="3EE5727F" w14:textId="77777777" w:rsidR="005074F3" w:rsidRPr="00BE4DB9" w:rsidRDefault="005074F3" w:rsidP="005074F3">
      <w:pPr>
        <w:tabs>
          <w:tab w:val="left" w:pos="709"/>
        </w:tabs>
        <w:ind w:left="720" w:hanging="360"/>
        <w:jc w:val="both"/>
        <w:rPr>
          <w:sz w:val="22"/>
          <w:szCs w:val="22"/>
        </w:rPr>
      </w:pPr>
    </w:p>
    <w:p w14:paraId="03664769" w14:textId="77777777" w:rsidR="005074F3" w:rsidRPr="00BE4DB9" w:rsidRDefault="005074F3" w:rsidP="005074F3">
      <w:pPr>
        <w:numPr>
          <w:ilvl w:val="0"/>
          <w:numId w:val="3"/>
        </w:numPr>
        <w:shd w:val="clear" w:color="auto" w:fill="FFFFFF"/>
        <w:ind w:left="426" w:hanging="284"/>
        <w:jc w:val="both"/>
        <w:rPr>
          <w:sz w:val="22"/>
          <w:szCs w:val="22"/>
        </w:rPr>
      </w:pPr>
      <w:r w:rsidRPr="00BE4DB9">
        <w:rPr>
          <w:sz w:val="22"/>
          <w:szCs w:val="22"/>
        </w:rPr>
        <w:t xml:space="preserve">Genel Müdür </w:t>
      </w:r>
      <w:r>
        <w:rPr>
          <w:sz w:val="22"/>
          <w:szCs w:val="22"/>
        </w:rPr>
        <w:t xml:space="preserve">Yardımcısı </w:t>
      </w:r>
      <w:r w:rsidRPr="00BE4DB9">
        <w:rPr>
          <w:sz w:val="22"/>
          <w:szCs w:val="22"/>
        </w:rPr>
        <w:t>onayı ile birim Müdürüne vekalet eder.</w:t>
      </w:r>
    </w:p>
    <w:p w14:paraId="05CE2F63" w14:textId="77777777" w:rsidR="005074F3" w:rsidRPr="00BE4DB9" w:rsidRDefault="005074F3" w:rsidP="005074F3">
      <w:pPr>
        <w:ind w:right="-1"/>
        <w:jc w:val="both"/>
        <w:rPr>
          <w:b/>
          <w:sz w:val="22"/>
          <w:szCs w:val="22"/>
        </w:rPr>
      </w:pPr>
    </w:p>
    <w:p w14:paraId="51FC8AD5" w14:textId="77777777" w:rsidR="005074F3" w:rsidRPr="00BE4DB9" w:rsidRDefault="005074F3" w:rsidP="005074F3">
      <w:pPr>
        <w:ind w:right="-1"/>
        <w:jc w:val="both"/>
        <w:rPr>
          <w:b/>
          <w:sz w:val="22"/>
          <w:szCs w:val="22"/>
        </w:rPr>
      </w:pPr>
      <w:r w:rsidRPr="00BE4DB9">
        <w:rPr>
          <w:b/>
          <w:sz w:val="22"/>
          <w:szCs w:val="22"/>
        </w:rPr>
        <w:t>Görev, Yetki ve Sorumlulukları:</w:t>
      </w:r>
    </w:p>
    <w:p w14:paraId="6066EB1D" w14:textId="77777777" w:rsidR="005074F3" w:rsidRPr="00BE4DB9" w:rsidRDefault="005074F3" w:rsidP="005074F3">
      <w:pPr>
        <w:ind w:left="426" w:right="-1"/>
        <w:jc w:val="both"/>
        <w:rPr>
          <w:b/>
          <w:sz w:val="22"/>
          <w:szCs w:val="22"/>
        </w:rPr>
      </w:pPr>
    </w:p>
    <w:p w14:paraId="67569A4A" w14:textId="77777777" w:rsidR="005074F3" w:rsidRPr="00BE4DB9" w:rsidRDefault="005074F3" w:rsidP="005074F3">
      <w:pPr>
        <w:widowControl w:val="0"/>
        <w:tabs>
          <w:tab w:val="left" w:pos="0"/>
          <w:tab w:val="left" w:pos="851"/>
        </w:tabs>
        <w:jc w:val="both"/>
        <w:rPr>
          <w:sz w:val="22"/>
          <w:szCs w:val="22"/>
        </w:rPr>
      </w:pPr>
      <w:r w:rsidRPr="00BE4DB9">
        <w:rPr>
          <w:b/>
          <w:sz w:val="22"/>
          <w:szCs w:val="22"/>
        </w:rPr>
        <w:t>“</w:t>
      </w:r>
      <w:r w:rsidRPr="00BE4DB9">
        <w:rPr>
          <w:sz w:val="22"/>
          <w:szCs w:val="22"/>
        </w:rPr>
        <w:t xml:space="preserve">Görev, Yetki ve Sorumluluk İle Personel ve Disiplin </w:t>
      </w:r>
      <w:r w:rsidRPr="00BE4DB9">
        <w:rPr>
          <w:bCs/>
          <w:spacing w:val="-1"/>
          <w:sz w:val="22"/>
          <w:szCs w:val="22"/>
        </w:rPr>
        <w:t>Yönetmeliğ</w:t>
      </w:r>
      <w:r w:rsidRPr="00BE4DB9">
        <w:rPr>
          <w:bCs/>
          <w:spacing w:val="4"/>
          <w:sz w:val="22"/>
          <w:szCs w:val="22"/>
        </w:rPr>
        <w:t>i</w:t>
      </w:r>
      <w:r w:rsidRPr="00BE4DB9">
        <w:rPr>
          <w:b/>
          <w:bCs/>
          <w:spacing w:val="4"/>
          <w:sz w:val="22"/>
          <w:szCs w:val="22"/>
        </w:rPr>
        <w:t xml:space="preserve">” </w:t>
      </w:r>
      <w:proofErr w:type="spellStart"/>
      <w:r w:rsidRPr="00BE4DB9">
        <w:rPr>
          <w:bCs/>
          <w:spacing w:val="4"/>
          <w:sz w:val="22"/>
          <w:szCs w:val="22"/>
        </w:rPr>
        <w:t>nin</w:t>
      </w:r>
      <w:proofErr w:type="spellEnd"/>
      <w:r w:rsidRPr="00BE4DB9">
        <w:rPr>
          <w:bCs/>
          <w:spacing w:val="4"/>
          <w:sz w:val="22"/>
          <w:szCs w:val="22"/>
        </w:rPr>
        <w:t>,</w:t>
      </w:r>
      <w:r w:rsidRPr="00BE4DB9">
        <w:rPr>
          <w:sz w:val="22"/>
          <w:szCs w:val="22"/>
        </w:rPr>
        <w:t xml:space="preserve"> </w:t>
      </w:r>
      <w:r w:rsidRPr="00BE4DB9">
        <w:rPr>
          <w:b/>
          <w:sz w:val="22"/>
          <w:szCs w:val="22"/>
        </w:rPr>
        <w:t>“</w:t>
      </w:r>
      <w:r w:rsidRPr="00BE4DB9">
        <w:rPr>
          <w:sz w:val="22"/>
          <w:szCs w:val="22"/>
        </w:rPr>
        <w:t>Personelin Ortak Görev, Yetki ve Sorumlulukları</w:t>
      </w:r>
      <w:r w:rsidRPr="00BE4DB9">
        <w:rPr>
          <w:b/>
          <w:sz w:val="22"/>
          <w:szCs w:val="22"/>
        </w:rPr>
        <w:t>”</w:t>
      </w:r>
      <w:r w:rsidRPr="00BE4DB9">
        <w:rPr>
          <w:sz w:val="22"/>
          <w:szCs w:val="22"/>
        </w:rPr>
        <w:t xml:space="preserve"> başlıklı </w:t>
      </w:r>
      <w:r w:rsidRPr="00BE4DB9">
        <w:rPr>
          <w:b/>
          <w:sz w:val="22"/>
          <w:szCs w:val="22"/>
        </w:rPr>
        <w:t>20.</w:t>
      </w:r>
      <w:r w:rsidRPr="00BE4DB9">
        <w:rPr>
          <w:sz w:val="22"/>
          <w:szCs w:val="22"/>
        </w:rPr>
        <w:t xml:space="preserve"> maddesinde belirtilen hususlar ile birlikte;</w:t>
      </w:r>
    </w:p>
    <w:p w14:paraId="0069F229" w14:textId="77777777" w:rsidR="005074F3" w:rsidRPr="00BE4DB9" w:rsidRDefault="005074F3" w:rsidP="005074F3">
      <w:pPr>
        <w:widowControl w:val="0"/>
        <w:tabs>
          <w:tab w:val="left" w:pos="0"/>
          <w:tab w:val="left" w:pos="851"/>
        </w:tabs>
        <w:jc w:val="both"/>
        <w:rPr>
          <w:sz w:val="22"/>
          <w:szCs w:val="22"/>
        </w:rPr>
      </w:pPr>
    </w:p>
    <w:p w14:paraId="7B7BCA3C" w14:textId="77777777" w:rsidR="005074F3" w:rsidRPr="00BE4DB9" w:rsidRDefault="005074F3" w:rsidP="005074F3">
      <w:pPr>
        <w:numPr>
          <w:ilvl w:val="0"/>
          <w:numId w:val="41"/>
        </w:numPr>
        <w:tabs>
          <w:tab w:val="left" w:pos="0"/>
        </w:tabs>
        <w:ind w:right="-1"/>
        <w:jc w:val="both"/>
        <w:rPr>
          <w:sz w:val="22"/>
          <w:szCs w:val="22"/>
        </w:rPr>
      </w:pPr>
      <w:r w:rsidRPr="00BE4DB9">
        <w:rPr>
          <w:sz w:val="22"/>
          <w:szCs w:val="22"/>
        </w:rPr>
        <w:t>Birim Müdürüne bağlı olarak çalışır ve ona karşı sorumludur.</w:t>
      </w:r>
    </w:p>
    <w:p w14:paraId="570A5A9B" w14:textId="77777777" w:rsidR="005074F3" w:rsidRPr="00BE4DB9" w:rsidRDefault="005074F3" w:rsidP="005074F3">
      <w:pPr>
        <w:pStyle w:val="ListeParagraf"/>
        <w:rPr>
          <w:sz w:val="22"/>
          <w:szCs w:val="22"/>
        </w:rPr>
      </w:pPr>
    </w:p>
    <w:p w14:paraId="4342C972" w14:textId="77777777" w:rsidR="005074F3" w:rsidRPr="00BE4DB9" w:rsidRDefault="005074F3" w:rsidP="005074F3">
      <w:pPr>
        <w:widowControl w:val="0"/>
        <w:numPr>
          <w:ilvl w:val="0"/>
          <w:numId w:val="41"/>
        </w:numPr>
        <w:tabs>
          <w:tab w:val="left" w:pos="426"/>
        </w:tabs>
        <w:jc w:val="both"/>
        <w:rPr>
          <w:sz w:val="22"/>
          <w:szCs w:val="22"/>
        </w:rPr>
      </w:pPr>
      <w:r w:rsidRPr="00BE4DB9">
        <w:rPr>
          <w:sz w:val="22"/>
          <w:szCs w:val="22"/>
        </w:rPr>
        <w:t>Birim Müdürünün görev, yetki ve sorumluluklarını, kendisinin de görev, yetki ve sorumlulukları olarak kabul ederek, birim Müdürüne yardımcı olur.</w:t>
      </w:r>
    </w:p>
    <w:p w14:paraId="7436EBC9" w14:textId="77777777" w:rsidR="005074F3" w:rsidRPr="00BE4DB9" w:rsidRDefault="005074F3" w:rsidP="005074F3">
      <w:pPr>
        <w:pStyle w:val="ListeParagraf"/>
        <w:rPr>
          <w:sz w:val="22"/>
          <w:szCs w:val="22"/>
        </w:rPr>
      </w:pPr>
    </w:p>
    <w:p w14:paraId="7A0061E5" w14:textId="77777777" w:rsidR="005074F3" w:rsidRPr="00BE4DB9" w:rsidRDefault="005074F3" w:rsidP="005074F3">
      <w:pPr>
        <w:numPr>
          <w:ilvl w:val="0"/>
          <w:numId w:val="41"/>
        </w:numPr>
        <w:tabs>
          <w:tab w:val="left" w:pos="709"/>
          <w:tab w:val="left" w:pos="1215"/>
        </w:tabs>
        <w:jc w:val="both"/>
        <w:rPr>
          <w:sz w:val="22"/>
          <w:szCs w:val="22"/>
        </w:rPr>
      </w:pPr>
      <w:r w:rsidRPr="00BE4DB9">
        <w:rPr>
          <w:sz w:val="22"/>
          <w:szCs w:val="22"/>
        </w:rPr>
        <w:t>Kendi uzmanlık dalı ile ilgili projeleri, hesapları, mahal listelerini ve diğer ilgili dokümanı inceler ve imzalayarak birim Müdürüne sunar.</w:t>
      </w:r>
    </w:p>
    <w:p w14:paraId="7BB89356" w14:textId="77777777" w:rsidR="005074F3" w:rsidRPr="00BE4DB9" w:rsidRDefault="005074F3" w:rsidP="005074F3">
      <w:pPr>
        <w:pStyle w:val="ListeParagraf"/>
        <w:rPr>
          <w:sz w:val="22"/>
          <w:szCs w:val="22"/>
        </w:rPr>
      </w:pPr>
    </w:p>
    <w:p w14:paraId="72F941E6" w14:textId="77777777" w:rsidR="005074F3" w:rsidRPr="00BE4DB9" w:rsidRDefault="005074F3" w:rsidP="005074F3">
      <w:pPr>
        <w:numPr>
          <w:ilvl w:val="0"/>
          <w:numId w:val="41"/>
        </w:numPr>
        <w:tabs>
          <w:tab w:val="left" w:pos="709"/>
          <w:tab w:val="left" w:pos="1215"/>
        </w:tabs>
        <w:jc w:val="both"/>
        <w:rPr>
          <w:sz w:val="22"/>
          <w:szCs w:val="22"/>
        </w:rPr>
      </w:pPr>
      <w:r w:rsidRPr="00BE4DB9">
        <w:rPr>
          <w:sz w:val="22"/>
          <w:szCs w:val="22"/>
        </w:rPr>
        <w:t>Birim işlerine ilişkin gerekli yazı, belge ve dokümanı hazırlar.</w:t>
      </w:r>
    </w:p>
    <w:p w14:paraId="5F6217E7" w14:textId="77777777" w:rsidR="005074F3" w:rsidRPr="00BE4DB9" w:rsidRDefault="005074F3" w:rsidP="005074F3">
      <w:pPr>
        <w:pStyle w:val="ListeParagraf"/>
        <w:rPr>
          <w:sz w:val="22"/>
          <w:szCs w:val="22"/>
        </w:rPr>
      </w:pPr>
    </w:p>
    <w:p w14:paraId="513BE2CA" w14:textId="77777777" w:rsidR="005074F3" w:rsidRPr="00BE4DB9" w:rsidRDefault="005074F3" w:rsidP="005074F3">
      <w:pPr>
        <w:numPr>
          <w:ilvl w:val="0"/>
          <w:numId w:val="41"/>
        </w:numPr>
        <w:tabs>
          <w:tab w:val="left" w:pos="0"/>
        </w:tabs>
        <w:ind w:right="-1"/>
        <w:jc w:val="both"/>
        <w:rPr>
          <w:sz w:val="22"/>
          <w:szCs w:val="22"/>
        </w:rPr>
      </w:pPr>
      <w:r w:rsidRPr="00BE4DB9">
        <w:rPr>
          <w:sz w:val="22"/>
          <w:szCs w:val="22"/>
        </w:rPr>
        <w:t>Birimdeki diğer elemanların yetiştirilmesine ve eğitilmesine yardımcı olur.</w:t>
      </w:r>
    </w:p>
    <w:p w14:paraId="0178527A" w14:textId="77777777" w:rsidR="005074F3" w:rsidRPr="00BE4DB9" w:rsidRDefault="005074F3" w:rsidP="005074F3">
      <w:pPr>
        <w:pStyle w:val="ListeParagraf"/>
        <w:rPr>
          <w:sz w:val="22"/>
          <w:szCs w:val="22"/>
        </w:rPr>
      </w:pPr>
    </w:p>
    <w:p w14:paraId="0000C5CD" w14:textId="77777777" w:rsidR="005074F3" w:rsidRPr="00BE4DB9" w:rsidRDefault="005074F3" w:rsidP="005074F3">
      <w:pPr>
        <w:widowControl w:val="0"/>
        <w:numPr>
          <w:ilvl w:val="0"/>
          <w:numId w:val="41"/>
        </w:numPr>
        <w:tabs>
          <w:tab w:val="left" w:pos="426"/>
        </w:tabs>
        <w:jc w:val="both"/>
        <w:rPr>
          <w:sz w:val="22"/>
          <w:szCs w:val="22"/>
        </w:rPr>
      </w:pPr>
      <w:r w:rsidRPr="00BE4DB9">
        <w:rPr>
          <w:sz w:val="22"/>
          <w:szCs w:val="22"/>
        </w:rPr>
        <w:t>Birim Müdürü tarafından verilecek diğer görevleri de yerine getirir.</w:t>
      </w:r>
    </w:p>
    <w:p w14:paraId="38B0F4C8" w14:textId="77777777" w:rsidR="005074F3" w:rsidRPr="00BE4DB9" w:rsidRDefault="005074F3" w:rsidP="005074F3">
      <w:pPr>
        <w:ind w:right="-1"/>
        <w:jc w:val="both"/>
        <w:rPr>
          <w:b/>
          <w:sz w:val="22"/>
          <w:szCs w:val="22"/>
        </w:rPr>
      </w:pPr>
    </w:p>
    <w:p w14:paraId="77AB818B" w14:textId="77777777" w:rsidR="005074F3" w:rsidRPr="00BE4DB9" w:rsidRDefault="005074F3" w:rsidP="005074F3">
      <w:pPr>
        <w:ind w:right="-1"/>
        <w:jc w:val="both"/>
        <w:rPr>
          <w:b/>
          <w:sz w:val="22"/>
          <w:szCs w:val="22"/>
        </w:rPr>
      </w:pPr>
      <w:r w:rsidRPr="00BE4DB9">
        <w:rPr>
          <w:b/>
          <w:sz w:val="22"/>
          <w:szCs w:val="22"/>
        </w:rPr>
        <w:t>UZMAN YARDIMCISI (TEKNİK / İDARİ):</w:t>
      </w:r>
    </w:p>
    <w:p w14:paraId="0995A005" w14:textId="77777777" w:rsidR="005074F3" w:rsidRPr="00870D11" w:rsidRDefault="005074F3" w:rsidP="005074F3">
      <w:pPr>
        <w:ind w:right="-1"/>
        <w:jc w:val="both"/>
        <w:rPr>
          <w:b/>
        </w:rPr>
      </w:pPr>
    </w:p>
    <w:p w14:paraId="4C28904B" w14:textId="77777777" w:rsidR="005074F3" w:rsidRPr="00BE4DB9" w:rsidRDefault="005074F3" w:rsidP="005074F3">
      <w:pPr>
        <w:pStyle w:val="ListeParagraf"/>
        <w:ind w:left="284" w:hanging="284"/>
        <w:rPr>
          <w:b/>
          <w:sz w:val="22"/>
          <w:szCs w:val="22"/>
        </w:rPr>
      </w:pPr>
      <w:r w:rsidRPr="00BE4DB9">
        <w:rPr>
          <w:b/>
          <w:sz w:val="22"/>
          <w:szCs w:val="22"/>
        </w:rPr>
        <w:t xml:space="preserve">Bağlı Olduğu Makam / Unvan: </w:t>
      </w:r>
    </w:p>
    <w:p w14:paraId="4B347B17" w14:textId="77777777" w:rsidR="005074F3" w:rsidRPr="00870D11" w:rsidRDefault="005074F3" w:rsidP="005074F3">
      <w:pPr>
        <w:pStyle w:val="ListeParagraf"/>
        <w:ind w:left="284" w:hanging="284"/>
        <w:rPr>
          <w:b/>
        </w:rPr>
      </w:pPr>
    </w:p>
    <w:p w14:paraId="37630623" w14:textId="77777777" w:rsidR="005074F3" w:rsidRPr="00BE4DB9" w:rsidRDefault="005074F3" w:rsidP="005074F3">
      <w:pPr>
        <w:pStyle w:val="ListeParagraf"/>
        <w:numPr>
          <w:ilvl w:val="0"/>
          <w:numId w:val="14"/>
        </w:numPr>
        <w:ind w:left="426" w:hanging="284"/>
        <w:rPr>
          <w:sz w:val="22"/>
          <w:szCs w:val="22"/>
        </w:rPr>
      </w:pPr>
      <w:r w:rsidRPr="00BE4DB9">
        <w:rPr>
          <w:sz w:val="22"/>
          <w:szCs w:val="22"/>
        </w:rPr>
        <w:t xml:space="preserve">Birim Müdürü </w:t>
      </w:r>
    </w:p>
    <w:p w14:paraId="6CEF2BF4" w14:textId="77777777" w:rsidR="005074F3" w:rsidRPr="00870D11" w:rsidRDefault="005074F3" w:rsidP="005074F3">
      <w:pPr>
        <w:widowControl w:val="0"/>
        <w:tabs>
          <w:tab w:val="left" w:pos="0"/>
          <w:tab w:val="left" w:pos="851"/>
        </w:tabs>
        <w:jc w:val="both"/>
        <w:rPr>
          <w:b/>
        </w:rPr>
      </w:pPr>
    </w:p>
    <w:p w14:paraId="2E76152B" w14:textId="77777777" w:rsidR="005074F3" w:rsidRPr="00BE4DB9" w:rsidRDefault="005074F3" w:rsidP="005074F3">
      <w:pPr>
        <w:widowControl w:val="0"/>
        <w:tabs>
          <w:tab w:val="left" w:pos="0"/>
          <w:tab w:val="left" w:pos="851"/>
        </w:tabs>
        <w:jc w:val="both"/>
        <w:rPr>
          <w:b/>
          <w:sz w:val="22"/>
          <w:szCs w:val="22"/>
        </w:rPr>
      </w:pPr>
      <w:r w:rsidRPr="00BE4DB9">
        <w:rPr>
          <w:b/>
          <w:sz w:val="22"/>
          <w:szCs w:val="22"/>
        </w:rPr>
        <w:t>Görev, Yetki ve Sorumlulukları:</w:t>
      </w:r>
    </w:p>
    <w:p w14:paraId="0316F142" w14:textId="77777777" w:rsidR="005074F3" w:rsidRPr="00870D11" w:rsidRDefault="005074F3" w:rsidP="005074F3">
      <w:pPr>
        <w:widowControl w:val="0"/>
        <w:tabs>
          <w:tab w:val="left" w:pos="0"/>
          <w:tab w:val="left" w:pos="851"/>
        </w:tabs>
        <w:jc w:val="both"/>
        <w:rPr>
          <w:b/>
        </w:rPr>
      </w:pPr>
    </w:p>
    <w:p w14:paraId="22323444" w14:textId="77777777" w:rsidR="005074F3" w:rsidRPr="00BE4DB9" w:rsidRDefault="005074F3" w:rsidP="005074F3">
      <w:pPr>
        <w:widowControl w:val="0"/>
        <w:tabs>
          <w:tab w:val="left" w:pos="0"/>
          <w:tab w:val="left" w:pos="851"/>
        </w:tabs>
        <w:jc w:val="both"/>
        <w:rPr>
          <w:sz w:val="22"/>
          <w:szCs w:val="22"/>
        </w:rPr>
      </w:pPr>
      <w:r w:rsidRPr="00BE4DB9">
        <w:rPr>
          <w:b/>
          <w:sz w:val="22"/>
          <w:szCs w:val="22"/>
        </w:rPr>
        <w:t>“</w:t>
      </w:r>
      <w:r w:rsidRPr="00BE4DB9">
        <w:rPr>
          <w:sz w:val="22"/>
          <w:szCs w:val="22"/>
        </w:rPr>
        <w:t xml:space="preserve">Görev, Yetki ve Sorumluluk İle Personel ve Disiplin </w:t>
      </w:r>
      <w:r w:rsidRPr="00BE4DB9">
        <w:rPr>
          <w:bCs/>
          <w:spacing w:val="-1"/>
          <w:sz w:val="22"/>
          <w:szCs w:val="22"/>
        </w:rPr>
        <w:t>Yönetmeliğ</w:t>
      </w:r>
      <w:r w:rsidRPr="00BE4DB9">
        <w:rPr>
          <w:bCs/>
          <w:spacing w:val="4"/>
          <w:sz w:val="22"/>
          <w:szCs w:val="22"/>
        </w:rPr>
        <w:t>i</w:t>
      </w:r>
      <w:r w:rsidRPr="00BE4DB9">
        <w:rPr>
          <w:b/>
          <w:bCs/>
          <w:spacing w:val="4"/>
          <w:sz w:val="22"/>
          <w:szCs w:val="22"/>
        </w:rPr>
        <w:t xml:space="preserve">” </w:t>
      </w:r>
      <w:proofErr w:type="spellStart"/>
      <w:r w:rsidRPr="00BE4DB9">
        <w:rPr>
          <w:bCs/>
          <w:spacing w:val="4"/>
          <w:sz w:val="22"/>
          <w:szCs w:val="22"/>
        </w:rPr>
        <w:t>nin</w:t>
      </w:r>
      <w:proofErr w:type="spellEnd"/>
      <w:r w:rsidRPr="00BE4DB9">
        <w:rPr>
          <w:bCs/>
          <w:spacing w:val="4"/>
          <w:sz w:val="22"/>
          <w:szCs w:val="22"/>
        </w:rPr>
        <w:t>,</w:t>
      </w:r>
      <w:r w:rsidRPr="00BE4DB9">
        <w:rPr>
          <w:sz w:val="22"/>
          <w:szCs w:val="22"/>
        </w:rPr>
        <w:t xml:space="preserve"> </w:t>
      </w:r>
      <w:r w:rsidRPr="00BE4DB9">
        <w:rPr>
          <w:b/>
          <w:sz w:val="22"/>
          <w:szCs w:val="22"/>
        </w:rPr>
        <w:t>“</w:t>
      </w:r>
      <w:r w:rsidRPr="00BE4DB9">
        <w:rPr>
          <w:sz w:val="22"/>
          <w:szCs w:val="22"/>
        </w:rPr>
        <w:t>Personelin Ortak Görev, Yetki ve Sorumlulukları</w:t>
      </w:r>
      <w:r w:rsidRPr="00BE4DB9">
        <w:rPr>
          <w:b/>
          <w:sz w:val="22"/>
          <w:szCs w:val="22"/>
        </w:rPr>
        <w:t>”</w:t>
      </w:r>
      <w:r w:rsidRPr="00BE4DB9">
        <w:rPr>
          <w:sz w:val="22"/>
          <w:szCs w:val="22"/>
        </w:rPr>
        <w:t xml:space="preserve"> başlıklı </w:t>
      </w:r>
      <w:r w:rsidRPr="00BE4DB9">
        <w:rPr>
          <w:b/>
          <w:sz w:val="22"/>
          <w:szCs w:val="22"/>
        </w:rPr>
        <w:t>20.</w:t>
      </w:r>
      <w:r w:rsidRPr="00BE4DB9">
        <w:rPr>
          <w:sz w:val="22"/>
          <w:szCs w:val="22"/>
        </w:rPr>
        <w:t xml:space="preserve"> maddesinde belirtilen hususlar ile birlikte;</w:t>
      </w:r>
    </w:p>
    <w:p w14:paraId="7B0BCC86" w14:textId="77777777" w:rsidR="005074F3" w:rsidRPr="00870D11" w:rsidRDefault="005074F3" w:rsidP="005074F3">
      <w:pPr>
        <w:widowControl w:val="0"/>
        <w:tabs>
          <w:tab w:val="left" w:pos="0"/>
          <w:tab w:val="left" w:pos="851"/>
        </w:tabs>
        <w:jc w:val="both"/>
      </w:pPr>
    </w:p>
    <w:p w14:paraId="0EB22DE3" w14:textId="77777777" w:rsidR="005074F3" w:rsidRPr="00BE4DB9" w:rsidRDefault="005074F3" w:rsidP="005074F3">
      <w:pPr>
        <w:numPr>
          <w:ilvl w:val="0"/>
          <w:numId w:val="42"/>
        </w:numPr>
        <w:tabs>
          <w:tab w:val="left" w:pos="0"/>
        </w:tabs>
        <w:ind w:right="-1"/>
        <w:jc w:val="both"/>
        <w:rPr>
          <w:sz w:val="22"/>
          <w:szCs w:val="22"/>
        </w:rPr>
      </w:pPr>
      <w:r w:rsidRPr="00BE4DB9">
        <w:rPr>
          <w:sz w:val="22"/>
          <w:szCs w:val="22"/>
        </w:rPr>
        <w:t>Birim Müdürüne bağlı olarak çalışır ve ona karşı sorumludur.</w:t>
      </w:r>
    </w:p>
    <w:p w14:paraId="64972505" w14:textId="77777777" w:rsidR="005074F3" w:rsidRPr="00870D11" w:rsidRDefault="005074F3" w:rsidP="005074F3">
      <w:pPr>
        <w:tabs>
          <w:tab w:val="left" w:pos="0"/>
        </w:tabs>
        <w:ind w:left="720" w:right="-1"/>
        <w:jc w:val="both"/>
      </w:pPr>
    </w:p>
    <w:p w14:paraId="15741C91" w14:textId="77777777" w:rsidR="005074F3" w:rsidRPr="00BE4DB9" w:rsidRDefault="005074F3" w:rsidP="005074F3">
      <w:pPr>
        <w:numPr>
          <w:ilvl w:val="0"/>
          <w:numId w:val="42"/>
        </w:numPr>
        <w:tabs>
          <w:tab w:val="left" w:pos="0"/>
        </w:tabs>
        <w:ind w:right="-1"/>
        <w:jc w:val="both"/>
        <w:rPr>
          <w:sz w:val="22"/>
          <w:szCs w:val="22"/>
        </w:rPr>
      </w:pPr>
      <w:r w:rsidRPr="00BE4DB9">
        <w:rPr>
          <w:sz w:val="22"/>
          <w:szCs w:val="22"/>
        </w:rPr>
        <w:t>Birim işlerinin yürütülmesinde Uzmana yardımcı olur.</w:t>
      </w:r>
    </w:p>
    <w:p w14:paraId="2278A1CC" w14:textId="77777777" w:rsidR="005074F3" w:rsidRPr="00BE4DB9" w:rsidRDefault="005074F3" w:rsidP="005074F3">
      <w:pPr>
        <w:pStyle w:val="ListeParagraf"/>
        <w:rPr>
          <w:sz w:val="22"/>
          <w:szCs w:val="22"/>
        </w:rPr>
      </w:pPr>
    </w:p>
    <w:p w14:paraId="08E3CEA7" w14:textId="77777777" w:rsidR="005074F3" w:rsidRPr="00BE4DB9" w:rsidRDefault="005074F3" w:rsidP="005074F3">
      <w:pPr>
        <w:numPr>
          <w:ilvl w:val="0"/>
          <w:numId w:val="42"/>
        </w:numPr>
        <w:tabs>
          <w:tab w:val="left" w:pos="709"/>
          <w:tab w:val="left" w:pos="1215"/>
        </w:tabs>
        <w:jc w:val="both"/>
        <w:rPr>
          <w:sz w:val="22"/>
          <w:szCs w:val="22"/>
        </w:rPr>
      </w:pPr>
      <w:r w:rsidRPr="00BE4DB9">
        <w:rPr>
          <w:sz w:val="22"/>
          <w:szCs w:val="22"/>
        </w:rPr>
        <w:t>Kendi uzmanlık dalı ile ilgili projeleri, hesapları, mahal listelerini ve diğer ilgili dokümanı inceler ve imzalayarak birim Müdürüne sunar.</w:t>
      </w:r>
    </w:p>
    <w:p w14:paraId="267B9158" w14:textId="77777777" w:rsidR="005074F3" w:rsidRPr="00BE4DB9" w:rsidRDefault="005074F3" w:rsidP="005074F3">
      <w:pPr>
        <w:pStyle w:val="ListeParagraf"/>
        <w:rPr>
          <w:sz w:val="22"/>
          <w:szCs w:val="22"/>
        </w:rPr>
      </w:pPr>
    </w:p>
    <w:p w14:paraId="6D83AB0B" w14:textId="77777777" w:rsidR="005074F3" w:rsidRPr="00BE4DB9" w:rsidRDefault="005074F3" w:rsidP="005074F3">
      <w:pPr>
        <w:numPr>
          <w:ilvl w:val="0"/>
          <w:numId w:val="42"/>
        </w:numPr>
        <w:tabs>
          <w:tab w:val="left" w:pos="709"/>
          <w:tab w:val="left" w:pos="1215"/>
        </w:tabs>
        <w:jc w:val="both"/>
        <w:rPr>
          <w:sz w:val="22"/>
          <w:szCs w:val="22"/>
        </w:rPr>
      </w:pPr>
      <w:r w:rsidRPr="00BE4DB9">
        <w:rPr>
          <w:sz w:val="22"/>
          <w:szCs w:val="22"/>
        </w:rPr>
        <w:t>Birim işlerine ilişkin gerekli yazı, belge ve dokümanı hazırlar.</w:t>
      </w:r>
    </w:p>
    <w:p w14:paraId="6F45A92C" w14:textId="77777777" w:rsidR="005074F3" w:rsidRPr="00BE4DB9" w:rsidRDefault="005074F3" w:rsidP="005074F3">
      <w:pPr>
        <w:pStyle w:val="ListeParagraf"/>
        <w:rPr>
          <w:sz w:val="22"/>
          <w:szCs w:val="22"/>
        </w:rPr>
      </w:pPr>
    </w:p>
    <w:p w14:paraId="5E77F7A4" w14:textId="77777777" w:rsidR="005074F3" w:rsidRPr="00BE4DB9" w:rsidRDefault="005074F3" w:rsidP="005074F3">
      <w:pPr>
        <w:numPr>
          <w:ilvl w:val="0"/>
          <w:numId w:val="42"/>
        </w:numPr>
        <w:tabs>
          <w:tab w:val="left" w:pos="0"/>
        </w:tabs>
        <w:ind w:right="-1"/>
        <w:jc w:val="both"/>
        <w:rPr>
          <w:sz w:val="22"/>
          <w:szCs w:val="22"/>
        </w:rPr>
      </w:pPr>
      <w:r w:rsidRPr="00BE4DB9">
        <w:rPr>
          <w:sz w:val="22"/>
          <w:szCs w:val="22"/>
        </w:rPr>
        <w:t>Birimdeki diğer elemanların yetiştirilmesine ve eğitilmesine yardımcı olur.</w:t>
      </w:r>
    </w:p>
    <w:p w14:paraId="3B6435C1" w14:textId="77777777" w:rsidR="005074F3" w:rsidRPr="00BE4DB9" w:rsidRDefault="005074F3" w:rsidP="005074F3">
      <w:pPr>
        <w:pStyle w:val="ListeParagraf"/>
        <w:rPr>
          <w:sz w:val="22"/>
          <w:szCs w:val="22"/>
        </w:rPr>
      </w:pPr>
    </w:p>
    <w:p w14:paraId="0E6F0B87" w14:textId="77777777" w:rsidR="006C4EE7" w:rsidRPr="00E722F6" w:rsidRDefault="005074F3" w:rsidP="006C4EE7">
      <w:pPr>
        <w:numPr>
          <w:ilvl w:val="0"/>
          <w:numId w:val="42"/>
        </w:numPr>
        <w:tabs>
          <w:tab w:val="left" w:pos="0"/>
        </w:tabs>
        <w:ind w:right="-1"/>
        <w:jc w:val="both"/>
        <w:rPr>
          <w:sz w:val="22"/>
          <w:szCs w:val="22"/>
        </w:rPr>
      </w:pPr>
      <w:r w:rsidRPr="00BE4DB9">
        <w:rPr>
          <w:sz w:val="22"/>
          <w:szCs w:val="22"/>
        </w:rPr>
        <w:t>Birim Müdürü tarafından verilecek diğer görevleri de yerine getirir.</w:t>
      </w:r>
    </w:p>
    <w:p w14:paraId="5519E86C" w14:textId="77777777" w:rsidR="005074F3" w:rsidRPr="00BE4DB9" w:rsidRDefault="005074F3" w:rsidP="005074F3">
      <w:pPr>
        <w:ind w:right="-1"/>
        <w:jc w:val="both"/>
        <w:rPr>
          <w:b/>
          <w:sz w:val="22"/>
          <w:szCs w:val="22"/>
        </w:rPr>
      </w:pPr>
      <w:r w:rsidRPr="00BE4DB9">
        <w:rPr>
          <w:b/>
          <w:sz w:val="22"/>
          <w:szCs w:val="22"/>
        </w:rPr>
        <w:lastRenderedPageBreak/>
        <w:t>BİRİM PERSONELİ (TEKNİK / İDARİ):</w:t>
      </w:r>
    </w:p>
    <w:p w14:paraId="5DF661C8" w14:textId="77777777" w:rsidR="005074F3" w:rsidRPr="00BE4DB9" w:rsidRDefault="005074F3" w:rsidP="005074F3">
      <w:pPr>
        <w:ind w:right="-1"/>
        <w:jc w:val="both"/>
        <w:rPr>
          <w:b/>
          <w:sz w:val="22"/>
          <w:szCs w:val="22"/>
        </w:rPr>
      </w:pPr>
    </w:p>
    <w:p w14:paraId="50121ABC" w14:textId="77777777" w:rsidR="005074F3" w:rsidRPr="00BE4DB9" w:rsidRDefault="005074F3" w:rsidP="005074F3">
      <w:pPr>
        <w:pStyle w:val="ListeParagraf"/>
        <w:ind w:left="284" w:hanging="284"/>
        <w:rPr>
          <w:b/>
          <w:sz w:val="22"/>
          <w:szCs w:val="22"/>
        </w:rPr>
      </w:pPr>
      <w:r w:rsidRPr="00BE4DB9">
        <w:rPr>
          <w:b/>
          <w:sz w:val="22"/>
          <w:szCs w:val="22"/>
        </w:rPr>
        <w:t xml:space="preserve">Bağlı Olduğu Makam / Unvan: </w:t>
      </w:r>
    </w:p>
    <w:p w14:paraId="61987968" w14:textId="77777777" w:rsidR="005074F3" w:rsidRPr="00BE4DB9" w:rsidRDefault="005074F3" w:rsidP="005074F3">
      <w:pPr>
        <w:pStyle w:val="ListeParagraf"/>
        <w:ind w:left="284" w:hanging="284"/>
        <w:rPr>
          <w:b/>
          <w:sz w:val="22"/>
          <w:szCs w:val="22"/>
        </w:rPr>
      </w:pPr>
    </w:p>
    <w:p w14:paraId="31768630" w14:textId="77777777" w:rsidR="005074F3" w:rsidRPr="00BE4DB9" w:rsidRDefault="005074F3" w:rsidP="005074F3">
      <w:pPr>
        <w:pStyle w:val="ListeParagraf"/>
        <w:numPr>
          <w:ilvl w:val="0"/>
          <w:numId w:val="14"/>
        </w:numPr>
        <w:ind w:left="426" w:hanging="284"/>
        <w:rPr>
          <w:sz w:val="22"/>
          <w:szCs w:val="22"/>
        </w:rPr>
      </w:pPr>
      <w:r w:rsidRPr="00BE4DB9">
        <w:rPr>
          <w:sz w:val="22"/>
          <w:szCs w:val="22"/>
        </w:rPr>
        <w:t xml:space="preserve">Birim Müdürü </w:t>
      </w:r>
    </w:p>
    <w:p w14:paraId="2B06BF7F" w14:textId="77777777" w:rsidR="005074F3" w:rsidRPr="00BE4DB9" w:rsidRDefault="005074F3" w:rsidP="005074F3">
      <w:pPr>
        <w:widowControl w:val="0"/>
        <w:tabs>
          <w:tab w:val="left" w:pos="0"/>
          <w:tab w:val="left" w:pos="851"/>
        </w:tabs>
        <w:jc w:val="both"/>
        <w:rPr>
          <w:b/>
          <w:sz w:val="22"/>
          <w:szCs w:val="22"/>
        </w:rPr>
      </w:pPr>
    </w:p>
    <w:p w14:paraId="3CED3FBB" w14:textId="77777777" w:rsidR="005074F3" w:rsidRPr="00BE4DB9" w:rsidRDefault="005074F3" w:rsidP="005074F3">
      <w:pPr>
        <w:widowControl w:val="0"/>
        <w:tabs>
          <w:tab w:val="left" w:pos="0"/>
          <w:tab w:val="left" w:pos="851"/>
        </w:tabs>
        <w:jc w:val="both"/>
        <w:rPr>
          <w:b/>
          <w:sz w:val="22"/>
          <w:szCs w:val="22"/>
        </w:rPr>
      </w:pPr>
      <w:r w:rsidRPr="00BE4DB9">
        <w:rPr>
          <w:b/>
          <w:sz w:val="22"/>
          <w:szCs w:val="22"/>
        </w:rPr>
        <w:t>Görev, Yetki ve Sorumlulukları:</w:t>
      </w:r>
    </w:p>
    <w:p w14:paraId="74B2C58B" w14:textId="77777777" w:rsidR="005074F3" w:rsidRPr="00BE4DB9" w:rsidRDefault="005074F3" w:rsidP="005074F3">
      <w:pPr>
        <w:widowControl w:val="0"/>
        <w:tabs>
          <w:tab w:val="left" w:pos="0"/>
          <w:tab w:val="left" w:pos="851"/>
        </w:tabs>
        <w:jc w:val="both"/>
        <w:rPr>
          <w:b/>
          <w:sz w:val="22"/>
          <w:szCs w:val="22"/>
        </w:rPr>
      </w:pPr>
    </w:p>
    <w:p w14:paraId="095152D2" w14:textId="77777777" w:rsidR="005074F3" w:rsidRPr="00BE4DB9" w:rsidRDefault="005074F3" w:rsidP="005074F3">
      <w:pPr>
        <w:widowControl w:val="0"/>
        <w:tabs>
          <w:tab w:val="left" w:pos="0"/>
          <w:tab w:val="left" w:pos="851"/>
        </w:tabs>
        <w:jc w:val="both"/>
        <w:rPr>
          <w:sz w:val="22"/>
          <w:szCs w:val="22"/>
        </w:rPr>
      </w:pPr>
      <w:r w:rsidRPr="00BE4DB9">
        <w:rPr>
          <w:b/>
          <w:sz w:val="22"/>
          <w:szCs w:val="22"/>
        </w:rPr>
        <w:t>“</w:t>
      </w:r>
      <w:r w:rsidRPr="00BE4DB9">
        <w:rPr>
          <w:sz w:val="22"/>
          <w:szCs w:val="22"/>
        </w:rPr>
        <w:t xml:space="preserve">Görev, Yetki ve Sorumluluk İle Personel ve Disiplin </w:t>
      </w:r>
      <w:r w:rsidRPr="00BE4DB9">
        <w:rPr>
          <w:bCs/>
          <w:spacing w:val="-1"/>
          <w:sz w:val="22"/>
          <w:szCs w:val="22"/>
        </w:rPr>
        <w:t>Yönetmeliğ</w:t>
      </w:r>
      <w:r w:rsidRPr="00BE4DB9">
        <w:rPr>
          <w:bCs/>
          <w:spacing w:val="4"/>
          <w:sz w:val="22"/>
          <w:szCs w:val="22"/>
        </w:rPr>
        <w:t>i</w:t>
      </w:r>
      <w:r w:rsidRPr="00BE4DB9">
        <w:rPr>
          <w:b/>
          <w:bCs/>
          <w:spacing w:val="4"/>
          <w:sz w:val="22"/>
          <w:szCs w:val="22"/>
        </w:rPr>
        <w:t xml:space="preserve">” </w:t>
      </w:r>
      <w:proofErr w:type="spellStart"/>
      <w:r w:rsidRPr="00BE4DB9">
        <w:rPr>
          <w:bCs/>
          <w:spacing w:val="4"/>
          <w:sz w:val="22"/>
          <w:szCs w:val="22"/>
        </w:rPr>
        <w:t>nin</w:t>
      </w:r>
      <w:proofErr w:type="spellEnd"/>
      <w:r w:rsidRPr="00BE4DB9">
        <w:rPr>
          <w:bCs/>
          <w:spacing w:val="4"/>
          <w:sz w:val="22"/>
          <w:szCs w:val="22"/>
        </w:rPr>
        <w:t>,</w:t>
      </w:r>
      <w:r w:rsidRPr="00BE4DB9">
        <w:rPr>
          <w:sz w:val="22"/>
          <w:szCs w:val="22"/>
        </w:rPr>
        <w:t xml:space="preserve"> </w:t>
      </w:r>
      <w:r w:rsidRPr="00BE4DB9">
        <w:rPr>
          <w:b/>
          <w:sz w:val="22"/>
          <w:szCs w:val="22"/>
        </w:rPr>
        <w:t>“</w:t>
      </w:r>
      <w:r w:rsidRPr="00BE4DB9">
        <w:rPr>
          <w:sz w:val="22"/>
          <w:szCs w:val="22"/>
        </w:rPr>
        <w:t>Personelin Ortak Görev, Yetki ve Sorumlulukları</w:t>
      </w:r>
      <w:r w:rsidRPr="00BE4DB9">
        <w:rPr>
          <w:b/>
          <w:sz w:val="22"/>
          <w:szCs w:val="22"/>
        </w:rPr>
        <w:t>”</w:t>
      </w:r>
      <w:r w:rsidRPr="00BE4DB9">
        <w:rPr>
          <w:sz w:val="22"/>
          <w:szCs w:val="22"/>
        </w:rPr>
        <w:t xml:space="preserve"> başlıklı </w:t>
      </w:r>
      <w:r w:rsidRPr="00BE4DB9">
        <w:rPr>
          <w:b/>
          <w:sz w:val="22"/>
          <w:szCs w:val="22"/>
        </w:rPr>
        <w:t>20.</w:t>
      </w:r>
      <w:r w:rsidRPr="00BE4DB9">
        <w:rPr>
          <w:sz w:val="22"/>
          <w:szCs w:val="22"/>
        </w:rPr>
        <w:t xml:space="preserve"> maddesinde belirtilen hususlar ile birlikte;</w:t>
      </w:r>
    </w:p>
    <w:p w14:paraId="0FE2F65E" w14:textId="77777777" w:rsidR="005074F3" w:rsidRPr="00BE4DB9" w:rsidRDefault="005074F3" w:rsidP="005074F3">
      <w:pPr>
        <w:widowControl w:val="0"/>
        <w:tabs>
          <w:tab w:val="left" w:pos="350"/>
          <w:tab w:val="left" w:pos="851"/>
        </w:tabs>
        <w:jc w:val="both"/>
        <w:rPr>
          <w:b/>
          <w:sz w:val="22"/>
          <w:szCs w:val="22"/>
        </w:rPr>
      </w:pPr>
    </w:p>
    <w:p w14:paraId="111230D8" w14:textId="77777777" w:rsidR="005074F3" w:rsidRPr="00BE4DB9" w:rsidRDefault="005074F3" w:rsidP="005074F3">
      <w:pPr>
        <w:numPr>
          <w:ilvl w:val="0"/>
          <w:numId w:val="43"/>
        </w:numPr>
        <w:tabs>
          <w:tab w:val="left" w:pos="0"/>
        </w:tabs>
        <w:ind w:right="-1"/>
        <w:jc w:val="both"/>
        <w:rPr>
          <w:sz w:val="22"/>
          <w:szCs w:val="22"/>
        </w:rPr>
      </w:pPr>
      <w:r w:rsidRPr="00BE4DB9">
        <w:rPr>
          <w:sz w:val="22"/>
          <w:szCs w:val="22"/>
        </w:rPr>
        <w:t>Birim Müdürüne bağlı olarak çalışır ve ona karşı sorumludur.</w:t>
      </w:r>
    </w:p>
    <w:p w14:paraId="01E886E5" w14:textId="77777777" w:rsidR="005074F3" w:rsidRPr="00BE4DB9" w:rsidRDefault="005074F3" w:rsidP="005074F3">
      <w:pPr>
        <w:tabs>
          <w:tab w:val="left" w:pos="0"/>
        </w:tabs>
        <w:ind w:left="720" w:right="-1"/>
        <w:jc w:val="both"/>
        <w:rPr>
          <w:sz w:val="22"/>
          <w:szCs w:val="22"/>
        </w:rPr>
      </w:pPr>
    </w:p>
    <w:p w14:paraId="508BAA0D" w14:textId="77777777" w:rsidR="005074F3" w:rsidRPr="00BE4DB9" w:rsidRDefault="005074F3" w:rsidP="005074F3">
      <w:pPr>
        <w:numPr>
          <w:ilvl w:val="0"/>
          <w:numId w:val="43"/>
        </w:numPr>
        <w:tabs>
          <w:tab w:val="left" w:pos="0"/>
        </w:tabs>
        <w:ind w:right="-1"/>
        <w:jc w:val="both"/>
        <w:rPr>
          <w:sz w:val="22"/>
          <w:szCs w:val="22"/>
        </w:rPr>
      </w:pPr>
      <w:r w:rsidRPr="00BE4DB9">
        <w:rPr>
          <w:sz w:val="22"/>
          <w:szCs w:val="22"/>
        </w:rPr>
        <w:t>Birim işlerinin yürütülmesinde Uzman ve Uzman Yardımcısına yardımcı olur.</w:t>
      </w:r>
    </w:p>
    <w:p w14:paraId="19078AAC" w14:textId="77777777" w:rsidR="005074F3" w:rsidRPr="00BE4DB9" w:rsidRDefault="005074F3" w:rsidP="005074F3">
      <w:pPr>
        <w:pStyle w:val="ListeParagraf"/>
        <w:rPr>
          <w:sz w:val="22"/>
          <w:szCs w:val="22"/>
        </w:rPr>
      </w:pPr>
    </w:p>
    <w:p w14:paraId="515F99B6" w14:textId="77777777" w:rsidR="005074F3" w:rsidRPr="00BE4DB9" w:rsidRDefault="005074F3" w:rsidP="005074F3">
      <w:pPr>
        <w:numPr>
          <w:ilvl w:val="0"/>
          <w:numId w:val="43"/>
        </w:numPr>
        <w:tabs>
          <w:tab w:val="left" w:pos="709"/>
          <w:tab w:val="left" w:pos="1215"/>
        </w:tabs>
        <w:jc w:val="both"/>
        <w:rPr>
          <w:sz w:val="22"/>
          <w:szCs w:val="22"/>
        </w:rPr>
      </w:pPr>
      <w:r w:rsidRPr="00BE4DB9">
        <w:rPr>
          <w:sz w:val="22"/>
          <w:szCs w:val="22"/>
        </w:rPr>
        <w:t>Kendi uzmanlık dalı ile ilgili projeleri, hesapları, mahal listelerini ve diğer ilgili dokümanı inceler ve imzalayarak birim Müdürüne sunar.</w:t>
      </w:r>
    </w:p>
    <w:p w14:paraId="5B98C1EB" w14:textId="77777777" w:rsidR="005074F3" w:rsidRPr="00BE4DB9" w:rsidRDefault="005074F3" w:rsidP="005074F3">
      <w:pPr>
        <w:pStyle w:val="ListeParagraf"/>
        <w:rPr>
          <w:sz w:val="22"/>
          <w:szCs w:val="22"/>
        </w:rPr>
      </w:pPr>
    </w:p>
    <w:p w14:paraId="0E54364E" w14:textId="77777777" w:rsidR="005074F3" w:rsidRPr="00BE4DB9" w:rsidRDefault="005074F3" w:rsidP="005074F3">
      <w:pPr>
        <w:numPr>
          <w:ilvl w:val="0"/>
          <w:numId w:val="43"/>
        </w:numPr>
        <w:tabs>
          <w:tab w:val="left" w:pos="709"/>
          <w:tab w:val="left" w:pos="1215"/>
        </w:tabs>
        <w:jc w:val="both"/>
        <w:rPr>
          <w:sz w:val="22"/>
          <w:szCs w:val="22"/>
        </w:rPr>
      </w:pPr>
      <w:r w:rsidRPr="00BE4DB9">
        <w:rPr>
          <w:sz w:val="22"/>
          <w:szCs w:val="22"/>
        </w:rPr>
        <w:t>Birim işlerine ilişkin gerekli yazı, belge ve dokümanı hazırlar ve birim Müdürüne sunar.</w:t>
      </w:r>
    </w:p>
    <w:p w14:paraId="4FB41152" w14:textId="77777777" w:rsidR="005074F3" w:rsidRPr="00BE4DB9" w:rsidRDefault="005074F3" w:rsidP="005074F3">
      <w:pPr>
        <w:pStyle w:val="ListeParagraf"/>
        <w:rPr>
          <w:sz w:val="22"/>
          <w:szCs w:val="22"/>
        </w:rPr>
      </w:pPr>
    </w:p>
    <w:p w14:paraId="4A095F77" w14:textId="77777777" w:rsidR="005074F3" w:rsidRPr="00BE4DB9" w:rsidRDefault="005074F3" w:rsidP="005074F3">
      <w:pPr>
        <w:numPr>
          <w:ilvl w:val="0"/>
          <w:numId w:val="43"/>
        </w:numPr>
        <w:tabs>
          <w:tab w:val="left" w:pos="0"/>
        </w:tabs>
        <w:ind w:right="-1"/>
        <w:jc w:val="both"/>
        <w:rPr>
          <w:sz w:val="22"/>
          <w:szCs w:val="22"/>
        </w:rPr>
      </w:pPr>
      <w:r w:rsidRPr="00BE4DB9">
        <w:rPr>
          <w:sz w:val="22"/>
          <w:szCs w:val="22"/>
        </w:rPr>
        <w:t>Birim Müdürü tarafından verilecek diğer görevleri de yerine getirir.</w:t>
      </w:r>
    </w:p>
    <w:p w14:paraId="64A0288D"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F409EA2" w14:textId="77777777" w:rsidR="005074F3" w:rsidRPr="00BE4DB9" w:rsidRDefault="005074F3" w:rsidP="005074F3">
      <w:pPr>
        <w:widowControl w:val="0"/>
        <w:tabs>
          <w:tab w:val="left" w:pos="142"/>
          <w:tab w:val="left" w:pos="851"/>
        </w:tabs>
        <w:ind w:left="709" w:hanging="709"/>
        <w:jc w:val="both"/>
        <w:rPr>
          <w:b/>
          <w:sz w:val="22"/>
          <w:szCs w:val="22"/>
          <w:u w:val="single"/>
        </w:rPr>
      </w:pPr>
    </w:p>
    <w:p w14:paraId="1D129EE5"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E667C59"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CBD5545" w14:textId="77777777" w:rsidR="005074F3" w:rsidRPr="00BE4DB9" w:rsidRDefault="005074F3" w:rsidP="005074F3">
      <w:pPr>
        <w:widowControl w:val="0"/>
        <w:tabs>
          <w:tab w:val="left" w:pos="142"/>
          <w:tab w:val="left" w:pos="851"/>
        </w:tabs>
        <w:ind w:left="709" w:hanging="709"/>
        <w:jc w:val="both"/>
        <w:rPr>
          <w:b/>
          <w:sz w:val="22"/>
          <w:szCs w:val="22"/>
          <w:u w:val="single"/>
        </w:rPr>
      </w:pPr>
    </w:p>
    <w:p w14:paraId="367D2A7C" w14:textId="77777777" w:rsidR="005074F3" w:rsidRPr="00BE4DB9" w:rsidRDefault="005074F3" w:rsidP="005074F3">
      <w:pPr>
        <w:widowControl w:val="0"/>
        <w:tabs>
          <w:tab w:val="left" w:pos="142"/>
          <w:tab w:val="left" w:pos="851"/>
        </w:tabs>
        <w:ind w:left="709" w:hanging="709"/>
        <w:jc w:val="both"/>
        <w:rPr>
          <w:b/>
          <w:sz w:val="22"/>
          <w:szCs w:val="22"/>
          <w:u w:val="single"/>
        </w:rPr>
      </w:pPr>
    </w:p>
    <w:p w14:paraId="7AD3989B" w14:textId="77777777" w:rsidR="005074F3" w:rsidRPr="00BE4DB9" w:rsidRDefault="005074F3" w:rsidP="005074F3">
      <w:pPr>
        <w:widowControl w:val="0"/>
        <w:tabs>
          <w:tab w:val="left" w:pos="142"/>
          <w:tab w:val="left" w:pos="851"/>
        </w:tabs>
        <w:ind w:left="709" w:hanging="709"/>
        <w:jc w:val="both"/>
        <w:rPr>
          <w:b/>
          <w:sz w:val="22"/>
          <w:szCs w:val="22"/>
          <w:u w:val="single"/>
        </w:rPr>
      </w:pPr>
    </w:p>
    <w:p w14:paraId="2292700A"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6E101AD"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10A4614" w14:textId="77777777" w:rsidR="005074F3" w:rsidRPr="00BE4DB9" w:rsidRDefault="005074F3" w:rsidP="005074F3">
      <w:pPr>
        <w:widowControl w:val="0"/>
        <w:tabs>
          <w:tab w:val="left" w:pos="142"/>
          <w:tab w:val="left" w:pos="851"/>
        </w:tabs>
        <w:ind w:left="709" w:hanging="709"/>
        <w:jc w:val="both"/>
        <w:rPr>
          <w:b/>
          <w:sz w:val="22"/>
          <w:szCs w:val="22"/>
          <w:u w:val="single"/>
        </w:rPr>
      </w:pPr>
    </w:p>
    <w:p w14:paraId="622F4D3F" w14:textId="77777777" w:rsidR="005074F3" w:rsidRPr="00BE4DB9" w:rsidRDefault="005074F3" w:rsidP="005074F3">
      <w:pPr>
        <w:widowControl w:val="0"/>
        <w:tabs>
          <w:tab w:val="left" w:pos="142"/>
          <w:tab w:val="left" w:pos="851"/>
        </w:tabs>
        <w:ind w:left="709" w:hanging="709"/>
        <w:jc w:val="both"/>
        <w:rPr>
          <w:b/>
          <w:sz w:val="22"/>
          <w:szCs w:val="22"/>
          <w:u w:val="single"/>
        </w:rPr>
      </w:pPr>
    </w:p>
    <w:p w14:paraId="4BB35DE0" w14:textId="77777777" w:rsidR="005074F3" w:rsidRDefault="005074F3" w:rsidP="005074F3">
      <w:pPr>
        <w:widowControl w:val="0"/>
        <w:tabs>
          <w:tab w:val="left" w:pos="142"/>
          <w:tab w:val="left" w:pos="851"/>
        </w:tabs>
        <w:ind w:left="709" w:hanging="709"/>
        <w:jc w:val="both"/>
        <w:rPr>
          <w:b/>
          <w:sz w:val="22"/>
          <w:szCs w:val="22"/>
          <w:u w:val="single"/>
        </w:rPr>
      </w:pPr>
    </w:p>
    <w:p w14:paraId="3B253B1C" w14:textId="77777777" w:rsidR="005074F3" w:rsidRDefault="005074F3" w:rsidP="005074F3">
      <w:pPr>
        <w:widowControl w:val="0"/>
        <w:tabs>
          <w:tab w:val="left" w:pos="142"/>
          <w:tab w:val="left" w:pos="851"/>
        </w:tabs>
        <w:ind w:left="709" w:hanging="709"/>
        <w:jc w:val="both"/>
        <w:rPr>
          <w:b/>
          <w:sz w:val="22"/>
          <w:szCs w:val="22"/>
          <w:u w:val="single"/>
        </w:rPr>
      </w:pPr>
    </w:p>
    <w:p w14:paraId="1E5967C2" w14:textId="77777777" w:rsidR="005074F3" w:rsidRDefault="005074F3" w:rsidP="005074F3">
      <w:pPr>
        <w:widowControl w:val="0"/>
        <w:tabs>
          <w:tab w:val="left" w:pos="142"/>
          <w:tab w:val="left" w:pos="851"/>
        </w:tabs>
        <w:ind w:left="709" w:hanging="709"/>
        <w:jc w:val="both"/>
        <w:rPr>
          <w:b/>
          <w:sz w:val="22"/>
          <w:szCs w:val="22"/>
          <w:u w:val="single"/>
        </w:rPr>
      </w:pPr>
    </w:p>
    <w:p w14:paraId="66EE34FF" w14:textId="77777777" w:rsidR="005074F3" w:rsidRDefault="005074F3" w:rsidP="005074F3">
      <w:pPr>
        <w:widowControl w:val="0"/>
        <w:tabs>
          <w:tab w:val="left" w:pos="142"/>
          <w:tab w:val="left" w:pos="851"/>
        </w:tabs>
        <w:ind w:left="709" w:hanging="709"/>
        <w:jc w:val="both"/>
        <w:rPr>
          <w:b/>
          <w:sz w:val="22"/>
          <w:szCs w:val="22"/>
          <w:u w:val="single"/>
        </w:rPr>
      </w:pPr>
    </w:p>
    <w:p w14:paraId="5B740B54" w14:textId="77777777" w:rsidR="005074F3" w:rsidRDefault="005074F3" w:rsidP="005074F3">
      <w:pPr>
        <w:widowControl w:val="0"/>
        <w:tabs>
          <w:tab w:val="left" w:pos="142"/>
          <w:tab w:val="left" w:pos="851"/>
        </w:tabs>
        <w:ind w:left="709" w:hanging="709"/>
        <w:jc w:val="both"/>
        <w:rPr>
          <w:b/>
          <w:sz w:val="22"/>
          <w:szCs w:val="22"/>
          <w:u w:val="single"/>
        </w:rPr>
      </w:pPr>
    </w:p>
    <w:p w14:paraId="0DE3768D" w14:textId="77777777" w:rsidR="005074F3" w:rsidRDefault="005074F3" w:rsidP="005074F3">
      <w:pPr>
        <w:widowControl w:val="0"/>
        <w:tabs>
          <w:tab w:val="left" w:pos="142"/>
          <w:tab w:val="left" w:pos="851"/>
        </w:tabs>
        <w:ind w:left="709" w:hanging="709"/>
        <w:jc w:val="both"/>
        <w:rPr>
          <w:b/>
          <w:sz w:val="22"/>
          <w:szCs w:val="22"/>
          <w:u w:val="single"/>
        </w:rPr>
      </w:pPr>
    </w:p>
    <w:p w14:paraId="6A47BB50" w14:textId="77777777" w:rsidR="005074F3" w:rsidRDefault="005074F3" w:rsidP="005074F3">
      <w:pPr>
        <w:widowControl w:val="0"/>
        <w:tabs>
          <w:tab w:val="left" w:pos="142"/>
          <w:tab w:val="left" w:pos="851"/>
        </w:tabs>
        <w:ind w:left="709" w:hanging="709"/>
        <w:jc w:val="both"/>
        <w:rPr>
          <w:b/>
          <w:sz w:val="22"/>
          <w:szCs w:val="22"/>
          <w:u w:val="single"/>
        </w:rPr>
      </w:pPr>
    </w:p>
    <w:p w14:paraId="5CE9DFD3" w14:textId="77777777" w:rsidR="005074F3" w:rsidRDefault="005074F3" w:rsidP="006C4EE7">
      <w:pPr>
        <w:widowControl w:val="0"/>
        <w:tabs>
          <w:tab w:val="left" w:pos="142"/>
          <w:tab w:val="left" w:pos="851"/>
        </w:tabs>
        <w:jc w:val="both"/>
        <w:rPr>
          <w:b/>
          <w:sz w:val="22"/>
          <w:szCs w:val="22"/>
          <w:u w:val="single"/>
        </w:rPr>
      </w:pPr>
    </w:p>
    <w:p w14:paraId="133C93D9" w14:textId="77777777" w:rsidR="006C4EE7" w:rsidRDefault="006C4EE7" w:rsidP="006C4EE7">
      <w:pPr>
        <w:widowControl w:val="0"/>
        <w:tabs>
          <w:tab w:val="left" w:pos="142"/>
          <w:tab w:val="left" w:pos="851"/>
        </w:tabs>
        <w:jc w:val="both"/>
        <w:rPr>
          <w:b/>
          <w:sz w:val="22"/>
          <w:szCs w:val="22"/>
          <w:u w:val="single"/>
        </w:rPr>
      </w:pPr>
    </w:p>
    <w:p w14:paraId="1600986B" w14:textId="77777777" w:rsidR="005074F3" w:rsidRDefault="005074F3" w:rsidP="005074F3">
      <w:pPr>
        <w:widowControl w:val="0"/>
        <w:tabs>
          <w:tab w:val="left" w:pos="142"/>
          <w:tab w:val="left" w:pos="851"/>
        </w:tabs>
        <w:ind w:left="709" w:hanging="709"/>
        <w:jc w:val="both"/>
        <w:rPr>
          <w:b/>
          <w:sz w:val="22"/>
          <w:szCs w:val="22"/>
          <w:u w:val="single"/>
        </w:rPr>
      </w:pPr>
    </w:p>
    <w:p w14:paraId="2FE3F745" w14:textId="77777777" w:rsidR="005074F3" w:rsidRDefault="005074F3" w:rsidP="005074F3">
      <w:pPr>
        <w:widowControl w:val="0"/>
        <w:tabs>
          <w:tab w:val="left" w:pos="142"/>
          <w:tab w:val="left" w:pos="851"/>
        </w:tabs>
        <w:ind w:left="709" w:hanging="709"/>
        <w:jc w:val="both"/>
        <w:rPr>
          <w:b/>
          <w:sz w:val="22"/>
          <w:szCs w:val="22"/>
          <w:u w:val="single"/>
        </w:rPr>
      </w:pPr>
    </w:p>
    <w:p w14:paraId="5791E6F6" w14:textId="77777777" w:rsidR="00E722F6" w:rsidRDefault="00E722F6" w:rsidP="005074F3">
      <w:pPr>
        <w:widowControl w:val="0"/>
        <w:tabs>
          <w:tab w:val="left" w:pos="142"/>
          <w:tab w:val="left" w:pos="851"/>
        </w:tabs>
        <w:ind w:left="709" w:hanging="709"/>
        <w:jc w:val="both"/>
        <w:rPr>
          <w:b/>
          <w:sz w:val="22"/>
          <w:szCs w:val="22"/>
          <w:u w:val="single"/>
        </w:rPr>
      </w:pPr>
    </w:p>
    <w:p w14:paraId="13563D7E" w14:textId="77777777" w:rsidR="00E722F6" w:rsidRDefault="00E722F6" w:rsidP="005074F3">
      <w:pPr>
        <w:widowControl w:val="0"/>
        <w:tabs>
          <w:tab w:val="left" w:pos="142"/>
          <w:tab w:val="left" w:pos="851"/>
        </w:tabs>
        <w:ind w:left="709" w:hanging="709"/>
        <w:jc w:val="both"/>
        <w:rPr>
          <w:b/>
          <w:sz w:val="22"/>
          <w:szCs w:val="22"/>
          <w:u w:val="single"/>
        </w:rPr>
      </w:pPr>
    </w:p>
    <w:p w14:paraId="6E81C13E" w14:textId="77777777" w:rsidR="00E722F6" w:rsidRDefault="00E722F6" w:rsidP="005074F3">
      <w:pPr>
        <w:widowControl w:val="0"/>
        <w:tabs>
          <w:tab w:val="left" w:pos="142"/>
          <w:tab w:val="left" w:pos="851"/>
        </w:tabs>
        <w:ind w:left="709" w:hanging="709"/>
        <w:jc w:val="both"/>
        <w:rPr>
          <w:b/>
          <w:sz w:val="22"/>
          <w:szCs w:val="22"/>
          <w:u w:val="single"/>
        </w:rPr>
      </w:pPr>
    </w:p>
    <w:p w14:paraId="02DF69C1" w14:textId="77777777" w:rsidR="00E722F6" w:rsidRDefault="00E722F6" w:rsidP="005074F3">
      <w:pPr>
        <w:widowControl w:val="0"/>
        <w:tabs>
          <w:tab w:val="left" w:pos="142"/>
          <w:tab w:val="left" w:pos="851"/>
        </w:tabs>
        <w:ind w:left="709" w:hanging="709"/>
        <w:jc w:val="both"/>
        <w:rPr>
          <w:b/>
          <w:sz w:val="22"/>
          <w:szCs w:val="22"/>
          <w:u w:val="single"/>
        </w:rPr>
      </w:pPr>
    </w:p>
    <w:p w14:paraId="4FE8B8E6" w14:textId="77777777" w:rsidR="00E722F6" w:rsidRDefault="00E722F6" w:rsidP="005074F3">
      <w:pPr>
        <w:widowControl w:val="0"/>
        <w:tabs>
          <w:tab w:val="left" w:pos="142"/>
          <w:tab w:val="left" w:pos="851"/>
        </w:tabs>
        <w:ind w:left="709" w:hanging="709"/>
        <w:jc w:val="both"/>
        <w:rPr>
          <w:b/>
          <w:sz w:val="22"/>
          <w:szCs w:val="22"/>
          <w:u w:val="single"/>
        </w:rPr>
      </w:pPr>
    </w:p>
    <w:p w14:paraId="2E0A3AB5" w14:textId="77777777" w:rsidR="00E722F6" w:rsidRDefault="00E722F6" w:rsidP="005074F3">
      <w:pPr>
        <w:widowControl w:val="0"/>
        <w:tabs>
          <w:tab w:val="left" w:pos="142"/>
          <w:tab w:val="left" w:pos="851"/>
        </w:tabs>
        <w:ind w:left="709" w:hanging="709"/>
        <w:jc w:val="both"/>
        <w:rPr>
          <w:b/>
          <w:sz w:val="22"/>
          <w:szCs w:val="22"/>
          <w:u w:val="single"/>
        </w:rPr>
      </w:pPr>
    </w:p>
    <w:p w14:paraId="597AF27E" w14:textId="77777777" w:rsidR="00E722F6" w:rsidRDefault="00E722F6" w:rsidP="005074F3">
      <w:pPr>
        <w:widowControl w:val="0"/>
        <w:tabs>
          <w:tab w:val="left" w:pos="142"/>
          <w:tab w:val="left" w:pos="851"/>
        </w:tabs>
        <w:ind w:left="709" w:hanging="709"/>
        <w:jc w:val="both"/>
        <w:rPr>
          <w:b/>
          <w:sz w:val="22"/>
          <w:szCs w:val="22"/>
          <w:u w:val="single"/>
        </w:rPr>
      </w:pPr>
    </w:p>
    <w:p w14:paraId="5CB5A337" w14:textId="77777777" w:rsidR="00E722F6" w:rsidRDefault="00E722F6" w:rsidP="005074F3">
      <w:pPr>
        <w:widowControl w:val="0"/>
        <w:tabs>
          <w:tab w:val="left" w:pos="142"/>
          <w:tab w:val="left" w:pos="851"/>
        </w:tabs>
        <w:ind w:left="709" w:hanging="709"/>
        <w:jc w:val="both"/>
        <w:rPr>
          <w:b/>
          <w:sz w:val="22"/>
          <w:szCs w:val="22"/>
          <w:u w:val="single"/>
        </w:rPr>
      </w:pPr>
    </w:p>
    <w:p w14:paraId="3F434DD9" w14:textId="77777777" w:rsidR="00E722F6" w:rsidRDefault="00E722F6" w:rsidP="005074F3">
      <w:pPr>
        <w:widowControl w:val="0"/>
        <w:tabs>
          <w:tab w:val="left" w:pos="142"/>
          <w:tab w:val="left" w:pos="851"/>
        </w:tabs>
        <w:ind w:left="709" w:hanging="709"/>
        <w:jc w:val="both"/>
        <w:rPr>
          <w:b/>
          <w:sz w:val="22"/>
          <w:szCs w:val="22"/>
          <w:u w:val="single"/>
        </w:rPr>
      </w:pPr>
    </w:p>
    <w:p w14:paraId="140E41A5" w14:textId="77777777" w:rsidR="00E722F6" w:rsidRDefault="00E722F6" w:rsidP="005074F3">
      <w:pPr>
        <w:widowControl w:val="0"/>
        <w:tabs>
          <w:tab w:val="left" w:pos="142"/>
          <w:tab w:val="left" w:pos="851"/>
        </w:tabs>
        <w:ind w:left="709" w:hanging="709"/>
        <w:jc w:val="both"/>
        <w:rPr>
          <w:b/>
          <w:sz w:val="22"/>
          <w:szCs w:val="22"/>
          <w:u w:val="single"/>
        </w:rPr>
      </w:pPr>
    </w:p>
    <w:p w14:paraId="01F9192F" w14:textId="77777777" w:rsidR="00E722F6" w:rsidRDefault="00E722F6" w:rsidP="005074F3">
      <w:pPr>
        <w:widowControl w:val="0"/>
        <w:tabs>
          <w:tab w:val="left" w:pos="142"/>
          <w:tab w:val="left" w:pos="851"/>
        </w:tabs>
        <w:ind w:left="709" w:hanging="709"/>
        <w:jc w:val="both"/>
        <w:rPr>
          <w:b/>
          <w:sz w:val="22"/>
          <w:szCs w:val="22"/>
          <w:u w:val="single"/>
        </w:rPr>
      </w:pPr>
    </w:p>
    <w:p w14:paraId="4C47C311" w14:textId="77777777" w:rsidR="00E722F6" w:rsidRDefault="00E722F6" w:rsidP="005074F3">
      <w:pPr>
        <w:widowControl w:val="0"/>
        <w:tabs>
          <w:tab w:val="left" w:pos="142"/>
          <w:tab w:val="left" w:pos="851"/>
        </w:tabs>
        <w:ind w:left="709" w:hanging="709"/>
        <w:jc w:val="both"/>
        <w:rPr>
          <w:b/>
          <w:sz w:val="22"/>
          <w:szCs w:val="22"/>
          <w:u w:val="single"/>
        </w:rPr>
      </w:pPr>
    </w:p>
    <w:p w14:paraId="78133658" w14:textId="77777777" w:rsidR="005074F3" w:rsidRPr="009147B5" w:rsidRDefault="005074F3" w:rsidP="005074F3">
      <w:pPr>
        <w:widowControl w:val="0"/>
        <w:tabs>
          <w:tab w:val="left" w:pos="142"/>
          <w:tab w:val="left" w:pos="851"/>
        </w:tabs>
        <w:ind w:left="709" w:hanging="709"/>
        <w:jc w:val="both"/>
        <w:rPr>
          <w:b/>
          <w:sz w:val="22"/>
          <w:szCs w:val="22"/>
          <w:u w:val="single"/>
        </w:rPr>
      </w:pPr>
    </w:p>
    <w:p w14:paraId="1418D6A4" w14:textId="77777777" w:rsidR="00661381" w:rsidRPr="00661381" w:rsidRDefault="00661381" w:rsidP="00661381">
      <w:pPr>
        <w:pStyle w:val="ListeParagraf"/>
        <w:ind w:left="284" w:hanging="284"/>
        <w:rPr>
          <w:b/>
          <w:sz w:val="22"/>
          <w:szCs w:val="22"/>
          <w:u w:val="single"/>
        </w:rPr>
      </w:pPr>
      <w:r w:rsidRPr="0000311B">
        <w:rPr>
          <w:b/>
          <w:sz w:val="22"/>
          <w:szCs w:val="22"/>
          <w:u w:val="single"/>
        </w:rPr>
        <w:lastRenderedPageBreak/>
        <w:t xml:space="preserve">4.2.) TESİSAT VE KALİTE DAİRE BAŞKANLIĞI </w:t>
      </w:r>
      <w:bookmarkStart w:id="10" w:name="_Hlk149827309"/>
      <w:r w:rsidRPr="0000311B">
        <w:rPr>
          <w:b/>
          <w:sz w:val="22"/>
          <w:szCs w:val="22"/>
          <w:u w:val="single"/>
        </w:rPr>
        <w:t>(Değ.: 22.09.2023/ÖKMD-020-E.60403 olur):</w:t>
      </w:r>
      <w:bookmarkEnd w:id="10"/>
    </w:p>
    <w:p w14:paraId="17EF110C" w14:textId="77777777" w:rsidR="005074F3" w:rsidRPr="009147B5" w:rsidRDefault="005074F3" w:rsidP="005074F3">
      <w:pPr>
        <w:pStyle w:val="ListeParagraf"/>
        <w:ind w:left="284" w:hanging="284"/>
        <w:rPr>
          <w:b/>
          <w:sz w:val="22"/>
          <w:szCs w:val="22"/>
        </w:rPr>
      </w:pPr>
    </w:p>
    <w:p w14:paraId="496DA711" w14:textId="77777777" w:rsidR="005074F3" w:rsidRPr="009147B5" w:rsidRDefault="005074F3" w:rsidP="005074F3">
      <w:pPr>
        <w:pStyle w:val="ListeParagraf"/>
        <w:ind w:left="284" w:hanging="284"/>
        <w:rPr>
          <w:b/>
          <w:sz w:val="22"/>
          <w:szCs w:val="22"/>
        </w:rPr>
      </w:pPr>
      <w:r w:rsidRPr="009147B5">
        <w:rPr>
          <w:b/>
          <w:sz w:val="22"/>
          <w:szCs w:val="22"/>
        </w:rPr>
        <w:t xml:space="preserve">Bağlı Olduğu Makam / Unvan: </w:t>
      </w:r>
    </w:p>
    <w:p w14:paraId="0EAF0960" w14:textId="77777777" w:rsidR="005074F3" w:rsidRPr="009147B5" w:rsidRDefault="005074F3" w:rsidP="005074F3">
      <w:pPr>
        <w:pStyle w:val="ListeParagraf"/>
        <w:ind w:left="284" w:hanging="284"/>
        <w:rPr>
          <w:b/>
          <w:sz w:val="22"/>
          <w:szCs w:val="22"/>
        </w:rPr>
      </w:pPr>
    </w:p>
    <w:p w14:paraId="6C076550" w14:textId="77777777" w:rsidR="00661381" w:rsidRPr="00942E4A" w:rsidRDefault="00661381" w:rsidP="00661381">
      <w:pPr>
        <w:widowControl w:val="0"/>
        <w:numPr>
          <w:ilvl w:val="0"/>
          <w:numId w:val="5"/>
        </w:numPr>
        <w:tabs>
          <w:tab w:val="left" w:pos="350"/>
          <w:tab w:val="left" w:pos="709"/>
        </w:tabs>
        <w:jc w:val="both"/>
        <w:rPr>
          <w:b/>
          <w:sz w:val="22"/>
          <w:szCs w:val="22"/>
        </w:rPr>
      </w:pPr>
      <w:r w:rsidRPr="00942E4A">
        <w:rPr>
          <w:sz w:val="22"/>
          <w:szCs w:val="22"/>
        </w:rPr>
        <w:t>Genel Müdür Yardımcısı (Proje ve İhale)</w:t>
      </w:r>
    </w:p>
    <w:p w14:paraId="72C6AC2A" w14:textId="77777777" w:rsidR="005074F3" w:rsidRPr="009147B5" w:rsidRDefault="005074F3" w:rsidP="005074F3">
      <w:pPr>
        <w:widowControl w:val="0"/>
        <w:tabs>
          <w:tab w:val="left" w:pos="284"/>
          <w:tab w:val="left" w:pos="851"/>
        </w:tabs>
        <w:ind w:left="284"/>
        <w:jc w:val="both"/>
        <w:rPr>
          <w:sz w:val="22"/>
          <w:szCs w:val="22"/>
        </w:rPr>
      </w:pPr>
    </w:p>
    <w:p w14:paraId="4AC7BC12" w14:textId="77777777" w:rsidR="005074F3" w:rsidRPr="009147B5" w:rsidRDefault="005074F3" w:rsidP="005074F3">
      <w:pPr>
        <w:widowControl w:val="0"/>
        <w:tabs>
          <w:tab w:val="left" w:pos="0"/>
          <w:tab w:val="left" w:pos="851"/>
        </w:tabs>
        <w:jc w:val="both"/>
        <w:rPr>
          <w:b/>
          <w:sz w:val="22"/>
          <w:szCs w:val="22"/>
        </w:rPr>
      </w:pPr>
      <w:r w:rsidRPr="009147B5">
        <w:rPr>
          <w:b/>
          <w:sz w:val="22"/>
          <w:szCs w:val="22"/>
        </w:rPr>
        <w:t>Birim Görevi:</w:t>
      </w:r>
    </w:p>
    <w:p w14:paraId="6B86DF45" w14:textId="77777777" w:rsidR="005074F3" w:rsidRPr="009147B5" w:rsidRDefault="005074F3" w:rsidP="005074F3">
      <w:pPr>
        <w:pStyle w:val="ListeParagraf"/>
        <w:ind w:left="284" w:hanging="283"/>
        <w:rPr>
          <w:sz w:val="22"/>
          <w:szCs w:val="22"/>
        </w:rPr>
      </w:pPr>
    </w:p>
    <w:p w14:paraId="30304703" w14:textId="77777777" w:rsidR="005074F3" w:rsidRPr="00661381" w:rsidRDefault="00661381" w:rsidP="00661381">
      <w:pPr>
        <w:widowControl w:val="0"/>
        <w:numPr>
          <w:ilvl w:val="0"/>
          <w:numId w:val="10"/>
        </w:numPr>
        <w:autoSpaceDE w:val="0"/>
        <w:autoSpaceDN w:val="0"/>
        <w:adjustRightInd w:val="0"/>
        <w:jc w:val="both"/>
        <w:rPr>
          <w:sz w:val="22"/>
          <w:szCs w:val="22"/>
        </w:rPr>
      </w:pPr>
      <w:r w:rsidRPr="00942E4A">
        <w:rPr>
          <w:sz w:val="22"/>
          <w:szCs w:val="22"/>
        </w:rPr>
        <w:t>Üstyapı, çevre düzenleme, peyzaj ve diğer ilgili inşaat yapım işlerindeki mekanik, elektrik, asansör, doğalgaz vb. tesisat işleri ile altyapı, yol, içme suyu, atıksu, yağmursuyu, harita işlerine ait tüm projelerin hazırlatılması, yapım işlerine ait tüm imalat malzemelerinin onaylarının yapılması kontrol edilmesi ve onayı ile bu işlerin altlığını teşkil eden ve/veya bu işlerle ilişkili olan ve bu işlerin öncesinde veya sonrasında yapılması gereken diğer tüm iş ve işlemlerin yerine getirilmesi.</w:t>
      </w:r>
      <w:r w:rsidR="005074F3" w:rsidRPr="00661381">
        <w:rPr>
          <w:sz w:val="22"/>
          <w:szCs w:val="22"/>
        </w:rPr>
        <w:t xml:space="preserve"> </w:t>
      </w:r>
    </w:p>
    <w:p w14:paraId="47211C20" w14:textId="77777777" w:rsidR="005074F3" w:rsidRPr="009147B5" w:rsidRDefault="005074F3" w:rsidP="00661381">
      <w:pPr>
        <w:pStyle w:val="ListeParagraf"/>
        <w:ind w:left="0"/>
        <w:rPr>
          <w:sz w:val="22"/>
          <w:szCs w:val="22"/>
        </w:rPr>
      </w:pPr>
    </w:p>
    <w:p w14:paraId="5C40CFE4" w14:textId="77777777" w:rsidR="005074F3" w:rsidRDefault="005074F3" w:rsidP="005074F3">
      <w:pPr>
        <w:widowControl w:val="0"/>
        <w:tabs>
          <w:tab w:val="left" w:pos="0"/>
          <w:tab w:val="left" w:pos="851"/>
        </w:tabs>
        <w:jc w:val="both"/>
        <w:rPr>
          <w:b/>
          <w:sz w:val="22"/>
          <w:szCs w:val="22"/>
        </w:rPr>
      </w:pPr>
      <w:r w:rsidRPr="009147B5">
        <w:rPr>
          <w:b/>
          <w:sz w:val="22"/>
          <w:szCs w:val="22"/>
        </w:rPr>
        <w:t>Birim Organizasyonu:</w:t>
      </w:r>
    </w:p>
    <w:p w14:paraId="3D74369E" w14:textId="77777777" w:rsidR="00661381" w:rsidRPr="009147B5" w:rsidRDefault="00661381" w:rsidP="005074F3">
      <w:pPr>
        <w:widowControl w:val="0"/>
        <w:tabs>
          <w:tab w:val="left" w:pos="0"/>
          <w:tab w:val="left" w:pos="851"/>
        </w:tabs>
        <w:jc w:val="both"/>
        <w:rPr>
          <w:b/>
          <w:sz w:val="22"/>
          <w:szCs w:val="22"/>
        </w:rPr>
      </w:pPr>
    </w:p>
    <w:tbl>
      <w:tblPr>
        <w:tblW w:w="6521" w:type="dxa"/>
        <w:tblInd w:w="1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736"/>
        <w:gridCol w:w="236"/>
        <w:gridCol w:w="559"/>
        <w:gridCol w:w="1819"/>
        <w:gridCol w:w="237"/>
        <w:gridCol w:w="1179"/>
        <w:gridCol w:w="1018"/>
      </w:tblGrid>
      <w:tr w:rsidR="00661381" w:rsidRPr="002E2443" w14:paraId="5F4B0E82" w14:textId="77777777" w:rsidTr="00130899">
        <w:trPr>
          <w:trHeight w:val="624"/>
        </w:trPr>
        <w:tc>
          <w:tcPr>
            <w:tcW w:w="737" w:type="dxa"/>
            <w:tcBorders>
              <w:top w:val="nil"/>
              <w:left w:val="nil"/>
              <w:bottom w:val="nil"/>
              <w:right w:val="nil"/>
            </w:tcBorders>
            <w:shd w:val="clear" w:color="auto" w:fill="auto"/>
          </w:tcPr>
          <w:p w14:paraId="2E602E9B" w14:textId="77777777" w:rsidR="00661381" w:rsidRPr="002E2443" w:rsidRDefault="00661381" w:rsidP="00130899">
            <w:pPr>
              <w:widowControl w:val="0"/>
              <w:tabs>
                <w:tab w:val="left" w:pos="0"/>
                <w:tab w:val="left" w:pos="709"/>
              </w:tabs>
              <w:jc w:val="both"/>
              <w:rPr>
                <w:b/>
                <w:sz w:val="22"/>
                <w:szCs w:val="22"/>
              </w:rPr>
            </w:pPr>
            <w:bookmarkStart w:id="11" w:name="_Hlk149895103"/>
          </w:p>
        </w:tc>
        <w:tc>
          <w:tcPr>
            <w:tcW w:w="736" w:type="dxa"/>
            <w:tcBorders>
              <w:top w:val="nil"/>
              <w:left w:val="nil"/>
              <w:bottom w:val="nil"/>
              <w:right w:val="nil"/>
            </w:tcBorders>
            <w:shd w:val="clear" w:color="auto" w:fill="auto"/>
          </w:tcPr>
          <w:p w14:paraId="3AE8B6AB" w14:textId="77777777" w:rsidR="00661381" w:rsidRPr="002E2443" w:rsidRDefault="00661381" w:rsidP="00130899">
            <w:pPr>
              <w:widowControl w:val="0"/>
              <w:tabs>
                <w:tab w:val="left" w:pos="0"/>
                <w:tab w:val="left" w:pos="709"/>
              </w:tabs>
              <w:jc w:val="both"/>
              <w:rPr>
                <w:b/>
                <w:sz w:val="22"/>
                <w:szCs w:val="22"/>
              </w:rPr>
            </w:pPr>
          </w:p>
        </w:tc>
        <w:tc>
          <w:tcPr>
            <w:tcW w:w="236" w:type="dxa"/>
            <w:tcBorders>
              <w:top w:val="nil"/>
              <w:left w:val="nil"/>
              <w:bottom w:val="nil"/>
              <w:right w:val="nil"/>
            </w:tcBorders>
            <w:shd w:val="clear" w:color="auto" w:fill="auto"/>
          </w:tcPr>
          <w:p w14:paraId="0CB4871B" w14:textId="77777777" w:rsidR="00661381" w:rsidRPr="002E2443" w:rsidRDefault="00661381" w:rsidP="00130899">
            <w:pPr>
              <w:widowControl w:val="0"/>
              <w:tabs>
                <w:tab w:val="left" w:pos="0"/>
                <w:tab w:val="left" w:pos="709"/>
              </w:tabs>
              <w:jc w:val="both"/>
              <w:rPr>
                <w:b/>
                <w:sz w:val="22"/>
                <w:szCs w:val="22"/>
              </w:rPr>
            </w:pPr>
          </w:p>
        </w:tc>
        <w:tc>
          <w:tcPr>
            <w:tcW w:w="559" w:type="dxa"/>
            <w:tcBorders>
              <w:top w:val="nil"/>
              <w:left w:val="nil"/>
              <w:bottom w:val="nil"/>
              <w:right w:val="single" w:sz="4" w:space="0" w:color="auto"/>
            </w:tcBorders>
            <w:shd w:val="clear" w:color="auto" w:fill="auto"/>
          </w:tcPr>
          <w:p w14:paraId="04AFC724" w14:textId="77777777" w:rsidR="00661381" w:rsidRPr="002E2443" w:rsidRDefault="00661381" w:rsidP="00130899">
            <w:pPr>
              <w:widowControl w:val="0"/>
              <w:tabs>
                <w:tab w:val="left" w:pos="0"/>
                <w:tab w:val="left" w:pos="709"/>
              </w:tabs>
              <w:jc w:val="both"/>
              <w:rPr>
                <w:b/>
                <w:sz w:val="22"/>
                <w:szCs w:val="22"/>
              </w:rPr>
            </w:pPr>
          </w:p>
        </w:tc>
        <w:tc>
          <w:tcPr>
            <w:tcW w:w="3235" w:type="dxa"/>
            <w:gridSpan w:val="3"/>
            <w:tcBorders>
              <w:left w:val="single" w:sz="4" w:space="0" w:color="auto"/>
              <w:right w:val="single" w:sz="4" w:space="0" w:color="auto"/>
            </w:tcBorders>
            <w:shd w:val="clear" w:color="auto" w:fill="auto"/>
            <w:vAlign w:val="center"/>
          </w:tcPr>
          <w:p w14:paraId="6677699F" w14:textId="77777777" w:rsidR="00661381" w:rsidRPr="002E2443" w:rsidRDefault="00661381" w:rsidP="00130899">
            <w:pPr>
              <w:widowControl w:val="0"/>
              <w:tabs>
                <w:tab w:val="left" w:pos="0"/>
                <w:tab w:val="left" w:pos="709"/>
              </w:tabs>
              <w:jc w:val="center"/>
              <w:rPr>
                <w:b/>
                <w:sz w:val="22"/>
                <w:szCs w:val="22"/>
              </w:rPr>
            </w:pPr>
            <w:r>
              <w:rPr>
                <w:sz w:val="22"/>
                <w:szCs w:val="22"/>
              </w:rPr>
              <w:t>Tesisat ve Kalite</w:t>
            </w:r>
            <w:r w:rsidRPr="002E2443">
              <w:rPr>
                <w:sz w:val="22"/>
                <w:szCs w:val="22"/>
              </w:rPr>
              <w:t xml:space="preserve"> Daire Başkanı</w:t>
            </w:r>
            <w:r w:rsidRPr="002E2443">
              <w:rPr>
                <w:sz w:val="22"/>
                <w:szCs w:val="22"/>
              </w:rPr>
              <w:br/>
              <w:t>(</w:t>
            </w:r>
            <w:r>
              <w:rPr>
                <w:sz w:val="22"/>
                <w:szCs w:val="22"/>
              </w:rPr>
              <w:t>4.2.</w:t>
            </w:r>
            <w:r w:rsidRPr="002E2443">
              <w:rPr>
                <w:sz w:val="22"/>
                <w:szCs w:val="22"/>
              </w:rPr>
              <w:t>)</w:t>
            </w:r>
          </w:p>
        </w:tc>
        <w:tc>
          <w:tcPr>
            <w:tcW w:w="1018" w:type="dxa"/>
            <w:tcBorders>
              <w:top w:val="nil"/>
              <w:left w:val="single" w:sz="4" w:space="0" w:color="auto"/>
              <w:bottom w:val="nil"/>
              <w:right w:val="nil"/>
            </w:tcBorders>
            <w:shd w:val="clear" w:color="auto" w:fill="auto"/>
          </w:tcPr>
          <w:p w14:paraId="0E1BE5C9" w14:textId="77777777" w:rsidR="00661381" w:rsidRPr="002E2443" w:rsidRDefault="00661381" w:rsidP="00130899">
            <w:pPr>
              <w:widowControl w:val="0"/>
              <w:tabs>
                <w:tab w:val="left" w:pos="0"/>
                <w:tab w:val="left" w:pos="709"/>
              </w:tabs>
              <w:jc w:val="both"/>
              <w:rPr>
                <w:b/>
                <w:sz w:val="22"/>
                <w:szCs w:val="22"/>
              </w:rPr>
            </w:pPr>
          </w:p>
        </w:tc>
      </w:tr>
      <w:tr w:rsidR="00661381" w:rsidRPr="002E2443" w14:paraId="4502B729" w14:textId="77777777" w:rsidTr="00130899">
        <w:trPr>
          <w:gridAfter w:val="1"/>
          <w:wAfter w:w="1018" w:type="dxa"/>
        </w:trPr>
        <w:tc>
          <w:tcPr>
            <w:tcW w:w="737" w:type="dxa"/>
            <w:tcBorders>
              <w:top w:val="nil"/>
              <w:left w:val="nil"/>
              <w:bottom w:val="nil"/>
              <w:right w:val="nil"/>
            </w:tcBorders>
            <w:shd w:val="clear" w:color="auto" w:fill="auto"/>
          </w:tcPr>
          <w:p w14:paraId="5D787DCC" w14:textId="77777777" w:rsidR="00661381" w:rsidRPr="002E2443" w:rsidRDefault="00661381" w:rsidP="00130899">
            <w:pPr>
              <w:widowControl w:val="0"/>
              <w:tabs>
                <w:tab w:val="left" w:pos="0"/>
                <w:tab w:val="left" w:pos="709"/>
              </w:tabs>
              <w:jc w:val="both"/>
              <w:rPr>
                <w:b/>
                <w:sz w:val="22"/>
                <w:szCs w:val="22"/>
              </w:rPr>
            </w:pPr>
          </w:p>
        </w:tc>
        <w:tc>
          <w:tcPr>
            <w:tcW w:w="736" w:type="dxa"/>
            <w:tcBorders>
              <w:top w:val="nil"/>
              <w:left w:val="nil"/>
              <w:bottom w:val="single" w:sz="4" w:space="0" w:color="auto"/>
              <w:right w:val="nil"/>
            </w:tcBorders>
            <w:shd w:val="clear" w:color="auto" w:fill="auto"/>
          </w:tcPr>
          <w:p w14:paraId="727EDC83" w14:textId="77777777" w:rsidR="00661381" w:rsidRPr="002E2443" w:rsidRDefault="00661381" w:rsidP="00130899">
            <w:pPr>
              <w:widowControl w:val="0"/>
              <w:tabs>
                <w:tab w:val="left" w:pos="0"/>
                <w:tab w:val="left" w:pos="709"/>
              </w:tabs>
              <w:jc w:val="both"/>
              <w:rPr>
                <w:b/>
                <w:sz w:val="22"/>
                <w:szCs w:val="22"/>
              </w:rPr>
            </w:pPr>
          </w:p>
        </w:tc>
        <w:tc>
          <w:tcPr>
            <w:tcW w:w="236" w:type="dxa"/>
            <w:tcBorders>
              <w:top w:val="nil"/>
              <w:left w:val="nil"/>
              <w:bottom w:val="single" w:sz="4" w:space="0" w:color="auto"/>
              <w:right w:val="nil"/>
            </w:tcBorders>
            <w:shd w:val="clear" w:color="auto" w:fill="auto"/>
          </w:tcPr>
          <w:p w14:paraId="07DE92E4" w14:textId="77777777" w:rsidR="00661381" w:rsidRPr="002E2443" w:rsidRDefault="00661381" w:rsidP="00130899">
            <w:pPr>
              <w:widowControl w:val="0"/>
              <w:tabs>
                <w:tab w:val="left" w:pos="0"/>
                <w:tab w:val="left" w:pos="709"/>
              </w:tabs>
              <w:jc w:val="both"/>
              <w:rPr>
                <w:b/>
                <w:sz w:val="22"/>
                <w:szCs w:val="22"/>
              </w:rPr>
            </w:pPr>
          </w:p>
        </w:tc>
        <w:tc>
          <w:tcPr>
            <w:tcW w:w="559" w:type="dxa"/>
            <w:tcBorders>
              <w:top w:val="nil"/>
              <w:left w:val="nil"/>
              <w:bottom w:val="single" w:sz="4" w:space="0" w:color="auto"/>
              <w:right w:val="nil"/>
            </w:tcBorders>
            <w:shd w:val="clear" w:color="auto" w:fill="auto"/>
          </w:tcPr>
          <w:p w14:paraId="00B5EDB4" w14:textId="77777777" w:rsidR="00661381" w:rsidRPr="002E2443" w:rsidRDefault="00661381" w:rsidP="00130899">
            <w:pPr>
              <w:widowControl w:val="0"/>
              <w:tabs>
                <w:tab w:val="left" w:pos="0"/>
                <w:tab w:val="left" w:pos="709"/>
              </w:tabs>
              <w:jc w:val="both"/>
              <w:rPr>
                <w:b/>
                <w:sz w:val="22"/>
                <w:szCs w:val="22"/>
              </w:rPr>
            </w:pPr>
          </w:p>
        </w:tc>
        <w:tc>
          <w:tcPr>
            <w:tcW w:w="1819" w:type="dxa"/>
            <w:tcBorders>
              <w:top w:val="nil"/>
              <w:left w:val="nil"/>
              <w:bottom w:val="single" w:sz="4" w:space="0" w:color="auto"/>
              <w:right w:val="nil"/>
            </w:tcBorders>
            <w:shd w:val="clear" w:color="auto" w:fill="auto"/>
          </w:tcPr>
          <w:p w14:paraId="5E6CC0B2" w14:textId="77777777" w:rsidR="00661381" w:rsidRPr="002E2443" w:rsidRDefault="00661381" w:rsidP="00130899">
            <w:pPr>
              <w:widowControl w:val="0"/>
              <w:tabs>
                <w:tab w:val="left" w:pos="0"/>
                <w:tab w:val="left" w:pos="709"/>
              </w:tabs>
              <w:jc w:val="both"/>
              <w:rPr>
                <w:b/>
                <w:sz w:val="22"/>
                <w:szCs w:val="22"/>
              </w:rPr>
            </w:pPr>
          </w:p>
        </w:tc>
        <w:tc>
          <w:tcPr>
            <w:tcW w:w="237" w:type="dxa"/>
            <w:tcBorders>
              <w:left w:val="nil"/>
            </w:tcBorders>
            <w:shd w:val="clear" w:color="auto" w:fill="auto"/>
          </w:tcPr>
          <w:p w14:paraId="0D295040" w14:textId="77777777" w:rsidR="00661381" w:rsidRPr="002E2443" w:rsidRDefault="00661381" w:rsidP="00130899">
            <w:pPr>
              <w:widowControl w:val="0"/>
              <w:tabs>
                <w:tab w:val="left" w:pos="0"/>
                <w:tab w:val="left" w:pos="709"/>
              </w:tabs>
              <w:jc w:val="both"/>
              <w:rPr>
                <w:b/>
                <w:sz w:val="22"/>
                <w:szCs w:val="22"/>
              </w:rPr>
            </w:pPr>
          </w:p>
        </w:tc>
        <w:tc>
          <w:tcPr>
            <w:tcW w:w="1179" w:type="dxa"/>
            <w:tcBorders>
              <w:bottom w:val="single" w:sz="4" w:space="0" w:color="auto"/>
              <w:right w:val="nil"/>
            </w:tcBorders>
            <w:shd w:val="clear" w:color="auto" w:fill="auto"/>
          </w:tcPr>
          <w:p w14:paraId="04F84F31" w14:textId="77777777" w:rsidR="00661381" w:rsidRPr="002E2443" w:rsidRDefault="00661381" w:rsidP="00130899">
            <w:pPr>
              <w:widowControl w:val="0"/>
              <w:tabs>
                <w:tab w:val="left" w:pos="0"/>
                <w:tab w:val="left" w:pos="709"/>
              </w:tabs>
              <w:jc w:val="both"/>
              <w:rPr>
                <w:b/>
                <w:sz w:val="22"/>
                <w:szCs w:val="22"/>
              </w:rPr>
            </w:pPr>
          </w:p>
        </w:tc>
      </w:tr>
      <w:tr w:rsidR="00661381" w:rsidRPr="002E2443" w14:paraId="6126E7A6" w14:textId="77777777" w:rsidTr="00130899">
        <w:trPr>
          <w:gridAfter w:val="1"/>
          <w:wAfter w:w="1018" w:type="dxa"/>
        </w:trPr>
        <w:tc>
          <w:tcPr>
            <w:tcW w:w="737" w:type="dxa"/>
            <w:tcBorders>
              <w:top w:val="nil"/>
              <w:left w:val="nil"/>
              <w:bottom w:val="nil"/>
              <w:right w:val="single" w:sz="4" w:space="0" w:color="auto"/>
            </w:tcBorders>
            <w:shd w:val="clear" w:color="auto" w:fill="auto"/>
          </w:tcPr>
          <w:p w14:paraId="143967C1" w14:textId="77777777" w:rsidR="00661381" w:rsidRPr="002E2443" w:rsidRDefault="00661381" w:rsidP="00130899">
            <w:pPr>
              <w:widowControl w:val="0"/>
              <w:tabs>
                <w:tab w:val="left" w:pos="0"/>
                <w:tab w:val="left" w:pos="709"/>
              </w:tabs>
              <w:jc w:val="both"/>
              <w:rPr>
                <w:b/>
                <w:sz w:val="22"/>
                <w:szCs w:val="22"/>
              </w:rPr>
            </w:pPr>
          </w:p>
        </w:tc>
        <w:tc>
          <w:tcPr>
            <w:tcW w:w="736" w:type="dxa"/>
            <w:tcBorders>
              <w:top w:val="single" w:sz="4" w:space="0" w:color="auto"/>
              <w:left w:val="single" w:sz="4" w:space="0" w:color="auto"/>
              <w:bottom w:val="nil"/>
              <w:right w:val="nil"/>
            </w:tcBorders>
            <w:shd w:val="clear" w:color="auto" w:fill="auto"/>
          </w:tcPr>
          <w:p w14:paraId="794E1201" w14:textId="77777777" w:rsidR="00661381" w:rsidRPr="002E2443" w:rsidRDefault="00661381" w:rsidP="00130899">
            <w:pPr>
              <w:widowControl w:val="0"/>
              <w:tabs>
                <w:tab w:val="left" w:pos="0"/>
                <w:tab w:val="left" w:pos="709"/>
              </w:tabs>
              <w:jc w:val="both"/>
              <w:rPr>
                <w:b/>
                <w:sz w:val="22"/>
                <w:szCs w:val="22"/>
              </w:rPr>
            </w:pPr>
          </w:p>
        </w:tc>
        <w:tc>
          <w:tcPr>
            <w:tcW w:w="236" w:type="dxa"/>
            <w:tcBorders>
              <w:top w:val="single" w:sz="4" w:space="0" w:color="auto"/>
              <w:left w:val="nil"/>
              <w:bottom w:val="nil"/>
              <w:right w:val="nil"/>
            </w:tcBorders>
            <w:shd w:val="clear" w:color="auto" w:fill="auto"/>
          </w:tcPr>
          <w:p w14:paraId="4315A7B9" w14:textId="77777777" w:rsidR="00661381" w:rsidRPr="002E2443" w:rsidRDefault="00661381" w:rsidP="00130899">
            <w:pPr>
              <w:widowControl w:val="0"/>
              <w:tabs>
                <w:tab w:val="left" w:pos="0"/>
                <w:tab w:val="left" w:pos="709"/>
              </w:tabs>
              <w:jc w:val="both"/>
              <w:rPr>
                <w:b/>
                <w:sz w:val="22"/>
                <w:szCs w:val="22"/>
              </w:rPr>
            </w:pPr>
          </w:p>
        </w:tc>
        <w:tc>
          <w:tcPr>
            <w:tcW w:w="559" w:type="dxa"/>
            <w:tcBorders>
              <w:top w:val="single" w:sz="4" w:space="0" w:color="auto"/>
              <w:left w:val="nil"/>
              <w:bottom w:val="single" w:sz="4" w:space="0" w:color="auto"/>
              <w:right w:val="single" w:sz="4" w:space="0" w:color="auto"/>
            </w:tcBorders>
            <w:shd w:val="clear" w:color="auto" w:fill="auto"/>
          </w:tcPr>
          <w:p w14:paraId="30D04BAF" w14:textId="77777777" w:rsidR="00661381" w:rsidRPr="002E2443" w:rsidRDefault="00661381" w:rsidP="00130899">
            <w:pPr>
              <w:widowControl w:val="0"/>
              <w:tabs>
                <w:tab w:val="left" w:pos="0"/>
                <w:tab w:val="left" w:pos="709"/>
              </w:tabs>
              <w:jc w:val="both"/>
              <w:rPr>
                <w:b/>
                <w:sz w:val="22"/>
                <w:szCs w:val="22"/>
              </w:rPr>
            </w:pPr>
          </w:p>
        </w:tc>
        <w:tc>
          <w:tcPr>
            <w:tcW w:w="1819" w:type="dxa"/>
            <w:tcBorders>
              <w:top w:val="single" w:sz="4" w:space="0" w:color="auto"/>
              <w:left w:val="single" w:sz="4" w:space="0" w:color="auto"/>
              <w:bottom w:val="nil"/>
              <w:right w:val="nil"/>
            </w:tcBorders>
            <w:shd w:val="clear" w:color="auto" w:fill="auto"/>
          </w:tcPr>
          <w:p w14:paraId="41F44C7E" w14:textId="77777777" w:rsidR="00661381" w:rsidRPr="002E2443" w:rsidRDefault="00661381" w:rsidP="00130899">
            <w:pPr>
              <w:widowControl w:val="0"/>
              <w:tabs>
                <w:tab w:val="left" w:pos="0"/>
                <w:tab w:val="left" w:pos="709"/>
              </w:tabs>
              <w:jc w:val="both"/>
              <w:rPr>
                <w:b/>
                <w:sz w:val="22"/>
                <w:szCs w:val="22"/>
              </w:rPr>
            </w:pPr>
          </w:p>
        </w:tc>
        <w:tc>
          <w:tcPr>
            <w:tcW w:w="237" w:type="dxa"/>
            <w:tcBorders>
              <w:top w:val="single" w:sz="4" w:space="0" w:color="auto"/>
              <w:left w:val="nil"/>
              <w:bottom w:val="nil"/>
              <w:right w:val="nil"/>
            </w:tcBorders>
            <w:shd w:val="clear" w:color="auto" w:fill="auto"/>
          </w:tcPr>
          <w:p w14:paraId="54276865" w14:textId="77777777" w:rsidR="00661381" w:rsidRPr="002E2443" w:rsidRDefault="00661381" w:rsidP="00130899">
            <w:pPr>
              <w:widowControl w:val="0"/>
              <w:tabs>
                <w:tab w:val="left" w:pos="0"/>
                <w:tab w:val="left" w:pos="709"/>
              </w:tabs>
              <w:jc w:val="both"/>
              <w:rPr>
                <w:b/>
                <w:sz w:val="22"/>
                <w:szCs w:val="22"/>
              </w:rPr>
            </w:pPr>
          </w:p>
        </w:tc>
        <w:tc>
          <w:tcPr>
            <w:tcW w:w="1179" w:type="dxa"/>
            <w:tcBorders>
              <w:top w:val="single" w:sz="4" w:space="0" w:color="auto"/>
              <w:left w:val="nil"/>
              <w:bottom w:val="single" w:sz="4" w:space="0" w:color="auto"/>
              <w:right w:val="single" w:sz="4" w:space="0" w:color="auto"/>
            </w:tcBorders>
            <w:shd w:val="clear" w:color="auto" w:fill="auto"/>
          </w:tcPr>
          <w:p w14:paraId="06DCD6BE" w14:textId="77777777" w:rsidR="00661381" w:rsidRPr="002E2443" w:rsidRDefault="00661381" w:rsidP="00130899">
            <w:pPr>
              <w:widowControl w:val="0"/>
              <w:tabs>
                <w:tab w:val="left" w:pos="0"/>
                <w:tab w:val="left" w:pos="709"/>
              </w:tabs>
              <w:jc w:val="both"/>
              <w:rPr>
                <w:b/>
                <w:sz w:val="22"/>
                <w:szCs w:val="22"/>
              </w:rPr>
            </w:pPr>
          </w:p>
        </w:tc>
      </w:tr>
      <w:tr w:rsidR="00661381" w:rsidRPr="002E2443" w14:paraId="33231C88" w14:textId="77777777" w:rsidTr="00130899">
        <w:trPr>
          <w:trHeight w:val="907"/>
        </w:trPr>
        <w:tc>
          <w:tcPr>
            <w:tcW w:w="1473" w:type="dxa"/>
            <w:gridSpan w:val="2"/>
            <w:tcBorders>
              <w:right w:val="single" w:sz="4" w:space="0" w:color="auto"/>
            </w:tcBorders>
            <w:shd w:val="clear" w:color="auto" w:fill="auto"/>
            <w:vAlign w:val="center"/>
          </w:tcPr>
          <w:p w14:paraId="2C91C716" w14:textId="77777777" w:rsidR="00661381" w:rsidRPr="002E2443" w:rsidRDefault="00661381" w:rsidP="00130899">
            <w:pPr>
              <w:widowControl w:val="0"/>
              <w:tabs>
                <w:tab w:val="left" w:pos="0"/>
                <w:tab w:val="left" w:pos="709"/>
              </w:tabs>
              <w:jc w:val="center"/>
              <w:rPr>
                <w:b/>
                <w:sz w:val="22"/>
                <w:szCs w:val="22"/>
              </w:rPr>
            </w:pPr>
            <w:r w:rsidRPr="002E2443">
              <w:rPr>
                <w:sz w:val="22"/>
                <w:szCs w:val="22"/>
              </w:rPr>
              <w:t>Yönetici Asistanı</w:t>
            </w:r>
          </w:p>
        </w:tc>
        <w:tc>
          <w:tcPr>
            <w:tcW w:w="236" w:type="dxa"/>
            <w:tcBorders>
              <w:top w:val="nil"/>
              <w:left w:val="single" w:sz="4" w:space="0" w:color="auto"/>
              <w:bottom w:val="nil"/>
              <w:right w:val="single" w:sz="4" w:space="0" w:color="auto"/>
            </w:tcBorders>
            <w:shd w:val="clear" w:color="auto" w:fill="auto"/>
            <w:vAlign w:val="center"/>
          </w:tcPr>
          <w:p w14:paraId="6F8F7387" w14:textId="77777777" w:rsidR="00661381" w:rsidRPr="002E2443" w:rsidRDefault="00661381" w:rsidP="00130899">
            <w:pPr>
              <w:widowControl w:val="0"/>
              <w:tabs>
                <w:tab w:val="left" w:pos="0"/>
                <w:tab w:val="left" w:pos="709"/>
              </w:tabs>
              <w:jc w:val="center"/>
              <w:rPr>
                <w:b/>
                <w:sz w:val="22"/>
                <w:szCs w:val="22"/>
              </w:rPr>
            </w:pPr>
          </w:p>
        </w:tc>
        <w:tc>
          <w:tcPr>
            <w:tcW w:w="2378" w:type="dxa"/>
            <w:gridSpan w:val="2"/>
            <w:tcBorders>
              <w:left w:val="single" w:sz="4" w:space="0" w:color="auto"/>
              <w:right w:val="single" w:sz="4" w:space="0" w:color="auto"/>
            </w:tcBorders>
            <w:shd w:val="clear" w:color="auto" w:fill="auto"/>
            <w:vAlign w:val="center"/>
          </w:tcPr>
          <w:p w14:paraId="6D4FE865" w14:textId="77777777" w:rsidR="00661381" w:rsidRPr="002E2443" w:rsidRDefault="00661381" w:rsidP="00130899">
            <w:pPr>
              <w:widowControl w:val="0"/>
              <w:tabs>
                <w:tab w:val="left" w:pos="0"/>
                <w:tab w:val="left" w:pos="709"/>
              </w:tabs>
              <w:jc w:val="center"/>
              <w:rPr>
                <w:b/>
                <w:sz w:val="22"/>
                <w:szCs w:val="22"/>
              </w:rPr>
            </w:pPr>
            <w:r>
              <w:rPr>
                <w:sz w:val="22"/>
                <w:szCs w:val="22"/>
              </w:rPr>
              <w:t>Altyapı-Tesisat ve Proje Müdürü</w:t>
            </w:r>
            <w:r w:rsidR="00FB0549">
              <w:rPr>
                <w:sz w:val="22"/>
                <w:szCs w:val="22"/>
              </w:rPr>
              <w:t xml:space="preserve"> </w:t>
            </w:r>
            <w:r w:rsidRPr="002E2443">
              <w:rPr>
                <w:sz w:val="22"/>
                <w:szCs w:val="22"/>
              </w:rPr>
              <w:t>/ Müdürlüğü</w:t>
            </w:r>
            <w:r w:rsidRPr="002E2443">
              <w:rPr>
                <w:sz w:val="22"/>
                <w:szCs w:val="22"/>
              </w:rPr>
              <w:br/>
              <w:t>(</w:t>
            </w:r>
            <w:r>
              <w:rPr>
                <w:sz w:val="22"/>
                <w:szCs w:val="22"/>
              </w:rPr>
              <w:t>4.2</w:t>
            </w:r>
            <w:r w:rsidRPr="002E2443">
              <w:rPr>
                <w:sz w:val="22"/>
                <w:szCs w:val="22"/>
              </w:rPr>
              <w:t>.1.)</w:t>
            </w:r>
          </w:p>
        </w:tc>
        <w:tc>
          <w:tcPr>
            <w:tcW w:w="237" w:type="dxa"/>
            <w:tcBorders>
              <w:top w:val="nil"/>
              <w:left w:val="single" w:sz="4" w:space="0" w:color="auto"/>
              <w:bottom w:val="nil"/>
              <w:right w:val="single" w:sz="4" w:space="0" w:color="auto"/>
            </w:tcBorders>
            <w:shd w:val="clear" w:color="auto" w:fill="auto"/>
            <w:vAlign w:val="center"/>
          </w:tcPr>
          <w:p w14:paraId="2D934954" w14:textId="77777777" w:rsidR="00661381" w:rsidRPr="002E2443" w:rsidRDefault="00661381" w:rsidP="00130899">
            <w:pPr>
              <w:widowControl w:val="0"/>
              <w:tabs>
                <w:tab w:val="left" w:pos="0"/>
                <w:tab w:val="left" w:pos="709"/>
              </w:tabs>
              <w:jc w:val="center"/>
              <w:rPr>
                <w:b/>
                <w:sz w:val="22"/>
                <w:szCs w:val="22"/>
              </w:rPr>
            </w:pPr>
          </w:p>
        </w:tc>
        <w:tc>
          <w:tcPr>
            <w:tcW w:w="2197" w:type="dxa"/>
            <w:gridSpan w:val="2"/>
            <w:tcBorders>
              <w:left w:val="single" w:sz="4" w:space="0" w:color="auto"/>
              <w:right w:val="single" w:sz="4" w:space="0" w:color="auto"/>
            </w:tcBorders>
            <w:shd w:val="clear" w:color="auto" w:fill="auto"/>
            <w:vAlign w:val="center"/>
          </w:tcPr>
          <w:p w14:paraId="0670DEE1" w14:textId="77777777" w:rsidR="00661381" w:rsidRPr="002E2443" w:rsidRDefault="00661381" w:rsidP="00130899">
            <w:pPr>
              <w:widowControl w:val="0"/>
              <w:tabs>
                <w:tab w:val="left" w:pos="0"/>
                <w:tab w:val="left" w:pos="709"/>
              </w:tabs>
              <w:jc w:val="center"/>
              <w:rPr>
                <w:b/>
                <w:sz w:val="22"/>
                <w:szCs w:val="22"/>
              </w:rPr>
            </w:pPr>
            <w:r>
              <w:rPr>
                <w:sz w:val="22"/>
                <w:szCs w:val="22"/>
              </w:rPr>
              <w:t>Kalite</w:t>
            </w:r>
            <w:r w:rsidRPr="002E2443">
              <w:rPr>
                <w:sz w:val="22"/>
                <w:szCs w:val="22"/>
              </w:rPr>
              <w:t xml:space="preserve"> Müdürü</w:t>
            </w:r>
            <w:r w:rsidRPr="002E2443">
              <w:rPr>
                <w:sz w:val="22"/>
                <w:szCs w:val="22"/>
              </w:rPr>
              <w:br/>
              <w:t>/ Müdürlüğü</w:t>
            </w:r>
            <w:r w:rsidRPr="002E2443">
              <w:rPr>
                <w:sz w:val="22"/>
                <w:szCs w:val="22"/>
              </w:rPr>
              <w:br/>
              <w:t>(</w:t>
            </w:r>
            <w:r>
              <w:rPr>
                <w:sz w:val="22"/>
                <w:szCs w:val="22"/>
              </w:rPr>
              <w:t>4.2</w:t>
            </w:r>
            <w:r w:rsidRPr="002E2443">
              <w:rPr>
                <w:sz w:val="22"/>
                <w:szCs w:val="22"/>
              </w:rPr>
              <w:t>.</w:t>
            </w:r>
            <w:r>
              <w:rPr>
                <w:sz w:val="22"/>
                <w:szCs w:val="22"/>
              </w:rPr>
              <w:t>2</w:t>
            </w:r>
            <w:r w:rsidRPr="002E2443">
              <w:rPr>
                <w:sz w:val="22"/>
                <w:szCs w:val="22"/>
              </w:rPr>
              <w:t>.)</w:t>
            </w:r>
          </w:p>
        </w:tc>
      </w:tr>
      <w:bookmarkEnd w:id="11"/>
    </w:tbl>
    <w:p w14:paraId="650A491F" w14:textId="77777777" w:rsidR="005074F3" w:rsidRPr="009147B5" w:rsidRDefault="005074F3" w:rsidP="005074F3">
      <w:pPr>
        <w:widowControl w:val="0"/>
        <w:tabs>
          <w:tab w:val="left" w:pos="0"/>
          <w:tab w:val="left" w:pos="709"/>
        </w:tabs>
        <w:jc w:val="both"/>
        <w:rPr>
          <w:b/>
          <w:sz w:val="22"/>
          <w:szCs w:val="22"/>
        </w:rPr>
      </w:pPr>
    </w:p>
    <w:p w14:paraId="56A4218C" w14:textId="77777777" w:rsidR="00661381" w:rsidRPr="00661381" w:rsidRDefault="00661381" w:rsidP="00661381">
      <w:pPr>
        <w:pStyle w:val="ListeParagraf"/>
        <w:ind w:left="284" w:hanging="284"/>
        <w:rPr>
          <w:b/>
          <w:bCs/>
          <w:sz w:val="22"/>
          <w:szCs w:val="22"/>
        </w:rPr>
      </w:pPr>
      <w:r w:rsidRPr="00661381">
        <w:rPr>
          <w:b/>
          <w:sz w:val="22"/>
          <w:szCs w:val="22"/>
        </w:rPr>
        <w:t>TESİSAT VE KALİTE DAİRE BAŞKANI</w:t>
      </w:r>
      <w:r w:rsidRPr="00661381">
        <w:rPr>
          <w:b/>
          <w:bCs/>
          <w:sz w:val="22"/>
          <w:szCs w:val="22"/>
        </w:rPr>
        <w:t>:</w:t>
      </w:r>
    </w:p>
    <w:p w14:paraId="71A7D84A" w14:textId="77777777" w:rsidR="005074F3" w:rsidRPr="009147B5" w:rsidRDefault="005074F3" w:rsidP="005074F3">
      <w:pPr>
        <w:pStyle w:val="ListeParagraf"/>
        <w:ind w:left="284" w:hanging="284"/>
        <w:rPr>
          <w:b/>
          <w:sz w:val="22"/>
          <w:szCs w:val="22"/>
        </w:rPr>
      </w:pPr>
    </w:p>
    <w:p w14:paraId="4F218651" w14:textId="77777777" w:rsidR="005074F3" w:rsidRPr="009147B5" w:rsidRDefault="005074F3" w:rsidP="005074F3">
      <w:pPr>
        <w:pStyle w:val="ListeParagraf"/>
        <w:ind w:left="284" w:hanging="284"/>
        <w:rPr>
          <w:b/>
          <w:sz w:val="22"/>
          <w:szCs w:val="22"/>
        </w:rPr>
      </w:pPr>
      <w:r w:rsidRPr="009147B5">
        <w:rPr>
          <w:b/>
          <w:sz w:val="22"/>
          <w:szCs w:val="22"/>
        </w:rPr>
        <w:t xml:space="preserve">Bağlı Olduğu Makam / Unvan: </w:t>
      </w:r>
    </w:p>
    <w:p w14:paraId="542ABFF2" w14:textId="77777777" w:rsidR="005074F3" w:rsidRPr="009147B5" w:rsidRDefault="005074F3" w:rsidP="005074F3">
      <w:pPr>
        <w:pStyle w:val="ListeParagraf"/>
        <w:ind w:left="284" w:hanging="284"/>
        <w:rPr>
          <w:b/>
          <w:sz w:val="22"/>
          <w:szCs w:val="22"/>
        </w:rPr>
      </w:pPr>
    </w:p>
    <w:p w14:paraId="07127DAF" w14:textId="77777777" w:rsidR="00661381" w:rsidRPr="00661381" w:rsidRDefault="00661381" w:rsidP="00661381">
      <w:pPr>
        <w:pStyle w:val="ListeParagraf"/>
        <w:numPr>
          <w:ilvl w:val="0"/>
          <w:numId w:val="5"/>
        </w:numPr>
        <w:rPr>
          <w:b/>
          <w:sz w:val="22"/>
          <w:szCs w:val="22"/>
        </w:rPr>
      </w:pPr>
      <w:r w:rsidRPr="00661381">
        <w:rPr>
          <w:sz w:val="22"/>
          <w:szCs w:val="22"/>
        </w:rPr>
        <w:t>Genel Müdür Yardımcısı (Proje ve İhale)</w:t>
      </w:r>
    </w:p>
    <w:p w14:paraId="6B6C6316" w14:textId="77777777" w:rsidR="005074F3" w:rsidRPr="009147B5" w:rsidRDefault="005074F3" w:rsidP="005074F3">
      <w:pPr>
        <w:pStyle w:val="ListeParagraf"/>
        <w:ind w:left="284" w:hanging="284"/>
        <w:rPr>
          <w:b/>
          <w:sz w:val="22"/>
          <w:szCs w:val="22"/>
        </w:rPr>
      </w:pPr>
    </w:p>
    <w:p w14:paraId="38222BE5" w14:textId="77777777" w:rsidR="005074F3" w:rsidRPr="009147B5" w:rsidRDefault="005074F3" w:rsidP="005074F3">
      <w:pPr>
        <w:widowControl w:val="0"/>
        <w:tabs>
          <w:tab w:val="left" w:pos="350"/>
          <w:tab w:val="left" w:pos="851"/>
        </w:tabs>
        <w:jc w:val="both"/>
        <w:rPr>
          <w:b/>
          <w:sz w:val="22"/>
          <w:szCs w:val="22"/>
        </w:rPr>
      </w:pPr>
      <w:r w:rsidRPr="009147B5">
        <w:rPr>
          <w:b/>
          <w:sz w:val="22"/>
          <w:szCs w:val="22"/>
        </w:rPr>
        <w:t>Vekalet:</w:t>
      </w:r>
    </w:p>
    <w:p w14:paraId="11FAAF0F" w14:textId="77777777" w:rsidR="005074F3" w:rsidRPr="009147B5" w:rsidRDefault="005074F3" w:rsidP="005074F3">
      <w:pPr>
        <w:widowControl w:val="0"/>
        <w:tabs>
          <w:tab w:val="left" w:pos="350"/>
          <w:tab w:val="left" w:pos="851"/>
        </w:tabs>
        <w:jc w:val="both"/>
        <w:rPr>
          <w:b/>
          <w:sz w:val="22"/>
          <w:szCs w:val="22"/>
        </w:rPr>
      </w:pPr>
    </w:p>
    <w:p w14:paraId="591A9522" w14:textId="77777777" w:rsidR="00661381" w:rsidRPr="00942E4A" w:rsidRDefault="00661381" w:rsidP="00661381">
      <w:pPr>
        <w:widowControl w:val="0"/>
        <w:numPr>
          <w:ilvl w:val="0"/>
          <w:numId w:val="5"/>
        </w:numPr>
        <w:tabs>
          <w:tab w:val="left" w:pos="350"/>
          <w:tab w:val="left" w:pos="709"/>
        </w:tabs>
        <w:jc w:val="both"/>
        <w:rPr>
          <w:b/>
          <w:sz w:val="22"/>
          <w:szCs w:val="22"/>
        </w:rPr>
      </w:pPr>
      <w:r w:rsidRPr="00942E4A">
        <w:rPr>
          <w:sz w:val="22"/>
          <w:szCs w:val="22"/>
        </w:rPr>
        <w:t>Daire Başkanına, bağlı olunan Genel Müdür Yardımcısı onayı ile kendisine bağlı birim Müdürlerinden birisi veya Genel Müdür Yardımcısına bağlı Daire Başkanlarından birisi veya Genel Müdür onayı ile diğer Daire Başkanlarından birisi vekalet eder.</w:t>
      </w:r>
    </w:p>
    <w:p w14:paraId="6BD82C84" w14:textId="77777777" w:rsidR="00661381" w:rsidRPr="00942E4A" w:rsidRDefault="00661381" w:rsidP="00661381">
      <w:pPr>
        <w:widowControl w:val="0"/>
        <w:tabs>
          <w:tab w:val="left" w:pos="350"/>
          <w:tab w:val="left" w:pos="709"/>
        </w:tabs>
        <w:ind w:left="720"/>
        <w:jc w:val="both"/>
        <w:rPr>
          <w:b/>
          <w:sz w:val="22"/>
          <w:szCs w:val="22"/>
        </w:rPr>
      </w:pPr>
    </w:p>
    <w:p w14:paraId="5F30A4C2" w14:textId="77777777" w:rsidR="00661381" w:rsidRPr="00942E4A" w:rsidRDefault="00661381" w:rsidP="00661381">
      <w:pPr>
        <w:widowControl w:val="0"/>
        <w:numPr>
          <w:ilvl w:val="0"/>
          <w:numId w:val="5"/>
        </w:numPr>
        <w:tabs>
          <w:tab w:val="left" w:pos="350"/>
          <w:tab w:val="left" w:pos="709"/>
        </w:tabs>
        <w:jc w:val="both"/>
        <w:rPr>
          <w:b/>
          <w:sz w:val="22"/>
          <w:szCs w:val="22"/>
        </w:rPr>
      </w:pPr>
      <w:r w:rsidRPr="00942E4A">
        <w:rPr>
          <w:sz w:val="22"/>
          <w:szCs w:val="22"/>
        </w:rPr>
        <w:t>Daire Başkanı, Genel Müdür onayı ile bağlı olduğu Genel Müdür Yardımcısına ve diğer Daire Başkanlarına vekalet eder.</w:t>
      </w:r>
    </w:p>
    <w:p w14:paraId="682D9A63" w14:textId="77777777" w:rsidR="005074F3" w:rsidRPr="005236BD" w:rsidRDefault="005074F3" w:rsidP="005074F3">
      <w:pPr>
        <w:widowControl w:val="0"/>
        <w:tabs>
          <w:tab w:val="left" w:pos="709"/>
        </w:tabs>
        <w:ind w:left="720"/>
        <w:jc w:val="both"/>
        <w:rPr>
          <w:b/>
          <w:sz w:val="22"/>
          <w:szCs w:val="22"/>
        </w:rPr>
      </w:pPr>
    </w:p>
    <w:p w14:paraId="3888C818" w14:textId="77777777" w:rsidR="005074F3" w:rsidRPr="009147B5" w:rsidRDefault="005074F3" w:rsidP="005074F3">
      <w:pPr>
        <w:ind w:right="-1"/>
        <w:jc w:val="both"/>
        <w:rPr>
          <w:b/>
          <w:sz w:val="22"/>
          <w:szCs w:val="22"/>
        </w:rPr>
      </w:pPr>
      <w:r w:rsidRPr="009147B5">
        <w:rPr>
          <w:b/>
          <w:sz w:val="22"/>
          <w:szCs w:val="22"/>
        </w:rPr>
        <w:t>Görev, Yetki ve Sorumlulukları:</w:t>
      </w:r>
    </w:p>
    <w:p w14:paraId="72710B6B" w14:textId="77777777" w:rsidR="005074F3" w:rsidRPr="000802C9" w:rsidRDefault="005074F3" w:rsidP="00EC65F2">
      <w:pPr>
        <w:tabs>
          <w:tab w:val="left" w:pos="0"/>
        </w:tabs>
        <w:jc w:val="both"/>
      </w:pPr>
    </w:p>
    <w:p w14:paraId="75D00BBE" w14:textId="77777777" w:rsidR="00EC65F2" w:rsidRPr="00942E4A" w:rsidRDefault="00EC65F2" w:rsidP="00EC65F2">
      <w:pPr>
        <w:widowControl w:val="0"/>
        <w:tabs>
          <w:tab w:val="left" w:pos="284"/>
          <w:tab w:val="left" w:pos="851"/>
        </w:tabs>
        <w:jc w:val="both"/>
        <w:rPr>
          <w:sz w:val="22"/>
          <w:szCs w:val="22"/>
        </w:rPr>
      </w:pPr>
      <w:r w:rsidRPr="00942E4A">
        <w:rPr>
          <w:b/>
          <w:sz w:val="22"/>
          <w:szCs w:val="22"/>
        </w:rPr>
        <w:t>“</w:t>
      </w:r>
      <w:r w:rsidRPr="00942E4A">
        <w:rPr>
          <w:sz w:val="22"/>
          <w:szCs w:val="22"/>
        </w:rPr>
        <w:t xml:space="preserve">Görev, Yetki ve Sorumluluk İle Personel ve Disiplin </w:t>
      </w:r>
      <w:r w:rsidRPr="00942E4A">
        <w:rPr>
          <w:bCs/>
          <w:spacing w:val="-1"/>
          <w:sz w:val="22"/>
          <w:szCs w:val="22"/>
        </w:rPr>
        <w:t>Yönetmeliğ</w:t>
      </w:r>
      <w:r w:rsidRPr="00942E4A">
        <w:rPr>
          <w:bCs/>
          <w:spacing w:val="4"/>
          <w:sz w:val="22"/>
          <w:szCs w:val="22"/>
        </w:rPr>
        <w:t>i</w:t>
      </w:r>
      <w:r w:rsidRPr="00942E4A">
        <w:rPr>
          <w:b/>
          <w:bCs/>
          <w:spacing w:val="4"/>
          <w:sz w:val="22"/>
          <w:szCs w:val="22"/>
        </w:rPr>
        <w:t xml:space="preserve">” </w:t>
      </w:r>
      <w:proofErr w:type="spellStart"/>
      <w:r w:rsidRPr="00942E4A">
        <w:rPr>
          <w:bCs/>
          <w:spacing w:val="4"/>
          <w:sz w:val="22"/>
          <w:szCs w:val="22"/>
        </w:rPr>
        <w:t>nin</w:t>
      </w:r>
      <w:proofErr w:type="spellEnd"/>
      <w:r w:rsidRPr="00942E4A">
        <w:rPr>
          <w:bCs/>
          <w:spacing w:val="4"/>
          <w:sz w:val="22"/>
          <w:szCs w:val="22"/>
        </w:rPr>
        <w:t>,</w:t>
      </w:r>
      <w:r w:rsidRPr="00942E4A">
        <w:rPr>
          <w:sz w:val="22"/>
          <w:szCs w:val="22"/>
        </w:rPr>
        <w:t xml:space="preserve"> </w:t>
      </w:r>
      <w:r w:rsidRPr="00942E4A">
        <w:rPr>
          <w:b/>
          <w:sz w:val="22"/>
          <w:szCs w:val="22"/>
        </w:rPr>
        <w:t>“</w:t>
      </w:r>
      <w:r w:rsidRPr="00942E4A">
        <w:rPr>
          <w:sz w:val="22"/>
          <w:szCs w:val="22"/>
        </w:rPr>
        <w:t>Yöneticilerin Ortak Görev, Yetki ve Sorumlulukları</w:t>
      </w:r>
      <w:r w:rsidRPr="00942E4A">
        <w:rPr>
          <w:b/>
          <w:sz w:val="22"/>
          <w:szCs w:val="22"/>
        </w:rPr>
        <w:t>”</w:t>
      </w:r>
      <w:r w:rsidRPr="00942E4A">
        <w:rPr>
          <w:sz w:val="22"/>
          <w:szCs w:val="22"/>
        </w:rPr>
        <w:t xml:space="preserve"> başlıklı </w:t>
      </w:r>
      <w:r w:rsidRPr="00942E4A">
        <w:rPr>
          <w:b/>
          <w:sz w:val="22"/>
          <w:szCs w:val="22"/>
        </w:rPr>
        <w:t>21.</w:t>
      </w:r>
      <w:r w:rsidRPr="00942E4A">
        <w:rPr>
          <w:sz w:val="22"/>
          <w:szCs w:val="22"/>
        </w:rPr>
        <w:t xml:space="preserve"> maddesinde belirtilen hususlar ile birlikte;</w:t>
      </w:r>
    </w:p>
    <w:p w14:paraId="495F6C3D" w14:textId="77777777" w:rsidR="00EC65F2" w:rsidRPr="00942E4A" w:rsidRDefault="00EC65F2" w:rsidP="00EC65F2">
      <w:pPr>
        <w:widowControl w:val="0"/>
        <w:tabs>
          <w:tab w:val="left" w:pos="0"/>
          <w:tab w:val="left" w:pos="851"/>
        </w:tabs>
        <w:jc w:val="both"/>
        <w:rPr>
          <w:sz w:val="22"/>
          <w:szCs w:val="22"/>
          <w:u w:val="single"/>
        </w:rPr>
      </w:pPr>
    </w:p>
    <w:p w14:paraId="6CC82F82" w14:textId="77777777" w:rsidR="00EC65F2" w:rsidRPr="00942E4A" w:rsidRDefault="00EC65F2">
      <w:pPr>
        <w:numPr>
          <w:ilvl w:val="0"/>
          <w:numId w:val="159"/>
        </w:numPr>
        <w:tabs>
          <w:tab w:val="left" w:pos="709"/>
        </w:tabs>
        <w:ind w:right="-1"/>
        <w:jc w:val="both"/>
        <w:rPr>
          <w:sz w:val="22"/>
          <w:szCs w:val="22"/>
        </w:rPr>
      </w:pPr>
      <w:r w:rsidRPr="00942E4A">
        <w:rPr>
          <w:sz w:val="22"/>
          <w:szCs w:val="22"/>
        </w:rPr>
        <w:t>Genel Müdür Yardımcısına bağlı olarak çalışır ve ona karşı sorumludur.</w:t>
      </w:r>
    </w:p>
    <w:p w14:paraId="56D375C7" w14:textId="77777777" w:rsidR="00EC65F2" w:rsidRPr="00942E4A" w:rsidRDefault="00EC65F2" w:rsidP="00EC65F2">
      <w:pPr>
        <w:tabs>
          <w:tab w:val="left" w:pos="709"/>
        </w:tabs>
        <w:ind w:left="720" w:right="-1"/>
        <w:jc w:val="both"/>
        <w:rPr>
          <w:sz w:val="22"/>
          <w:szCs w:val="22"/>
        </w:rPr>
      </w:pPr>
    </w:p>
    <w:p w14:paraId="095A2E56" w14:textId="77777777" w:rsidR="00EC65F2" w:rsidRPr="00942E4A" w:rsidRDefault="00EC65F2">
      <w:pPr>
        <w:numPr>
          <w:ilvl w:val="0"/>
          <w:numId w:val="159"/>
        </w:numPr>
        <w:tabs>
          <w:tab w:val="left" w:pos="0"/>
        </w:tabs>
        <w:ind w:right="-1"/>
        <w:jc w:val="both"/>
        <w:rPr>
          <w:sz w:val="22"/>
          <w:szCs w:val="22"/>
        </w:rPr>
      </w:pPr>
      <w:r w:rsidRPr="00942E4A">
        <w:rPr>
          <w:sz w:val="22"/>
          <w:szCs w:val="22"/>
        </w:rPr>
        <w:t>Kendine bağlı birimlerin görevlerine ilişkin kararların alınması ve işlerin yürütülmesi başta olmak üzere her konuda Genel Müdür Yardımcısına yardımcı olur.</w:t>
      </w:r>
    </w:p>
    <w:p w14:paraId="63B040F4" w14:textId="77777777" w:rsidR="00EC65F2" w:rsidRPr="00942E4A" w:rsidRDefault="00EC65F2" w:rsidP="00EC65F2">
      <w:pPr>
        <w:pStyle w:val="ListeParagraf"/>
        <w:rPr>
          <w:sz w:val="22"/>
          <w:szCs w:val="22"/>
        </w:rPr>
      </w:pPr>
    </w:p>
    <w:p w14:paraId="7BB8B4D1" w14:textId="77777777" w:rsidR="00EC65F2" w:rsidRDefault="00EC65F2">
      <w:pPr>
        <w:numPr>
          <w:ilvl w:val="0"/>
          <w:numId w:val="159"/>
        </w:numPr>
        <w:tabs>
          <w:tab w:val="left" w:pos="0"/>
        </w:tabs>
        <w:ind w:right="-1"/>
        <w:jc w:val="both"/>
        <w:rPr>
          <w:sz w:val="22"/>
          <w:szCs w:val="22"/>
        </w:rPr>
      </w:pPr>
      <w:r w:rsidRPr="00942E4A">
        <w:rPr>
          <w:sz w:val="22"/>
          <w:szCs w:val="22"/>
        </w:rPr>
        <w:t>Kendine bağlı birimler ile personeli sevk ve idare ederek, çalışmalarını denetler.</w:t>
      </w:r>
    </w:p>
    <w:p w14:paraId="77FDB081" w14:textId="77777777" w:rsidR="00EC65F2" w:rsidRPr="00400F95" w:rsidRDefault="00EC65F2" w:rsidP="00EC65F2">
      <w:pPr>
        <w:tabs>
          <w:tab w:val="left" w:pos="0"/>
        </w:tabs>
        <w:ind w:right="-1"/>
        <w:jc w:val="both"/>
        <w:rPr>
          <w:sz w:val="22"/>
          <w:szCs w:val="22"/>
        </w:rPr>
      </w:pPr>
    </w:p>
    <w:p w14:paraId="5A694B5C" w14:textId="77777777" w:rsidR="00EC65F2" w:rsidRPr="00942E4A" w:rsidRDefault="00EC65F2">
      <w:pPr>
        <w:numPr>
          <w:ilvl w:val="0"/>
          <w:numId w:val="159"/>
        </w:numPr>
        <w:spacing w:after="41" w:line="256" w:lineRule="auto"/>
        <w:jc w:val="both"/>
        <w:rPr>
          <w:sz w:val="22"/>
          <w:szCs w:val="22"/>
        </w:rPr>
      </w:pPr>
      <w:r w:rsidRPr="00942E4A">
        <w:rPr>
          <w:sz w:val="22"/>
          <w:szCs w:val="22"/>
        </w:rPr>
        <w:t>Devlet ve özel üniversitelerin Malzeme Birimi laboratuvarları ile her türlü iş birliği ve raporlama işlemleri</w:t>
      </w:r>
      <w:r>
        <w:rPr>
          <w:sz w:val="22"/>
          <w:szCs w:val="22"/>
        </w:rPr>
        <w:t>ni yapar.</w:t>
      </w:r>
    </w:p>
    <w:p w14:paraId="147CE410" w14:textId="77777777" w:rsidR="00EC65F2" w:rsidRPr="00942E4A" w:rsidRDefault="00EC65F2" w:rsidP="00EC65F2">
      <w:pPr>
        <w:spacing w:after="41"/>
        <w:jc w:val="both"/>
        <w:rPr>
          <w:sz w:val="22"/>
          <w:szCs w:val="22"/>
        </w:rPr>
      </w:pPr>
    </w:p>
    <w:p w14:paraId="1645F2E9" w14:textId="77777777" w:rsidR="00EC65F2" w:rsidRPr="00942E4A" w:rsidRDefault="00EC65F2">
      <w:pPr>
        <w:numPr>
          <w:ilvl w:val="0"/>
          <w:numId w:val="159"/>
        </w:numPr>
        <w:spacing w:after="41" w:line="256" w:lineRule="auto"/>
        <w:jc w:val="both"/>
        <w:rPr>
          <w:sz w:val="22"/>
          <w:szCs w:val="22"/>
        </w:rPr>
      </w:pPr>
      <w:r w:rsidRPr="00942E4A">
        <w:rPr>
          <w:sz w:val="22"/>
          <w:szCs w:val="22"/>
        </w:rPr>
        <w:lastRenderedPageBreak/>
        <w:t>Malzeme Ar-</w:t>
      </w:r>
      <w:proofErr w:type="spellStart"/>
      <w:r w:rsidRPr="00942E4A">
        <w:rPr>
          <w:sz w:val="22"/>
          <w:szCs w:val="22"/>
        </w:rPr>
        <w:t>Ge</w:t>
      </w:r>
      <w:proofErr w:type="spellEnd"/>
      <w:r w:rsidRPr="00942E4A">
        <w:rPr>
          <w:sz w:val="22"/>
          <w:szCs w:val="22"/>
        </w:rPr>
        <w:t xml:space="preserve"> çalışmaları için gerekli Teknik Gezileri organize e</w:t>
      </w:r>
      <w:r>
        <w:rPr>
          <w:sz w:val="22"/>
          <w:szCs w:val="22"/>
        </w:rPr>
        <w:t>der</w:t>
      </w:r>
      <w:r w:rsidRPr="00942E4A">
        <w:rPr>
          <w:sz w:val="22"/>
          <w:szCs w:val="22"/>
        </w:rPr>
        <w:t xml:space="preserve"> ve şirket bünyesindeki teknik personele gerekli eğitimlerin</w:t>
      </w:r>
      <w:r>
        <w:rPr>
          <w:sz w:val="22"/>
          <w:szCs w:val="22"/>
        </w:rPr>
        <w:t xml:space="preserve"> </w:t>
      </w:r>
      <w:r w:rsidRPr="00942E4A">
        <w:rPr>
          <w:sz w:val="22"/>
          <w:szCs w:val="22"/>
        </w:rPr>
        <w:t xml:space="preserve">ve saha gezilerinin </w:t>
      </w:r>
      <w:r>
        <w:rPr>
          <w:sz w:val="22"/>
          <w:szCs w:val="22"/>
        </w:rPr>
        <w:t xml:space="preserve">verilmesini </w:t>
      </w:r>
      <w:r w:rsidRPr="00942E4A">
        <w:rPr>
          <w:sz w:val="22"/>
          <w:szCs w:val="22"/>
        </w:rPr>
        <w:t>sağl</w:t>
      </w:r>
      <w:r>
        <w:rPr>
          <w:sz w:val="22"/>
          <w:szCs w:val="22"/>
        </w:rPr>
        <w:t>ar.</w:t>
      </w:r>
    </w:p>
    <w:p w14:paraId="148497DC" w14:textId="77777777" w:rsidR="00EC65F2" w:rsidRPr="0070403E" w:rsidRDefault="00EC65F2" w:rsidP="00EC65F2">
      <w:pPr>
        <w:spacing w:after="41"/>
        <w:jc w:val="both"/>
        <w:rPr>
          <w:sz w:val="16"/>
          <w:szCs w:val="16"/>
        </w:rPr>
      </w:pPr>
    </w:p>
    <w:p w14:paraId="3DC283C7" w14:textId="77777777" w:rsidR="00EC65F2" w:rsidRPr="00942E4A" w:rsidRDefault="00EC65F2">
      <w:pPr>
        <w:numPr>
          <w:ilvl w:val="0"/>
          <w:numId w:val="159"/>
        </w:numPr>
        <w:spacing w:after="3" w:line="256" w:lineRule="auto"/>
        <w:jc w:val="both"/>
        <w:rPr>
          <w:sz w:val="22"/>
          <w:szCs w:val="22"/>
        </w:rPr>
      </w:pPr>
      <w:r w:rsidRPr="00942E4A">
        <w:rPr>
          <w:sz w:val="22"/>
          <w:szCs w:val="22"/>
        </w:rPr>
        <w:t>“Yenilenebilir Enerji Sistemleri” ve “Sıfır Atık” çalışmaları için gerekli organizasyon, panel, toplantı vb. işlemleri yürüt</w:t>
      </w:r>
      <w:r>
        <w:rPr>
          <w:sz w:val="22"/>
          <w:szCs w:val="22"/>
        </w:rPr>
        <w:t>ür.</w:t>
      </w:r>
    </w:p>
    <w:p w14:paraId="6A462D40" w14:textId="77777777" w:rsidR="00EC65F2" w:rsidRPr="0070403E" w:rsidRDefault="00EC65F2" w:rsidP="00EC65F2">
      <w:pPr>
        <w:spacing w:after="3"/>
        <w:jc w:val="both"/>
        <w:rPr>
          <w:sz w:val="16"/>
          <w:szCs w:val="16"/>
        </w:rPr>
      </w:pPr>
    </w:p>
    <w:p w14:paraId="2142E6CA" w14:textId="77777777" w:rsidR="00EC65F2" w:rsidRPr="00942E4A" w:rsidRDefault="00EC65F2">
      <w:pPr>
        <w:numPr>
          <w:ilvl w:val="0"/>
          <w:numId w:val="159"/>
        </w:numPr>
        <w:tabs>
          <w:tab w:val="left" w:pos="0"/>
        </w:tabs>
        <w:ind w:right="-1"/>
        <w:jc w:val="both"/>
        <w:rPr>
          <w:sz w:val="22"/>
          <w:szCs w:val="22"/>
        </w:rPr>
      </w:pPr>
      <w:r w:rsidRPr="00942E4A">
        <w:rPr>
          <w:sz w:val="22"/>
          <w:szCs w:val="22"/>
        </w:rPr>
        <w:t>Kendi alanına giren işlerin organizasyonunu yapar ve kendisine bağlı birimlerin koordineli çalışmalarını sağlar.</w:t>
      </w:r>
    </w:p>
    <w:p w14:paraId="1E9C947F" w14:textId="77777777" w:rsidR="00EC65F2" w:rsidRPr="0070403E" w:rsidRDefault="00EC65F2" w:rsidP="00EC65F2">
      <w:pPr>
        <w:tabs>
          <w:tab w:val="left" w:pos="0"/>
        </w:tabs>
        <w:ind w:left="720" w:right="-1"/>
        <w:jc w:val="both"/>
        <w:rPr>
          <w:sz w:val="16"/>
          <w:szCs w:val="16"/>
        </w:rPr>
      </w:pPr>
    </w:p>
    <w:p w14:paraId="77F9A00E" w14:textId="77777777" w:rsidR="00EC65F2" w:rsidRPr="00942E4A" w:rsidRDefault="00EC65F2">
      <w:pPr>
        <w:widowControl w:val="0"/>
        <w:numPr>
          <w:ilvl w:val="0"/>
          <w:numId w:val="159"/>
        </w:numPr>
        <w:autoSpaceDE w:val="0"/>
        <w:autoSpaceDN w:val="0"/>
        <w:adjustRightInd w:val="0"/>
        <w:jc w:val="both"/>
        <w:rPr>
          <w:sz w:val="22"/>
          <w:szCs w:val="22"/>
        </w:rPr>
      </w:pPr>
      <w:r w:rsidRPr="00942E4A">
        <w:rPr>
          <w:sz w:val="22"/>
          <w:szCs w:val="22"/>
        </w:rPr>
        <w:t>Üstyapı, çevre düzenleme, peyzaj ve diğer ilgili inşaat yapım işlerindeki mekanik, elektrik, asansör, doğalgaz vb. tesisat işleri ile altyapı, yol, içme suyu, atıksu, yağmursuyu vb. işlere ait tüm uygulama projelerin hazırlatılması, kontrol edilmesi ve onayı ile bu işlerin altlığını teşkil eden ve/veya bu işlerle ilişkili olan ve bu işlerin öncesinde veya sonrasında yapılması gereken diğer tüm iş ve işlemlerin yerine getirilmesini sağlar.</w:t>
      </w:r>
    </w:p>
    <w:p w14:paraId="3E7E23B6" w14:textId="77777777" w:rsidR="00EC65F2" w:rsidRPr="0070403E" w:rsidRDefault="00EC65F2" w:rsidP="00EC65F2">
      <w:pPr>
        <w:pStyle w:val="ListeParagraf"/>
        <w:rPr>
          <w:sz w:val="16"/>
          <w:szCs w:val="16"/>
        </w:rPr>
      </w:pPr>
    </w:p>
    <w:p w14:paraId="082CC2E1" w14:textId="77777777" w:rsidR="00EC65F2" w:rsidRPr="00942E4A" w:rsidRDefault="00EC65F2">
      <w:pPr>
        <w:widowControl w:val="0"/>
        <w:numPr>
          <w:ilvl w:val="0"/>
          <w:numId w:val="159"/>
        </w:numPr>
        <w:autoSpaceDE w:val="0"/>
        <w:autoSpaceDN w:val="0"/>
        <w:adjustRightInd w:val="0"/>
        <w:jc w:val="both"/>
        <w:rPr>
          <w:sz w:val="22"/>
          <w:szCs w:val="22"/>
        </w:rPr>
      </w:pPr>
      <w:r w:rsidRPr="00942E4A">
        <w:rPr>
          <w:sz w:val="22"/>
          <w:szCs w:val="22"/>
        </w:rPr>
        <w:t>Yapım işlerine ait tüm imalat malzemelerinin onaylarının yapılması konusunda iş ve işlemlerin yürütülmesini sağlar.</w:t>
      </w:r>
    </w:p>
    <w:p w14:paraId="383CE956" w14:textId="77777777" w:rsidR="00EC65F2" w:rsidRPr="00942E4A" w:rsidRDefault="00EC65F2" w:rsidP="00EC65F2">
      <w:pPr>
        <w:widowControl w:val="0"/>
        <w:autoSpaceDE w:val="0"/>
        <w:autoSpaceDN w:val="0"/>
        <w:adjustRightInd w:val="0"/>
        <w:ind w:left="720"/>
        <w:jc w:val="both"/>
        <w:rPr>
          <w:sz w:val="22"/>
          <w:szCs w:val="22"/>
        </w:rPr>
      </w:pPr>
    </w:p>
    <w:p w14:paraId="13D0598B" w14:textId="77777777" w:rsidR="00EC65F2" w:rsidRPr="00942E4A" w:rsidRDefault="00EC65F2">
      <w:pPr>
        <w:numPr>
          <w:ilvl w:val="0"/>
          <w:numId w:val="159"/>
        </w:numPr>
        <w:tabs>
          <w:tab w:val="left" w:pos="0"/>
        </w:tabs>
        <w:ind w:right="-1" w:hanging="436"/>
        <w:jc w:val="both"/>
        <w:rPr>
          <w:sz w:val="22"/>
          <w:szCs w:val="22"/>
        </w:rPr>
      </w:pPr>
      <w:r w:rsidRPr="00942E4A">
        <w:rPr>
          <w:sz w:val="22"/>
          <w:szCs w:val="22"/>
        </w:rPr>
        <w:t>Kendine bağlı birimler tarafından sunulan, projeler, mahal listeleri, imalat malzeme öneri onay formları ile diğer ilgili yazı, belge ve dokümanları inceleyerek onaylar veya imzalayarak onaylanmak üzere bağlı olduğu Makama sunar.</w:t>
      </w:r>
    </w:p>
    <w:p w14:paraId="3B07E00B" w14:textId="77777777" w:rsidR="00EC65F2" w:rsidRPr="0070403E" w:rsidRDefault="00EC65F2" w:rsidP="00EC65F2">
      <w:pPr>
        <w:pStyle w:val="ListeParagraf"/>
        <w:rPr>
          <w:sz w:val="16"/>
          <w:szCs w:val="16"/>
        </w:rPr>
      </w:pPr>
    </w:p>
    <w:p w14:paraId="382AE8D4" w14:textId="77777777" w:rsidR="00EC65F2" w:rsidRPr="009147B5" w:rsidRDefault="00EC65F2">
      <w:pPr>
        <w:numPr>
          <w:ilvl w:val="0"/>
          <w:numId w:val="159"/>
        </w:numPr>
        <w:tabs>
          <w:tab w:val="left" w:pos="0"/>
        </w:tabs>
        <w:ind w:right="-1" w:hanging="436"/>
        <w:jc w:val="both"/>
        <w:rPr>
          <w:sz w:val="22"/>
          <w:szCs w:val="22"/>
        </w:rPr>
      </w:pPr>
      <w:r w:rsidRPr="009147B5">
        <w:rPr>
          <w:sz w:val="22"/>
          <w:szCs w:val="22"/>
        </w:rPr>
        <w:t>Kendine bağlı birimlere ait tüm görevleri takip eder ve yerine getirilmesini sağlar.</w:t>
      </w:r>
    </w:p>
    <w:p w14:paraId="6132D6E5" w14:textId="77777777" w:rsidR="00EC65F2" w:rsidRPr="0070403E" w:rsidRDefault="00EC65F2" w:rsidP="00EC65F2">
      <w:pPr>
        <w:pStyle w:val="ListeParagraf"/>
        <w:rPr>
          <w:sz w:val="16"/>
          <w:szCs w:val="16"/>
        </w:rPr>
      </w:pPr>
    </w:p>
    <w:p w14:paraId="766AECC6" w14:textId="77777777" w:rsidR="00EC65F2" w:rsidRPr="009147B5" w:rsidRDefault="00EC65F2">
      <w:pPr>
        <w:numPr>
          <w:ilvl w:val="0"/>
          <w:numId w:val="159"/>
        </w:numPr>
        <w:tabs>
          <w:tab w:val="left" w:pos="0"/>
        </w:tabs>
        <w:ind w:right="-1" w:hanging="436"/>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7F0A631C" w14:textId="77777777" w:rsidR="00EC65F2" w:rsidRPr="0070403E" w:rsidRDefault="00EC65F2" w:rsidP="00EC65F2">
      <w:pPr>
        <w:pStyle w:val="ListeParagraf"/>
        <w:rPr>
          <w:sz w:val="16"/>
          <w:szCs w:val="16"/>
        </w:rPr>
      </w:pPr>
    </w:p>
    <w:p w14:paraId="4C891AB0" w14:textId="77777777" w:rsidR="00EC65F2" w:rsidRPr="00B951A6" w:rsidRDefault="00EC65F2">
      <w:pPr>
        <w:numPr>
          <w:ilvl w:val="0"/>
          <w:numId w:val="159"/>
        </w:numPr>
        <w:tabs>
          <w:tab w:val="left" w:pos="0"/>
        </w:tabs>
        <w:ind w:right="-1" w:hanging="436"/>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42D1B2F8" w14:textId="77777777" w:rsidR="00EC65F2" w:rsidRPr="0070403E" w:rsidRDefault="00EC65F2" w:rsidP="00EC65F2">
      <w:pPr>
        <w:pStyle w:val="ListeParagraf"/>
        <w:rPr>
          <w:sz w:val="16"/>
          <w:szCs w:val="16"/>
        </w:rPr>
      </w:pPr>
    </w:p>
    <w:p w14:paraId="01CBB68E" w14:textId="77777777" w:rsidR="00EC65F2" w:rsidRDefault="00EC65F2">
      <w:pPr>
        <w:numPr>
          <w:ilvl w:val="0"/>
          <w:numId w:val="159"/>
        </w:numPr>
        <w:tabs>
          <w:tab w:val="left" w:pos="0"/>
        </w:tabs>
        <w:ind w:right="-1" w:hanging="436"/>
        <w:jc w:val="both"/>
        <w:rPr>
          <w:sz w:val="22"/>
          <w:szCs w:val="22"/>
        </w:rPr>
      </w:pPr>
      <w:r w:rsidRPr="00B951A6">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7F270C9F" w14:textId="77777777" w:rsidR="00EC65F2" w:rsidRPr="0070403E" w:rsidRDefault="00EC65F2" w:rsidP="00EC65F2">
      <w:pPr>
        <w:pStyle w:val="ListeParagraf"/>
        <w:rPr>
          <w:sz w:val="16"/>
          <w:szCs w:val="16"/>
        </w:rPr>
      </w:pPr>
    </w:p>
    <w:p w14:paraId="181C21F5" w14:textId="77777777" w:rsidR="00EC65F2" w:rsidRDefault="00EC65F2">
      <w:pPr>
        <w:numPr>
          <w:ilvl w:val="0"/>
          <w:numId w:val="159"/>
        </w:numPr>
        <w:tabs>
          <w:tab w:val="left" w:pos="0"/>
        </w:tabs>
        <w:ind w:right="-1" w:hanging="436"/>
        <w:jc w:val="both"/>
        <w:rPr>
          <w:sz w:val="22"/>
          <w:szCs w:val="22"/>
        </w:rPr>
      </w:pPr>
      <w:r w:rsidRPr="00B951A6">
        <w:rPr>
          <w:sz w:val="22"/>
          <w:szCs w:val="22"/>
        </w:rPr>
        <w:t>Genel Müdür Yardımcısı ve Genel Müdür tarafından verilecek diğer görevleri de yerine getirir.</w:t>
      </w:r>
    </w:p>
    <w:p w14:paraId="0A4F77AB" w14:textId="77777777" w:rsidR="005074F3" w:rsidRPr="006E2DBB" w:rsidRDefault="005074F3" w:rsidP="005074F3">
      <w:pPr>
        <w:widowControl w:val="0"/>
        <w:tabs>
          <w:tab w:val="left" w:pos="350"/>
          <w:tab w:val="left" w:pos="851"/>
        </w:tabs>
        <w:jc w:val="both"/>
        <w:rPr>
          <w:b/>
          <w:sz w:val="22"/>
          <w:szCs w:val="22"/>
        </w:rPr>
      </w:pPr>
    </w:p>
    <w:p w14:paraId="25AE8F6C" w14:textId="77777777" w:rsidR="005074F3" w:rsidRPr="006E2DBB" w:rsidRDefault="005074F3" w:rsidP="005074F3">
      <w:pPr>
        <w:ind w:right="-1"/>
        <w:jc w:val="both"/>
        <w:rPr>
          <w:b/>
          <w:sz w:val="22"/>
          <w:szCs w:val="22"/>
        </w:rPr>
      </w:pPr>
      <w:r w:rsidRPr="006E2DBB">
        <w:rPr>
          <w:b/>
          <w:sz w:val="22"/>
          <w:szCs w:val="22"/>
        </w:rPr>
        <w:t>YÖNETİCİ ASİSTANI:</w:t>
      </w:r>
    </w:p>
    <w:p w14:paraId="34C0F3D5" w14:textId="77777777" w:rsidR="005074F3" w:rsidRPr="00870D11" w:rsidRDefault="005074F3" w:rsidP="005074F3">
      <w:pPr>
        <w:ind w:right="-1"/>
        <w:jc w:val="both"/>
        <w:rPr>
          <w:b/>
        </w:rPr>
      </w:pPr>
    </w:p>
    <w:p w14:paraId="695704CC" w14:textId="77777777" w:rsidR="005074F3" w:rsidRPr="006E2DBB" w:rsidRDefault="005074F3" w:rsidP="005074F3">
      <w:pPr>
        <w:pStyle w:val="ListeParagraf"/>
        <w:ind w:left="284" w:hanging="284"/>
        <w:rPr>
          <w:b/>
          <w:sz w:val="22"/>
          <w:szCs w:val="22"/>
        </w:rPr>
      </w:pPr>
      <w:r w:rsidRPr="006E2DBB">
        <w:rPr>
          <w:b/>
          <w:sz w:val="22"/>
          <w:szCs w:val="22"/>
        </w:rPr>
        <w:t xml:space="preserve">Bağlı Olduğu Makam / Unvan: </w:t>
      </w:r>
    </w:p>
    <w:p w14:paraId="4A5FFED2" w14:textId="77777777" w:rsidR="005074F3" w:rsidRPr="00870D11" w:rsidRDefault="005074F3" w:rsidP="005074F3">
      <w:pPr>
        <w:pStyle w:val="ListeParagraf"/>
        <w:ind w:left="284" w:hanging="284"/>
        <w:rPr>
          <w:b/>
        </w:rPr>
      </w:pPr>
    </w:p>
    <w:p w14:paraId="5FBF89AA" w14:textId="77777777" w:rsidR="005074F3" w:rsidRPr="006E2DBB" w:rsidRDefault="005074F3" w:rsidP="003D5A16">
      <w:pPr>
        <w:pStyle w:val="ListeParagraf"/>
        <w:numPr>
          <w:ilvl w:val="0"/>
          <w:numId w:val="14"/>
        </w:numPr>
        <w:ind w:left="426" w:firstLine="0"/>
        <w:rPr>
          <w:sz w:val="22"/>
          <w:szCs w:val="22"/>
        </w:rPr>
      </w:pPr>
      <w:r w:rsidRPr="006E2DBB">
        <w:rPr>
          <w:sz w:val="22"/>
          <w:szCs w:val="22"/>
        </w:rPr>
        <w:t xml:space="preserve">Birim Müdürü </w:t>
      </w:r>
    </w:p>
    <w:p w14:paraId="5211349F" w14:textId="77777777" w:rsidR="005074F3" w:rsidRPr="006E2DBB" w:rsidRDefault="005074F3" w:rsidP="005074F3">
      <w:pPr>
        <w:widowControl w:val="0"/>
        <w:tabs>
          <w:tab w:val="left" w:pos="0"/>
          <w:tab w:val="left" w:pos="851"/>
        </w:tabs>
        <w:jc w:val="both"/>
        <w:rPr>
          <w:b/>
          <w:sz w:val="22"/>
          <w:szCs w:val="22"/>
        </w:rPr>
      </w:pPr>
    </w:p>
    <w:p w14:paraId="791C86E2" w14:textId="77777777" w:rsidR="005074F3" w:rsidRPr="006E2DBB" w:rsidRDefault="005074F3" w:rsidP="005074F3">
      <w:pPr>
        <w:widowControl w:val="0"/>
        <w:tabs>
          <w:tab w:val="left" w:pos="0"/>
          <w:tab w:val="left" w:pos="851"/>
        </w:tabs>
        <w:jc w:val="both"/>
        <w:rPr>
          <w:b/>
          <w:sz w:val="22"/>
          <w:szCs w:val="22"/>
        </w:rPr>
      </w:pPr>
      <w:r w:rsidRPr="006E2DBB">
        <w:rPr>
          <w:b/>
          <w:sz w:val="22"/>
          <w:szCs w:val="22"/>
        </w:rPr>
        <w:t>Görev, Yetki ve Sorumlulukları:</w:t>
      </w:r>
    </w:p>
    <w:p w14:paraId="566F851C" w14:textId="77777777" w:rsidR="005074F3" w:rsidRPr="00870D11" w:rsidRDefault="005074F3" w:rsidP="005074F3">
      <w:pPr>
        <w:widowControl w:val="0"/>
        <w:tabs>
          <w:tab w:val="left" w:pos="0"/>
          <w:tab w:val="left" w:pos="851"/>
        </w:tabs>
        <w:jc w:val="both"/>
        <w:rPr>
          <w:b/>
        </w:rPr>
      </w:pPr>
    </w:p>
    <w:p w14:paraId="0F526A80" w14:textId="77777777" w:rsidR="005074F3" w:rsidRPr="006E2DBB" w:rsidRDefault="005074F3" w:rsidP="005074F3">
      <w:pPr>
        <w:widowControl w:val="0"/>
        <w:tabs>
          <w:tab w:val="left" w:pos="0"/>
          <w:tab w:val="left" w:pos="851"/>
        </w:tabs>
        <w:jc w:val="both"/>
        <w:rPr>
          <w:sz w:val="22"/>
          <w:szCs w:val="22"/>
          <w:u w:val="single"/>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67CC767B" w14:textId="77777777" w:rsidR="005074F3" w:rsidRPr="006E2DBB" w:rsidRDefault="005074F3" w:rsidP="005074F3">
      <w:pPr>
        <w:widowControl w:val="0"/>
        <w:tabs>
          <w:tab w:val="left" w:pos="350"/>
          <w:tab w:val="left" w:pos="851"/>
        </w:tabs>
        <w:jc w:val="both"/>
        <w:rPr>
          <w:sz w:val="22"/>
          <w:szCs w:val="22"/>
        </w:rPr>
      </w:pPr>
    </w:p>
    <w:p w14:paraId="29EA3F8D" w14:textId="77777777" w:rsidR="005074F3" w:rsidRPr="006E2DBB" w:rsidRDefault="005074F3" w:rsidP="005074F3">
      <w:pPr>
        <w:numPr>
          <w:ilvl w:val="0"/>
          <w:numId w:val="107"/>
        </w:numPr>
        <w:tabs>
          <w:tab w:val="left" w:pos="0"/>
        </w:tabs>
        <w:ind w:right="-1"/>
        <w:jc w:val="both"/>
        <w:rPr>
          <w:sz w:val="22"/>
          <w:szCs w:val="22"/>
        </w:rPr>
      </w:pPr>
      <w:r w:rsidRPr="006E2DBB">
        <w:rPr>
          <w:sz w:val="22"/>
          <w:szCs w:val="22"/>
        </w:rPr>
        <w:t>Asistanlığını yaptığı Yöneticiye bağlı olarak çalışır ve ona karşı sorumludur.</w:t>
      </w:r>
    </w:p>
    <w:p w14:paraId="1A94C929" w14:textId="77777777" w:rsidR="005074F3" w:rsidRPr="006E2DBB" w:rsidRDefault="005074F3" w:rsidP="005074F3">
      <w:pPr>
        <w:tabs>
          <w:tab w:val="left" w:pos="0"/>
        </w:tabs>
        <w:ind w:left="720" w:right="-1"/>
        <w:jc w:val="both"/>
        <w:rPr>
          <w:sz w:val="22"/>
          <w:szCs w:val="22"/>
        </w:rPr>
      </w:pPr>
    </w:p>
    <w:p w14:paraId="58F5E191" w14:textId="77777777" w:rsidR="005074F3" w:rsidRPr="006E2DBB" w:rsidRDefault="005074F3" w:rsidP="005074F3">
      <w:pPr>
        <w:numPr>
          <w:ilvl w:val="0"/>
          <w:numId w:val="107"/>
        </w:numPr>
        <w:tabs>
          <w:tab w:val="left" w:pos="0"/>
        </w:tabs>
        <w:ind w:right="-1"/>
        <w:jc w:val="both"/>
        <w:rPr>
          <w:sz w:val="22"/>
          <w:szCs w:val="22"/>
        </w:rPr>
      </w:pPr>
      <w:r w:rsidRPr="006E2DBB">
        <w:rPr>
          <w:sz w:val="22"/>
          <w:szCs w:val="22"/>
        </w:rPr>
        <w:t>Görevini, gizlilik ve mahremiyet kuralları çerçevesinde yerine getirir.</w:t>
      </w:r>
    </w:p>
    <w:p w14:paraId="6BDB4FF0" w14:textId="77777777" w:rsidR="005074F3" w:rsidRPr="006E2DBB" w:rsidRDefault="005074F3" w:rsidP="005074F3">
      <w:pPr>
        <w:tabs>
          <w:tab w:val="left" w:pos="0"/>
        </w:tabs>
        <w:ind w:left="720" w:right="-1"/>
        <w:jc w:val="both"/>
        <w:rPr>
          <w:sz w:val="22"/>
          <w:szCs w:val="22"/>
        </w:rPr>
      </w:pPr>
    </w:p>
    <w:p w14:paraId="5796A957" w14:textId="77777777" w:rsidR="005074F3" w:rsidRPr="006E2DBB" w:rsidRDefault="005074F3" w:rsidP="005074F3">
      <w:pPr>
        <w:numPr>
          <w:ilvl w:val="0"/>
          <w:numId w:val="107"/>
        </w:numPr>
        <w:tabs>
          <w:tab w:val="left" w:pos="0"/>
        </w:tabs>
        <w:ind w:right="-1"/>
        <w:jc w:val="both"/>
        <w:rPr>
          <w:sz w:val="22"/>
          <w:szCs w:val="22"/>
        </w:rPr>
      </w:pPr>
      <w:r w:rsidRPr="006E2DBB">
        <w:rPr>
          <w:sz w:val="22"/>
          <w:szCs w:val="22"/>
        </w:rPr>
        <w:t>Asistanlığını yaptığı Yöneticinin, telefon görüşmeleri, randevuları, programları vb. iş ilişkilerini organize eder.</w:t>
      </w:r>
    </w:p>
    <w:p w14:paraId="49EB51E3" w14:textId="77777777" w:rsidR="005074F3" w:rsidRPr="006E2DBB" w:rsidRDefault="005074F3" w:rsidP="005074F3">
      <w:pPr>
        <w:tabs>
          <w:tab w:val="left" w:pos="0"/>
        </w:tabs>
        <w:ind w:left="720" w:right="-1"/>
        <w:jc w:val="both"/>
        <w:rPr>
          <w:sz w:val="22"/>
          <w:szCs w:val="22"/>
        </w:rPr>
      </w:pPr>
    </w:p>
    <w:p w14:paraId="63B13ECA" w14:textId="77777777" w:rsidR="005074F3" w:rsidRDefault="005074F3" w:rsidP="0070403E">
      <w:pPr>
        <w:numPr>
          <w:ilvl w:val="0"/>
          <w:numId w:val="107"/>
        </w:numPr>
        <w:tabs>
          <w:tab w:val="left" w:pos="0"/>
        </w:tabs>
        <w:ind w:right="-1"/>
        <w:jc w:val="both"/>
        <w:rPr>
          <w:sz w:val="22"/>
          <w:szCs w:val="22"/>
        </w:rPr>
      </w:pPr>
      <w:r w:rsidRPr="006E2DBB">
        <w:rPr>
          <w:sz w:val="22"/>
          <w:szCs w:val="22"/>
        </w:rPr>
        <w:t>Birim işlerine ilişkin yazışmaların, evrak ve dokümanların hazırlanması ve düzenli tutulması iş ve işlemlerini yapar.</w:t>
      </w:r>
    </w:p>
    <w:p w14:paraId="21C2B69B" w14:textId="77777777" w:rsidR="0070403E" w:rsidRPr="0070403E" w:rsidRDefault="0070403E" w:rsidP="0070403E">
      <w:pPr>
        <w:tabs>
          <w:tab w:val="left" w:pos="0"/>
        </w:tabs>
        <w:ind w:right="-1"/>
        <w:jc w:val="both"/>
        <w:rPr>
          <w:sz w:val="22"/>
          <w:szCs w:val="22"/>
        </w:rPr>
      </w:pPr>
    </w:p>
    <w:p w14:paraId="45E42F60" w14:textId="77777777" w:rsidR="005074F3" w:rsidRPr="006E2DBB" w:rsidRDefault="005074F3" w:rsidP="005074F3">
      <w:pPr>
        <w:numPr>
          <w:ilvl w:val="0"/>
          <w:numId w:val="107"/>
        </w:numPr>
        <w:tabs>
          <w:tab w:val="left" w:pos="0"/>
        </w:tabs>
        <w:ind w:right="-1"/>
        <w:jc w:val="both"/>
        <w:rPr>
          <w:sz w:val="22"/>
          <w:szCs w:val="22"/>
        </w:rPr>
      </w:pPr>
      <w:r w:rsidRPr="006E2DBB">
        <w:rPr>
          <w:sz w:val="22"/>
          <w:szCs w:val="22"/>
        </w:rPr>
        <w:t>Asistanlığını yaptığı Yönetici tarafından verilecek diğer görevleri de yerine getirir.</w:t>
      </w:r>
    </w:p>
    <w:p w14:paraId="5DFA5243" w14:textId="77777777" w:rsidR="005074F3" w:rsidRPr="00CA67A6" w:rsidRDefault="00CA67A6" w:rsidP="005074F3">
      <w:pPr>
        <w:ind w:right="-1"/>
        <w:jc w:val="both"/>
        <w:rPr>
          <w:b/>
          <w:sz w:val="22"/>
          <w:szCs w:val="22"/>
          <w:u w:val="single"/>
        </w:rPr>
      </w:pPr>
      <w:r w:rsidRPr="0000311B">
        <w:rPr>
          <w:b/>
          <w:sz w:val="22"/>
          <w:szCs w:val="22"/>
          <w:u w:val="single"/>
        </w:rPr>
        <w:lastRenderedPageBreak/>
        <w:t>4.2.1.) ALTYAPI-TESİSAT VE PROJE MÜDÜRLÜĞÜ</w:t>
      </w:r>
      <w:bookmarkStart w:id="12" w:name="_Hlk149827894"/>
      <w:r w:rsidRPr="0000311B">
        <w:rPr>
          <w:b/>
          <w:sz w:val="22"/>
          <w:szCs w:val="22"/>
          <w:u w:val="single"/>
        </w:rPr>
        <w:t xml:space="preserve"> (Değ.: 22.09.2023/ÖKMD-020-E.60403 olur):</w:t>
      </w:r>
      <w:bookmarkEnd w:id="12"/>
    </w:p>
    <w:p w14:paraId="6732ACC1" w14:textId="77777777" w:rsidR="005074F3" w:rsidRDefault="005074F3" w:rsidP="005074F3">
      <w:pPr>
        <w:tabs>
          <w:tab w:val="left" w:pos="0"/>
        </w:tabs>
        <w:ind w:left="720" w:right="-1"/>
        <w:jc w:val="both"/>
        <w:rPr>
          <w:sz w:val="22"/>
          <w:szCs w:val="22"/>
        </w:rPr>
      </w:pPr>
    </w:p>
    <w:p w14:paraId="1E1A4ED8" w14:textId="77777777" w:rsidR="00CA67A6" w:rsidRPr="00CA67A6" w:rsidRDefault="00CA67A6" w:rsidP="00CA67A6">
      <w:pPr>
        <w:tabs>
          <w:tab w:val="left" w:pos="0"/>
        </w:tabs>
        <w:ind w:right="-1"/>
        <w:jc w:val="both"/>
        <w:rPr>
          <w:b/>
          <w:sz w:val="22"/>
          <w:szCs w:val="22"/>
        </w:rPr>
      </w:pPr>
      <w:r w:rsidRPr="00CA67A6">
        <w:rPr>
          <w:b/>
          <w:sz w:val="22"/>
          <w:szCs w:val="22"/>
        </w:rPr>
        <w:t xml:space="preserve">Bağlı Olduğu Makam / Unvan: </w:t>
      </w:r>
    </w:p>
    <w:p w14:paraId="724F6911" w14:textId="77777777" w:rsidR="005074F3" w:rsidRDefault="005074F3" w:rsidP="00CA67A6">
      <w:pPr>
        <w:tabs>
          <w:tab w:val="left" w:pos="0"/>
        </w:tabs>
        <w:ind w:right="-1"/>
        <w:jc w:val="both"/>
        <w:rPr>
          <w:sz w:val="22"/>
          <w:szCs w:val="22"/>
        </w:rPr>
      </w:pPr>
    </w:p>
    <w:p w14:paraId="6B7E9EA5" w14:textId="77777777" w:rsidR="00CA67A6" w:rsidRPr="009147B5" w:rsidRDefault="00CA67A6" w:rsidP="00CA67A6">
      <w:pPr>
        <w:pStyle w:val="ListeParagraf"/>
        <w:numPr>
          <w:ilvl w:val="0"/>
          <w:numId w:val="10"/>
        </w:numPr>
        <w:rPr>
          <w:sz w:val="22"/>
          <w:szCs w:val="22"/>
        </w:rPr>
      </w:pPr>
      <w:r>
        <w:rPr>
          <w:sz w:val="22"/>
          <w:szCs w:val="22"/>
        </w:rPr>
        <w:t>Tesisat ve Kalite</w:t>
      </w:r>
      <w:r w:rsidRPr="009147B5">
        <w:rPr>
          <w:sz w:val="22"/>
          <w:szCs w:val="22"/>
        </w:rPr>
        <w:t xml:space="preserve"> Daire Başkanı</w:t>
      </w:r>
    </w:p>
    <w:p w14:paraId="73990850" w14:textId="77777777" w:rsidR="00CA67A6" w:rsidRDefault="00CA67A6" w:rsidP="00CA67A6">
      <w:pPr>
        <w:tabs>
          <w:tab w:val="left" w:pos="0"/>
        </w:tabs>
        <w:ind w:right="-1"/>
        <w:jc w:val="both"/>
        <w:rPr>
          <w:sz w:val="22"/>
          <w:szCs w:val="22"/>
        </w:rPr>
      </w:pPr>
    </w:p>
    <w:p w14:paraId="50E0E650" w14:textId="77777777" w:rsidR="00CA67A6" w:rsidRPr="00CA67A6" w:rsidRDefault="00CA67A6" w:rsidP="00CA67A6">
      <w:pPr>
        <w:tabs>
          <w:tab w:val="left" w:pos="0"/>
        </w:tabs>
        <w:ind w:right="-1"/>
        <w:jc w:val="both"/>
        <w:rPr>
          <w:b/>
          <w:sz w:val="22"/>
          <w:szCs w:val="22"/>
        </w:rPr>
      </w:pPr>
      <w:r w:rsidRPr="00CA67A6">
        <w:rPr>
          <w:b/>
          <w:sz w:val="22"/>
          <w:szCs w:val="22"/>
        </w:rPr>
        <w:t>Birim Görevi:</w:t>
      </w:r>
    </w:p>
    <w:p w14:paraId="5EF071A3" w14:textId="77777777" w:rsidR="00CA67A6" w:rsidRPr="00CA67A6" w:rsidRDefault="00CA67A6" w:rsidP="00CA67A6">
      <w:pPr>
        <w:tabs>
          <w:tab w:val="left" w:pos="0"/>
        </w:tabs>
        <w:ind w:right="-1"/>
        <w:jc w:val="both"/>
        <w:rPr>
          <w:sz w:val="22"/>
          <w:szCs w:val="22"/>
        </w:rPr>
      </w:pPr>
    </w:p>
    <w:p w14:paraId="49446D9B" w14:textId="77777777" w:rsidR="00CA67A6" w:rsidRPr="00CA67A6" w:rsidRDefault="00CA67A6" w:rsidP="00CA67A6">
      <w:pPr>
        <w:numPr>
          <w:ilvl w:val="0"/>
          <w:numId w:val="10"/>
        </w:numPr>
        <w:tabs>
          <w:tab w:val="left" w:pos="0"/>
        </w:tabs>
        <w:ind w:right="-1"/>
        <w:jc w:val="both"/>
        <w:rPr>
          <w:sz w:val="22"/>
          <w:szCs w:val="22"/>
        </w:rPr>
      </w:pPr>
      <w:r w:rsidRPr="00CA67A6">
        <w:rPr>
          <w:b/>
          <w:sz w:val="22"/>
          <w:szCs w:val="22"/>
        </w:rPr>
        <w:t>“</w:t>
      </w:r>
      <w:r w:rsidRPr="00CA67A6">
        <w:rPr>
          <w:sz w:val="22"/>
          <w:szCs w:val="22"/>
        </w:rPr>
        <w:t>Anahtar Teslim Modeli</w:t>
      </w:r>
      <w:r w:rsidRPr="00CA67A6">
        <w:rPr>
          <w:b/>
          <w:sz w:val="22"/>
          <w:szCs w:val="22"/>
        </w:rPr>
        <w:t>”</w:t>
      </w:r>
      <w:r w:rsidRPr="00CA67A6">
        <w:rPr>
          <w:sz w:val="22"/>
          <w:szCs w:val="22"/>
        </w:rPr>
        <w:t xml:space="preserve"> ile yapılacak olan üstyapı, çevre düzenleme ve peyzaj inşaat yapım işlerindeki mekanik, elektrik, asansör, doğalgaz vb. tesisat işleri ile altyapı, yol, içme suyu, atıksu, yağmursuyu, harita vb. işlere ait tüm projelerin, detayların, teknik hesapların, mahal listelerinin, hazırlatılması/hazırlanması, kontrol edilmesi ve onayı. </w:t>
      </w:r>
    </w:p>
    <w:p w14:paraId="612DA2A8" w14:textId="77777777" w:rsidR="00CA67A6" w:rsidRPr="00CA67A6" w:rsidRDefault="00CA67A6" w:rsidP="00CA67A6">
      <w:pPr>
        <w:tabs>
          <w:tab w:val="left" w:pos="0"/>
        </w:tabs>
        <w:ind w:right="-1"/>
        <w:jc w:val="both"/>
        <w:rPr>
          <w:sz w:val="22"/>
          <w:szCs w:val="22"/>
        </w:rPr>
      </w:pPr>
    </w:p>
    <w:p w14:paraId="2EC5EE95" w14:textId="77777777" w:rsidR="00CA67A6" w:rsidRPr="00CA67A6" w:rsidRDefault="00CA67A6" w:rsidP="00CA67A6">
      <w:pPr>
        <w:numPr>
          <w:ilvl w:val="0"/>
          <w:numId w:val="10"/>
        </w:numPr>
        <w:tabs>
          <w:tab w:val="left" w:pos="0"/>
        </w:tabs>
        <w:ind w:right="-1"/>
        <w:jc w:val="both"/>
        <w:rPr>
          <w:sz w:val="22"/>
          <w:szCs w:val="22"/>
        </w:rPr>
      </w:pPr>
      <w:r w:rsidRPr="00CA67A6">
        <w:rPr>
          <w:b/>
          <w:sz w:val="22"/>
          <w:szCs w:val="22"/>
        </w:rPr>
        <w:t>“</w:t>
      </w:r>
      <w:r w:rsidRPr="00CA67A6">
        <w:rPr>
          <w:sz w:val="22"/>
          <w:szCs w:val="22"/>
        </w:rPr>
        <w:t>Gelir Paylaşımı Modeli</w:t>
      </w:r>
      <w:r w:rsidRPr="00CA67A6">
        <w:rPr>
          <w:b/>
          <w:sz w:val="22"/>
          <w:szCs w:val="22"/>
        </w:rPr>
        <w:t>”</w:t>
      </w:r>
      <w:r w:rsidRPr="00CA67A6">
        <w:rPr>
          <w:sz w:val="22"/>
          <w:szCs w:val="22"/>
        </w:rPr>
        <w:t xml:space="preserve"> ile yapılan, üstyapı, çevre düzenleme ve peyzaj inşaat yapım işlerindeki mekanik, elektrik, asansör, doğalgaz vb. tesisat işleri ile altyapı, yol, içme suyu, atıksu, yağmursuyu, harita vb. işlere ait tüm projelerin, detayların, teknik hesapların, mahal listelerinin kontrol edilmesi ve onayı.</w:t>
      </w:r>
    </w:p>
    <w:p w14:paraId="7A5EA504" w14:textId="77777777" w:rsidR="00CA67A6" w:rsidRPr="00CA67A6" w:rsidRDefault="00CA67A6" w:rsidP="00CA67A6">
      <w:pPr>
        <w:tabs>
          <w:tab w:val="left" w:pos="0"/>
        </w:tabs>
        <w:ind w:right="-1"/>
        <w:jc w:val="both"/>
        <w:rPr>
          <w:sz w:val="22"/>
          <w:szCs w:val="22"/>
        </w:rPr>
      </w:pPr>
    </w:p>
    <w:p w14:paraId="1BED70F5" w14:textId="77777777" w:rsidR="00CA67A6" w:rsidRPr="00CA67A6" w:rsidRDefault="00CA67A6" w:rsidP="00CA67A6">
      <w:pPr>
        <w:numPr>
          <w:ilvl w:val="0"/>
          <w:numId w:val="10"/>
        </w:numPr>
        <w:tabs>
          <w:tab w:val="left" w:pos="0"/>
        </w:tabs>
        <w:ind w:right="-1"/>
        <w:jc w:val="both"/>
        <w:rPr>
          <w:sz w:val="22"/>
          <w:szCs w:val="22"/>
        </w:rPr>
      </w:pPr>
      <w:r w:rsidRPr="00CA67A6">
        <w:rPr>
          <w:sz w:val="22"/>
          <w:szCs w:val="22"/>
        </w:rPr>
        <w:t>Yukarıda belirtilen işlerin altlığını teşkil eden ve/veya bu işlerle ilişkili olan ve bu işlerin öncesinde veya sonrasında yapılması gereken diğer tüm iş ve işlemlerin yerine getirilmesi.</w:t>
      </w:r>
    </w:p>
    <w:p w14:paraId="7F132D0F" w14:textId="77777777" w:rsidR="00CA67A6" w:rsidRDefault="00CA67A6" w:rsidP="00CA67A6">
      <w:pPr>
        <w:tabs>
          <w:tab w:val="left" w:pos="0"/>
        </w:tabs>
        <w:ind w:right="-1"/>
        <w:jc w:val="both"/>
        <w:rPr>
          <w:sz w:val="22"/>
          <w:szCs w:val="22"/>
        </w:rPr>
      </w:pPr>
    </w:p>
    <w:p w14:paraId="1DB49249" w14:textId="77777777" w:rsidR="00CA67A6" w:rsidRDefault="00CA67A6" w:rsidP="00CA67A6">
      <w:pPr>
        <w:widowControl w:val="0"/>
        <w:tabs>
          <w:tab w:val="left" w:pos="0"/>
          <w:tab w:val="left" w:pos="851"/>
        </w:tabs>
        <w:jc w:val="both"/>
        <w:rPr>
          <w:b/>
          <w:sz w:val="22"/>
          <w:szCs w:val="22"/>
        </w:rPr>
      </w:pPr>
      <w:r w:rsidRPr="009147B5">
        <w:rPr>
          <w:b/>
          <w:sz w:val="22"/>
          <w:szCs w:val="22"/>
        </w:rPr>
        <w:t>Birim Organizasyonu:</w:t>
      </w:r>
    </w:p>
    <w:p w14:paraId="335CBB7C" w14:textId="77777777" w:rsidR="005074F3" w:rsidRDefault="005074F3" w:rsidP="00CA67A6">
      <w:pPr>
        <w:tabs>
          <w:tab w:val="left" w:pos="0"/>
        </w:tabs>
        <w:ind w:right="-1"/>
        <w:jc w:val="both"/>
        <w:rPr>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CA67A6" w:rsidRPr="009147B5" w14:paraId="57B88D83" w14:textId="77777777" w:rsidTr="00130899">
        <w:trPr>
          <w:trHeight w:val="624"/>
        </w:trPr>
        <w:tc>
          <w:tcPr>
            <w:tcW w:w="737" w:type="dxa"/>
            <w:tcBorders>
              <w:top w:val="nil"/>
              <w:left w:val="nil"/>
              <w:bottom w:val="nil"/>
              <w:right w:val="nil"/>
            </w:tcBorders>
            <w:shd w:val="clear" w:color="auto" w:fill="auto"/>
          </w:tcPr>
          <w:p w14:paraId="07914A09" w14:textId="77777777" w:rsidR="00CA67A6" w:rsidRPr="009147B5" w:rsidRDefault="00CA67A6" w:rsidP="00130899">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6BD1E168" w14:textId="77777777" w:rsidR="00CA67A6" w:rsidRPr="009147B5" w:rsidRDefault="00CA67A6"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6DC13E13"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2977634D" w14:textId="77777777" w:rsidR="00CA67A6" w:rsidRPr="009147B5" w:rsidRDefault="00CA67A6" w:rsidP="00130899">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64295950" w14:textId="77777777" w:rsidR="00CA67A6" w:rsidRPr="009147B5" w:rsidRDefault="00CA67A6" w:rsidP="00130899">
            <w:pPr>
              <w:widowControl w:val="0"/>
              <w:tabs>
                <w:tab w:val="left" w:pos="0"/>
                <w:tab w:val="left" w:pos="709"/>
              </w:tabs>
              <w:jc w:val="center"/>
              <w:rPr>
                <w:b/>
                <w:sz w:val="22"/>
                <w:szCs w:val="22"/>
              </w:rPr>
            </w:pPr>
            <w:r w:rsidRPr="009147B5">
              <w:rPr>
                <w:sz w:val="22"/>
                <w:szCs w:val="22"/>
              </w:rPr>
              <w:t>Müdür</w:t>
            </w:r>
            <w:r w:rsidRPr="009147B5">
              <w:rPr>
                <w:sz w:val="22"/>
                <w:szCs w:val="22"/>
              </w:rPr>
              <w:br/>
              <w:t>(</w:t>
            </w:r>
            <w:r>
              <w:rPr>
                <w:sz w:val="22"/>
                <w:szCs w:val="22"/>
              </w:rPr>
              <w:t>4.2.1</w:t>
            </w:r>
            <w:r w:rsidRPr="009147B5">
              <w:rPr>
                <w:sz w:val="22"/>
                <w:szCs w:val="22"/>
              </w:rPr>
              <w:t>.)</w:t>
            </w:r>
          </w:p>
        </w:tc>
        <w:tc>
          <w:tcPr>
            <w:tcW w:w="1191" w:type="dxa"/>
            <w:tcBorders>
              <w:top w:val="nil"/>
              <w:left w:val="single" w:sz="4" w:space="0" w:color="auto"/>
              <w:bottom w:val="nil"/>
              <w:right w:val="nil"/>
            </w:tcBorders>
            <w:shd w:val="clear" w:color="auto" w:fill="auto"/>
          </w:tcPr>
          <w:p w14:paraId="215431D3" w14:textId="77777777" w:rsidR="00CA67A6" w:rsidRPr="009147B5" w:rsidRDefault="00CA67A6"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36082460"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71683D9B"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47104F21" w14:textId="77777777" w:rsidR="00CA67A6" w:rsidRPr="009147B5" w:rsidRDefault="00CA67A6" w:rsidP="00130899">
            <w:pPr>
              <w:widowControl w:val="0"/>
              <w:tabs>
                <w:tab w:val="left" w:pos="0"/>
                <w:tab w:val="left" w:pos="709"/>
              </w:tabs>
              <w:jc w:val="both"/>
              <w:rPr>
                <w:b/>
                <w:sz w:val="22"/>
                <w:szCs w:val="22"/>
              </w:rPr>
            </w:pPr>
          </w:p>
        </w:tc>
      </w:tr>
      <w:tr w:rsidR="00CA67A6" w:rsidRPr="009147B5" w14:paraId="5F072762" w14:textId="77777777" w:rsidTr="00130899">
        <w:tc>
          <w:tcPr>
            <w:tcW w:w="737" w:type="dxa"/>
            <w:tcBorders>
              <w:top w:val="nil"/>
              <w:left w:val="nil"/>
              <w:bottom w:val="nil"/>
              <w:right w:val="nil"/>
            </w:tcBorders>
            <w:shd w:val="clear" w:color="auto" w:fill="auto"/>
          </w:tcPr>
          <w:p w14:paraId="5E19C357" w14:textId="77777777" w:rsidR="00CA67A6" w:rsidRPr="009147B5" w:rsidRDefault="00CA67A6" w:rsidP="00130899">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1D67B7E6" w14:textId="77777777" w:rsidR="00CA67A6" w:rsidRPr="009147B5" w:rsidRDefault="00CA67A6" w:rsidP="00130899">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2F06BD7C"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30A00A1A"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6B048F0" w14:textId="77777777" w:rsidR="00CA67A6" w:rsidRPr="009147B5" w:rsidRDefault="00CA67A6" w:rsidP="00130899">
            <w:pPr>
              <w:widowControl w:val="0"/>
              <w:tabs>
                <w:tab w:val="left" w:pos="0"/>
                <w:tab w:val="left" w:pos="709"/>
              </w:tabs>
              <w:jc w:val="both"/>
              <w:rPr>
                <w:b/>
                <w:sz w:val="22"/>
                <w:szCs w:val="22"/>
              </w:rPr>
            </w:pPr>
          </w:p>
        </w:tc>
        <w:tc>
          <w:tcPr>
            <w:tcW w:w="227" w:type="dxa"/>
            <w:tcBorders>
              <w:left w:val="nil"/>
            </w:tcBorders>
            <w:shd w:val="clear" w:color="auto" w:fill="auto"/>
          </w:tcPr>
          <w:p w14:paraId="33EAC939" w14:textId="77777777" w:rsidR="00CA67A6" w:rsidRPr="009147B5" w:rsidRDefault="00CA67A6" w:rsidP="00130899">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513665B9"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EE95821" w14:textId="77777777" w:rsidR="00CA67A6" w:rsidRPr="009147B5" w:rsidRDefault="00CA67A6"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8E6AF5F"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54E2B0FE"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17ACE62E" w14:textId="77777777" w:rsidR="00CA67A6" w:rsidRPr="009147B5" w:rsidRDefault="00CA67A6" w:rsidP="00130899">
            <w:pPr>
              <w:widowControl w:val="0"/>
              <w:tabs>
                <w:tab w:val="left" w:pos="0"/>
                <w:tab w:val="left" w:pos="709"/>
              </w:tabs>
              <w:jc w:val="both"/>
              <w:rPr>
                <w:b/>
                <w:sz w:val="22"/>
                <w:szCs w:val="22"/>
              </w:rPr>
            </w:pPr>
          </w:p>
        </w:tc>
      </w:tr>
      <w:tr w:rsidR="00CA67A6" w:rsidRPr="009147B5" w14:paraId="41BABE50" w14:textId="77777777" w:rsidTr="00130899">
        <w:tc>
          <w:tcPr>
            <w:tcW w:w="737" w:type="dxa"/>
            <w:tcBorders>
              <w:top w:val="nil"/>
              <w:left w:val="nil"/>
              <w:bottom w:val="nil"/>
              <w:right w:val="single" w:sz="4" w:space="0" w:color="auto"/>
            </w:tcBorders>
            <w:shd w:val="clear" w:color="auto" w:fill="auto"/>
          </w:tcPr>
          <w:p w14:paraId="307ECF0B" w14:textId="77777777" w:rsidR="00CA67A6" w:rsidRPr="009147B5" w:rsidRDefault="00CA67A6" w:rsidP="00130899">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0BD996D1" w14:textId="77777777" w:rsidR="00CA67A6" w:rsidRPr="009147B5" w:rsidRDefault="00CA67A6"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357B7DC8"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5D9541CA"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4209BDF2" w14:textId="77777777" w:rsidR="00CA67A6" w:rsidRPr="009147B5" w:rsidRDefault="00CA67A6"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AC8C568"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5349EE1D"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5640A560" w14:textId="77777777" w:rsidR="00CA67A6" w:rsidRPr="009147B5" w:rsidRDefault="00CA67A6"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91541B9"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0F8714A0" w14:textId="77777777" w:rsidR="00CA67A6" w:rsidRPr="009147B5" w:rsidRDefault="00CA67A6" w:rsidP="00130899">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4C2EFD5D" w14:textId="77777777" w:rsidR="00CA67A6" w:rsidRPr="009147B5" w:rsidRDefault="00CA67A6" w:rsidP="00130899">
            <w:pPr>
              <w:widowControl w:val="0"/>
              <w:tabs>
                <w:tab w:val="left" w:pos="0"/>
                <w:tab w:val="left" w:pos="709"/>
              </w:tabs>
              <w:jc w:val="both"/>
              <w:rPr>
                <w:b/>
                <w:sz w:val="22"/>
                <w:szCs w:val="22"/>
              </w:rPr>
            </w:pPr>
          </w:p>
        </w:tc>
      </w:tr>
      <w:tr w:rsidR="00CA67A6" w:rsidRPr="009147B5" w14:paraId="4073E957" w14:textId="77777777" w:rsidTr="00130899">
        <w:trPr>
          <w:trHeight w:val="624"/>
        </w:trPr>
        <w:tc>
          <w:tcPr>
            <w:tcW w:w="1474" w:type="dxa"/>
            <w:gridSpan w:val="2"/>
            <w:tcBorders>
              <w:right w:val="single" w:sz="4" w:space="0" w:color="auto"/>
            </w:tcBorders>
            <w:shd w:val="clear" w:color="auto" w:fill="auto"/>
            <w:vAlign w:val="center"/>
          </w:tcPr>
          <w:p w14:paraId="3423E1A0" w14:textId="77777777" w:rsidR="00CA67A6" w:rsidRPr="009147B5" w:rsidRDefault="00CA67A6" w:rsidP="00130899">
            <w:pPr>
              <w:widowControl w:val="0"/>
              <w:tabs>
                <w:tab w:val="left" w:pos="0"/>
                <w:tab w:val="left" w:pos="709"/>
              </w:tabs>
              <w:jc w:val="center"/>
              <w:rPr>
                <w:b/>
                <w:sz w:val="22"/>
                <w:szCs w:val="22"/>
              </w:rPr>
            </w:pPr>
            <w:r w:rsidRPr="009147B5">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5F937371" w14:textId="77777777" w:rsidR="00CA67A6" w:rsidRPr="009147B5" w:rsidRDefault="00CA67A6" w:rsidP="00130899">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6C0985C" w14:textId="77777777" w:rsidR="00CA67A6" w:rsidRPr="009147B5" w:rsidRDefault="00CA67A6" w:rsidP="00130899">
            <w:pPr>
              <w:jc w:val="center"/>
              <w:rPr>
                <w:color w:val="000000"/>
                <w:sz w:val="22"/>
                <w:szCs w:val="22"/>
              </w:rPr>
            </w:pPr>
            <w:r w:rsidRPr="009147B5">
              <w:rPr>
                <w:color w:val="000000"/>
                <w:sz w:val="22"/>
                <w:szCs w:val="22"/>
              </w:rPr>
              <w:t xml:space="preserve">Uzman </w:t>
            </w:r>
          </w:p>
          <w:p w14:paraId="15A1C0E4" w14:textId="77777777" w:rsidR="00CA67A6" w:rsidRPr="009147B5" w:rsidRDefault="00CA67A6" w:rsidP="00130899">
            <w:pPr>
              <w:jc w:val="center"/>
              <w:rPr>
                <w:b/>
                <w:sz w:val="22"/>
                <w:szCs w:val="22"/>
              </w:rPr>
            </w:pPr>
            <w:r w:rsidRPr="009147B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79719888" w14:textId="77777777" w:rsidR="00CA67A6" w:rsidRPr="009147B5" w:rsidRDefault="00CA67A6" w:rsidP="00130899">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15F591F8" w14:textId="77777777" w:rsidR="00CA67A6" w:rsidRPr="009147B5" w:rsidRDefault="00CA67A6" w:rsidP="00130899">
            <w:pPr>
              <w:jc w:val="center"/>
              <w:rPr>
                <w:color w:val="000000"/>
                <w:sz w:val="22"/>
                <w:szCs w:val="22"/>
              </w:rPr>
            </w:pPr>
            <w:r w:rsidRPr="009147B5">
              <w:rPr>
                <w:color w:val="000000"/>
                <w:sz w:val="22"/>
                <w:szCs w:val="22"/>
              </w:rPr>
              <w:t>Uzman Yardımcısı</w:t>
            </w:r>
          </w:p>
          <w:p w14:paraId="08ED949D" w14:textId="77777777" w:rsidR="00CA67A6" w:rsidRPr="009147B5" w:rsidRDefault="00CA67A6" w:rsidP="00130899">
            <w:pPr>
              <w:widowControl w:val="0"/>
              <w:tabs>
                <w:tab w:val="left" w:pos="0"/>
                <w:tab w:val="left" w:pos="709"/>
              </w:tabs>
              <w:jc w:val="center"/>
              <w:rPr>
                <w:b/>
                <w:sz w:val="22"/>
                <w:szCs w:val="22"/>
              </w:rPr>
            </w:pPr>
            <w:r w:rsidRPr="009147B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1D6B0362" w14:textId="77777777" w:rsidR="00CA67A6" w:rsidRPr="009147B5" w:rsidRDefault="00CA67A6" w:rsidP="00130899">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2D6D90DB" w14:textId="77777777" w:rsidR="00CA67A6" w:rsidRPr="009147B5" w:rsidRDefault="00CA67A6" w:rsidP="00130899">
            <w:pPr>
              <w:jc w:val="center"/>
              <w:rPr>
                <w:color w:val="000000"/>
                <w:sz w:val="22"/>
                <w:szCs w:val="22"/>
              </w:rPr>
            </w:pPr>
            <w:r w:rsidRPr="009147B5">
              <w:rPr>
                <w:color w:val="000000"/>
                <w:sz w:val="22"/>
                <w:szCs w:val="22"/>
              </w:rPr>
              <w:t>Birim Personeli</w:t>
            </w:r>
          </w:p>
          <w:p w14:paraId="5F5AFB9F" w14:textId="77777777" w:rsidR="00CA67A6" w:rsidRPr="009147B5" w:rsidRDefault="00CA67A6" w:rsidP="00130899">
            <w:pPr>
              <w:widowControl w:val="0"/>
              <w:tabs>
                <w:tab w:val="left" w:pos="0"/>
                <w:tab w:val="left" w:pos="709"/>
              </w:tabs>
              <w:jc w:val="center"/>
              <w:rPr>
                <w:b/>
                <w:sz w:val="22"/>
                <w:szCs w:val="22"/>
              </w:rPr>
            </w:pPr>
            <w:r w:rsidRPr="009147B5">
              <w:rPr>
                <w:color w:val="000000"/>
                <w:sz w:val="22"/>
                <w:szCs w:val="22"/>
              </w:rPr>
              <w:t>(Teknik / İdari)</w:t>
            </w:r>
          </w:p>
        </w:tc>
      </w:tr>
    </w:tbl>
    <w:p w14:paraId="39CB7BA2" w14:textId="77777777" w:rsidR="00CA67A6" w:rsidRDefault="00CA67A6" w:rsidP="00CA67A6">
      <w:pPr>
        <w:tabs>
          <w:tab w:val="left" w:pos="0"/>
        </w:tabs>
        <w:ind w:right="-1"/>
        <w:jc w:val="both"/>
        <w:rPr>
          <w:sz w:val="22"/>
          <w:szCs w:val="22"/>
        </w:rPr>
      </w:pPr>
    </w:p>
    <w:p w14:paraId="4E52C533" w14:textId="77777777" w:rsidR="00AC6E3A" w:rsidRPr="00AC6E3A" w:rsidRDefault="00AC6E3A" w:rsidP="00AC6E3A">
      <w:pPr>
        <w:tabs>
          <w:tab w:val="left" w:pos="0"/>
        </w:tabs>
        <w:ind w:right="-1"/>
        <w:jc w:val="both"/>
        <w:rPr>
          <w:b/>
          <w:sz w:val="22"/>
          <w:szCs w:val="22"/>
        </w:rPr>
      </w:pPr>
      <w:r w:rsidRPr="00AC6E3A">
        <w:rPr>
          <w:b/>
          <w:sz w:val="22"/>
          <w:szCs w:val="22"/>
        </w:rPr>
        <w:t>ALTYAPI-TESİSAT VE PROJE MÜDÜRÜ:</w:t>
      </w:r>
    </w:p>
    <w:p w14:paraId="58641D14" w14:textId="77777777" w:rsidR="00AC6E3A" w:rsidRPr="00AC6E3A" w:rsidRDefault="00AC6E3A" w:rsidP="00AC6E3A">
      <w:pPr>
        <w:tabs>
          <w:tab w:val="left" w:pos="0"/>
        </w:tabs>
        <w:ind w:right="-1"/>
        <w:jc w:val="both"/>
        <w:rPr>
          <w:b/>
          <w:sz w:val="22"/>
          <w:szCs w:val="22"/>
        </w:rPr>
      </w:pPr>
    </w:p>
    <w:p w14:paraId="13BC6328" w14:textId="77777777" w:rsidR="00AC6E3A" w:rsidRPr="00AC6E3A" w:rsidRDefault="00AC6E3A" w:rsidP="00AC6E3A">
      <w:pPr>
        <w:tabs>
          <w:tab w:val="left" w:pos="0"/>
        </w:tabs>
        <w:ind w:right="-1"/>
        <w:jc w:val="both"/>
        <w:rPr>
          <w:b/>
          <w:sz w:val="22"/>
          <w:szCs w:val="22"/>
        </w:rPr>
      </w:pPr>
      <w:r w:rsidRPr="00AC6E3A">
        <w:rPr>
          <w:b/>
          <w:sz w:val="22"/>
          <w:szCs w:val="22"/>
        </w:rPr>
        <w:t xml:space="preserve">Bağlı Olduğu Makam / Unvan: </w:t>
      </w:r>
    </w:p>
    <w:p w14:paraId="3D34B5AC" w14:textId="77777777" w:rsidR="00AC6E3A" w:rsidRPr="00AC6E3A" w:rsidRDefault="00AC6E3A" w:rsidP="00AC6E3A">
      <w:pPr>
        <w:tabs>
          <w:tab w:val="left" w:pos="0"/>
        </w:tabs>
        <w:ind w:right="-1"/>
        <w:jc w:val="both"/>
        <w:rPr>
          <w:b/>
          <w:sz w:val="22"/>
          <w:szCs w:val="22"/>
        </w:rPr>
      </w:pPr>
    </w:p>
    <w:p w14:paraId="2A2A4D8B" w14:textId="77777777" w:rsidR="00AC6E3A" w:rsidRPr="00AC6E3A" w:rsidRDefault="00AC6E3A" w:rsidP="00AC6E3A">
      <w:pPr>
        <w:numPr>
          <w:ilvl w:val="0"/>
          <w:numId w:val="10"/>
        </w:numPr>
        <w:tabs>
          <w:tab w:val="left" w:pos="0"/>
        </w:tabs>
        <w:ind w:right="-1"/>
        <w:jc w:val="both"/>
        <w:rPr>
          <w:sz w:val="22"/>
          <w:szCs w:val="22"/>
        </w:rPr>
      </w:pPr>
      <w:r w:rsidRPr="00AC6E3A">
        <w:rPr>
          <w:sz w:val="22"/>
          <w:szCs w:val="22"/>
        </w:rPr>
        <w:t>Tesisat ve Kalite Daire Başkanı</w:t>
      </w:r>
    </w:p>
    <w:p w14:paraId="33EDA0F8" w14:textId="77777777" w:rsidR="005074F3" w:rsidRDefault="005074F3" w:rsidP="00CA67A6">
      <w:pPr>
        <w:tabs>
          <w:tab w:val="left" w:pos="0"/>
        </w:tabs>
        <w:ind w:right="-1"/>
        <w:jc w:val="both"/>
        <w:rPr>
          <w:sz w:val="22"/>
          <w:szCs w:val="22"/>
        </w:rPr>
      </w:pPr>
    </w:p>
    <w:p w14:paraId="3E450AE8" w14:textId="77777777" w:rsidR="00AC6E3A" w:rsidRPr="00AC6E3A" w:rsidRDefault="00AC6E3A" w:rsidP="00AC6E3A">
      <w:pPr>
        <w:tabs>
          <w:tab w:val="left" w:pos="0"/>
        </w:tabs>
        <w:ind w:right="-1"/>
        <w:jc w:val="both"/>
        <w:rPr>
          <w:b/>
          <w:sz w:val="22"/>
          <w:szCs w:val="22"/>
        </w:rPr>
      </w:pPr>
      <w:r w:rsidRPr="00AC6E3A">
        <w:rPr>
          <w:b/>
          <w:sz w:val="22"/>
          <w:szCs w:val="22"/>
        </w:rPr>
        <w:t>Vekalet:</w:t>
      </w:r>
    </w:p>
    <w:p w14:paraId="79C044B0" w14:textId="77777777" w:rsidR="00AC6E3A" w:rsidRPr="00AC6E3A" w:rsidRDefault="00AC6E3A" w:rsidP="00AC6E3A">
      <w:pPr>
        <w:tabs>
          <w:tab w:val="left" w:pos="0"/>
        </w:tabs>
        <w:ind w:right="-1"/>
        <w:jc w:val="both"/>
        <w:rPr>
          <w:b/>
          <w:sz w:val="22"/>
          <w:szCs w:val="22"/>
        </w:rPr>
      </w:pPr>
    </w:p>
    <w:p w14:paraId="60180F0B" w14:textId="77777777" w:rsidR="00AC6E3A" w:rsidRPr="00AC6E3A" w:rsidRDefault="00AC6E3A" w:rsidP="00AC6E3A">
      <w:pPr>
        <w:numPr>
          <w:ilvl w:val="0"/>
          <w:numId w:val="2"/>
        </w:numPr>
        <w:tabs>
          <w:tab w:val="left" w:pos="0"/>
        </w:tabs>
        <w:ind w:right="-1"/>
        <w:jc w:val="both"/>
        <w:rPr>
          <w:sz w:val="22"/>
          <w:szCs w:val="22"/>
        </w:rPr>
      </w:pPr>
      <w:r w:rsidRPr="00AC6E3A">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1606039F" w14:textId="77777777" w:rsidR="00AC6E3A" w:rsidRPr="00AC6E3A" w:rsidRDefault="00AC6E3A" w:rsidP="00AC6E3A">
      <w:pPr>
        <w:tabs>
          <w:tab w:val="left" w:pos="0"/>
        </w:tabs>
        <w:ind w:right="-1"/>
        <w:jc w:val="both"/>
        <w:rPr>
          <w:sz w:val="22"/>
          <w:szCs w:val="22"/>
        </w:rPr>
      </w:pPr>
    </w:p>
    <w:p w14:paraId="7FC5B071" w14:textId="77777777" w:rsidR="00AC6E3A" w:rsidRPr="00AC6E3A" w:rsidRDefault="00AC6E3A" w:rsidP="00AC6E3A">
      <w:pPr>
        <w:numPr>
          <w:ilvl w:val="0"/>
          <w:numId w:val="2"/>
        </w:numPr>
        <w:tabs>
          <w:tab w:val="left" w:pos="0"/>
        </w:tabs>
        <w:ind w:right="-1"/>
        <w:jc w:val="both"/>
        <w:rPr>
          <w:sz w:val="22"/>
          <w:szCs w:val="22"/>
        </w:rPr>
      </w:pPr>
      <w:r w:rsidRPr="00AC6E3A">
        <w:rPr>
          <w:sz w:val="22"/>
          <w:szCs w:val="22"/>
        </w:rPr>
        <w:t>Birim Müdürü, bağlı olunan Genel Müdür Yardımcısı onayı ile bağlı olduğu Daire Başkanına veya Genel Müdür onayı ile diğer birim Müdürlerinden birisine vekalet eder.</w:t>
      </w:r>
    </w:p>
    <w:p w14:paraId="5E0EDC68" w14:textId="77777777" w:rsidR="005074F3" w:rsidRDefault="005074F3" w:rsidP="00AC6E3A">
      <w:pPr>
        <w:tabs>
          <w:tab w:val="left" w:pos="0"/>
        </w:tabs>
        <w:ind w:right="-1"/>
        <w:jc w:val="both"/>
        <w:rPr>
          <w:sz w:val="22"/>
          <w:szCs w:val="22"/>
        </w:rPr>
      </w:pPr>
    </w:p>
    <w:p w14:paraId="7B2A5745" w14:textId="77777777" w:rsidR="00AC6E3A" w:rsidRPr="009147B5" w:rsidRDefault="00AC6E3A" w:rsidP="00AC6E3A">
      <w:pPr>
        <w:ind w:right="-1" w:firstLine="142"/>
        <w:jc w:val="both"/>
        <w:rPr>
          <w:b/>
          <w:sz w:val="22"/>
          <w:szCs w:val="22"/>
        </w:rPr>
      </w:pPr>
      <w:r w:rsidRPr="009147B5">
        <w:rPr>
          <w:b/>
          <w:sz w:val="22"/>
          <w:szCs w:val="22"/>
        </w:rPr>
        <w:t>Görev, Yetki ve Sorumlulukları:</w:t>
      </w:r>
    </w:p>
    <w:p w14:paraId="2262FBF0" w14:textId="77777777" w:rsidR="00AC6E3A" w:rsidRPr="009147B5" w:rsidRDefault="00AC6E3A" w:rsidP="00AC6E3A">
      <w:pPr>
        <w:ind w:left="426" w:right="-1"/>
        <w:jc w:val="both"/>
        <w:rPr>
          <w:b/>
          <w:sz w:val="22"/>
          <w:szCs w:val="22"/>
        </w:rPr>
      </w:pPr>
    </w:p>
    <w:p w14:paraId="4A67E20E" w14:textId="77777777" w:rsidR="00AC6E3A" w:rsidRPr="009147B5" w:rsidRDefault="00AC6E3A" w:rsidP="00AC6E3A">
      <w:pPr>
        <w:widowControl w:val="0"/>
        <w:tabs>
          <w:tab w:val="left" w:pos="284"/>
          <w:tab w:val="left" w:pos="851"/>
        </w:tabs>
        <w:ind w:left="142"/>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0E5811F3" w14:textId="77777777" w:rsidR="00AC6E3A" w:rsidRPr="009147B5" w:rsidRDefault="00AC6E3A" w:rsidP="00AC6E3A">
      <w:pPr>
        <w:widowControl w:val="0"/>
        <w:tabs>
          <w:tab w:val="left" w:pos="0"/>
          <w:tab w:val="left" w:pos="851"/>
        </w:tabs>
        <w:jc w:val="both"/>
        <w:rPr>
          <w:sz w:val="22"/>
          <w:szCs w:val="22"/>
          <w:u w:val="single"/>
        </w:rPr>
      </w:pPr>
    </w:p>
    <w:p w14:paraId="63B5491A" w14:textId="77777777" w:rsidR="00AC6E3A" w:rsidRPr="009147B5" w:rsidRDefault="00AC6E3A" w:rsidP="00AC6E3A">
      <w:pPr>
        <w:numPr>
          <w:ilvl w:val="0"/>
          <w:numId w:val="111"/>
        </w:numPr>
        <w:tabs>
          <w:tab w:val="left" w:pos="0"/>
        </w:tabs>
        <w:jc w:val="both"/>
        <w:rPr>
          <w:sz w:val="22"/>
          <w:szCs w:val="22"/>
        </w:rPr>
      </w:pPr>
      <w:r>
        <w:rPr>
          <w:sz w:val="22"/>
          <w:szCs w:val="22"/>
        </w:rPr>
        <w:t>Tesisat ve Kalite</w:t>
      </w:r>
      <w:r w:rsidRPr="009147B5">
        <w:rPr>
          <w:sz w:val="22"/>
          <w:szCs w:val="22"/>
        </w:rPr>
        <w:t xml:space="preserve"> Daire Başkanına bağlı olarak çalışır ve ona karşı sorumludur.</w:t>
      </w:r>
    </w:p>
    <w:p w14:paraId="3CC262A1" w14:textId="77777777" w:rsidR="00AC6E3A" w:rsidRPr="009147B5" w:rsidRDefault="00AC6E3A" w:rsidP="00AC6E3A">
      <w:pPr>
        <w:tabs>
          <w:tab w:val="left" w:pos="0"/>
        </w:tabs>
        <w:ind w:left="720"/>
        <w:jc w:val="both"/>
        <w:rPr>
          <w:sz w:val="22"/>
          <w:szCs w:val="22"/>
        </w:rPr>
      </w:pPr>
    </w:p>
    <w:p w14:paraId="084EA1D1" w14:textId="77777777" w:rsidR="00AC6E3A" w:rsidRPr="009147B5" w:rsidRDefault="00AC6E3A" w:rsidP="00AC6E3A">
      <w:pPr>
        <w:numPr>
          <w:ilvl w:val="0"/>
          <w:numId w:val="111"/>
        </w:numPr>
        <w:tabs>
          <w:tab w:val="left" w:pos="0"/>
        </w:tabs>
        <w:jc w:val="both"/>
        <w:rPr>
          <w:sz w:val="22"/>
          <w:szCs w:val="22"/>
        </w:rPr>
      </w:pPr>
      <w:r w:rsidRPr="009147B5">
        <w:rPr>
          <w:sz w:val="22"/>
          <w:szCs w:val="22"/>
        </w:rPr>
        <w:t>Kendine bağlı personeli sevk ve idare ederek, çalışmalarını denetler.</w:t>
      </w:r>
    </w:p>
    <w:p w14:paraId="4BA294E9" w14:textId="77777777" w:rsidR="00AC6E3A" w:rsidRPr="009147B5" w:rsidRDefault="00AC6E3A" w:rsidP="00AC6E3A">
      <w:pPr>
        <w:tabs>
          <w:tab w:val="left" w:pos="0"/>
        </w:tabs>
        <w:ind w:left="720"/>
        <w:jc w:val="both"/>
        <w:rPr>
          <w:sz w:val="22"/>
          <w:szCs w:val="22"/>
        </w:rPr>
      </w:pPr>
    </w:p>
    <w:p w14:paraId="37377B26" w14:textId="77777777" w:rsidR="00AC6E3A" w:rsidRPr="00AC6E3A" w:rsidRDefault="00AC6E3A" w:rsidP="00AC6E3A">
      <w:pPr>
        <w:numPr>
          <w:ilvl w:val="0"/>
          <w:numId w:val="111"/>
        </w:numPr>
        <w:tabs>
          <w:tab w:val="left" w:pos="0"/>
        </w:tabs>
        <w:jc w:val="both"/>
        <w:rPr>
          <w:sz w:val="22"/>
          <w:szCs w:val="22"/>
        </w:rPr>
      </w:pPr>
      <w:r w:rsidRPr="009147B5">
        <w:rPr>
          <w:sz w:val="22"/>
          <w:szCs w:val="22"/>
        </w:rPr>
        <w:t>Özellikli projelerde Danışmanlık ve/veya Müşavirlik hizmet alım işini gerçekleştirir.</w:t>
      </w:r>
    </w:p>
    <w:p w14:paraId="667C25BD" w14:textId="77777777" w:rsidR="00AC6E3A" w:rsidRPr="009147B5" w:rsidRDefault="00AC6E3A" w:rsidP="00AC6E3A">
      <w:pPr>
        <w:numPr>
          <w:ilvl w:val="0"/>
          <w:numId w:val="111"/>
        </w:numPr>
        <w:tabs>
          <w:tab w:val="left" w:pos="0"/>
        </w:tabs>
        <w:jc w:val="both"/>
        <w:rPr>
          <w:sz w:val="22"/>
          <w:szCs w:val="22"/>
        </w:rPr>
      </w:pPr>
      <w:r w:rsidRPr="009147B5">
        <w:rPr>
          <w:rFonts w:eastAsia="Calibri"/>
          <w:b/>
          <w:sz w:val="22"/>
          <w:szCs w:val="22"/>
        </w:rPr>
        <w:lastRenderedPageBreak/>
        <w:t>“</w:t>
      </w:r>
      <w:r w:rsidRPr="009147B5">
        <w:rPr>
          <w:rFonts w:eastAsia="Calibri"/>
          <w:sz w:val="22"/>
          <w:szCs w:val="22"/>
        </w:rPr>
        <w:t>Anahtar Teslim Modeli</w:t>
      </w:r>
      <w:r w:rsidRPr="009147B5">
        <w:rPr>
          <w:rFonts w:eastAsia="Calibri"/>
          <w:b/>
          <w:sz w:val="22"/>
          <w:szCs w:val="22"/>
        </w:rPr>
        <w:t>”</w:t>
      </w:r>
      <w:r w:rsidRPr="009147B5">
        <w:rPr>
          <w:rFonts w:eastAsia="Calibri"/>
          <w:sz w:val="22"/>
          <w:szCs w:val="22"/>
        </w:rPr>
        <w:t xml:space="preserve"> İşlerde;</w:t>
      </w:r>
    </w:p>
    <w:p w14:paraId="43C0A1B2" w14:textId="77777777" w:rsidR="00AC6E3A" w:rsidRPr="000802C9" w:rsidRDefault="00AC6E3A" w:rsidP="00AC6E3A">
      <w:pPr>
        <w:pStyle w:val="ListeParagraf"/>
        <w:tabs>
          <w:tab w:val="left" w:pos="0"/>
        </w:tabs>
        <w:ind w:left="1134"/>
      </w:pPr>
    </w:p>
    <w:p w14:paraId="500801EE" w14:textId="77777777" w:rsidR="00AC6E3A" w:rsidRPr="009147B5" w:rsidRDefault="00AC6E3A" w:rsidP="00AC6E3A">
      <w:pPr>
        <w:numPr>
          <w:ilvl w:val="0"/>
          <w:numId w:val="112"/>
        </w:numPr>
        <w:tabs>
          <w:tab w:val="left" w:pos="0"/>
        </w:tabs>
        <w:ind w:left="1134"/>
        <w:jc w:val="both"/>
        <w:rPr>
          <w:sz w:val="22"/>
          <w:szCs w:val="22"/>
        </w:rPr>
      </w:pPr>
      <w:r w:rsidRPr="009147B5">
        <w:rPr>
          <w:sz w:val="22"/>
          <w:szCs w:val="22"/>
        </w:rPr>
        <w:t>Yapı ruhsatına esas, mekanik, elektrik, asansör, doğalgaz vb. tesisat işleri ile diğer ilgili tüm projeleri ve gerekli diğer dokümanları hazırlar/hazırlatır, kontrol eder ve onaylar.</w:t>
      </w:r>
    </w:p>
    <w:p w14:paraId="5E3EE040" w14:textId="77777777" w:rsidR="00AC6E3A" w:rsidRPr="000802C9" w:rsidRDefault="00AC6E3A" w:rsidP="00AC6E3A">
      <w:pPr>
        <w:tabs>
          <w:tab w:val="left" w:pos="0"/>
        </w:tabs>
        <w:ind w:left="1134"/>
        <w:jc w:val="both"/>
      </w:pPr>
    </w:p>
    <w:p w14:paraId="2D2DDA75" w14:textId="77777777" w:rsidR="00AC6E3A" w:rsidRPr="009147B5" w:rsidRDefault="00AC6E3A" w:rsidP="00AC6E3A">
      <w:pPr>
        <w:numPr>
          <w:ilvl w:val="0"/>
          <w:numId w:val="112"/>
        </w:numPr>
        <w:tabs>
          <w:tab w:val="left" w:pos="0"/>
        </w:tabs>
        <w:ind w:left="1134"/>
        <w:jc w:val="both"/>
        <w:rPr>
          <w:sz w:val="22"/>
          <w:szCs w:val="22"/>
        </w:rPr>
      </w:pPr>
      <w:r w:rsidRPr="009147B5">
        <w:rPr>
          <w:sz w:val="22"/>
          <w:szCs w:val="22"/>
        </w:rPr>
        <w:t>Üstyapı, çevre düzenleme, peyzaj ve diğer ilgili inşaat yapım işlerindeki mekanik, elektrik, asansör, doğalgaz vb. tesisat işleri ile altyapı, yol, içme suyu, atıksu, yağmursuy</w:t>
      </w:r>
      <w:r>
        <w:rPr>
          <w:sz w:val="22"/>
          <w:szCs w:val="22"/>
        </w:rPr>
        <w:t>u v</w:t>
      </w:r>
      <w:r w:rsidRPr="009147B5">
        <w:rPr>
          <w:sz w:val="22"/>
          <w:szCs w:val="22"/>
        </w:rPr>
        <w:t>b.</w:t>
      </w:r>
      <w:r>
        <w:rPr>
          <w:sz w:val="22"/>
          <w:szCs w:val="22"/>
        </w:rPr>
        <w:t xml:space="preserve"> ile harita</w:t>
      </w:r>
      <w:r w:rsidRPr="009147B5">
        <w:rPr>
          <w:sz w:val="22"/>
          <w:szCs w:val="22"/>
        </w:rPr>
        <w:t xml:space="preserve"> işler</w:t>
      </w:r>
      <w:r>
        <w:rPr>
          <w:sz w:val="22"/>
          <w:szCs w:val="22"/>
        </w:rPr>
        <w:t>in</w:t>
      </w:r>
      <w:r w:rsidRPr="009147B5">
        <w:rPr>
          <w:sz w:val="22"/>
          <w:szCs w:val="22"/>
        </w:rPr>
        <w:t>e ait tüm uygulama projeleri ve detayları ile mahal listeleri, teknik şartnameler ve gerekli diğer dokümanları hazırlar/hazırlatır, kontrol eder ve onaylar.</w:t>
      </w:r>
    </w:p>
    <w:p w14:paraId="532280DC" w14:textId="77777777" w:rsidR="00AC6E3A" w:rsidRPr="009147B5" w:rsidRDefault="00AC6E3A" w:rsidP="00AC6E3A">
      <w:pPr>
        <w:tabs>
          <w:tab w:val="left" w:pos="0"/>
        </w:tabs>
        <w:ind w:left="1134"/>
        <w:jc w:val="both"/>
        <w:rPr>
          <w:sz w:val="22"/>
          <w:szCs w:val="22"/>
        </w:rPr>
      </w:pPr>
    </w:p>
    <w:p w14:paraId="6DB66743" w14:textId="77777777" w:rsidR="00AC6E3A" w:rsidRDefault="00AC6E3A" w:rsidP="00AC6E3A">
      <w:pPr>
        <w:numPr>
          <w:ilvl w:val="0"/>
          <w:numId w:val="112"/>
        </w:numPr>
        <w:tabs>
          <w:tab w:val="left" w:pos="0"/>
        </w:tabs>
        <w:ind w:left="1134"/>
        <w:jc w:val="both"/>
        <w:rPr>
          <w:sz w:val="22"/>
          <w:szCs w:val="22"/>
        </w:rPr>
      </w:pPr>
      <w:r w:rsidRPr="009147B5">
        <w:rPr>
          <w:sz w:val="22"/>
          <w:szCs w:val="22"/>
        </w:rPr>
        <w:t xml:space="preserve">Varsa, yapılan hizmetler ile ilgili </w:t>
      </w:r>
      <w:proofErr w:type="spellStart"/>
      <w:r w:rsidRPr="009147B5">
        <w:rPr>
          <w:sz w:val="22"/>
          <w:szCs w:val="22"/>
        </w:rPr>
        <w:t>hakedişleri</w:t>
      </w:r>
      <w:proofErr w:type="spellEnd"/>
      <w:r w:rsidRPr="009147B5">
        <w:rPr>
          <w:sz w:val="22"/>
          <w:szCs w:val="22"/>
        </w:rPr>
        <w:t xml:space="preserve"> yapar veya yapılan </w:t>
      </w:r>
      <w:proofErr w:type="spellStart"/>
      <w:r w:rsidRPr="009147B5">
        <w:rPr>
          <w:sz w:val="22"/>
          <w:szCs w:val="22"/>
        </w:rPr>
        <w:t>hakedişleri</w:t>
      </w:r>
      <w:proofErr w:type="spellEnd"/>
      <w:r w:rsidRPr="009147B5">
        <w:rPr>
          <w:sz w:val="22"/>
          <w:szCs w:val="22"/>
        </w:rPr>
        <w:t xml:space="preserve"> onaylar.</w:t>
      </w:r>
    </w:p>
    <w:p w14:paraId="09A47266" w14:textId="77777777" w:rsidR="00AC6E3A" w:rsidRPr="00400F95" w:rsidRDefault="00AC6E3A" w:rsidP="00AC6E3A">
      <w:pPr>
        <w:tabs>
          <w:tab w:val="left" w:pos="0"/>
        </w:tabs>
        <w:jc w:val="both"/>
        <w:rPr>
          <w:sz w:val="22"/>
          <w:szCs w:val="22"/>
        </w:rPr>
      </w:pPr>
    </w:p>
    <w:p w14:paraId="04C56CAE" w14:textId="77777777" w:rsidR="00AC6E3A" w:rsidRPr="009147B5" w:rsidRDefault="00AC6E3A" w:rsidP="00AC6E3A">
      <w:pPr>
        <w:numPr>
          <w:ilvl w:val="0"/>
          <w:numId w:val="111"/>
        </w:numPr>
        <w:tabs>
          <w:tab w:val="left" w:pos="709"/>
        </w:tabs>
        <w:jc w:val="both"/>
        <w:rPr>
          <w:sz w:val="22"/>
          <w:szCs w:val="22"/>
        </w:rPr>
      </w:pPr>
      <w:r w:rsidRPr="009147B5">
        <w:rPr>
          <w:b/>
          <w:sz w:val="22"/>
          <w:szCs w:val="22"/>
        </w:rPr>
        <w:t>“</w:t>
      </w:r>
      <w:r w:rsidRPr="009147B5">
        <w:rPr>
          <w:sz w:val="22"/>
          <w:szCs w:val="22"/>
        </w:rPr>
        <w:t>Gelir Paylaşımı Modeli</w:t>
      </w:r>
      <w:r w:rsidRPr="009147B5">
        <w:rPr>
          <w:b/>
          <w:sz w:val="22"/>
          <w:szCs w:val="22"/>
        </w:rPr>
        <w:t>”</w:t>
      </w:r>
      <w:r w:rsidRPr="009147B5">
        <w:rPr>
          <w:sz w:val="22"/>
          <w:szCs w:val="22"/>
        </w:rPr>
        <w:t xml:space="preserve"> İşlerde;</w:t>
      </w:r>
    </w:p>
    <w:p w14:paraId="24E6F67A" w14:textId="77777777" w:rsidR="00AC6E3A" w:rsidRPr="000802C9" w:rsidRDefault="00AC6E3A" w:rsidP="00AC6E3A">
      <w:pPr>
        <w:tabs>
          <w:tab w:val="left" w:pos="709"/>
        </w:tabs>
        <w:ind w:left="720"/>
        <w:jc w:val="both"/>
      </w:pPr>
    </w:p>
    <w:p w14:paraId="4B8A60B0" w14:textId="77777777" w:rsidR="00AC6E3A" w:rsidRDefault="00AC6E3A" w:rsidP="00AC6E3A">
      <w:pPr>
        <w:numPr>
          <w:ilvl w:val="0"/>
          <w:numId w:val="113"/>
        </w:numPr>
        <w:tabs>
          <w:tab w:val="left" w:pos="0"/>
        </w:tabs>
        <w:ind w:left="1134"/>
        <w:jc w:val="both"/>
        <w:rPr>
          <w:sz w:val="22"/>
          <w:szCs w:val="22"/>
        </w:rPr>
      </w:pPr>
      <w:r w:rsidRPr="009147B5">
        <w:rPr>
          <w:sz w:val="22"/>
          <w:szCs w:val="22"/>
        </w:rPr>
        <w:t>Yüklenici ile koordineli olarak çalışır.</w:t>
      </w:r>
    </w:p>
    <w:p w14:paraId="16AC2CE3" w14:textId="77777777" w:rsidR="00AC6E3A" w:rsidRPr="009147B5" w:rsidRDefault="00AC6E3A" w:rsidP="00AC6E3A">
      <w:pPr>
        <w:tabs>
          <w:tab w:val="left" w:pos="0"/>
        </w:tabs>
        <w:ind w:left="1134"/>
        <w:jc w:val="both"/>
        <w:rPr>
          <w:sz w:val="22"/>
          <w:szCs w:val="22"/>
        </w:rPr>
      </w:pPr>
    </w:p>
    <w:p w14:paraId="6642B7FC" w14:textId="77777777" w:rsidR="00AC6E3A" w:rsidRPr="00942E4A" w:rsidRDefault="00AC6E3A" w:rsidP="00AC6E3A">
      <w:pPr>
        <w:numPr>
          <w:ilvl w:val="0"/>
          <w:numId w:val="113"/>
        </w:numPr>
        <w:tabs>
          <w:tab w:val="left" w:pos="0"/>
        </w:tabs>
        <w:ind w:left="1134"/>
        <w:jc w:val="both"/>
        <w:rPr>
          <w:sz w:val="22"/>
          <w:szCs w:val="22"/>
        </w:rPr>
      </w:pPr>
      <w:r w:rsidRPr="009147B5">
        <w:rPr>
          <w:sz w:val="22"/>
          <w:szCs w:val="22"/>
        </w:rPr>
        <w:t xml:space="preserve">Yüklenici tarafından hazırlanan, yapı ruhsatına veya uygulamaya </w:t>
      </w:r>
      <w:r w:rsidRPr="00942E4A">
        <w:rPr>
          <w:sz w:val="22"/>
          <w:szCs w:val="22"/>
        </w:rPr>
        <w:t>esas, mekanik, elektrik, asansör, doğalgaz vb. tesisat işleri ile altyapı, yol, içme suyu, atıksu, yağmursuyu, harita vb. ile işlerine ait tüm proje ve detayları, mahal listeleri ile diğer ilgili dokümanı, kontrol eder ve onaylar.</w:t>
      </w:r>
    </w:p>
    <w:p w14:paraId="28992F3E" w14:textId="77777777" w:rsidR="00AC6E3A" w:rsidRPr="00942E4A" w:rsidRDefault="00AC6E3A" w:rsidP="00AC6E3A">
      <w:pPr>
        <w:widowControl w:val="0"/>
        <w:tabs>
          <w:tab w:val="left" w:pos="709"/>
        </w:tabs>
        <w:jc w:val="both"/>
        <w:rPr>
          <w:sz w:val="22"/>
          <w:szCs w:val="22"/>
        </w:rPr>
      </w:pPr>
    </w:p>
    <w:p w14:paraId="17B61832" w14:textId="77777777" w:rsidR="00AC6E3A" w:rsidRPr="00942E4A" w:rsidRDefault="00AC6E3A" w:rsidP="00AC6E3A">
      <w:pPr>
        <w:rPr>
          <w:sz w:val="2"/>
          <w:szCs w:val="2"/>
        </w:rPr>
      </w:pPr>
    </w:p>
    <w:p w14:paraId="3FCAF242" w14:textId="77777777" w:rsidR="00AC6E3A" w:rsidRPr="00942E4A" w:rsidRDefault="00AC6E3A" w:rsidP="00AC6E3A">
      <w:pPr>
        <w:rPr>
          <w:sz w:val="2"/>
          <w:szCs w:val="2"/>
        </w:rPr>
      </w:pPr>
    </w:p>
    <w:p w14:paraId="67BC9B60" w14:textId="77777777" w:rsidR="00AC6E3A" w:rsidRPr="00942E4A" w:rsidRDefault="00AC6E3A" w:rsidP="00AC6E3A">
      <w:pPr>
        <w:rPr>
          <w:sz w:val="2"/>
          <w:szCs w:val="2"/>
        </w:rPr>
      </w:pPr>
    </w:p>
    <w:p w14:paraId="49A1A411" w14:textId="77777777" w:rsidR="00AC6E3A" w:rsidRPr="00942E4A" w:rsidRDefault="00AC6E3A" w:rsidP="00AC6E3A">
      <w:pPr>
        <w:numPr>
          <w:ilvl w:val="0"/>
          <w:numId w:val="113"/>
        </w:numPr>
        <w:tabs>
          <w:tab w:val="left" w:pos="0"/>
        </w:tabs>
        <w:ind w:left="1134"/>
        <w:jc w:val="both"/>
        <w:rPr>
          <w:sz w:val="22"/>
          <w:szCs w:val="22"/>
        </w:rPr>
      </w:pPr>
      <w:r w:rsidRPr="00942E4A">
        <w:rPr>
          <w:sz w:val="22"/>
          <w:szCs w:val="22"/>
        </w:rPr>
        <w:t>İnşaat İlerleme Durum Tespit Tutanaklarında, bu işler ile ilgili bölümleri inceler ve onaylar.</w:t>
      </w:r>
    </w:p>
    <w:p w14:paraId="591FF31F" w14:textId="77777777" w:rsidR="00AC6E3A" w:rsidRPr="00942E4A" w:rsidRDefault="00AC6E3A" w:rsidP="00AC6E3A">
      <w:pPr>
        <w:tabs>
          <w:tab w:val="left" w:pos="0"/>
        </w:tabs>
        <w:jc w:val="both"/>
        <w:rPr>
          <w:sz w:val="22"/>
          <w:szCs w:val="22"/>
        </w:rPr>
      </w:pPr>
    </w:p>
    <w:p w14:paraId="39BEC906" w14:textId="77777777" w:rsidR="00AC6E3A" w:rsidRPr="00942E4A" w:rsidRDefault="00AC6E3A" w:rsidP="00AC6E3A">
      <w:pPr>
        <w:numPr>
          <w:ilvl w:val="0"/>
          <w:numId w:val="111"/>
        </w:numPr>
        <w:tabs>
          <w:tab w:val="left" w:pos="709"/>
        </w:tabs>
        <w:jc w:val="both"/>
        <w:rPr>
          <w:sz w:val="22"/>
          <w:szCs w:val="22"/>
        </w:rPr>
      </w:pPr>
      <w:bookmarkStart w:id="13" w:name="_Hlk532289443"/>
      <w:r w:rsidRPr="00942E4A">
        <w:rPr>
          <w:sz w:val="22"/>
          <w:szCs w:val="22"/>
        </w:rPr>
        <w:t>Şirkete ait Genel Müdürlük ve diğer hizmet binalarında yapılabilecek onarım işlerinde, mekanik, elektrik, asansör, doğalgaz vb. tesisat işleri ile altyapı, yol, içme suyu, atıksu, yağmursuyu, harita vb. ile işlerine ait her türlü proje hizmetlerini yürütür.</w:t>
      </w:r>
    </w:p>
    <w:p w14:paraId="6732C012" w14:textId="77777777" w:rsidR="00AC6E3A" w:rsidRPr="00942E4A" w:rsidRDefault="00AC6E3A" w:rsidP="00AC6E3A">
      <w:pPr>
        <w:tabs>
          <w:tab w:val="left" w:pos="709"/>
        </w:tabs>
        <w:ind w:left="720"/>
        <w:jc w:val="both"/>
        <w:rPr>
          <w:sz w:val="22"/>
          <w:szCs w:val="22"/>
        </w:rPr>
      </w:pPr>
    </w:p>
    <w:p w14:paraId="20FF6B07" w14:textId="77777777" w:rsidR="00AC6E3A" w:rsidRPr="00942E4A" w:rsidRDefault="00AC6E3A" w:rsidP="00AC6E3A">
      <w:pPr>
        <w:numPr>
          <w:ilvl w:val="0"/>
          <w:numId w:val="111"/>
        </w:numPr>
        <w:tabs>
          <w:tab w:val="left" w:pos="709"/>
        </w:tabs>
        <w:jc w:val="both"/>
        <w:rPr>
          <w:sz w:val="22"/>
          <w:szCs w:val="22"/>
        </w:rPr>
      </w:pPr>
      <w:bookmarkStart w:id="14" w:name="_Hlk532289490"/>
      <w:bookmarkEnd w:id="13"/>
      <w:r w:rsidRPr="00942E4A">
        <w:rPr>
          <w:sz w:val="22"/>
          <w:szCs w:val="22"/>
        </w:rPr>
        <w:t>Mekanik, elektrik, inşaat işleri ile altyapı, yol, içme suyu, atıksu, yağmursuyu vb. işlerine ait imalat malzeme seçimi ile ilgili olarak Kalite Müdürlüğüne yardımcı olur.</w:t>
      </w:r>
    </w:p>
    <w:p w14:paraId="01B9A205" w14:textId="77777777" w:rsidR="00AC6E3A" w:rsidRDefault="00AC6E3A" w:rsidP="00AC6E3A">
      <w:pPr>
        <w:pStyle w:val="ListeParagraf"/>
        <w:rPr>
          <w:sz w:val="22"/>
          <w:szCs w:val="22"/>
        </w:rPr>
      </w:pPr>
    </w:p>
    <w:bookmarkEnd w:id="14"/>
    <w:p w14:paraId="49894F51" w14:textId="77777777" w:rsidR="00AC6E3A" w:rsidRDefault="00AC6E3A" w:rsidP="00AC6E3A">
      <w:pPr>
        <w:numPr>
          <w:ilvl w:val="0"/>
          <w:numId w:val="111"/>
        </w:numPr>
        <w:tabs>
          <w:tab w:val="left" w:pos="709"/>
        </w:tabs>
        <w:jc w:val="both"/>
        <w:rPr>
          <w:sz w:val="22"/>
          <w:szCs w:val="22"/>
        </w:rPr>
      </w:pPr>
      <w:r w:rsidRPr="00936C83">
        <w:rPr>
          <w:sz w:val="22"/>
          <w:szCs w:val="22"/>
        </w:rPr>
        <w:t>Görevi ile ilgili her türlü gelişmeyi ve yeni teknolojileri yakından takip eder.</w:t>
      </w:r>
    </w:p>
    <w:p w14:paraId="33B4A46E" w14:textId="77777777" w:rsidR="00AC6E3A" w:rsidRDefault="00AC6E3A" w:rsidP="00AC6E3A">
      <w:pPr>
        <w:pStyle w:val="ListeParagraf"/>
        <w:rPr>
          <w:sz w:val="22"/>
          <w:szCs w:val="22"/>
        </w:rPr>
      </w:pPr>
    </w:p>
    <w:p w14:paraId="3414DDD0" w14:textId="77777777" w:rsidR="00AC6E3A" w:rsidRDefault="00AC6E3A" w:rsidP="00AC6E3A">
      <w:pPr>
        <w:numPr>
          <w:ilvl w:val="0"/>
          <w:numId w:val="111"/>
        </w:numPr>
        <w:tabs>
          <w:tab w:val="left" w:pos="709"/>
        </w:tabs>
        <w:jc w:val="both"/>
        <w:rPr>
          <w:sz w:val="22"/>
          <w:szCs w:val="22"/>
        </w:rPr>
      </w:pPr>
      <w:r w:rsidRPr="00936C83">
        <w:rPr>
          <w:sz w:val="22"/>
          <w:szCs w:val="22"/>
        </w:rPr>
        <w:t>Şirket birimleri ile yapılacak sıkı iş birliği ile araştırma geliştirme bilgi ağı oluşturur.</w:t>
      </w:r>
    </w:p>
    <w:p w14:paraId="1F8E43D7" w14:textId="77777777" w:rsidR="00AC6E3A" w:rsidRDefault="00AC6E3A" w:rsidP="00AC6E3A">
      <w:pPr>
        <w:pStyle w:val="ListeParagraf"/>
        <w:rPr>
          <w:sz w:val="22"/>
          <w:szCs w:val="22"/>
        </w:rPr>
      </w:pPr>
    </w:p>
    <w:p w14:paraId="2FCD4953" w14:textId="77777777" w:rsidR="00AC6E3A" w:rsidRPr="00936C83" w:rsidRDefault="00AC6E3A" w:rsidP="00AC6E3A">
      <w:pPr>
        <w:numPr>
          <w:ilvl w:val="0"/>
          <w:numId w:val="111"/>
        </w:numPr>
        <w:tabs>
          <w:tab w:val="left" w:pos="709"/>
          <w:tab w:val="left" w:pos="851"/>
        </w:tabs>
        <w:ind w:left="709" w:hanging="425"/>
        <w:jc w:val="both"/>
        <w:rPr>
          <w:sz w:val="22"/>
          <w:szCs w:val="22"/>
        </w:rPr>
      </w:pPr>
      <w:r w:rsidRPr="009147B5">
        <w:rPr>
          <w:sz w:val="22"/>
          <w:szCs w:val="22"/>
        </w:rPr>
        <w:t>İnşaat sektörü ile ilgili gelişmeleri ve yeni teknolojiler ile ürünleri yakından takip eder.</w:t>
      </w:r>
    </w:p>
    <w:p w14:paraId="7182D429" w14:textId="77777777" w:rsidR="00AC6E3A" w:rsidRPr="00936C83" w:rsidRDefault="00AC6E3A" w:rsidP="00AC6E3A">
      <w:pPr>
        <w:rPr>
          <w:sz w:val="2"/>
          <w:szCs w:val="2"/>
        </w:rPr>
      </w:pPr>
    </w:p>
    <w:p w14:paraId="43120F06" w14:textId="77777777" w:rsidR="00AC6E3A" w:rsidRPr="00936C83" w:rsidRDefault="00AC6E3A" w:rsidP="00AC6E3A">
      <w:pPr>
        <w:rPr>
          <w:sz w:val="22"/>
          <w:szCs w:val="22"/>
        </w:rPr>
      </w:pPr>
    </w:p>
    <w:p w14:paraId="26D722D6" w14:textId="77777777" w:rsidR="00AC6E3A" w:rsidRPr="00936C83" w:rsidRDefault="00AC6E3A" w:rsidP="00AC6E3A">
      <w:pPr>
        <w:rPr>
          <w:sz w:val="2"/>
          <w:szCs w:val="2"/>
        </w:rPr>
      </w:pPr>
    </w:p>
    <w:p w14:paraId="2660346D" w14:textId="77777777" w:rsidR="00AC6E3A" w:rsidRPr="00936C83" w:rsidRDefault="00AC6E3A" w:rsidP="00AC6E3A">
      <w:pPr>
        <w:rPr>
          <w:sz w:val="2"/>
          <w:szCs w:val="2"/>
        </w:rPr>
      </w:pPr>
    </w:p>
    <w:p w14:paraId="53C7F46A" w14:textId="77777777" w:rsidR="00AC6E3A" w:rsidRPr="00936C83" w:rsidRDefault="00AC6E3A" w:rsidP="00AC6E3A">
      <w:pPr>
        <w:rPr>
          <w:sz w:val="2"/>
          <w:szCs w:val="2"/>
        </w:rPr>
      </w:pPr>
    </w:p>
    <w:p w14:paraId="38F876E7" w14:textId="77777777" w:rsidR="00AC6E3A" w:rsidRPr="00936C83" w:rsidRDefault="00AC6E3A" w:rsidP="00AC6E3A">
      <w:pPr>
        <w:rPr>
          <w:sz w:val="2"/>
          <w:szCs w:val="2"/>
        </w:rPr>
      </w:pPr>
    </w:p>
    <w:p w14:paraId="2EF64114" w14:textId="77777777" w:rsidR="00AC6E3A" w:rsidRPr="00936C83" w:rsidRDefault="00AC6E3A" w:rsidP="00AC6E3A">
      <w:pPr>
        <w:rPr>
          <w:sz w:val="2"/>
          <w:szCs w:val="2"/>
        </w:rPr>
      </w:pPr>
    </w:p>
    <w:p w14:paraId="382B68D8" w14:textId="77777777" w:rsidR="00AC6E3A" w:rsidRDefault="00AC6E3A" w:rsidP="00AC6E3A">
      <w:pPr>
        <w:numPr>
          <w:ilvl w:val="0"/>
          <w:numId w:val="111"/>
        </w:numPr>
        <w:tabs>
          <w:tab w:val="left" w:pos="709"/>
          <w:tab w:val="left" w:pos="1215"/>
        </w:tabs>
        <w:ind w:left="709" w:hanging="425"/>
        <w:jc w:val="both"/>
        <w:rPr>
          <w:sz w:val="22"/>
          <w:szCs w:val="22"/>
        </w:rPr>
      </w:pPr>
      <w:r w:rsidRPr="009147B5">
        <w:rPr>
          <w:sz w:val="22"/>
          <w:szCs w:val="22"/>
        </w:rPr>
        <w:t>İnşaat sektörü ile ilgili istatistikî bilgileri toplar ve veri tabanı oluşturur.</w:t>
      </w:r>
    </w:p>
    <w:p w14:paraId="7461F25E" w14:textId="77777777" w:rsidR="00AC6E3A" w:rsidRPr="001A64EB" w:rsidRDefault="00AC6E3A" w:rsidP="00AC6E3A">
      <w:pPr>
        <w:tabs>
          <w:tab w:val="left" w:pos="709"/>
          <w:tab w:val="left" w:pos="1215"/>
        </w:tabs>
        <w:ind w:left="709"/>
        <w:jc w:val="both"/>
        <w:rPr>
          <w:sz w:val="22"/>
          <w:szCs w:val="22"/>
        </w:rPr>
      </w:pPr>
    </w:p>
    <w:p w14:paraId="6C9C006C" w14:textId="77777777" w:rsidR="00AC6E3A" w:rsidRPr="009147B5" w:rsidRDefault="00AC6E3A" w:rsidP="00AC6E3A">
      <w:pPr>
        <w:numPr>
          <w:ilvl w:val="0"/>
          <w:numId w:val="111"/>
        </w:numPr>
        <w:tabs>
          <w:tab w:val="left" w:pos="709"/>
          <w:tab w:val="left" w:pos="1215"/>
        </w:tabs>
        <w:ind w:left="709" w:hanging="425"/>
        <w:jc w:val="both"/>
        <w:rPr>
          <w:sz w:val="22"/>
          <w:szCs w:val="22"/>
        </w:rPr>
      </w:pPr>
      <w:r w:rsidRPr="009147B5">
        <w:rPr>
          <w:sz w:val="22"/>
          <w:szCs w:val="22"/>
        </w:rPr>
        <w:t>Proje imalatlarının bilimsel gelişmelerden yararlanmasına yardımcı olur.</w:t>
      </w:r>
    </w:p>
    <w:p w14:paraId="37C92E3D" w14:textId="77777777" w:rsidR="00AC6E3A" w:rsidRPr="009147B5" w:rsidRDefault="00AC6E3A" w:rsidP="00AC6E3A">
      <w:pPr>
        <w:pStyle w:val="ListeParagraf"/>
        <w:rPr>
          <w:sz w:val="22"/>
          <w:szCs w:val="22"/>
        </w:rPr>
      </w:pPr>
    </w:p>
    <w:p w14:paraId="3BFFAF81" w14:textId="77777777" w:rsidR="00AC6E3A" w:rsidRPr="009147B5" w:rsidRDefault="00AC6E3A" w:rsidP="00AC6E3A">
      <w:pPr>
        <w:numPr>
          <w:ilvl w:val="0"/>
          <w:numId w:val="111"/>
        </w:numPr>
        <w:tabs>
          <w:tab w:val="left" w:pos="709"/>
          <w:tab w:val="left" w:pos="1215"/>
        </w:tabs>
        <w:ind w:left="709" w:hanging="425"/>
        <w:jc w:val="both"/>
        <w:rPr>
          <w:sz w:val="22"/>
          <w:szCs w:val="22"/>
        </w:rPr>
      </w:pPr>
      <w:r w:rsidRPr="009147B5">
        <w:rPr>
          <w:sz w:val="22"/>
          <w:szCs w:val="22"/>
        </w:rPr>
        <w:t>Birimi tarafından hazırlanan, projeler, mahal listeleri ile diğer ilgili yazı, belge ve dokümanı inceleyerek onaylar ve/veya imzalayarak onaylanmak üzere bağlı olduğu Makama sunar.</w:t>
      </w:r>
    </w:p>
    <w:p w14:paraId="5AFCBD6E" w14:textId="77777777" w:rsidR="00AC6E3A" w:rsidRPr="000802C9" w:rsidRDefault="00AC6E3A" w:rsidP="00AC6E3A">
      <w:pPr>
        <w:pStyle w:val="ListeParagraf"/>
      </w:pPr>
    </w:p>
    <w:p w14:paraId="2CFC0F6F" w14:textId="77777777" w:rsidR="00AC6E3A" w:rsidRPr="009147B5" w:rsidRDefault="00AC6E3A" w:rsidP="00AC6E3A">
      <w:pPr>
        <w:numPr>
          <w:ilvl w:val="0"/>
          <w:numId w:val="111"/>
        </w:numPr>
        <w:tabs>
          <w:tab w:val="left" w:pos="709"/>
          <w:tab w:val="left" w:pos="1215"/>
        </w:tabs>
        <w:ind w:left="709" w:hanging="425"/>
        <w:jc w:val="both"/>
        <w:rPr>
          <w:sz w:val="22"/>
          <w:szCs w:val="22"/>
        </w:rPr>
      </w:pPr>
      <w:r w:rsidRPr="009147B5">
        <w:rPr>
          <w:sz w:val="22"/>
          <w:szCs w:val="22"/>
        </w:rPr>
        <w:t>Görev alanına ilişkin konularda istatistikî bilgileri derler ve veri tabanı oluşturur.</w:t>
      </w:r>
    </w:p>
    <w:p w14:paraId="5CE8F36F" w14:textId="77777777" w:rsidR="00AC6E3A" w:rsidRPr="000802C9" w:rsidRDefault="00AC6E3A" w:rsidP="00AC6E3A">
      <w:pPr>
        <w:pStyle w:val="ListeParagraf"/>
      </w:pPr>
    </w:p>
    <w:p w14:paraId="6FCFC88E" w14:textId="77777777" w:rsidR="00AC6E3A" w:rsidRPr="009147B5" w:rsidRDefault="00AC6E3A" w:rsidP="00AC6E3A">
      <w:pPr>
        <w:numPr>
          <w:ilvl w:val="0"/>
          <w:numId w:val="111"/>
        </w:numPr>
        <w:tabs>
          <w:tab w:val="left" w:pos="709"/>
          <w:tab w:val="left" w:pos="1215"/>
        </w:tabs>
        <w:ind w:left="709" w:hanging="425"/>
        <w:jc w:val="both"/>
        <w:rPr>
          <w:sz w:val="22"/>
          <w:szCs w:val="22"/>
        </w:rPr>
      </w:pPr>
      <w:r w:rsidRPr="009147B5">
        <w:rPr>
          <w:sz w:val="22"/>
          <w:szCs w:val="22"/>
        </w:rPr>
        <w:t>Gerekli olması halinde, yapmış olduğu çalışmaları rapor halinde bağlı olduğu Daire Başkanına sunar.</w:t>
      </w:r>
    </w:p>
    <w:p w14:paraId="114DEA9F" w14:textId="77777777" w:rsidR="00AC6E3A" w:rsidRPr="000802C9" w:rsidRDefault="00AC6E3A" w:rsidP="00AC6E3A">
      <w:pPr>
        <w:tabs>
          <w:tab w:val="left" w:pos="709"/>
          <w:tab w:val="left" w:pos="1215"/>
        </w:tabs>
        <w:ind w:left="709"/>
        <w:jc w:val="both"/>
      </w:pPr>
    </w:p>
    <w:p w14:paraId="752E9320" w14:textId="77777777" w:rsidR="00AC6E3A" w:rsidRDefault="00AC6E3A" w:rsidP="00AC6E3A">
      <w:pPr>
        <w:numPr>
          <w:ilvl w:val="0"/>
          <w:numId w:val="111"/>
        </w:numPr>
        <w:tabs>
          <w:tab w:val="left" w:pos="709"/>
          <w:tab w:val="left" w:pos="1215"/>
        </w:tabs>
        <w:ind w:left="709" w:hanging="425"/>
        <w:jc w:val="both"/>
        <w:rPr>
          <w:sz w:val="22"/>
          <w:szCs w:val="22"/>
        </w:rPr>
      </w:pPr>
      <w:r w:rsidRPr="009147B5">
        <w:rPr>
          <w:sz w:val="22"/>
          <w:szCs w:val="22"/>
        </w:rPr>
        <w:t>Birim yazışmalarının, evrak ve dokümanların hazırlanması ve düzenli tutulması iş ve işlemlerinin yapılmasını sağlar.</w:t>
      </w:r>
    </w:p>
    <w:p w14:paraId="16CF29C4" w14:textId="77777777" w:rsidR="00AC6E3A" w:rsidRDefault="00AC6E3A" w:rsidP="00AC6E3A">
      <w:pPr>
        <w:pStyle w:val="ListeParagraf"/>
        <w:rPr>
          <w:sz w:val="22"/>
          <w:szCs w:val="22"/>
        </w:rPr>
      </w:pPr>
    </w:p>
    <w:p w14:paraId="2481F07D" w14:textId="77777777" w:rsidR="00AC6E3A" w:rsidRPr="009777DD" w:rsidRDefault="00AC6E3A" w:rsidP="009777DD">
      <w:pPr>
        <w:numPr>
          <w:ilvl w:val="0"/>
          <w:numId w:val="111"/>
        </w:numPr>
        <w:tabs>
          <w:tab w:val="left" w:pos="709"/>
          <w:tab w:val="left" w:pos="1215"/>
        </w:tabs>
        <w:ind w:left="709" w:hanging="425"/>
        <w:jc w:val="both"/>
        <w:rPr>
          <w:sz w:val="22"/>
          <w:szCs w:val="22"/>
        </w:rPr>
      </w:pPr>
      <w:r w:rsidRPr="0013405B">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13405B">
        <w:rPr>
          <w:sz w:val="22"/>
          <w:szCs w:val="22"/>
        </w:rPr>
        <w:t>önetim sistemleri işlerini ve yeni doküman oluşturulması, mevcut dokümanlarda revizeler yapılması gibi benzer işleri yapar.</w:t>
      </w:r>
    </w:p>
    <w:p w14:paraId="27F3AC4D" w14:textId="77777777" w:rsidR="00AC6E3A" w:rsidRDefault="00AC6E3A" w:rsidP="00AC6E3A">
      <w:pPr>
        <w:numPr>
          <w:ilvl w:val="0"/>
          <w:numId w:val="111"/>
        </w:numPr>
        <w:tabs>
          <w:tab w:val="left" w:pos="709"/>
          <w:tab w:val="left" w:pos="1215"/>
        </w:tabs>
        <w:ind w:left="709" w:hanging="425"/>
        <w:jc w:val="both"/>
        <w:rPr>
          <w:sz w:val="22"/>
          <w:szCs w:val="22"/>
        </w:rPr>
      </w:pPr>
      <w:r w:rsidRPr="0013405B">
        <w:rPr>
          <w:sz w:val="22"/>
          <w:szCs w:val="22"/>
        </w:rPr>
        <w:lastRenderedPageBreak/>
        <w:t>Yukarıda belirtilenlerin dışında, Şirketin faaliyetleri veya işlerin yapımı sırasında ortaya çıkan ve mahiyeti itibariyle kendi alanına giren işleri yapar, yaptırır ve/veya sorunları çözer.</w:t>
      </w:r>
    </w:p>
    <w:p w14:paraId="4A25C4FD" w14:textId="77777777" w:rsidR="00AC6E3A" w:rsidRDefault="00AC6E3A" w:rsidP="00AC6E3A">
      <w:pPr>
        <w:pStyle w:val="ListeParagraf"/>
        <w:rPr>
          <w:sz w:val="22"/>
          <w:szCs w:val="22"/>
        </w:rPr>
      </w:pPr>
    </w:p>
    <w:p w14:paraId="2602EE89" w14:textId="77777777" w:rsidR="00AC6E3A" w:rsidRPr="0013405B" w:rsidRDefault="00AC6E3A" w:rsidP="00AC6E3A">
      <w:pPr>
        <w:numPr>
          <w:ilvl w:val="0"/>
          <w:numId w:val="111"/>
        </w:numPr>
        <w:tabs>
          <w:tab w:val="left" w:pos="709"/>
          <w:tab w:val="left" w:pos="1215"/>
        </w:tabs>
        <w:ind w:left="709" w:hanging="425"/>
        <w:jc w:val="both"/>
        <w:rPr>
          <w:sz w:val="22"/>
          <w:szCs w:val="22"/>
        </w:rPr>
      </w:pPr>
      <w:r w:rsidRPr="0013405B">
        <w:rPr>
          <w:sz w:val="22"/>
          <w:szCs w:val="22"/>
        </w:rPr>
        <w:t>Bağlı olduğu Daire Başkanı, Daire Başkanının bağlı olduğu Genel Müdür Yardımcısı ve Genel Müdür tarafından verilecek diğer görevleri de yerine getirir.</w:t>
      </w:r>
    </w:p>
    <w:p w14:paraId="5985C254" w14:textId="77777777" w:rsidR="005074F3" w:rsidRDefault="005074F3" w:rsidP="00AC6E3A">
      <w:pPr>
        <w:tabs>
          <w:tab w:val="left" w:pos="0"/>
        </w:tabs>
        <w:ind w:right="-1"/>
        <w:jc w:val="both"/>
        <w:rPr>
          <w:sz w:val="22"/>
          <w:szCs w:val="22"/>
        </w:rPr>
      </w:pPr>
    </w:p>
    <w:p w14:paraId="7B7CF212" w14:textId="77777777" w:rsidR="003B2A3E" w:rsidRPr="006E2DBB" w:rsidRDefault="003B2A3E" w:rsidP="003B2A3E">
      <w:pPr>
        <w:ind w:right="-1"/>
        <w:jc w:val="both"/>
        <w:rPr>
          <w:b/>
          <w:sz w:val="22"/>
          <w:szCs w:val="22"/>
        </w:rPr>
      </w:pPr>
      <w:r w:rsidRPr="006E2DBB">
        <w:rPr>
          <w:b/>
          <w:sz w:val="22"/>
          <w:szCs w:val="22"/>
        </w:rPr>
        <w:t>YÖNETİCİ ASİSTANI:</w:t>
      </w:r>
    </w:p>
    <w:p w14:paraId="035F896A" w14:textId="77777777" w:rsidR="005074F3" w:rsidRDefault="005074F3" w:rsidP="003B2A3E">
      <w:pPr>
        <w:tabs>
          <w:tab w:val="left" w:pos="0"/>
        </w:tabs>
        <w:ind w:right="-1"/>
        <w:jc w:val="both"/>
        <w:rPr>
          <w:sz w:val="22"/>
          <w:szCs w:val="22"/>
        </w:rPr>
      </w:pPr>
    </w:p>
    <w:p w14:paraId="03275824" w14:textId="77777777" w:rsidR="003B2A3E" w:rsidRPr="006E2DBB" w:rsidRDefault="003B2A3E" w:rsidP="003B2A3E">
      <w:pPr>
        <w:pStyle w:val="ListeParagraf"/>
        <w:ind w:left="284" w:hanging="284"/>
        <w:rPr>
          <w:b/>
          <w:sz w:val="22"/>
          <w:szCs w:val="22"/>
        </w:rPr>
      </w:pPr>
      <w:r w:rsidRPr="006E2DBB">
        <w:rPr>
          <w:b/>
          <w:sz w:val="22"/>
          <w:szCs w:val="22"/>
        </w:rPr>
        <w:t xml:space="preserve">Bağlı Olduğu Makam / Unvan: </w:t>
      </w:r>
    </w:p>
    <w:p w14:paraId="176D0C23" w14:textId="77777777" w:rsidR="003B2A3E" w:rsidRPr="00870D11" w:rsidRDefault="003B2A3E" w:rsidP="003B2A3E">
      <w:pPr>
        <w:pStyle w:val="ListeParagraf"/>
        <w:ind w:left="284" w:hanging="284"/>
        <w:rPr>
          <w:b/>
        </w:rPr>
      </w:pPr>
    </w:p>
    <w:p w14:paraId="4D7750E4" w14:textId="77777777" w:rsidR="003B2A3E" w:rsidRDefault="003B2A3E" w:rsidP="003B2A3E">
      <w:pPr>
        <w:pStyle w:val="ListeParagraf"/>
        <w:numPr>
          <w:ilvl w:val="0"/>
          <w:numId w:val="14"/>
        </w:numPr>
        <w:ind w:left="426" w:firstLine="0"/>
        <w:rPr>
          <w:sz w:val="22"/>
          <w:szCs w:val="22"/>
        </w:rPr>
      </w:pPr>
      <w:r w:rsidRPr="006E2DBB">
        <w:rPr>
          <w:sz w:val="22"/>
          <w:szCs w:val="22"/>
        </w:rPr>
        <w:t>Birim Müdürü</w:t>
      </w:r>
    </w:p>
    <w:p w14:paraId="756711D1" w14:textId="77777777" w:rsidR="003B2A3E" w:rsidRDefault="003B2A3E" w:rsidP="003B2A3E">
      <w:pPr>
        <w:pStyle w:val="ListeParagraf"/>
        <w:ind w:left="426"/>
        <w:rPr>
          <w:sz w:val="22"/>
          <w:szCs w:val="22"/>
        </w:rPr>
      </w:pPr>
      <w:r w:rsidRPr="006E2DBB">
        <w:rPr>
          <w:sz w:val="22"/>
          <w:szCs w:val="22"/>
        </w:rPr>
        <w:t xml:space="preserve"> </w:t>
      </w:r>
    </w:p>
    <w:p w14:paraId="0E237AB6" w14:textId="77777777" w:rsidR="003B2A3E" w:rsidRPr="006E2DBB" w:rsidRDefault="003B2A3E" w:rsidP="003B2A3E">
      <w:pPr>
        <w:widowControl w:val="0"/>
        <w:tabs>
          <w:tab w:val="left" w:pos="0"/>
          <w:tab w:val="left" w:pos="851"/>
        </w:tabs>
        <w:jc w:val="both"/>
        <w:rPr>
          <w:b/>
          <w:sz w:val="22"/>
          <w:szCs w:val="22"/>
        </w:rPr>
      </w:pPr>
      <w:r w:rsidRPr="006E2DBB">
        <w:rPr>
          <w:b/>
          <w:sz w:val="22"/>
          <w:szCs w:val="22"/>
        </w:rPr>
        <w:t>Görev, Yetki ve Sorumlulukları:</w:t>
      </w:r>
    </w:p>
    <w:p w14:paraId="02274E4B" w14:textId="77777777" w:rsidR="003B2A3E" w:rsidRPr="00870D11" w:rsidRDefault="003B2A3E" w:rsidP="003B2A3E">
      <w:pPr>
        <w:widowControl w:val="0"/>
        <w:tabs>
          <w:tab w:val="left" w:pos="0"/>
          <w:tab w:val="left" w:pos="851"/>
        </w:tabs>
        <w:jc w:val="both"/>
        <w:rPr>
          <w:b/>
        </w:rPr>
      </w:pPr>
    </w:p>
    <w:p w14:paraId="38F3533C" w14:textId="77777777" w:rsidR="003B2A3E" w:rsidRPr="006E2DBB" w:rsidRDefault="003B2A3E" w:rsidP="003B2A3E">
      <w:pPr>
        <w:widowControl w:val="0"/>
        <w:tabs>
          <w:tab w:val="left" w:pos="0"/>
          <w:tab w:val="left" w:pos="851"/>
        </w:tabs>
        <w:jc w:val="both"/>
        <w:rPr>
          <w:sz w:val="22"/>
          <w:szCs w:val="22"/>
          <w:u w:val="single"/>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69CD0348" w14:textId="77777777" w:rsidR="003B2A3E" w:rsidRPr="006E2DBB" w:rsidRDefault="003B2A3E" w:rsidP="003B2A3E">
      <w:pPr>
        <w:widowControl w:val="0"/>
        <w:tabs>
          <w:tab w:val="left" w:pos="350"/>
          <w:tab w:val="left" w:pos="851"/>
        </w:tabs>
        <w:jc w:val="both"/>
        <w:rPr>
          <w:sz w:val="22"/>
          <w:szCs w:val="22"/>
        </w:rPr>
      </w:pPr>
    </w:p>
    <w:p w14:paraId="7903D3DE" w14:textId="77777777" w:rsidR="003B2A3E" w:rsidRPr="006E2DBB" w:rsidRDefault="003B2A3E">
      <w:pPr>
        <w:numPr>
          <w:ilvl w:val="0"/>
          <w:numId w:val="173"/>
        </w:numPr>
        <w:tabs>
          <w:tab w:val="left" w:pos="0"/>
        </w:tabs>
        <w:ind w:right="-1"/>
        <w:jc w:val="both"/>
        <w:rPr>
          <w:sz w:val="22"/>
          <w:szCs w:val="22"/>
        </w:rPr>
      </w:pPr>
      <w:r w:rsidRPr="006E2DBB">
        <w:rPr>
          <w:sz w:val="22"/>
          <w:szCs w:val="22"/>
        </w:rPr>
        <w:t>Asistanlığını yaptığı Yöneticiye bağlı olarak çalışır ve ona karşı sorumludur.</w:t>
      </w:r>
    </w:p>
    <w:p w14:paraId="22E3EF60" w14:textId="77777777" w:rsidR="003B2A3E" w:rsidRPr="006E2DBB" w:rsidRDefault="003B2A3E" w:rsidP="003B2A3E">
      <w:pPr>
        <w:tabs>
          <w:tab w:val="left" w:pos="0"/>
        </w:tabs>
        <w:ind w:left="720" w:right="-1"/>
        <w:jc w:val="both"/>
        <w:rPr>
          <w:sz w:val="22"/>
          <w:szCs w:val="22"/>
        </w:rPr>
      </w:pPr>
    </w:p>
    <w:p w14:paraId="1D62F5F1" w14:textId="77777777" w:rsidR="003B2A3E" w:rsidRPr="006E2DBB" w:rsidRDefault="003B2A3E">
      <w:pPr>
        <w:numPr>
          <w:ilvl w:val="0"/>
          <w:numId w:val="173"/>
        </w:numPr>
        <w:tabs>
          <w:tab w:val="left" w:pos="0"/>
        </w:tabs>
        <w:ind w:right="-1"/>
        <w:jc w:val="both"/>
        <w:rPr>
          <w:sz w:val="22"/>
          <w:szCs w:val="22"/>
        </w:rPr>
      </w:pPr>
      <w:r w:rsidRPr="006E2DBB">
        <w:rPr>
          <w:sz w:val="22"/>
          <w:szCs w:val="22"/>
        </w:rPr>
        <w:t>Görevini, gizlilik ve mahremiyet kuralları çerçevesinde yerine getirir.</w:t>
      </w:r>
    </w:p>
    <w:p w14:paraId="7881DDA3" w14:textId="77777777" w:rsidR="003B2A3E" w:rsidRPr="006E2DBB" w:rsidRDefault="003B2A3E" w:rsidP="003B2A3E">
      <w:pPr>
        <w:tabs>
          <w:tab w:val="left" w:pos="0"/>
        </w:tabs>
        <w:ind w:left="720" w:right="-1"/>
        <w:jc w:val="both"/>
        <w:rPr>
          <w:sz w:val="22"/>
          <w:szCs w:val="22"/>
        </w:rPr>
      </w:pPr>
    </w:p>
    <w:p w14:paraId="2920B42C" w14:textId="77777777" w:rsidR="003B2A3E" w:rsidRPr="006E2DBB" w:rsidRDefault="003B2A3E">
      <w:pPr>
        <w:numPr>
          <w:ilvl w:val="0"/>
          <w:numId w:val="173"/>
        </w:numPr>
        <w:tabs>
          <w:tab w:val="left" w:pos="0"/>
        </w:tabs>
        <w:ind w:right="-1"/>
        <w:jc w:val="both"/>
        <w:rPr>
          <w:sz w:val="22"/>
          <w:szCs w:val="22"/>
        </w:rPr>
      </w:pPr>
      <w:r w:rsidRPr="006E2DBB">
        <w:rPr>
          <w:sz w:val="22"/>
          <w:szCs w:val="22"/>
        </w:rPr>
        <w:t>Asistanlığını yaptığı Yöneticinin, telefon görüşmeleri, randevuları, programları vb. iş ilişkilerini organize eder.</w:t>
      </w:r>
    </w:p>
    <w:p w14:paraId="66ACBC7F" w14:textId="77777777" w:rsidR="003B2A3E" w:rsidRPr="006E2DBB" w:rsidRDefault="003B2A3E" w:rsidP="003B2A3E">
      <w:pPr>
        <w:tabs>
          <w:tab w:val="left" w:pos="0"/>
        </w:tabs>
        <w:ind w:left="720" w:right="-1"/>
        <w:jc w:val="both"/>
        <w:rPr>
          <w:sz w:val="22"/>
          <w:szCs w:val="22"/>
        </w:rPr>
      </w:pPr>
    </w:p>
    <w:p w14:paraId="0BC83D0A" w14:textId="77777777" w:rsidR="003B2A3E" w:rsidRPr="006E2DBB" w:rsidRDefault="003B2A3E">
      <w:pPr>
        <w:numPr>
          <w:ilvl w:val="0"/>
          <w:numId w:val="173"/>
        </w:numPr>
        <w:tabs>
          <w:tab w:val="left" w:pos="0"/>
        </w:tabs>
        <w:ind w:right="-1"/>
        <w:jc w:val="both"/>
        <w:rPr>
          <w:sz w:val="22"/>
          <w:szCs w:val="22"/>
        </w:rPr>
      </w:pPr>
      <w:r w:rsidRPr="006E2DBB">
        <w:rPr>
          <w:sz w:val="22"/>
          <w:szCs w:val="22"/>
        </w:rPr>
        <w:t>Birim işlerine ilişkin yazışmaların, evrak ve dokümanların hazırlanması ve düzenli tutulması iş ve işlemlerini yapar.</w:t>
      </w:r>
    </w:p>
    <w:p w14:paraId="1BDA6780" w14:textId="77777777" w:rsidR="003B2A3E" w:rsidRPr="006E2DBB" w:rsidRDefault="003B2A3E" w:rsidP="003B2A3E">
      <w:pPr>
        <w:pStyle w:val="ListeParagraf"/>
        <w:rPr>
          <w:sz w:val="22"/>
          <w:szCs w:val="22"/>
        </w:rPr>
      </w:pPr>
    </w:p>
    <w:p w14:paraId="24C15C30" w14:textId="77777777" w:rsidR="003B2A3E" w:rsidRDefault="003B2A3E">
      <w:pPr>
        <w:numPr>
          <w:ilvl w:val="0"/>
          <w:numId w:val="173"/>
        </w:numPr>
        <w:tabs>
          <w:tab w:val="left" w:pos="0"/>
        </w:tabs>
        <w:ind w:right="-1"/>
        <w:jc w:val="both"/>
        <w:rPr>
          <w:sz w:val="22"/>
          <w:szCs w:val="22"/>
        </w:rPr>
      </w:pPr>
      <w:r w:rsidRPr="006E2DBB">
        <w:rPr>
          <w:sz w:val="22"/>
          <w:szCs w:val="22"/>
        </w:rPr>
        <w:t>Asistanlığını yaptığı Yönetici tarafından verilecek diğer görevleri de yerine getirir.</w:t>
      </w:r>
    </w:p>
    <w:p w14:paraId="28FA6A3E" w14:textId="77777777" w:rsidR="003B2A3E" w:rsidRDefault="003B2A3E" w:rsidP="003B2A3E">
      <w:pPr>
        <w:pStyle w:val="ListeParagraf"/>
        <w:rPr>
          <w:sz w:val="22"/>
          <w:szCs w:val="22"/>
        </w:rPr>
      </w:pPr>
    </w:p>
    <w:p w14:paraId="29CA86F8" w14:textId="77777777" w:rsidR="003B2A3E" w:rsidRPr="006E2DBB" w:rsidRDefault="003B2A3E" w:rsidP="003B2A3E">
      <w:pPr>
        <w:ind w:right="-1"/>
        <w:jc w:val="both"/>
        <w:rPr>
          <w:b/>
          <w:sz w:val="22"/>
          <w:szCs w:val="22"/>
        </w:rPr>
      </w:pPr>
      <w:r w:rsidRPr="006E2DBB">
        <w:rPr>
          <w:b/>
          <w:sz w:val="22"/>
          <w:szCs w:val="22"/>
        </w:rPr>
        <w:t>UZMAN (TEKNİK / İDARİ):</w:t>
      </w:r>
    </w:p>
    <w:p w14:paraId="59A8A5A5" w14:textId="77777777" w:rsidR="003B2A3E" w:rsidRPr="006E2DBB" w:rsidRDefault="003B2A3E" w:rsidP="003B2A3E">
      <w:pPr>
        <w:tabs>
          <w:tab w:val="left" w:pos="709"/>
        </w:tabs>
        <w:ind w:left="720" w:hanging="360"/>
        <w:jc w:val="both"/>
        <w:rPr>
          <w:sz w:val="22"/>
          <w:szCs w:val="22"/>
        </w:rPr>
      </w:pPr>
    </w:p>
    <w:p w14:paraId="35E784B5" w14:textId="77777777" w:rsidR="003B2A3E" w:rsidRPr="006E2DBB" w:rsidRDefault="003B2A3E" w:rsidP="003B2A3E">
      <w:pPr>
        <w:pStyle w:val="ListeParagraf"/>
        <w:ind w:left="284" w:hanging="284"/>
        <w:rPr>
          <w:b/>
          <w:sz w:val="22"/>
          <w:szCs w:val="22"/>
        </w:rPr>
      </w:pPr>
      <w:r w:rsidRPr="006E2DBB">
        <w:rPr>
          <w:b/>
          <w:sz w:val="22"/>
          <w:szCs w:val="22"/>
        </w:rPr>
        <w:t xml:space="preserve">Bağlı Olduğu Makam / Unvan: </w:t>
      </w:r>
    </w:p>
    <w:p w14:paraId="0DDADE76" w14:textId="77777777" w:rsidR="003B2A3E" w:rsidRPr="006E2DBB" w:rsidRDefault="003B2A3E" w:rsidP="003B2A3E">
      <w:pPr>
        <w:pStyle w:val="ListeParagraf"/>
        <w:ind w:left="284" w:hanging="284"/>
        <w:rPr>
          <w:b/>
          <w:sz w:val="22"/>
          <w:szCs w:val="22"/>
        </w:rPr>
      </w:pPr>
    </w:p>
    <w:p w14:paraId="20950C04" w14:textId="77777777" w:rsidR="003B2A3E" w:rsidRPr="006E2DBB" w:rsidRDefault="003B2A3E" w:rsidP="003B2A3E">
      <w:pPr>
        <w:pStyle w:val="ListeParagraf"/>
        <w:numPr>
          <w:ilvl w:val="0"/>
          <w:numId w:val="14"/>
        </w:numPr>
        <w:ind w:left="426" w:firstLine="0"/>
        <w:rPr>
          <w:sz w:val="22"/>
          <w:szCs w:val="22"/>
        </w:rPr>
      </w:pPr>
      <w:r w:rsidRPr="006E2DBB">
        <w:rPr>
          <w:sz w:val="22"/>
          <w:szCs w:val="22"/>
        </w:rPr>
        <w:t xml:space="preserve">Birim Müdürü </w:t>
      </w:r>
    </w:p>
    <w:p w14:paraId="10FAC34F" w14:textId="77777777" w:rsidR="003B2A3E" w:rsidRPr="006E2DBB" w:rsidRDefault="003B2A3E" w:rsidP="003B2A3E">
      <w:pPr>
        <w:tabs>
          <w:tab w:val="left" w:pos="709"/>
        </w:tabs>
        <w:ind w:left="720" w:hanging="360"/>
        <w:jc w:val="both"/>
        <w:rPr>
          <w:sz w:val="22"/>
          <w:szCs w:val="22"/>
        </w:rPr>
      </w:pPr>
    </w:p>
    <w:p w14:paraId="7F23569B" w14:textId="77777777" w:rsidR="003B2A3E" w:rsidRPr="006E2DBB" w:rsidRDefault="003B2A3E" w:rsidP="003B2A3E">
      <w:pPr>
        <w:tabs>
          <w:tab w:val="left" w:pos="709"/>
        </w:tabs>
        <w:jc w:val="both"/>
        <w:rPr>
          <w:b/>
          <w:sz w:val="22"/>
          <w:szCs w:val="22"/>
        </w:rPr>
      </w:pPr>
      <w:r w:rsidRPr="006E2DBB">
        <w:rPr>
          <w:b/>
          <w:sz w:val="22"/>
          <w:szCs w:val="22"/>
        </w:rPr>
        <w:t>Vekalet:</w:t>
      </w:r>
    </w:p>
    <w:p w14:paraId="09BE7F42" w14:textId="77777777" w:rsidR="003B2A3E" w:rsidRPr="006E2DBB" w:rsidRDefault="003B2A3E" w:rsidP="003B2A3E">
      <w:pPr>
        <w:tabs>
          <w:tab w:val="left" w:pos="709"/>
        </w:tabs>
        <w:ind w:left="720" w:hanging="360"/>
        <w:jc w:val="both"/>
        <w:rPr>
          <w:sz w:val="22"/>
          <w:szCs w:val="22"/>
        </w:rPr>
      </w:pPr>
    </w:p>
    <w:p w14:paraId="6C24BFB2" w14:textId="77777777" w:rsidR="003B2A3E" w:rsidRPr="006E2DBB" w:rsidRDefault="003B2A3E" w:rsidP="003B2A3E">
      <w:pPr>
        <w:numPr>
          <w:ilvl w:val="0"/>
          <w:numId w:val="3"/>
        </w:numPr>
        <w:shd w:val="clear" w:color="auto" w:fill="FFFFFF"/>
        <w:ind w:left="426" w:firstLine="0"/>
        <w:jc w:val="both"/>
        <w:rPr>
          <w:sz w:val="22"/>
          <w:szCs w:val="22"/>
        </w:rPr>
      </w:pPr>
      <w:r w:rsidRPr="006E2DBB">
        <w:rPr>
          <w:sz w:val="22"/>
          <w:szCs w:val="22"/>
        </w:rPr>
        <w:t xml:space="preserve">Genel Müdür </w:t>
      </w:r>
      <w:r>
        <w:rPr>
          <w:sz w:val="22"/>
          <w:szCs w:val="22"/>
        </w:rPr>
        <w:t xml:space="preserve">Yardımcısı </w:t>
      </w:r>
      <w:r w:rsidRPr="006E2DBB">
        <w:rPr>
          <w:sz w:val="22"/>
          <w:szCs w:val="22"/>
        </w:rPr>
        <w:t>onayı ile birim Müdürüne vekalet eder.</w:t>
      </w:r>
    </w:p>
    <w:p w14:paraId="58DAFCC2" w14:textId="77777777" w:rsidR="003B2A3E" w:rsidRPr="006E2DBB" w:rsidRDefault="003B2A3E" w:rsidP="003B2A3E">
      <w:pPr>
        <w:tabs>
          <w:tab w:val="left" w:pos="0"/>
        </w:tabs>
        <w:ind w:right="-1"/>
        <w:jc w:val="both"/>
        <w:rPr>
          <w:sz w:val="22"/>
          <w:szCs w:val="22"/>
        </w:rPr>
      </w:pPr>
    </w:p>
    <w:p w14:paraId="641F8A4C" w14:textId="77777777" w:rsidR="003B2A3E" w:rsidRPr="006E2DBB" w:rsidRDefault="003B2A3E" w:rsidP="003B2A3E">
      <w:pPr>
        <w:ind w:right="-1"/>
        <w:jc w:val="both"/>
        <w:rPr>
          <w:b/>
          <w:sz w:val="22"/>
          <w:szCs w:val="22"/>
        </w:rPr>
      </w:pPr>
      <w:r w:rsidRPr="006E2DBB">
        <w:rPr>
          <w:b/>
          <w:sz w:val="22"/>
          <w:szCs w:val="22"/>
        </w:rPr>
        <w:t>Görev, Yetki ve Sorumlulukları:</w:t>
      </w:r>
    </w:p>
    <w:p w14:paraId="29096E10" w14:textId="77777777" w:rsidR="003B2A3E" w:rsidRPr="006E2DBB" w:rsidRDefault="003B2A3E" w:rsidP="003B2A3E">
      <w:pPr>
        <w:ind w:left="426" w:right="-1"/>
        <w:jc w:val="both"/>
        <w:rPr>
          <w:b/>
          <w:sz w:val="22"/>
          <w:szCs w:val="22"/>
        </w:rPr>
      </w:pPr>
    </w:p>
    <w:p w14:paraId="69D0173A" w14:textId="77777777" w:rsidR="003B2A3E" w:rsidRPr="006E2DBB" w:rsidRDefault="003B2A3E" w:rsidP="003B2A3E">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6F180DD8" w14:textId="77777777" w:rsidR="003B2A3E" w:rsidRPr="006E2DBB" w:rsidRDefault="003B2A3E" w:rsidP="003B2A3E">
      <w:pPr>
        <w:widowControl w:val="0"/>
        <w:tabs>
          <w:tab w:val="left" w:pos="0"/>
          <w:tab w:val="left" w:pos="851"/>
        </w:tabs>
        <w:jc w:val="both"/>
        <w:rPr>
          <w:sz w:val="22"/>
          <w:szCs w:val="22"/>
        </w:rPr>
      </w:pPr>
    </w:p>
    <w:p w14:paraId="08D80864" w14:textId="77777777" w:rsidR="003B2A3E" w:rsidRPr="006E2DBB" w:rsidRDefault="003B2A3E" w:rsidP="003B2A3E">
      <w:pPr>
        <w:numPr>
          <w:ilvl w:val="0"/>
          <w:numId w:val="108"/>
        </w:numPr>
        <w:tabs>
          <w:tab w:val="left" w:pos="0"/>
        </w:tabs>
        <w:ind w:right="-1"/>
        <w:jc w:val="both"/>
        <w:rPr>
          <w:sz w:val="22"/>
          <w:szCs w:val="22"/>
        </w:rPr>
      </w:pPr>
      <w:r w:rsidRPr="006E2DBB">
        <w:rPr>
          <w:sz w:val="22"/>
          <w:szCs w:val="22"/>
        </w:rPr>
        <w:t>Birim Müdürüne bağlı olarak çalışır ve ona karşı sorumludur.</w:t>
      </w:r>
    </w:p>
    <w:p w14:paraId="62C68D9D" w14:textId="77777777" w:rsidR="003B2A3E" w:rsidRPr="00870D11" w:rsidRDefault="003B2A3E" w:rsidP="003B2A3E">
      <w:pPr>
        <w:pStyle w:val="ListeParagraf"/>
      </w:pPr>
    </w:p>
    <w:p w14:paraId="76339D18" w14:textId="77777777" w:rsidR="003B2A3E" w:rsidRPr="006E2DBB" w:rsidRDefault="003B2A3E" w:rsidP="003B2A3E">
      <w:pPr>
        <w:widowControl w:val="0"/>
        <w:numPr>
          <w:ilvl w:val="0"/>
          <w:numId w:val="108"/>
        </w:numPr>
        <w:tabs>
          <w:tab w:val="left" w:pos="426"/>
        </w:tabs>
        <w:jc w:val="both"/>
        <w:rPr>
          <w:sz w:val="22"/>
          <w:szCs w:val="22"/>
        </w:rPr>
      </w:pPr>
      <w:r w:rsidRPr="006E2DBB">
        <w:rPr>
          <w:sz w:val="22"/>
          <w:szCs w:val="22"/>
        </w:rPr>
        <w:t>Birim Müdürünün görev, yetki ve sorumluluklarını, kendisinin de görev, yetki ve sorumlulukları olarak kabul ederek, birim Müdürüne yardımcı olur.</w:t>
      </w:r>
    </w:p>
    <w:p w14:paraId="351E927D" w14:textId="77777777" w:rsidR="003B2A3E" w:rsidRPr="00870D11" w:rsidRDefault="003B2A3E" w:rsidP="003B2A3E">
      <w:pPr>
        <w:widowControl w:val="0"/>
        <w:tabs>
          <w:tab w:val="left" w:pos="426"/>
        </w:tabs>
        <w:ind w:left="720"/>
        <w:jc w:val="both"/>
      </w:pPr>
    </w:p>
    <w:p w14:paraId="70E6871F" w14:textId="77777777" w:rsidR="003B2A3E" w:rsidRPr="006E2DBB" w:rsidRDefault="003B2A3E" w:rsidP="003B2A3E">
      <w:pPr>
        <w:numPr>
          <w:ilvl w:val="0"/>
          <w:numId w:val="108"/>
        </w:numPr>
        <w:tabs>
          <w:tab w:val="left" w:pos="709"/>
          <w:tab w:val="left" w:pos="1215"/>
        </w:tabs>
        <w:jc w:val="both"/>
        <w:rPr>
          <w:sz w:val="22"/>
          <w:szCs w:val="22"/>
        </w:rPr>
      </w:pPr>
      <w:r w:rsidRPr="006E2DBB">
        <w:rPr>
          <w:sz w:val="22"/>
          <w:szCs w:val="22"/>
        </w:rPr>
        <w:t>Kendi uzmanlık dalı ile ilgili projeleri, hesapları, mahal listelerini ve diğer ilgili dokümanı inceler ve imzalayarak birim Müdürüne sunar.</w:t>
      </w:r>
    </w:p>
    <w:p w14:paraId="56DA9590" w14:textId="77777777" w:rsidR="003B2A3E" w:rsidRPr="00870D11" w:rsidRDefault="003B2A3E" w:rsidP="003B2A3E">
      <w:pPr>
        <w:tabs>
          <w:tab w:val="left" w:pos="709"/>
          <w:tab w:val="left" w:pos="1215"/>
        </w:tabs>
        <w:ind w:left="720"/>
        <w:jc w:val="both"/>
      </w:pPr>
    </w:p>
    <w:p w14:paraId="1AA8A555" w14:textId="77777777" w:rsidR="003B2A3E" w:rsidRDefault="003B2A3E" w:rsidP="003B2A3E">
      <w:pPr>
        <w:numPr>
          <w:ilvl w:val="0"/>
          <w:numId w:val="108"/>
        </w:numPr>
        <w:tabs>
          <w:tab w:val="left" w:pos="709"/>
          <w:tab w:val="left" w:pos="1215"/>
        </w:tabs>
        <w:jc w:val="both"/>
        <w:rPr>
          <w:sz w:val="22"/>
          <w:szCs w:val="22"/>
        </w:rPr>
      </w:pPr>
      <w:r w:rsidRPr="006E2DBB">
        <w:rPr>
          <w:sz w:val="22"/>
          <w:szCs w:val="22"/>
        </w:rPr>
        <w:t>Birim işlerine ilişkin gerekli yazı, belge ve dokümanı hazırlar.</w:t>
      </w:r>
    </w:p>
    <w:p w14:paraId="52DB768F" w14:textId="77777777" w:rsidR="003B2A3E" w:rsidRPr="00870D11" w:rsidRDefault="003B2A3E" w:rsidP="003B2A3E">
      <w:pPr>
        <w:tabs>
          <w:tab w:val="left" w:pos="709"/>
          <w:tab w:val="left" w:pos="1215"/>
        </w:tabs>
        <w:ind w:left="720"/>
        <w:jc w:val="both"/>
      </w:pPr>
    </w:p>
    <w:p w14:paraId="48602D22" w14:textId="77777777" w:rsidR="003B2A3E" w:rsidRPr="006E2DBB" w:rsidRDefault="003B2A3E" w:rsidP="003B2A3E">
      <w:pPr>
        <w:numPr>
          <w:ilvl w:val="0"/>
          <w:numId w:val="108"/>
        </w:numPr>
        <w:tabs>
          <w:tab w:val="left" w:pos="0"/>
        </w:tabs>
        <w:ind w:right="-1"/>
        <w:jc w:val="both"/>
        <w:rPr>
          <w:sz w:val="22"/>
          <w:szCs w:val="22"/>
        </w:rPr>
      </w:pPr>
      <w:r w:rsidRPr="006E2DBB">
        <w:rPr>
          <w:sz w:val="22"/>
          <w:szCs w:val="22"/>
        </w:rPr>
        <w:t>Birimdeki diğer elemanların yetiştirilmesine ve eğitilmesine yardımcı olur.</w:t>
      </w:r>
    </w:p>
    <w:p w14:paraId="2CB03B62" w14:textId="77777777" w:rsidR="003B2A3E" w:rsidRPr="00870D11" w:rsidRDefault="003B2A3E" w:rsidP="003B2A3E">
      <w:pPr>
        <w:pStyle w:val="ListeParagraf"/>
      </w:pPr>
    </w:p>
    <w:p w14:paraId="7FE2E3C2" w14:textId="77777777" w:rsidR="003B2A3E" w:rsidRPr="009777DD" w:rsidRDefault="003B2A3E" w:rsidP="009777DD">
      <w:pPr>
        <w:widowControl w:val="0"/>
        <w:numPr>
          <w:ilvl w:val="0"/>
          <w:numId w:val="108"/>
        </w:numPr>
        <w:tabs>
          <w:tab w:val="left" w:pos="426"/>
        </w:tabs>
        <w:jc w:val="both"/>
        <w:rPr>
          <w:sz w:val="22"/>
          <w:szCs w:val="22"/>
        </w:rPr>
      </w:pPr>
      <w:r w:rsidRPr="006E2DBB">
        <w:rPr>
          <w:sz w:val="22"/>
          <w:szCs w:val="22"/>
        </w:rPr>
        <w:t>Birim Müdürü tarafından verilecek diğer görevleri de yerine getirir.</w:t>
      </w:r>
    </w:p>
    <w:p w14:paraId="3E487C6B" w14:textId="77777777" w:rsidR="003B2A3E" w:rsidRPr="006E2DBB" w:rsidRDefault="003B2A3E" w:rsidP="003B2A3E">
      <w:pPr>
        <w:ind w:right="-1"/>
        <w:jc w:val="both"/>
        <w:rPr>
          <w:b/>
          <w:sz w:val="22"/>
          <w:szCs w:val="22"/>
        </w:rPr>
      </w:pPr>
      <w:r w:rsidRPr="006E2DBB">
        <w:rPr>
          <w:b/>
          <w:sz w:val="22"/>
          <w:szCs w:val="22"/>
        </w:rPr>
        <w:lastRenderedPageBreak/>
        <w:t>UZMAN YARDIMCISI (TEKNİK / İDARİ):</w:t>
      </w:r>
    </w:p>
    <w:p w14:paraId="7DD9E0EB" w14:textId="77777777" w:rsidR="003B2A3E" w:rsidRPr="006E2DBB" w:rsidRDefault="003B2A3E" w:rsidP="003B2A3E">
      <w:pPr>
        <w:ind w:right="-1"/>
        <w:jc w:val="both"/>
        <w:rPr>
          <w:b/>
          <w:sz w:val="22"/>
          <w:szCs w:val="22"/>
        </w:rPr>
      </w:pPr>
    </w:p>
    <w:p w14:paraId="2A96A596" w14:textId="77777777" w:rsidR="003B2A3E" w:rsidRPr="006E2DBB" w:rsidRDefault="003B2A3E" w:rsidP="003B2A3E">
      <w:pPr>
        <w:pStyle w:val="ListeParagraf"/>
        <w:ind w:left="284" w:hanging="284"/>
        <w:rPr>
          <w:b/>
          <w:sz w:val="22"/>
          <w:szCs w:val="22"/>
        </w:rPr>
      </w:pPr>
      <w:r w:rsidRPr="006E2DBB">
        <w:rPr>
          <w:b/>
          <w:sz w:val="22"/>
          <w:szCs w:val="22"/>
        </w:rPr>
        <w:t xml:space="preserve">Bağlı Olduğu Makam / Unvan: </w:t>
      </w:r>
    </w:p>
    <w:p w14:paraId="705B3C0A" w14:textId="77777777" w:rsidR="003B2A3E" w:rsidRPr="006E2DBB" w:rsidRDefault="003B2A3E" w:rsidP="003B2A3E">
      <w:pPr>
        <w:pStyle w:val="ListeParagraf"/>
        <w:ind w:left="284" w:hanging="284"/>
        <w:rPr>
          <w:b/>
          <w:sz w:val="22"/>
          <w:szCs w:val="22"/>
        </w:rPr>
      </w:pPr>
    </w:p>
    <w:p w14:paraId="771B2F96" w14:textId="77777777" w:rsidR="003B2A3E" w:rsidRPr="006E2DBB" w:rsidRDefault="003B2A3E" w:rsidP="003B2A3E">
      <w:pPr>
        <w:pStyle w:val="ListeParagraf"/>
        <w:numPr>
          <w:ilvl w:val="0"/>
          <w:numId w:val="14"/>
        </w:numPr>
        <w:ind w:left="426" w:firstLine="0"/>
        <w:rPr>
          <w:sz w:val="22"/>
          <w:szCs w:val="22"/>
        </w:rPr>
      </w:pPr>
      <w:r w:rsidRPr="006E2DBB">
        <w:rPr>
          <w:sz w:val="22"/>
          <w:szCs w:val="22"/>
        </w:rPr>
        <w:t xml:space="preserve">Birim Müdürü </w:t>
      </w:r>
    </w:p>
    <w:p w14:paraId="68FD7351" w14:textId="77777777" w:rsidR="00AC6E3A" w:rsidRDefault="00AC6E3A" w:rsidP="003B2A3E">
      <w:pPr>
        <w:tabs>
          <w:tab w:val="left" w:pos="0"/>
        </w:tabs>
        <w:ind w:right="-1"/>
        <w:jc w:val="both"/>
        <w:rPr>
          <w:sz w:val="22"/>
          <w:szCs w:val="22"/>
        </w:rPr>
      </w:pPr>
    </w:p>
    <w:p w14:paraId="5E3DE4EF" w14:textId="77777777" w:rsidR="003B2A3E" w:rsidRPr="006E2DBB" w:rsidRDefault="003B2A3E" w:rsidP="003B2A3E">
      <w:pPr>
        <w:widowControl w:val="0"/>
        <w:tabs>
          <w:tab w:val="left" w:pos="0"/>
          <w:tab w:val="left" w:pos="851"/>
        </w:tabs>
        <w:jc w:val="both"/>
        <w:rPr>
          <w:b/>
          <w:sz w:val="22"/>
          <w:szCs w:val="22"/>
        </w:rPr>
      </w:pPr>
      <w:r w:rsidRPr="006E2DBB">
        <w:rPr>
          <w:b/>
          <w:sz w:val="22"/>
          <w:szCs w:val="22"/>
        </w:rPr>
        <w:t>Görev, Yetki ve Sorumlulukları:</w:t>
      </w:r>
    </w:p>
    <w:p w14:paraId="07847DFE" w14:textId="77777777" w:rsidR="003B2A3E" w:rsidRPr="006E2DBB" w:rsidRDefault="003B2A3E" w:rsidP="003B2A3E">
      <w:pPr>
        <w:widowControl w:val="0"/>
        <w:tabs>
          <w:tab w:val="left" w:pos="0"/>
          <w:tab w:val="left" w:pos="851"/>
        </w:tabs>
        <w:jc w:val="both"/>
        <w:rPr>
          <w:b/>
          <w:sz w:val="22"/>
          <w:szCs w:val="22"/>
        </w:rPr>
      </w:pPr>
    </w:p>
    <w:p w14:paraId="00E23299" w14:textId="77777777" w:rsidR="003B2A3E" w:rsidRPr="006E2DBB" w:rsidRDefault="003B2A3E" w:rsidP="003B2A3E">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00BBC957" w14:textId="77777777" w:rsidR="003B2A3E" w:rsidRPr="006E2DBB" w:rsidRDefault="003B2A3E" w:rsidP="003B2A3E">
      <w:pPr>
        <w:widowControl w:val="0"/>
        <w:tabs>
          <w:tab w:val="left" w:pos="0"/>
          <w:tab w:val="left" w:pos="851"/>
        </w:tabs>
        <w:jc w:val="both"/>
        <w:rPr>
          <w:sz w:val="22"/>
          <w:szCs w:val="22"/>
          <w:u w:val="single"/>
        </w:rPr>
      </w:pPr>
    </w:p>
    <w:p w14:paraId="3F27B319" w14:textId="77777777" w:rsidR="003B2A3E" w:rsidRPr="006E2DBB" w:rsidRDefault="003B2A3E" w:rsidP="003B2A3E">
      <w:pPr>
        <w:numPr>
          <w:ilvl w:val="0"/>
          <w:numId w:val="109"/>
        </w:numPr>
        <w:tabs>
          <w:tab w:val="left" w:pos="0"/>
        </w:tabs>
        <w:ind w:right="-1"/>
        <w:jc w:val="both"/>
        <w:rPr>
          <w:sz w:val="22"/>
          <w:szCs w:val="22"/>
        </w:rPr>
      </w:pPr>
      <w:r w:rsidRPr="006E2DBB">
        <w:rPr>
          <w:sz w:val="22"/>
          <w:szCs w:val="22"/>
        </w:rPr>
        <w:t>Birim Müdürüne bağlı olarak çalışır ve ona karşı sorumludur.</w:t>
      </w:r>
    </w:p>
    <w:p w14:paraId="710E96AA" w14:textId="77777777" w:rsidR="003B2A3E" w:rsidRPr="006E2DBB" w:rsidRDefault="003B2A3E" w:rsidP="003B2A3E">
      <w:pPr>
        <w:tabs>
          <w:tab w:val="left" w:pos="0"/>
        </w:tabs>
        <w:ind w:left="720" w:right="-1"/>
        <w:jc w:val="both"/>
        <w:rPr>
          <w:sz w:val="22"/>
          <w:szCs w:val="22"/>
        </w:rPr>
      </w:pPr>
    </w:p>
    <w:p w14:paraId="57B6DB69" w14:textId="77777777" w:rsidR="003B2A3E" w:rsidRPr="006E2DBB" w:rsidRDefault="003B2A3E" w:rsidP="003B2A3E">
      <w:pPr>
        <w:numPr>
          <w:ilvl w:val="0"/>
          <w:numId w:val="109"/>
        </w:numPr>
        <w:tabs>
          <w:tab w:val="left" w:pos="0"/>
        </w:tabs>
        <w:ind w:right="-1"/>
        <w:jc w:val="both"/>
        <w:rPr>
          <w:sz w:val="22"/>
          <w:szCs w:val="22"/>
        </w:rPr>
      </w:pPr>
      <w:r w:rsidRPr="006E2DBB">
        <w:rPr>
          <w:sz w:val="22"/>
          <w:szCs w:val="22"/>
        </w:rPr>
        <w:t>Birim işlerinin yürütülmesinde Uzmana yardımcı olur.</w:t>
      </w:r>
    </w:p>
    <w:p w14:paraId="1D0C3B77" w14:textId="77777777" w:rsidR="003B2A3E" w:rsidRPr="006E2DBB" w:rsidRDefault="003B2A3E" w:rsidP="003B2A3E">
      <w:pPr>
        <w:pStyle w:val="ListeParagraf"/>
        <w:rPr>
          <w:sz w:val="22"/>
          <w:szCs w:val="22"/>
        </w:rPr>
      </w:pPr>
    </w:p>
    <w:p w14:paraId="7952026B" w14:textId="77777777" w:rsidR="003B2A3E" w:rsidRPr="006E2DBB" w:rsidRDefault="003B2A3E" w:rsidP="003B2A3E">
      <w:pPr>
        <w:numPr>
          <w:ilvl w:val="0"/>
          <w:numId w:val="109"/>
        </w:numPr>
        <w:tabs>
          <w:tab w:val="left" w:pos="709"/>
          <w:tab w:val="left" w:pos="1215"/>
        </w:tabs>
        <w:jc w:val="both"/>
        <w:rPr>
          <w:sz w:val="22"/>
          <w:szCs w:val="22"/>
        </w:rPr>
      </w:pPr>
      <w:r w:rsidRPr="006E2DBB">
        <w:rPr>
          <w:sz w:val="22"/>
          <w:szCs w:val="22"/>
        </w:rPr>
        <w:t>Kendi uzmanlık dalı ile ilgili projeleri, hesapları, mahal listelerini ve diğer ilgili dokümanı inceler ve imzalayarak birim Müdürüne sunar.</w:t>
      </w:r>
    </w:p>
    <w:p w14:paraId="5A33B9EE" w14:textId="77777777" w:rsidR="003B2A3E" w:rsidRPr="006E2DBB" w:rsidRDefault="003B2A3E" w:rsidP="003B2A3E">
      <w:pPr>
        <w:pStyle w:val="ListeParagraf"/>
        <w:rPr>
          <w:sz w:val="22"/>
          <w:szCs w:val="22"/>
        </w:rPr>
      </w:pPr>
    </w:p>
    <w:p w14:paraId="0D70D16E" w14:textId="77777777" w:rsidR="003B2A3E" w:rsidRPr="006E2DBB" w:rsidRDefault="003B2A3E" w:rsidP="003B2A3E">
      <w:pPr>
        <w:numPr>
          <w:ilvl w:val="0"/>
          <w:numId w:val="109"/>
        </w:numPr>
        <w:tabs>
          <w:tab w:val="left" w:pos="709"/>
          <w:tab w:val="left" w:pos="1215"/>
        </w:tabs>
        <w:jc w:val="both"/>
        <w:rPr>
          <w:sz w:val="22"/>
          <w:szCs w:val="22"/>
        </w:rPr>
      </w:pPr>
      <w:r w:rsidRPr="006E2DBB">
        <w:rPr>
          <w:sz w:val="22"/>
          <w:szCs w:val="22"/>
        </w:rPr>
        <w:t>Birim işlerine ilişkin gerekli yazı, belge ve dokümanı hazırlar.</w:t>
      </w:r>
    </w:p>
    <w:p w14:paraId="3C1F2701" w14:textId="77777777" w:rsidR="003B2A3E" w:rsidRPr="006E2DBB" w:rsidRDefault="003B2A3E" w:rsidP="003B2A3E">
      <w:pPr>
        <w:pStyle w:val="ListeParagraf"/>
        <w:rPr>
          <w:sz w:val="22"/>
          <w:szCs w:val="22"/>
        </w:rPr>
      </w:pPr>
    </w:p>
    <w:p w14:paraId="12281421" w14:textId="77777777" w:rsidR="003B2A3E" w:rsidRPr="006E2DBB" w:rsidRDefault="003B2A3E" w:rsidP="003B2A3E">
      <w:pPr>
        <w:numPr>
          <w:ilvl w:val="0"/>
          <w:numId w:val="109"/>
        </w:numPr>
        <w:tabs>
          <w:tab w:val="left" w:pos="0"/>
        </w:tabs>
        <w:ind w:right="-1"/>
        <w:jc w:val="both"/>
        <w:rPr>
          <w:sz w:val="22"/>
          <w:szCs w:val="22"/>
        </w:rPr>
      </w:pPr>
      <w:r w:rsidRPr="006E2DBB">
        <w:rPr>
          <w:sz w:val="22"/>
          <w:szCs w:val="22"/>
        </w:rPr>
        <w:t>Birimdeki diğer elemanların yetiştirilmesine ve eğitilmesine yardımcı olur.</w:t>
      </w:r>
    </w:p>
    <w:p w14:paraId="2698E366" w14:textId="77777777" w:rsidR="003B2A3E" w:rsidRPr="006E2DBB" w:rsidRDefault="003B2A3E" w:rsidP="003B2A3E">
      <w:pPr>
        <w:pStyle w:val="ListeParagraf"/>
        <w:rPr>
          <w:sz w:val="22"/>
          <w:szCs w:val="22"/>
        </w:rPr>
      </w:pPr>
    </w:p>
    <w:p w14:paraId="52587660" w14:textId="77777777" w:rsidR="003B2A3E" w:rsidRPr="006E2DBB" w:rsidRDefault="003B2A3E" w:rsidP="003B2A3E">
      <w:pPr>
        <w:numPr>
          <w:ilvl w:val="0"/>
          <w:numId w:val="109"/>
        </w:numPr>
        <w:tabs>
          <w:tab w:val="left" w:pos="0"/>
        </w:tabs>
        <w:ind w:right="-1"/>
        <w:jc w:val="both"/>
        <w:rPr>
          <w:sz w:val="22"/>
          <w:szCs w:val="22"/>
        </w:rPr>
      </w:pPr>
      <w:r w:rsidRPr="006E2DBB">
        <w:rPr>
          <w:sz w:val="22"/>
          <w:szCs w:val="22"/>
        </w:rPr>
        <w:t>Birim Müdürü tarafından verilecek diğer görevleri de yerine getirir.</w:t>
      </w:r>
    </w:p>
    <w:p w14:paraId="26C2352A" w14:textId="77777777" w:rsidR="003B2A3E" w:rsidRPr="006E2DBB" w:rsidRDefault="003B2A3E" w:rsidP="003B2A3E">
      <w:pPr>
        <w:ind w:right="-1"/>
        <w:jc w:val="both"/>
        <w:rPr>
          <w:b/>
          <w:sz w:val="22"/>
          <w:szCs w:val="22"/>
        </w:rPr>
      </w:pPr>
    </w:p>
    <w:p w14:paraId="037E6281" w14:textId="77777777" w:rsidR="003B2A3E" w:rsidRPr="006E2DBB" w:rsidRDefault="003B2A3E" w:rsidP="003B2A3E">
      <w:pPr>
        <w:ind w:right="-1"/>
        <w:jc w:val="both"/>
        <w:rPr>
          <w:b/>
          <w:sz w:val="22"/>
          <w:szCs w:val="22"/>
        </w:rPr>
      </w:pPr>
      <w:r w:rsidRPr="006E2DBB">
        <w:rPr>
          <w:b/>
          <w:sz w:val="22"/>
          <w:szCs w:val="22"/>
        </w:rPr>
        <w:t>BİRİM PERSONELİ (TEKNİK / İDARİ):</w:t>
      </w:r>
    </w:p>
    <w:p w14:paraId="2295A4F7" w14:textId="77777777" w:rsidR="003B2A3E" w:rsidRPr="006E2DBB" w:rsidRDefault="003B2A3E" w:rsidP="003B2A3E">
      <w:pPr>
        <w:ind w:right="-1"/>
        <w:jc w:val="both"/>
        <w:rPr>
          <w:b/>
          <w:sz w:val="22"/>
          <w:szCs w:val="22"/>
        </w:rPr>
      </w:pPr>
    </w:p>
    <w:p w14:paraId="61E650C0" w14:textId="77777777" w:rsidR="003B2A3E" w:rsidRPr="006E2DBB" w:rsidRDefault="003B2A3E" w:rsidP="003B2A3E">
      <w:pPr>
        <w:pStyle w:val="ListeParagraf"/>
        <w:ind w:left="284" w:hanging="284"/>
        <w:rPr>
          <w:b/>
          <w:sz w:val="22"/>
          <w:szCs w:val="22"/>
        </w:rPr>
      </w:pPr>
      <w:r w:rsidRPr="006E2DBB">
        <w:rPr>
          <w:b/>
          <w:sz w:val="22"/>
          <w:szCs w:val="22"/>
        </w:rPr>
        <w:t xml:space="preserve">Bağlı Olduğu Makam / Unvan: </w:t>
      </w:r>
    </w:p>
    <w:p w14:paraId="5BB4B85B" w14:textId="77777777" w:rsidR="003B2A3E" w:rsidRPr="006E2DBB" w:rsidRDefault="003B2A3E" w:rsidP="003B2A3E">
      <w:pPr>
        <w:pStyle w:val="ListeParagraf"/>
        <w:ind w:left="284" w:hanging="284"/>
        <w:rPr>
          <w:b/>
          <w:sz w:val="22"/>
          <w:szCs w:val="22"/>
        </w:rPr>
      </w:pPr>
    </w:p>
    <w:p w14:paraId="3F115666" w14:textId="77777777" w:rsidR="003B2A3E" w:rsidRPr="006E2DBB" w:rsidRDefault="003B2A3E" w:rsidP="003B2A3E">
      <w:pPr>
        <w:pStyle w:val="ListeParagraf"/>
        <w:numPr>
          <w:ilvl w:val="0"/>
          <w:numId w:val="14"/>
        </w:numPr>
        <w:ind w:left="426" w:firstLine="0"/>
        <w:rPr>
          <w:sz w:val="22"/>
          <w:szCs w:val="22"/>
        </w:rPr>
      </w:pPr>
      <w:r w:rsidRPr="006E2DBB">
        <w:rPr>
          <w:sz w:val="22"/>
          <w:szCs w:val="22"/>
        </w:rPr>
        <w:t xml:space="preserve">Birim Müdürü </w:t>
      </w:r>
    </w:p>
    <w:p w14:paraId="172C4AA5" w14:textId="77777777" w:rsidR="00AC6E3A" w:rsidRDefault="00AC6E3A" w:rsidP="005074F3">
      <w:pPr>
        <w:tabs>
          <w:tab w:val="left" w:pos="0"/>
        </w:tabs>
        <w:ind w:left="720" w:right="-1"/>
        <w:jc w:val="both"/>
        <w:rPr>
          <w:sz w:val="22"/>
          <w:szCs w:val="22"/>
        </w:rPr>
      </w:pPr>
    </w:p>
    <w:p w14:paraId="19384947" w14:textId="77777777" w:rsidR="003B2A3E" w:rsidRPr="006E2DBB" w:rsidRDefault="003B2A3E" w:rsidP="003B2A3E">
      <w:pPr>
        <w:widowControl w:val="0"/>
        <w:tabs>
          <w:tab w:val="left" w:pos="0"/>
          <w:tab w:val="left" w:pos="851"/>
        </w:tabs>
        <w:jc w:val="both"/>
        <w:rPr>
          <w:b/>
          <w:sz w:val="22"/>
          <w:szCs w:val="22"/>
        </w:rPr>
      </w:pPr>
      <w:r w:rsidRPr="006E2DBB">
        <w:rPr>
          <w:b/>
          <w:sz w:val="22"/>
          <w:szCs w:val="22"/>
        </w:rPr>
        <w:t>Görev, Yetki ve Sorumlulukları:</w:t>
      </w:r>
    </w:p>
    <w:p w14:paraId="1F5FD826" w14:textId="77777777" w:rsidR="003B2A3E" w:rsidRPr="006E2DBB" w:rsidRDefault="003B2A3E" w:rsidP="003B2A3E">
      <w:pPr>
        <w:widowControl w:val="0"/>
        <w:tabs>
          <w:tab w:val="left" w:pos="0"/>
          <w:tab w:val="left" w:pos="851"/>
        </w:tabs>
        <w:jc w:val="both"/>
        <w:rPr>
          <w:b/>
          <w:sz w:val="22"/>
          <w:szCs w:val="22"/>
        </w:rPr>
      </w:pPr>
    </w:p>
    <w:p w14:paraId="3AF3FBDA" w14:textId="77777777" w:rsidR="003B2A3E" w:rsidRPr="006E2DBB" w:rsidRDefault="003B2A3E" w:rsidP="003B2A3E">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3D11B010" w14:textId="77777777" w:rsidR="003B2A3E" w:rsidRPr="006E2DBB" w:rsidRDefault="003B2A3E" w:rsidP="003B2A3E">
      <w:pPr>
        <w:widowControl w:val="0"/>
        <w:tabs>
          <w:tab w:val="left" w:pos="350"/>
          <w:tab w:val="left" w:pos="851"/>
        </w:tabs>
        <w:jc w:val="both"/>
        <w:rPr>
          <w:b/>
          <w:sz w:val="22"/>
          <w:szCs w:val="22"/>
        </w:rPr>
      </w:pPr>
    </w:p>
    <w:p w14:paraId="6A9C35CB" w14:textId="77777777" w:rsidR="003B2A3E" w:rsidRPr="006E2DBB" w:rsidRDefault="003B2A3E" w:rsidP="003B2A3E">
      <w:pPr>
        <w:numPr>
          <w:ilvl w:val="0"/>
          <w:numId w:val="110"/>
        </w:numPr>
        <w:tabs>
          <w:tab w:val="left" w:pos="0"/>
        </w:tabs>
        <w:ind w:right="-1"/>
        <w:jc w:val="both"/>
        <w:rPr>
          <w:sz w:val="22"/>
          <w:szCs w:val="22"/>
        </w:rPr>
      </w:pPr>
      <w:r w:rsidRPr="006E2DBB">
        <w:rPr>
          <w:sz w:val="22"/>
          <w:szCs w:val="22"/>
        </w:rPr>
        <w:t>Birim Müdürüne bağlı olarak çalışır ve ona karşı sorumludur.</w:t>
      </w:r>
    </w:p>
    <w:p w14:paraId="05C8A0BD" w14:textId="77777777" w:rsidR="003B2A3E" w:rsidRPr="006E2DBB" w:rsidRDefault="003B2A3E" w:rsidP="003B2A3E">
      <w:pPr>
        <w:tabs>
          <w:tab w:val="left" w:pos="0"/>
        </w:tabs>
        <w:ind w:left="720" w:right="-1"/>
        <w:jc w:val="both"/>
        <w:rPr>
          <w:sz w:val="22"/>
          <w:szCs w:val="22"/>
        </w:rPr>
      </w:pPr>
    </w:p>
    <w:p w14:paraId="7CCB2D07" w14:textId="77777777" w:rsidR="003B2A3E" w:rsidRPr="006E2DBB" w:rsidRDefault="003B2A3E" w:rsidP="003B2A3E">
      <w:pPr>
        <w:numPr>
          <w:ilvl w:val="0"/>
          <w:numId w:val="110"/>
        </w:numPr>
        <w:tabs>
          <w:tab w:val="left" w:pos="0"/>
        </w:tabs>
        <w:ind w:right="-1"/>
        <w:jc w:val="both"/>
        <w:rPr>
          <w:sz w:val="22"/>
          <w:szCs w:val="22"/>
        </w:rPr>
      </w:pPr>
      <w:r w:rsidRPr="006E2DBB">
        <w:rPr>
          <w:sz w:val="22"/>
          <w:szCs w:val="22"/>
        </w:rPr>
        <w:t>Birim işlerinin yürütülmesinde Uzman ve Uzman Yardımcısına yardımcı olur.</w:t>
      </w:r>
    </w:p>
    <w:p w14:paraId="198B527E" w14:textId="77777777" w:rsidR="003B2A3E" w:rsidRPr="006E2DBB" w:rsidRDefault="003B2A3E" w:rsidP="003B2A3E">
      <w:pPr>
        <w:pStyle w:val="ListeParagraf"/>
        <w:rPr>
          <w:sz w:val="22"/>
          <w:szCs w:val="22"/>
        </w:rPr>
      </w:pPr>
    </w:p>
    <w:p w14:paraId="10E86373" w14:textId="77777777" w:rsidR="003B2A3E" w:rsidRPr="006E2DBB" w:rsidRDefault="003B2A3E" w:rsidP="003B2A3E">
      <w:pPr>
        <w:numPr>
          <w:ilvl w:val="0"/>
          <w:numId w:val="110"/>
        </w:numPr>
        <w:tabs>
          <w:tab w:val="left" w:pos="709"/>
          <w:tab w:val="left" w:pos="1215"/>
        </w:tabs>
        <w:jc w:val="both"/>
        <w:rPr>
          <w:sz w:val="22"/>
          <w:szCs w:val="22"/>
        </w:rPr>
      </w:pPr>
      <w:r w:rsidRPr="006E2DBB">
        <w:rPr>
          <w:sz w:val="22"/>
          <w:szCs w:val="22"/>
        </w:rPr>
        <w:t>Kendi uzmanlık dalı ile ilgili projeleri, hesapları, mahal listelerini ve diğer ilgili dokümanı inceler ve imzalayarak birim Müdürüne sunar.</w:t>
      </w:r>
    </w:p>
    <w:p w14:paraId="3E3BE4AE" w14:textId="77777777" w:rsidR="003B2A3E" w:rsidRPr="006E2DBB" w:rsidRDefault="003B2A3E" w:rsidP="003B2A3E">
      <w:pPr>
        <w:pStyle w:val="ListeParagraf"/>
        <w:rPr>
          <w:sz w:val="22"/>
          <w:szCs w:val="22"/>
        </w:rPr>
      </w:pPr>
    </w:p>
    <w:p w14:paraId="1AC0C001" w14:textId="77777777" w:rsidR="003B2A3E" w:rsidRPr="006E2DBB" w:rsidRDefault="003B2A3E" w:rsidP="003B2A3E">
      <w:pPr>
        <w:numPr>
          <w:ilvl w:val="0"/>
          <w:numId w:val="110"/>
        </w:numPr>
        <w:tabs>
          <w:tab w:val="left" w:pos="709"/>
          <w:tab w:val="left" w:pos="1215"/>
        </w:tabs>
        <w:jc w:val="both"/>
        <w:rPr>
          <w:sz w:val="22"/>
          <w:szCs w:val="22"/>
        </w:rPr>
      </w:pPr>
      <w:r w:rsidRPr="006E2DBB">
        <w:rPr>
          <w:sz w:val="22"/>
          <w:szCs w:val="22"/>
        </w:rPr>
        <w:t>Birim işlerine ilişkin gerekli yazı, belge ve dokümanı hazırlar ve birim Müdürüne sunar.</w:t>
      </w:r>
    </w:p>
    <w:p w14:paraId="6F92A334" w14:textId="77777777" w:rsidR="003B2A3E" w:rsidRPr="006E2DBB" w:rsidRDefault="003B2A3E" w:rsidP="003B2A3E">
      <w:pPr>
        <w:pStyle w:val="ListeParagraf"/>
        <w:rPr>
          <w:sz w:val="22"/>
          <w:szCs w:val="22"/>
        </w:rPr>
      </w:pPr>
    </w:p>
    <w:p w14:paraId="678BEE9C" w14:textId="77777777" w:rsidR="003B2A3E" w:rsidRPr="006E2DBB" w:rsidRDefault="003B2A3E" w:rsidP="003B2A3E">
      <w:pPr>
        <w:numPr>
          <w:ilvl w:val="0"/>
          <w:numId w:val="110"/>
        </w:numPr>
        <w:tabs>
          <w:tab w:val="left" w:pos="0"/>
        </w:tabs>
        <w:ind w:right="-1"/>
        <w:jc w:val="both"/>
        <w:rPr>
          <w:sz w:val="22"/>
          <w:szCs w:val="22"/>
        </w:rPr>
      </w:pPr>
      <w:r w:rsidRPr="006E2DBB">
        <w:rPr>
          <w:sz w:val="22"/>
          <w:szCs w:val="22"/>
        </w:rPr>
        <w:t>Birim Müdürü tarafından verilecek diğer görevleri de yerine getirir.</w:t>
      </w:r>
    </w:p>
    <w:p w14:paraId="7E4DC616" w14:textId="77777777" w:rsidR="00AC6E3A" w:rsidRDefault="00AC6E3A" w:rsidP="005074F3">
      <w:pPr>
        <w:tabs>
          <w:tab w:val="left" w:pos="0"/>
        </w:tabs>
        <w:ind w:left="720" w:right="-1"/>
        <w:jc w:val="both"/>
        <w:rPr>
          <w:sz w:val="22"/>
          <w:szCs w:val="22"/>
        </w:rPr>
      </w:pPr>
    </w:p>
    <w:p w14:paraId="08B53E05" w14:textId="77777777" w:rsidR="00AC6E3A" w:rsidRDefault="00AC6E3A" w:rsidP="005074F3">
      <w:pPr>
        <w:tabs>
          <w:tab w:val="left" w:pos="0"/>
        </w:tabs>
        <w:ind w:left="720" w:right="-1"/>
        <w:jc w:val="both"/>
        <w:rPr>
          <w:sz w:val="22"/>
          <w:szCs w:val="22"/>
        </w:rPr>
      </w:pPr>
    </w:p>
    <w:p w14:paraId="2C18FB64" w14:textId="77777777" w:rsidR="00AC6E3A" w:rsidRDefault="00AC6E3A" w:rsidP="005074F3">
      <w:pPr>
        <w:tabs>
          <w:tab w:val="left" w:pos="0"/>
        </w:tabs>
        <w:ind w:left="720" w:right="-1"/>
        <w:jc w:val="both"/>
        <w:rPr>
          <w:sz w:val="22"/>
          <w:szCs w:val="22"/>
        </w:rPr>
      </w:pPr>
    </w:p>
    <w:p w14:paraId="5571004C" w14:textId="77777777" w:rsidR="00AC6E3A" w:rsidRDefault="00AC6E3A" w:rsidP="005074F3">
      <w:pPr>
        <w:tabs>
          <w:tab w:val="left" w:pos="0"/>
        </w:tabs>
        <w:ind w:left="720" w:right="-1"/>
        <w:jc w:val="both"/>
        <w:rPr>
          <w:sz w:val="22"/>
          <w:szCs w:val="22"/>
        </w:rPr>
      </w:pPr>
    </w:p>
    <w:p w14:paraId="6B253CB2" w14:textId="77777777" w:rsidR="00AC6E3A" w:rsidRDefault="00AC6E3A" w:rsidP="005074F3">
      <w:pPr>
        <w:tabs>
          <w:tab w:val="left" w:pos="0"/>
        </w:tabs>
        <w:ind w:left="720" w:right="-1"/>
        <w:jc w:val="both"/>
        <w:rPr>
          <w:sz w:val="22"/>
          <w:szCs w:val="22"/>
        </w:rPr>
      </w:pPr>
    </w:p>
    <w:p w14:paraId="0E9677BF" w14:textId="77777777" w:rsidR="00AC6E3A" w:rsidRDefault="00AC6E3A" w:rsidP="005074F3">
      <w:pPr>
        <w:tabs>
          <w:tab w:val="left" w:pos="0"/>
        </w:tabs>
        <w:ind w:left="720" w:right="-1"/>
        <w:jc w:val="both"/>
        <w:rPr>
          <w:sz w:val="22"/>
          <w:szCs w:val="22"/>
        </w:rPr>
      </w:pPr>
    </w:p>
    <w:p w14:paraId="3D7C9043" w14:textId="77777777" w:rsidR="00AC6E3A" w:rsidRDefault="00AC6E3A" w:rsidP="005074F3">
      <w:pPr>
        <w:tabs>
          <w:tab w:val="left" w:pos="0"/>
        </w:tabs>
        <w:ind w:left="720" w:right="-1"/>
        <w:jc w:val="both"/>
        <w:rPr>
          <w:sz w:val="22"/>
          <w:szCs w:val="22"/>
        </w:rPr>
      </w:pPr>
    </w:p>
    <w:p w14:paraId="6EB724D1" w14:textId="77777777" w:rsidR="00AC6E3A" w:rsidRDefault="00AC6E3A" w:rsidP="005074F3">
      <w:pPr>
        <w:tabs>
          <w:tab w:val="left" w:pos="0"/>
        </w:tabs>
        <w:ind w:left="720" w:right="-1"/>
        <w:jc w:val="both"/>
        <w:rPr>
          <w:sz w:val="22"/>
          <w:szCs w:val="22"/>
        </w:rPr>
      </w:pPr>
    </w:p>
    <w:p w14:paraId="030C54E6" w14:textId="77777777" w:rsidR="005074F3" w:rsidRDefault="005074F3" w:rsidP="000B4892">
      <w:pPr>
        <w:tabs>
          <w:tab w:val="left" w:pos="0"/>
        </w:tabs>
        <w:ind w:right="-1"/>
        <w:jc w:val="both"/>
        <w:rPr>
          <w:sz w:val="22"/>
          <w:szCs w:val="22"/>
        </w:rPr>
      </w:pPr>
    </w:p>
    <w:p w14:paraId="0B21AF7C" w14:textId="77777777" w:rsidR="009777DD" w:rsidRDefault="009777DD" w:rsidP="000B4892">
      <w:pPr>
        <w:tabs>
          <w:tab w:val="left" w:pos="0"/>
        </w:tabs>
        <w:ind w:right="-1"/>
        <w:jc w:val="both"/>
        <w:rPr>
          <w:sz w:val="22"/>
          <w:szCs w:val="22"/>
        </w:rPr>
      </w:pPr>
    </w:p>
    <w:p w14:paraId="2655D6CE" w14:textId="77777777" w:rsidR="009777DD" w:rsidRDefault="009777DD" w:rsidP="000B4892">
      <w:pPr>
        <w:tabs>
          <w:tab w:val="left" w:pos="0"/>
        </w:tabs>
        <w:ind w:right="-1"/>
        <w:jc w:val="both"/>
        <w:rPr>
          <w:sz w:val="22"/>
          <w:szCs w:val="22"/>
        </w:rPr>
      </w:pPr>
    </w:p>
    <w:p w14:paraId="461E747E" w14:textId="77777777" w:rsidR="00AC6E3A" w:rsidRPr="00AC6E3A" w:rsidRDefault="00AC6E3A" w:rsidP="00AC6E3A">
      <w:pPr>
        <w:widowControl w:val="0"/>
        <w:tabs>
          <w:tab w:val="left" w:pos="851"/>
        </w:tabs>
        <w:ind w:left="567" w:hanging="567"/>
        <w:jc w:val="both"/>
        <w:rPr>
          <w:b/>
          <w:sz w:val="22"/>
          <w:szCs w:val="22"/>
          <w:u w:val="single"/>
        </w:rPr>
      </w:pPr>
      <w:r w:rsidRPr="0000311B">
        <w:rPr>
          <w:b/>
          <w:sz w:val="22"/>
          <w:szCs w:val="22"/>
          <w:u w:val="single"/>
        </w:rPr>
        <w:lastRenderedPageBreak/>
        <w:t>4.2.2.) KALİTE MÜDÜRLÜĞÜ (Değ.: 22.09.2023/ÖKMD-020-E.60403 olur):</w:t>
      </w:r>
    </w:p>
    <w:p w14:paraId="1967E44C" w14:textId="77777777" w:rsidR="00AC6E3A" w:rsidRDefault="00AC6E3A" w:rsidP="005074F3">
      <w:pPr>
        <w:widowControl w:val="0"/>
        <w:tabs>
          <w:tab w:val="left" w:pos="851"/>
        </w:tabs>
        <w:ind w:left="567" w:hanging="567"/>
        <w:jc w:val="both"/>
        <w:rPr>
          <w:b/>
          <w:sz w:val="22"/>
          <w:szCs w:val="22"/>
          <w:u w:val="single"/>
        </w:rPr>
      </w:pPr>
    </w:p>
    <w:p w14:paraId="41AE0396" w14:textId="77777777" w:rsidR="00AC6E3A" w:rsidRPr="00AC6E3A" w:rsidRDefault="00AC6E3A" w:rsidP="00AC6E3A">
      <w:pPr>
        <w:widowControl w:val="0"/>
        <w:tabs>
          <w:tab w:val="left" w:pos="851"/>
        </w:tabs>
        <w:ind w:left="567" w:hanging="567"/>
        <w:jc w:val="both"/>
        <w:rPr>
          <w:b/>
          <w:sz w:val="22"/>
          <w:szCs w:val="22"/>
        </w:rPr>
      </w:pPr>
      <w:r w:rsidRPr="00AC6E3A">
        <w:rPr>
          <w:b/>
          <w:sz w:val="22"/>
          <w:szCs w:val="22"/>
        </w:rPr>
        <w:t xml:space="preserve">Bağlı Olduğu Makam / Unvan: </w:t>
      </w:r>
    </w:p>
    <w:p w14:paraId="4BCC7260" w14:textId="77777777" w:rsidR="00AC6E3A" w:rsidRPr="00AC6E3A" w:rsidRDefault="00AC6E3A" w:rsidP="00AC6E3A">
      <w:pPr>
        <w:widowControl w:val="0"/>
        <w:tabs>
          <w:tab w:val="left" w:pos="851"/>
        </w:tabs>
        <w:ind w:left="567" w:hanging="567"/>
        <w:jc w:val="both"/>
        <w:rPr>
          <w:b/>
          <w:sz w:val="22"/>
          <w:szCs w:val="22"/>
          <w:u w:val="single"/>
        </w:rPr>
      </w:pPr>
    </w:p>
    <w:p w14:paraId="7D4CA164" w14:textId="77777777" w:rsidR="00AC6E3A" w:rsidRPr="00AC6E3A" w:rsidRDefault="00AC6E3A" w:rsidP="00AC6E3A">
      <w:pPr>
        <w:widowControl w:val="0"/>
        <w:numPr>
          <w:ilvl w:val="0"/>
          <w:numId w:val="10"/>
        </w:numPr>
        <w:tabs>
          <w:tab w:val="left" w:pos="851"/>
        </w:tabs>
        <w:jc w:val="both"/>
        <w:rPr>
          <w:bCs/>
          <w:sz w:val="22"/>
          <w:szCs w:val="22"/>
        </w:rPr>
      </w:pPr>
      <w:r w:rsidRPr="00AC6E3A">
        <w:rPr>
          <w:bCs/>
          <w:sz w:val="22"/>
          <w:szCs w:val="22"/>
        </w:rPr>
        <w:t>Tesisat ve Kalite Daire Başkanı</w:t>
      </w:r>
    </w:p>
    <w:p w14:paraId="7FD87555" w14:textId="77777777" w:rsidR="00AC6E3A" w:rsidRPr="000A158B" w:rsidRDefault="00AC6E3A" w:rsidP="005074F3">
      <w:pPr>
        <w:widowControl w:val="0"/>
        <w:tabs>
          <w:tab w:val="left" w:pos="851"/>
        </w:tabs>
        <w:ind w:left="567" w:hanging="567"/>
        <w:jc w:val="both"/>
        <w:rPr>
          <w:b/>
          <w:sz w:val="22"/>
          <w:szCs w:val="22"/>
        </w:rPr>
      </w:pPr>
    </w:p>
    <w:p w14:paraId="2E1A2F66" w14:textId="77777777" w:rsidR="000A158B" w:rsidRPr="000A158B" w:rsidRDefault="000A158B" w:rsidP="000A158B">
      <w:pPr>
        <w:widowControl w:val="0"/>
        <w:tabs>
          <w:tab w:val="left" w:pos="851"/>
        </w:tabs>
        <w:ind w:left="567" w:hanging="567"/>
        <w:jc w:val="both"/>
        <w:rPr>
          <w:b/>
          <w:sz w:val="22"/>
          <w:szCs w:val="22"/>
        </w:rPr>
      </w:pPr>
      <w:r w:rsidRPr="000A158B">
        <w:rPr>
          <w:b/>
          <w:sz w:val="22"/>
          <w:szCs w:val="22"/>
        </w:rPr>
        <w:t>Birim Görevi:</w:t>
      </w:r>
    </w:p>
    <w:p w14:paraId="3D9916B9" w14:textId="77777777" w:rsidR="00AC6E3A" w:rsidRDefault="00AC6E3A" w:rsidP="005074F3">
      <w:pPr>
        <w:widowControl w:val="0"/>
        <w:tabs>
          <w:tab w:val="left" w:pos="851"/>
        </w:tabs>
        <w:ind w:left="567" w:hanging="567"/>
        <w:jc w:val="both"/>
        <w:rPr>
          <w:b/>
          <w:sz w:val="22"/>
          <w:szCs w:val="22"/>
          <w:u w:val="single"/>
        </w:rPr>
      </w:pPr>
    </w:p>
    <w:p w14:paraId="350999AA" w14:textId="77777777" w:rsidR="000A158B" w:rsidRPr="00942E4A" w:rsidRDefault="000A158B" w:rsidP="000A158B">
      <w:pPr>
        <w:widowControl w:val="0"/>
        <w:numPr>
          <w:ilvl w:val="0"/>
          <w:numId w:val="10"/>
        </w:numPr>
        <w:autoSpaceDE w:val="0"/>
        <w:autoSpaceDN w:val="0"/>
        <w:adjustRightInd w:val="0"/>
        <w:jc w:val="both"/>
        <w:rPr>
          <w:sz w:val="22"/>
          <w:szCs w:val="22"/>
        </w:rPr>
      </w:pPr>
      <w:r w:rsidRPr="00942E4A">
        <w:rPr>
          <w:rFonts w:eastAsia="Calibri"/>
          <w:b/>
          <w:sz w:val="22"/>
          <w:szCs w:val="22"/>
        </w:rPr>
        <w:t>“</w:t>
      </w:r>
      <w:r w:rsidRPr="00942E4A">
        <w:rPr>
          <w:rFonts w:eastAsia="Calibri"/>
          <w:sz w:val="22"/>
          <w:szCs w:val="22"/>
        </w:rPr>
        <w:t>Anahtar Teslim Modeli</w:t>
      </w:r>
      <w:r w:rsidRPr="00942E4A">
        <w:rPr>
          <w:rFonts w:eastAsia="Calibri"/>
          <w:b/>
          <w:sz w:val="22"/>
          <w:szCs w:val="22"/>
        </w:rPr>
        <w:t>”</w:t>
      </w:r>
      <w:r w:rsidRPr="00942E4A">
        <w:rPr>
          <w:rFonts w:eastAsia="Calibri"/>
          <w:sz w:val="22"/>
          <w:szCs w:val="22"/>
        </w:rPr>
        <w:t xml:space="preserve"> ile yapılacak olan, ü</w:t>
      </w:r>
      <w:r w:rsidRPr="00942E4A">
        <w:rPr>
          <w:sz w:val="22"/>
          <w:szCs w:val="22"/>
        </w:rPr>
        <w:t>styapı, çevre düzenleme ve peyzaj inşaat yapım işlerindeki inşaat, mekanik, elektrik, altyapı ve peyzaj işlerine ait projelerde kullanılacak mahal listelerinin kontrol edilmesi, İnşaat sektörü ile ilgili gelişmeleri, yeni teknolojiler ile ürünleri yakından takip ederek, bu kapsamda şartnamelerin güncellenmesi ve revizyonu ile imalat malzemelerinin onaylarının yapılması</w:t>
      </w:r>
      <w:r w:rsidRPr="00942E4A">
        <w:rPr>
          <w:rFonts w:eastAsia="Calibri"/>
          <w:sz w:val="22"/>
          <w:szCs w:val="22"/>
        </w:rPr>
        <w:t>.</w:t>
      </w:r>
      <w:r w:rsidRPr="00942E4A">
        <w:rPr>
          <w:sz w:val="22"/>
          <w:szCs w:val="22"/>
        </w:rPr>
        <w:t xml:space="preserve"> </w:t>
      </w:r>
    </w:p>
    <w:p w14:paraId="4C58DC29" w14:textId="77777777" w:rsidR="000A158B" w:rsidRPr="00942E4A" w:rsidRDefault="000A158B" w:rsidP="000A158B">
      <w:pPr>
        <w:widowControl w:val="0"/>
        <w:autoSpaceDE w:val="0"/>
        <w:autoSpaceDN w:val="0"/>
        <w:adjustRightInd w:val="0"/>
        <w:ind w:left="720"/>
        <w:jc w:val="both"/>
        <w:rPr>
          <w:sz w:val="22"/>
          <w:szCs w:val="22"/>
        </w:rPr>
      </w:pPr>
    </w:p>
    <w:p w14:paraId="0802DCBA" w14:textId="77777777" w:rsidR="000A158B" w:rsidRPr="00DB7B54" w:rsidRDefault="000A158B" w:rsidP="00DB7B54">
      <w:pPr>
        <w:widowControl w:val="0"/>
        <w:numPr>
          <w:ilvl w:val="0"/>
          <w:numId w:val="10"/>
        </w:numPr>
        <w:autoSpaceDE w:val="0"/>
        <w:autoSpaceDN w:val="0"/>
        <w:adjustRightInd w:val="0"/>
        <w:jc w:val="both"/>
        <w:rPr>
          <w:sz w:val="22"/>
          <w:szCs w:val="22"/>
        </w:rPr>
      </w:pPr>
      <w:r w:rsidRPr="00942E4A">
        <w:rPr>
          <w:rFonts w:eastAsia="Calibri"/>
          <w:b/>
          <w:sz w:val="22"/>
          <w:szCs w:val="22"/>
        </w:rPr>
        <w:t>“</w:t>
      </w:r>
      <w:r w:rsidRPr="00942E4A">
        <w:rPr>
          <w:rFonts w:eastAsia="Calibri"/>
          <w:sz w:val="22"/>
          <w:szCs w:val="22"/>
        </w:rPr>
        <w:t>Gelir Paylaşımı Modeli</w:t>
      </w:r>
      <w:r w:rsidRPr="00942E4A">
        <w:rPr>
          <w:rFonts w:eastAsia="Calibri"/>
          <w:b/>
          <w:sz w:val="22"/>
          <w:szCs w:val="22"/>
        </w:rPr>
        <w:t>”</w:t>
      </w:r>
      <w:r w:rsidRPr="00942E4A">
        <w:rPr>
          <w:rFonts w:eastAsia="Calibri"/>
          <w:sz w:val="22"/>
          <w:szCs w:val="22"/>
        </w:rPr>
        <w:t xml:space="preserve"> ile yapılan, ü</w:t>
      </w:r>
      <w:r w:rsidRPr="00942E4A">
        <w:rPr>
          <w:sz w:val="22"/>
          <w:szCs w:val="22"/>
        </w:rPr>
        <w:t>styapı, çevre düzenleme ve peyzaj inşaat yapım işlerindeki inşaat, mekanik, elektrik, altyapı ve peyzaj işlerine ait projelerde kullanılacak mahal listelerini kontrol edilmesi, İnşaat sektörü ile ilgili gelişmeleri, yeni teknolojiler ile ürünleri yakından takip ederek, bu kapsamda şartnamelerin güncellenmesi ve revizyonu ile imalat malzemelerinin</w:t>
      </w:r>
      <w:r w:rsidRPr="00DB7B54">
        <w:rPr>
          <w:sz w:val="22"/>
          <w:szCs w:val="22"/>
        </w:rPr>
        <w:t xml:space="preserve"> onaylarının yapılması</w:t>
      </w:r>
      <w:r w:rsidRPr="00DB7B54">
        <w:rPr>
          <w:rFonts w:eastAsia="Calibri"/>
          <w:sz w:val="22"/>
          <w:szCs w:val="22"/>
        </w:rPr>
        <w:t>.</w:t>
      </w:r>
      <w:r w:rsidRPr="00DB7B54">
        <w:rPr>
          <w:sz w:val="22"/>
          <w:szCs w:val="22"/>
        </w:rPr>
        <w:t xml:space="preserve"> </w:t>
      </w:r>
    </w:p>
    <w:p w14:paraId="70DA7826" w14:textId="77777777" w:rsidR="000A158B" w:rsidRPr="0013405B" w:rsidRDefault="000A158B" w:rsidP="000A158B">
      <w:pPr>
        <w:widowControl w:val="0"/>
        <w:autoSpaceDE w:val="0"/>
        <w:autoSpaceDN w:val="0"/>
        <w:adjustRightInd w:val="0"/>
        <w:jc w:val="both"/>
        <w:rPr>
          <w:sz w:val="22"/>
          <w:szCs w:val="22"/>
        </w:rPr>
      </w:pPr>
    </w:p>
    <w:p w14:paraId="08404CEF" w14:textId="77777777" w:rsidR="000A158B" w:rsidRDefault="000A158B" w:rsidP="000A158B">
      <w:pPr>
        <w:widowControl w:val="0"/>
        <w:numPr>
          <w:ilvl w:val="0"/>
          <w:numId w:val="10"/>
        </w:numPr>
        <w:autoSpaceDE w:val="0"/>
        <w:autoSpaceDN w:val="0"/>
        <w:adjustRightInd w:val="0"/>
        <w:jc w:val="both"/>
        <w:rPr>
          <w:sz w:val="22"/>
          <w:szCs w:val="22"/>
        </w:rPr>
      </w:pPr>
      <w:r w:rsidRPr="0013405B">
        <w:rPr>
          <w:sz w:val="22"/>
          <w:szCs w:val="22"/>
        </w:rPr>
        <w:t>Yukarıda belirtilen işlerin altlığını teşkil eden ve/veya bu işlerle ilişkili olan ve bu işlerin öncesinde veya sonrasında yapılması gereken diğer tüm iş ve işlemlerin yerine getirilmesi.</w:t>
      </w:r>
    </w:p>
    <w:p w14:paraId="25D41B82" w14:textId="77777777" w:rsidR="000A158B" w:rsidRDefault="000A158B" w:rsidP="005074F3">
      <w:pPr>
        <w:widowControl w:val="0"/>
        <w:tabs>
          <w:tab w:val="left" w:pos="851"/>
        </w:tabs>
        <w:ind w:left="567" w:hanging="567"/>
        <w:jc w:val="both"/>
        <w:rPr>
          <w:b/>
          <w:sz w:val="22"/>
          <w:szCs w:val="22"/>
          <w:u w:val="single"/>
        </w:rPr>
      </w:pPr>
    </w:p>
    <w:p w14:paraId="553003EC" w14:textId="77777777" w:rsidR="000A158B" w:rsidRDefault="000A158B" w:rsidP="000A158B">
      <w:pPr>
        <w:widowControl w:val="0"/>
        <w:tabs>
          <w:tab w:val="left" w:pos="851"/>
        </w:tabs>
        <w:ind w:left="567" w:hanging="567"/>
        <w:jc w:val="both"/>
        <w:rPr>
          <w:b/>
          <w:sz w:val="22"/>
          <w:szCs w:val="22"/>
        </w:rPr>
      </w:pPr>
      <w:r w:rsidRPr="000A158B">
        <w:rPr>
          <w:b/>
          <w:sz w:val="22"/>
          <w:szCs w:val="22"/>
        </w:rPr>
        <w:t>Birim Organizasyonu:</w:t>
      </w:r>
    </w:p>
    <w:p w14:paraId="2E134954" w14:textId="77777777" w:rsidR="000A158B" w:rsidRPr="0013405B" w:rsidRDefault="000A158B" w:rsidP="000A158B">
      <w:pPr>
        <w:widowControl w:val="0"/>
        <w:autoSpaceDE w:val="0"/>
        <w:autoSpaceDN w:val="0"/>
        <w:adjustRightInd w:val="0"/>
        <w:jc w:val="both"/>
        <w:rPr>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0A158B" w:rsidRPr="009147B5" w14:paraId="1A61B7B4" w14:textId="77777777" w:rsidTr="00130899">
        <w:trPr>
          <w:trHeight w:val="624"/>
        </w:trPr>
        <w:tc>
          <w:tcPr>
            <w:tcW w:w="737" w:type="dxa"/>
            <w:tcBorders>
              <w:top w:val="nil"/>
              <w:left w:val="nil"/>
              <w:bottom w:val="nil"/>
              <w:right w:val="nil"/>
            </w:tcBorders>
            <w:shd w:val="clear" w:color="auto" w:fill="auto"/>
          </w:tcPr>
          <w:p w14:paraId="34F0F821" w14:textId="77777777" w:rsidR="000A158B" w:rsidRPr="009147B5" w:rsidRDefault="000A158B" w:rsidP="00130899">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1B6BD0F3" w14:textId="77777777" w:rsidR="000A158B" w:rsidRPr="009147B5" w:rsidRDefault="000A158B"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123BAE48"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1699B5E2" w14:textId="77777777" w:rsidR="000A158B" w:rsidRPr="009147B5" w:rsidRDefault="000A158B" w:rsidP="00130899">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21E35BA5" w14:textId="77777777" w:rsidR="000A158B" w:rsidRPr="009147B5" w:rsidRDefault="000A158B" w:rsidP="00130899">
            <w:pPr>
              <w:widowControl w:val="0"/>
              <w:tabs>
                <w:tab w:val="left" w:pos="0"/>
                <w:tab w:val="left" w:pos="709"/>
              </w:tabs>
              <w:jc w:val="center"/>
              <w:rPr>
                <w:b/>
                <w:sz w:val="22"/>
                <w:szCs w:val="22"/>
              </w:rPr>
            </w:pPr>
            <w:r w:rsidRPr="009147B5">
              <w:rPr>
                <w:sz w:val="22"/>
                <w:szCs w:val="22"/>
              </w:rPr>
              <w:t>Müdür</w:t>
            </w:r>
            <w:r w:rsidRPr="009147B5">
              <w:rPr>
                <w:sz w:val="22"/>
                <w:szCs w:val="22"/>
              </w:rPr>
              <w:br/>
              <w:t>(</w:t>
            </w:r>
            <w:r>
              <w:rPr>
                <w:sz w:val="22"/>
                <w:szCs w:val="22"/>
              </w:rPr>
              <w:t>4.2.2</w:t>
            </w:r>
            <w:r w:rsidRPr="009147B5">
              <w:rPr>
                <w:sz w:val="22"/>
                <w:szCs w:val="22"/>
              </w:rPr>
              <w:t>.)</w:t>
            </w:r>
          </w:p>
        </w:tc>
        <w:tc>
          <w:tcPr>
            <w:tcW w:w="1191" w:type="dxa"/>
            <w:tcBorders>
              <w:top w:val="nil"/>
              <w:left w:val="single" w:sz="4" w:space="0" w:color="auto"/>
              <w:bottom w:val="nil"/>
              <w:right w:val="nil"/>
            </w:tcBorders>
            <w:shd w:val="clear" w:color="auto" w:fill="auto"/>
          </w:tcPr>
          <w:p w14:paraId="2A3F99CA" w14:textId="77777777" w:rsidR="000A158B" w:rsidRPr="009147B5" w:rsidRDefault="000A158B"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64FBB3D8"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72F6107"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5FAA112C" w14:textId="77777777" w:rsidR="000A158B" w:rsidRPr="009147B5" w:rsidRDefault="000A158B" w:rsidP="00130899">
            <w:pPr>
              <w:widowControl w:val="0"/>
              <w:tabs>
                <w:tab w:val="left" w:pos="0"/>
                <w:tab w:val="left" w:pos="709"/>
              </w:tabs>
              <w:jc w:val="both"/>
              <w:rPr>
                <w:b/>
                <w:sz w:val="22"/>
                <w:szCs w:val="22"/>
              </w:rPr>
            </w:pPr>
          </w:p>
        </w:tc>
      </w:tr>
      <w:tr w:rsidR="000A158B" w:rsidRPr="009147B5" w14:paraId="5F39BE38" w14:textId="77777777" w:rsidTr="00130899">
        <w:tc>
          <w:tcPr>
            <w:tcW w:w="737" w:type="dxa"/>
            <w:tcBorders>
              <w:top w:val="nil"/>
              <w:left w:val="nil"/>
              <w:bottom w:val="nil"/>
              <w:right w:val="nil"/>
            </w:tcBorders>
            <w:shd w:val="clear" w:color="auto" w:fill="auto"/>
          </w:tcPr>
          <w:p w14:paraId="31D12B64" w14:textId="77777777" w:rsidR="000A158B" w:rsidRPr="009147B5" w:rsidRDefault="000A158B" w:rsidP="00130899">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407A5B3E" w14:textId="77777777" w:rsidR="000A158B" w:rsidRPr="009147B5" w:rsidRDefault="000A158B" w:rsidP="00130899">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310B310A"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15652C78"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6567B748" w14:textId="77777777" w:rsidR="000A158B" w:rsidRPr="009147B5" w:rsidRDefault="000A158B" w:rsidP="00130899">
            <w:pPr>
              <w:widowControl w:val="0"/>
              <w:tabs>
                <w:tab w:val="left" w:pos="0"/>
                <w:tab w:val="left" w:pos="709"/>
              </w:tabs>
              <w:jc w:val="both"/>
              <w:rPr>
                <w:b/>
                <w:sz w:val="22"/>
                <w:szCs w:val="22"/>
              </w:rPr>
            </w:pPr>
          </w:p>
        </w:tc>
        <w:tc>
          <w:tcPr>
            <w:tcW w:w="227" w:type="dxa"/>
            <w:tcBorders>
              <w:left w:val="nil"/>
            </w:tcBorders>
            <w:shd w:val="clear" w:color="auto" w:fill="auto"/>
          </w:tcPr>
          <w:p w14:paraId="56EF2E21" w14:textId="77777777" w:rsidR="000A158B" w:rsidRPr="009147B5" w:rsidRDefault="000A158B" w:rsidP="00130899">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30C99430"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046B401" w14:textId="77777777" w:rsidR="000A158B" w:rsidRPr="009147B5" w:rsidRDefault="000A158B" w:rsidP="00130899">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3745789"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514F266B"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6481B641" w14:textId="77777777" w:rsidR="000A158B" w:rsidRPr="009147B5" w:rsidRDefault="000A158B" w:rsidP="00130899">
            <w:pPr>
              <w:widowControl w:val="0"/>
              <w:tabs>
                <w:tab w:val="left" w:pos="0"/>
                <w:tab w:val="left" w:pos="709"/>
              </w:tabs>
              <w:jc w:val="both"/>
              <w:rPr>
                <w:b/>
                <w:sz w:val="22"/>
                <w:szCs w:val="22"/>
              </w:rPr>
            </w:pPr>
          </w:p>
        </w:tc>
      </w:tr>
      <w:tr w:rsidR="000A158B" w:rsidRPr="009147B5" w14:paraId="2FFD957E" w14:textId="77777777" w:rsidTr="00130899">
        <w:tc>
          <w:tcPr>
            <w:tcW w:w="737" w:type="dxa"/>
            <w:tcBorders>
              <w:top w:val="nil"/>
              <w:left w:val="nil"/>
              <w:bottom w:val="nil"/>
              <w:right w:val="single" w:sz="4" w:space="0" w:color="auto"/>
            </w:tcBorders>
            <w:shd w:val="clear" w:color="auto" w:fill="auto"/>
          </w:tcPr>
          <w:p w14:paraId="454345AE" w14:textId="77777777" w:rsidR="000A158B" w:rsidRPr="009147B5" w:rsidRDefault="000A158B" w:rsidP="00130899">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40D50E29" w14:textId="77777777" w:rsidR="000A158B" w:rsidRPr="009147B5" w:rsidRDefault="000A158B"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88D0E97"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66758C92"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469EB573" w14:textId="77777777" w:rsidR="000A158B" w:rsidRPr="009147B5" w:rsidRDefault="000A158B"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51A3D2A5"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14D4E3ED"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4638C8B9" w14:textId="77777777" w:rsidR="000A158B" w:rsidRPr="009147B5" w:rsidRDefault="000A158B" w:rsidP="00130899">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B7941F1"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45E38122" w14:textId="77777777" w:rsidR="000A158B" w:rsidRPr="009147B5" w:rsidRDefault="000A158B" w:rsidP="00130899">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43DDD33D" w14:textId="77777777" w:rsidR="000A158B" w:rsidRPr="009147B5" w:rsidRDefault="000A158B" w:rsidP="00130899">
            <w:pPr>
              <w:widowControl w:val="0"/>
              <w:tabs>
                <w:tab w:val="left" w:pos="0"/>
                <w:tab w:val="left" w:pos="709"/>
              </w:tabs>
              <w:jc w:val="both"/>
              <w:rPr>
                <w:b/>
                <w:sz w:val="22"/>
                <w:szCs w:val="22"/>
              </w:rPr>
            </w:pPr>
          </w:p>
        </w:tc>
      </w:tr>
      <w:tr w:rsidR="000A158B" w:rsidRPr="009147B5" w14:paraId="0AEA2BAE" w14:textId="77777777" w:rsidTr="00130899">
        <w:trPr>
          <w:trHeight w:val="624"/>
        </w:trPr>
        <w:tc>
          <w:tcPr>
            <w:tcW w:w="1474" w:type="dxa"/>
            <w:gridSpan w:val="2"/>
            <w:tcBorders>
              <w:right w:val="single" w:sz="4" w:space="0" w:color="auto"/>
            </w:tcBorders>
            <w:shd w:val="clear" w:color="auto" w:fill="auto"/>
            <w:vAlign w:val="center"/>
          </w:tcPr>
          <w:p w14:paraId="2E5CBD72" w14:textId="77777777" w:rsidR="000A158B" w:rsidRPr="009147B5" w:rsidRDefault="000A158B" w:rsidP="00130899">
            <w:pPr>
              <w:widowControl w:val="0"/>
              <w:tabs>
                <w:tab w:val="left" w:pos="0"/>
                <w:tab w:val="left" w:pos="709"/>
              </w:tabs>
              <w:jc w:val="center"/>
              <w:rPr>
                <w:b/>
                <w:sz w:val="22"/>
                <w:szCs w:val="22"/>
              </w:rPr>
            </w:pPr>
            <w:r w:rsidRPr="009147B5">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36DC7A82" w14:textId="77777777" w:rsidR="000A158B" w:rsidRPr="009147B5" w:rsidRDefault="000A158B" w:rsidP="00130899">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43549AA1" w14:textId="77777777" w:rsidR="000A158B" w:rsidRPr="009147B5" w:rsidRDefault="000A158B" w:rsidP="00130899">
            <w:pPr>
              <w:jc w:val="center"/>
              <w:rPr>
                <w:color w:val="000000"/>
                <w:sz w:val="22"/>
                <w:szCs w:val="22"/>
              </w:rPr>
            </w:pPr>
            <w:r w:rsidRPr="009147B5">
              <w:rPr>
                <w:color w:val="000000"/>
                <w:sz w:val="22"/>
                <w:szCs w:val="22"/>
              </w:rPr>
              <w:t xml:space="preserve">Uzman </w:t>
            </w:r>
          </w:p>
          <w:p w14:paraId="1FBCDE51" w14:textId="77777777" w:rsidR="000A158B" w:rsidRPr="009147B5" w:rsidRDefault="000A158B" w:rsidP="00130899">
            <w:pPr>
              <w:jc w:val="center"/>
              <w:rPr>
                <w:b/>
                <w:sz w:val="22"/>
                <w:szCs w:val="22"/>
              </w:rPr>
            </w:pPr>
            <w:r w:rsidRPr="009147B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2BA99C5F" w14:textId="77777777" w:rsidR="000A158B" w:rsidRPr="009147B5" w:rsidRDefault="000A158B" w:rsidP="00130899">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24E0C546" w14:textId="77777777" w:rsidR="000A158B" w:rsidRPr="009147B5" w:rsidRDefault="000A158B" w:rsidP="00130899">
            <w:pPr>
              <w:jc w:val="center"/>
              <w:rPr>
                <w:color w:val="000000"/>
                <w:sz w:val="22"/>
                <w:szCs w:val="22"/>
              </w:rPr>
            </w:pPr>
            <w:r w:rsidRPr="009147B5">
              <w:rPr>
                <w:color w:val="000000"/>
                <w:sz w:val="22"/>
                <w:szCs w:val="22"/>
              </w:rPr>
              <w:t>Uzman Yardımcısı</w:t>
            </w:r>
          </w:p>
          <w:p w14:paraId="5DFCE352" w14:textId="77777777" w:rsidR="000A158B" w:rsidRPr="009147B5" w:rsidRDefault="000A158B" w:rsidP="00130899">
            <w:pPr>
              <w:widowControl w:val="0"/>
              <w:tabs>
                <w:tab w:val="left" w:pos="0"/>
                <w:tab w:val="left" w:pos="709"/>
              </w:tabs>
              <w:jc w:val="center"/>
              <w:rPr>
                <w:b/>
                <w:sz w:val="22"/>
                <w:szCs w:val="22"/>
              </w:rPr>
            </w:pPr>
            <w:r w:rsidRPr="009147B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49A9B946" w14:textId="77777777" w:rsidR="000A158B" w:rsidRPr="009147B5" w:rsidRDefault="000A158B" w:rsidP="00130899">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0F358F45" w14:textId="77777777" w:rsidR="000A158B" w:rsidRPr="009147B5" w:rsidRDefault="000A158B" w:rsidP="00130899">
            <w:pPr>
              <w:jc w:val="center"/>
              <w:rPr>
                <w:color w:val="000000"/>
                <w:sz w:val="22"/>
                <w:szCs w:val="22"/>
              </w:rPr>
            </w:pPr>
            <w:r w:rsidRPr="009147B5">
              <w:rPr>
                <w:color w:val="000000"/>
                <w:sz w:val="22"/>
                <w:szCs w:val="22"/>
              </w:rPr>
              <w:t>Birim Personeli</w:t>
            </w:r>
          </w:p>
          <w:p w14:paraId="14C5FF91" w14:textId="77777777" w:rsidR="000A158B" w:rsidRPr="009147B5" w:rsidRDefault="000A158B" w:rsidP="00130899">
            <w:pPr>
              <w:widowControl w:val="0"/>
              <w:tabs>
                <w:tab w:val="left" w:pos="0"/>
                <w:tab w:val="left" w:pos="709"/>
              </w:tabs>
              <w:jc w:val="center"/>
              <w:rPr>
                <w:b/>
                <w:sz w:val="22"/>
                <w:szCs w:val="22"/>
              </w:rPr>
            </w:pPr>
            <w:r w:rsidRPr="009147B5">
              <w:rPr>
                <w:color w:val="000000"/>
                <w:sz w:val="22"/>
                <w:szCs w:val="22"/>
              </w:rPr>
              <w:t>(Teknik / İdari)</w:t>
            </w:r>
          </w:p>
        </w:tc>
      </w:tr>
    </w:tbl>
    <w:p w14:paraId="549A690F" w14:textId="77777777" w:rsidR="000A158B" w:rsidRPr="000A158B" w:rsidRDefault="000A158B" w:rsidP="000A158B">
      <w:pPr>
        <w:widowControl w:val="0"/>
        <w:tabs>
          <w:tab w:val="left" w:pos="851"/>
        </w:tabs>
        <w:ind w:left="567" w:hanging="567"/>
        <w:jc w:val="both"/>
        <w:rPr>
          <w:b/>
          <w:sz w:val="22"/>
          <w:szCs w:val="22"/>
        </w:rPr>
      </w:pPr>
    </w:p>
    <w:p w14:paraId="42BD3CCA" w14:textId="77777777" w:rsidR="000B4892" w:rsidRPr="000B4892" w:rsidRDefault="000B4892" w:rsidP="000B4892">
      <w:pPr>
        <w:widowControl w:val="0"/>
        <w:tabs>
          <w:tab w:val="left" w:pos="851"/>
        </w:tabs>
        <w:ind w:left="567" w:hanging="567"/>
        <w:jc w:val="both"/>
        <w:rPr>
          <w:b/>
          <w:sz w:val="22"/>
          <w:szCs w:val="22"/>
        </w:rPr>
      </w:pPr>
      <w:r w:rsidRPr="000B4892">
        <w:rPr>
          <w:b/>
          <w:sz w:val="22"/>
          <w:szCs w:val="22"/>
        </w:rPr>
        <w:t>KALİTE MÜDÜRÜ:</w:t>
      </w:r>
    </w:p>
    <w:p w14:paraId="70D1F123" w14:textId="77777777" w:rsidR="000A158B" w:rsidRDefault="000A158B" w:rsidP="005074F3">
      <w:pPr>
        <w:widowControl w:val="0"/>
        <w:tabs>
          <w:tab w:val="left" w:pos="851"/>
        </w:tabs>
        <w:ind w:left="567" w:hanging="567"/>
        <w:jc w:val="both"/>
        <w:rPr>
          <w:b/>
          <w:sz w:val="22"/>
          <w:szCs w:val="22"/>
          <w:u w:val="single"/>
        </w:rPr>
      </w:pPr>
    </w:p>
    <w:p w14:paraId="411CD12A" w14:textId="77777777" w:rsidR="000B4892" w:rsidRPr="000B4892" w:rsidRDefault="000B4892" w:rsidP="000B4892">
      <w:pPr>
        <w:widowControl w:val="0"/>
        <w:tabs>
          <w:tab w:val="left" w:pos="851"/>
        </w:tabs>
        <w:ind w:left="567" w:hanging="567"/>
        <w:jc w:val="both"/>
        <w:rPr>
          <w:b/>
          <w:sz w:val="22"/>
          <w:szCs w:val="22"/>
        </w:rPr>
      </w:pPr>
      <w:r w:rsidRPr="000B4892">
        <w:rPr>
          <w:b/>
          <w:sz w:val="22"/>
          <w:szCs w:val="22"/>
        </w:rPr>
        <w:t xml:space="preserve">Bağlı Olduğu Makam / Unvan: </w:t>
      </w:r>
    </w:p>
    <w:p w14:paraId="0990FF12" w14:textId="77777777" w:rsidR="000B4892" w:rsidRPr="000B4892" w:rsidRDefault="000B4892" w:rsidP="000B4892">
      <w:pPr>
        <w:widowControl w:val="0"/>
        <w:tabs>
          <w:tab w:val="left" w:pos="851"/>
        </w:tabs>
        <w:ind w:left="567" w:hanging="567"/>
        <w:jc w:val="both"/>
        <w:rPr>
          <w:b/>
          <w:sz w:val="22"/>
          <w:szCs w:val="22"/>
          <w:u w:val="single"/>
        </w:rPr>
      </w:pPr>
    </w:p>
    <w:p w14:paraId="1A95FB9B" w14:textId="77777777" w:rsidR="000B4892" w:rsidRDefault="000B4892" w:rsidP="000B4892">
      <w:pPr>
        <w:widowControl w:val="0"/>
        <w:numPr>
          <w:ilvl w:val="0"/>
          <w:numId w:val="10"/>
        </w:numPr>
        <w:tabs>
          <w:tab w:val="left" w:pos="851"/>
        </w:tabs>
        <w:jc w:val="both"/>
        <w:rPr>
          <w:bCs/>
          <w:sz w:val="22"/>
          <w:szCs w:val="22"/>
        </w:rPr>
      </w:pPr>
      <w:r w:rsidRPr="000B4892">
        <w:rPr>
          <w:bCs/>
          <w:sz w:val="22"/>
          <w:szCs w:val="22"/>
        </w:rPr>
        <w:t>Tesisat ve Kalite Daire Başkanı</w:t>
      </w:r>
    </w:p>
    <w:p w14:paraId="06E22747" w14:textId="77777777" w:rsidR="00633B49" w:rsidRDefault="00633B49" w:rsidP="00633B49">
      <w:pPr>
        <w:widowControl w:val="0"/>
        <w:tabs>
          <w:tab w:val="left" w:pos="851"/>
        </w:tabs>
        <w:jc w:val="both"/>
        <w:rPr>
          <w:bCs/>
          <w:sz w:val="22"/>
          <w:szCs w:val="22"/>
        </w:rPr>
      </w:pPr>
    </w:p>
    <w:p w14:paraId="2D098A96" w14:textId="77777777" w:rsidR="00633B49" w:rsidRPr="00633B49" w:rsidRDefault="00633B49" w:rsidP="00633B49">
      <w:pPr>
        <w:widowControl w:val="0"/>
        <w:tabs>
          <w:tab w:val="left" w:pos="851"/>
        </w:tabs>
        <w:jc w:val="both"/>
        <w:rPr>
          <w:b/>
          <w:bCs/>
          <w:sz w:val="22"/>
          <w:szCs w:val="22"/>
        </w:rPr>
      </w:pPr>
      <w:r w:rsidRPr="00633B49">
        <w:rPr>
          <w:b/>
          <w:bCs/>
          <w:sz w:val="22"/>
          <w:szCs w:val="22"/>
        </w:rPr>
        <w:t>Vekalet:</w:t>
      </w:r>
    </w:p>
    <w:p w14:paraId="62167462" w14:textId="77777777" w:rsidR="00633B49" w:rsidRDefault="00633B49" w:rsidP="00633B49">
      <w:pPr>
        <w:widowControl w:val="0"/>
        <w:tabs>
          <w:tab w:val="left" w:pos="851"/>
        </w:tabs>
        <w:jc w:val="both"/>
        <w:rPr>
          <w:bCs/>
          <w:sz w:val="22"/>
          <w:szCs w:val="22"/>
        </w:rPr>
      </w:pPr>
    </w:p>
    <w:p w14:paraId="127BAFEB" w14:textId="77777777" w:rsidR="00633B49" w:rsidRPr="00633B49" w:rsidRDefault="00633B49" w:rsidP="00633B49">
      <w:pPr>
        <w:widowControl w:val="0"/>
        <w:numPr>
          <w:ilvl w:val="0"/>
          <w:numId w:val="10"/>
        </w:numPr>
        <w:tabs>
          <w:tab w:val="left" w:pos="709"/>
        </w:tabs>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2E187575" w14:textId="77777777" w:rsidR="00633B49" w:rsidRDefault="00633B49" w:rsidP="00633B49">
      <w:pPr>
        <w:widowControl w:val="0"/>
        <w:tabs>
          <w:tab w:val="left" w:pos="709"/>
        </w:tabs>
        <w:jc w:val="both"/>
        <w:rPr>
          <w:sz w:val="22"/>
          <w:szCs w:val="22"/>
        </w:rPr>
      </w:pPr>
    </w:p>
    <w:p w14:paraId="7B5ECDFC" w14:textId="77777777" w:rsidR="00633B49" w:rsidRPr="00633B49" w:rsidRDefault="00633B49" w:rsidP="00633B49">
      <w:pPr>
        <w:widowControl w:val="0"/>
        <w:numPr>
          <w:ilvl w:val="0"/>
          <w:numId w:val="2"/>
        </w:numPr>
        <w:tabs>
          <w:tab w:val="left" w:pos="709"/>
        </w:tabs>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7F113D7F" w14:textId="77777777" w:rsidR="00AC6E3A" w:rsidRDefault="00AC6E3A" w:rsidP="005074F3">
      <w:pPr>
        <w:widowControl w:val="0"/>
        <w:tabs>
          <w:tab w:val="left" w:pos="851"/>
        </w:tabs>
        <w:ind w:left="567" w:hanging="567"/>
        <w:jc w:val="both"/>
        <w:rPr>
          <w:b/>
          <w:sz w:val="22"/>
          <w:szCs w:val="22"/>
          <w:u w:val="single"/>
        </w:rPr>
      </w:pPr>
    </w:p>
    <w:p w14:paraId="53712234" w14:textId="77777777" w:rsidR="000B4892" w:rsidRDefault="000B4892" w:rsidP="000B4892">
      <w:pPr>
        <w:widowControl w:val="0"/>
        <w:tabs>
          <w:tab w:val="left" w:pos="851"/>
        </w:tabs>
        <w:ind w:left="567" w:hanging="567"/>
        <w:jc w:val="both"/>
        <w:rPr>
          <w:b/>
          <w:sz w:val="22"/>
          <w:szCs w:val="22"/>
        </w:rPr>
      </w:pPr>
      <w:r w:rsidRPr="000B4892">
        <w:rPr>
          <w:b/>
          <w:sz w:val="22"/>
          <w:szCs w:val="22"/>
        </w:rPr>
        <w:t>Görev, Yetki ve Sorumlulukları:</w:t>
      </w:r>
    </w:p>
    <w:p w14:paraId="363A027A" w14:textId="77777777" w:rsidR="000B4892" w:rsidRDefault="000B4892" w:rsidP="000B4892">
      <w:pPr>
        <w:widowControl w:val="0"/>
        <w:tabs>
          <w:tab w:val="left" w:pos="851"/>
        </w:tabs>
        <w:ind w:left="567" w:hanging="567"/>
        <w:jc w:val="both"/>
        <w:rPr>
          <w:b/>
          <w:sz w:val="22"/>
          <w:szCs w:val="22"/>
        </w:rPr>
      </w:pPr>
    </w:p>
    <w:p w14:paraId="6A7DD723" w14:textId="77777777" w:rsidR="000B4892" w:rsidRPr="009147B5" w:rsidRDefault="000B4892" w:rsidP="000B4892">
      <w:pPr>
        <w:widowControl w:val="0"/>
        <w:tabs>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78B34B3A" w14:textId="77777777" w:rsidR="000B4892" w:rsidRPr="009147B5" w:rsidRDefault="000B4892" w:rsidP="000B4892">
      <w:pPr>
        <w:widowControl w:val="0"/>
        <w:tabs>
          <w:tab w:val="left" w:pos="0"/>
          <w:tab w:val="left" w:pos="851"/>
        </w:tabs>
        <w:jc w:val="both"/>
        <w:rPr>
          <w:sz w:val="22"/>
          <w:szCs w:val="22"/>
          <w:u w:val="single"/>
        </w:rPr>
      </w:pPr>
    </w:p>
    <w:p w14:paraId="1159F765" w14:textId="77777777" w:rsidR="000B4892" w:rsidRPr="00942E4A" w:rsidRDefault="000B4892">
      <w:pPr>
        <w:numPr>
          <w:ilvl w:val="0"/>
          <w:numId w:val="160"/>
        </w:numPr>
        <w:tabs>
          <w:tab w:val="left" w:pos="0"/>
        </w:tabs>
        <w:jc w:val="both"/>
        <w:rPr>
          <w:sz w:val="22"/>
          <w:szCs w:val="22"/>
        </w:rPr>
      </w:pPr>
      <w:r w:rsidRPr="00942E4A">
        <w:rPr>
          <w:sz w:val="22"/>
          <w:szCs w:val="22"/>
        </w:rPr>
        <w:t>Tesisat ve Kalite Daire Başkanına bağlı olarak çalışır ve ona karşı sorumludur.</w:t>
      </w:r>
    </w:p>
    <w:p w14:paraId="437492F7" w14:textId="77777777" w:rsidR="000B4892" w:rsidRPr="00942E4A" w:rsidRDefault="000B4892" w:rsidP="000B4892">
      <w:pPr>
        <w:tabs>
          <w:tab w:val="left" w:pos="0"/>
        </w:tabs>
        <w:ind w:left="720"/>
        <w:jc w:val="both"/>
        <w:rPr>
          <w:sz w:val="22"/>
          <w:szCs w:val="22"/>
        </w:rPr>
      </w:pPr>
    </w:p>
    <w:p w14:paraId="6A36ED30" w14:textId="77777777" w:rsidR="000B4892" w:rsidRPr="000B4892" w:rsidRDefault="000B4892">
      <w:pPr>
        <w:numPr>
          <w:ilvl w:val="0"/>
          <w:numId w:val="160"/>
        </w:numPr>
        <w:tabs>
          <w:tab w:val="left" w:pos="0"/>
        </w:tabs>
        <w:jc w:val="both"/>
        <w:rPr>
          <w:sz w:val="22"/>
          <w:szCs w:val="22"/>
        </w:rPr>
      </w:pPr>
      <w:r w:rsidRPr="00942E4A">
        <w:rPr>
          <w:sz w:val="22"/>
          <w:szCs w:val="22"/>
        </w:rPr>
        <w:t>Kendine bağlı personeli sevk ve idare ederek, çalışmalarını denetler.</w:t>
      </w:r>
    </w:p>
    <w:p w14:paraId="58363403" w14:textId="77777777" w:rsidR="000B4892" w:rsidRDefault="000B4892">
      <w:pPr>
        <w:numPr>
          <w:ilvl w:val="0"/>
          <w:numId w:val="160"/>
        </w:numPr>
        <w:tabs>
          <w:tab w:val="left" w:pos="0"/>
        </w:tabs>
        <w:jc w:val="both"/>
        <w:rPr>
          <w:sz w:val="22"/>
          <w:szCs w:val="22"/>
        </w:rPr>
      </w:pPr>
      <w:r w:rsidRPr="00942E4A">
        <w:rPr>
          <w:sz w:val="22"/>
          <w:szCs w:val="22"/>
        </w:rPr>
        <w:lastRenderedPageBreak/>
        <w:t>Özellikli projelerde Danışmanlık ve/veya Müşavirlik hizmet alım işini gerçekleştirir.</w:t>
      </w:r>
    </w:p>
    <w:p w14:paraId="32762E4F" w14:textId="77777777" w:rsidR="000B4892" w:rsidRDefault="000B4892" w:rsidP="000B4892">
      <w:pPr>
        <w:tabs>
          <w:tab w:val="left" w:pos="0"/>
        </w:tabs>
        <w:jc w:val="both"/>
        <w:rPr>
          <w:sz w:val="22"/>
          <w:szCs w:val="22"/>
        </w:rPr>
      </w:pPr>
    </w:p>
    <w:p w14:paraId="7ADB50A8" w14:textId="77777777" w:rsidR="000B4892" w:rsidRPr="00942E4A" w:rsidRDefault="000B4892">
      <w:pPr>
        <w:numPr>
          <w:ilvl w:val="0"/>
          <w:numId w:val="160"/>
        </w:numPr>
        <w:tabs>
          <w:tab w:val="left" w:pos="0"/>
        </w:tabs>
        <w:jc w:val="both"/>
        <w:rPr>
          <w:sz w:val="22"/>
          <w:szCs w:val="22"/>
        </w:rPr>
      </w:pPr>
      <w:r w:rsidRPr="00942E4A">
        <w:rPr>
          <w:rFonts w:eastAsia="Calibri"/>
          <w:b/>
          <w:sz w:val="22"/>
          <w:szCs w:val="22"/>
        </w:rPr>
        <w:t>“</w:t>
      </w:r>
      <w:r w:rsidRPr="00942E4A">
        <w:rPr>
          <w:rFonts w:eastAsia="Calibri"/>
          <w:sz w:val="22"/>
          <w:szCs w:val="22"/>
        </w:rPr>
        <w:t>Anahtar Teslim Modeli</w:t>
      </w:r>
      <w:r w:rsidRPr="00942E4A">
        <w:rPr>
          <w:rFonts w:eastAsia="Calibri"/>
          <w:b/>
          <w:sz w:val="22"/>
          <w:szCs w:val="22"/>
        </w:rPr>
        <w:t>”</w:t>
      </w:r>
      <w:r w:rsidRPr="00942E4A">
        <w:rPr>
          <w:rFonts w:eastAsia="Calibri"/>
          <w:sz w:val="22"/>
          <w:szCs w:val="22"/>
        </w:rPr>
        <w:t xml:space="preserve"> İşlerde;</w:t>
      </w:r>
    </w:p>
    <w:p w14:paraId="4AB23391" w14:textId="77777777" w:rsidR="000B4892" w:rsidRPr="00942E4A" w:rsidRDefault="000B4892" w:rsidP="000B4892">
      <w:pPr>
        <w:pStyle w:val="ListeParagraf"/>
        <w:tabs>
          <w:tab w:val="left" w:pos="0"/>
        </w:tabs>
        <w:ind w:left="1134"/>
      </w:pPr>
    </w:p>
    <w:p w14:paraId="3171294E" w14:textId="77777777" w:rsidR="000B4892" w:rsidRPr="00942E4A" w:rsidRDefault="000B4892">
      <w:pPr>
        <w:numPr>
          <w:ilvl w:val="0"/>
          <w:numId w:val="161"/>
        </w:numPr>
        <w:tabs>
          <w:tab w:val="left" w:pos="0"/>
        </w:tabs>
        <w:ind w:left="1134"/>
        <w:jc w:val="both"/>
        <w:rPr>
          <w:sz w:val="22"/>
          <w:szCs w:val="22"/>
        </w:rPr>
      </w:pPr>
      <w:r w:rsidRPr="00942E4A">
        <w:rPr>
          <w:sz w:val="22"/>
          <w:szCs w:val="22"/>
        </w:rPr>
        <w:t xml:space="preserve">Üstyapı, çevre düzenleme ve peyzaj inşaat yapım işlerindeki inşaat, mekanik, elektrik, altyapı ve peyzaj işlerine ait projelerde kullanılacak mahal listelerinin kontrol edilmesi, İnşaat sektörü ile ilgili gelişmeleri, yeni teknolojiler ile ürünleri yakından takip ederek, bu kapsamda şartnamelerin güncellenmesi ve revizyonu ile imalat malzemelerinin </w:t>
      </w:r>
      <w:r w:rsidR="001F756F">
        <w:rPr>
          <w:sz w:val="22"/>
          <w:szCs w:val="22"/>
        </w:rPr>
        <w:t>o</w:t>
      </w:r>
      <w:r w:rsidRPr="00942E4A">
        <w:rPr>
          <w:sz w:val="22"/>
          <w:szCs w:val="22"/>
        </w:rPr>
        <w:t>naylarını yapar.</w:t>
      </w:r>
    </w:p>
    <w:p w14:paraId="5D4A50D4" w14:textId="77777777" w:rsidR="000B4892" w:rsidRPr="004A2489" w:rsidRDefault="000B4892" w:rsidP="000B4892">
      <w:pPr>
        <w:tabs>
          <w:tab w:val="left" w:pos="0"/>
        </w:tabs>
        <w:ind w:left="1134"/>
        <w:jc w:val="both"/>
        <w:rPr>
          <w:sz w:val="22"/>
          <w:szCs w:val="22"/>
          <w:highlight w:val="cyan"/>
        </w:rPr>
      </w:pPr>
    </w:p>
    <w:p w14:paraId="070BB766" w14:textId="77777777" w:rsidR="000B4892" w:rsidRPr="009147B5" w:rsidRDefault="000B4892">
      <w:pPr>
        <w:numPr>
          <w:ilvl w:val="0"/>
          <w:numId w:val="161"/>
        </w:numPr>
        <w:tabs>
          <w:tab w:val="left" w:pos="0"/>
        </w:tabs>
        <w:ind w:left="1134"/>
        <w:jc w:val="both"/>
        <w:rPr>
          <w:sz w:val="22"/>
          <w:szCs w:val="22"/>
        </w:rPr>
      </w:pPr>
      <w:r w:rsidRPr="009147B5">
        <w:rPr>
          <w:sz w:val="22"/>
          <w:szCs w:val="22"/>
        </w:rPr>
        <w:t xml:space="preserve">Varsa, yapılan hizmetler ile ilgili </w:t>
      </w:r>
      <w:proofErr w:type="spellStart"/>
      <w:r w:rsidRPr="009147B5">
        <w:rPr>
          <w:sz w:val="22"/>
          <w:szCs w:val="22"/>
        </w:rPr>
        <w:t>hakedişleri</w:t>
      </w:r>
      <w:proofErr w:type="spellEnd"/>
      <w:r w:rsidRPr="009147B5">
        <w:rPr>
          <w:sz w:val="22"/>
          <w:szCs w:val="22"/>
        </w:rPr>
        <w:t xml:space="preserve"> yapar veya yapılan </w:t>
      </w:r>
      <w:proofErr w:type="spellStart"/>
      <w:r w:rsidRPr="009147B5">
        <w:rPr>
          <w:sz w:val="22"/>
          <w:szCs w:val="22"/>
        </w:rPr>
        <w:t>hakedişleri</w:t>
      </w:r>
      <w:proofErr w:type="spellEnd"/>
      <w:r w:rsidRPr="009147B5">
        <w:rPr>
          <w:sz w:val="22"/>
          <w:szCs w:val="22"/>
        </w:rPr>
        <w:t xml:space="preserve"> onaylar.</w:t>
      </w:r>
    </w:p>
    <w:p w14:paraId="67878A7C" w14:textId="77777777" w:rsidR="000B4892" w:rsidRPr="009147B5" w:rsidRDefault="000B4892" w:rsidP="000B4892">
      <w:pPr>
        <w:pStyle w:val="ListeParagraf"/>
        <w:rPr>
          <w:sz w:val="22"/>
          <w:szCs w:val="22"/>
        </w:rPr>
      </w:pPr>
    </w:p>
    <w:p w14:paraId="55D8AD5C" w14:textId="77777777" w:rsidR="000B4892" w:rsidRPr="009147B5" w:rsidRDefault="000B4892">
      <w:pPr>
        <w:numPr>
          <w:ilvl w:val="0"/>
          <w:numId w:val="160"/>
        </w:numPr>
        <w:tabs>
          <w:tab w:val="left" w:pos="709"/>
        </w:tabs>
        <w:jc w:val="both"/>
        <w:rPr>
          <w:sz w:val="22"/>
          <w:szCs w:val="22"/>
        </w:rPr>
      </w:pPr>
      <w:r w:rsidRPr="009147B5">
        <w:rPr>
          <w:b/>
          <w:sz w:val="22"/>
          <w:szCs w:val="22"/>
        </w:rPr>
        <w:t>“</w:t>
      </w:r>
      <w:r w:rsidRPr="009147B5">
        <w:rPr>
          <w:sz w:val="22"/>
          <w:szCs w:val="22"/>
        </w:rPr>
        <w:t>Gelir Paylaşımı Modeli</w:t>
      </w:r>
      <w:r w:rsidRPr="009147B5">
        <w:rPr>
          <w:b/>
          <w:sz w:val="22"/>
          <w:szCs w:val="22"/>
        </w:rPr>
        <w:t>”</w:t>
      </w:r>
      <w:r w:rsidRPr="009147B5">
        <w:rPr>
          <w:sz w:val="22"/>
          <w:szCs w:val="22"/>
        </w:rPr>
        <w:t xml:space="preserve"> İşlerde;</w:t>
      </w:r>
    </w:p>
    <w:p w14:paraId="747F74FD" w14:textId="77777777" w:rsidR="000B4892" w:rsidRPr="000802C9" w:rsidRDefault="000B4892" w:rsidP="000B4892">
      <w:pPr>
        <w:tabs>
          <w:tab w:val="left" w:pos="709"/>
        </w:tabs>
        <w:ind w:left="720"/>
        <w:jc w:val="both"/>
      </w:pPr>
    </w:p>
    <w:p w14:paraId="58B8148E" w14:textId="77777777" w:rsidR="000B4892" w:rsidRPr="00942E4A" w:rsidRDefault="000B4892">
      <w:pPr>
        <w:numPr>
          <w:ilvl w:val="0"/>
          <w:numId w:val="162"/>
        </w:numPr>
        <w:tabs>
          <w:tab w:val="left" w:pos="0"/>
        </w:tabs>
        <w:ind w:left="1134"/>
        <w:jc w:val="both"/>
        <w:rPr>
          <w:sz w:val="22"/>
          <w:szCs w:val="22"/>
        </w:rPr>
      </w:pPr>
      <w:r w:rsidRPr="00942E4A">
        <w:rPr>
          <w:sz w:val="22"/>
          <w:szCs w:val="22"/>
        </w:rPr>
        <w:t>Yüklenici ile koordineli olarak çalışır.</w:t>
      </w:r>
    </w:p>
    <w:p w14:paraId="28F97529" w14:textId="77777777" w:rsidR="000B4892" w:rsidRPr="00942E4A" w:rsidRDefault="000B4892" w:rsidP="000B4892">
      <w:pPr>
        <w:tabs>
          <w:tab w:val="left" w:pos="0"/>
        </w:tabs>
        <w:ind w:left="1134"/>
        <w:jc w:val="both"/>
        <w:rPr>
          <w:sz w:val="22"/>
          <w:szCs w:val="22"/>
        </w:rPr>
      </w:pPr>
    </w:p>
    <w:p w14:paraId="05107D1D" w14:textId="77777777" w:rsidR="000B4892" w:rsidRPr="00942E4A" w:rsidRDefault="000B4892">
      <w:pPr>
        <w:numPr>
          <w:ilvl w:val="0"/>
          <w:numId w:val="162"/>
        </w:numPr>
        <w:tabs>
          <w:tab w:val="left" w:pos="0"/>
        </w:tabs>
        <w:ind w:left="1134"/>
        <w:jc w:val="both"/>
        <w:rPr>
          <w:sz w:val="22"/>
          <w:szCs w:val="22"/>
        </w:rPr>
      </w:pPr>
      <w:r w:rsidRPr="00942E4A">
        <w:rPr>
          <w:sz w:val="22"/>
          <w:szCs w:val="22"/>
        </w:rPr>
        <w:t>Yüklenici tarafından onaya sunulan imalata yönelik tüm malzemelerin, proje, şartname ve mahal listeleri doğrultusunda onaylarını yaparak Uygulama birimlerine bildirir.</w:t>
      </w:r>
    </w:p>
    <w:p w14:paraId="649C857E" w14:textId="77777777" w:rsidR="000B4892" w:rsidRPr="009147B5" w:rsidRDefault="000B4892" w:rsidP="000B4892">
      <w:pPr>
        <w:tabs>
          <w:tab w:val="left" w:pos="0"/>
        </w:tabs>
        <w:ind w:left="1134"/>
        <w:jc w:val="both"/>
        <w:rPr>
          <w:sz w:val="22"/>
          <w:szCs w:val="22"/>
        </w:rPr>
      </w:pPr>
    </w:p>
    <w:p w14:paraId="63BA294F" w14:textId="77777777" w:rsidR="000B4892" w:rsidRDefault="000B4892">
      <w:pPr>
        <w:numPr>
          <w:ilvl w:val="0"/>
          <w:numId w:val="162"/>
        </w:numPr>
        <w:tabs>
          <w:tab w:val="left" w:pos="0"/>
        </w:tabs>
        <w:ind w:left="1134"/>
        <w:jc w:val="both"/>
        <w:rPr>
          <w:sz w:val="22"/>
          <w:szCs w:val="22"/>
        </w:rPr>
      </w:pPr>
      <w:r w:rsidRPr="009147B5">
        <w:rPr>
          <w:sz w:val="22"/>
          <w:szCs w:val="22"/>
        </w:rPr>
        <w:t xml:space="preserve"> </w:t>
      </w:r>
      <w:r>
        <w:rPr>
          <w:sz w:val="22"/>
          <w:szCs w:val="22"/>
        </w:rPr>
        <w:t>B</w:t>
      </w:r>
      <w:r w:rsidRPr="009147B5">
        <w:rPr>
          <w:sz w:val="22"/>
          <w:szCs w:val="22"/>
        </w:rPr>
        <w:t>u işler ile ilgili bölümleri inceler ve onaylar.</w:t>
      </w:r>
    </w:p>
    <w:p w14:paraId="77CFA32C" w14:textId="77777777" w:rsidR="000B4892" w:rsidRPr="000B6F3D" w:rsidRDefault="000B4892" w:rsidP="000B4892">
      <w:pPr>
        <w:tabs>
          <w:tab w:val="left" w:pos="0"/>
        </w:tabs>
        <w:jc w:val="both"/>
        <w:rPr>
          <w:sz w:val="22"/>
          <w:szCs w:val="22"/>
        </w:rPr>
      </w:pPr>
    </w:p>
    <w:p w14:paraId="73B3C944" w14:textId="77777777" w:rsidR="000B4892" w:rsidRPr="00942E4A" w:rsidRDefault="000B4892">
      <w:pPr>
        <w:numPr>
          <w:ilvl w:val="0"/>
          <w:numId w:val="160"/>
        </w:numPr>
        <w:tabs>
          <w:tab w:val="left" w:pos="709"/>
        </w:tabs>
        <w:jc w:val="both"/>
        <w:rPr>
          <w:sz w:val="22"/>
          <w:szCs w:val="22"/>
        </w:rPr>
      </w:pPr>
      <w:r w:rsidRPr="009147B5">
        <w:rPr>
          <w:sz w:val="22"/>
          <w:szCs w:val="22"/>
        </w:rPr>
        <w:t xml:space="preserve">Şirkete ait Genel Müdürlük ve diğer hizmet binalarında yapılabilecek onarım işlerinde, mekanik, elektrik, asansör, doğalgaz vb. tesisat işleri ile altyapı, yol, içme suyu, atıksu, yağmursuyu vb. işlere ait her türlü </w:t>
      </w:r>
      <w:r w:rsidRPr="00942E4A">
        <w:rPr>
          <w:sz w:val="22"/>
          <w:szCs w:val="22"/>
        </w:rPr>
        <w:t>imalat malzemelerinin onaylarını yapar.</w:t>
      </w:r>
    </w:p>
    <w:p w14:paraId="533D2053" w14:textId="77777777" w:rsidR="000B4892" w:rsidRPr="00942E4A" w:rsidRDefault="000B4892" w:rsidP="000B4892">
      <w:pPr>
        <w:tabs>
          <w:tab w:val="left" w:pos="709"/>
        </w:tabs>
        <w:ind w:left="720"/>
        <w:jc w:val="both"/>
        <w:rPr>
          <w:sz w:val="22"/>
          <w:szCs w:val="22"/>
        </w:rPr>
      </w:pPr>
    </w:p>
    <w:p w14:paraId="6B0DFC46" w14:textId="77777777" w:rsidR="000B4892" w:rsidRPr="00942E4A" w:rsidRDefault="000B4892">
      <w:pPr>
        <w:numPr>
          <w:ilvl w:val="0"/>
          <w:numId w:val="160"/>
        </w:numPr>
        <w:tabs>
          <w:tab w:val="left" w:pos="709"/>
        </w:tabs>
        <w:jc w:val="both"/>
        <w:rPr>
          <w:sz w:val="22"/>
          <w:szCs w:val="22"/>
        </w:rPr>
      </w:pPr>
      <w:r w:rsidRPr="00942E4A">
        <w:rPr>
          <w:sz w:val="22"/>
          <w:szCs w:val="22"/>
        </w:rPr>
        <w:t xml:space="preserve">Yaklaşık maliyet hesaplamalarına altlık teşkil edecek malzeme fiyat araştırmalarında Maliyet ve Analiz Müdürlüğüne yardımcı olur. </w:t>
      </w:r>
    </w:p>
    <w:p w14:paraId="1293E765" w14:textId="77777777" w:rsidR="000B4892" w:rsidRDefault="000B4892" w:rsidP="000B4892">
      <w:pPr>
        <w:tabs>
          <w:tab w:val="left" w:pos="709"/>
        </w:tabs>
        <w:jc w:val="both"/>
        <w:rPr>
          <w:sz w:val="22"/>
          <w:szCs w:val="22"/>
        </w:rPr>
      </w:pPr>
    </w:p>
    <w:p w14:paraId="4F20B8C6" w14:textId="77777777" w:rsidR="000B4892" w:rsidRPr="009147B5" w:rsidRDefault="000B4892">
      <w:pPr>
        <w:numPr>
          <w:ilvl w:val="0"/>
          <w:numId w:val="160"/>
        </w:numPr>
        <w:tabs>
          <w:tab w:val="left" w:pos="709"/>
        </w:tabs>
        <w:jc w:val="both"/>
        <w:rPr>
          <w:sz w:val="22"/>
          <w:szCs w:val="22"/>
        </w:rPr>
      </w:pPr>
      <w:r w:rsidRPr="009147B5">
        <w:rPr>
          <w:sz w:val="22"/>
          <w:szCs w:val="22"/>
        </w:rPr>
        <w:t>Görevi ile ilgili her türlü gelişmeyi ve yeni teknolojileri yakından takip eder.</w:t>
      </w:r>
    </w:p>
    <w:p w14:paraId="355D6EC7" w14:textId="77777777" w:rsidR="000B4892" w:rsidRPr="009147B5" w:rsidRDefault="000B4892" w:rsidP="000B4892">
      <w:pPr>
        <w:pStyle w:val="ListeParagraf"/>
        <w:rPr>
          <w:sz w:val="22"/>
          <w:szCs w:val="22"/>
        </w:rPr>
      </w:pPr>
    </w:p>
    <w:p w14:paraId="5C6FA2E1" w14:textId="77777777" w:rsidR="000B4892" w:rsidRPr="009147B5" w:rsidRDefault="000B4892">
      <w:pPr>
        <w:numPr>
          <w:ilvl w:val="0"/>
          <w:numId w:val="160"/>
        </w:numPr>
        <w:tabs>
          <w:tab w:val="left" w:pos="709"/>
        </w:tabs>
        <w:jc w:val="both"/>
        <w:rPr>
          <w:sz w:val="22"/>
          <w:szCs w:val="22"/>
        </w:rPr>
      </w:pPr>
      <w:r w:rsidRPr="009147B5">
        <w:rPr>
          <w:sz w:val="22"/>
          <w:szCs w:val="22"/>
        </w:rPr>
        <w:t>Şirket birimleri ile yapılacak sıkı iş birliği ile araştırma geliştirme bilgi ağı oluşturur.</w:t>
      </w:r>
    </w:p>
    <w:p w14:paraId="41C882BB" w14:textId="77777777" w:rsidR="000B4892" w:rsidRPr="009147B5" w:rsidRDefault="000B4892" w:rsidP="000B4892">
      <w:pPr>
        <w:tabs>
          <w:tab w:val="left" w:pos="709"/>
          <w:tab w:val="left" w:pos="851"/>
        </w:tabs>
        <w:ind w:left="709"/>
        <w:jc w:val="both"/>
        <w:rPr>
          <w:sz w:val="22"/>
          <w:szCs w:val="22"/>
        </w:rPr>
      </w:pPr>
    </w:p>
    <w:p w14:paraId="444C167A" w14:textId="77777777" w:rsidR="000B4892" w:rsidRPr="009147B5" w:rsidRDefault="000B4892">
      <w:pPr>
        <w:numPr>
          <w:ilvl w:val="0"/>
          <w:numId w:val="160"/>
        </w:numPr>
        <w:tabs>
          <w:tab w:val="left" w:pos="709"/>
          <w:tab w:val="left" w:pos="851"/>
        </w:tabs>
        <w:ind w:hanging="436"/>
        <w:jc w:val="both"/>
        <w:rPr>
          <w:sz w:val="22"/>
          <w:szCs w:val="22"/>
        </w:rPr>
      </w:pPr>
      <w:r w:rsidRPr="009147B5">
        <w:rPr>
          <w:sz w:val="22"/>
          <w:szCs w:val="22"/>
        </w:rPr>
        <w:t>İnşaat sektörü ile ilgili gelişmeleri ve yeni teknolojiler ile ürünleri yakından takip eder.</w:t>
      </w:r>
    </w:p>
    <w:p w14:paraId="3607184B" w14:textId="77777777" w:rsidR="000B4892" w:rsidRPr="009147B5" w:rsidRDefault="000B4892" w:rsidP="000B4892">
      <w:pPr>
        <w:tabs>
          <w:tab w:val="left" w:pos="709"/>
          <w:tab w:val="left" w:pos="851"/>
        </w:tabs>
        <w:ind w:left="709" w:hanging="425"/>
        <w:jc w:val="both"/>
        <w:rPr>
          <w:sz w:val="22"/>
          <w:szCs w:val="22"/>
        </w:rPr>
      </w:pPr>
    </w:p>
    <w:p w14:paraId="493BC425" w14:textId="77777777" w:rsidR="000B4892" w:rsidRPr="009147B5" w:rsidRDefault="000B4892">
      <w:pPr>
        <w:numPr>
          <w:ilvl w:val="0"/>
          <w:numId w:val="160"/>
        </w:numPr>
        <w:tabs>
          <w:tab w:val="left" w:pos="709"/>
          <w:tab w:val="left" w:pos="1215"/>
        </w:tabs>
        <w:ind w:hanging="436"/>
        <w:jc w:val="both"/>
        <w:rPr>
          <w:sz w:val="22"/>
          <w:szCs w:val="22"/>
        </w:rPr>
      </w:pPr>
      <w:r w:rsidRPr="009147B5">
        <w:rPr>
          <w:sz w:val="22"/>
          <w:szCs w:val="22"/>
        </w:rPr>
        <w:t>İnşaat sektörü ile ilgili istatistikî bilgileri toplar ve veri tabanı oluşturur.</w:t>
      </w:r>
    </w:p>
    <w:p w14:paraId="14E0A38C" w14:textId="77777777" w:rsidR="000B4892" w:rsidRPr="009147B5" w:rsidRDefault="000B4892" w:rsidP="000B4892">
      <w:pPr>
        <w:tabs>
          <w:tab w:val="left" w:pos="709"/>
          <w:tab w:val="left" w:pos="1215"/>
        </w:tabs>
        <w:ind w:left="709" w:hanging="425"/>
        <w:jc w:val="both"/>
        <w:rPr>
          <w:sz w:val="22"/>
          <w:szCs w:val="22"/>
        </w:rPr>
      </w:pPr>
    </w:p>
    <w:p w14:paraId="08EEFF1D" w14:textId="77777777" w:rsidR="000B4892" w:rsidRPr="009147B5" w:rsidRDefault="000B4892">
      <w:pPr>
        <w:numPr>
          <w:ilvl w:val="0"/>
          <w:numId w:val="160"/>
        </w:numPr>
        <w:tabs>
          <w:tab w:val="left" w:pos="709"/>
          <w:tab w:val="left" w:pos="1215"/>
        </w:tabs>
        <w:ind w:hanging="436"/>
        <w:jc w:val="both"/>
        <w:rPr>
          <w:sz w:val="22"/>
          <w:szCs w:val="22"/>
        </w:rPr>
      </w:pPr>
      <w:r w:rsidRPr="009147B5">
        <w:rPr>
          <w:sz w:val="22"/>
          <w:szCs w:val="22"/>
        </w:rPr>
        <w:t>Proje imalatlarının bilimsel gelişmelerden yararlanmasına yardımcı olur.</w:t>
      </w:r>
    </w:p>
    <w:p w14:paraId="53BDB96D" w14:textId="77777777" w:rsidR="000B4892" w:rsidRPr="009147B5" w:rsidRDefault="000B4892" w:rsidP="000B4892">
      <w:pPr>
        <w:pStyle w:val="ListeParagraf"/>
        <w:rPr>
          <w:sz w:val="22"/>
          <w:szCs w:val="22"/>
        </w:rPr>
      </w:pPr>
    </w:p>
    <w:p w14:paraId="307F65C9" w14:textId="77777777" w:rsidR="000B4892" w:rsidRPr="009147B5" w:rsidRDefault="000B4892">
      <w:pPr>
        <w:numPr>
          <w:ilvl w:val="0"/>
          <w:numId w:val="160"/>
        </w:numPr>
        <w:tabs>
          <w:tab w:val="left" w:pos="709"/>
          <w:tab w:val="left" w:pos="1215"/>
        </w:tabs>
        <w:ind w:hanging="436"/>
        <w:jc w:val="both"/>
        <w:rPr>
          <w:sz w:val="22"/>
          <w:szCs w:val="22"/>
        </w:rPr>
      </w:pPr>
      <w:r w:rsidRPr="009147B5">
        <w:rPr>
          <w:sz w:val="22"/>
          <w:szCs w:val="22"/>
        </w:rPr>
        <w:t>Birimi tarafından hazırlanan, projeler, mahal listeleri ile diğer ilgili yazı, belge ve dokümanı inceleyerek onaylar ve/veya imzalayarak onaylanmak üzere bağlı olduğu Makama sunar.</w:t>
      </w:r>
    </w:p>
    <w:p w14:paraId="2270AC09" w14:textId="77777777" w:rsidR="000B4892" w:rsidRPr="000802C9" w:rsidRDefault="000B4892" w:rsidP="000B4892">
      <w:pPr>
        <w:pStyle w:val="ListeParagraf"/>
      </w:pPr>
    </w:p>
    <w:p w14:paraId="57848AD8" w14:textId="77777777" w:rsidR="000B4892" w:rsidRPr="009147B5" w:rsidRDefault="000B4892">
      <w:pPr>
        <w:numPr>
          <w:ilvl w:val="0"/>
          <w:numId w:val="160"/>
        </w:numPr>
        <w:tabs>
          <w:tab w:val="left" w:pos="709"/>
          <w:tab w:val="left" w:pos="1215"/>
        </w:tabs>
        <w:ind w:hanging="436"/>
        <w:jc w:val="both"/>
        <w:rPr>
          <w:sz w:val="22"/>
          <w:szCs w:val="22"/>
        </w:rPr>
      </w:pPr>
      <w:r w:rsidRPr="009147B5">
        <w:rPr>
          <w:sz w:val="22"/>
          <w:szCs w:val="22"/>
        </w:rPr>
        <w:t>Görev alanına ilişkin konularda istatistikî bilgileri derler ve veri tabanı oluşturur.</w:t>
      </w:r>
    </w:p>
    <w:p w14:paraId="12CF5571" w14:textId="77777777" w:rsidR="000B4892" w:rsidRPr="000802C9" w:rsidRDefault="000B4892" w:rsidP="000B4892">
      <w:pPr>
        <w:pStyle w:val="ListeParagraf"/>
      </w:pPr>
    </w:p>
    <w:p w14:paraId="370D82C7" w14:textId="77777777" w:rsidR="000B4892" w:rsidRPr="009147B5" w:rsidRDefault="000B4892">
      <w:pPr>
        <w:numPr>
          <w:ilvl w:val="0"/>
          <w:numId w:val="160"/>
        </w:numPr>
        <w:tabs>
          <w:tab w:val="left" w:pos="709"/>
          <w:tab w:val="left" w:pos="1215"/>
        </w:tabs>
        <w:ind w:hanging="436"/>
        <w:jc w:val="both"/>
        <w:rPr>
          <w:sz w:val="22"/>
          <w:szCs w:val="22"/>
        </w:rPr>
      </w:pPr>
      <w:r w:rsidRPr="009147B5">
        <w:rPr>
          <w:sz w:val="22"/>
          <w:szCs w:val="22"/>
        </w:rPr>
        <w:t>Gerekli olması halinde, yapmış olduğu çalışmaları rapor halinde bağlı olduğu Daire Başkanına sunar.</w:t>
      </w:r>
    </w:p>
    <w:p w14:paraId="1C5EE503" w14:textId="77777777" w:rsidR="000B4892" w:rsidRPr="000802C9" w:rsidRDefault="000B4892" w:rsidP="000B4892">
      <w:pPr>
        <w:tabs>
          <w:tab w:val="left" w:pos="709"/>
          <w:tab w:val="left" w:pos="1215"/>
        </w:tabs>
        <w:ind w:left="709"/>
        <w:jc w:val="both"/>
      </w:pPr>
    </w:p>
    <w:p w14:paraId="7F8459F6" w14:textId="77777777" w:rsidR="000B4892" w:rsidRPr="00917A45" w:rsidRDefault="000B4892">
      <w:pPr>
        <w:numPr>
          <w:ilvl w:val="0"/>
          <w:numId w:val="160"/>
        </w:numPr>
        <w:tabs>
          <w:tab w:val="left" w:pos="709"/>
          <w:tab w:val="left" w:pos="1215"/>
        </w:tabs>
        <w:ind w:hanging="436"/>
        <w:jc w:val="both"/>
        <w:rPr>
          <w:sz w:val="22"/>
          <w:szCs w:val="22"/>
        </w:rPr>
      </w:pPr>
      <w:r w:rsidRPr="009147B5">
        <w:rPr>
          <w:sz w:val="22"/>
          <w:szCs w:val="22"/>
        </w:rPr>
        <w:t>Birim yazışmalarının, evrak ve dokümanların hazırlanması ve düzenli tutulması iş ve işlemlerinin yapılmasını sağlar.</w:t>
      </w:r>
    </w:p>
    <w:p w14:paraId="137C2336" w14:textId="77777777" w:rsidR="000B4892" w:rsidRPr="000802C9" w:rsidRDefault="000B4892" w:rsidP="000B4892">
      <w:pPr>
        <w:tabs>
          <w:tab w:val="left" w:pos="709"/>
          <w:tab w:val="left" w:pos="1215"/>
        </w:tabs>
        <w:ind w:left="709"/>
        <w:jc w:val="both"/>
      </w:pPr>
    </w:p>
    <w:p w14:paraId="1C5F9760" w14:textId="77777777" w:rsidR="000B4892" w:rsidRPr="00662074" w:rsidRDefault="000B4892">
      <w:pPr>
        <w:numPr>
          <w:ilvl w:val="0"/>
          <w:numId w:val="160"/>
        </w:numPr>
        <w:tabs>
          <w:tab w:val="left" w:pos="0"/>
        </w:tabs>
        <w:ind w:right="-1" w:hanging="436"/>
        <w:jc w:val="both"/>
        <w:rPr>
          <w:sz w:val="22"/>
          <w:szCs w:val="22"/>
        </w:rPr>
      </w:pP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1A3EFFAA" w14:textId="77777777" w:rsidR="000B4892" w:rsidRPr="009147B5" w:rsidRDefault="000B4892" w:rsidP="000B4892">
      <w:pPr>
        <w:tabs>
          <w:tab w:val="left" w:pos="709"/>
          <w:tab w:val="left" w:pos="1215"/>
        </w:tabs>
        <w:ind w:left="709"/>
        <w:jc w:val="both"/>
        <w:rPr>
          <w:sz w:val="22"/>
          <w:szCs w:val="22"/>
        </w:rPr>
      </w:pPr>
    </w:p>
    <w:p w14:paraId="7DE2E2AA" w14:textId="77777777" w:rsidR="000B4892" w:rsidRPr="006E2DBB" w:rsidRDefault="000B4892">
      <w:pPr>
        <w:numPr>
          <w:ilvl w:val="0"/>
          <w:numId w:val="160"/>
        </w:numPr>
        <w:tabs>
          <w:tab w:val="left" w:pos="709"/>
          <w:tab w:val="left" w:pos="1215"/>
        </w:tabs>
        <w:ind w:hanging="436"/>
        <w:jc w:val="both"/>
        <w:rPr>
          <w:sz w:val="22"/>
          <w:szCs w:val="22"/>
        </w:rPr>
      </w:pPr>
      <w:r w:rsidRPr="006E2DBB">
        <w:rPr>
          <w:sz w:val="22"/>
          <w:szCs w:val="22"/>
        </w:rPr>
        <w:t>Yukarıda belirtilenlerin dışında, Şirketin faaliyetleri veya işlerin yapımı sırasında ortaya çıkan ve mahiyeti itibariyle kendi alanına giren işleri yapar, yaptırır ve/veya sorunları çözer.</w:t>
      </w:r>
    </w:p>
    <w:p w14:paraId="041E7FA9" w14:textId="77777777" w:rsidR="000B4892" w:rsidRPr="00870D11" w:rsidRDefault="000B4892" w:rsidP="000B4892">
      <w:pPr>
        <w:tabs>
          <w:tab w:val="left" w:pos="709"/>
          <w:tab w:val="left" w:pos="1215"/>
        </w:tabs>
        <w:ind w:left="709"/>
        <w:jc w:val="both"/>
      </w:pPr>
    </w:p>
    <w:p w14:paraId="21141917" w14:textId="77777777" w:rsidR="000B4892" w:rsidRPr="006E2DBB" w:rsidRDefault="000B4892">
      <w:pPr>
        <w:numPr>
          <w:ilvl w:val="0"/>
          <w:numId w:val="160"/>
        </w:numPr>
        <w:tabs>
          <w:tab w:val="left" w:pos="709"/>
          <w:tab w:val="left" w:pos="1215"/>
        </w:tabs>
        <w:ind w:hanging="436"/>
        <w:jc w:val="both"/>
        <w:rPr>
          <w:sz w:val="22"/>
          <w:szCs w:val="22"/>
        </w:rPr>
      </w:pPr>
      <w:r w:rsidRPr="006E2DBB">
        <w:rPr>
          <w:sz w:val="22"/>
          <w:szCs w:val="22"/>
        </w:rPr>
        <w:lastRenderedPageBreak/>
        <w:t>Bağlı olduğu Daire Başkanı, Daire Başkanının bağlı olduğu Genel Müdür Yardımcısı ve Genel Müdür tarafından verilecek diğer görevleri de yerine getirir.</w:t>
      </w:r>
    </w:p>
    <w:p w14:paraId="1B133EA8" w14:textId="77777777" w:rsidR="00AC6E3A" w:rsidRDefault="00AC6E3A" w:rsidP="008A3E81">
      <w:pPr>
        <w:widowControl w:val="0"/>
        <w:tabs>
          <w:tab w:val="left" w:pos="851"/>
        </w:tabs>
        <w:jc w:val="both"/>
        <w:rPr>
          <w:b/>
          <w:sz w:val="22"/>
          <w:szCs w:val="22"/>
          <w:u w:val="single"/>
        </w:rPr>
      </w:pPr>
    </w:p>
    <w:p w14:paraId="4C576874" w14:textId="77777777" w:rsidR="00633B49" w:rsidRPr="006E2DBB" w:rsidRDefault="00633B49" w:rsidP="00633B49">
      <w:pPr>
        <w:ind w:right="-1"/>
        <w:jc w:val="both"/>
        <w:rPr>
          <w:b/>
          <w:sz w:val="22"/>
          <w:szCs w:val="22"/>
        </w:rPr>
      </w:pPr>
      <w:r w:rsidRPr="006E2DBB">
        <w:rPr>
          <w:b/>
          <w:sz w:val="22"/>
          <w:szCs w:val="22"/>
        </w:rPr>
        <w:t>YÖNETİCİ ASİSTANI:</w:t>
      </w:r>
    </w:p>
    <w:p w14:paraId="504F1789" w14:textId="77777777" w:rsidR="00633B49" w:rsidRPr="00870D11" w:rsidRDefault="00633B49" w:rsidP="00633B49">
      <w:pPr>
        <w:ind w:right="-1"/>
        <w:jc w:val="both"/>
        <w:rPr>
          <w:b/>
        </w:rPr>
      </w:pPr>
    </w:p>
    <w:p w14:paraId="0546C41B" w14:textId="77777777" w:rsidR="00633B49" w:rsidRPr="006E2DBB" w:rsidRDefault="00633B49" w:rsidP="00633B49">
      <w:pPr>
        <w:pStyle w:val="ListeParagraf"/>
        <w:ind w:left="284" w:hanging="284"/>
        <w:rPr>
          <w:b/>
          <w:sz w:val="22"/>
          <w:szCs w:val="22"/>
        </w:rPr>
      </w:pPr>
      <w:r w:rsidRPr="006E2DBB">
        <w:rPr>
          <w:b/>
          <w:sz w:val="22"/>
          <w:szCs w:val="22"/>
        </w:rPr>
        <w:t xml:space="preserve">Bağlı Olduğu Makam / Unvan: </w:t>
      </w:r>
    </w:p>
    <w:p w14:paraId="06DDF16A" w14:textId="77777777" w:rsidR="00633B49" w:rsidRPr="00870D11" w:rsidRDefault="00633B49" w:rsidP="00633B49">
      <w:pPr>
        <w:pStyle w:val="ListeParagraf"/>
        <w:ind w:left="284" w:hanging="284"/>
        <w:rPr>
          <w:b/>
        </w:rPr>
      </w:pPr>
    </w:p>
    <w:p w14:paraId="0B832C6E" w14:textId="77777777" w:rsidR="00633B49" w:rsidRPr="006E2DBB" w:rsidRDefault="00633B49" w:rsidP="00633B49">
      <w:pPr>
        <w:pStyle w:val="ListeParagraf"/>
        <w:numPr>
          <w:ilvl w:val="0"/>
          <w:numId w:val="14"/>
        </w:numPr>
        <w:ind w:left="426" w:firstLine="0"/>
        <w:rPr>
          <w:sz w:val="22"/>
          <w:szCs w:val="22"/>
        </w:rPr>
      </w:pPr>
      <w:r w:rsidRPr="006E2DBB">
        <w:rPr>
          <w:sz w:val="22"/>
          <w:szCs w:val="22"/>
        </w:rPr>
        <w:t xml:space="preserve">Birim Müdürü </w:t>
      </w:r>
    </w:p>
    <w:p w14:paraId="424C1EED" w14:textId="77777777" w:rsidR="00700F39" w:rsidRDefault="00700F39" w:rsidP="008A3E81">
      <w:pPr>
        <w:widowControl w:val="0"/>
        <w:tabs>
          <w:tab w:val="left" w:pos="851"/>
        </w:tabs>
        <w:jc w:val="both"/>
        <w:rPr>
          <w:b/>
          <w:sz w:val="22"/>
          <w:szCs w:val="22"/>
          <w:u w:val="single"/>
        </w:rPr>
      </w:pPr>
    </w:p>
    <w:p w14:paraId="7D4B2EF4" w14:textId="77777777" w:rsidR="00633B49" w:rsidRPr="006E2DBB" w:rsidRDefault="00633B49" w:rsidP="00633B49">
      <w:pPr>
        <w:widowControl w:val="0"/>
        <w:tabs>
          <w:tab w:val="left" w:pos="0"/>
          <w:tab w:val="left" w:pos="851"/>
        </w:tabs>
        <w:jc w:val="both"/>
        <w:rPr>
          <w:b/>
          <w:sz w:val="22"/>
          <w:szCs w:val="22"/>
        </w:rPr>
      </w:pPr>
      <w:r w:rsidRPr="006E2DBB">
        <w:rPr>
          <w:b/>
          <w:sz w:val="22"/>
          <w:szCs w:val="22"/>
        </w:rPr>
        <w:t>Görev, Yetki ve Sorumlulukları:</w:t>
      </w:r>
    </w:p>
    <w:p w14:paraId="48554412" w14:textId="77777777" w:rsidR="00633B49" w:rsidRPr="00870D11" w:rsidRDefault="00633B49" w:rsidP="00633B49">
      <w:pPr>
        <w:widowControl w:val="0"/>
        <w:tabs>
          <w:tab w:val="left" w:pos="0"/>
          <w:tab w:val="left" w:pos="851"/>
        </w:tabs>
        <w:jc w:val="both"/>
        <w:rPr>
          <w:b/>
        </w:rPr>
      </w:pPr>
    </w:p>
    <w:p w14:paraId="0A214314" w14:textId="77777777" w:rsidR="00633B49" w:rsidRPr="006E2DBB" w:rsidRDefault="00633B49" w:rsidP="00633B49">
      <w:pPr>
        <w:widowControl w:val="0"/>
        <w:tabs>
          <w:tab w:val="left" w:pos="0"/>
          <w:tab w:val="left" w:pos="851"/>
        </w:tabs>
        <w:jc w:val="both"/>
        <w:rPr>
          <w:sz w:val="22"/>
          <w:szCs w:val="22"/>
          <w:u w:val="single"/>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39171641" w14:textId="77777777" w:rsidR="00633B49" w:rsidRPr="006E2DBB" w:rsidRDefault="00633B49" w:rsidP="00633B49">
      <w:pPr>
        <w:widowControl w:val="0"/>
        <w:tabs>
          <w:tab w:val="left" w:pos="350"/>
          <w:tab w:val="left" w:pos="851"/>
        </w:tabs>
        <w:jc w:val="both"/>
        <w:rPr>
          <w:sz w:val="22"/>
          <w:szCs w:val="22"/>
        </w:rPr>
      </w:pPr>
    </w:p>
    <w:p w14:paraId="45BD9A19" w14:textId="77777777" w:rsidR="00633B49" w:rsidRPr="006E2DBB" w:rsidRDefault="00633B49">
      <w:pPr>
        <w:numPr>
          <w:ilvl w:val="0"/>
          <w:numId w:val="174"/>
        </w:numPr>
        <w:tabs>
          <w:tab w:val="left" w:pos="0"/>
        </w:tabs>
        <w:ind w:right="-1"/>
        <w:jc w:val="both"/>
        <w:rPr>
          <w:sz w:val="22"/>
          <w:szCs w:val="22"/>
        </w:rPr>
      </w:pPr>
      <w:r w:rsidRPr="006E2DBB">
        <w:rPr>
          <w:sz w:val="22"/>
          <w:szCs w:val="22"/>
        </w:rPr>
        <w:t>Asistanlığını yaptığı Yöneticiye bağlı olarak çalışır ve ona karşı sorumludur.</w:t>
      </w:r>
    </w:p>
    <w:p w14:paraId="15CD8CCC" w14:textId="77777777" w:rsidR="00633B49" w:rsidRPr="006E2DBB" w:rsidRDefault="00633B49" w:rsidP="00633B49">
      <w:pPr>
        <w:tabs>
          <w:tab w:val="left" w:pos="0"/>
        </w:tabs>
        <w:ind w:left="720" w:right="-1"/>
        <w:jc w:val="both"/>
        <w:rPr>
          <w:sz w:val="22"/>
          <w:szCs w:val="22"/>
        </w:rPr>
      </w:pPr>
    </w:p>
    <w:p w14:paraId="099F2E2D" w14:textId="77777777" w:rsidR="00633B49" w:rsidRPr="006E2DBB" w:rsidRDefault="00633B49">
      <w:pPr>
        <w:numPr>
          <w:ilvl w:val="0"/>
          <w:numId w:val="174"/>
        </w:numPr>
        <w:tabs>
          <w:tab w:val="left" w:pos="0"/>
        </w:tabs>
        <w:ind w:right="-1"/>
        <w:jc w:val="both"/>
        <w:rPr>
          <w:sz w:val="22"/>
          <w:szCs w:val="22"/>
        </w:rPr>
      </w:pPr>
      <w:r w:rsidRPr="006E2DBB">
        <w:rPr>
          <w:sz w:val="22"/>
          <w:szCs w:val="22"/>
        </w:rPr>
        <w:t>Görevini, gizlilik ve mahremiyet kuralları çerçevesinde yerine getirir.</w:t>
      </w:r>
    </w:p>
    <w:p w14:paraId="3ABB3370" w14:textId="77777777" w:rsidR="00633B49" w:rsidRPr="006E2DBB" w:rsidRDefault="00633B49" w:rsidP="00633B49">
      <w:pPr>
        <w:tabs>
          <w:tab w:val="left" w:pos="0"/>
        </w:tabs>
        <w:ind w:left="720" w:right="-1"/>
        <w:jc w:val="both"/>
        <w:rPr>
          <w:sz w:val="22"/>
          <w:szCs w:val="22"/>
        </w:rPr>
      </w:pPr>
    </w:p>
    <w:p w14:paraId="3AB12748" w14:textId="77777777" w:rsidR="00633B49" w:rsidRPr="006E2DBB" w:rsidRDefault="00633B49">
      <w:pPr>
        <w:numPr>
          <w:ilvl w:val="0"/>
          <w:numId w:val="174"/>
        </w:numPr>
        <w:tabs>
          <w:tab w:val="left" w:pos="0"/>
        </w:tabs>
        <w:ind w:right="-1"/>
        <w:jc w:val="both"/>
        <w:rPr>
          <w:sz w:val="22"/>
          <w:szCs w:val="22"/>
        </w:rPr>
      </w:pPr>
      <w:r w:rsidRPr="006E2DBB">
        <w:rPr>
          <w:sz w:val="22"/>
          <w:szCs w:val="22"/>
        </w:rPr>
        <w:t>Asistanlığını yaptığı Yöneticinin, telefon görüşmeleri, randevuları, programları vb. iş ilişkilerini organize eder.</w:t>
      </w:r>
    </w:p>
    <w:p w14:paraId="393CB598" w14:textId="77777777" w:rsidR="00633B49" w:rsidRPr="006E2DBB" w:rsidRDefault="00633B49" w:rsidP="00633B49">
      <w:pPr>
        <w:tabs>
          <w:tab w:val="left" w:pos="0"/>
        </w:tabs>
        <w:ind w:left="720" w:right="-1"/>
        <w:jc w:val="both"/>
        <w:rPr>
          <w:sz w:val="22"/>
          <w:szCs w:val="22"/>
        </w:rPr>
      </w:pPr>
    </w:p>
    <w:p w14:paraId="690F6A26" w14:textId="77777777" w:rsidR="00633B49" w:rsidRPr="006E2DBB" w:rsidRDefault="00633B49">
      <w:pPr>
        <w:numPr>
          <w:ilvl w:val="0"/>
          <w:numId w:val="174"/>
        </w:numPr>
        <w:tabs>
          <w:tab w:val="left" w:pos="0"/>
        </w:tabs>
        <w:ind w:right="-1"/>
        <w:jc w:val="both"/>
        <w:rPr>
          <w:sz w:val="22"/>
          <w:szCs w:val="22"/>
        </w:rPr>
      </w:pPr>
      <w:r w:rsidRPr="006E2DBB">
        <w:rPr>
          <w:sz w:val="22"/>
          <w:szCs w:val="22"/>
        </w:rPr>
        <w:t>Birim işlerine ilişkin yazışmaların, evrak ve dokümanların hazırlanması ve düzenli tutulması iş ve işlemlerini yapar.</w:t>
      </w:r>
    </w:p>
    <w:p w14:paraId="0F681D28" w14:textId="77777777" w:rsidR="00633B49" w:rsidRPr="006E2DBB" w:rsidRDefault="00633B49" w:rsidP="00633B49">
      <w:pPr>
        <w:pStyle w:val="ListeParagraf"/>
        <w:rPr>
          <w:sz w:val="22"/>
          <w:szCs w:val="22"/>
        </w:rPr>
      </w:pPr>
    </w:p>
    <w:p w14:paraId="283349D8" w14:textId="77777777" w:rsidR="00633B49" w:rsidRPr="006E2DBB" w:rsidRDefault="00633B49">
      <w:pPr>
        <w:numPr>
          <w:ilvl w:val="0"/>
          <w:numId w:val="174"/>
        </w:numPr>
        <w:tabs>
          <w:tab w:val="left" w:pos="0"/>
        </w:tabs>
        <w:ind w:right="-1"/>
        <w:jc w:val="both"/>
        <w:rPr>
          <w:sz w:val="22"/>
          <w:szCs w:val="22"/>
        </w:rPr>
      </w:pPr>
      <w:r w:rsidRPr="006E2DBB">
        <w:rPr>
          <w:sz w:val="22"/>
          <w:szCs w:val="22"/>
        </w:rPr>
        <w:t>Asistanlığını yaptığı Yönetici tarafından verilecek diğer görevleri de yerine getirir.</w:t>
      </w:r>
    </w:p>
    <w:p w14:paraId="52A4B3CB" w14:textId="77777777" w:rsidR="00700F39" w:rsidRDefault="00700F39" w:rsidP="008A3E81">
      <w:pPr>
        <w:widowControl w:val="0"/>
        <w:tabs>
          <w:tab w:val="left" w:pos="851"/>
        </w:tabs>
        <w:jc w:val="both"/>
        <w:rPr>
          <w:b/>
          <w:sz w:val="22"/>
          <w:szCs w:val="22"/>
          <w:u w:val="single"/>
        </w:rPr>
      </w:pPr>
    </w:p>
    <w:p w14:paraId="139241CC" w14:textId="77777777" w:rsidR="00633B49" w:rsidRPr="006E2DBB" w:rsidRDefault="00633B49" w:rsidP="00633B49">
      <w:pPr>
        <w:ind w:right="-1"/>
        <w:jc w:val="both"/>
        <w:rPr>
          <w:b/>
          <w:sz w:val="22"/>
          <w:szCs w:val="22"/>
        </w:rPr>
      </w:pPr>
      <w:r w:rsidRPr="006E2DBB">
        <w:rPr>
          <w:b/>
          <w:sz w:val="22"/>
          <w:szCs w:val="22"/>
        </w:rPr>
        <w:t>UZMAN (TEKNİK / İDARİ):</w:t>
      </w:r>
    </w:p>
    <w:p w14:paraId="6CF2FAC9" w14:textId="77777777" w:rsidR="00633B49" w:rsidRPr="006E2DBB" w:rsidRDefault="00633B49" w:rsidP="00633B49">
      <w:pPr>
        <w:tabs>
          <w:tab w:val="left" w:pos="709"/>
        </w:tabs>
        <w:ind w:left="720" w:hanging="360"/>
        <w:jc w:val="both"/>
        <w:rPr>
          <w:sz w:val="22"/>
          <w:szCs w:val="22"/>
        </w:rPr>
      </w:pPr>
    </w:p>
    <w:p w14:paraId="408BDC64" w14:textId="77777777" w:rsidR="00633B49" w:rsidRPr="006E2DBB" w:rsidRDefault="00633B49" w:rsidP="00633B49">
      <w:pPr>
        <w:pStyle w:val="ListeParagraf"/>
        <w:ind w:left="284" w:hanging="284"/>
        <w:rPr>
          <w:b/>
          <w:sz w:val="22"/>
          <w:szCs w:val="22"/>
        </w:rPr>
      </w:pPr>
      <w:r w:rsidRPr="006E2DBB">
        <w:rPr>
          <w:b/>
          <w:sz w:val="22"/>
          <w:szCs w:val="22"/>
        </w:rPr>
        <w:t xml:space="preserve">Bağlı Olduğu Makam / Unvan: </w:t>
      </w:r>
    </w:p>
    <w:p w14:paraId="5092CD68" w14:textId="77777777" w:rsidR="00633B49" w:rsidRPr="006E2DBB" w:rsidRDefault="00633B49" w:rsidP="00633B49">
      <w:pPr>
        <w:pStyle w:val="ListeParagraf"/>
        <w:ind w:left="284" w:hanging="284"/>
        <w:rPr>
          <w:b/>
          <w:sz w:val="22"/>
          <w:szCs w:val="22"/>
        </w:rPr>
      </w:pPr>
    </w:p>
    <w:p w14:paraId="2ADEE9E5" w14:textId="77777777" w:rsidR="00633B49" w:rsidRPr="006E2DBB" w:rsidRDefault="00633B49" w:rsidP="00633B49">
      <w:pPr>
        <w:pStyle w:val="ListeParagraf"/>
        <w:numPr>
          <w:ilvl w:val="0"/>
          <w:numId w:val="14"/>
        </w:numPr>
        <w:ind w:left="426" w:firstLine="0"/>
        <w:rPr>
          <w:sz w:val="22"/>
          <w:szCs w:val="22"/>
        </w:rPr>
      </w:pPr>
      <w:r w:rsidRPr="006E2DBB">
        <w:rPr>
          <w:sz w:val="22"/>
          <w:szCs w:val="22"/>
        </w:rPr>
        <w:t xml:space="preserve">Birim Müdürü </w:t>
      </w:r>
    </w:p>
    <w:p w14:paraId="44BFCB3C" w14:textId="77777777" w:rsidR="00633B49" w:rsidRPr="006E2DBB" w:rsidRDefault="00633B49" w:rsidP="00633B49">
      <w:pPr>
        <w:tabs>
          <w:tab w:val="left" w:pos="709"/>
        </w:tabs>
        <w:ind w:left="720" w:hanging="360"/>
        <w:jc w:val="both"/>
        <w:rPr>
          <w:sz w:val="22"/>
          <w:szCs w:val="22"/>
        </w:rPr>
      </w:pPr>
    </w:p>
    <w:p w14:paraId="0CE49CDC" w14:textId="77777777" w:rsidR="00633B49" w:rsidRPr="006E2DBB" w:rsidRDefault="00633B49" w:rsidP="00633B49">
      <w:pPr>
        <w:tabs>
          <w:tab w:val="left" w:pos="709"/>
        </w:tabs>
        <w:jc w:val="both"/>
        <w:rPr>
          <w:b/>
          <w:sz w:val="22"/>
          <w:szCs w:val="22"/>
        </w:rPr>
      </w:pPr>
      <w:r w:rsidRPr="006E2DBB">
        <w:rPr>
          <w:b/>
          <w:sz w:val="22"/>
          <w:szCs w:val="22"/>
        </w:rPr>
        <w:t>Vekalet:</w:t>
      </w:r>
    </w:p>
    <w:p w14:paraId="39625227" w14:textId="77777777" w:rsidR="00633B49" w:rsidRPr="006E2DBB" w:rsidRDefault="00633B49" w:rsidP="00633B49">
      <w:pPr>
        <w:tabs>
          <w:tab w:val="left" w:pos="709"/>
        </w:tabs>
        <w:ind w:left="720" w:hanging="360"/>
        <w:jc w:val="both"/>
        <w:rPr>
          <w:sz w:val="22"/>
          <w:szCs w:val="22"/>
        </w:rPr>
      </w:pPr>
    </w:p>
    <w:p w14:paraId="0BF67EC8" w14:textId="77777777" w:rsidR="00633B49" w:rsidRPr="006E2DBB" w:rsidRDefault="00633B49" w:rsidP="00633B49">
      <w:pPr>
        <w:numPr>
          <w:ilvl w:val="0"/>
          <w:numId w:val="3"/>
        </w:numPr>
        <w:shd w:val="clear" w:color="auto" w:fill="FFFFFF"/>
        <w:ind w:left="426" w:firstLine="0"/>
        <w:jc w:val="both"/>
        <w:rPr>
          <w:sz w:val="22"/>
          <w:szCs w:val="22"/>
        </w:rPr>
      </w:pPr>
      <w:r w:rsidRPr="006E2DBB">
        <w:rPr>
          <w:sz w:val="22"/>
          <w:szCs w:val="22"/>
        </w:rPr>
        <w:t xml:space="preserve">Genel Müdür </w:t>
      </w:r>
      <w:r>
        <w:rPr>
          <w:sz w:val="22"/>
          <w:szCs w:val="22"/>
        </w:rPr>
        <w:t xml:space="preserve">Yardımcısı </w:t>
      </w:r>
      <w:r w:rsidRPr="006E2DBB">
        <w:rPr>
          <w:sz w:val="22"/>
          <w:szCs w:val="22"/>
        </w:rPr>
        <w:t>onayı ile birim Müdürüne vekalet eder.</w:t>
      </w:r>
    </w:p>
    <w:p w14:paraId="0A6A859E" w14:textId="77777777" w:rsidR="00633B49" w:rsidRPr="006E2DBB" w:rsidRDefault="00633B49" w:rsidP="00633B49">
      <w:pPr>
        <w:ind w:right="-1"/>
        <w:jc w:val="both"/>
        <w:rPr>
          <w:b/>
          <w:sz w:val="22"/>
          <w:szCs w:val="22"/>
        </w:rPr>
      </w:pPr>
    </w:p>
    <w:p w14:paraId="3394B266" w14:textId="77777777" w:rsidR="00633B49" w:rsidRPr="006E2DBB" w:rsidRDefault="00633B49" w:rsidP="00633B49">
      <w:pPr>
        <w:ind w:right="-1"/>
        <w:jc w:val="both"/>
        <w:rPr>
          <w:b/>
          <w:sz w:val="22"/>
          <w:szCs w:val="22"/>
        </w:rPr>
      </w:pPr>
      <w:r w:rsidRPr="006E2DBB">
        <w:rPr>
          <w:b/>
          <w:sz w:val="22"/>
          <w:szCs w:val="22"/>
        </w:rPr>
        <w:t>Görev, Yetki ve Sorumlulukları:</w:t>
      </w:r>
    </w:p>
    <w:p w14:paraId="6A8CCF24" w14:textId="77777777" w:rsidR="00633B49" w:rsidRPr="006E2DBB" w:rsidRDefault="00633B49" w:rsidP="00633B49">
      <w:pPr>
        <w:ind w:left="426" w:right="-1"/>
        <w:jc w:val="both"/>
        <w:rPr>
          <w:b/>
          <w:sz w:val="22"/>
          <w:szCs w:val="22"/>
        </w:rPr>
      </w:pPr>
    </w:p>
    <w:p w14:paraId="36F37AFC" w14:textId="77777777" w:rsidR="00633B49" w:rsidRPr="006E2DBB" w:rsidRDefault="00633B49" w:rsidP="00633B49">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35C1E665" w14:textId="77777777" w:rsidR="00633B49" w:rsidRPr="006E2DBB" w:rsidRDefault="00633B49" w:rsidP="00633B49">
      <w:pPr>
        <w:widowControl w:val="0"/>
        <w:tabs>
          <w:tab w:val="left" w:pos="0"/>
          <w:tab w:val="left" w:pos="851"/>
        </w:tabs>
        <w:jc w:val="both"/>
        <w:rPr>
          <w:sz w:val="22"/>
          <w:szCs w:val="22"/>
        </w:rPr>
      </w:pPr>
    </w:p>
    <w:p w14:paraId="6AB08A27" w14:textId="77777777" w:rsidR="00633B49" w:rsidRPr="006E2DBB" w:rsidRDefault="00633B49">
      <w:pPr>
        <w:numPr>
          <w:ilvl w:val="0"/>
          <w:numId w:val="175"/>
        </w:numPr>
        <w:tabs>
          <w:tab w:val="left" w:pos="0"/>
        </w:tabs>
        <w:ind w:right="-1"/>
        <w:jc w:val="both"/>
        <w:rPr>
          <w:sz w:val="22"/>
          <w:szCs w:val="22"/>
        </w:rPr>
      </w:pPr>
      <w:r w:rsidRPr="006E2DBB">
        <w:rPr>
          <w:sz w:val="22"/>
          <w:szCs w:val="22"/>
        </w:rPr>
        <w:t>Birim Müdürüne bağlı olarak çalışır ve ona karşı sorumludur.</w:t>
      </w:r>
    </w:p>
    <w:p w14:paraId="11B0F5BA" w14:textId="77777777" w:rsidR="00633B49" w:rsidRPr="00870D11" w:rsidRDefault="00633B49" w:rsidP="00633B49">
      <w:pPr>
        <w:pStyle w:val="ListeParagraf"/>
      </w:pPr>
    </w:p>
    <w:p w14:paraId="4CCFA834" w14:textId="77777777" w:rsidR="00633B49" w:rsidRPr="006E2DBB" w:rsidRDefault="00633B49">
      <w:pPr>
        <w:widowControl w:val="0"/>
        <w:numPr>
          <w:ilvl w:val="0"/>
          <w:numId w:val="175"/>
        </w:numPr>
        <w:tabs>
          <w:tab w:val="left" w:pos="426"/>
        </w:tabs>
        <w:jc w:val="both"/>
        <w:rPr>
          <w:sz w:val="22"/>
          <w:szCs w:val="22"/>
        </w:rPr>
      </w:pPr>
      <w:r w:rsidRPr="006E2DBB">
        <w:rPr>
          <w:sz w:val="22"/>
          <w:szCs w:val="22"/>
        </w:rPr>
        <w:t>Birim Müdürünün görev, yetki ve sorumluluklarını, kendisinin de görev, yetki ve sorumlulukları olarak kabul ederek, birim Müdürüne yardımcı olur.</w:t>
      </w:r>
    </w:p>
    <w:p w14:paraId="55749F3E" w14:textId="77777777" w:rsidR="00633B49" w:rsidRPr="00870D11" w:rsidRDefault="00633B49" w:rsidP="00633B49">
      <w:pPr>
        <w:widowControl w:val="0"/>
        <w:tabs>
          <w:tab w:val="left" w:pos="426"/>
        </w:tabs>
        <w:ind w:left="720"/>
        <w:jc w:val="both"/>
      </w:pPr>
    </w:p>
    <w:p w14:paraId="760DEAE2" w14:textId="77777777" w:rsidR="00633B49" w:rsidRPr="006E2DBB" w:rsidRDefault="00633B49">
      <w:pPr>
        <w:numPr>
          <w:ilvl w:val="0"/>
          <w:numId w:val="175"/>
        </w:numPr>
        <w:tabs>
          <w:tab w:val="left" w:pos="709"/>
          <w:tab w:val="left" w:pos="1215"/>
        </w:tabs>
        <w:jc w:val="both"/>
        <w:rPr>
          <w:sz w:val="22"/>
          <w:szCs w:val="22"/>
        </w:rPr>
      </w:pPr>
      <w:r w:rsidRPr="006E2DBB">
        <w:rPr>
          <w:sz w:val="22"/>
          <w:szCs w:val="22"/>
        </w:rPr>
        <w:t>Kendi uzmanlık dalı ile ilgili projeleri</w:t>
      </w:r>
      <w:r w:rsidR="009655C5">
        <w:rPr>
          <w:sz w:val="22"/>
          <w:szCs w:val="22"/>
        </w:rPr>
        <w:t xml:space="preserve"> v</w:t>
      </w:r>
      <w:r w:rsidRPr="006E2DBB">
        <w:rPr>
          <w:sz w:val="22"/>
          <w:szCs w:val="22"/>
        </w:rPr>
        <w:t>e diğer ilgili dokümanı inceler ve imzalayarak birim Müdürüne sunar.</w:t>
      </w:r>
    </w:p>
    <w:p w14:paraId="0EF8C662" w14:textId="77777777" w:rsidR="00633B49" w:rsidRPr="00870D11" w:rsidRDefault="00633B49" w:rsidP="00633B49">
      <w:pPr>
        <w:tabs>
          <w:tab w:val="left" w:pos="709"/>
          <w:tab w:val="left" w:pos="1215"/>
        </w:tabs>
        <w:ind w:left="720"/>
        <w:jc w:val="both"/>
      </w:pPr>
    </w:p>
    <w:p w14:paraId="78DF4ED4" w14:textId="77777777" w:rsidR="00633B49" w:rsidRDefault="00633B49">
      <w:pPr>
        <w:numPr>
          <w:ilvl w:val="0"/>
          <w:numId w:val="175"/>
        </w:numPr>
        <w:tabs>
          <w:tab w:val="left" w:pos="709"/>
          <w:tab w:val="left" w:pos="1215"/>
        </w:tabs>
        <w:jc w:val="both"/>
        <w:rPr>
          <w:sz w:val="22"/>
          <w:szCs w:val="22"/>
        </w:rPr>
      </w:pPr>
      <w:r w:rsidRPr="006E2DBB">
        <w:rPr>
          <w:sz w:val="22"/>
          <w:szCs w:val="22"/>
        </w:rPr>
        <w:t>Birim işlerine ilişkin gerekli yazı, belge ve dokümanı hazırlar.</w:t>
      </w:r>
    </w:p>
    <w:p w14:paraId="29E001D2" w14:textId="77777777" w:rsidR="00633B49" w:rsidRPr="00870D11" w:rsidRDefault="00633B49" w:rsidP="00633B49">
      <w:pPr>
        <w:tabs>
          <w:tab w:val="left" w:pos="709"/>
          <w:tab w:val="left" w:pos="1215"/>
        </w:tabs>
        <w:ind w:left="720"/>
        <w:jc w:val="both"/>
      </w:pPr>
    </w:p>
    <w:p w14:paraId="11B290DC" w14:textId="77777777" w:rsidR="00633B49" w:rsidRPr="006E2DBB" w:rsidRDefault="00633B49">
      <w:pPr>
        <w:numPr>
          <w:ilvl w:val="0"/>
          <w:numId w:val="175"/>
        </w:numPr>
        <w:tabs>
          <w:tab w:val="left" w:pos="0"/>
        </w:tabs>
        <w:ind w:right="-1"/>
        <w:jc w:val="both"/>
        <w:rPr>
          <w:sz w:val="22"/>
          <w:szCs w:val="22"/>
        </w:rPr>
      </w:pPr>
      <w:r w:rsidRPr="006E2DBB">
        <w:rPr>
          <w:sz w:val="22"/>
          <w:szCs w:val="22"/>
        </w:rPr>
        <w:t>Birimdeki diğer elemanların yetiştirilmesine ve eğitilmesine yardımcı olur.</w:t>
      </w:r>
    </w:p>
    <w:p w14:paraId="0A6C0AE9" w14:textId="77777777" w:rsidR="00633B49" w:rsidRPr="00870D11" w:rsidRDefault="00633B49" w:rsidP="00633B49">
      <w:pPr>
        <w:pStyle w:val="ListeParagraf"/>
      </w:pPr>
    </w:p>
    <w:p w14:paraId="6DEB4EF4" w14:textId="77777777" w:rsidR="00633B49" w:rsidRDefault="00633B49">
      <w:pPr>
        <w:widowControl w:val="0"/>
        <w:numPr>
          <w:ilvl w:val="0"/>
          <w:numId w:val="175"/>
        </w:numPr>
        <w:tabs>
          <w:tab w:val="left" w:pos="426"/>
        </w:tabs>
        <w:jc w:val="both"/>
        <w:rPr>
          <w:sz w:val="22"/>
          <w:szCs w:val="22"/>
        </w:rPr>
      </w:pPr>
      <w:r w:rsidRPr="006E2DBB">
        <w:rPr>
          <w:sz w:val="22"/>
          <w:szCs w:val="22"/>
        </w:rPr>
        <w:t>Birim Müdürü tarafından verilecek diğer görevleri de yerine getirir.</w:t>
      </w:r>
    </w:p>
    <w:p w14:paraId="7740DD53" w14:textId="77777777" w:rsidR="00E722F6" w:rsidRDefault="00E722F6" w:rsidP="00E722F6">
      <w:pPr>
        <w:pStyle w:val="ListeParagraf"/>
        <w:rPr>
          <w:sz w:val="22"/>
          <w:szCs w:val="22"/>
        </w:rPr>
      </w:pPr>
    </w:p>
    <w:p w14:paraId="0E77AE91" w14:textId="77777777" w:rsidR="00E722F6" w:rsidRDefault="00E722F6" w:rsidP="00E722F6">
      <w:pPr>
        <w:widowControl w:val="0"/>
        <w:tabs>
          <w:tab w:val="left" w:pos="426"/>
        </w:tabs>
        <w:jc w:val="both"/>
        <w:rPr>
          <w:sz w:val="22"/>
          <w:szCs w:val="22"/>
        </w:rPr>
      </w:pPr>
    </w:p>
    <w:p w14:paraId="2070BC6E" w14:textId="77777777" w:rsidR="00E722F6" w:rsidRPr="006E2DBB" w:rsidRDefault="00E722F6" w:rsidP="00E722F6">
      <w:pPr>
        <w:widowControl w:val="0"/>
        <w:tabs>
          <w:tab w:val="left" w:pos="426"/>
        </w:tabs>
        <w:jc w:val="both"/>
        <w:rPr>
          <w:sz w:val="22"/>
          <w:szCs w:val="22"/>
        </w:rPr>
      </w:pPr>
    </w:p>
    <w:p w14:paraId="1FF993F1" w14:textId="77777777" w:rsidR="00EF7913" w:rsidRPr="006E2DBB" w:rsidRDefault="00EF7913" w:rsidP="00EF7913">
      <w:pPr>
        <w:ind w:right="-1"/>
        <w:jc w:val="both"/>
        <w:rPr>
          <w:b/>
          <w:sz w:val="22"/>
          <w:szCs w:val="22"/>
        </w:rPr>
      </w:pPr>
      <w:r w:rsidRPr="006E2DBB">
        <w:rPr>
          <w:b/>
          <w:sz w:val="22"/>
          <w:szCs w:val="22"/>
        </w:rPr>
        <w:lastRenderedPageBreak/>
        <w:t>UZMAN YARDIMCISI (TEKNİK / İDARİ):</w:t>
      </w:r>
    </w:p>
    <w:p w14:paraId="44AD3F12" w14:textId="77777777" w:rsidR="00EF7913" w:rsidRPr="006E2DBB" w:rsidRDefault="00EF7913" w:rsidP="00EF7913">
      <w:pPr>
        <w:ind w:right="-1"/>
        <w:jc w:val="both"/>
        <w:rPr>
          <w:b/>
          <w:sz w:val="22"/>
          <w:szCs w:val="22"/>
        </w:rPr>
      </w:pPr>
    </w:p>
    <w:p w14:paraId="45596A0F" w14:textId="77777777" w:rsidR="00EF7913" w:rsidRPr="006E2DBB" w:rsidRDefault="00EF7913" w:rsidP="00EF7913">
      <w:pPr>
        <w:pStyle w:val="ListeParagraf"/>
        <w:ind w:left="284" w:hanging="284"/>
        <w:rPr>
          <w:b/>
          <w:sz w:val="22"/>
          <w:szCs w:val="22"/>
        </w:rPr>
      </w:pPr>
      <w:r w:rsidRPr="006E2DBB">
        <w:rPr>
          <w:b/>
          <w:sz w:val="22"/>
          <w:szCs w:val="22"/>
        </w:rPr>
        <w:t xml:space="preserve">Bağlı Olduğu Makam / Unvan: </w:t>
      </w:r>
    </w:p>
    <w:p w14:paraId="12469718" w14:textId="77777777" w:rsidR="00EF7913" w:rsidRPr="006E2DBB" w:rsidRDefault="00EF7913" w:rsidP="00EF7913">
      <w:pPr>
        <w:pStyle w:val="ListeParagraf"/>
        <w:ind w:left="284" w:hanging="284"/>
        <w:rPr>
          <w:b/>
          <w:sz w:val="22"/>
          <w:szCs w:val="22"/>
        </w:rPr>
      </w:pPr>
    </w:p>
    <w:p w14:paraId="391F3ECC" w14:textId="77777777" w:rsidR="00EF7913" w:rsidRPr="006E2DBB" w:rsidRDefault="00EF7913" w:rsidP="00ED304F">
      <w:pPr>
        <w:pStyle w:val="ListeParagraf"/>
        <w:numPr>
          <w:ilvl w:val="0"/>
          <w:numId w:val="14"/>
        </w:numPr>
        <w:ind w:left="426" w:firstLine="0"/>
        <w:rPr>
          <w:sz w:val="22"/>
          <w:szCs w:val="22"/>
        </w:rPr>
      </w:pPr>
      <w:r w:rsidRPr="006E2DBB">
        <w:rPr>
          <w:sz w:val="22"/>
          <w:szCs w:val="22"/>
        </w:rPr>
        <w:t xml:space="preserve">Birim Müdürü </w:t>
      </w:r>
    </w:p>
    <w:p w14:paraId="7EB8F218" w14:textId="77777777" w:rsidR="00EF7913" w:rsidRPr="006E2DBB" w:rsidRDefault="00EF7913" w:rsidP="00EF7913">
      <w:pPr>
        <w:widowControl w:val="0"/>
        <w:tabs>
          <w:tab w:val="left" w:pos="0"/>
          <w:tab w:val="left" w:pos="851"/>
        </w:tabs>
        <w:jc w:val="both"/>
        <w:rPr>
          <w:b/>
          <w:sz w:val="22"/>
          <w:szCs w:val="22"/>
        </w:rPr>
      </w:pPr>
    </w:p>
    <w:p w14:paraId="182C88B1" w14:textId="77777777" w:rsidR="00EF7913" w:rsidRPr="006E2DBB" w:rsidRDefault="00EF7913" w:rsidP="00EF7913">
      <w:pPr>
        <w:widowControl w:val="0"/>
        <w:tabs>
          <w:tab w:val="left" w:pos="0"/>
          <w:tab w:val="left" w:pos="851"/>
        </w:tabs>
        <w:jc w:val="both"/>
        <w:rPr>
          <w:b/>
          <w:sz w:val="22"/>
          <w:szCs w:val="22"/>
        </w:rPr>
      </w:pPr>
      <w:r w:rsidRPr="006E2DBB">
        <w:rPr>
          <w:b/>
          <w:sz w:val="22"/>
          <w:szCs w:val="22"/>
        </w:rPr>
        <w:t>Görev, Yetki ve Sorumlulukları:</w:t>
      </w:r>
    </w:p>
    <w:p w14:paraId="7F84BF72" w14:textId="77777777" w:rsidR="00EF7913" w:rsidRPr="006E2DBB" w:rsidRDefault="00EF7913" w:rsidP="00EF7913">
      <w:pPr>
        <w:widowControl w:val="0"/>
        <w:tabs>
          <w:tab w:val="left" w:pos="0"/>
          <w:tab w:val="left" w:pos="851"/>
        </w:tabs>
        <w:jc w:val="both"/>
        <w:rPr>
          <w:b/>
          <w:sz w:val="22"/>
          <w:szCs w:val="22"/>
        </w:rPr>
      </w:pPr>
    </w:p>
    <w:p w14:paraId="22B16DC1" w14:textId="77777777" w:rsidR="00EF7913" w:rsidRPr="006E2DBB" w:rsidRDefault="00EF7913" w:rsidP="00EF7913">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0BCC49FA" w14:textId="77777777" w:rsidR="00EF7913" w:rsidRPr="006E2DBB" w:rsidRDefault="00EF7913" w:rsidP="00EF7913">
      <w:pPr>
        <w:widowControl w:val="0"/>
        <w:tabs>
          <w:tab w:val="left" w:pos="0"/>
          <w:tab w:val="left" w:pos="851"/>
        </w:tabs>
        <w:jc w:val="both"/>
        <w:rPr>
          <w:sz w:val="22"/>
          <w:szCs w:val="22"/>
          <w:u w:val="single"/>
        </w:rPr>
      </w:pPr>
    </w:p>
    <w:p w14:paraId="373EAC86" w14:textId="77777777" w:rsidR="00EF7913" w:rsidRPr="006E2DBB" w:rsidRDefault="00EF7913">
      <w:pPr>
        <w:numPr>
          <w:ilvl w:val="0"/>
          <w:numId w:val="176"/>
        </w:numPr>
        <w:tabs>
          <w:tab w:val="left" w:pos="0"/>
        </w:tabs>
        <w:ind w:right="-1"/>
        <w:jc w:val="both"/>
        <w:rPr>
          <w:sz w:val="22"/>
          <w:szCs w:val="22"/>
        </w:rPr>
      </w:pPr>
      <w:r w:rsidRPr="006E2DBB">
        <w:rPr>
          <w:sz w:val="22"/>
          <w:szCs w:val="22"/>
        </w:rPr>
        <w:t>Birim Müdürüne bağlı olarak çalışır ve ona karşı sorumludur.</w:t>
      </w:r>
    </w:p>
    <w:p w14:paraId="7A6D6D10" w14:textId="77777777" w:rsidR="00EF7913" w:rsidRPr="006E2DBB" w:rsidRDefault="00EF7913" w:rsidP="00EF7913">
      <w:pPr>
        <w:tabs>
          <w:tab w:val="left" w:pos="0"/>
        </w:tabs>
        <w:ind w:left="720" w:right="-1"/>
        <w:jc w:val="both"/>
        <w:rPr>
          <w:sz w:val="22"/>
          <w:szCs w:val="22"/>
        </w:rPr>
      </w:pPr>
    </w:p>
    <w:p w14:paraId="52FDFD97" w14:textId="77777777" w:rsidR="00EF7913" w:rsidRPr="006E2DBB" w:rsidRDefault="00EF7913">
      <w:pPr>
        <w:numPr>
          <w:ilvl w:val="0"/>
          <w:numId w:val="176"/>
        </w:numPr>
        <w:tabs>
          <w:tab w:val="left" w:pos="0"/>
        </w:tabs>
        <w:ind w:right="-1"/>
        <w:jc w:val="both"/>
        <w:rPr>
          <w:sz w:val="22"/>
          <w:szCs w:val="22"/>
        </w:rPr>
      </w:pPr>
      <w:r w:rsidRPr="006E2DBB">
        <w:rPr>
          <w:sz w:val="22"/>
          <w:szCs w:val="22"/>
        </w:rPr>
        <w:t>Birim işlerinin yürütülmesinde Uzmana yardımcı olur.</w:t>
      </w:r>
    </w:p>
    <w:p w14:paraId="74F67094" w14:textId="77777777" w:rsidR="00EF7913" w:rsidRPr="006E2DBB" w:rsidRDefault="00EF7913" w:rsidP="00EF7913">
      <w:pPr>
        <w:pStyle w:val="ListeParagraf"/>
        <w:rPr>
          <w:sz w:val="22"/>
          <w:szCs w:val="22"/>
        </w:rPr>
      </w:pPr>
    </w:p>
    <w:p w14:paraId="2D49DF18" w14:textId="77777777" w:rsidR="00EF7913" w:rsidRPr="006E2DBB" w:rsidRDefault="00EF7913">
      <w:pPr>
        <w:numPr>
          <w:ilvl w:val="0"/>
          <w:numId w:val="176"/>
        </w:numPr>
        <w:tabs>
          <w:tab w:val="left" w:pos="709"/>
          <w:tab w:val="left" w:pos="1215"/>
        </w:tabs>
        <w:jc w:val="both"/>
        <w:rPr>
          <w:sz w:val="22"/>
          <w:szCs w:val="22"/>
        </w:rPr>
      </w:pPr>
      <w:r w:rsidRPr="006E2DBB">
        <w:rPr>
          <w:sz w:val="22"/>
          <w:szCs w:val="22"/>
        </w:rPr>
        <w:t>Kendi uzmanlık dalı ile ilgili projeleri</w:t>
      </w:r>
      <w:r w:rsidR="007936CF">
        <w:rPr>
          <w:sz w:val="22"/>
          <w:szCs w:val="22"/>
        </w:rPr>
        <w:t xml:space="preserve"> </w:t>
      </w:r>
      <w:r w:rsidRPr="006E2DBB">
        <w:rPr>
          <w:sz w:val="22"/>
          <w:szCs w:val="22"/>
        </w:rPr>
        <w:t>ve diğer ilgili dokümanı inceler ve imzalayarak birim Müdürüne sunar.</w:t>
      </w:r>
    </w:p>
    <w:p w14:paraId="060062FB" w14:textId="77777777" w:rsidR="00EF7913" w:rsidRPr="006E2DBB" w:rsidRDefault="00EF7913" w:rsidP="00EF7913">
      <w:pPr>
        <w:pStyle w:val="ListeParagraf"/>
        <w:rPr>
          <w:sz w:val="22"/>
          <w:szCs w:val="22"/>
        </w:rPr>
      </w:pPr>
    </w:p>
    <w:p w14:paraId="57E1E0B1" w14:textId="77777777" w:rsidR="00EF7913" w:rsidRPr="006E2DBB" w:rsidRDefault="00EF7913">
      <w:pPr>
        <w:numPr>
          <w:ilvl w:val="0"/>
          <w:numId w:val="176"/>
        </w:numPr>
        <w:tabs>
          <w:tab w:val="left" w:pos="709"/>
          <w:tab w:val="left" w:pos="1215"/>
        </w:tabs>
        <w:jc w:val="both"/>
        <w:rPr>
          <w:sz w:val="22"/>
          <w:szCs w:val="22"/>
        </w:rPr>
      </w:pPr>
      <w:r w:rsidRPr="006E2DBB">
        <w:rPr>
          <w:sz w:val="22"/>
          <w:szCs w:val="22"/>
        </w:rPr>
        <w:t>Birim işlerine ilişkin gerekli yazı, belge ve dokümanı hazırlar.</w:t>
      </w:r>
    </w:p>
    <w:p w14:paraId="0F75D845" w14:textId="77777777" w:rsidR="00EF7913" w:rsidRPr="006E2DBB" w:rsidRDefault="00EF7913" w:rsidP="00EF7913">
      <w:pPr>
        <w:pStyle w:val="ListeParagraf"/>
        <w:rPr>
          <w:sz w:val="22"/>
          <w:szCs w:val="22"/>
        </w:rPr>
      </w:pPr>
    </w:p>
    <w:p w14:paraId="36F68D1C" w14:textId="77777777" w:rsidR="00EF7913" w:rsidRPr="006E2DBB" w:rsidRDefault="00EF7913">
      <w:pPr>
        <w:numPr>
          <w:ilvl w:val="0"/>
          <w:numId w:val="176"/>
        </w:numPr>
        <w:tabs>
          <w:tab w:val="left" w:pos="0"/>
        </w:tabs>
        <w:ind w:right="-1"/>
        <w:jc w:val="both"/>
        <w:rPr>
          <w:sz w:val="22"/>
          <w:szCs w:val="22"/>
        </w:rPr>
      </w:pPr>
      <w:r w:rsidRPr="006E2DBB">
        <w:rPr>
          <w:sz w:val="22"/>
          <w:szCs w:val="22"/>
        </w:rPr>
        <w:t>Birimdeki diğer elemanların yetiştirilmesine ve eğitilmesine yardımcı olur.</w:t>
      </w:r>
    </w:p>
    <w:p w14:paraId="2B902DEF" w14:textId="77777777" w:rsidR="00EF7913" w:rsidRPr="006E2DBB" w:rsidRDefault="00EF7913" w:rsidP="00EF7913">
      <w:pPr>
        <w:pStyle w:val="ListeParagraf"/>
        <w:rPr>
          <w:sz w:val="22"/>
          <w:szCs w:val="22"/>
        </w:rPr>
      </w:pPr>
    </w:p>
    <w:p w14:paraId="553EFD98" w14:textId="77777777" w:rsidR="00EF7913" w:rsidRPr="006E2DBB" w:rsidRDefault="00EF7913">
      <w:pPr>
        <w:numPr>
          <w:ilvl w:val="0"/>
          <w:numId w:val="176"/>
        </w:numPr>
        <w:tabs>
          <w:tab w:val="left" w:pos="0"/>
        </w:tabs>
        <w:ind w:right="-1"/>
        <w:jc w:val="both"/>
        <w:rPr>
          <w:sz w:val="22"/>
          <w:szCs w:val="22"/>
        </w:rPr>
      </w:pPr>
      <w:r w:rsidRPr="006E2DBB">
        <w:rPr>
          <w:sz w:val="22"/>
          <w:szCs w:val="22"/>
        </w:rPr>
        <w:t>Birim Müdürü tarafından verilecek diğer görevleri de yerine getirir.</w:t>
      </w:r>
    </w:p>
    <w:p w14:paraId="6C938CE7" w14:textId="77777777" w:rsidR="00700F39" w:rsidRDefault="00700F39" w:rsidP="008A3E81">
      <w:pPr>
        <w:widowControl w:val="0"/>
        <w:tabs>
          <w:tab w:val="left" w:pos="851"/>
        </w:tabs>
        <w:jc w:val="both"/>
        <w:rPr>
          <w:b/>
          <w:sz w:val="22"/>
          <w:szCs w:val="22"/>
          <w:u w:val="single"/>
        </w:rPr>
      </w:pPr>
    </w:p>
    <w:p w14:paraId="73916E34" w14:textId="77777777" w:rsidR="007B681F" w:rsidRPr="006E2DBB" w:rsidRDefault="007B681F" w:rsidP="007B681F">
      <w:pPr>
        <w:ind w:right="-1"/>
        <w:jc w:val="both"/>
        <w:rPr>
          <w:b/>
          <w:sz w:val="22"/>
          <w:szCs w:val="22"/>
        </w:rPr>
      </w:pPr>
      <w:r w:rsidRPr="006E2DBB">
        <w:rPr>
          <w:b/>
          <w:sz w:val="22"/>
          <w:szCs w:val="22"/>
        </w:rPr>
        <w:t>BİRİM PERSONELİ (TEKNİK / İDARİ):</w:t>
      </w:r>
    </w:p>
    <w:p w14:paraId="2D3DBD7F" w14:textId="77777777" w:rsidR="007B681F" w:rsidRPr="006E2DBB" w:rsidRDefault="007B681F" w:rsidP="007B681F">
      <w:pPr>
        <w:ind w:right="-1"/>
        <w:jc w:val="both"/>
        <w:rPr>
          <w:b/>
          <w:sz w:val="22"/>
          <w:szCs w:val="22"/>
        </w:rPr>
      </w:pPr>
    </w:p>
    <w:p w14:paraId="349B8DAD" w14:textId="77777777" w:rsidR="007B681F" w:rsidRPr="006E2DBB" w:rsidRDefault="007B681F" w:rsidP="007B681F">
      <w:pPr>
        <w:pStyle w:val="ListeParagraf"/>
        <w:ind w:left="284" w:hanging="284"/>
        <w:rPr>
          <w:b/>
          <w:sz w:val="22"/>
          <w:szCs w:val="22"/>
        </w:rPr>
      </w:pPr>
      <w:r w:rsidRPr="006E2DBB">
        <w:rPr>
          <w:b/>
          <w:sz w:val="22"/>
          <w:szCs w:val="22"/>
        </w:rPr>
        <w:t xml:space="preserve">Bağlı Olduğu Makam / Unvan: </w:t>
      </w:r>
    </w:p>
    <w:p w14:paraId="4E96E5D6" w14:textId="77777777" w:rsidR="007B681F" w:rsidRPr="006E2DBB" w:rsidRDefault="007B681F" w:rsidP="007B681F">
      <w:pPr>
        <w:pStyle w:val="ListeParagraf"/>
        <w:ind w:left="284" w:hanging="284"/>
        <w:rPr>
          <w:b/>
          <w:sz w:val="22"/>
          <w:szCs w:val="22"/>
        </w:rPr>
      </w:pPr>
    </w:p>
    <w:p w14:paraId="0DFC213B" w14:textId="77777777" w:rsidR="007B681F" w:rsidRPr="006E2DBB" w:rsidRDefault="007B681F" w:rsidP="00ED304F">
      <w:pPr>
        <w:pStyle w:val="ListeParagraf"/>
        <w:numPr>
          <w:ilvl w:val="0"/>
          <w:numId w:val="14"/>
        </w:numPr>
        <w:ind w:left="426" w:firstLine="0"/>
        <w:rPr>
          <w:sz w:val="22"/>
          <w:szCs w:val="22"/>
        </w:rPr>
      </w:pPr>
      <w:r w:rsidRPr="006E2DBB">
        <w:rPr>
          <w:sz w:val="22"/>
          <w:szCs w:val="22"/>
        </w:rPr>
        <w:t xml:space="preserve">Birim Müdürü </w:t>
      </w:r>
    </w:p>
    <w:p w14:paraId="1C9389C9" w14:textId="77777777" w:rsidR="007B681F" w:rsidRPr="006E2DBB" w:rsidRDefault="007B681F" w:rsidP="007B681F">
      <w:pPr>
        <w:widowControl w:val="0"/>
        <w:tabs>
          <w:tab w:val="left" w:pos="0"/>
          <w:tab w:val="left" w:pos="851"/>
        </w:tabs>
        <w:jc w:val="both"/>
        <w:rPr>
          <w:b/>
          <w:sz w:val="22"/>
          <w:szCs w:val="22"/>
        </w:rPr>
      </w:pPr>
    </w:p>
    <w:p w14:paraId="6319A415" w14:textId="77777777" w:rsidR="007B681F" w:rsidRPr="006E2DBB" w:rsidRDefault="007B681F" w:rsidP="007B681F">
      <w:pPr>
        <w:widowControl w:val="0"/>
        <w:tabs>
          <w:tab w:val="left" w:pos="0"/>
          <w:tab w:val="left" w:pos="851"/>
        </w:tabs>
        <w:jc w:val="both"/>
        <w:rPr>
          <w:b/>
          <w:sz w:val="22"/>
          <w:szCs w:val="22"/>
        </w:rPr>
      </w:pPr>
      <w:r w:rsidRPr="006E2DBB">
        <w:rPr>
          <w:b/>
          <w:sz w:val="22"/>
          <w:szCs w:val="22"/>
        </w:rPr>
        <w:t>Görev, Yetki ve Sorumlulukları:</w:t>
      </w:r>
    </w:p>
    <w:p w14:paraId="69B89F14" w14:textId="77777777" w:rsidR="007B681F" w:rsidRPr="006E2DBB" w:rsidRDefault="007B681F" w:rsidP="007B681F">
      <w:pPr>
        <w:widowControl w:val="0"/>
        <w:tabs>
          <w:tab w:val="left" w:pos="0"/>
          <w:tab w:val="left" w:pos="851"/>
        </w:tabs>
        <w:jc w:val="both"/>
        <w:rPr>
          <w:b/>
          <w:sz w:val="22"/>
          <w:szCs w:val="22"/>
        </w:rPr>
      </w:pPr>
    </w:p>
    <w:p w14:paraId="6ABBC038" w14:textId="77777777" w:rsidR="007B681F" w:rsidRPr="006E2DBB" w:rsidRDefault="007B681F" w:rsidP="007B681F">
      <w:pPr>
        <w:widowControl w:val="0"/>
        <w:tabs>
          <w:tab w:val="left" w:pos="0"/>
          <w:tab w:val="left" w:pos="851"/>
        </w:tabs>
        <w:jc w:val="both"/>
        <w:rPr>
          <w:sz w:val="22"/>
          <w:szCs w:val="22"/>
        </w:rPr>
      </w:pPr>
      <w:r w:rsidRPr="006E2DBB">
        <w:rPr>
          <w:b/>
          <w:sz w:val="22"/>
          <w:szCs w:val="22"/>
        </w:rPr>
        <w:t>“</w:t>
      </w:r>
      <w:r w:rsidRPr="006E2DBB">
        <w:rPr>
          <w:sz w:val="22"/>
          <w:szCs w:val="22"/>
        </w:rPr>
        <w:t xml:space="preserve">Görev, Yetki ve Sorumluluk İle Personel ve Disiplin </w:t>
      </w:r>
      <w:r w:rsidRPr="006E2DBB">
        <w:rPr>
          <w:bCs/>
          <w:spacing w:val="-1"/>
          <w:sz w:val="22"/>
          <w:szCs w:val="22"/>
        </w:rPr>
        <w:t>Yönetmeliğ</w:t>
      </w:r>
      <w:r w:rsidRPr="006E2DBB">
        <w:rPr>
          <w:bCs/>
          <w:spacing w:val="4"/>
          <w:sz w:val="22"/>
          <w:szCs w:val="22"/>
        </w:rPr>
        <w:t>i</w:t>
      </w:r>
      <w:r w:rsidRPr="006E2DBB">
        <w:rPr>
          <w:b/>
          <w:bCs/>
          <w:spacing w:val="4"/>
          <w:sz w:val="22"/>
          <w:szCs w:val="22"/>
        </w:rPr>
        <w:t xml:space="preserve">” </w:t>
      </w:r>
      <w:proofErr w:type="spellStart"/>
      <w:r w:rsidRPr="006E2DBB">
        <w:rPr>
          <w:bCs/>
          <w:spacing w:val="4"/>
          <w:sz w:val="22"/>
          <w:szCs w:val="22"/>
        </w:rPr>
        <w:t>nin</w:t>
      </w:r>
      <w:proofErr w:type="spellEnd"/>
      <w:r w:rsidRPr="006E2DBB">
        <w:rPr>
          <w:bCs/>
          <w:spacing w:val="4"/>
          <w:sz w:val="22"/>
          <w:szCs w:val="22"/>
        </w:rPr>
        <w:t>,</w:t>
      </w:r>
      <w:r w:rsidRPr="006E2DBB">
        <w:rPr>
          <w:sz w:val="22"/>
          <w:szCs w:val="22"/>
        </w:rPr>
        <w:t xml:space="preserve"> </w:t>
      </w:r>
      <w:r w:rsidRPr="006E2DBB">
        <w:rPr>
          <w:b/>
          <w:sz w:val="22"/>
          <w:szCs w:val="22"/>
        </w:rPr>
        <w:t>“</w:t>
      </w:r>
      <w:r w:rsidRPr="006E2DBB">
        <w:rPr>
          <w:sz w:val="22"/>
          <w:szCs w:val="22"/>
        </w:rPr>
        <w:t>Personelin Ortak Görev, Yetki ve Sorumlulukları</w:t>
      </w:r>
      <w:r w:rsidRPr="006E2DBB">
        <w:rPr>
          <w:b/>
          <w:sz w:val="22"/>
          <w:szCs w:val="22"/>
        </w:rPr>
        <w:t>”</w:t>
      </w:r>
      <w:r w:rsidRPr="006E2DBB">
        <w:rPr>
          <w:sz w:val="22"/>
          <w:szCs w:val="22"/>
        </w:rPr>
        <w:t xml:space="preserve"> başlıklı </w:t>
      </w:r>
      <w:r w:rsidRPr="006E2DBB">
        <w:rPr>
          <w:b/>
          <w:sz w:val="22"/>
          <w:szCs w:val="22"/>
        </w:rPr>
        <w:t>20.</w:t>
      </w:r>
      <w:r w:rsidRPr="006E2DBB">
        <w:rPr>
          <w:sz w:val="22"/>
          <w:szCs w:val="22"/>
        </w:rPr>
        <w:t xml:space="preserve"> maddesinde belirtilen hususlar ile birlikte;</w:t>
      </w:r>
    </w:p>
    <w:p w14:paraId="3FCA0B25" w14:textId="77777777" w:rsidR="007B681F" w:rsidRPr="006E2DBB" w:rsidRDefault="007B681F" w:rsidP="007B681F">
      <w:pPr>
        <w:widowControl w:val="0"/>
        <w:tabs>
          <w:tab w:val="left" w:pos="350"/>
          <w:tab w:val="left" w:pos="851"/>
        </w:tabs>
        <w:jc w:val="both"/>
        <w:rPr>
          <w:b/>
          <w:sz w:val="22"/>
          <w:szCs w:val="22"/>
        </w:rPr>
      </w:pPr>
    </w:p>
    <w:p w14:paraId="451A6C5F" w14:textId="77777777" w:rsidR="007B681F" w:rsidRPr="006E2DBB" w:rsidRDefault="007B681F">
      <w:pPr>
        <w:numPr>
          <w:ilvl w:val="0"/>
          <w:numId w:val="177"/>
        </w:numPr>
        <w:tabs>
          <w:tab w:val="left" w:pos="0"/>
        </w:tabs>
        <w:ind w:right="-1"/>
        <w:jc w:val="both"/>
        <w:rPr>
          <w:sz w:val="22"/>
          <w:szCs w:val="22"/>
        </w:rPr>
      </w:pPr>
      <w:r w:rsidRPr="006E2DBB">
        <w:rPr>
          <w:sz w:val="22"/>
          <w:szCs w:val="22"/>
        </w:rPr>
        <w:t>Birim Müdürüne bağlı olarak çalışır ve ona karşı sorumludur.</w:t>
      </w:r>
    </w:p>
    <w:p w14:paraId="21BC61DD" w14:textId="77777777" w:rsidR="007B681F" w:rsidRPr="006E2DBB" w:rsidRDefault="007B681F" w:rsidP="007B681F">
      <w:pPr>
        <w:tabs>
          <w:tab w:val="left" w:pos="0"/>
        </w:tabs>
        <w:ind w:left="720" w:right="-1"/>
        <w:jc w:val="both"/>
        <w:rPr>
          <w:sz w:val="22"/>
          <w:szCs w:val="22"/>
        </w:rPr>
      </w:pPr>
    </w:p>
    <w:p w14:paraId="53031D99" w14:textId="77777777" w:rsidR="007B681F" w:rsidRPr="006E2DBB" w:rsidRDefault="007B681F">
      <w:pPr>
        <w:numPr>
          <w:ilvl w:val="0"/>
          <w:numId w:val="177"/>
        </w:numPr>
        <w:tabs>
          <w:tab w:val="left" w:pos="0"/>
        </w:tabs>
        <w:ind w:right="-1"/>
        <w:jc w:val="both"/>
        <w:rPr>
          <w:sz w:val="22"/>
          <w:szCs w:val="22"/>
        </w:rPr>
      </w:pPr>
      <w:r w:rsidRPr="006E2DBB">
        <w:rPr>
          <w:sz w:val="22"/>
          <w:szCs w:val="22"/>
        </w:rPr>
        <w:t>Birim işlerinin yürütülmesinde Uzman ve Uzman Yardımcısına yardımcı olur.</w:t>
      </w:r>
    </w:p>
    <w:p w14:paraId="399346E8" w14:textId="77777777" w:rsidR="007B681F" w:rsidRPr="006E2DBB" w:rsidRDefault="007B681F" w:rsidP="007B681F">
      <w:pPr>
        <w:pStyle w:val="ListeParagraf"/>
        <w:rPr>
          <w:sz w:val="22"/>
          <w:szCs w:val="22"/>
        </w:rPr>
      </w:pPr>
    </w:p>
    <w:p w14:paraId="62140154" w14:textId="77777777" w:rsidR="007B681F" w:rsidRPr="006E2DBB" w:rsidRDefault="007B681F">
      <w:pPr>
        <w:numPr>
          <w:ilvl w:val="0"/>
          <w:numId w:val="177"/>
        </w:numPr>
        <w:tabs>
          <w:tab w:val="left" w:pos="709"/>
          <w:tab w:val="left" w:pos="1215"/>
        </w:tabs>
        <w:jc w:val="both"/>
        <w:rPr>
          <w:sz w:val="22"/>
          <w:szCs w:val="22"/>
        </w:rPr>
      </w:pPr>
      <w:r w:rsidRPr="006E2DBB">
        <w:rPr>
          <w:sz w:val="22"/>
          <w:szCs w:val="22"/>
        </w:rPr>
        <w:t>Kendi uzmanlık dalı ile ilgili projeleri ve diğer ilgili dokümanı inceler ve imzalayarak birim Müdürüne sunar.</w:t>
      </w:r>
    </w:p>
    <w:p w14:paraId="3483E58F" w14:textId="77777777" w:rsidR="007B681F" w:rsidRPr="006E2DBB" w:rsidRDefault="007B681F" w:rsidP="007B681F">
      <w:pPr>
        <w:pStyle w:val="ListeParagraf"/>
        <w:rPr>
          <w:sz w:val="22"/>
          <w:szCs w:val="22"/>
        </w:rPr>
      </w:pPr>
    </w:p>
    <w:p w14:paraId="430A63F5" w14:textId="77777777" w:rsidR="007B681F" w:rsidRPr="006E2DBB" w:rsidRDefault="007B681F">
      <w:pPr>
        <w:numPr>
          <w:ilvl w:val="0"/>
          <w:numId w:val="177"/>
        </w:numPr>
        <w:tabs>
          <w:tab w:val="left" w:pos="709"/>
          <w:tab w:val="left" w:pos="1215"/>
        </w:tabs>
        <w:jc w:val="both"/>
        <w:rPr>
          <w:sz w:val="22"/>
          <w:szCs w:val="22"/>
        </w:rPr>
      </w:pPr>
      <w:r w:rsidRPr="006E2DBB">
        <w:rPr>
          <w:sz w:val="22"/>
          <w:szCs w:val="22"/>
        </w:rPr>
        <w:t>Birim işlerine ilişkin gerekli yazı, belge ve dokümanı hazırlar ve birim Müdürüne sunar.</w:t>
      </w:r>
    </w:p>
    <w:p w14:paraId="00A99303" w14:textId="77777777" w:rsidR="007B681F" w:rsidRPr="006E2DBB" w:rsidRDefault="007B681F" w:rsidP="007B681F">
      <w:pPr>
        <w:pStyle w:val="ListeParagraf"/>
        <w:rPr>
          <w:sz w:val="22"/>
          <w:szCs w:val="22"/>
        </w:rPr>
      </w:pPr>
    </w:p>
    <w:p w14:paraId="047987E0" w14:textId="77777777" w:rsidR="007B681F" w:rsidRPr="006E2DBB" w:rsidRDefault="007B681F">
      <w:pPr>
        <w:numPr>
          <w:ilvl w:val="0"/>
          <w:numId w:val="177"/>
        </w:numPr>
        <w:tabs>
          <w:tab w:val="left" w:pos="0"/>
        </w:tabs>
        <w:ind w:right="-1"/>
        <w:jc w:val="both"/>
        <w:rPr>
          <w:sz w:val="22"/>
          <w:szCs w:val="22"/>
        </w:rPr>
      </w:pPr>
      <w:r w:rsidRPr="006E2DBB">
        <w:rPr>
          <w:sz w:val="22"/>
          <w:szCs w:val="22"/>
        </w:rPr>
        <w:t>Birim Müdürü tarafından verilecek diğer görevleri de yerine getirir.</w:t>
      </w:r>
    </w:p>
    <w:p w14:paraId="455E4F2D" w14:textId="77777777" w:rsidR="00700F39" w:rsidRDefault="00700F39" w:rsidP="008A3E81">
      <w:pPr>
        <w:widowControl w:val="0"/>
        <w:tabs>
          <w:tab w:val="left" w:pos="851"/>
        </w:tabs>
        <w:jc w:val="both"/>
        <w:rPr>
          <w:b/>
          <w:sz w:val="22"/>
          <w:szCs w:val="22"/>
          <w:u w:val="single"/>
        </w:rPr>
      </w:pPr>
    </w:p>
    <w:p w14:paraId="4E105C87" w14:textId="77777777" w:rsidR="00700F39" w:rsidRDefault="00700F39" w:rsidP="008A3E81">
      <w:pPr>
        <w:widowControl w:val="0"/>
        <w:tabs>
          <w:tab w:val="left" w:pos="851"/>
        </w:tabs>
        <w:jc w:val="both"/>
        <w:rPr>
          <w:b/>
          <w:sz w:val="22"/>
          <w:szCs w:val="22"/>
          <w:u w:val="single"/>
        </w:rPr>
      </w:pPr>
    </w:p>
    <w:p w14:paraId="64BA8633" w14:textId="77777777" w:rsidR="00700F39" w:rsidRDefault="00700F39" w:rsidP="008A3E81">
      <w:pPr>
        <w:widowControl w:val="0"/>
        <w:tabs>
          <w:tab w:val="left" w:pos="851"/>
        </w:tabs>
        <w:jc w:val="both"/>
        <w:rPr>
          <w:b/>
          <w:sz w:val="22"/>
          <w:szCs w:val="22"/>
          <w:u w:val="single"/>
        </w:rPr>
      </w:pPr>
    </w:p>
    <w:p w14:paraId="62BB4697" w14:textId="77777777" w:rsidR="00700F39" w:rsidRDefault="00700F39" w:rsidP="008A3E81">
      <w:pPr>
        <w:widowControl w:val="0"/>
        <w:tabs>
          <w:tab w:val="left" w:pos="851"/>
        </w:tabs>
        <w:jc w:val="both"/>
        <w:rPr>
          <w:b/>
          <w:sz w:val="22"/>
          <w:szCs w:val="22"/>
          <w:u w:val="single"/>
        </w:rPr>
      </w:pPr>
    </w:p>
    <w:p w14:paraId="458FF68E" w14:textId="77777777" w:rsidR="00700F39" w:rsidRDefault="00700F39" w:rsidP="008A3E81">
      <w:pPr>
        <w:widowControl w:val="0"/>
        <w:tabs>
          <w:tab w:val="left" w:pos="851"/>
        </w:tabs>
        <w:jc w:val="both"/>
        <w:rPr>
          <w:b/>
          <w:sz w:val="22"/>
          <w:szCs w:val="22"/>
          <w:u w:val="single"/>
        </w:rPr>
      </w:pPr>
    </w:p>
    <w:p w14:paraId="3EF28E69" w14:textId="77777777" w:rsidR="00700F39" w:rsidRDefault="00700F39" w:rsidP="008A3E81">
      <w:pPr>
        <w:widowControl w:val="0"/>
        <w:tabs>
          <w:tab w:val="left" w:pos="851"/>
        </w:tabs>
        <w:jc w:val="both"/>
        <w:rPr>
          <w:b/>
          <w:sz w:val="22"/>
          <w:szCs w:val="22"/>
          <w:u w:val="single"/>
        </w:rPr>
      </w:pPr>
    </w:p>
    <w:p w14:paraId="7A4E3067" w14:textId="77777777" w:rsidR="00700F39" w:rsidRDefault="00700F39" w:rsidP="008A3E81">
      <w:pPr>
        <w:widowControl w:val="0"/>
        <w:tabs>
          <w:tab w:val="left" w:pos="851"/>
        </w:tabs>
        <w:jc w:val="both"/>
        <w:rPr>
          <w:b/>
          <w:sz w:val="22"/>
          <w:szCs w:val="22"/>
          <w:u w:val="single"/>
        </w:rPr>
      </w:pPr>
    </w:p>
    <w:p w14:paraId="24A3CC97" w14:textId="77777777" w:rsidR="00700F39" w:rsidRDefault="00700F39" w:rsidP="008A3E81">
      <w:pPr>
        <w:widowControl w:val="0"/>
        <w:tabs>
          <w:tab w:val="left" w:pos="851"/>
        </w:tabs>
        <w:jc w:val="both"/>
        <w:rPr>
          <w:b/>
          <w:sz w:val="22"/>
          <w:szCs w:val="22"/>
          <w:u w:val="single"/>
        </w:rPr>
      </w:pPr>
    </w:p>
    <w:p w14:paraId="3AEC895C" w14:textId="77777777" w:rsidR="00700F39" w:rsidRDefault="00700F39" w:rsidP="008A3E81">
      <w:pPr>
        <w:widowControl w:val="0"/>
        <w:tabs>
          <w:tab w:val="left" w:pos="851"/>
        </w:tabs>
        <w:jc w:val="both"/>
        <w:rPr>
          <w:b/>
          <w:sz w:val="22"/>
          <w:szCs w:val="22"/>
          <w:u w:val="single"/>
        </w:rPr>
      </w:pPr>
    </w:p>
    <w:p w14:paraId="1F5E535C" w14:textId="77777777" w:rsidR="00700F39" w:rsidRDefault="00700F39" w:rsidP="008A3E81">
      <w:pPr>
        <w:widowControl w:val="0"/>
        <w:tabs>
          <w:tab w:val="left" w:pos="851"/>
        </w:tabs>
        <w:jc w:val="both"/>
        <w:rPr>
          <w:b/>
          <w:sz w:val="22"/>
          <w:szCs w:val="22"/>
          <w:u w:val="single"/>
        </w:rPr>
      </w:pPr>
    </w:p>
    <w:p w14:paraId="00B0A819" w14:textId="77777777" w:rsidR="00700F39" w:rsidRDefault="00700F39" w:rsidP="006B2ECC">
      <w:pPr>
        <w:widowControl w:val="0"/>
        <w:tabs>
          <w:tab w:val="left" w:pos="851"/>
        </w:tabs>
        <w:jc w:val="both"/>
        <w:rPr>
          <w:b/>
          <w:sz w:val="22"/>
          <w:szCs w:val="22"/>
          <w:highlight w:val="yellow"/>
          <w:u w:val="single"/>
        </w:rPr>
      </w:pPr>
    </w:p>
    <w:p w14:paraId="142D78FD" w14:textId="77777777" w:rsidR="005074F3" w:rsidRPr="00D650D4" w:rsidRDefault="00BF0694" w:rsidP="005074F3">
      <w:pPr>
        <w:widowControl w:val="0"/>
        <w:tabs>
          <w:tab w:val="left" w:pos="851"/>
        </w:tabs>
        <w:ind w:left="567" w:hanging="567"/>
        <w:jc w:val="both"/>
        <w:rPr>
          <w:b/>
          <w:sz w:val="22"/>
          <w:szCs w:val="22"/>
          <w:u w:val="single"/>
        </w:rPr>
      </w:pPr>
      <w:r w:rsidRPr="0000311B">
        <w:rPr>
          <w:b/>
          <w:sz w:val="22"/>
          <w:szCs w:val="22"/>
          <w:u w:val="single"/>
        </w:rPr>
        <w:lastRenderedPageBreak/>
        <w:t>4</w:t>
      </w:r>
      <w:r w:rsidR="002C7D51" w:rsidRPr="0000311B">
        <w:rPr>
          <w:b/>
          <w:sz w:val="22"/>
          <w:szCs w:val="22"/>
          <w:u w:val="single"/>
        </w:rPr>
        <w:t>.</w:t>
      </w:r>
      <w:r w:rsidR="008A3E81" w:rsidRPr="0000311B">
        <w:rPr>
          <w:b/>
          <w:sz w:val="22"/>
          <w:szCs w:val="22"/>
          <w:u w:val="single"/>
        </w:rPr>
        <w:t>3</w:t>
      </w:r>
      <w:r w:rsidR="005074F3" w:rsidRPr="0000311B">
        <w:rPr>
          <w:b/>
          <w:sz w:val="22"/>
          <w:szCs w:val="22"/>
          <w:u w:val="single"/>
        </w:rPr>
        <w:t>.) İHALE</w:t>
      </w:r>
      <w:r w:rsidR="005074F3" w:rsidRPr="00D650D4">
        <w:rPr>
          <w:b/>
          <w:sz w:val="22"/>
          <w:szCs w:val="22"/>
          <w:u w:val="single"/>
        </w:rPr>
        <w:t xml:space="preserve"> VE MALİYET DAİRE BAŞKANLIĞI:</w:t>
      </w:r>
    </w:p>
    <w:p w14:paraId="2F873457" w14:textId="77777777" w:rsidR="005074F3" w:rsidRPr="00D650D4" w:rsidRDefault="005074F3" w:rsidP="005074F3">
      <w:pPr>
        <w:widowControl w:val="0"/>
        <w:tabs>
          <w:tab w:val="left" w:pos="284"/>
          <w:tab w:val="left" w:pos="851"/>
        </w:tabs>
        <w:ind w:left="284"/>
        <w:jc w:val="both"/>
        <w:rPr>
          <w:sz w:val="22"/>
          <w:szCs w:val="22"/>
        </w:rPr>
      </w:pPr>
    </w:p>
    <w:p w14:paraId="70EFB5F2" w14:textId="77777777" w:rsidR="005074F3" w:rsidRPr="00D650D4" w:rsidRDefault="005074F3" w:rsidP="005074F3">
      <w:pPr>
        <w:widowControl w:val="0"/>
        <w:tabs>
          <w:tab w:val="left" w:pos="567"/>
          <w:tab w:val="left" w:pos="709"/>
        </w:tabs>
        <w:jc w:val="both"/>
        <w:rPr>
          <w:b/>
          <w:sz w:val="22"/>
          <w:szCs w:val="22"/>
        </w:rPr>
      </w:pPr>
      <w:r w:rsidRPr="00D650D4">
        <w:rPr>
          <w:b/>
          <w:sz w:val="22"/>
          <w:szCs w:val="22"/>
        </w:rPr>
        <w:t xml:space="preserve">Bağlı Olduğu Makam / Unvan: </w:t>
      </w:r>
    </w:p>
    <w:p w14:paraId="37240049" w14:textId="77777777" w:rsidR="005074F3" w:rsidRPr="00D650D4" w:rsidRDefault="005074F3" w:rsidP="005074F3">
      <w:pPr>
        <w:widowControl w:val="0"/>
        <w:tabs>
          <w:tab w:val="left" w:pos="350"/>
          <w:tab w:val="left" w:pos="709"/>
        </w:tabs>
        <w:jc w:val="both"/>
        <w:rPr>
          <w:b/>
          <w:sz w:val="22"/>
          <w:szCs w:val="22"/>
        </w:rPr>
      </w:pPr>
    </w:p>
    <w:p w14:paraId="7B2BBA05" w14:textId="77777777" w:rsidR="005074F3" w:rsidRPr="00D650D4" w:rsidRDefault="005074F3" w:rsidP="005074F3">
      <w:pPr>
        <w:widowControl w:val="0"/>
        <w:numPr>
          <w:ilvl w:val="0"/>
          <w:numId w:val="5"/>
        </w:numPr>
        <w:tabs>
          <w:tab w:val="left" w:pos="350"/>
          <w:tab w:val="left" w:pos="709"/>
        </w:tabs>
        <w:ind w:hanging="294"/>
        <w:jc w:val="both"/>
        <w:rPr>
          <w:b/>
          <w:sz w:val="22"/>
          <w:szCs w:val="22"/>
        </w:rPr>
      </w:pPr>
      <w:r w:rsidRPr="00D650D4">
        <w:rPr>
          <w:sz w:val="22"/>
          <w:szCs w:val="22"/>
        </w:rPr>
        <w:t>Genel Müdür Yardımcısı (Proje</w:t>
      </w:r>
      <w:r w:rsidR="00BF0694">
        <w:rPr>
          <w:sz w:val="22"/>
          <w:szCs w:val="22"/>
        </w:rPr>
        <w:t xml:space="preserve"> ve İhale</w:t>
      </w:r>
      <w:r w:rsidRPr="00D650D4">
        <w:rPr>
          <w:sz w:val="22"/>
          <w:szCs w:val="22"/>
        </w:rPr>
        <w:t>)</w:t>
      </w:r>
    </w:p>
    <w:p w14:paraId="578C5949" w14:textId="77777777" w:rsidR="005074F3" w:rsidRPr="00D650D4" w:rsidRDefault="005074F3" w:rsidP="005074F3">
      <w:pPr>
        <w:widowControl w:val="0"/>
        <w:tabs>
          <w:tab w:val="left" w:pos="426"/>
        </w:tabs>
        <w:ind w:left="720"/>
        <w:jc w:val="both"/>
        <w:rPr>
          <w:sz w:val="22"/>
          <w:szCs w:val="22"/>
        </w:rPr>
      </w:pPr>
    </w:p>
    <w:p w14:paraId="3E4A2EF2" w14:textId="77777777" w:rsidR="005074F3" w:rsidRPr="00D650D4" w:rsidRDefault="005074F3" w:rsidP="005074F3">
      <w:pPr>
        <w:widowControl w:val="0"/>
        <w:tabs>
          <w:tab w:val="left" w:pos="426"/>
          <w:tab w:val="left" w:pos="851"/>
        </w:tabs>
        <w:jc w:val="both"/>
        <w:rPr>
          <w:b/>
          <w:sz w:val="22"/>
          <w:szCs w:val="22"/>
        </w:rPr>
      </w:pPr>
      <w:r w:rsidRPr="00D650D4">
        <w:rPr>
          <w:b/>
          <w:sz w:val="22"/>
          <w:szCs w:val="22"/>
        </w:rPr>
        <w:t>Birim Görevi:</w:t>
      </w:r>
    </w:p>
    <w:p w14:paraId="3EF7C332" w14:textId="77777777" w:rsidR="005074F3" w:rsidRPr="00D650D4" w:rsidRDefault="005074F3" w:rsidP="005074F3">
      <w:pPr>
        <w:pStyle w:val="ListeParagraf"/>
        <w:ind w:left="284" w:hanging="283"/>
        <w:rPr>
          <w:sz w:val="22"/>
          <w:szCs w:val="22"/>
        </w:rPr>
      </w:pPr>
    </w:p>
    <w:p w14:paraId="4208215E" w14:textId="77777777" w:rsidR="005074F3" w:rsidRPr="00D650D4" w:rsidRDefault="005074F3" w:rsidP="005074F3">
      <w:pPr>
        <w:widowControl w:val="0"/>
        <w:numPr>
          <w:ilvl w:val="0"/>
          <w:numId w:val="10"/>
        </w:numPr>
        <w:autoSpaceDE w:val="0"/>
        <w:autoSpaceDN w:val="0"/>
        <w:adjustRightInd w:val="0"/>
        <w:ind w:hanging="294"/>
        <w:jc w:val="both"/>
        <w:rPr>
          <w:sz w:val="22"/>
          <w:szCs w:val="22"/>
        </w:rPr>
      </w:pPr>
      <w:r w:rsidRPr="00D650D4">
        <w:rPr>
          <w:sz w:val="22"/>
          <w:szCs w:val="22"/>
        </w:rPr>
        <w:t>Yapım, hizmet ve mal alım vb. ihalelerin hazırlıklarının yapılması, ihalelerin gerçekleştirilmesi ve sonuçlandırılması, Yükleniciler ile sözleşmelerin akdedilmesi iş ve işlemlerinin yerine getirilmesi.</w:t>
      </w:r>
    </w:p>
    <w:p w14:paraId="4CF4E292" w14:textId="77777777" w:rsidR="005074F3" w:rsidRPr="00D650D4" w:rsidRDefault="005074F3" w:rsidP="005074F3">
      <w:pPr>
        <w:pStyle w:val="ListeParagraf"/>
        <w:rPr>
          <w:sz w:val="22"/>
          <w:szCs w:val="22"/>
        </w:rPr>
      </w:pPr>
    </w:p>
    <w:p w14:paraId="69A4E98E" w14:textId="77777777" w:rsidR="005074F3" w:rsidRPr="00D650D4" w:rsidRDefault="005074F3" w:rsidP="005074F3">
      <w:pPr>
        <w:widowControl w:val="0"/>
        <w:numPr>
          <w:ilvl w:val="0"/>
          <w:numId w:val="10"/>
        </w:numPr>
        <w:autoSpaceDE w:val="0"/>
        <w:autoSpaceDN w:val="0"/>
        <w:adjustRightInd w:val="0"/>
        <w:ind w:hanging="294"/>
        <w:jc w:val="both"/>
        <w:rPr>
          <w:sz w:val="22"/>
          <w:szCs w:val="22"/>
        </w:rPr>
      </w:pPr>
      <w:r w:rsidRPr="00D650D4">
        <w:rPr>
          <w:sz w:val="22"/>
          <w:szCs w:val="22"/>
        </w:rPr>
        <w:t xml:space="preserve">Ara ve kesin </w:t>
      </w:r>
      <w:proofErr w:type="spellStart"/>
      <w:r w:rsidRPr="00D650D4">
        <w:rPr>
          <w:sz w:val="22"/>
          <w:szCs w:val="22"/>
        </w:rPr>
        <w:t>hakedişlerin</w:t>
      </w:r>
      <w:proofErr w:type="spellEnd"/>
      <w:r w:rsidRPr="00D650D4">
        <w:rPr>
          <w:sz w:val="22"/>
          <w:szCs w:val="22"/>
        </w:rPr>
        <w:t>, inşaat ilerleme durum tespit tutanakları ile kesin hesapların incelenmesi iş ve işlemlerinin yerine getirilmesi.</w:t>
      </w:r>
    </w:p>
    <w:p w14:paraId="76A0E9B7" w14:textId="77777777" w:rsidR="005074F3" w:rsidRPr="00D650D4" w:rsidRDefault="005074F3" w:rsidP="005074F3">
      <w:pPr>
        <w:pStyle w:val="ListeParagraf"/>
        <w:rPr>
          <w:sz w:val="22"/>
          <w:szCs w:val="22"/>
        </w:rPr>
      </w:pPr>
    </w:p>
    <w:p w14:paraId="1632F85C" w14:textId="77777777" w:rsidR="005074F3" w:rsidRPr="00D650D4" w:rsidRDefault="005074F3" w:rsidP="005074F3">
      <w:pPr>
        <w:widowControl w:val="0"/>
        <w:numPr>
          <w:ilvl w:val="0"/>
          <w:numId w:val="10"/>
        </w:numPr>
        <w:autoSpaceDE w:val="0"/>
        <w:autoSpaceDN w:val="0"/>
        <w:adjustRightInd w:val="0"/>
        <w:ind w:hanging="294"/>
        <w:jc w:val="both"/>
        <w:rPr>
          <w:sz w:val="22"/>
          <w:szCs w:val="22"/>
        </w:rPr>
      </w:pPr>
      <w:r w:rsidRPr="00D650D4">
        <w:rPr>
          <w:sz w:val="22"/>
          <w:szCs w:val="22"/>
        </w:rPr>
        <w:t>Yapım işlerine ait her türlü analiz ve yaklaşık maliyet hesaplarının yapılması.</w:t>
      </w:r>
    </w:p>
    <w:p w14:paraId="3C6EA409" w14:textId="77777777" w:rsidR="005074F3" w:rsidRPr="00D650D4" w:rsidRDefault="005074F3" w:rsidP="005074F3">
      <w:pPr>
        <w:pStyle w:val="ListeParagraf"/>
        <w:rPr>
          <w:sz w:val="22"/>
          <w:szCs w:val="22"/>
        </w:rPr>
      </w:pPr>
    </w:p>
    <w:p w14:paraId="7B97B319" w14:textId="77777777" w:rsidR="005074F3" w:rsidRPr="00D650D4" w:rsidRDefault="005074F3" w:rsidP="005074F3">
      <w:pPr>
        <w:widowControl w:val="0"/>
        <w:tabs>
          <w:tab w:val="left" w:pos="426"/>
          <w:tab w:val="left" w:pos="709"/>
        </w:tabs>
        <w:jc w:val="both"/>
        <w:rPr>
          <w:b/>
          <w:sz w:val="22"/>
          <w:szCs w:val="22"/>
        </w:rPr>
      </w:pPr>
      <w:r w:rsidRPr="00D650D4">
        <w:rPr>
          <w:b/>
          <w:sz w:val="22"/>
          <w:szCs w:val="22"/>
        </w:rPr>
        <w:t xml:space="preserve">Birim Organizasyonu: </w:t>
      </w:r>
    </w:p>
    <w:p w14:paraId="05BED161" w14:textId="77777777" w:rsidR="005074F3" w:rsidRPr="00D650D4" w:rsidRDefault="005074F3" w:rsidP="005074F3">
      <w:pPr>
        <w:widowControl w:val="0"/>
        <w:tabs>
          <w:tab w:val="left" w:pos="0"/>
          <w:tab w:val="left" w:pos="709"/>
        </w:tabs>
        <w:jc w:val="both"/>
        <w:rPr>
          <w:b/>
          <w:sz w:val="22"/>
          <w:szCs w:val="22"/>
        </w:rPr>
      </w:pPr>
    </w:p>
    <w:tbl>
      <w:tblPr>
        <w:tblW w:w="9042" w:type="dxa"/>
        <w:tblInd w:w="354"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7"/>
        <w:gridCol w:w="460"/>
        <w:gridCol w:w="460"/>
        <w:gridCol w:w="460"/>
        <w:gridCol w:w="460"/>
        <w:gridCol w:w="460"/>
        <w:gridCol w:w="830"/>
        <w:gridCol w:w="195"/>
        <w:gridCol w:w="460"/>
        <w:gridCol w:w="460"/>
        <w:gridCol w:w="460"/>
        <w:gridCol w:w="460"/>
        <w:gridCol w:w="460"/>
        <w:gridCol w:w="460"/>
      </w:tblGrid>
      <w:tr w:rsidR="005074F3" w:rsidRPr="00D650D4" w14:paraId="68D2589E" w14:textId="77777777" w:rsidTr="00306E98">
        <w:trPr>
          <w:trHeight w:val="624"/>
        </w:trPr>
        <w:tc>
          <w:tcPr>
            <w:tcW w:w="460" w:type="dxa"/>
            <w:tcBorders>
              <w:top w:val="nil"/>
              <w:left w:val="nil"/>
              <w:bottom w:val="nil"/>
              <w:right w:val="nil"/>
            </w:tcBorders>
            <w:shd w:val="clear" w:color="auto" w:fill="auto"/>
            <w:noWrap/>
            <w:vAlign w:val="bottom"/>
            <w:hideMark/>
          </w:tcPr>
          <w:p w14:paraId="04731D21"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4F3138E1"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2E5FEAED"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30C4621C"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78F4A81B"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5CE20F24" w14:textId="77777777" w:rsidR="005074F3" w:rsidRPr="00D650D4" w:rsidRDefault="005074F3" w:rsidP="00306E98">
            <w:pPr>
              <w:rPr>
                <w:sz w:val="22"/>
                <w:szCs w:val="22"/>
              </w:rPr>
            </w:pPr>
          </w:p>
        </w:tc>
        <w:tc>
          <w:tcPr>
            <w:tcW w:w="207" w:type="dxa"/>
            <w:tcBorders>
              <w:top w:val="nil"/>
              <w:left w:val="nil"/>
              <w:bottom w:val="nil"/>
              <w:right w:val="nil"/>
            </w:tcBorders>
            <w:shd w:val="clear" w:color="000000" w:fill="FFFFFF"/>
            <w:vAlign w:val="bottom"/>
            <w:hideMark/>
          </w:tcPr>
          <w:p w14:paraId="676BB151" w14:textId="77777777" w:rsidR="005074F3" w:rsidRPr="00D650D4" w:rsidRDefault="005074F3" w:rsidP="00306E98">
            <w:pPr>
              <w:rPr>
                <w:color w:val="FFFFFF"/>
                <w:sz w:val="22"/>
                <w:szCs w:val="22"/>
              </w:rPr>
            </w:pPr>
            <w:r w:rsidRPr="00D650D4">
              <w:rPr>
                <w:color w:val="FFFFFF"/>
                <w:sz w:val="22"/>
                <w:szCs w:val="22"/>
              </w:rPr>
              <w:t> </w:t>
            </w:r>
          </w:p>
        </w:tc>
        <w:tc>
          <w:tcPr>
            <w:tcW w:w="313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297E5714" w14:textId="77777777" w:rsidR="005074F3" w:rsidRPr="00D650D4" w:rsidRDefault="005074F3" w:rsidP="00306E98">
            <w:pPr>
              <w:jc w:val="center"/>
              <w:rPr>
                <w:sz w:val="22"/>
                <w:szCs w:val="22"/>
              </w:rPr>
            </w:pPr>
            <w:r w:rsidRPr="00D650D4">
              <w:rPr>
                <w:sz w:val="22"/>
                <w:szCs w:val="22"/>
              </w:rPr>
              <w:t>İhale ve Maliyet Daire Başkanı</w:t>
            </w:r>
            <w:r w:rsidRPr="00D650D4">
              <w:rPr>
                <w:sz w:val="22"/>
                <w:szCs w:val="22"/>
              </w:rPr>
              <w:br/>
              <w:t>(</w:t>
            </w:r>
            <w:r w:rsidR="00BF0694">
              <w:rPr>
                <w:sz w:val="22"/>
                <w:szCs w:val="22"/>
              </w:rPr>
              <w:t>4</w:t>
            </w:r>
            <w:r w:rsidR="00BB40BB">
              <w:rPr>
                <w:sz w:val="22"/>
                <w:szCs w:val="22"/>
              </w:rPr>
              <w:t>.</w:t>
            </w:r>
            <w:r w:rsidR="008A3E81">
              <w:rPr>
                <w:sz w:val="22"/>
                <w:szCs w:val="22"/>
              </w:rPr>
              <w:t>3</w:t>
            </w:r>
            <w:r w:rsidRPr="00D650D4">
              <w:rPr>
                <w:sz w:val="22"/>
                <w:szCs w:val="22"/>
              </w:rPr>
              <w:t>.)</w:t>
            </w:r>
          </w:p>
        </w:tc>
        <w:tc>
          <w:tcPr>
            <w:tcW w:w="185" w:type="dxa"/>
            <w:tcBorders>
              <w:top w:val="nil"/>
              <w:left w:val="nil"/>
              <w:bottom w:val="nil"/>
              <w:right w:val="nil"/>
            </w:tcBorders>
            <w:shd w:val="clear" w:color="auto" w:fill="auto"/>
            <w:noWrap/>
            <w:vAlign w:val="bottom"/>
            <w:hideMark/>
          </w:tcPr>
          <w:p w14:paraId="6EDF6E42"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0C95CB92"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69AF6199"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08402851" w14:textId="77777777" w:rsidR="005074F3" w:rsidRPr="00D650D4" w:rsidRDefault="005074F3" w:rsidP="00306E98">
            <w:pPr>
              <w:rPr>
                <w:sz w:val="22"/>
                <w:szCs w:val="22"/>
              </w:rPr>
            </w:pPr>
          </w:p>
        </w:tc>
        <w:tc>
          <w:tcPr>
            <w:tcW w:w="460" w:type="dxa"/>
            <w:tcBorders>
              <w:top w:val="nil"/>
              <w:left w:val="nil"/>
              <w:bottom w:val="nil"/>
              <w:right w:val="nil"/>
            </w:tcBorders>
            <w:shd w:val="clear" w:color="000000" w:fill="FFFFFF"/>
            <w:noWrap/>
            <w:vAlign w:val="bottom"/>
            <w:hideMark/>
          </w:tcPr>
          <w:p w14:paraId="205756F6"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51AFE34C"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63AFC2D5" w14:textId="77777777" w:rsidR="005074F3" w:rsidRPr="00D650D4" w:rsidRDefault="005074F3" w:rsidP="00306E98">
            <w:pPr>
              <w:rPr>
                <w:sz w:val="22"/>
                <w:szCs w:val="22"/>
              </w:rPr>
            </w:pPr>
            <w:r w:rsidRPr="00D650D4">
              <w:rPr>
                <w:sz w:val="22"/>
                <w:szCs w:val="22"/>
              </w:rPr>
              <w:t> </w:t>
            </w:r>
          </w:p>
        </w:tc>
      </w:tr>
      <w:tr w:rsidR="005074F3" w:rsidRPr="00D650D4" w14:paraId="10227B89" w14:textId="77777777" w:rsidTr="00306E98">
        <w:trPr>
          <w:trHeight w:val="199"/>
        </w:trPr>
        <w:tc>
          <w:tcPr>
            <w:tcW w:w="460" w:type="dxa"/>
            <w:tcBorders>
              <w:top w:val="nil"/>
              <w:left w:val="nil"/>
              <w:bottom w:val="nil"/>
              <w:right w:val="nil"/>
            </w:tcBorders>
            <w:shd w:val="clear" w:color="auto" w:fill="auto"/>
            <w:noWrap/>
            <w:vAlign w:val="bottom"/>
            <w:hideMark/>
          </w:tcPr>
          <w:p w14:paraId="689E8D2C"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259AC0C8"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3CE26C6F" w14:textId="77777777" w:rsidR="005074F3" w:rsidRPr="00D650D4" w:rsidRDefault="005074F3" w:rsidP="00306E98">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5566A581"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auto" w:fill="auto"/>
            <w:noWrap/>
            <w:vAlign w:val="bottom"/>
            <w:hideMark/>
          </w:tcPr>
          <w:p w14:paraId="5DE83521"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auto" w:fill="auto"/>
            <w:noWrap/>
            <w:vAlign w:val="bottom"/>
            <w:hideMark/>
          </w:tcPr>
          <w:p w14:paraId="304B2914" w14:textId="77777777" w:rsidR="005074F3" w:rsidRPr="00D650D4" w:rsidRDefault="005074F3" w:rsidP="00306E98">
            <w:pPr>
              <w:rPr>
                <w:sz w:val="22"/>
                <w:szCs w:val="22"/>
              </w:rPr>
            </w:pPr>
            <w:r w:rsidRPr="00D650D4">
              <w:rPr>
                <w:sz w:val="22"/>
                <w:szCs w:val="22"/>
              </w:rPr>
              <w:t> </w:t>
            </w:r>
          </w:p>
        </w:tc>
        <w:tc>
          <w:tcPr>
            <w:tcW w:w="207" w:type="dxa"/>
            <w:tcBorders>
              <w:top w:val="nil"/>
              <w:left w:val="nil"/>
              <w:bottom w:val="single" w:sz="4" w:space="0" w:color="auto"/>
              <w:right w:val="nil"/>
            </w:tcBorders>
            <w:shd w:val="clear" w:color="auto" w:fill="auto"/>
            <w:noWrap/>
            <w:vAlign w:val="bottom"/>
            <w:hideMark/>
          </w:tcPr>
          <w:p w14:paraId="4E73A1EE"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518141B"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7C8382F"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7203DE3" w14:textId="77777777" w:rsidR="005074F3" w:rsidRPr="00D650D4" w:rsidRDefault="005074F3" w:rsidP="00306E98">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5AF30CFF"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946832E" w14:textId="77777777" w:rsidR="005074F3" w:rsidRPr="00D650D4" w:rsidRDefault="005074F3" w:rsidP="00306E98">
            <w:pPr>
              <w:rPr>
                <w:sz w:val="22"/>
                <w:szCs w:val="22"/>
              </w:rPr>
            </w:pPr>
            <w:r w:rsidRPr="00D650D4">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61234ECE" w14:textId="77777777" w:rsidR="005074F3" w:rsidRPr="00D650D4" w:rsidRDefault="005074F3" w:rsidP="00306E98">
            <w:pPr>
              <w:rPr>
                <w:sz w:val="22"/>
                <w:szCs w:val="22"/>
              </w:rPr>
            </w:pPr>
            <w:r w:rsidRPr="00D650D4">
              <w:rPr>
                <w:sz w:val="22"/>
                <w:szCs w:val="22"/>
              </w:rPr>
              <w:t> </w:t>
            </w:r>
          </w:p>
        </w:tc>
        <w:tc>
          <w:tcPr>
            <w:tcW w:w="185" w:type="dxa"/>
            <w:tcBorders>
              <w:top w:val="nil"/>
              <w:left w:val="nil"/>
              <w:bottom w:val="single" w:sz="4" w:space="0" w:color="auto"/>
              <w:right w:val="nil"/>
            </w:tcBorders>
            <w:shd w:val="clear" w:color="000000" w:fill="FFFFFF"/>
            <w:noWrap/>
            <w:vAlign w:val="bottom"/>
            <w:hideMark/>
          </w:tcPr>
          <w:p w14:paraId="22931F89"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12D976D"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D16DD1B"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12D2A9B"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3CC83A6D"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68763153"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194F3EA2" w14:textId="77777777" w:rsidR="005074F3" w:rsidRPr="00D650D4" w:rsidRDefault="005074F3" w:rsidP="00306E98">
            <w:pPr>
              <w:rPr>
                <w:sz w:val="22"/>
                <w:szCs w:val="22"/>
              </w:rPr>
            </w:pPr>
            <w:r w:rsidRPr="00D650D4">
              <w:rPr>
                <w:sz w:val="22"/>
                <w:szCs w:val="22"/>
              </w:rPr>
              <w:t> </w:t>
            </w:r>
          </w:p>
        </w:tc>
      </w:tr>
      <w:tr w:rsidR="005074F3" w:rsidRPr="00D650D4" w14:paraId="28329C66" w14:textId="77777777" w:rsidTr="00306E98">
        <w:trPr>
          <w:trHeight w:val="174"/>
        </w:trPr>
        <w:tc>
          <w:tcPr>
            <w:tcW w:w="460" w:type="dxa"/>
            <w:tcBorders>
              <w:top w:val="nil"/>
              <w:left w:val="nil"/>
              <w:bottom w:val="nil"/>
              <w:right w:val="nil"/>
            </w:tcBorders>
            <w:shd w:val="clear" w:color="auto" w:fill="auto"/>
            <w:noWrap/>
            <w:vAlign w:val="bottom"/>
            <w:hideMark/>
          </w:tcPr>
          <w:p w14:paraId="15E9F078"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4ABAD9D3"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7D435043" w14:textId="77777777" w:rsidR="005074F3" w:rsidRPr="00D650D4" w:rsidRDefault="005074F3" w:rsidP="00306E98">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1A6B07AA"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nil"/>
              <w:right w:val="nil"/>
            </w:tcBorders>
            <w:shd w:val="clear" w:color="auto" w:fill="auto"/>
            <w:noWrap/>
            <w:vAlign w:val="bottom"/>
            <w:hideMark/>
          </w:tcPr>
          <w:p w14:paraId="1711B8D6" w14:textId="77777777" w:rsidR="005074F3" w:rsidRPr="00D650D4" w:rsidRDefault="005074F3" w:rsidP="00306E98">
            <w:pPr>
              <w:rPr>
                <w:sz w:val="22"/>
                <w:szCs w:val="22"/>
              </w:rPr>
            </w:pPr>
          </w:p>
        </w:tc>
        <w:tc>
          <w:tcPr>
            <w:tcW w:w="460" w:type="dxa"/>
            <w:tcBorders>
              <w:top w:val="nil"/>
              <w:left w:val="nil"/>
              <w:bottom w:val="nil"/>
              <w:right w:val="nil"/>
            </w:tcBorders>
            <w:shd w:val="clear" w:color="auto" w:fill="auto"/>
            <w:noWrap/>
            <w:vAlign w:val="bottom"/>
            <w:hideMark/>
          </w:tcPr>
          <w:p w14:paraId="1DECA670" w14:textId="77777777" w:rsidR="005074F3" w:rsidRPr="00D650D4" w:rsidRDefault="005074F3" w:rsidP="00306E98">
            <w:pPr>
              <w:rPr>
                <w:sz w:val="22"/>
                <w:szCs w:val="22"/>
              </w:rPr>
            </w:pPr>
          </w:p>
        </w:tc>
        <w:tc>
          <w:tcPr>
            <w:tcW w:w="207" w:type="dxa"/>
            <w:tcBorders>
              <w:top w:val="nil"/>
              <w:left w:val="nil"/>
              <w:bottom w:val="nil"/>
              <w:right w:val="nil"/>
            </w:tcBorders>
            <w:shd w:val="clear" w:color="auto" w:fill="auto"/>
            <w:noWrap/>
            <w:vAlign w:val="bottom"/>
            <w:hideMark/>
          </w:tcPr>
          <w:p w14:paraId="1AB9CF1C" w14:textId="77777777" w:rsidR="005074F3" w:rsidRPr="00D650D4" w:rsidRDefault="005074F3" w:rsidP="00306E98">
            <w:pPr>
              <w:rPr>
                <w:sz w:val="22"/>
                <w:szCs w:val="22"/>
              </w:rPr>
            </w:pPr>
          </w:p>
        </w:tc>
        <w:tc>
          <w:tcPr>
            <w:tcW w:w="460" w:type="dxa"/>
            <w:tcBorders>
              <w:top w:val="nil"/>
              <w:left w:val="nil"/>
              <w:bottom w:val="single" w:sz="4" w:space="0" w:color="auto"/>
              <w:right w:val="nil"/>
            </w:tcBorders>
            <w:shd w:val="clear" w:color="000000" w:fill="FFFFFF"/>
            <w:noWrap/>
            <w:vAlign w:val="bottom"/>
            <w:hideMark/>
          </w:tcPr>
          <w:p w14:paraId="654B3664"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17296A3"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409ABCD" w14:textId="77777777" w:rsidR="005074F3" w:rsidRPr="00D650D4" w:rsidRDefault="005074F3" w:rsidP="00306E98">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3210C757"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8BC35CA" w14:textId="77777777" w:rsidR="005074F3" w:rsidRPr="00D650D4" w:rsidRDefault="005074F3" w:rsidP="00306E98">
            <w:pPr>
              <w:rPr>
                <w:sz w:val="22"/>
                <w:szCs w:val="22"/>
              </w:rPr>
            </w:pPr>
            <w:r w:rsidRPr="00D650D4">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77685069" w14:textId="77777777" w:rsidR="005074F3" w:rsidRPr="00D650D4" w:rsidRDefault="005074F3" w:rsidP="00306E98">
            <w:pPr>
              <w:rPr>
                <w:sz w:val="22"/>
                <w:szCs w:val="22"/>
              </w:rPr>
            </w:pPr>
            <w:r w:rsidRPr="00D650D4">
              <w:rPr>
                <w:sz w:val="22"/>
                <w:szCs w:val="22"/>
              </w:rPr>
              <w:t> </w:t>
            </w:r>
          </w:p>
        </w:tc>
        <w:tc>
          <w:tcPr>
            <w:tcW w:w="185" w:type="dxa"/>
            <w:tcBorders>
              <w:top w:val="nil"/>
              <w:left w:val="nil"/>
              <w:bottom w:val="nil"/>
              <w:right w:val="nil"/>
            </w:tcBorders>
            <w:shd w:val="clear" w:color="000000" w:fill="FFFFFF"/>
            <w:noWrap/>
            <w:vAlign w:val="bottom"/>
            <w:hideMark/>
          </w:tcPr>
          <w:p w14:paraId="77E1B7AA"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94FE7C6"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97B69DF"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E999324" w14:textId="77777777" w:rsidR="005074F3" w:rsidRPr="00D650D4" w:rsidRDefault="005074F3" w:rsidP="00306E98">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34AE7AC2"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4A84489" w14:textId="77777777" w:rsidR="005074F3" w:rsidRPr="00D650D4" w:rsidRDefault="005074F3" w:rsidP="00306E98">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65A105D" w14:textId="77777777" w:rsidR="005074F3" w:rsidRPr="00D650D4" w:rsidRDefault="005074F3" w:rsidP="00306E98">
            <w:pPr>
              <w:rPr>
                <w:sz w:val="22"/>
                <w:szCs w:val="22"/>
              </w:rPr>
            </w:pPr>
            <w:r w:rsidRPr="00D650D4">
              <w:rPr>
                <w:sz w:val="22"/>
                <w:szCs w:val="22"/>
              </w:rPr>
              <w:t> </w:t>
            </w:r>
          </w:p>
        </w:tc>
      </w:tr>
      <w:tr w:rsidR="005074F3" w:rsidRPr="00D650D4" w14:paraId="3DFC387A" w14:textId="77777777" w:rsidTr="00306E98">
        <w:trPr>
          <w:trHeight w:val="340"/>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38A6BC03" w14:textId="77777777" w:rsidR="005074F3" w:rsidRPr="00D650D4" w:rsidRDefault="005074F3" w:rsidP="00306E98">
            <w:pPr>
              <w:jc w:val="center"/>
              <w:rPr>
                <w:sz w:val="22"/>
                <w:szCs w:val="22"/>
              </w:rPr>
            </w:pPr>
            <w:r w:rsidRPr="00D650D4">
              <w:rPr>
                <w:sz w:val="22"/>
                <w:szCs w:val="22"/>
              </w:rPr>
              <w:t>Yönetici Asistanı</w:t>
            </w:r>
          </w:p>
        </w:tc>
        <w:tc>
          <w:tcPr>
            <w:tcW w:w="207" w:type="dxa"/>
            <w:tcBorders>
              <w:top w:val="nil"/>
              <w:left w:val="nil"/>
              <w:bottom w:val="nil"/>
              <w:right w:val="nil"/>
            </w:tcBorders>
            <w:shd w:val="clear" w:color="auto" w:fill="auto"/>
            <w:noWrap/>
            <w:vAlign w:val="bottom"/>
            <w:hideMark/>
          </w:tcPr>
          <w:p w14:paraId="6F879973" w14:textId="77777777" w:rsidR="005074F3" w:rsidRPr="00D650D4" w:rsidRDefault="005074F3" w:rsidP="00306E98">
            <w:pPr>
              <w:rPr>
                <w:sz w:val="22"/>
                <w:szCs w:val="22"/>
              </w:rPr>
            </w:pPr>
          </w:p>
        </w:tc>
        <w:tc>
          <w:tcPr>
            <w:tcW w:w="313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016D33A" w14:textId="77777777" w:rsidR="005074F3" w:rsidRPr="00D650D4" w:rsidRDefault="005074F3" w:rsidP="00306E98">
            <w:pPr>
              <w:jc w:val="center"/>
              <w:rPr>
                <w:sz w:val="22"/>
                <w:szCs w:val="22"/>
              </w:rPr>
            </w:pPr>
            <w:r w:rsidRPr="00D650D4">
              <w:rPr>
                <w:sz w:val="22"/>
                <w:szCs w:val="22"/>
              </w:rPr>
              <w:t xml:space="preserve">İhale ve </w:t>
            </w:r>
            <w:proofErr w:type="spellStart"/>
            <w:r w:rsidRPr="00D650D4">
              <w:rPr>
                <w:sz w:val="22"/>
                <w:szCs w:val="22"/>
              </w:rPr>
              <w:t>Hakediş</w:t>
            </w:r>
            <w:proofErr w:type="spellEnd"/>
            <w:r w:rsidRPr="00D650D4">
              <w:rPr>
                <w:sz w:val="22"/>
                <w:szCs w:val="22"/>
              </w:rPr>
              <w:t xml:space="preserve"> Müdürü</w:t>
            </w:r>
            <w:r w:rsidRPr="00D650D4">
              <w:rPr>
                <w:sz w:val="22"/>
                <w:szCs w:val="22"/>
              </w:rPr>
              <w:br/>
              <w:t>/ Müdürlüğü</w:t>
            </w:r>
            <w:r w:rsidRPr="00D650D4">
              <w:rPr>
                <w:sz w:val="22"/>
                <w:szCs w:val="22"/>
              </w:rPr>
              <w:br/>
              <w:t>(</w:t>
            </w:r>
            <w:r w:rsidR="00BF0694">
              <w:rPr>
                <w:sz w:val="22"/>
                <w:szCs w:val="22"/>
              </w:rPr>
              <w:t>4</w:t>
            </w:r>
            <w:r w:rsidR="00BB40BB">
              <w:rPr>
                <w:sz w:val="22"/>
                <w:szCs w:val="22"/>
              </w:rPr>
              <w:t>.</w:t>
            </w:r>
            <w:r w:rsidR="008A3E81">
              <w:rPr>
                <w:sz w:val="22"/>
                <w:szCs w:val="22"/>
              </w:rPr>
              <w:t>3</w:t>
            </w:r>
            <w:r w:rsidRPr="00D650D4">
              <w:rPr>
                <w:sz w:val="22"/>
                <w:szCs w:val="22"/>
              </w:rPr>
              <w:t>.1.)</w:t>
            </w:r>
          </w:p>
        </w:tc>
        <w:tc>
          <w:tcPr>
            <w:tcW w:w="185" w:type="dxa"/>
            <w:tcBorders>
              <w:top w:val="nil"/>
              <w:left w:val="single" w:sz="4" w:space="0" w:color="auto"/>
              <w:bottom w:val="nil"/>
              <w:right w:val="nil"/>
            </w:tcBorders>
            <w:shd w:val="clear" w:color="000000" w:fill="FFFFFF"/>
            <w:noWrap/>
            <w:vAlign w:val="bottom"/>
            <w:hideMark/>
          </w:tcPr>
          <w:p w14:paraId="46B23B0D" w14:textId="77777777" w:rsidR="005074F3" w:rsidRPr="00D650D4" w:rsidRDefault="005074F3" w:rsidP="00306E98">
            <w:pPr>
              <w:rPr>
                <w:sz w:val="22"/>
                <w:szCs w:val="22"/>
              </w:rPr>
            </w:pPr>
            <w:r w:rsidRPr="00D650D4">
              <w:rPr>
                <w:sz w:val="22"/>
                <w:szCs w:val="22"/>
              </w:rPr>
              <w:t> </w:t>
            </w: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E90398A" w14:textId="77777777" w:rsidR="005074F3" w:rsidRPr="00D650D4" w:rsidRDefault="005074F3" w:rsidP="00306E98">
            <w:pPr>
              <w:jc w:val="center"/>
              <w:rPr>
                <w:sz w:val="22"/>
                <w:szCs w:val="22"/>
              </w:rPr>
            </w:pPr>
            <w:r w:rsidRPr="00D650D4">
              <w:rPr>
                <w:sz w:val="22"/>
                <w:szCs w:val="22"/>
              </w:rPr>
              <w:t>Maliyet ve Analiz Müdürü</w:t>
            </w:r>
            <w:r w:rsidRPr="00D650D4">
              <w:rPr>
                <w:sz w:val="22"/>
                <w:szCs w:val="22"/>
              </w:rPr>
              <w:br/>
              <w:t>/ Müdürlüğü</w:t>
            </w:r>
            <w:r w:rsidRPr="00D650D4">
              <w:rPr>
                <w:sz w:val="22"/>
                <w:szCs w:val="22"/>
              </w:rPr>
              <w:br/>
              <w:t>(</w:t>
            </w:r>
            <w:r w:rsidR="00BF0694">
              <w:rPr>
                <w:sz w:val="22"/>
                <w:szCs w:val="22"/>
              </w:rPr>
              <w:t>4</w:t>
            </w:r>
            <w:r w:rsidR="00BB40BB">
              <w:rPr>
                <w:sz w:val="22"/>
                <w:szCs w:val="22"/>
              </w:rPr>
              <w:t>.</w:t>
            </w:r>
            <w:r w:rsidR="008A3E81">
              <w:rPr>
                <w:sz w:val="22"/>
                <w:szCs w:val="22"/>
              </w:rPr>
              <w:t>3</w:t>
            </w:r>
            <w:r w:rsidRPr="00D650D4">
              <w:rPr>
                <w:sz w:val="22"/>
                <w:szCs w:val="22"/>
              </w:rPr>
              <w:t>.2.)</w:t>
            </w:r>
          </w:p>
        </w:tc>
      </w:tr>
      <w:tr w:rsidR="005074F3" w:rsidRPr="00D650D4" w14:paraId="6B7F434B" w14:textId="77777777" w:rsidTr="00306E98">
        <w:trPr>
          <w:trHeight w:val="567"/>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100F75E4" w14:textId="77777777" w:rsidR="005074F3" w:rsidRPr="00D650D4" w:rsidRDefault="005074F3" w:rsidP="00306E98">
            <w:pPr>
              <w:rPr>
                <w:sz w:val="22"/>
                <w:szCs w:val="22"/>
              </w:rPr>
            </w:pPr>
          </w:p>
        </w:tc>
        <w:tc>
          <w:tcPr>
            <w:tcW w:w="207" w:type="dxa"/>
            <w:tcBorders>
              <w:top w:val="nil"/>
              <w:left w:val="nil"/>
              <w:bottom w:val="nil"/>
              <w:right w:val="single" w:sz="4" w:space="0" w:color="auto"/>
            </w:tcBorders>
            <w:shd w:val="clear" w:color="auto" w:fill="auto"/>
            <w:noWrap/>
            <w:vAlign w:val="bottom"/>
            <w:hideMark/>
          </w:tcPr>
          <w:p w14:paraId="3C2A6FF0" w14:textId="77777777" w:rsidR="005074F3" w:rsidRPr="00D650D4" w:rsidRDefault="005074F3" w:rsidP="00306E98">
            <w:pPr>
              <w:rPr>
                <w:sz w:val="22"/>
                <w:szCs w:val="22"/>
              </w:rPr>
            </w:pPr>
          </w:p>
        </w:tc>
        <w:tc>
          <w:tcPr>
            <w:tcW w:w="3130" w:type="dxa"/>
            <w:gridSpan w:val="6"/>
            <w:vMerge/>
            <w:tcBorders>
              <w:top w:val="single" w:sz="4" w:space="0" w:color="000000"/>
              <w:left w:val="single" w:sz="4" w:space="0" w:color="auto"/>
              <w:bottom w:val="single" w:sz="4" w:space="0" w:color="auto"/>
              <w:right w:val="single" w:sz="4" w:space="0" w:color="auto"/>
            </w:tcBorders>
            <w:vAlign w:val="center"/>
            <w:hideMark/>
          </w:tcPr>
          <w:p w14:paraId="4315284C" w14:textId="77777777" w:rsidR="005074F3" w:rsidRPr="00D650D4" w:rsidRDefault="005074F3" w:rsidP="00306E98">
            <w:pPr>
              <w:rPr>
                <w:sz w:val="22"/>
                <w:szCs w:val="22"/>
              </w:rPr>
            </w:pPr>
          </w:p>
        </w:tc>
        <w:tc>
          <w:tcPr>
            <w:tcW w:w="185" w:type="dxa"/>
            <w:tcBorders>
              <w:top w:val="nil"/>
              <w:left w:val="single" w:sz="4" w:space="0" w:color="auto"/>
              <w:bottom w:val="nil"/>
              <w:right w:val="single" w:sz="4" w:space="0" w:color="auto"/>
            </w:tcBorders>
            <w:shd w:val="clear" w:color="000000" w:fill="FFFFFF"/>
            <w:noWrap/>
            <w:vAlign w:val="bottom"/>
            <w:hideMark/>
          </w:tcPr>
          <w:p w14:paraId="1DB7CAD8" w14:textId="77777777" w:rsidR="005074F3" w:rsidRPr="00D650D4" w:rsidRDefault="005074F3" w:rsidP="00306E98">
            <w:pPr>
              <w:rPr>
                <w:sz w:val="22"/>
                <w:szCs w:val="22"/>
              </w:rPr>
            </w:pPr>
            <w:r w:rsidRPr="00D650D4">
              <w:rPr>
                <w:sz w:val="22"/>
                <w:szCs w:val="22"/>
              </w:rPr>
              <w:t> </w:t>
            </w:r>
          </w:p>
        </w:tc>
        <w:tc>
          <w:tcPr>
            <w:tcW w:w="2760" w:type="dxa"/>
            <w:gridSpan w:val="6"/>
            <w:vMerge/>
            <w:tcBorders>
              <w:top w:val="single" w:sz="4" w:space="0" w:color="000000"/>
              <w:left w:val="single" w:sz="4" w:space="0" w:color="auto"/>
              <w:bottom w:val="single" w:sz="4" w:space="0" w:color="auto"/>
              <w:right w:val="single" w:sz="4" w:space="0" w:color="auto"/>
            </w:tcBorders>
            <w:vAlign w:val="center"/>
            <w:hideMark/>
          </w:tcPr>
          <w:p w14:paraId="2EED9524" w14:textId="77777777" w:rsidR="005074F3" w:rsidRPr="00D650D4" w:rsidRDefault="005074F3" w:rsidP="00306E98">
            <w:pPr>
              <w:rPr>
                <w:sz w:val="22"/>
                <w:szCs w:val="22"/>
              </w:rPr>
            </w:pPr>
          </w:p>
        </w:tc>
      </w:tr>
    </w:tbl>
    <w:p w14:paraId="0C457D73" w14:textId="77777777" w:rsidR="005074F3" w:rsidRPr="00D650D4" w:rsidRDefault="005074F3" w:rsidP="005074F3">
      <w:pPr>
        <w:widowControl w:val="0"/>
        <w:tabs>
          <w:tab w:val="left" w:pos="284"/>
          <w:tab w:val="left" w:pos="851"/>
        </w:tabs>
        <w:ind w:left="284"/>
        <w:jc w:val="both"/>
        <w:rPr>
          <w:b/>
          <w:sz w:val="22"/>
          <w:szCs w:val="22"/>
        </w:rPr>
      </w:pPr>
    </w:p>
    <w:p w14:paraId="60EA5927" w14:textId="77777777" w:rsidR="005074F3" w:rsidRPr="00D650D4" w:rsidRDefault="005074F3" w:rsidP="005074F3">
      <w:pPr>
        <w:widowControl w:val="0"/>
        <w:tabs>
          <w:tab w:val="left" w:pos="567"/>
          <w:tab w:val="left" w:pos="851"/>
        </w:tabs>
        <w:jc w:val="both"/>
        <w:rPr>
          <w:b/>
          <w:sz w:val="22"/>
          <w:szCs w:val="22"/>
        </w:rPr>
      </w:pPr>
      <w:r w:rsidRPr="00D650D4">
        <w:rPr>
          <w:b/>
          <w:sz w:val="22"/>
          <w:szCs w:val="22"/>
        </w:rPr>
        <w:t>İHALE VE MALİYET DAİRE BAŞKANI:</w:t>
      </w:r>
    </w:p>
    <w:p w14:paraId="196B05BC" w14:textId="77777777" w:rsidR="005074F3" w:rsidRPr="00D650D4" w:rsidRDefault="005074F3" w:rsidP="005074F3">
      <w:pPr>
        <w:widowControl w:val="0"/>
        <w:tabs>
          <w:tab w:val="left" w:pos="350"/>
          <w:tab w:val="left" w:pos="709"/>
        </w:tabs>
        <w:jc w:val="both"/>
        <w:rPr>
          <w:b/>
          <w:sz w:val="22"/>
          <w:szCs w:val="22"/>
        </w:rPr>
      </w:pPr>
    </w:p>
    <w:p w14:paraId="39C7CB99" w14:textId="77777777" w:rsidR="005074F3" w:rsidRPr="00D650D4" w:rsidRDefault="005074F3" w:rsidP="005074F3">
      <w:pPr>
        <w:widowControl w:val="0"/>
        <w:tabs>
          <w:tab w:val="left" w:pos="709"/>
        </w:tabs>
        <w:jc w:val="both"/>
        <w:rPr>
          <w:b/>
          <w:sz w:val="22"/>
          <w:szCs w:val="22"/>
        </w:rPr>
      </w:pPr>
      <w:r w:rsidRPr="00D650D4">
        <w:rPr>
          <w:b/>
          <w:sz w:val="22"/>
          <w:szCs w:val="22"/>
        </w:rPr>
        <w:t xml:space="preserve">Bağlı Olduğu Makam / Unvan: </w:t>
      </w:r>
    </w:p>
    <w:p w14:paraId="40DA7F4E" w14:textId="77777777" w:rsidR="005074F3" w:rsidRPr="00D650D4" w:rsidRDefault="005074F3" w:rsidP="005074F3">
      <w:pPr>
        <w:widowControl w:val="0"/>
        <w:tabs>
          <w:tab w:val="left" w:pos="350"/>
          <w:tab w:val="left" w:pos="709"/>
        </w:tabs>
        <w:jc w:val="both"/>
        <w:rPr>
          <w:b/>
          <w:sz w:val="22"/>
          <w:szCs w:val="22"/>
        </w:rPr>
      </w:pPr>
    </w:p>
    <w:p w14:paraId="19529B32" w14:textId="77777777" w:rsidR="005074F3" w:rsidRPr="00D650D4" w:rsidRDefault="005074F3" w:rsidP="005074F3">
      <w:pPr>
        <w:widowControl w:val="0"/>
        <w:numPr>
          <w:ilvl w:val="0"/>
          <w:numId w:val="5"/>
        </w:numPr>
        <w:tabs>
          <w:tab w:val="left" w:pos="350"/>
          <w:tab w:val="left" w:pos="709"/>
        </w:tabs>
        <w:ind w:hanging="294"/>
        <w:jc w:val="both"/>
        <w:rPr>
          <w:b/>
          <w:sz w:val="22"/>
          <w:szCs w:val="22"/>
        </w:rPr>
      </w:pPr>
      <w:r w:rsidRPr="00D650D4">
        <w:rPr>
          <w:sz w:val="22"/>
          <w:szCs w:val="22"/>
        </w:rPr>
        <w:t>Genel Müdür Yardımcısı (</w:t>
      </w:r>
      <w:r w:rsidR="00335FB9">
        <w:rPr>
          <w:sz w:val="22"/>
          <w:szCs w:val="22"/>
        </w:rPr>
        <w:t xml:space="preserve">Uygulama ve </w:t>
      </w:r>
      <w:r w:rsidRPr="00D650D4">
        <w:rPr>
          <w:sz w:val="22"/>
          <w:szCs w:val="22"/>
        </w:rPr>
        <w:t>Proje</w:t>
      </w:r>
      <w:r w:rsidR="00335FB9">
        <w:rPr>
          <w:sz w:val="22"/>
          <w:szCs w:val="22"/>
        </w:rPr>
        <w:t>ler</w:t>
      </w:r>
      <w:r w:rsidRPr="00D650D4">
        <w:rPr>
          <w:sz w:val="22"/>
          <w:szCs w:val="22"/>
        </w:rPr>
        <w:t>)</w:t>
      </w:r>
    </w:p>
    <w:p w14:paraId="11188810" w14:textId="77777777" w:rsidR="005074F3" w:rsidRPr="00D650D4" w:rsidRDefault="005074F3" w:rsidP="005074F3">
      <w:pPr>
        <w:widowControl w:val="0"/>
        <w:tabs>
          <w:tab w:val="left" w:pos="350"/>
          <w:tab w:val="left" w:pos="851"/>
        </w:tabs>
        <w:jc w:val="both"/>
        <w:rPr>
          <w:b/>
          <w:sz w:val="22"/>
          <w:szCs w:val="22"/>
        </w:rPr>
      </w:pPr>
    </w:p>
    <w:p w14:paraId="75287872" w14:textId="77777777" w:rsidR="005074F3" w:rsidRPr="00D650D4" w:rsidRDefault="005074F3" w:rsidP="005074F3">
      <w:pPr>
        <w:widowControl w:val="0"/>
        <w:tabs>
          <w:tab w:val="left" w:pos="567"/>
          <w:tab w:val="left" w:pos="709"/>
        </w:tabs>
        <w:jc w:val="both"/>
        <w:rPr>
          <w:b/>
          <w:sz w:val="22"/>
          <w:szCs w:val="22"/>
        </w:rPr>
      </w:pPr>
      <w:r w:rsidRPr="00D650D4">
        <w:rPr>
          <w:b/>
          <w:sz w:val="22"/>
          <w:szCs w:val="22"/>
        </w:rPr>
        <w:t xml:space="preserve">Vekalet: </w:t>
      </w:r>
    </w:p>
    <w:p w14:paraId="2CA194D1" w14:textId="77777777" w:rsidR="005074F3" w:rsidRPr="00D650D4" w:rsidRDefault="005074F3" w:rsidP="005074F3">
      <w:pPr>
        <w:widowControl w:val="0"/>
        <w:tabs>
          <w:tab w:val="left" w:pos="350"/>
          <w:tab w:val="left" w:pos="709"/>
        </w:tabs>
        <w:jc w:val="both"/>
        <w:rPr>
          <w:b/>
          <w:sz w:val="22"/>
          <w:szCs w:val="22"/>
        </w:rPr>
      </w:pPr>
    </w:p>
    <w:p w14:paraId="4DD6E2E0" w14:textId="77777777" w:rsidR="005074F3" w:rsidRPr="00D650D4" w:rsidRDefault="005074F3" w:rsidP="005074F3">
      <w:pPr>
        <w:widowControl w:val="0"/>
        <w:numPr>
          <w:ilvl w:val="0"/>
          <w:numId w:val="5"/>
        </w:numPr>
        <w:tabs>
          <w:tab w:val="left" w:pos="350"/>
          <w:tab w:val="left" w:pos="709"/>
        </w:tabs>
        <w:ind w:hanging="294"/>
        <w:jc w:val="both"/>
        <w:rPr>
          <w:b/>
          <w:sz w:val="22"/>
          <w:szCs w:val="22"/>
        </w:rPr>
      </w:pPr>
      <w:r w:rsidRPr="00D650D4">
        <w:rPr>
          <w:sz w:val="22"/>
          <w:szCs w:val="22"/>
        </w:rPr>
        <w:t xml:space="preserve">Daire Başkanına, </w:t>
      </w:r>
      <w:r>
        <w:rPr>
          <w:sz w:val="22"/>
          <w:szCs w:val="22"/>
        </w:rPr>
        <w:t xml:space="preserve">bağlı olunan </w:t>
      </w:r>
      <w:r w:rsidRPr="00D650D4">
        <w:rPr>
          <w:sz w:val="22"/>
          <w:szCs w:val="22"/>
        </w:rPr>
        <w:t xml:space="preserve">Genel Müdür </w:t>
      </w:r>
      <w:r>
        <w:rPr>
          <w:sz w:val="22"/>
          <w:szCs w:val="22"/>
        </w:rPr>
        <w:t xml:space="preserve">Yardımcısı </w:t>
      </w:r>
      <w:r w:rsidRPr="00D650D4">
        <w:rPr>
          <w:sz w:val="22"/>
          <w:szCs w:val="22"/>
        </w:rPr>
        <w:t xml:space="preserve">onayı ile kendisine bağlı birim Müdürlerinden birisi veya Genel Müdür </w:t>
      </w:r>
      <w:r>
        <w:rPr>
          <w:sz w:val="22"/>
          <w:szCs w:val="22"/>
        </w:rPr>
        <w:t xml:space="preserve">Yardımcısına bağlı Daire Başkanlarından birisi veya Genel Müdür onayı ile </w:t>
      </w:r>
      <w:r w:rsidRPr="00D650D4">
        <w:rPr>
          <w:sz w:val="22"/>
          <w:szCs w:val="22"/>
        </w:rPr>
        <w:t>diğer Daire Başkanlarından birisi vekalet eder.</w:t>
      </w:r>
    </w:p>
    <w:p w14:paraId="47CA9A1E" w14:textId="77777777" w:rsidR="005074F3" w:rsidRPr="00D650D4" w:rsidRDefault="005074F3" w:rsidP="005074F3">
      <w:pPr>
        <w:widowControl w:val="0"/>
        <w:tabs>
          <w:tab w:val="left" w:pos="350"/>
          <w:tab w:val="left" w:pos="709"/>
        </w:tabs>
        <w:ind w:left="720"/>
        <w:jc w:val="both"/>
        <w:rPr>
          <w:b/>
          <w:sz w:val="22"/>
          <w:szCs w:val="22"/>
        </w:rPr>
      </w:pPr>
    </w:p>
    <w:p w14:paraId="42875C92" w14:textId="77777777" w:rsidR="005074F3" w:rsidRPr="00D650D4" w:rsidRDefault="005074F3" w:rsidP="005074F3">
      <w:pPr>
        <w:widowControl w:val="0"/>
        <w:numPr>
          <w:ilvl w:val="0"/>
          <w:numId w:val="5"/>
        </w:numPr>
        <w:tabs>
          <w:tab w:val="left" w:pos="350"/>
          <w:tab w:val="left" w:pos="709"/>
        </w:tabs>
        <w:ind w:hanging="294"/>
        <w:jc w:val="both"/>
        <w:rPr>
          <w:b/>
          <w:sz w:val="22"/>
          <w:szCs w:val="22"/>
        </w:rPr>
      </w:pPr>
      <w:r w:rsidRPr="00D650D4">
        <w:rPr>
          <w:sz w:val="22"/>
          <w:szCs w:val="22"/>
        </w:rPr>
        <w:t>Daire Başkanı, Genel Müdür onayı ile bağlı olduğu Genel Müdür Yardımcısına ve diğer Daire Başkanlarına vekalet eder.</w:t>
      </w:r>
    </w:p>
    <w:p w14:paraId="5DF7278D" w14:textId="77777777" w:rsidR="005074F3" w:rsidRPr="00D650D4" w:rsidRDefault="005074F3" w:rsidP="005074F3">
      <w:pPr>
        <w:ind w:left="284" w:right="-1"/>
        <w:jc w:val="both"/>
        <w:rPr>
          <w:b/>
          <w:sz w:val="22"/>
          <w:szCs w:val="22"/>
        </w:rPr>
      </w:pPr>
    </w:p>
    <w:p w14:paraId="6DB5363E" w14:textId="77777777" w:rsidR="005074F3" w:rsidRPr="00D650D4" w:rsidRDefault="005074F3" w:rsidP="005074F3">
      <w:pPr>
        <w:ind w:right="-1"/>
        <w:jc w:val="both"/>
        <w:rPr>
          <w:b/>
          <w:sz w:val="22"/>
          <w:szCs w:val="22"/>
        </w:rPr>
      </w:pPr>
      <w:r w:rsidRPr="00D650D4">
        <w:rPr>
          <w:b/>
          <w:sz w:val="22"/>
          <w:szCs w:val="22"/>
        </w:rPr>
        <w:t>Görev, Yetki ve Sorumlulukları:</w:t>
      </w:r>
    </w:p>
    <w:p w14:paraId="5BEEE98C" w14:textId="77777777" w:rsidR="005074F3" w:rsidRPr="00D650D4" w:rsidRDefault="005074F3" w:rsidP="005074F3">
      <w:pPr>
        <w:widowControl w:val="0"/>
        <w:tabs>
          <w:tab w:val="left" w:pos="350"/>
          <w:tab w:val="left" w:pos="851"/>
        </w:tabs>
        <w:ind w:left="426"/>
        <w:jc w:val="both"/>
        <w:rPr>
          <w:sz w:val="22"/>
          <w:szCs w:val="22"/>
          <w:u w:val="single"/>
        </w:rPr>
      </w:pPr>
    </w:p>
    <w:p w14:paraId="778297F7" w14:textId="77777777" w:rsidR="005074F3" w:rsidRPr="00D650D4" w:rsidRDefault="005074F3" w:rsidP="005074F3">
      <w:pPr>
        <w:widowControl w:val="0"/>
        <w:tabs>
          <w:tab w:val="left" w:pos="851"/>
        </w:tabs>
        <w:jc w:val="both"/>
        <w:rPr>
          <w:sz w:val="22"/>
          <w:szCs w:val="22"/>
        </w:rPr>
      </w:pPr>
      <w:r w:rsidRPr="00D650D4">
        <w:rPr>
          <w:b/>
          <w:sz w:val="22"/>
          <w:szCs w:val="22"/>
        </w:rPr>
        <w:t>“</w:t>
      </w:r>
      <w:r w:rsidRPr="00D650D4">
        <w:rPr>
          <w:sz w:val="22"/>
          <w:szCs w:val="22"/>
        </w:rPr>
        <w:t xml:space="preserve">Görev, Yetki ve Sorumluluk İle Personel ve Disiplin </w:t>
      </w:r>
      <w:r w:rsidRPr="00D650D4">
        <w:rPr>
          <w:bCs/>
          <w:spacing w:val="-1"/>
          <w:sz w:val="22"/>
          <w:szCs w:val="22"/>
        </w:rPr>
        <w:t>Yönetmeliğ</w:t>
      </w:r>
      <w:r w:rsidRPr="00D650D4">
        <w:rPr>
          <w:bCs/>
          <w:spacing w:val="4"/>
          <w:sz w:val="22"/>
          <w:szCs w:val="22"/>
        </w:rPr>
        <w:t>i</w:t>
      </w:r>
      <w:r w:rsidRPr="00D650D4">
        <w:rPr>
          <w:b/>
          <w:bCs/>
          <w:spacing w:val="4"/>
          <w:sz w:val="22"/>
          <w:szCs w:val="22"/>
        </w:rPr>
        <w:t xml:space="preserve">” </w:t>
      </w:r>
      <w:proofErr w:type="spellStart"/>
      <w:r w:rsidRPr="00D650D4">
        <w:rPr>
          <w:bCs/>
          <w:spacing w:val="4"/>
          <w:sz w:val="22"/>
          <w:szCs w:val="22"/>
        </w:rPr>
        <w:t>nin</w:t>
      </w:r>
      <w:proofErr w:type="spellEnd"/>
      <w:r w:rsidRPr="00D650D4">
        <w:rPr>
          <w:bCs/>
          <w:spacing w:val="4"/>
          <w:sz w:val="22"/>
          <w:szCs w:val="22"/>
        </w:rPr>
        <w:t>,</w:t>
      </w:r>
      <w:r w:rsidRPr="00D650D4">
        <w:rPr>
          <w:sz w:val="22"/>
          <w:szCs w:val="22"/>
        </w:rPr>
        <w:t xml:space="preserve"> </w:t>
      </w:r>
      <w:r w:rsidRPr="00D650D4">
        <w:rPr>
          <w:b/>
          <w:sz w:val="22"/>
          <w:szCs w:val="22"/>
        </w:rPr>
        <w:t>“</w:t>
      </w:r>
      <w:r w:rsidRPr="00D650D4">
        <w:rPr>
          <w:sz w:val="22"/>
          <w:szCs w:val="22"/>
        </w:rPr>
        <w:t>Yöneticilerin Ortak Görev, Yetki ve Sorumlulukları</w:t>
      </w:r>
      <w:r w:rsidRPr="00D650D4">
        <w:rPr>
          <w:b/>
          <w:sz w:val="22"/>
          <w:szCs w:val="22"/>
        </w:rPr>
        <w:t>”</w:t>
      </w:r>
      <w:r w:rsidRPr="00D650D4">
        <w:rPr>
          <w:sz w:val="22"/>
          <w:szCs w:val="22"/>
        </w:rPr>
        <w:t xml:space="preserve"> başlıklı </w:t>
      </w:r>
      <w:r w:rsidRPr="00D650D4">
        <w:rPr>
          <w:b/>
          <w:sz w:val="22"/>
          <w:szCs w:val="22"/>
        </w:rPr>
        <w:t>21.</w:t>
      </w:r>
      <w:r w:rsidRPr="00D650D4">
        <w:rPr>
          <w:sz w:val="22"/>
          <w:szCs w:val="22"/>
        </w:rPr>
        <w:t xml:space="preserve"> maddesinde belirtilen hususlar ile birlikte;</w:t>
      </w:r>
    </w:p>
    <w:p w14:paraId="680CE573" w14:textId="77777777" w:rsidR="005074F3" w:rsidRPr="00D650D4" w:rsidRDefault="005074F3" w:rsidP="005074F3">
      <w:pPr>
        <w:widowControl w:val="0"/>
        <w:tabs>
          <w:tab w:val="left" w:pos="851"/>
        </w:tabs>
        <w:jc w:val="both"/>
        <w:rPr>
          <w:sz w:val="22"/>
          <w:szCs w:val="22"/>
        </w:rPr>
      </w:pPr>
    </w:p>
    <w:p w14:paraId="51CB5D65" w14:textId="77777777" w:rsidR="005074F3" w:rsidRPr="00D650D4" w:rsidRDefault="005074F3" w:rsidP="005074F3">
      <w:pPr>
        <w:numPr>
          <w:ilvl w:val="0"/>
          <w:numId w:val="106"/>
        </w:numPr>
        <w:tabs>
          <w:tab w:val="left" w:pos="709"/>
        </w:tabs>
        <w:ind w:right="-1" w:hanging="294"/>
        <w:jc w:val="both"/>
        <w:rPr>
          <w:sz w:val="22"/>
          <w:szCs w:val="22"/>
        </w:rPr>
      </w:pPr>
      <w:r w:rsidRPr="00D650D4">
        <w:rPr>
          <w:sz w:val="22"/>
          <w:szCs w:val="22"/>
        </w:rPr>
        <w:t>Genel Müdür Yardımcısına bağlı olarak çalışır ve ona karşı sorumludur.</w:t>
      </w:r>
    </w:p>
    <w:p w14:paraId="01CAC5C2" w14:textId="77777777" w:rsidR="005074F3" w:rsidRPr="00D650D4" w:rsidRDefault="005074F3" w:rsidP="005074F3">
      <w:pPr>
        <w:tabs>
          <w:tab w:val="left" w:pos="709"/>
        </w:tabs>
        <w:ind w:left="720" w:right="-1" w:hanging="294"/>
        <w:jc w:val="both"/>
        <w:rPr>
          <w:sz w:val="22"/>
          <w:szCs w:val="22"/>
        </w:rPr>
      </w:pPr>
    </w:p>
    <w:p w14:paraId="5B1163B0" w14:textId="77777777" w:rsidR="005074F3" w:rsidRPr="00D650D4" w:rsidRDefault="005074F3" w:rsidP="005074F3">
      <w:pPr>
        <w:numPr>
          <w:ilvl w:val="0"/>
          <w:numId w:val="106"/>
        </w:numPr>
        <w:tabs>
          <w:tab w:val="left" w:pos="0"/>
          <w:tab w:val="left" w:pos="709"/>
        </w:tabs>
        <w:ind w:right="-1" w:hanging="294"/>
        <w:jc w:val="both"/>
        <w:rPr>
          <w:sz w:val="22"/>
          <w:szCs w:val="22"/>
        </w:rPr>
      </w:pPr>
      <w:r w:rsidRPr="00D650D4">
        <w:rPr>
          <w:sz w:val="22"/>
          <w:szCs w:val="22"/>
        </w:rPr>
        <w:t>Kendine bağlı birimlerin görevlerine ilişkin kararların alınması ve işlerin yürütülmesi başta olmak üzere her konuda Genel Müdür Yardımcısına yardımcı olur.</w:t>
      </w:r>
    </w:p>
    <w:p w14:paraId="452A4A54" w14:textId="77777777" w:rsidR="005074F3" w:rsidRPr="00D650D4" w:rsidRDefault="005074F3" w:rsidP="005074F3">
      <w:pPr>
        <w:pStyle w:val="ListeParagraf"/>
        <w:tabs>
          <w:tab w:val="left" w:pos="709"/>
        </w:tabs>
        <w:ind w:hanging="294"/>
        <w:rPr>
          <w:sz w:val="22"/>
          <w:szCs w:val="22"/>
        </w:rPr>
      </w:pPr>
    </w:p>
    <w:p w14:paraId="02725EDF" w14:textId="77777777" w:rsidR="005074F3" w:rsidRPr="00D650D4" w:rsidRDefault="005074F3" w:rsidP="005074F3">
      <w:pPr>
        <w:numPr>
          <w:ilvl w:val="0"/>
          <w:numId w:val="106"/>
        </w:numPr>
        <w:tabs>
          <w:tab w:val="left" w:pos="0"/>
          <w:tab w:val="left" w:pos="709"/>
        </w:tabs>
        <w:ind w:right="-1" w:hanging="294"/>
        <w:jc w:val="both"/>
        <w:rPr>
          <w:sz w:val="22"/>
          <w:szCs w:val="22"/>
        </w:rPr>
      </w:pPr>
      <w:r w:rsidRPr="00D650D4">
        <w:rPr>
          <w:sz w:val="22"/>
          <w:szCs w:val="22"/>
        </w:rPr>
        <w:t>Kendine bağlı birimler ile personeli sevk ve idare ederek, çalışmalarını denetler.</w:t>
      </w:r>
    </w:p>
    <w:p w14:paraId="78AE4921" w14:textId="77777777" w:rsidR="005074F3" w:rsidRPr="00D650D4" w:rsidRDefault="005074F3" w:rsidP="005074F3">
      <w:pPr>
        <w:tabs>
          <w:tab w:val="left" w:pos="0"/>
          <w:tab w:val="left" w:pos="709"/>
        </w:tabs>
        <w:ind w:left="720" w:right="-1" w:hanging="294"/>
        <w:jc w:val="both"/>
        <w:rPr>
          <w:sz w:val="22"/>
          <w:szCs w:val="22"/>
        </w:rPr>
      </w:pPr>
    </w:p>
    <w:p w14:paraId="51387911" w14:textId="77777777" w:rsidR="005074F3" w:rsidRPr="00D650D4" w:rsidRDefault="005074F3" w:rsidP="005074F3">
      <w:pPr>
        <w:numPr>
          <w:ilvl w:val="0"/>
          <w:numId w:val="106"/>
        </w:numPr>
        <w:tabs>
          <w:tab w:val="left" w:pos="0"/>
          <w:tab w:val="left" w:pos="709"/>
        </w:tabs>
        <w:ind w:right="-1" w:hanging="294"/>
        <w:jc w:val="both"/>
        <w:rPr>
          <w:sz w:val="22"/>
          <w:szCs w:val="22"/>
        </w:rPr>
      </w:pPr>
      <w:r w:rsidRPr="00D650D4">
        <w:rPr>
          <w:sz w:val="22"/>
          <w:szCs w:val="22"/>
        </w:rPr>
        <w:t>Kendi alanına giren işlerin organizasyonunu yapar ve kendisine bağlı birimlerin koordineli çalışmalarını sağlar.</w:t>
      </w:r>
    </w:p>
    <w:p w14:paraId="7E895850" w14:textId="77777777" w:rsidR="005074F3" w:rsidRDefault="005074F3" w:rsidP="005074F3">
      <w:pPr>
        <w:numPr>
          <w:ilvl w:val="0"/>
          <w:numId w:val="106"/>
        </w:numPr>
        <w:tabs>
          <w:tab w:val="left" w:pos="0"/>
          <w:tab w:val="left" w:pos="709"/>
        </w:tabs>
        <w:ind w:right="-1" w:hanging="294"/>
        <w:jc w:val="both"/>
        <w:rPr>
          <w:sz w:val="22"/>
          <w:szCs w:val="22"/>
        </w:rPr>
      </w:pPr>
      <w:r w:rsidRPr="009147B5">
        <w:rPr>
          <w:sz w:val="22"/>
          <w:szCs w:val="22"/>
        </w:rPr>
        <w:lastRenderedPageBreak/>
        <w:t>Kendine bağlı birimler tarafından sunulan, ilgili yazı, belge ve dokümanı inceleyerek onaylar veya imzalayarak onaylanmak üzere bağlı olduğu Makama sunar.</w:t>
      </w:r>
    </w:p>
    <w:p w14:paraId="760DFEC7" w14:textId="77777777" w:rsidR="005074F3" w:rsidRPr="009147B5" w:rsidRDefault="005074F3" w:rsidP="005074F3">
      <w:pPr>
        <w:tabs>
          <w:tab w:val="left" w:pos="0"/>
          <w:tab w:val="left" w:pos="709"/>
        </w:tabs>
        <w:ind w:left="720" w:right="-1"/>
        <w:jc w:val="both"/>
        <w:rPr>
          <w:sz w:val="22"/>
          <w:szCs w:val="22"/>
        </w:rPr>
      </w:pPr>
    </w:p>
    <w:p w14:paraId="11F4131B" w14:textId="77777777" w:rsidR="005074F3" w:rsidRPr="009147B5" w:rsidRDefault="005074F3" w:rsidP="005074F3">
      <w:pPr>
        <w:numPr>
          <w:ilvl w:val="0"/>
          <w:numId w:val="106"/>
        </w:numPr>
        <w:tabs>
          <w:tab w:val="left" w:pos="0"/>
          <w:tab w:val="left" w:pos="709"/>
        </w:tabs>
        <w:ind w:right="-1" w:hanging="294"/>
        <w:jc w:val="both"/>
        <w:rPr>
          <w:sz w:val="22"/>
          <w:szCs w:val="22"/>
        </w:rPr>
      </w:pPr>
      <w:r w:rsidRPr="009147B5">
        <w:rPr>
          <w:sz w:val="22"/>
          <w:szCs w:val="22"/>
        </w:rPr>
        <w:t>Kendine bağlı birimlere ait tüm görevleri takip eder ve yerine getirilmesini sağlar.</w:t>
      </w:r>
    </w:p>
    <w:p w14:paraId="5B8D9B32" w14:textId="77777777" w:rsidR="005074F3" w:rsidRPr="009147B5" w:rsidRDefault="005074F3" w:rsidP="005074F3">
      <w:pPr>
        <w:pStyle w:val="ListeParagraf"/>
        <w:tabs>
          <w:tab w:val="left" w:pos="709"/>
        </w:tabs>
        <w:ind w:hanging="294"/>
        <w:rPr>
          <w:sz w:val="22"/>
          <w:szCs w:val="22"/>
        </w:rPr>
      </w:pPr>
    </w:p>
    <w:p w14:paraId="6287A354" w14:textId="77777777" w:rsidR="005074F3" w:rsidRPr="009147B5" w:rsidRDefault="005074F3" w:rsidP="005074F3">
      <w:pPr>
        <w:numPr>
          <w:ilvl w:val="0"/>
          <w:numId w:val="106"/>
        </w:numPr>
        <w:tabs>
          <w:tab w:val="left" w:pos="0"/>
          <w:tab w:val="left" w:pos="709"/>
        </w:tabs>
        <w:ind w:right="-1" w:hanging="294"/>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0891C960" w14:textId="77777777" w:rsidR="005074F3" w:rsidRPr="009147B5" w:rsidRDefault="005074F3" w:rsidP="005074F3">
      <w:pPr>
        <w:pStyle w:val="ListeParagraf"/>
        <w:rPr>
          <w:sz w:val="22"/>
          <w:szCs w:val="22"/>
        </w:rPr>
      </w:pPr>
    </w:p>
    <w:p w14:paraId="5BE72504" w14:textId="77777777" w:rsidR="005074F3" w:rsidRPr="009147B5" w:rsidRDefault="005074F3" w:rsidP="005074F3">
      <w:pPr>
        <w:numPr>
          <w:ilvl w:val="0"/>
          <w:numId w:val="106"/>
        </w:numPr>
        <w:tabs>
          <w:tab w:val="left" w:pos="0"/>
          <w:tab w:val="left" w:pos="709"/>
        </w:tabs>
        <w:ind w:right="-1" w:hanging="294"/>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4D83ECAF" w14:textId="77777777" w:rsidR="005074F3" w:rsidRPr="009147B5" w:rsidRDefault="005074F3" w:rsidP="005074F3">
      <w:pPr>
        <w:pStyle w:val="ListeParagraf"/>
        <w:tabs>
          <w:tab w:val="left" w:pos="709"/>
        </w:tabs>
        <w:ind w:hanging="294"/>
        <w:rPr>
          <w:sz w:val="22"/>
          <w:szCs w:val="22"/>
        </w:rPr>
      </w:pPr>
    </w:p>
    <w:p w14:paraId="591BD46F" w14:textId="77777777" w:rsidR="005074F3" w:rsidRPr="009147B5" w:rsidRDefault="005074F3" w:rsidP="005074F3">
      <w:pPr>
        <w:numPr>
          <w:ilvl w:val="0"/>
          <w:numId w:val="106"/>
        </w:numPr>
        <w:tabs>
          <w:tab w:val="left" w:pos="709"/>
        </w:tabs>
        <w:ind w:hanging="294"/>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1BB17E84" w14:textId="77777777" w:rsidR="005074F3" w:rsidRPr="009147B5" w:rsidRDefault="005074F3" w:rsidP="005074F3">
      <w:pPr>
        <w:tabs>
          <w:tab w:val="left" w:pos="0"/>
          <w:tab w:val="left" w:pos="709"/>
        </w:tabs>
        <w:ind w:left="720" w:right="-1" w:hanging="294"/>
        <w:jc w:val="both"/>
        <w:rPr>
          <w:sz w:val="22"/>
          <w:szCs w:val="22"/>
        </w:rPr>
      </w:pPr>
    </w:p>
    <w:p w14:paraId="034F5FC7" w14:textId="77777777" w:rsidR="005074F3" w:rsidRPr="009147B5" w:rsidRDefault="005074F3" w:rsidP="005074F3">
      <w:pPr>
        <w:numPr>
          <w:ilvl w:val="0"/>
          <w:numId w:val="106"/>
        </w:numPr>
        <w:tabs>
          <w:tab w:val="left" w:pos="709"/>
        </w:tabs>
        <w:ind w:hanging="436"/>
        <w:jc w:val="both"/>
        <w:rPr>
          <w:sz w:val="22"/>
          <w:szCs w:val="22"/>
        </w:rPr>
      </w:pPr>
      <w:r w:rsidRPr="009147B5">
        <w:rPr>
          <w:sz w:val="22"/>
          <w:szCs w:val="22"/>
        </w:rPr>
        <w:t>Genel Müdür Yardımcısı ve Genel Müdür tarafından verilecek diğer görevleri de yerine getirir.</w:t>
      </w:r>
    </w:p>
    <w:p w14:paraId="171A1642" w14:textId="77777777" w:rsidR="005074F3" w:rsidRPr="009147B5" w:rsidRDefault="005074F3" w:rsidP="005074F3">
      <w:pPr>
        <w:tabs>
          <w:tab w:val="left" w:pos="709"/>
        </w:tabs>
        <w:ind w:left="720" w:right="-1" w:hanging="294"/>
        <w:jc w:val="both"/>
        <w:rPr>
          <w:sz w:val="22"/>
          <w:szCs w:val="22"/>
        </w:rPr>
      </w:pPr>
    </w:p>
    <w:p w14:paraId="5ED4A7F6" w14:textId="77777777" w:rsidR="005074F3" w:rsidRPr="009147B5" w:rsidRDefault="005074F3" w:rsidP="005074F3">
      <w:pPr>
        <w:ind w:right="-1"/>
        <w:jc w:val="both"/>
        <w:rPr>
          <w:b/>
          <w:sz w:val="22"/>
          <w:szCs w:val="22"/>
        </w:rPr>
      </w:pPr>
      <w:r w:rsidRPr="009147B5">
        <w:rPr>
          <w:b/>
          <w:sz w:val="22"/>
          <w:szCs w:val="22"/>
        </w:rPr>
        <w:t>YÖNETİCİ ASİSTANI:</w:t>
      </w:r>
    </w:p>
    <w:p w14:paraId="1F3C6BE0" w14:textId="77777777" w:rsidR="005074F3" w:rsidRPr="009147B5" w:rsidRDefault="005074F3" w:rsidP="005074F3">
      <w:pPr>
        <w:ind w:right="-1"/>
        <w:jc w:val="both"/>
        <w:rPr>
          <w:b/>
          <w:sz w:val="22"/>
          <w:szCs w:val="22"/>
        </w:rPr>
      </w:pPr>
    </w:p>
    <w:p w14:paraId="6C032C3E" w14:textId="77777777" w:rsidR="005074F3" w:rsidRPr="009147B5" w:rsidRDefault="005074F3" w:rsidP="005074F3">
      <w:pPr>
        <w:pStyle w:val="ListeParagraf"/>
        <w:ind w:left="0"/>
        <w:rPr>
          <w:b/>
          <w:sz w:val="22"/>
          <w:szCs w:val="22"/>
        </w:rPr>
      </w:pPr>
      <w:r w:rsidRPr="009147B5">
        <w:rPr>
          <w:b/>
          <w:sz w:val="22"/>
          <w:szCs w:val="22"/>
        </w:rPr>
        <w:t xml:space="preserve">Bağlı Olduğu Makam / Unvan: </w:t>
      </w:r>
    </w:p>
    <w:p w14:paraId="50C52562" w14:textId="77777777" w:rsidR="005074F3" w:rsidRPr="009147B5" w:rsidRDefault="005074F3" w:rsidP="005074F3">
      <w:pPr>
        <w:pStyle w:val="ListeParagraf"/>
        <w:ind w:left="284" w:hanging="284"/>
        <w:rPr>
          <w:b/>
          <w:sz w:val="22"/>
          <w:szCs w:val="22"/>
        </w:rPr>
      </w:pPr>
    </w:p>
    <w:p w14:paraId="3637F8F1" w14:textId="77777777" w:rsidR="005074F3" w:rsidRPr="009147B5" w:rsidRDefault="005074F3" w:rsidP="005074F3">
      <w:pPr>
        <w:pStyle w:val="ListeParagraf"/>
        <w:numPr>
          <w:ilvl w:val="0"/>
          <w:numId w:val="8"/>
        </w:numPr>
        <w:ind w:hanging="294"/>
        <w:rPr>
          <w:sz w:val="22"/>
          <w:szCs w:val="22"/>
        </w:rPr>
      </w:pPr>
      <w:r w:rsidRPr="009147B5">
        <w:rPr>
          <w:sz w:val="22"/>
          <w:szCs w:val="22"/>
        </w:rPr>
        <w:t>Daire Başkanı</w:t>
      </w:r>
    </w:p>
    <w:p w14:paraId="1C561550" w14:textId="77777777" w:rsidR="005074F3" w:rsidRPr="009147B5" w:rsidRDefault="005074F3" w:rsidP="005074F3">
      <w:pPr>
        <w:widowControl w:val="0"/>
        <w:tabs>
          <w:tab w:val="left" w:pos="851"/>
        </w:tabs>
        <w:ind w:left="284"/>
        <w:jc w:val="both"/>
        <w:rPr>
          <w:b/>
          <w:sz w:val="22"/>
          <w:szCs w:val="22"/>
        </w:rPr>
      </w:pPr>
    </w:p>
    <w:p w14:paraId="2D7C56C9" w14:textId="77777777" w:rsidR="005074F3" w:rsidRPr="009147B5" w:rsidRDefault="005074F3" w:rsidP="005074F3">
      <w:pPr>
        <w:widowControl w:val="0"/>
        <w:tabs>
          <w:tab w:val="left" w:pos="851"/>
        </w:tabs>
        <w:jc w:val="both"/>
        <w:rPr>
          <w:b/>
          <w:sz w:val="22"/>
          <w:szCs w:val="22"/>
        </w:rPr>
      </w:pPr>
      <w:r w:rsidRPr="009147B5">
        <w:rPr>
          <w:b/>
          <w:sz w:val="22"/>
          <w:szCs w:val="22"/>
        </w:rPr>
        <w:t>Görev, Yetki ve Sorumlulukları:</w:t>
      </w:r>
    </w:p>
    <w:p w14:paraId="161A23C1" w14:textId="77777777" w:rsidR="005074F3" w:rsidRPr="009147B5" w:rsidRDefault="005074F3" w:rsidP="005074F3">
      <w:pPr>
        <w:widowControl w:val="0"/>
        <w:tabs>
          <w:tab w:val="left" w:pos="0"/>
          <w:tab w:val="left" w:pos="851"/>
        </w:tabs>
        <w:jc w:val="both"/>
        <w:rPr>
          <w:b/>
          <w:sz w:val="22"/>
          <w:szCs w:val="22"/>
        </w:rPr>
      </w:pPr>
    </w:p>
    <w:p w14:paraId="03DA6893" w14:textId="77777777" w:rsidR="005074F3" w:rsidRPr="009147B5" w:rsidRDefault="005074F3" w:rsidP="005074F3">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6CEA917D" w14:textId="77777777" w:rsidR="005074F3" w:rsidRPr="009147B5" w:rsidRDefault="005074F3" w:rsidP="005074F3">
      <w:pPr>
        <w:widowControl w:val="0"/>
        <w:tabs>
          <w:tab w:val="left" w:pos="350"/>
          <w:tab w:val="left" w:pos="851"/>
        </w:tabs>
        <w:jc w:val="both"/>
        <w:rPr>
          <w:sz w:val="22"/>
          <w:szCs w:val="22"/>
        </w:rPr>
      </w:pPr>
    </w:p>
    <w:p w14:paraId="7DDC4A30" w14:textId="77777777" w:rsidR="005074F3" w:rsidRPr="009147B5" w:rsidRDefault="005074F3" w:rsidP="005074F3">
      <w:pPr>
        <w:numPr>
          <w:ilvl w:val="0"/>
          <w:numId w:val="103"/>
        </w:numPr>
        <w:tabs>
          <w:tab w:val="left" w:pos="0"/>
        </w:tabs>
        <w:ind w:left="709" w:right="-1" w:hanging="283"/>
        <w:jc w:val="both"/>
        <w:rPr>
          <w:sz w:val="22"/>
          <w:szCs w:val="22"/>
        </w:rPr>
      </w:pPr>
      <w:r w:rsidRPr="009147B5">
        <w:rPr>
          <w:sz w:val="22"/>
          <w:szCs w:val="22"/>
        </w:rPr>
        <w:t>Asistanlığını yaptığı Yöneticiye bağlı olarak çalışır ve ona karşı sorumludur.</w:t>
      </w:r>
    </w:p>
    <w:p w14:paraId="0717154B" w14:textId="77777777" w:rsidR="005074F3" w:rsidRPr="009147B5" w:rsidRDefault="005074F3" w:rsidP="005074F3">
      <w:pPr>
        <w:tabs>
          <w:tab w:val="left" w:pos="0"/>
        </w:tabs>
        <w:ind w:left="720" w:right="-1"/>
        <w:jc w:val="both"/>
        <w:rPr>
          <w:sz w:val="22"/>
          <w:szCs w:val="22"/>
        </w:rPr>
      </w:pPr>
    </w:p>
    <w:p w14:paraId="1B98897B" w14:textId="77777777" w:rsidR="005074F3" w:rsidRPr="009147B5" w:rsidRDefault="005074F3" w:rsidP="005074F3">
      <w:pPr>
        <w:numPr>
          <w:ilvl w:val="0"/>
          <w:numId w:val="103"/>
        </w:numPr>
        <w:tabs>
          <w:tab w:val="left" w:pos="0"/>
        </w:tabs>
        <w:ind w:right="-1" w:hanging="294"/>
        <w:jc w:val="both"/>
        <w:rPr>
          <w:sz w:val="22"/>
          <w:szCs w:val="22"/>
        </w:rPr>
      </w:pPr>
      <w:r w:rsidRPr="009147B5">
        <w:rPr>
          <w:sz w:val="22"/>
          <w:szCs w:val="22"/>
        </w:rPr>
        <w:t>Görevini, gizlilik ve mahremiyet kuralları çerçevesinde yerine getirir.</w:t>
      </w:r>
    </w:p>
    <w:p w14:paraId="45DF061B" w14:textId="77777777" w:rsidR="005074F3" w:rsidRPr="009147B5" w:rsidRDefault="005074F3" w:rsidP="005074F3">
      <w:pPr>
        <w:tabs>
          <w:tab w:val="left" w:pos="0"/>
        </w:tabs>
        <w:ind w:left="720" w:right="-1"/>
        <w:jc w:val="both"/>
        <w:rPr>
          <w:sz w:val="22"/>
          <w:szCs w:val="22"/>
        </w:rPr>
      </w:pPr>
    </w:p>
    <w:p w14:paraId="17FA0C28" w14:textId="77777777" w:rsidR="005074F3" w:rsidRPr="009147B5" w:rsidRDefault="005074F3" w:rsidP="005074F3">
      <w:pPr>
        <w:numPr>
          <w:ilvl w:val="0"/>
          <w:numId w:val="103"/>
        </w:numPr>
        <w:tabs>
          <w:tab w:val="left" w:pos="0"/>
        </w:tabs>
        <w:ind w:right="-1" w:hanging="294"/>
        <w:jc w:val="both"/>
        <w:rPr>
          <w:sz w:val="22"/>
          <w:szCs w:val="22"/>
        </w:rPr>
      </w:pPr>
      <w:r w:rsidRPr="009147B5">
        <w:rPr>
          <w:sz w:val="22"/>
          <w:szCs w:val="22"/>
        </w:rPr>
        <w:t>Asistanlığını yaptığı Yöneticinin, telefon görüşmeleri, randevuları, programları vb. iş ilişkilerini organize eder.</w:t>
      </w:r>
    </w:p>
    <w:p w14:paraId="6EB125E8" w14:textId="77777777" w:rsidR="005074F3" w:rsidRPr="009147B5" w:rsidRDefault="005074F3" w:rsidP="005074F3">
      <w:pPr>
        <w:pStyle w:val="ListeParagraf"/>
        <w:rPr>
          <w:sz w:val="22"/>
          <w:szCs w:val="22"/>
        </w:rPr>
      </w:pPr>
    </w:p>
    <w:p w14:paraId="1D082B25" w14:textId="77777777" w:rsidR="005074F3" w:rsidRPr="009147B5" w:rsidRDefault="005074F3" w:rsidP="005074F3">
      <w:pPr>
        <w:numPr>
          <w:ilvl w:val="0"/>
          <w:numId w:val="103"/>
        </w:numPr>
        <w:tabs>
          <w:tab w:val="left" w:pos="0"/>
        </w:tabs>
        <w:ind w:right="-1" w:hanging="294"/>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5D6BF9A4" w14:textId="77777777" w:rsidR="005074F3" w:rsidRPr="009147B5" w:rsidRDefault="005074F3" w:rsidP="005074F3">
      <w:pPr>
        <w:pStyle w:val="ListeParagraf"/>
        <w:rPr>
          <w:sz w:val="22"/>
          <w:szCs w:val="22"/>
        </w:rPr>
      </w:pPr>
    </w:p>
    <w:p w14:paraId="1254E232" w14:textId="77777777" w:rsidR="005074F3" w:rsidRPr="009147B5" w:rsidRDefault="005074F3" w:rsidP="005074F3">
      <w:pPr>
        <w:numPr>
          <w:ilvl w:val="0"/>
          <w:numId w:val="103"/>
        </w:numPr>
        <w:tabs>
          <w:tab w:val="left" w:pos="0"/>
        </w:tabs>
        <w:ind w:right="-1" w:hanging="294"/>
        <w:jc w:val="both"/>
        <w:rPr>
          <w:sz w:val="22"/>
          <w:szCs w:val="22"/>
        </w:rPr>
      </w:pPr>
      <w:r w:rsidRPr="009147B5">
        <w:rPr>
          <w:sz w:val="22"/>
          <w:szCs w:val="22"/>
        </w:rPr>
        <w:t>Asistanlığını yaptığı Yönetici tarafından verilecek diğer görevleri de yerine getirir.</w:t>
      </w:r>
    </w:p>
    <w:p w14:paraId="5D7654EE" w14:textId="77777777" w:rsidR="005074F3" w:rsidRPr="009147B5" w:rsidRDefault="005074F3" w:rsidP="005074F3">
      <w:pPr>
        <w:widowControl w:val="0"/>
        <w:tabs>
          <w:tab w:val="left" w:pos="350"/>
          <w:tab w:val="left" w:pos="851"/>
        </w:tabs>
        <w:jc w:val="both"/>
        <w:rPr>
          <w:b/>
          <w:sz w:val="22"/>
          <w:szCs w:val="22"/>
          <w:u w:val="single"/>
        </w:rPr>
      </w:pPr>
    </w:p>
    <w:p w14:paraId="1FA51437" w14:textId="77777777" w:rsidR="005074F3" w:rsidRPr="009147B5" w:rsidRDefault="005074F3" w:rsidP="005074F3">
      <w:pPr>
        <w:widowControl w:val="0"/>
        <w:tabs>
          <w:tab w:val="left" w:pos="350"/>
          <w:tab w:val="left" w:pos="851"/>
        </w:tabs>
        <w:jc w:val="both"/>
        <w:rPr>
          <w:b/>
          <w:sz w:val="22"/>
          <w:szCs w:val="22"/>
          <w:u w:val="single"/>
        </w:rPr>
      </w:pPr>
    </w:p>
    <w:p w14:paraId="1B054F16" w14:textId="77777777" w:rsidR="005074F3" w:rsidRPr="009147B5" w:rsidRDefault="005074F3" w:rsidP="005074F3">
      <w:pPr>
        <w:widowControl w:val="0"/>
        <w:tabs>
          <w:tab w:val="left" w:pos="350"/>
          <w:tab w:val="left" w:pos="851"/>
        </w:tabs>
        <w:jc w:val="both"/>
        <w:rPr>
          <w:b/>
          <w:sz w:val="22"/>
          <w:szCs w:val="22"/>
          <w:u w:val="single"/>
        </w:rPr>
      </w:pPr>
    </w:p>
    <w:p w14:paraId="35B7AEF2" w14:textId="77777777" w:rsidR="005074F3" w:rsidRPr="009147B5" w:rsidRDefault="005074F3" w:rsidP="005074F3">
      <w:pPr>
        <w:widowControl w:val="0"/>
        <w:tabs>
          <w:tab w:val="left" w:pos="350"/>
          <w:tab w:val="left" w:pos="851"/>
        </w:tabs>
        <w:jc w:val="both"/>
        <w:rPr>
          <w:b/>
          <w:sz w:val="22"/>
          <w:szCs w:val="22"/>
          <w:u w:val="single"/>
        </w:rPr>
      </w:pPr>
    </w:p>
    <w:p w14:paraId="62BF5D58" w14:textId="77777777" w:rsidR="005074F3" w:rsidRPr="009147B5" w:rsidRDefault="005074F3" w:rsidP="005074F3">
      <w:pPr>
        <w:widowControl w:val="0"/>
        <w:tabs>
          <w:tab w:val="left" w:pos="350"/>
          <w:tab w:val="left" w:pos="851"/>
        </w:tabs>
        <w:jc w:val="both"/>
        <w:rPr>
          <w:b/>
          <w:sz w:val="22"/>
          <w:szCs w:val="22"/>
          <w:u w:val="single"/>
        </w:rPr>
      </w:pPr>
    </w:p>
    <w:p w14:paraId="626CD43B" w14:textId="77777777" w:rsidR="005074F3" w:rsidRPr="009147B5" w:rsidRDefault="005074F3" w:rsidP="005074F3">
      <w:pPr>
        <w:widowControl w:val="0"/>
        <w:tabs>
          <w:tab w:val="left" w:pos="350"/>
          <w:tab w:val="left" w:pos="851"/>
        </w:tabs>
        <w:jc w:val="both"/>
        <w:rPr>
          <w:b/>
          <w:sz w:val="22"/>
          <w:szCs w:val="22"/>
          <w:u w:val="single"/>
        </w:rPr>
      </w:pPr>
    </w:p>
    <w:p w14:paraId="0416BE6B" w14:textId="77777777" w:rsidR="005074F3" w:rsidRDefault="005074F3" w:rsidP="005074F3">
      <w:pPr>
        <w:widowControl w:val="0"/>
        <w:tabs>
          <w:tab w:val="left" w:pos="350"/>
          <w:tab w:val="left" w:pos="851"/>
        </w:tabs>
        <w:jc w:val="both"/>
        <w:rPr>
          <w:b/>
          <w:sz w:val="22"/>
          <w:szCs w:val="22"/>
          <w:u w:val="single"/>
        </w:rPr>
      </w:pPr>
    </w:p>
    <w:p w14:paraId="7793C052" w14:textId="77777777" w:rsidR="005074F3" w:rsidRDefault="005074F3" w:rsidP="005074F3">
      <w:pPr>
        <w:widowControl w:val="0"/>
        <w:tabs>
          <w:tab w:val="left" w:pos="350"/>
          <w:tab w:val="left" w:pos="851"/>
        </w:tabs>
        <w:jc w:val="both"/>
        <w:rPr>
          <w:b/>
          <w:sz w:val="22"/>
          <w:szCs w:val="22"/>
          <w:u w:val="single"/>
        </w:rPr>
      </w:pPr>
    </w:p>
    <w:p w14:paraId="7A46057E" w14:textId="77777777" w:rsidR="005074F3" w:rsidRDefault="005074F3" w:rsidP="005074F3">
      <w:pPr>
        <w:widowControl w:val="0"/>
        <w:tabs>
          <w:tab w:val="left" w:pos="350"/>
          <w:tab w:val="left" w:pos="851"/>
        </w:tabs>
        <w:jc w:val="both"/>
        <w:rPr>
          <w:b/>
          <w:sz w:val="22"/>
          <w:szCs w:val="22"/>
          <w:u w:val="single"/>
        </w:rPr>
      </w:pPr>
    </w:p>
    <w:p w14:paraId="6B4DAEC7" w14:textId="77777777" w:rsidR="005074F3" w:rsidRDefault="005074F3" w:rsidP="005074F3">
      <w:pPr>
        <w:widowControl w:val="0"/>
        <w:tabs>
          <w:tab w:val="left" w:pos="350"/>
          <w:tab w:val="left" w:pos="851"/>
        </w:tabs>
        <w:jc w:val="both"/>
        <w:rPr>
          <w:b/>
          <w:sz w:val="22"/>
          <w:szCs w:val="22"/>
          <w:u w:val="single"/>
        </w:rPr>
      </w:pPr>
    </w:p>
    <w:p w14:paraId="1E36F9D0" w14:textId="77777777" w:rsidR="005074F3" w:rsidRDefault="005074F3" w:rsidP="005074F3">
      <w:pPr>
        <w:widowControl w:val="0"/>
        <w:tabs>
          <w:tab w:val="left" w:pos="350"/>
          <w:tab w:val="left" w:pos="851"/>
        </w:tabs>
        <w:jc w:val="both"/>
        <w:rPr>
          <w:b/>
          <w:sz w:val="22"/>
          <w:szCs w:val="22"/>
          <w:u w:val="single"/>
        </w:rPr>
      </w:pPr>
    </w:p>
    <w:p w14:paraId="3E1A5B3B" w14:textId="77777777" w:rsidR="005074F3" w:rsidRDefault="005074F3" w:rsidP="005074F3">
      <w:pPr>
        <w:widowControl w:val="0"/>
        <w:tabs>
          <w:tab w:val="left" w:pos="350"/>
          <w:tab w:val="left" w:pos="851"/>
        </w:tabs>
        <w:jc w:val="both"/>
        <w:rPr>
          <w:b/>
          <w:sz w:val="22"/>
          <w:szCs w:val="22"/>
          <w:u w:val="single"/>
        </w:rPr>
      </w:pPr>
    </w:p>
    <w:p w14:paraId="142AC8E4" w14:textId="77777777" w:rsidR="005074F3" w:rsidRDefault="005074F3" w:rsidP="005074F3">
      <w:pPr>
        <w:widowControl w:val="0"/>
        <w:tabs>
          <w:tab w:val="left" w:pos="350"/>
          <w:tab w:val="left" w:pos="851"/>
        </w:tabs>
        <w:jc w:val="both"/>
        <w:rPr>
          <w:b/>
          <w:sz w:val="22"/>
          <w:szCs w:val="22"/>
          <w:u w:val="single"/>
        </w:rPr>
      </w:pPr>
    </w:p>
    <w:p w14:paraId="4869A03B" w14:textId="77777777" w:rsidR="005074F3" w:rsidRDefault="005074F3" w:rsidP="005074F3">
      <w:pPr>
        <w:widowControl w:val="0"/>
        <w:tabs>
          <w:tab w:val="left" w:pos="350"/>
          <w:tab w:val="left" w:pos="851"/>
        </w:tabs>
        <w:jc w:val="both"/>
        <w:rPr>
          <w:b/>
          <w:sz w:val="22"/>
          <w:szCs w:val="22"/>
          <w:u w:val="single"/>
        </w:rPr>
      </w:pPr>
    </w:p>
    <w:p w14:paraId="1734C344" w14:textId="77777777" w:rsidR="005074F3" w:rsidRDefault="005074F3" w:rsidP="005074F3">
      <w:pPr>
        <w:widowControl w:val="0"/>
        <w:tabs>
          <w:tab w:val="left" w:pos="350"/>
          <w:tab w:val="left" w:pos="851"/>
        </w:tabs>
        <w:jc w:val="both"/>
        <w:rPr>
          <w:b/>
          <w:sz w:val="22"/>
          <w:szCs w:val="22"/>
          <w:u w:val="single"/>
        </w:rPr>
      </w:pPr>
    </w:p>
    <w:p w14:paraId="5E33B449" w14:textId="77777777" w:rsidR="005074F3" w:rsidRDefault="005074F3" w:rsidP="005074F3">
      <w:pPr>
        <w:widowControl w:val="0"/>
        <w:tabs>
          <w:tab w:val="left" w:pos="350"/>
          <w:tab w:val="left" w:pos="851"/>
        </w:tabs>
        <w:jc w:val="both"/>
        <w:rPr>
          <w:b/>
          <w:sz w:val="22"/>
          <w:szCs w:val="22"/>
          <w:u w:val="single"/>
        </w:rPr>
      </w:pPr>
    </w:p>
    <w:p w14:paraId="00983149" w14:textId="77777777" w:rsidR="005074F3" w:rsidRDefault="005074F3" w:rsidP="005074F3">
      <w:pPr>
        <w:widowControl w:val="0"/>
        <w:tabs>
          <w:tab w:val="left" w:pos="350"/>
          <w:tab w:val="left" w:pos="851"/>
        </w:tabs>
        <w:jc w:val="both"/>
        <w:rPr>
          <w:b/>
          <w:sz w:val="22"/>
          <w:szCs w:val="22"/>
          <w:u w:val="single"/>
        </w:rPr>
      </w:pPr>
    </w:p>
    <w:p w14:paraId="69A76C0C" w14:textId="77777777" w:rsidR="005074F3" w:rsidRPr="00BB40BB" w:rsidRDefault="00BF0694" w:rsidP="005074F3">
      <w:pPr>
        <w:widowControl w:val="0"/>
        <w:tabs>
          <w:tab w:val="left" w:pos="350"/>
          <w:tab w:val="left" w:pos="851"/>
        </w:tabs>
        <w:jc w:val="both"/>
        <w:rPr>
          <w:b/>
          <w:sz w:val="22"/>
          <w:szCs w:val="22"/>
          <w:u w:val="single"/>
        </w:rPr>
      </w:pPr>
      <w:r w:rsidRPr="0000311B">
        <w:rPr>
          <w:b/>
          <w:sz w:val="22"/>
          <w:szCs w:val="22"/>
          <w:u w:val="single"/>
        </w:rPr>
        <w:lastRenderedPageBreak/>
        <w:t>4.</w:t>
      </w:r>
      <w:r w:rsidR="00700F39" w:rsidRPr="0000311B">
        <w:rPr>
          <w:b/>
          <w:sz w:val="22"/>
          <w:szCs w:val="22"/>
          <w:u w:val="single"/>
        </w:rPr>
        <w:t>3</w:t>
      </w:r>
      <w:r w:rsidR="005074F3" w:rsidRPr="0000311B">
        <w:rPr>
          <w:b/>
          <w:sz w:val="22"/>
          <w:szCs w:val="22"/>
          <w:u w:val="single"/>
        </w:rPr>
        <w:t>.1.) İHALE</w:t>
      </w:r>
      <w:r w:rsidR="005074F3" w:rsidRPr="00BB40BB">
        <w:rPr>
          <w:b/>
          <w:sz w:val="22"/>
          <w:szCs w:val="22"/>
          <w:u w:val="single"/>
        </w:rPr>
        <w:t xml:space="preserve"> VE HAKEDİŞ MÜDÜRLÜĞÜ:</w:t>
      </w:r>
    </w:p>
    <w:p w14:paraId="56E900D8" w14:textId="77777777" w:rsidR="005074F3" w:rsidRPr="00BB40BB" w:rsidRDefault="005074F3" w:rsidP="005074F3">
      <w:pPr>
        <w:widowControl w:val="0"/>
        <w:tabs>
          <w:tab w:val="left" w:pos="284"/>
          <w:tab w:val="left" w:pos="851"/>
        </w:tabs>
        <w:ind w:left="284"/>
        <w:jc w:val="both"/>
        <w:rPr>
          <w:sz w:val="22"/>
          <w:szCs w:val="22"/>
        </w:rPr>
      </w:pPr>
    </w:p>
    <w:p w14:paraId="43D246C5"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74F1C769" w14:textId="77777777" w:rsidR="005074F3" w:rsidRPr="00BB40BB" w:rsidRDefault="005074F3" w:rsidP="005074F3">
      <w:pPr>
        <w:pStyle w:val="ListeParagraf"/>
        <w:ind w:left="284" w:hanging="284"/>
        <w:rPr>
          <w:b/>
          <w:sz w:val="22"/>
          <w:szCs w:val="22"/>
        </w:rPr>
      </w:pPr>
    </w:p>
    <w:p w14:paraId="7A7BEACC" w14:textId="77777777" w:rsidR="005074F3" w:rsidRPr="00BB40BB" w:rsidRDefault="005074F3" w:rsidP="005074F3">
      <w:pPr>
        <w:pStyle w:val="ListeParagraf"/>
        <w:numPr>
          <w:ilvl w:val="0"/>
          <w:numId w:val="10"/>
        </w:numPr>
        <w:jc w:val="both"/>
        <w:rPr>
          <w:sz w:val="22"/>
          <w:szCs w:val="22"/>
        </w:rPr>
      </w:pPr>
      <w:r w:rsidRPr="00BB40BB">
        <w:rPr>
          <w:sz w:val="22"/>
          <w:szCs w:val="22"/>
        </w:rPr>
        <w:t>İhale ve Maliyet Daire Başkanı</w:t>
      </w:r>
    </w:p>
    <w:p w14:paraId="7EEB846C" w14:textId="77777777" w:rsidR="005074F3" w:rsidRPr="00BB40BB" w:rsidRDefault="005074F3" w:rsidP="005074F3">
      <w:pPr>
        <w:widowControl w:val="0"/>
        <w:tabs>
          <w:tab w:val="left" w:pos="284"/>
          <w:tab w:val="left" w:pos="851"/>
        </w:tabs>
        <w:ind w:left="284"/>
        <w:jc w:val="both"/>
        <w:rPr>
          <w:sz w:val="22"/>
          <w:szCs w:val="22"/>
        </w:rPr>
      </w:pPr>
    </w:p>
    <w:p w14:paraId="2C442E3A" w14:textId="77777777" w:rsidR="005074F3" w:rsidRPr="00BB40BB" w:rsidRDefault="005074F3" w:rsidP="005074F3">
      <w:pPr>
        <w:widowControl w:val="0"/>
        <w:tabs>
          <w:tab w:val="left" w:pos="0"/>
          <w:tab w:val="left" w:pos="851"/>
        </w:tabs>
        <w:jc w:val="both"/>
        <w:rPr>
          <w:b/>
          <w:sz w:val="22"/>
          <w:szCs w:val="22"/>
        </w:rPr>
      </w:pPr>
      <w:r w:rsidRPr="00BB40BB">
        <w:rPr>
          <w:b/>
          <w:sz w:val="22"/>
          <w:szCs w:val="22"/>
        </w:rPr>
        <w:t>Birim Görevi:</w:t>
      </w:r>
    </w:p>
    <w:p w14:paraId="4EAE3ED0" w14:textId="77777777" w:rsidR="005074F3" w:rsidRPr="00BB40BB" w:rsidRDefault="005074F3" w:rsidP="005074F3">
      <w:pPr>
        <w:pStyle w:val="ListeParagraf"/>
        <w:ind w:left="284" w:hanging="283"/>
        <w:rPr>
          <w:sz w:val="22"/>
          <w:szCs w:val="22"/>
        </w:rPr>
      </w:pPr>
    </w:p>
    <w:p w14:paraId="0DAC7FF1" w14:textId="77777777" w:rsidR="005074F3" w:rsidRPr="00BB40BB" w:rsidRDefault="005074F3" w:rsidP="005074F3">
      <w:pPr>
        <w:widowControl w:val="0"/>
        <w:numPr>
          <w:ilvl w:val="0"/>
          <w:numId w:val="10"/>
        </w:numPr>
        <w:autoSpaceDE w:val="0"/>
        <w:autoSpaceDN w:val="0"/>
        <w:adjustRightInd w:val="0"/>
        <w:jc w:val="both"/>
        <w:rPr>
          <w:sz w:val="22"/>
          <w:szCs w:val="22"/>
        </w:rPr>
      </w:pPr>
      <w:r w:rsidRPr="00BB40BB">
        <w:rPr>
          <w:sz w:val="22"/>
          <w:szCs w:val="22"/>
        </w:rPr>
        <w:t xml:space="preserve">Yapım, hizmet ve mal alım vb. ihalelerin hazırlıklarının yapılması, ihalelerin gerçekleştirilmesi ve sonuçlandırılması, Yükleniciler ile sözleşmelerin akdedilmesi, ara ve kesin </w:t>
      </w:r>
      <w:proofErr w:type="spellStart"/>
      <w:r w:rsidRPr="00BB40BB">
        <w:rPr>
          <w:sz w:val="22"/>
          <w:szCs w:val="22"/>
        </w:rPr>
        <w:t>hakedişlerin</w:t>
      </w:r>
      <w:proofErr w:type="spellEnd"/>
      <w:r w:rsidRPr="00BB40BB">
        <w:rPr>
          <w:sz w:val="22"/>
          <w:szCs w:val="22"/>
        </w:rPr>
        <w:t>, inşaat ilerleme durum tespit tutanakları ile kesin hesapların incelenmesi iş ve işlemlerinin yerine getirilmesi.</w:t>
      </w:r>
    </w:p>
    <w:p w14:paraId="2DB4F3E1" w14:textId="77777777" w:rsidR="005074F3" w:rsidRPr="00BB40BB" w:rsidRDefault="005074F3" w:rsidP="005074F3">
      <w:pPr>
        <w:widowControl w:val="0"/>
        <w:tabs>
          <w:tab w:val="left" w:pos="284"/>
          <w:tab w:val="left" w:pos="851"/>
        </w:tabs>
        <w:ind w:left="284"/>
        <w:jc w:val="both"/>
        <w:rPr>
          <w:sz w:val="22"/>
          <w:szCs w:val="22"/>
        </w:rPr>
      </w:pPr>
    </w:p>
    <w:p w14:paraId="11FCC27A" w14:textId="77777777" w:rsidR="005074F3" w:rsidRPr="00BB40BB" w:rsidRDefault="005074F3" w:rsidP="005074F3">
      <w:pPr>
        <w:widowControl w:val="0"/>
        <w:tabs>
          <w:tab w:val="left" w:pos="0"/>
          <w:tab w:val="left" w:pos="851"/>
        </w:tabs>
        <w:jc w:val="both"/>
        <w:rPr>
          <w:b/>
          <w:sz w:val="22"/>
          <w:szCs w:val="22"/>
        </w:rPr>
      </w:pPr>
      <w:r w:rsidRPr="00BB40BB">
        <w:rPr>
          <w:b/>
          <w:sz w:val="22"/>
          <w:szCs w:val="22"/>
        </w:rPr>
        <w:t>Birim Organizasyonu:</w:t>
      </w:r>
    </w:p>
    <w:p w14:paraId="28BD7D97" w14:textId="77777777" w:rsidR="005074F3" w:rsidRPr="00BB40BB" w:rsidRDefault="005074F3" w:rsidP="005074F3">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5074F3" w:rsidRPr="00BB40BB" w14:paraId="1E71B86D" w14:textId="77777777" w:rsidTr="00BB40BB">
        <w:trPr>
          <w:trHeight w:val="624"/>
        </w:trPr>
        <w:tc>
          <w:tcPr>
            <w:tcW w:w="737" w:type="dxa"/>
            <w:tcBorders>
              <w:top w:val="nil"/>
              <w:left w:val="nil"/>
              <w:bottom w:val="nil"/>
              <w:right w:val="nil"/>
            </w:tcBorders>
            <w:shd w:val="clear" w:color="auto" w:fill="auto"/>
          </w:tcPr>
          <w:p w14:paraId="0887D756" w14:textId="77777777" w:rsidR="005074F3" w:rsidRPr="00BB40BB" w:rsidRDefault="005074F3" w:rsidP="00306E98">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5E5CAAAC" w14:textId="77777777" w:rsidR="005074F3" w:rsidRPr="00BB40BB"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240C7DAD"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0E3E0CA0" w14:textId="77777777" w:rsidR="005074F3" w:rsidRPr="00BB40BB" w:rsidRDefault="005074F3" w:rsidP="00306E98">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7D770121" w14:textId="77777777" w:rsidR="005074F3" w:rsidRPr="00BB40BB" w:rsidRDefault="005074F3" w:rsidP="00306E98">
            <w:pPr>
              <w:widowControl w:val="0"/>
              <w:tabs>
                <w:tab w:val="left" w:pos="0"/>
                <w:tab w:val="left" w:pos="709"/>
              </w:tabs>
              <w:jc w:val="center"/>
              <w:rPr>
                <w:b/>
                <w:sz w:val="22"/>
                <w:szCs w:val="22"/>
              </w:rPr>
            </w:pPr>
            <w:r w:rsidRPr="00BB40BB">
              <w:rPr>
                <w:sz w:val="22"/>
                <w:szCs w:val="22"/>
              </w:rPr>
              <w:t>Müdür</w:t>
            </w:r>
            <w:r w:rsidRPr="00BB40BB">
              <w:rPr>
                <w:sz w:val="22"/>
                <w:szCs w:val="22"/>
              </w:rPr>
              <w:br/>
              <w:t>(</w:t>
            </w:r>
            <w:r w:rsidR="00BF0694">
              <w:rPr>
                <w:sz w:val="22"/>
                <w:szCs w:val="22"/>
              </w:rPr>
              <w:t>4.</w:t>
            </w:r>
            <w:r w:rsidR="00700F39">
              <w:rPr>
                <w:sz w:val="22"/>
                <w:szCs w:val="22"/>
              </w:rPr>
              <w:t>3</w:t>
            </w:r>
            <w:r w:rsidR="00BB40BB" w:rsidRPr="00BB40BB">
              <w:rPr>
                <w:sz w:val="22"/>
                <w:szCs w:val="22"/>
              </w:rPr>
              <w:t>.1</w:t>
            </w:r>
            <w:r w:rsidRPr="00BB40BB">
              <w:rPr>
                <w:sz w:val="22"/>
                <w:szCs w:val="22"/>
              </w:rPr>
              <w:t>.)</w:t>
            </w:r>
          </w:p>
        </w:tc>
        <w:tc>
          <w:tcPr>
            <w:tcW w:w="1191" w:type="dxa"/>
            <w:tcBorders>
              <w:top w:val="nil"/>
              <w:left w:val="single" w:sz="4" w:space="0" w:color="auto"/>
              <w:bottom w:val="nil"/>
              <w:right w:val="nil"/>
            </w:tcBorders>
            <w:shd w:val="clear" w:color="auto" w:fill="auto"/>
          </w:tcPr>
          <w:p w14:paraId="5973593B" w14:textId="77777777" w:rsidR="005074F3" w:rsidRPr="00BB40BB"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39330B38"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76423490"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64E7749E" w14:textId="77777777" w:rsidR="005074F3" w:rsidRPr="00BB40BB" w:rsidRDefault="005074F3" w:rsidP="00306E98">
            <w:pPr>
              <w:widowControl w:val="0"/>
              <w:tabs>
                <w:tab w:val="left" w:pos="0"/>
                <w:tab w:val="left" w:pos="709"/>
              </w:tabs>
              <w:jc w:val="both"/>
              <w:rPr>
                <w:b/>
                <w:sz w:val="22"/>
                <w:szCs w:val="22"/>
              </w:rPr>
            </w:pPr>
          </w:p>
        </w:tc>
      </w:tr>
      <w:tr w:rsidR="005074F3" w:rsidRPr="00BB40BB" w14:paraId="27A2EECE" w14:textId="77777777" w:rsidTr="00306E98">
        <w:tc>
          <w:tcPr>
            <w:tcW w:w="737" w:type="dxa"/>
            <w:tcBorders>
              <w:top w:val="nil"/>
              <w:left w:val="nil"/>
              <w:bottom w:val="nil"/>
              <w:right w:val="nil"/>
            </w:tcBorders>
            <w:shd w:val="clear" w:color="auto" w:fill="auto"/>
          </w:tcPr>
          <w:p w14:paraId="0BBCFE13" w14:textId="77777777" w:rsidR="005074F3" w:rsidRPr="00BB40BB" w:rsidRDefault="005074F3" w:rsidP="00306E98">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6C6BD586" w14:textId="77777777" w:rsidR="005074F3" w:rsidRPr="00BB40BB" w:rsidRDefault="005074F3" w:rsidP="00306E98">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7FEB5F7A"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3BAB772"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D1C4816" w14:textId="77777777" w:rsidR="005074F3" w:rsidRPr="00BB40BB" w:rsidRDefault="005074F3" w:rsidP="00306E98">
            <w:pPr>
              <w:widowControl w:val="0"/>
              <w:tabs>
                <w:tab w:val="left" w:pos="0"/>
                <w:tab w:val="left" w:pos="709"/>
              </w:tabs>
              <w:jc w:val="both"/>
              <w:rPr>
                <w:b/>
                <w:sz w:val="22"/>
                <w:szCs w:val="22"/>
              </w:rPr>
            </w:pPr>
          </w:p>
        </w:tc>
        <w:tc>
          <w:tcPr>
            <w:tcW w:w="227" w:type="dxa"/>
            <w:tcBorders>
              <w:left w:val="nil"/>
            </w:tcBorders>
            <w:shd w:val="clear" w:color="auto" w:fill="auto"/>
          </w:tcPr>
          <w:p w14:paraId="31064C42" w14:textId="77777777" w:rsidR="005074F3" w:rsidRPr="00BB40BB" w:rsidRDefault="005074F3" w:rsidP="00306E98">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59A858C4"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A623A69" w14:textId="77777777" w:rsidR="005074F3" w:rsidRPr="00BB40BB"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15679481"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1B8E1D8"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6CBCF229" w14:textId="77777777" w:rsidR="005074F3" w:rsidRPr="00BB40BB" w:rsidRDefault="005074F3" w:rsidP="00306E98">
            <w:pPr>
              <w:widowControl w:val="0"/>
              <w:tabs>
                <w:tab w:val="left" w:pos="0"/>
                <w:tab w:val="left" w:pos="709"/>
              </w:tabs>
              <w:jc w:val="both"/>
              <w:rPr>
                <w:b/>
                <w:sz w:val="22"/>
                <w:szCs w:val="22"/>
              </w:rPr>
            </w:pPr>
          </w:p>
        </w:tc>
      </w:tr>
      <w:tr w:rsidR="005074F3" w:rsidRPr="00BB40BB" w14:paraId="39B2101D" w14:textId="77777777" w:rsidTr="00306E98">
        <w:tc>
          <w:tcPr>
            <w:tcW w:w="737" w:type="dxa"/>
            <w:tcBorders>
              <w:top w:val="nil"/>
              <w:left w:val="nil"/>
              <w:bottom w:val="nil"/>
              <w:right w:val="single" w:sz="4" w:space="0" w:color="auto"/>
            </w:tcBorders>
            <w:shd w:val="clear" w:color="auto" w:fill="auto"/>
          </w:tcPr>
          <w:p w14:paraId="30B01B7F" w14:textId="77777777" w:rsidR="005074F3" w:rsidRPr="00BB40BB" w:rsidRDefault="005074F3" w:rsidP="00306E98">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6F1B95A0" w14:textId="77777777" w:rsidR="005074F3" w:rsidRPr="00BB40BB"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104807B3"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365C1926"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063D8659" w14:textId="77777777" w:rsidR="005074F3" w:rsidRPr="00BB40BB"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157B903"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1D614FCE"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393F4FA7" w14:textId="77777777" w:rsidR="005074F3" w:rsidRPr="00BB40BB"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CDF9963"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390C59B6" w14:textId="77777777" w:rsidR="005074F3" w:rsidRPr="00BB40BB" w:rsidRDefault="005074F3" w:rsidP="00306E98">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29DA606D" w14:textId="77777777" w:rsidR="005074F3" w:rsidRPr="00BB40BB" w:rsidRDefault="005074F3" w:rsidP="00306E98">
            <w:pPr>
              <w:widowControl w:val="0"/>
              <w:tabs>
                <w:tab w:val="left" w:pos="0"/>
                <w:tab w:val="left" w:pos="709"/>
              </w:tabs>
              <w:jc w:val="both"/>
              <w:rPr>
                <w:b/>
                <w:sz w:val="22"/>
                <w:szCs w:val="22"/>
              </w:rPr>
            </w:pPr>
          </w:p>
        </w:tc>
      </w:tr>
      <w:tr w:rsidR="005074F3" w:rsidRPr="00BB40BB" w14:paraId="3CC945FD" w14:textId="77777777" w:rsidTr="00BB40BB">
        <w:trPr>
          <w:trHeight w:val="624"/>
        </w:trPr>
        <w:tc>
          <w:tcPr>
            <w:tcW w:w="1474" w:type="dxa"/>
            <w:gridSpan w:val="2"/>
            <w:tcBorders>
              <w:right w:val="single" w:sz="4" w:space="0" w:color="auto"/>
            </w:tcBorders>
            <w:shd w:val="clear" w:color="auto" w:fill="auto"/>
            <w:vAlign w:val="center"/>
          </w:tcPr>
          <w:p w14:paraId="7F20EC31" w14:textId="77777777" w:rsidR="005074F3" w:rsidRPr="00BB40BB" w:rsidRDefault="005074F3" w:rsidP="00306E98">
            <w:pPr>
              <w:widowControl w:val="0"/>
              <w:tabs>
                <w:tab w:val="left" w:pos="0"/>
                <w:tab w:val="left" w:pos="709"/>
              </w:tabs>
              <w:jc w:val="center"/>
              <w:rPr>
                <w:b/>
                <w:sz w:val="22"/>
                <w:szCs w:val="22"/>
              </w:rPr>
            </w:pPr>
            <w:r w:rsidRPr="00BB40BB">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2D1214D4" w14:textId="77777777" w:rsidR="005074F3" w:rsidRPr="00BB40BB"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29B5DAC4" w14:textId="77777777" w:rsidR="005074F3" w:rsidRPr="00BB40BB" w:rsidRDefault="005074F3" w:rsidP="00306E98">
            <w:pPr>
              <w:jc w:val="center"/>
              <w:rPr>
                <w:color w:val="000000"/>
                <w:sz w:val="22"/>
                <w:szCs w:val="22"/>
              </w:rPr>
            </w:pPr>
            <w:r w:rsidRPr="00BB40BB">
              <w:rPr>
                <w:color w:val="000000"/>
                <w:sz w:val="22"/>
                <w:szCs w:val="22"/>
              </w:rPr>
              <w:t xml:space="preserve">Uzman </w:t>
            </w:r>
          </w:p>
          <w:p w14:paraId="40964B33" w14:textId="77777777" w:rsidR="005074F3" w:rsidRPr="00BB40BB" w:rsidRDefault="005074F3" w:rsidP="00306E98">
            <w:pPr>
              <w:jc w:val="center"/>
              <w:rPr>
                <w:b/>
                <w:sz w:val="22"/>
                <w:szCs w:val="22"/>
              </w:rPr>
            </w:pPr>
            <w:r w:rsidRPr="00BB40BB">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60CFADA1" w14:textId="77777777" w:rsidR="005074F3" w:rsidRPr="00BB40BB"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1A44EBFB" w14:textId="77777777" w:rsidR="005074F3" w:rsidRPr="00BB40BB" w:rsidRDefault="005074F3" w:rsidP="00306E98">
            <w:pPr>
              <w:jc w:val="center"/>
              <w:rPr>
                <w:color w:val="000000"/>
                <w:sz w:val="22"/>
                <w:szCs w:val="22"/>
              </w:rPr>
            </w:pPr>
            <w:r w:rsidRPr="00BB40BB">
              <w:rPr>
                <w:color w:val="000000"/>
                <w:sz w:val="22"/>
                <w:szCs w:val="22"/>
              </w:rPr>
              <w:t>Uzman Yardımcısı</w:t>
            </w:r>
          </w:p>
          <w:p w14:paraId="611DC4A3" w14:textId="77777777" w:rsidR="005074F3" w:rsidRPr="00BB40BB" w:rsidRDefault="005074F3" w:rsidP="00306E98">
            <w:pPr>
              <w:widowControl w:val="0"/>
              <w:tabs>
                <w:tab w:val="left" w:pos="0"/>
                <w:tab w:val="left" w:pos="709"/>
              </w:tabs>
              <w:jc w:val="center"/>
              <w:rPr>
                <w:b/>
                <w:sz w:val="22"/>
                <w:szCs w:val="22"/>
              </w:rPr>
            </w:pPr>
            <w:r w:rsidRPr="00BB40BB">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4E0D93DB" w14:textId="77777777" w:rsidR="005074F3" w:rsidRPr="00BB40BB"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79EE0EF3" w14:textId="77777777" w:rsidR="005074F3" w:rsidRPr="00BB40BB" w:rsidRDefault="005074F3" w:rsidP="00306E98">
            <w:pPr>
              <w:jc w:val="center"/>
              <w:rPr>
                <w:color w:val="000000"/>
                <w:sz w:val="22"/>
                <w:szCs w:val="22"/>
              </w:rPr>
            </w:pPr>
            <w:r w:rsidRPr="00BB40BB">
              <w:rPr>
                <w:color w:val="000000"/>
                <w:sz w:val="22"/>
                <w:szCs w:val="22"/>
              </w:rPr>
              <w:t>Birim Personeli</w:t>
            </w:r>
          </w:p>
          <w:p w14:paraId="3CC06AAD" w14:textId="77777777" w:rsidR="005074F3" w:rsidRPr="00BB40BB" w:rsidRDefault="005074F3" w:rsidP="00306E98">
            <w:pPr>
              <w:widowControl w:val="0"/>
              <w:tabs>
                <w:tab w:val="left" w:pos="0"/>
                <w:tab w:val="left" w:pos="709"/>
              </w:tabs>
              <w:jc w:val="center"/>
              <w:rPr>
                <w:b/>
                <w:sz w:val="22"/>
                <w:szCs w:val="22"/>
              </w:rPr>
            </w:pPr>
            <w:r w:rsidRPr="00BB40BB">
              <w:rPr>
                <w:color w:val="000000"/>
                <w:sz w:val="22"/>
                <w:szCs w:val="22"/>
              </w:rPr>
              <w:t>(Teknik / İdari)</w:t>
            </w:r>
          </w:p>
        </w:tc>
      </w:tr>
    </w:tbl>
    <w:p w14:paraId="108EDE45" w14:textId="77777777" w:rsidR="005074F3" w:rsidRPr="00BB40BB" w:rsidRDefault="005074F3" w:rsidP="005074F3">
      <w:pPr>
        <w:ind w:right="-1"/>
        <w:jc w:val="both"/>
        <w:rPr>
          <w:b/>
          <w:sz w:val="22"/>
          <w:szCs w:val="22"/>
          <w:u w:val="single"/>
        </w:rPr>
      </w:pPr>
    </w:p>
    <w:p w14:paraId="53F1AAFF" w14:textId="77777777" w:rsidR="005074F3" w:rsidRPr="00BB40BB" w:rsidRDefault="005074F3" w:rsidP="005074F3">
      <w:pPr>
        <w:ind w:right="-1"/>
        <w:jc w:val="both"/>
        <w:rPr>
          <w:b/>
          <w:sz w:val="22"/>
          <w:szCs w:val="22"/>
        </w:rPr>
      </w:pPr>
      <w:r w:rsidRPr="00BB40BB">
        <w:rPr>
          <w:b/>
          <w:sz w:val="22"/>
          <w:szCs w:val="22"/>
        </w:rPr>
        <w:t>İHALE VE HAKEDİŞ MÜDÜRÜ:</w:t>
      </w:r>
    </w:p>
    <w:p w14:paraId="7939DFBC" w14:textId="77777777" w:rsidR="005074F3" w:rsidRPr="00BB40BB" w:rsidRDefault="005074F3" w:rsidP="005074F3">
      <w:pPr>
        <w:pStyle w:val="ListeParagraf"/>
        <w:ind w:left="284" w:hanging="284"/>
        <w:rPr>
          <w:b/>
          <w:sz w:val="22"/>
          <w:szCs w:val="22"/>
        </w:rPr>
      </w:pPr>
    </w:p>
    <w:p w14:paraId="3C492D1A"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5E541762" w14:textId="77777777" w:rsidR="005074F3" w:rsidRPr="00BB40BB" w:rsidRDefault="005074F3" w:rsidP="005074F3">
      <w:pPr>
        <w:pStyle w:val="ListeParagraf"/>
        <w:ind w:left="284" w:hanging="284"/>
        <w:rPr>
          <w:b/>
          <w:sz w:val="22"/>
          <w:szCs w:val="22"/>
        </w:rPr>
      </w:pPr>
    </w:p>
    <w:p w14:paraId="5B11FBBE" w14:textId="77777777" w:rsidR="005074F3" w:rsidRPr="00BB40BB" w:rsidRDefault="005074F3" w:rsidP="005074F3">
      <w:pPr>
        <w:pStyle w:val="ListeParagraf"/>
        <w:numPr>
          <w:ilvl w:val="0"/>
          <w:numId w:val="10"/>
        </w:numPr>
        <w:jc w:val="both"/>
        <w:rPr>
          <w:sz w:val="22"/>
          <w:szCs w:val="22"/>
        </w:rPr>
      </w:pPr>
      <w:r w:rsidRPr="00BB40BB">
        <w:rPr>
          <w:sz w:val="22"/>
          <w:szCs w:val="22"/>
        </w:rPr>
        <w:t>İhale ve Maliyet Daire Başkanı</w:t>
      </w:r>
    </w:p>
    <w:p w14:paraId="5BF38C80" w14:textId="77777777" w:rsidR="005074F3" w:rsidRPr="00BB40BB" w:rsidRDefault="005074F3" w:rsidP="005074F3">
      <w:pPr>
        <w:pStyle w:val="ListeParagraf"/>
        <w:ind w:left="284" w:hanging="284"/>
        <w:rPr>
          <w:b/>
          <w:sz w:val="22"/>
          <w:szCs w:val="22"/>
        </w:rPr>
      </w:pPr>
    </w:p>
    <w:p w14:paraId="2961FA98" w14:textId="77777777" w:rsidR="005074F3" w:rsidRPr="00BB40BB" w:rsidRDefault="005074F3" w:rsidP="005074F3">
      <w:pPr>
        <w:widowControl w:val="0"/>
        <w:tabs>
          <w:tab w:val="left" w:pos="350"/>
          <w:tab w:val="left" w:pos="851"/>
        </w:tabs>
        <w:jc w:val="both"/>
        <w:rPr>
          <w:b/>
          <w:sz w:val="22"/>
          <w:szCs w:val="22"/>
        </w:rPr>
      </w:pPr>
      <w:r w:rsidRPr="00BB40BB">
        <w:rPr>
          <w:b/>
          <w:sz w:val="22"/>
          <w:szCs w:val="22"/>
        </w:rPr>
        <w:t>Vekalet:</w:t>
      </w:r>
    </w:p>
    <w:p w14:paraId="2ED768DE" w14:textId="77777777" w:rsidR="005074F3" w:rsidRPr="00BB40BB" w:rsidRDefault="005074F3" w:rsidP="005074F3">
      <w:pPr>
        <w:widowControl w:val="0"/>
        <w:tabs>
          <w:tab w:val="left" w:pos="350"/>
          <w:tab w:val="left" w:pos="851"/>
        </w:tabs>
        <w:jc w:val="both"/>
        <w:rPr>
          <w:b/>
          <w:sz w:val="22"/>
          <w:szCs w:val="22"/>
        </w:rPr>
      </w:pPr>
    </w:p>
    <w:p w14:paraId="18DEE9B6" w14:textId="77777777" w:rsidR="005074F3" w:rsidRPr="00BB40BB" w:rsidRDefault="005074F3" w:rsidP="005074F3">
      <w:pPr>
        <w:widowControl w:val="0"/>
        <w:numPr>
          <w:ilvl w:val="0"/>
          <w:numId w:val="2"/>
        </w:numPr>
        <w:tabs>
          <w:tab w:val="left" w:pos="709"/>
        </w:tabs>
        <w:ind w:left="709" w:hanging="283"/>
        <w:jc w:val="both"/>
        <w:rPr>
          <w:sz w:val="22"/>
          <w:szCs w:val="22"/>
        </w:rPr>
      </w:pPr>
      <w:r w:rsidRPr="00BB40BB">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3AB8B586" w14:textId="77777777" w:rsidR="005074F3" w:rsidRPr="00BB40BB" w:rsidRDefault="005074F3" w:rsidP="005074F3">
      <w:pPr>
        <w:ind w:right="-1"/>
        <w:jc w:val="both"/>
        <w:rPr>
          <w:b/>
          <w:sz w:val="22"/>
          <w:szCs w:val="22"/>
        </w:rPr>
      </w:pPr>
    </w:p>
    <w:p w14:paraId="5B189751" w14:textId="77777777" w:rsidR="005074F3" w:rsidRPr="00BB40BB" w:rsidRDefault="005074F3" w:rsidP="005074F3">
      <w:pPr>
        <w:widowControl w:val="0"/>
        <w:numPr>
          <w:ilvl w:val="0"/>
          <w:numId w:val="2"/>
        </w:numPr>
        <w:tabs>
          <w:tab w:val="left" w:pos="709"/>
        </w:tabs>
        <w:jc w:val="both"/>
        <w:rPr>
          <w:sz w:val="22"/>
          <w:szCs w:val="22"/>
        </w:rPr>
      </w:pPr>
      <w:r w:rsidRPr="00BB40BB">
        <w:rPr>
          <w:sz w:val="22"/>
          <w:szCs w:val="22"/>
        </w:rPr>
        <w:t>Birim Müdürü, bağlı olunan Genel Müdür Yardımcısı onayı ile bağlı olduğu Daire Başkanına veya Genel Müdür onayı ile diğer birim Müdürlerinden birisine vekalet eder.</w:t>
      </w:r>
    </w:p>
    <w:p w14:paraId="5971DCC2" w14:textId="77777777" w:rsidR="005074F3" w:rsidRPr="00BB40BB" w:rsidRDefault="005074F3" w:rsidP="005074F3">
      <w:pPr>
        <w:ind w:right="-1"/>
        <w:jc w:val="both"/>
        <w:rPr>
          <w:b/>
          <w:sz w:val="22"/>
          <w:szCs w:val="22"/>
        </w:rPr>
      </w:pPr>
    </w:p>
    <w:p w14:paraId="002EF29F" w14:textId="77777777" w:rsidR="005074F3" w:rsidRPr="00BB40BB" w:rsidRDefault="005074F3" w:rsidP="005074F3">
      <w:pPr>
        <w:ind w:right="-1"/>
        <w:jc w:val="both"/>
        <w:rPr>
          <w:b/>
          <w:sz w:val="22"/>
          <w:szCs w:val="22"/>
        </w:rPr>
      </w:pPr>
      <w:r w:rsidRPr="00BB40BB">
        <w:rPr>
          <w:b/>
          <w:sz w:val="22"/>
          <w:szCs w:val="22"/>
        </w:rPr>
        <w:t>Görev, Yetki ve Sorumlulukları:</w:t>
      </w:r>
    </w:p>
    <w:p w14:paraId="241E5FB5" w14:textId="77777777" w:rsidR="005074F3" w:rsidRPr="00BB40BB" w:rsidRDefault="005074F3" w:rsidP="005074F3">
      <w:pPr>
        <w:ind w:left="426" w:right="-1"/>
        <w:jc w:val="both"/>
        <w:rPr>
          <w:b/>
          <w:sz w:val="22"/>
          <w:szCs w:val="22"/>
        </w:rPr>
      </w:pPr>
    </w:p>
    <w:p w14:paraId="3C4A6119" w14:textId="77777777" w:rsidR="005074F3" w:rsidRPr="00BB40BB" w:rsidRDefault="005074F3" w:rsidP="005074F3">
      <w:pPr>
        <w:widowControl w:val="0"/>
        <w:tabs>
          <w:tab w:val="left" w:pos="0"/>
          <w:tab w:val="left" w:pos="851"/>
        </w:tabs>
        <w:jc w:val="both"/>
        <w:rPr>
          <w:sz w:val="22"/>
          <w:szCs w:val="22"/>
          <w:u w:val="single"/>
        </w:rPr>
      </w:pPr>
      <w:r w:rsidRPr="00BB40BB">
        <w:rPr>
          <w:b/>
          <w:sz w:val="22"/>
          <w:szCs w:val="22"/>
        </w:rPr>
        <w:t>“</w:t>
      </w:r>
      <w:r w:rsidRPr="00BB40BB">
        <w:rPr>
          <w:sz w:val="22"/>
          <w:szCs w:val="22"/>
        </w:rPr>
        <w:t xml:space="preserve">Görev, Yetki ve Sorumluluk İle Personel ve Disiplin </w:t>
      </w:r>
      <w:r w:rsidRPr="00BB40BB">
        <w:rPr>
          <w:bCs/>
          <w:spacing w:val="-1"/>
          <w:sz w:val="22"/>
          <w:szCs w:val="22"/>
        </w:rPr>
        <w:t>Yönetmeliğ</w:t>
      </w:r>
      <w:r w:rsidRPr="00BB40BB">
        <w:rPr>
          <w:bCs/>
          <w:spacing w:val="4"/>
          <w:sz w:val="22"/>
          <w:szCs w:val="22"/>
        </w:rPr>
        <w:t>i</w:t>
      </w:r>
      <w:r w:rsidRPr="00BB40BB">
        <w:rPr>
          <w:b/>
          <w:bCs/>
          <w:spacing w:val="4"/>
          <w:sz w:val="22"/>
          <w:szCs w:val="22"/>
        </w:rPr>
        <w:t xml:space="preserve">” </w:t>
      </w:r>
      <w:proofErr w:type="spellStart"/>
      <w:r w:rsidRPr="00BB40BB">
        <w:rPr>
          <w:bCs/>
          <w:spacing w:val="4"/>
          <w:sz w:val="22"/>
          <w:szCs w:val="22"/>
        </w:rPr>
        <w:t>nin</w:t>
      </w:r>
      <w:proofErr w:type="spellEnd"/>
      <w:r w:rsidRPr="00BB40BB">
        <w:rPr>
          <w:bCs/>
          <w:spacing w:val="4"/>
          <w:sz w:val="22"/>
          <w:szCs w:val="22"/>
        </w:rPr>
        <w:t>,</w:t>
      </w:r>
      <w:r w:rsidRPr="00BB40BB">
        <w:rPr>
          <w:sz w:val="22"/>
          <w:szCs w:val="22"/>
        </w:rPr>
        <w:t xml:space="preserve"> </w:t>
      </w:r>
      <w:r w:rsidRPr="00BB40BB">
        <w:rPr>
          <w:b/>
          <w:sz w:val="22"/>
          <w:szCs w:val="22"/>
        </w:rPr>
        <w:t>“</w:t>
      </w:r>
      <w:r w:rsidRPr="00BB40BB">
        <w:rPr>
          <w:sz w:val="22"/>
          <w:szCs w:val="22"/>
        </w:rPr>
        <w:t>Yöneticilerin Ortak Görev, Yetki ve Sorumlulukları</w:t>
      </w:r>
      <w:r w:rsidRPr="00BB40BB">
        <w:rPr>
          <w:b/>
          <w:sz w:val="22"/>
          <w:szCs w:val="22"/>
        </w:rPr>
        <w:t>”</w:t>
      </w:r>
      <w:r w:rsidRPr="00BB40BB">
        <w:rPr>
          <w:sz w:val="22"/>
          <w:szCs w:val="22"/>
        </w:rPr>
        <w:t xml:space="preserve"> başlıklı </w:t>
      </w:r>
      <w:r w:rsidRPr="00BB40BB">
        <w:rPr>
          <w:b/>
          <w:sz w:val="22"/>
          <w:szCs w:val="22"/>
        </w:rPr>
        <w:t>21.</w:t>
      </w:r>
      <w:r w:rsidRPr="00BB40BB">
        <w:rPr>
          <w:sz w:val="22"/>
          <w:szCs w:val="22"/>
        </w:rPr>
        <w:t xml:space="preserve"> maddesinde belirtilen hususlar ile birlikte;</w:t>
      </w:r>
    </w:p>
    <w:p w14:paraId="0C7BC2BE" w14:textId="77777777" w:rsidR="005074F3" w:rsidRPr="00BB40BB" w:rsidRDefault="005074F3" w:rsidP="005074F3">
      <w:pPr>
        <w:widowControl w:val="0"/>
        <w:tabs>
          <w:tab w:val="left" w:pos="350"/>
          <w:tab w:val="left" w:pos="851"/>
        </w:tabs>
        <w:jc w:val="both"/>
        <w:rPr>
          <w:b/>
          <w:sz w:val="22"/>
          <w:szCs w:val="22"/>
        </w:rPr>
      </w:pPr>
    </w:p>
    <w:p w14:paraId="02EAB185"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Daire Başkanına bağlı olarak çalışır ve ona karşı sorumludur.</w:t>
      </w:r>
    </w:p>
    <w:p w14:paraId="00A8DB2A" w14:textId="77777777" w:rsidR="005074F3" w:rsidRPr="00BB40BB" w:rsidRDefault="005074F3" w:rsidP="005074F3">
      <w:pPr>
        <w:pStyle w:val="ListeParagraf"/>
        <w:rPr>
          <w:sz w:val="22"/>
          <w:szCs w:val="22"/>
        </w:rPr>
      </w:pPr>
    </w:p>
    <w:p w14:paraId="68EC954D"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Kendine bağlı personeli sevk ve idare ederek, çalışmalarını denetler.</w:t>
      </w:r>
    </w:p>
    <w:p w14:paraId="5728A0E7" w14:textId="77777777" w:rsidR="005074F3" w:rsidRPr="00BB40BB" w:rsidRDefault="005074F3" w:rsidP="005074F3">
      <w:pPr>
        <w:pStyle w:val="ListeParagraf"/>
        <w:rPr>
          <w:sz w:val="22"/>
          <w:szCs w:val="22"/>
        </w:rPr>
      </w:pPr>
    </w:p>
    <w:p w14:paraId="4CB1A744"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Kendi birim görevlerine ilişkin kararların alınması ve işlerin yürütülmesi başta olmak üzere her konuda Daire Başkanına yardımcı olur.</w:t>
      </w:r>
    </w:p>
    <w:p w14:paraId="566AC460" w14:textId="77777777" w:rsidR="005074F3" w:rsidRPr="00BB40BB" w:rsidRDefault="005074F3" w:rsidP="005074F3">
      <w:pPr>
        <w:pStyle w:val="ListeParagraf"/>
        <w:rPr>
          <w:sz w:val="22"/>
          <w:szCs w:val="22"/>
        </w:rPr>
      </w:pPr>
    </w:p>
    <w:p w14:paraId="58FC8D8F"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Şirketin, yapım, hizmet ve mal alım vb. ihalelerini, Şirketin ihale Yönetmeliklerine uygun olarak hazırlıklarını yaparak gerçekleştirir ve sonuçlandırır.</w:t>
      </w:r>
    </w:p>
    <w:p w14:paraId="6BCF9C5C" w14:textId="77777777" w:rsidR="005074F3" w:rsidRPr="00BB40BB" w:rsidRDefault="005074F3" w:rsidP="005074F3">
      <w:pPr>
        <w:tabs>
          <w:tab w:val="left" w:pos="0"/>
        </w:tabs>
        <w:ind w:left="709"/>
        <w:jc w:val="both"/>
        <w:rPr>
          <w:sz w:val="22"/>
          <w:szCs w:val="22"/>
        </w:rPr>
      </w:pPr>
    </w:p>
    <w:p w14:paraId="16AE6777"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İhale sonrası, sözleşmeleri hazırlar, imza ve gerekli prosedürü tamamlayarak, çoğaltır ve ilgili birimlere dağıtır.</w:t>
      </w:r>
    </w:p>
    <w:p w14:paraId="3BC40564" w14:textId="77777777" w:rsidR="005074F3" w:rsidRPr="00BB40BB" w:rsidRDefault="005074F3" w:rsidP="005074F3">
      <w:pPr>
        <w:pStyle w:val="ListeParagraf"/>
        <w:rPr>
          <w:sz w:val="22"/>
          <w:szCs w:val="22"/>
        </w:rPr>
      </w:pPr>
    </w:p>
    <w:p w14:paraId="6A0F99E7"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lastRenderedPageBreak/>
        <w:t>Sözleşmelerde belirtilen hükümler çerçevesinde ilgili birimlerin gerekli iş ve işlemi yapmasından sonra, sözleşmelere ek protokolleri hazırlar, imza ve gerekli prosedürü tamamlayarak çoğaltır ve ilgili birimlere dağıtır.</w:t>
      </w:r>
    </w:p>
    <w:p w14:paraId="7390252E" w14:textId="77777777" w:rsidR="00BB40BB" w:rsidRPr="00BB40BB" w:rsidRDefault="00BB40BB" w:rsidP="00BB40BB">
      <w:pPr>
        <w:pStyle w:val="ListeParagraf"/>
        <w:rPr>
          <w:sz w:val="22"/>
          <w:szCs w:val="22"/>
        </w:rPr>
      </w:pPr>
    </w:p>
    <w:p w14:paraId="7BEF55FC" w14:textId="77777777" w:rsidR="005074F3" w:rsidRPr="00BB40BB" w:rsidRDefault="005074F3" w:rsidP="005074F3">
      <w:pPr>
        <w:numPr>
          <w:ilvl w:val="0"/>
          <w:numId w:val="44"/>
        </w:numPr>
        <w:tabs>
          <w:tab w:val="left" w:pos="0"/>
        </w:tabs>
        <w:ind w:left="709" w:hanging="283"/>
        <w:jc w:val="both"/>
        <w:rPr>
          <w:sz w:val="22"/>
          <w:szCs w:val="22"/>
        </w:rPr>
      </w:pPr>
      <w:r w:rsidRPr="00BB40BB">
        <w:rPr>
          <w:sz w:val="22"/>
          <w:szCs w:val="22"/>
        </w:rPr>
        <w:t xml:space="preserve">İlgili mevzuat ile sözleşmeler çerçevesinde, </w:t>
      </w:r>
      <w:proofErr w:type="spellStart"/>
      <w:r w:rsidRPr="00BB40BB">
        <w:rPr>
          <w:sz w:val="22"/>
          <w:szCs w:val="22"/>
        </w:rPr>
        <w:t>hakedişler</w:t>
      </w:r>
      <w:proofErr w:type="spellEnd"/>
      <w:r w:rsidRPr="00BB40BB">
        <w:rPr>
          <w:sz w:val="22"/>
          <w:szCs w:val="22"/>
        </w:rPr>
        <w:t xml:space="preserve">, inşaat ilerleme durum tespit tutanakları, kesin </w:t>
      </w:r>
      <w:proofErr w:type="spellStart"/>
      <w:r w:rsidRPr="00BB40BB">
        <w:rPr>
          <w:sz w:val="22"/>
          <w:szCs w:val="22"/>
        </w:rPr>
        <w:t>hakedişler</w:t>
      </w:r>
      <w:proofErr w:type="spellEnd"/>
      <w:r w:rsidRPr="00BB40BB">
        <w:rPr>
          <w:sz w:val="22"/>
          <w:szCs w:val="22"/>
        </w:rPr>
        <w:t xml:space="preserve"> ve kesin hesapları inceler imzalar ve onay için bağlı olduğu Makama sunar. Onaydan sonra ilgili diğer iş ve işlemleri yapar.</w:t>
      </w:r>
    </w:p>
    <w:p w14:paraId="27C2A38D" w14:textId="77777777" w:rsidR="005074F3" w:rsidRPr="00BB40BB" w:rsidRDefault="005074F3" w:rsidP="005074F3">
      <w:pPr>
        <w:tabs>
          <w:tab w:val="left" w:pos="709"/>
        </w:tabs>
        <w:ind w:left="709" w:hanging="283"/>
        <w:jc w:val="both"/>
        <w:rPr>
          <w:sz w:val="22"/>
          <w:szCs w:val="22"/>
        </w:rPr>
      </w:pPr>
    </w:p>
    <w:p w14:paraId="71092D90" w14:textId="77777777" w:rsidR="005074F3" w:rsidRPr="00BB40BB" w:rsidRDefault="005074F3" w:rsidP="005074F3">
      <w:pPr>
        <w:numPr>
          <w:ilvl w:val="0"/>
          <w:numId w:val="44"/>
        </w:numPr>
        <w:tabs>
          <w:tab w:val="left" w:pos="709"/>
          <w:tab w:val="left" w:pos="1440"/>
        </w:tabs>
        <w:ind w:left="709" w:hanging="283"/>
        <w:jc w:val="both"/>
        <w:rPr>
          <w:sz w:val="22"/>
          <w:szCs w:val="22"/>
        </w:rPr>
      </w:pPr>
      <w:r w:rsidRPr="00BB40BB">
        <w:rPr>
          <w:sz w:val="22"/>
          <w:szCs w:val="22"/>
        </w:rPr>
        <w:t>İlgili mevzuat çerçevesinde, Yükleniciler için düzenlenecek olan iş deneyim belgeleri ile ilgili gerekli iş ve işlemleri yapar.</w:t>
      </w:r>
    </w:p>
    <w:p w14:paraId="0825E93F" w14:textId="77777777" w:rsidR="005074F3" w:rsidRPr="00BB40BB" w:rsidRDefault="005074F3" w:rsidP="005074F3">
      <w:pPr>
        <w:pStyle w:val="ListeParagraf"/>
        <w:rPr>
          <w:sz w:val="22"/>
          <w:szCs w:val="22"/>
        </w:rPr>
      </w:pPr>
    </w:p>
    <w:p w14:paraId="3171DA26" w14:textId="77777777" w:rsidR="005074F3" w:rsidRPr="00BB40BB" w:rsidRDefault="005074F3" w:rsidP="005074F3">
      <w:pPr>
        <w:numPr>
          <w:ilvl w:val="0"/>
          <w:numId w:val="44"/>
        </w:numPr>
        <w:tabs>
          <w:tab w:val="left" w:pos="709"/>
          <w:tab w:val="left" w:pos="1440"/>
        </w:tabs>
        <w:ind w:left="709" w:hanging="283"/>
        <w:jc w:val="both"/>
        <w:rPr>
          <w:sz w:val="22"/>
          <w:szCs w:val="22"/>
        </w:rPr>
      </w:pPr>
      <w:r w:rsidRPr="00BB40BB">
        <w:rPr>
          <w:sz w:val="22"/>
          <w:szCs w:val="22"/>
        </w:rPr>
        <w:t>Kabulü tamamlanan işlerde, sözleşmesinde belirtilen hususlar çerçevesinde teminatın gerekli kısımlarının serbest bırakılmasını sağlar.</w:t>
      </w:r>
    </w:p>
    <w:p w14:paraId="77CAA97C" w14:textId="77777777" w:rsidR="005074F3" w:rsidRPr="00BB40BB" w:rsidRDefault="005074F3" w:rsidP="005074F3">
      <w:pPr>
        <w:tabs>
          <w:tab w:val="left" w:pos="1440"/>
        </w:tabs>
        <w:ind w:left="709" w:hanging="283"/>
        <w:jc w:val="both"/>
        <w:rPr>
          <w:sz w:val="22"/>
          <w:szCs w:val="22"/>
        </w:rPr>
      </w:pPr>
    </w:p>
    <w:p w14:paraId="34D4F767" w14:textId="77777777" w:rsidR="005074F3" w:rsidRPr="00BB40BB" w:rsidRDefault="005074F3" w:rsidP="005074F3">
      <w:pPr>
        <w:numPr>
          <w:ilvl w:val="0"/>
          <w:numId w:val="44"/>
        </w:numPr>
        <w:ind w:left="709" w:hanging="425"/>
        <w:jc w:val="both"/>
        <w:rPr>
          <w:sz w:val="22"/>
          <w:szCs w:val="22"/>
        </w:rPr>
      </w:pPr>
      <w:r w:rsidRPr="00BB40BB">
        <w:rPr>
          <w:sz w:val="22"/>
          <w:szCs w:val="22"/>
        </w:rPr>
        <w:t>Özellik arz eden işler ve özel projeler için ilgili birimlerle birlikte şartnameler düzenler.</w:t>
      </w:r>
    </w:p>
    <w:p w14:paraId="6923FFE9" w14:textId="77777777" w:rsidR="005074F3" w:rsidRPr="00BB40BB" w:rsidRDefault="005074F3" w:rsidP="005074F3">
      <w:pPr>
        <w:ind w:left="709" w:hanging="283"/>
        <w:jc w:val="both"/>
        <w:rPr>
          <w:sz w:val="22"/>
          <w:szCs w:val="22"/>
        </w:rPr>
      </w:pPr>
    </w:p>
    <w:p w14:paraId="251D7127" w14:textId="77777777" w:rsidR="005074F3" w:rsidRPr="00BB40BB" w:rsidRDefault="005074F3" w:rsidP="005074F3">
      <w:pPr>
        <w:numPr>
          <w:ilvl w:val="0"/>
          <w:numId w:val="44"/>
        </w:numPr>
        <w:ind w:left="709" w:hanging="425"/>
        <w:jc w:val="both"/>
        <w:rPr>
          <w:sz w:val="22"/>
          <w:szCs w:val="22"/>
        </w:rPr>
      </w:pPr>
      <w:r w:rsidRPr="00BB40BB">
        <w:rPr>
          <w:sz w:val="22"/>
          <w:szCs w:val="22"/>
        </w:rPr>
        <w:t>Şirketin görev alanına giren konularda, Kamu Kurum ve Kuruluşları ile Özel Kuruluş ve kişilerce açılacak ihalelere ilişkin ilanları takip eder ve ihaleye katılmayı önerir, uygun görülenler için ilgili birimlerle birlikte teklif hazırlar ve ihale Şirket üzerine bırakılırsa, gerekli iş ve işlemleri yapar.</w:t>
      </w:r>
    </w:p>
    <w:p w14:paraId="758AA108" w14:textId="77777777" w:rsidR="005074F3" w:rsidRPr="00BB40BB" w:rsidRDefault="005074F3" w:rsidP="005074F3">
      <w:pPr>
        <w:pStyle w:val="ListeParagraf"/>
        <w:rPr>
          <w:sz w:val="22"/>
          <w:szCs w:val="22"/>
        </w:rPr>
      </w:pPr>
    </w:p>
    <w:p w14:paraId="6250B521" w14:textId="77777777" w:rsidR="005074F3" w:rsidRPr="00BB40BB" w:rsidRDefault="005074F3" w:rsidP="005074F3">
      <w:pPr>
        <w:numPr>
          <w:ilvl w:val="0"/>
          <w:numId w:val="44"/>
        </w:numPr>
        <w:ind w:left="709" w:hanging="425"/>
        <w:jc w:val="both"/>
        <w:rPr>
          <w:sz w:val="22"/>
          <w:szCs w:val="22"/>
        </w:rPr>
      </w:pPr>
      <w:r w:rsidRPr="00BB40BB">
        <w:rPr>
          <w:sz w:val="22"/>
          <w:szCs w:val="22"/>
        </w:rPr>
        <w:t>Görev alanına ilişkin konularda istatistikî bilgileri derler ve veri tabanı oluşturur.</w:t>
      </w:r>
    </w:p>
    <w:p w14:paraId="4D418B54" w14:textId="77777777" w:rsidR="005074F3" w:rsidRPr="00BB40BB" w:rsidRDefault="005074F3" w:rsidP="005074F3">
      <w:pPr>
        <w:pStyle w:val="ListeParagraf"/>
        <w:rPr>
          <w:sz w:val="22"/>
          <w:szCs w:val="22"/>
        </w:rPr>
      </w:pPr>
    </w:p>
    <w:p w14:paraId="668AF546" w14:textId="77777777" w:rsidR="005074F3" w:rsidRPr="00BB40BB" w:rsidRDefault="005074F3" w:rsidP="005074F3">
      <w:pPr>
        <w:numPr>
          <w:ilvl w:val="0"/>
          <w:numId w:val="44"/>
        </w:numPr>
        <w:ind w:left="709" w:hanging="425"/>
        <w:jc w:val="both"/>
        <w:rPr>
          <w:sz w:val="22"/>
          <w:szCs w:val="22"/>
        </w:rPr>
      </w:pPr>
      <w:r w:rsidRPr="00BB40BB">
        <w:rPr>
          <w:sz w:val="22"/>
          <w:szCs w:val="22"/>
        </w:rPr>
        <w:t>Gerekli olması halinde, yapmış olduğu çalışmaları rapor halinde bağlı olduğu Daire Başkanına sunar.</w:t>
      </w:r>
    </w:p>
    <w:p w14:paraId="7BF05D83" w14:textId="77777777" w:rsidR="005074F3" w:rsidRPr="00BB40BB" w:rsidRDefault="005074F3" w:rsidP="005074F3">
      <w:pPr>
        <w:pStyle w:val="ListeParagraf"/>
        <w:rPr>
          <w:sz w:val="22"/>
          <w:szCs w:val="22"/>
        </w:rPr>
      </w:pPr>
    </w:p>
    <w:p w14:paraId="4F4057AF" w14:textId="77777777" w:rsidR="005074F3" w:rsidRPr="00BB40BB" w:rsidRDefault="005074F3" w:rsidP="005074F3">
      <w:pPr>
        <w:numPr>
          <w:ilvl w:val="0"/>
          <w:numId w:val="44"/>
        </w:numPr>
        <w:tabs>
          <w:tab w:val="left" w:pos="709"/>
          <w:tab w:val="left" w:pos="1215"/>
        </w:tabs>
        <w:ind w:left="709" w:hanging="425"/>
        <w:jc w:val="both"/>
        <w:rPr>
          <w:sz w:val="22"/>
          <w:szCs w:val="22"/>
        </w:rPr>
      </w:pPr>
      <w:r w:rsidRPr="00BB40BB">
        <w:rPr>
          <w:sz w:val="22"/>
          <w:szCs w:val="22"/>
        </w:rPr>
        <w:t>Birim yazışmalarının, evrak ve dokümanların hazırlanması ve düzenli tutulması iş ve işlemlerinin yapılmasını sağlar.</w:t>
      </w:r>
    </w:p>
    <w:p w14:paraId="7270C065" w14:textId="77777777" w:rsidR="005074F3" w:rsidRPr="00BB40BB" w:rsidRDefault="005074F3" w:rsidP="005074F3">
      <w:pPr>
        <w:pStyle w:val="ListeParagraf"/>
        <w:rPr>
          <w:sz w:val="22"/>
          <w:szCs w:val="22"/>
        </w:rPr>
      </w:pPr>
    </w:p>
    <w:p w14:paraId="6A91CB24" w14:textId="77777777" w:rsidR="005074F3" w:rsidRPr="00BB40BB" w:rsidRDefault="005074F3" w:rsidP="00821028">
      <w:pPr>
        <w:numPr>
          <w:ilvl w:val="0"/>
          <w:numId w:val="44"/>
        </w:numPr>
        <w:tabs>
          <w:tab w:val="left" w:pos="0"/>
        </w:tabs>
        <w:ind w:left="709" w:right="-1" w:hanging="425"/>
        <w:jc w:val="both"/>
        <w:rPr>
          <w:sz w:val="22"/>
          <w:szCs w:val="22"/>
        </w:rPr>
      </w:pPr>
      <w:r w:rsidRPr="00BB40BB">
        <w:rPr>
          <w:b/>
          <w:sz w:val="22"/>
          <w:szCs w:val="22"/>
        </w:rPr>
        <w:t xml:space="preserve">(Değ.:19.12.2022/ÖKMD-010.03-E.42398 olur) </w:t>
      </w:r>
      <w:r w:rsidRPr="00BB40BB">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BB40BB">
        <w:rPr>
          <w:rStyle w:val="FontStyle16"/>
        </w:rPr>
        <w:t>irimin y</w:t>
      </w:r>
      <w:r w:rsidRPr="00BB40BB">
        <w:rPr>
          <w:sz w:val="22"/>
          <w:szCs w:val="22"/>
        </w:rPr>
        <w:t>önetim sistemleri işlerini ve yeni doküman oluşturulması, mevcut dokümanlarda revizeler yapılması gibi benzer işleri yapar.</w:t>
      </w:r>
    </w:p>
    <w:p w14:paraId="762B0602" w14:textId="77777777" w:rsidR="005074F3" w:rsidRPr="00BB40BB" w:rsidRDefault="005074F3" w:rsidP="005074F3">
      <w:pPr>
        <w:pStyle w:val="ListeParagraf"/>
        <w:rPr>
          <w:sz w:val="22"/>
          <w:szCs w:val="22"/>
        </w:rPr>
      </w:pPr>
    </w:p>
    <w:p w14:paraId="6B926413" w14:textId="77777777" w:rsidR="005074F3" w:rsidRPr="00BB40BB" w:rsidRDefault="005074F3" w:rsidP="005074F3">
      <w:pPr>
        <w:numPr>
          <w:ilvl w:val="0"/>
          <w:numId w:val="44"/>
        </w:numPr>
        <w:tabs>
          <w:tab w:val="left" w:pos="709"/>
          <w:tab w:val="left" w:pos="1215"/>
        </w:tabs>
        <w:ind w:left="709" w:hanging="425"/>
        <w:jc w:val="both"/>
        <w:rPr>
          <w:sz w:val="22"/>
          <w:szCs w:val="22"/>
        </w:rPr>
      </w:pPr>
      <w:r w:rsidRPr="00BB40BB">
        <w:rPr>
          <w:sz w:val="22"/>
          <w:szCs w:val="22"/>
        </w:rPr>
        <w:t>Yukarıda belirtilenlerin dışında, Şirketin faaliyetleri veya işlerin yapımı sırasında ortaya çıkan ve mahiyeti itibariyle kendi alanına giren işleri yapar, yaptırır ve/veya sorunları çözer.</w:t>
      </w:r>
    </w:p>
    <w:p w14:paraId="6A1615BA" w14:textId="77777777" w:rsidR="005074F3" w:rsidRPr="00BB40BB" w:rsidRDefault="005074F3" w:rsidP="005074F3">
      <w:pPr>
        <w:tabs>
          <w:tab w:val="left" w:pos="709"/>
          <w:tab w:val="left" w:pos="1215"/>
        </w:tabs>
        <w:ind w:left="709"/>
        <w:jc w:val="both"/>
        <w:rPr>
          <w:sz w:val="22"/>
          <w:szCs w:val="22"/>
        </w:rPr>
      </w:pPr>
    </w:p>
    <w:p w14:paraId="6C4C5EE7" w14:textId="77777777" w:rsidR="005074F3" w:rsidRPr="00BB40BB" w:rsidRDefault="005074F3" w:rsidP="005074F3">
      <w:pPr>
        <w:numPr>
          <w:ilvl w:val="0"/>
          <w:numId w:val="44"/>
        </w:numPr>
        <w:tabs>
          <w:tab w:val="left" w:pos="709"/>
          <w:tab w:val="left" w:pos="1215"/>
        </w:tabs>
        <w:ind w:left="709" w:hanging="425"/>
        <w:jc w:val="both"/>
        <w:rPr>
          <w:sz w:val="22"/>
          <w:szCs w:val="22"/>
        </w:rPr>
      </w:pPr>
      <w:r w:rsidRPr="00BB40BB">
        <w:rPr>
          <w:sz w:val="22"/>
          <w:szCs w:val="22"/>
        </w:rPr>
        <w:t>Bağlı olduğu Daire Başkanı, Daire Başkanının bağlı olduğu Genel Müdür Yardımcısı ve Genel Müdür tarafından verilecek diğer görevleri de yerine getirir.</w:t>
      </w:r>
    </w:p>
    <w:p w14:paraId="48E1B80E" w14:textId="77777777" w:rsidR="005074F3" w:rsidRPr="00BB40BB" w:rsidRDefault="005074F3" w:rsidP="005074F3">
      <w:pPr>
        <w:ind w:right="-1"/>
        <w:jc w:val="both"/>
        <w:rPr>
          <w:b/>
          <w:sz w:val="22"/>
          <w:szCs w:val="22"/>
        </w:rPr>
      </w:pPr>
    </w:p>
    <w:p w14:paraId="165EDFE8" w14:textId="77777777" w:rsidR="005074F3" w:rsidRPr="00BB40BB" w:rsidRDefault="005074F3" w:rsidP="005074F3">
      <w:pPr>
        <w:ind w:right="-1"/>
        <w:jc w:val="both"/>
        <w:rPr>
          <w:b/>
          <w:sz w:val="22"/>
          <w:szCs w:val="22"/>
        </w:rPr>
      </w:pPr>
      <w:r w:rsidRPr="00BB40BB">
        <w:rPr>
          <w:b/>
          <w:sz w:val="22"/>
          <w:szCs w:val="22"/>
        </w:rPr>
        <w:t>YÖNETİCİ ASİSTANI:</w:t>
      </w:r>
    </w:p>
    <w:p w14:paraId="50C0938F" w14:textId="77777777" w:rsidR="005074F3" w:rsidRPr="00BB40BB" w:rsidRDefault="005074F3" w:rsidP="005074F3">
      <w:pPr>
        <w:ind w:right="-1"/>
        <w:jc w:val="both"/>
        <w:rPr>
          <w:b/>
        </w:rPr>
      </w:pPr>
    </w:p>
    <w:p w14:paraId="06E9AB58"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4D5F1301" w14:textId="77777777" w:rsidR="005074F3" w:rsidRPr="00BB40BB" w:rsidRDefault="005074F3" w:rsidP="005074F3">
      <w:pPr>
        <w:pStyle w:val="ListeParagraf"/>
        <w:ind w:left="284" w:hanging="284"/>
        <w:rPr>
          <w:b/>
        </w:rPr>
      </w:pPr>
    </w:p>
    <w:p w14:paraId="5368E481" w14:textId="77777777" w:rsidR="005074F3" w:rsidRPr="00BB40BB" w:rsidRDefault="005074F3" w:rsidP="005074F3">
      <w:pPr>
        <w:pStyle w:val="ListeParagraf"/>
        <w:numPr>
          <w:ilvl w:val="0"/>
          <w:numId w:val="14"/>
        </w:numPr>
        <w:ind w:left="426" w:hanging="284"/>
        <w:rPr>
          <w:sz w:val="22"/>
          <w:szCs w:val="22"/>
        </w:rPr>
      </w:pPr>
      <w:r w:rsidRPr="00BB40BB">
        <w:rPr>
          <w:sz w:val="22"/>
          <w:szCs w:val="22"/>
        </w:rPr>
        <w:t xml:space="preserve">Birim Müdürü </w:t>
      </w:r>
    </w:p>
    <w:p w14:paraId="7A130C37" w14:textId="77777777" w:rsidR="005074F3" w:rsidRPr="00BB40BB" w:rsidRDefault="005074F3" w:rsidP="005074F3">
      <w:pPr>
        <w:widowControl w:val="0"/>
        <w:tabs>
          <w:tab w:val="left" w:pos="0"/>
          <w:tab w:val="left" w:pos="851"/>
        </w:tabs>
        <w:jc w:val="both"/>
        <w:rPr>
          <w:b/>
        </w:rPr>
      </w:pPr>
    </w:p>
    <w:p w14:paraId="47C894A3" w14:textId="77777777" w:rsidR="005074F3" w:rsidRPr="00BB40BB" w:rsidRDefault="005074F3" w:rsidP="005074F3">
      <w:pPr>
        <w:widowControl w:val="0"/>
        <w:tabs>
          <w:tab w:val="left" w:pos="0"/>
          <w:tab w:val="left" w:pos="851"/>
        </w:tabs>
        <w:jc w:val="both"/>
        <w:rPr>
          <w:b/>
          <w:sz w:val="22"/>
          <w:szCs w:val="22"/>
        </w:rPr>
      </w:pPr>
      <w:r w:rsidRPr="00BB40BB">
        <w:rPr>
          <w:b/>
          <w:sz w:val="22"/>
          <w:szCs w:val="22"/>
        </w:rPr>
        <w:t>Görev, Yetki ve Sorumlulukları:</w:t>
      </w:r>
    </w:p>
    <w:p w14:paraId="74FB1863" w14:textId="77777777" w:rsidR="005074F3" w:rsidRPr="00BB40BB" w:rsidRDefault="005074F3" w:rsidP="005074F3">
      <w:pPr>
        <w:widowControl w:val="0"/>
        <w:tabs>
          <w:tab w:val="left" w:pos="0"/>
          <w:tab w:val="left" w:pos="851"/>
        </w:tabs>
        <w:jc w:val="both"/>
        <w:rPr>
          <w:b/>
        </w:rPr>
      </w:pPr>
    </w:p>
    <w:p w14:paraId="5FE392BC" w14:textId="77777777" w:rsidR="005074F3" w:rsidRPr="00BB40BB" w:rsidRDefault="005074F3" w:rsidP="005074F3">
      <w:pPr>
        <w:widowControl w:val="0"/>
        <w:tabs>
          <w:tab w:val="left" w:pos="0"/>
          <w:tab w:val="left" w:pos="851"/>
        </w:tabs>
        <w:jc w:val="both"/>
        <w:rPr>
          <w:sz w:val="22"/>
          <w:szCs w:val="22"/>
        </w:rPr>
      </w:pPr>
      <w:r w:rsidRPr="00BB40BB">
        <w:rPr>
          <w:b/>
          <w:sz w:val="22"/>
          <w:szCs w:val="22"/>
        </w:rPr>
        <w:t>“</w:t>
      </w:r>
      <w:r w:rsidRPr="00BB40BB">
        <w:rPr>
          <w:sz w:val="22"/>
          <w:szCs w:val="22"/>
        </w:rPr>
        <w:t xml:space="preserve">Görev, Yetki ve Sorumluluk İle Personel ve Disiplin </w:t>
      </w:r>
      <w:r w:rsidRPr="00BB40BB">
        <w:rPr>
          <w:bCs/>
          <w:spacing w:val="-1"/>
          <w:sz w:val="22"/>
          <w:szCs w:val="22"/>
        </w:rPr>
        <w:t>Yönetmeliğ</w:t>
      </w:r>
      <w:r w:rsidRPr="00BB40BB">
        <w:rPr>
          <w:bCs/>
          <w:spacing w:val="4"/>
          <w:sz w:val="22"/>
          <w:szCs w:val="22"/>
        </w:rPr>
        <w:t>i</w:t>
      </w:r>
      <w:r w:rsidRPr="00BB40BB">
        <w:rPr>
          <w:b/>
          <w:bCs/>
          <w:spacing w:val="4"/>
          <w:sz w:val="22"/>
          <w:szCs w:val="22"/>
        </w:rPr>
        <w:t xml:space="preserve">” </w:t>
      </w:r>
      <w:proofErr w:type="spellStart"/>
      <w:r w:rsidRPr="00BB40BB">
        <w:rPr>
          <w:bCs/>
          <w:spacing w:val="4"/>
          <w:sz w:val="22"/>
          <w:szCs w:val="22"/>
        </w:rPr>
        <w:t>nin</w:t>
      </w:r>
      <w:proofErr w:type="spellEnd"/>
      <w:r w:rsidRPr="00BB40BB">
        <w:rPr>
          <w:bCs/>
          <w:spacing w:val="4"/>
          <w:sz w:val="22"/>
          <w:szCs w:val="22"/>
        </w:rPr>
        <w:t>,</w:t>
      </w:r>
      <w:r w:rsidRPr="00BB40BB">
        <w:rPr>
          <w:sz w:val="22"/>
          <w:szCs w:val="22"/>
        </w:rPr>
        <w:t xml:space="preserve"> </w:t>
      </w:r>
      <w:r w:rsidRPr="00BB40BB">
        <w:rPr>
          <w:b/>
          <w:sz w:val="22"/>
          <w:szCs w:val="22"/>
        </w:rPr>
        <w:t>“</w:t>
      </w:r>
      <w:r w:rsidRPr="00BB40BB">
        <w:rPr>
          <w:sz w:val="22"/>
          <w:szCs w:val="22"/>
        </w:rPr>
        <w:t>Personelin Ortak Görev, Yetki ve Sorumlulukları</w:t>
      </w:r>
      <w:r w:rsidRPr="00BB40BB">
        <w:rPr>
          <w:b/>
          <w:sz w:val="22"/>
          <w:szCs w:val="22"/>
        </w:rPr>
        <w:t>”</w:t>
      </w:r>
      <w:r w:rsidRPr="00BB40BB">
        <w:rPr>
          <w:sz w:val="22"/>
          <w:szCs w:val="22"/>
        </w:rPr>
        <w:t xml:space="preserve"> başlıklı </w:t>
      </w:r>
      <w:r w:rsidRPr="00BB40BB">
        <w:rPr>
          <w:b/>
          <w:sz w:val="22"/>
          <w:szCs w:val="22"/>
        </w:rPr>
        <w:t>20.</w:t>
      </w:r>
      <w:r w:rsidRPr="00BB40BB">
        <w:rPr>
          <w:sz w:val="22"/>
          <w:szCs w:val="22"/>
        </w:rPr>
        <w:t xml:space="preserve"> maddesinde belirtilen hususlar ile birlikte;</w:t>
      </w:r>
    </w:p>
    <w:p w14:paraId="38813168" w14:textId="77777777" w:rsidR="005074F3" w:rsidRPr="00BB40BB" w:rsidRDefault="005074F3" w:rsidP="005074F3">
      <w:pPr>
        <w:widowControl w:val="0"/>
        <w:tabs>
          <w:tab w:val="left" w:pos="0"/>
          <w:tab w:val="left" w:pos="851"/>
        </w:tabs>
        <w:jc w:val="both"/>
        <w:rPr>
          <w:u w:val="single"/>
        </w:rPr>
      </w:pPr>
    </w:p>
    <w:p w14:paraId="4F5126F7" w14:textId="77777777" w:rsidR="005074F3" w:rsidRPr="00BB40BB" w:rsidRDefault="005074F3" w:rsidP="005074F3">
      <w:pPr>
        <w:numPr>
          <w:ilvl w:val="0"/>
          <w:numId w:val="45"/>
        </w:numPr>
        <w:tabs>
          <w:tab w:val="left" w:pos="0"/>
        </w:tabs>
        <w:ind w:right="-1"/>
        <w:jc w:val="both"/>
        <w:rPr>
          <w:sz w:val="22"/>
          <w:szCs w:val="22"/>
        </w:rPr>
      </w:pPr>
      <w:r w:rsidRPr="00BB40BB">
        <w:rPr>
          <w:sz w:val="22"/>
          <w:szCs w:val="22"/>
        </w:rPr>
        <w:t>Asistanlığını yaptığı Yöneticiye bağlı olarak çalışır ve ona karşı sorumludur.</w:t>
      </w:r>
    </w:p>
    <w:p w14:paraId="7750B6CE" w14:textId="77777777" w:rsidR="005074F3" w:rsidRPr="00BB40BB" w:rsidRDefault="005074F3" w:rsidP="005074F3">
      <w:pPr>
        <w:tabs>
          <w:tab w:val="left" w:pos="0"/>
        </w:tabs>
        <w:ind w:left="720" w:right="-1"/>
        <w:jc w:val="both"/>
      </w:pPr>
    </w:p>
    <w:p w14:paraId="6E81FE4F" w14:textId="77777777" w:rsidR="005074F3" w:rsidRPr="00BB40BB" w:rsidRDefault="005074F3" w:rsidP="005074F3">
      <w:pPr>
        <w:numPr>
          <w:ilvl w:val="0"/>
          <w:numId w:val="45"/>
        </w:numPr>
        <w:tabs>
          <w:tab w:val="left" w:pos="0"/>
        </w:tabs>
        <w:ind w:right="-1"/>
        <w:jc w:val="both"/>
        <w:rPr>
          <w:sz w:val="22"/>
          <w:szCs w:val="22"/>
        </w:rPr>
      </w:pPr>
      <w:r w:rsidRPr="00BB40BB">
        <w:rPr>
          <w:sz w:val="22"/>
          <w:szCs w:val="22"/>
        </w:rPr>
        <w:t>Görevini, gizlilik ve mahremiyet kuralları çerçevesinde yerine getirir.</w:t>
      </w:r>
    </w:p>
    <w:p w14:paraId="0C06181C" w14:textId="77777777" w:rsidR="005074F3" w:rsidRPr="00BB40BB" w:rsidRDefault="005074F3" w:rsidP="005074F3">
      <w:pPr>
        <w:tabs>
          <w:tab w:val="left" w:pos="0"/>
        </w:tabs>
        <w:ind w:left="720" w:right="-1"/>
        <w:jc w:val="both"/>
      </w:pPr>
    </w:p>
    <w:p w14:paraId="60D7A3F1" w14:textId="77777777" w:rsidR="005074F3" w:rsidRPr="00870D11" w:rsidRDefault="005074F3" w:rsidP="005074F3">
      <w:pPr>
        <w:numPr>
          <w:ilvl w:val="0"/>
          <w:numId w:val="45"/>
        </w:numPr>
        <w:tabs>
          <w:tab w:val="left" w:pos="0"/>
        </w:tabs>
        <w:ind w:right="-1"/>
        <w:jc w:val="both"/>
        <w:rPr>
          <w:sz w:val="22"/>
          <w:szCs w:val="22"/>
        </w:rPr>
      </w:pPr>
      <w:r w:rsidRPr="00870D11">
        <w:rPr>
          <w:sz w:val="22"/>
          <w:szCs w:val="22"/>
        </w:rPr>
        <w:t>Asistanlığını yaptığı Yöneticinin, telefon görüşmeleri, randevuları, programları vb. iş ilişkilerini organize eder.</w:t>
      </w:r>
    </w:p>
    <w:p w14:paraId="4BB9301D" w14:textId="77777777" w:rsidR="005074F3" w:rsidRPr="00BB40BB" w:rsidRDefault="005074F3" w:rsidP="005074F3">
      <w:pPr>
        <w:numPr>
          <w:ilvl w:val="0"/>
          <w:numId w:val="45"/>
        </w:numPr>
        <w:tabs>
          <w:tab w:val="left" w:pos="0"/>
        </w:tabs>
        <w:ind w:right="-1"/>
        <w:jc w:val="both"/>
        <w:rPr>
          <w:sz w:val="22"/>
          <w:szCs w:val="22"/>
        </w:rPr>
      </w:pPr>
      <w:r w:rsidRPr="00BB40BB">
        <w:rPr>
          <w:sz w:val="22"/>
          <w:szCs w:val="22"/>
        </w:rPr>
        <w:lastRenderedPageBreak/>
        <w:t>Birim işlerine ilişkin yazışmaların, evrak ve dokümanların hazırlanması ve düzenli tutulması iş ve işlemlerini yapar.</w:t>
      </w:r>
    </w:p>
    <w:p w14:paraId="1A77A107" w14:textId="77777777" w:rsidR="00BB40BB" w:rsidRPr="00BB40BB" w:rsidRDefault="00BB40BB" w:rsidP="00BB40BB">
      <w:pPr>
        <w:pStyle w:val="ListeParagraf"/>
        <w:rPr>
          <w:sz w:val="22"/>
          <w:szCs w:val="22"/>
        </w:rPr>
      </w:pPr>
    </w:p>
    <w:p w14:paraId="7A6950DF" w14:textId="77777777" w:rsidR="005074F3" w:rsidRPr="00BB40BB" w:rsidRDefault="005074F3" w:rsidP="005074F3">
      <w:pPr>
        <w:numPr>
          <w:ilvl w:val="0"/>
          <w:numId w:val="45"/>
        </w:numPr>
        <w:tabs>
          <w:tab w:val="left" w:pos="0"/>
        </w:tabs>
        <w:ind w:right="-1"/>
        <w:jc w:val="both"/>
        <w:rPr>
          <w:sz w:val="22"/>
          <w:szCs w:val="22"/>
        </w:rPr>
      </w:pPr>
      <w:r w:rsidRPr="00BB40BB">
        <w:rPr>
          <w:sz w:val="22"/>
          <w:szCs w:val="22"/>
        </w:rPr>
        <w:t>Asistanlığını yaptığı Yönetici tarafından verilecek diğer görevleri de yerine getirir.</w:t>
      </w:r>
    </w:p>
    <w:p w14:paraId="35507838" w14:textId="77777777" w:rsidR="005074F3" w:rsidRPr="00BB40BB" w:rsidRDefault="005074F3" w:rsidP="005074F3">
      <w:pPr>
        <w:ind w:right="-1"/>
        <w:jc w:val="both"/>
        <w:rPr>
          <w:b/>
          <w:sz w:val="22"/>
          <w:szCs w:val="22"/>
        </w:rPr>
      </w:pPr>
    </w:p>
    <w:p w14:paraId="6B20C3E6" w14:textId="77777777" w:rsidR="005074F3" w:rsidRPr="00BB40BB" w:rsidRDefault="005074F3" w:rsidP="005074F3">
      <w:pPr>
        <w:ind w:right="-1"/>
        <w:jc w:val="both"/>
        <w:rPr>
          <w:b/>
          <w:sz w:val="22"/>
          <w:szCs w:val="22"/>
        </w:rPr>
      </w:pPr>
      <w:r w:rsidRPr="00BB40BB">
        <w:rPr>
          <w:b/>
          <w:sz w:val="22"/>
          <w:szCs w:val="22"/>
        </w:rPr>
        <w:t>UZMAN (TEKNİK / İDARİ):</w:t>
      </w:r>
    </w:p>
    <w:p w14:paraId="63083A4D" w14:textId="77777777" w:rsidR="005074F3" w:rsidRPr="00BB40BB" w:rsidRDefault="005074F3" w:rsidP="005074F3">
      <w:pPr>
        <w:tabs>
          <w:tab w:val="left" w:pos="709"/>
        </w:tabs>
        <w:ind w:left="720" w:hanging="360"/>
        <w:jc w:val="both"/>
        <w:rPr>
          <w:sz w:val="22"/>
          <w:szCs w:val="22"/>
        </w:rPr>
      </w:pPr>
    </w:p>
    <w:p w14:paraId="4DB17D9B"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2D2C70C9" w14:textId="77777777" w:rsidR="005074F3" w:rsidRPr="00BB40BB" w:rsidRDefault="005074F3" w:rsidP="005074F3">
      <w:pPr>
        <w:pStyle w:val="ListeParagraf"/>
        <w:ind w:left="284" w:hanging="284"/>
        <w:rPr>
          <w:b/>
          <w:sz w:val="22"/>
          <w:szCs w:val="22"/>
        </w:rPr>
      </w:pPr>
    </w:p>
    <w:p w14:paraId="1CEFA1D1" w14:textId="77777777" w:rsidR="005074F3" w:rsidRPr="00BB40BB" w:rsidRDefault="005074F3" w:rsidP="005074F3">
      <w:pPr>
        <w:pStyle w:val="ListeParagraf"/>
        <w:numPr>
          <w:ilvl w:val="0"/>
          <w:numId w:val="14"/>
        </w:numPr>
        <w:ind w:left="426" w:hanging="284"/>
        <w:rPr>
          <w:sz w:val="22"/>
          <w:szCs w:val="22"/>
        </w:rPr>
      </w:pPr>
      <w:r w:rsidRPr="00BB40BB">
        <w:rPr>
          <w:sz w:val="22"/>
          <w:szCs w:val="22"/>
        </w:rPr>
        <w:t xml:space="preserve">Birim Müdürü </w:t>
      </w:r>
    </w:p>
    <w:p w14:paraId="301F9DC0" w14:textId="77777777" w:rsidR="005074F3" w:rsidRPr="00BB40BB" w:rsidRDefault="005074F3" w:rsidP="005074F3">
      <w:pPr>
        <w:tabs>
          <w:tab w:val="left" w:pos="709"/>
        </w:tabs>
        <w:ind w:left="720" w:hanging="360"/>
        <w:jc w:val="both"/>
        <w:rPr>
          <w:sz w:val="22"/>
          <w:szCs w:val="22"/>
        </w:rPr>
      </w:pPr>
    </w:p>
    <w:p w14:paraId="47F3ABE3" w14:textId="77777777" w:rsidR="005074F3" w:rsidRPr="00BB40BB" w:rsidRDefault="005074F3" w:rsidP="005074F3">
      <w:pPr>
        <w:tabs>
          <w:tab w:val="left" w:pos="709"/>
        </w:tabs>
        <w:jc w:val="both"/>
        <w:rPr>
          <w:b/>
          <w:sz w:val="22"/>
          <w:szCs w:val="22"/>
        </w:rPr>
      </w:pPr>
      <w:r w:rsidRPr="00BB40BB">
        <w:rPr>
          <w:b/>
          <w:sz w:val="22"/>
          <w:szCs w:val="22"/>
        </w:rPr>
        <w:t>Vekalet:</w:t>
      </w:r>
    </w:p>
    <w:p w14:paraId="6A15F4D6" w14:textId="77777777" w:rsidR="005074F3" w:rsidRPr="00BB40BB" w:rsidRDefault="005074F3" w:rsidP="005074F3">
      <w:pPr>
        <w:tabs>
          <w:tab w:val="left" w:pos="709"/>
        </w:tabs>
        <w:ind w:left="720" w:hanging="360"/>
        <w:jc w:val="both"/>
        <w:rPr>
          <w:sz w:val="22"/>
          <w:szCs w:val="22"/>
        </w:rPr>
      </w:pPr>
    </w:p>
    <w:p w14:paraId="675E999F" w14:textId="77777777" w:rsidR="005074F3" w:rsidRPr="00BB40BB" w:rsidRDefault="005074F3" w:rsidP="005074F3">
      <w:pPr>
        <w:numPr>
          <w:ilvl w:val="0"/>
          <w:numId w:val="3"/>
        </w:numPr>
        <w:shd w:val="clear" w:color="auto" w:fill="FFFFFF"/>
        <w:ind w:left="426" w:hanging="284"/>
        <w:jc w:val="both"/>
        <w:rPr>
          <w:sz w:val="22"/>
          <w:szCs w:val="22"/>
        </w:rPr>
      </w:pPr>
      <w:r w:rsidRPr="00BB40BB">
        <w:rPr>
          <w:sz w:val="22"/>
          <w:szCs w:val="22"/>
        </w:rPr>
        <w:t>Genel Müdür Yardımcısı onayı ile birim Müdürüne vekalet eder.</w:t>
      </w:r>
    </w:p>
    <w:p w14:paraId="33384779" w14:textId="77777777" w:rsidR="005074F3" w:rsidRPr="00BB40BB" w:rsidRDefault="005074F3" w:rsidP="005074F3">
      <w:pPr>
        <w:ind w:right="-1"/>
        <w:jc w:val="both"/>
        <w:rPr>
          <w:sz w:val="22"/>
          <w:szCs w:val="22"/>
          <w:u w:val="single"/>
        </w:rPr>
      </w:pPr>
    </w:p>
    <w:p w14:paraId="111AB737" w14:textId="77777777" w:rsidR="005074F3" w:rsidRPr="00BB40BB" w:rsidRDefault="005074F3" w:rsidP="005074F3">
      <w:pPr>
        <w:ind w:right="-1"/>
        <w:jc w:val="both"/>
        <w:rPr>
          <w:b/>
          <w:sz w:val="22"/>
          <w:szCs w:val="22"/>
        </w:rPr>
      </w:pPr>
      <w:r w:rsidRPr="00BB40BB">
        <w:rPr>
          <w:b/>
          <w:sz w:val="22"/>
          <w:szCs w:val="22"/>
        </w:rPr>
        <w:t>Görev, Yetki ve Sorumlulukları:</w:t>
      </w:r>
    </w:p>
    <w:p w14:paraId="48F36CAE" w14:textId="77777777" w:rsidR="005074F3" w:rsidRPr="00BB40BB" w:rsidRDefault="005074F3" w:rsidP="005074F3">
      <w:pPr>
        <w:ind w:left="426" w:right="-1"/>
        <w:jc w:val="both"/>
        <w:rPr>
          <w:b/>
          <w:sz w:val="22"/>
          <w:szCs w:val="22"/>
        </w:rPr>
      </w:pPr>
    </w:p>
    <w:p w14:paraId="3D9D35CA" w14:textId="77777777" w:rsidR="005074F3" w:rsidRPr="00BB40BB" w:rsidRDefault="005074F3" w:rsidP="005074F3">
      <w:pPr>
        <w:widowControl w:val="0"/>
        <w:tabs>
          <w:tab w:val="left" w:pos="0"/>
          <w:tab w:val="left" w:pos="851"/>
        </w:tabs>
        <w:jc w:val="both"/>
        <w:rPr>
          <w:sz w:val="22"/>
          <w:szCs w:val="22"/>
          <w:u w:val="single"/>
        </w:rPr>
      </w:pPr>
      <w:r w:rsidRPr="00BB40BB">
        <w:rPr>
          <w:b/>
          <w:sz w:val="22"/>
          <w:szCs w:val="22"/>
        </w:rPr>
        <w:t>“</w:t>
      </w:r>
      <w:r w:rsidRPr="00BB40BB">
        <w:rPr>
          <w:sz w:val="22"/>
          <w:szCs w:val="22"/>
        </w:rPr>
        <w:t xml:space="preserve">Görev, Yetki ve Sorumluluk İle Personel ve Disiplin </w:t>
      </w:r>
      <w:r w:rsidRPr="00BB40BB">
        <w:rPr>
          <w:bCs/>
          <w:spacing w:val="-1"/>
          <w:sz w:val="22"/>
          <w:szCs w:val="22"/>
        </w:rPr>
        <w:t>Yönetmeliğ</w:t>
      </w:r>
      <w:r w:rsidRPr="00BB40BB">
        <w:rPr>
          <w:bCs/>
          <w:spacing w:val="4"/>
          <w:sz w:val="22"/>
          <w:szCs w:val="22"/>
        </w:rPr>
        <w:t>i</w:t>
      </w:r>
      <w:r w:rsidRPr="00BB40BB">
        <w:rPr>
          <w:b/>
          <w:bCs/>
          <w:spacing w:val="4"/>
          <w:sz w:val="22"/>
          <w:szCs w:val="22"/>
        </w:rPr>
        <w:t xml:space="preserve">” </w:t>
      </w:r>
      <w:proofErr w:type="spellStart"/>
      <w:r w:rsidRPr="00BB40BB">
        <w:rPr>
          <w:bCs/>
          <w:spacing w:val="4"/>
          <w:sz w:val="22"/>
          <w:szCs w:val="22"/>
        </w:rPr>
        <w:t>nin</w:t>
      </w:r>
      <w:proofErr w:type="spellEnd"/>
      <w:r w:rsidRPr="00BB40BB">
        <w:rPr>
          <w:bCs/>
          <w:spacing w:val="4"/>
          <w:sz w:val="22"/>
          <w:szCs w:val="22"/>
        </w:rPr>
        <w:t>,</w:t>
      </w:r>
      <w:r w:rsidRPr="00BB40BB">
        <w:rPr>
          <w:sz w:val="22"/>
          <w:szCs w:val="22"/>
        </w:rPr>
        <w:t xml:space="preserve"> </w:t>
      </w:r>
      <w:r w:rsidRPr="00BB40BB">
        <w:rPr>
          <w:b/>
          <w:sz w:val="22"/>
          <w:szCs w:val="22"/>
        </w:rPr>
        <w:t>“</w:t>
      </w:r>
      <w:r w:rsidRPr="00BB40BB">
        <w:rPr>
          <w:sz w:val="22"/>
          <w:szCs w:val="22"/>
        </w:rPr>
        <w:t>Personelin Ortak Görev, Yetki ve Sorumlulukları</w:t>
      </w:r>
      <w:r w:rsidRPr="00BB40BB">
        <w:rPr>
          <w:b/>
          <w:sz w:val="22"/>
          <w:szCs w:val="22"/>
        </w:rPr>
        <w:t>”</w:t>
      </w:r>
      <w:r w:rsidRPr="00BB40BB">
        <w:rPr>
          <w:sz w:val="22"/>
          <w:szCs w:val="22"/>
        </w:rPr>
        <w:t xml:space="preserve"> başlıklı </w:t>
      </w:r>
      <w:r w:rsidRPr="00BB40BB">
        <w:rPr>
          <w:b/>
          <w:sz w:val="22"/>
          <w:szCs w:val="22"/>
        </w:rPr>
        <w:t>20.</w:t>
      </w:r>
      <w:r w:rsidRPr="00BB40BB">
        <w:rPr>
          <w:sz w:val="22"/>
          <w:szCs w:val="22"/>
        </w:rPr>
        <w:t xml:space="preserve"> maddesinde belirtilen hususlar ile birlikte;</w:t>
      </w:r>
    </w:p>
    <w:p w14:paraId="53255369" w14:textId="77777777" w:rsidR="005074F3" w:rsidRPr="00BB40BB" w:rsidRDefault="005074F3" w:rsidP="005074F3">
      <w:pPr>
        <w:widowControl w:val="0"/>
        <w:tabs>
          <w:tab w:val="left" w:pos="350"/>
          <w:tab w:val="left" w:pos="851"/>
        </w:tabs>
        <w:jc w:val="both"/>
        <w:rPr>
          <w:b/>
          <w:sz w:val="22"/>
          <w:szCs w:val="22"/>
        </w:rPr>
      </w:pPr>
    </w:p>
    <w:p w14:paraId="59FDB27E" w14:textId="77777777" w:rsidR="005074F3" w:rsidRPr="00BB40BB" w:rsidRDefault="005074F3" w:rsidP="005074F3">
      <w:pPr>
        <w:numPr>
          <w:ilvl w:val="0"/>
          <w:numId w:val="46"/>
        </w:numPr>
        <w:tabs>
          <w:tab w:val="left" w:pos="0"/>
        </w:tabs>
        <w:ind w:right="-1"/>
        <w:jc w:val="both"/>
        <w:rPr>
          <w:sz w:val="22"/>
          <w:szCs w:val="22"/>
        </w:rPr>
      </w:pPr>
      <w:r w:rsidRPr="00BB40BB">
        <w:rPr>
          <w:sz w:val="22"/>
          <w:szCs w:val="22"/>
        </w:rPr>
        <w:t>Birim Müdürüne bağlı olarak çalışır ve ona karşı sorumludur.</w:t>
      </w:r>
    </w:p>
    <w:p w14:paraId="74B57352" w14:textId="77777777" w:rsidR="005074F3" w:rsidRPr="00BB40BB" w:rsidRDefault="005074F3" w:rsidP="005074F3">
      <w:pPr>
        <w:pStyle w:val="ListeParagraf"/>
        <w:rPr>
          <w:sz w:val="22"/>
          <w:szCs w:val="22"/>
        </w:rPr>
      </w:pPr>
    </w:p>
    <w:p w14:paraId="7016120A" w14:textId="77777777" w:rsidR="005074F3" w:rsidRPr="00BB40BB" w:rsidRDefault="005074F3" w:rsidP="005074F3">
      <w:pPr>
        <w:widowControl w:val="0"/>
        <w:numPr>
          <w:ilvl w:val="0"/>
          <w:numId w:val="46"/>
        </w:numPr>
        <w:tabs>
          <w:tab w:val="left" w:pos="426"/>
        </w:tabs>
        <w:jc w:val="both"/>
        <w:rPr>
          <w:sz w:val="22"/>
          <w:szCs w:val="22"/>
        </w:rPr>
      </w:pPr>
      <w:r w:rsidRPr="00BB40BB">
        <w:rPr>
          <w:sz w:val="22"/>
          <w:szCs w:val="22"/>
        </w:rPr>
        <w:t>Birim Müdürünün görev, yetki ve sorumluluklarını, kendisinin de görev, yetki ve sorumlulukları olarak kabul ederek, birim Müdürüne yardımcı olur.</w:t>
      </w:r>
    </w:p>
    <w:p w14:paraId="19BEF036" w14:textId="77777777" w:rsidR="005074F3" w:rsidRPr="00BB40BB" w:rsidRDefault="005074F3" w:rsidP="005074F3">
      <w:pPr>
        <w:pStyle w:val="ListeParagraf"/>
        <w:rPr>
          <w:sz w:val="22"/>
          <w:szCs w:val="22"/>
        </w:rPr>
      </w:pPr>
    </w:p>
    <w:p w14:paraId="4D1214B8" w14:textId="77777777" w:rsidR="005074F3" w:rsidRPr="00BB40BB" w:rsidRDefault="005074F3" w:rsidP="005074F3">
      <w:pPr>
        <w:widowControl w:val="0"/>
        <w:numPr>
          <w:ilvl w:val="0"/>
          <w:numId w:val="46"/>
        </w:numPr>
        <w:tabs>
          <w:tab w:val="left" w:pos="426"/>
        </w:tabs>
        <w:jc w:val="both"/>
        <w:rPr>
          <w:sz w:val="22"/>
          <w:szCs w:val="22"/>
        </w:rPr>
      </w:pPr>
      <w:r w:rsidRPr="00BB40BB">
        <w:rPr>
          <w:sz w:val="22"/>
          <w:szCs w:val="22"/>
        </w:rPr>
        <w:t>İhale dokümanlarını ve sözleşmeleri hazırlar ve birim Müdürüne sunar.</w:t>
      </w:r>
    </w:p>
    <w:p w14:paraId="49B1AD29" w14:textId="77777777" w:rsidR="005074F3" w:rsidRPr="00BB40BB" w:rsidRDefault="005074F3" w:rsidP="005074F3">
      <w:pPr>
        <w:pStyle w:val="ListeParagraf"/>
        <w:rPr>
          <w:sz w:val="22"/>
          <w:szCs w:val="22"/>
        </w:rPr>
      </w:pPr>
    </w:p>
    <w:p w14:paraId="404CE153" w14:textId="77777777" w:rsidR="005074F3" w:rsidRPr="00BB40BB" w:rsidRDefault="005074F3" w:rsidP="005074F3">
      <w:pPr>
        <w:widowControl w:val="0"/>
        <w:numPr>
          <w:ilvl w:val="0"/>
          <w:numId w:val="46"/>
        </w:numPr>
        <w:tabs>
          <w:tab w:val="left" w:pos="426"/>
        </w:tabs>
        <w:jc w:val="both"/>
        <w:rPr>
          <w:sz w:val="22"/>
          <w:szCs w:val="22"/>
        </w:rPr>
      </w:pPr>
      <w:proofErr w:type="spellStart"/>
      <w:r w:rsidRPr="00BB40BB">
        <w:rPr>
          <w:sz w:val="22"/>
          <w:szCs w:val="22"/>
        </w:rPr>
        <w:t>Hakedişleri</w:t>
      </w:r>
      <w:proofErr w:type="spellEnd"/>
      <w:r w:rsidRPr="00BB40BB">
        <w:rPr>
          <w:sz w:val="22"/>
          <w:szCs w:val="22"/>
        </w:rPr>
        <w:t xml:space="preserve">, inşaat ilerleme durum tespit tutanaklarını, kesin </w:t>
      </w:r>
      <w:proofErr w:type="spellStart"/>
      <w:r w:rsidRPr="00BB40BB">
        <w:rPr>
          <w:sz w:val="22"/>
          <w:szCs w:val="22"/>
        </w:rPr>
        <w:t>hakedişleri</w:t>
      </w:r>
      <w:proofErr w:type="spellEnd"/>
      <w:r w:rsidRPr="00BB40BB">
        <w:rPr>
          <w:sz w:val="22"/>
          <w:szCs w:val="22"/>
        </w:rPr>
        <w:t>, kesin hesapları ve diğer ilgili dokümanı inceler ve imzalayarak birim Müdürüne sunar.</w:t>
      </w:r>
    </w:p>
    <w:p w14:paraId="606D086A" w14:textId="77777777" w:rsidR="005074F3" w:rsidRPr="00BB40BB" w:rsidRDefault="005074F3" w:rsidP="005074F3">
      <w:pPr>
        <w:pStyle w:val="ListeParagraf"/>
        <w:rPr>
          <w:sz w:val="22"/>
          <w:szCs w:val="22"/>
        </w:rPr>
      </w:pPr>
    </w:p>
    <w:p w14:paraId="51E8AD7D" w14:textId="77777777" w:rsidR="005074F3" w:rsidRPr="00BB40BB" w:rsidRDefault="005074F3" w:rsidP="005074F3">
      <w:pPr>
        <w:numPr>
          <w:ilvl w:val="0"/>
          <w:numId w:val="46"/>
        </w:numPr>
        <w:tabs>
          <w:tab w:val="left" w:pos="709"/>
          <w:tab w:val="left" w:pos="1215"/>
        </w:tabs>
        <w:jc w:val="both"/>
        <w:rPr>
          <w:sz w:val="22"/>
          <w:szCs w:val="22"/>
        </w:rPr>
      </w:pPr>
      <w:r w:rsidRPr="00BB40BB">
        <w:rPr>
          <w:sz w:val="22"/>
          <w:szCs w:val="22"/>
        </w:rPr>
        <w:t>Birim işlerine ilişkin gerekli yazı, belge ve dokümanı hazırlar.</w:t>
      </w:r>
    </w:p>
    <w:p w14:paraId="66546C39" w14:textId="77777777" w:rsidR="005074F3" w:rsidRPr="00BB40BB" w:rsidRDefault="005074F3" w:rsidP="005074F3">
      <w:pPr>
        <w:pStyle w:val="ListeParagraf"/>
        <w:rPr>
          <w:sz w:val="22"/>
          <w:szCs w:val="22"/>
        </w:rPr>
      </w:pPr>
    </w:p>
    <w:p w14:paraId="4FC8C26A" w14:textId="77777777" w:rsidR="005074F3" w:rsidRPr="00BB40BB" w:rsidRDefault="005074F3" w:rsidP="005074F3">
      <w:pPr>
        <w:numPr>
          <w:ilvl w:val="0"/>
          <w:numId w:val="46"/>
        </w:numPr>
        <w:tabs>
          <w:tab w:val="left" w:pos="0"/>
        </w:tabs>
        <w:ind w:right="-1"/>
        <w:jc w:val="both"/>
        <w:rPr>
          <w:sz w:val="22"/>
          <w:szCs w:val="22"/>
        </w:rPr>
      </w:pPr>
      <w:r w:rsidRPr="00BB40BB">
        <w:rPr>
          <w:sz w:val="22"/>
          <w:szCs w:val="22"/>
        </w:rPr>
        <w:t>Birimdeki diğer elemanların yetiştirilmesine ve eğitilmesine yardımcı olur.</w:t>
      </w:r>
    </w:p>
    <w:p w14:paraId="63D73213" w14:textId="77777777" w:rsidR="005074F3" w:rsidRPr="00BB40BB" w:rsidRDefault="005074F3" w:rsidP="005074F3">
      <w:pPr>
        <w:pStyle w:val="ListeParagraf"/>
        <w:rPr>
          <w:sz w:val="22"/>
          <w:szCs w:val="22"/>
        </w:rPr>
      </w:pPr>
    </w:p>
    <w:p w14:paraId="51A8ED60" w14:textId="77777777" w:rsidR="005074F3" w:rsidRPr="00BB40BB" w:rsidRDefault="005074F3" w:rsidP="005074F3">
      <w:pPr>
        <w:widowControl w:val="0"/>
        <w:numPr>
          <w:ilvl w:val="0"/>
          <w:numId w:val="46"/>
        </w:numPr>
        <w:tabs>
          <w:tab w:val="left" w:pos="426"/>
        </w:tabs>
        <w:jc w:val="both"/>
        <w:rPr>
          <w:sz w:val="22"/>
          <w:szCs w:val="22"/>
        </w:rPr>
      </w:pPr>
      <w:r w:rsidRPr="00BB40BB">
        <w:rPr>
          <w:sz w:val="22"/>
          <w:szCs w:val="22"/>
        </w:rPr>
        <w:t>Birim Müdürü tarafından verilecek diğer görevleri de yerine getirir.</w:t>
      </w:r>
    </w:p>
    <w:p w14:paraId="58A759FC" w14:textId="77777777" w:rsidR="005074F3" w:rsidRPr="00BB40BB" w:rsidRDefault="005074F3" w:rsidP="005074F3">
      <w:pPr>
        <w:ind w:right="-1"/>
        <w:jc w:val="both"/>
        <w:rPr>
          <w:b/>
          <w:sz w:val="22"/>
          <w:szCs w:val="22"/>
        </w:rPr>
      </w:pPr>
    </w:p>
    <w:p w14:paraId="2733F7C8" w14:textId="77777777" w:rsidR="005074F3" w:rsidRPr="00BB40BB" w:rsidRDefault="005074F3" w:rsidP="005074F3">
      <w:pPr>
        <w:ind w:right="-1"/>
        <w:jc w:val="both"/>
        <w:rPr>
          <w:b/>
          <w:sz w:val="22"/>
          <w:szCs w:val="22"/>
        </w:rPr>
      </w:pPr>
      <w:r w:rsidRPr="00BB40BB">
        <w:rPr>
          <w:b/>
          <w:sz w:val="22"/>
          <w:szCs w:val="22"/>
        </w:rPr>
        <w:t>UZMAN YARDIMCISI (TEKNİK / İDARİ):</w:t>
      </w:r>
    </w:p>
    <w:p w14:paraId="0FB58854" w14:textId="77777777" w:rsidR="005074F3" w:rsidRPr="00BB40BB" w:rsidRDefault="005074F3" w:rsidP="005074F3">
      <w:pPr>
        <w:ind w:right="-1"/>
        <w:jc w:val="both"/>
        <w:rPr>
          <w:b/>
          <w:sz w:val="22"/>
          <w:szCs w:val="22"/>
        </w:rPr>
      </w:pPr>
    </w:p>
    <w:p w14:paraId="423BBBBB"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089DDE23" w14:textId="77777777" w:rsidR="005074F3" w:rsidRPr="00BB40BB" w:rsidRDefault="005074F3" w:rsidP="005074F3">
      <w:pPr>
        <w:pStyle w:val="ListeParagraf"/>
        <w:ind w:left="284" w:hanging="284"/>
        <w:rPr>
          <w:b/>
          <w:sz w:val="22"/>
          <w:szCs w:val="22"/>
        </w:rPr>
      </w:pPr>
    </w:p>
    <w:p w14:paraId="2B5F9917" w14:textId="77777777" w:rsidR="005074F3" w:rsidRPr="00BB40BB" w:rsidRDefault="005074F3" w:rsidP="005074F3">
      <w:pPr>
        <w:pStyle w:val="ListeParagraf"/>
        <w:numPr>
          <w:ilvl w:val="0"/>
          <w:numId w:val="14"/>
        </w:numPr>
        <w:ind w:left="426" w:hanging="284"/>
        <w:rPr>
          <w:sz w:val="22"/>
          <w:szCs w:val="22"/>
        </w:rPr>
      </w:pPr>
      <w:r w:rsidRPr="00BB40BB">
        <w:rPr>
          <w:sz w:val="22"/>
          <w:szCs w:val="22"/>
        </w:rPr>
        <w:t xml:space="preserve">Birim Müdürü </w:t>
      </w:r>
    </w:p>
    <w:p w14:paraId="0D80DFED" w14:textId="77777777" w:rsidR="005074F3" w:rsidRPr="00BB40BB" w:rsidRDefault="005074F3" w:rsidP="005074F3">
      <w:pPr>
        <w:widowControl w:val="0"/>
        <w:tabs>
          <w:tab w:val="left" w:pos="0"/>
          <w:tab w:val="left" w:pos="851"/>
        </w:tabs>
        <w:jc w:val="both"/>
        <w:rPr>
          <w:b/>
          <w:sz w:val="22"/>
          <w:szCs w:val="22"/>
        </w:rPr>
      </w:pPr>
    </w:p>
    <w:p w14:paraId="241B2F09" w14:textId="77777777" w:rsidR="005074F3" w:rsidRPr="00BB40BB" w:rsidRDefault="005074F3" w:rsidP="005074F3">
      <w:pPr>
        <w:widowControl w:val="0"/>
        <w:tabs>
          <w:tab w:val="left" w:pos="0"/>
          <w:tab w:val="left" w:pos="851"/>
        </w:tabs>
        <w:jc w:val="both"/>
        <w:rPr>
          <w:b/>
          <w:sz w:val="22"/>
          <w:szCs w:val="22"/>
        </w:rPr>
      </w:pPr>
      <w:r w:rsidRPr="00BB40BB">
        <w:rPr>
          <w:b/>
          <w:sz w:val="22"/>
          <w:szCs w:val="22"/>
        </w:rPr>
        <w:t>Görev, Yetki ve Sorumlulukları:</w:t>
      </w:r>
    </w:p>
    <w:p w14:paraId="41E83EFE" w14:textId="77777777" w:rsidR="005074F3" w:rsidRPr="00BB40BB" w:rsidRDefault="005074F3" w:rsidP="005074F3">
      <w:pPr>
        <w:widowControl w:val="0"/>
        <w:tabs>
          <w:tab w:val="left" w:pos="0"/>
          <w:tab w:val="left" w:pos="851"/>
        </w:tabs>
        <w:jc w:val="both"/>
        <w:rPr>
          <w:b/>
          <w:sz w:val="22"/>
          <w:szCs w:val="22"/>
        </w:rPr>
      </w:pPr>
    </w:p>
    <w:p w14:paraId="05C55E22" w14:textId="77777777" w:rsidR="005074F3" w:rsidRPr="00BB40BB" w:rsidRDefault="005074F3" w:rsidP="005074F3">
      <w:pPr>
        <w:widowControl w:val="0"/>
        <w:tabs>
          <w:tab w:val="left" w:pos="0"/>
          <w:tab w:val="left" w:pos="851"/>
        </w:tabs>
        <w:jc w:val="both"/>
        <w:rPr>
          <w:sz w:val="22"/>
          <w:szCs w:val="22"/>
        </w:rPr>
      </w:pPr>
      <w:r w:rsidRPr="00BB40BB">
        <w:rPr>
          <w:b/>
          <w:sz w:val="22"/>
          <w:szCs w:val="22"/>
        </w:rPr>
        <w:t>“</w:t>
      </w:r>
      <w:r w:rsidRPr="00BB40BB">
        <w:rPr>
          <w:sz w:val="22"/>
          <w:szCs w:val="22"/>
        </w:rPr>
        <w:t xml:space="preserve">Görev, Yetki ve Sorumluluk İle Personel ve Disiplin </w:t>
      </w:r>
      <w:r w:rsidRPr="00BB40BB">
        <w:rPr>
          <w:bCs/>
          <w:spacing w:val="-1"/>
          <w:sz w:val="22"/>
          <w:szCs w:val="22"/>
        </w:rPr>
        <w:t>Yönetmeliğ</w:t>
      </w:r>
      <w:r w:rsidRPr="00BB40BB">
        <w:rPr>
          <w:bCs/>
          <w:spacing w:val="4"/>
          <w:sz w:val="22"/>
          <w:szCs w:val="22"/>
        </w:rPr>
        <w:t>i</w:t>
      </w:r>
      <w:r w:rsidRPr="00BB40BB">
        <w:rPr>
          <w:b/>
          <w:bCs/>
          <w:spacing w:val="4"/>
          <w:sz w:val="22"/>
          <w:szCs w:val="22"/>
        </w:rPr>
        <w:t xml:space="preserve">” </w:t>
      </w:r>
      <w:proofErr w:type="spellStart"/>
      <w:r w:rsidRPr="00BB40BB">
        <w:rPr>
          <w:bCs/>
          <w:spacing w:val="4"/>
          <w:sz w:val="22"/>
          <w:szCs w:val="22"/>
        </w:rPr>
        <w:t>nin</w:t>
      </w:r>
      <w:proofErr w:type="spellEnd"/>
      <w:r w:rsidRPr="00BB40BB">
        <w:rPr>
          <w:bCs/>
          <w:spacing w:val="4"/>
          <w:sz w:val="22"/>
          <w:szCs w:val="22"/>
        </w:rPr>
        <w:t>,</w:t>
      </w:r>
      <w:r w:rsidRPr="00BB40BB">
        <w:rPr>
          <w:sz w:val="22"/>
          <w:szCs w:val="22"/>
        </w:rPr>
        <w:t xml:space="preserve"> </w:t>
      </w:r>
      <w:r w:rsidRPr="00BB40BB">
        <w:rPr>
          <w:b/>
          <w:sz w:val="22"/>
          <w:szCs w:val="22"/>
        </w:rPr>
        <w:t>“</w:t>
      </w:r>
      <w:r w:rsidRPr="00BB40BB">
        <w:rPr>
          <w:sz w:val="22"/>
          <w:szCs w:val="22"/>
        </w:rPr>
        <w:t>Personelin Ortak Görev, Yetki ve Sorumlulukları</w:t>
      </w:r>
      <w:r w:rsidRPr="00BB40BB">
        <w:rPr>
          <w:b/>
          <w:sz w:val="22"/>
          <w:szCs w:val="22"/>
        </w:rPr>
        <w:t>”</w:t>
      </w:r>
      <w:r w:rsidRPr="00BB40BB">
        <w:rPr>
          <w:sz w:val="22"/>
          <w:szCs w:val="22"/>
        </w:rPr>
        <w:t xml:space="preserve"> başlıklı </w:t>
      </w:r>
      <w:r w:rsidRPr="00BB40BB">
        <w:rPr>
          <w:b/>
          <w:sz w:val="22"/>
          <w:szCs w:val="22"/>
        </w:rPr>
        <w:t>20.</w:t>
      </w:r>
      <w:r w:rsidRPr="00BB40BB">
        <w:rPr>
          <w:sz w:val="22"/>
          <w:szCs w:val="22"/>
        </w:rPr>
        <w:t xml:space="preserve"> maddesinde belirtilen hususlar ile birlikte;</w:t>
      </w:r>
    </w:p>
    <w:p w14:paraId="7FB8F93E" w14:textId="77777777" w:rsidR="005074F3" w:rsidRPr="00BB40BB" w:rsidRDefault="005074F3" w:rsidP="005074F3">
      <w:pPr>
        <w:widowControl w:val="0"/>
        <w:tabs>
          <w:tab w:val="left" w:pos="0"/>
          <w:tab w:val="left" w:pos="851"/>
        </w:tabs>
        <w:jc w:val="both"/>
        <w:rPr>
          <w:sz w:val="22"/>
          <w:szCs w:val="22"/>
          <w:u w:val="single"/>
        </w:rPr>
      </w:pPr>
    </w:p>
    <w:p w14:paraId="763EB6E2" w14:textId="77777777" w:rsidR="005074F3" w:rsidRPr="00BB40BB" w:rsidRDefault="005074F3" w:rsidP="005074F3">
      <w:pPr>
        <w:numPr>
          <w:ilvl w:val="0"/>
          <w:numId w:val="47"/>
        </w:numPr>
        <w:tabs>
          <w:tab w:val="left" w:pos="0"/>
        </w:tabs>
        <w:ind w:right="-1"/>
        <w:jc w:val="both"/>
        <w:rPr>
          <w:sz w:val="22"/>
          <w:szCs w:val="22"/>
        </w:rPr>
      </w:pPr>
      <w:r w:rsidRPr="00BB40BB">
        <w:rPr>
          <w:sz w:val="22"/>
          <w:szCs w:val="22"/>
        </w:rPr>
        <w:t>Birim Müdürüne bağlı olarak çalışır ve ona karşı sorumludur.</w:t>
      </w:r>
    </w:p>
    <w:p w14:paraId="5EFAE393" w14:textId="77777777" w:rsidR="005074F3" w:rsidRPr="00BB40BB" w:rsidRDefault="005074F3" w:rsidP="005074F3">
      <w:pPr>
        <w:tabs>
          <w:tab w:val="left" w:pos="0"/>
        </w:tabs>
        <w:ind w:left="720" w:right="-1"/>
        <w:jc w:val="both"/>
        <w:rPr>
          <w:sz w:val="22"/>
          <w:szCs w:val="22"/>
        </w:rPr>
      </w:pPr>
    </w:p>
    <w:p w14:paraId="59F978C2" w14:textId="77777777" w:rsidR="005074F3" w:rsidRPr="00BB40BB" w:rsidRDefault="005074F3" w:rsidP="005074F3">
      <w:pPr>
        <w:numPr>
          <w:ilvl w:val="0"/>
          <w:numId w:val="47"/>
        </w:numPr>
        <w:tabs>
          <w:tab w:val="left" w:pos="0"/>
        </w:tabs>
        <w:ind w:right="-1"/>
        <w:jc w:val="both"/>
        <w:rPr>
          <w:sz w:val="22"/>
          <w:szCs w:val="22"/>
        </w:rPr>
      </w:pPr>
      <w:r w:rsidRPr="00BB40BB">
        <w:rPr>
          <w:sz w:val="22"/>
          <w:szCs w:val="22"/>
        </w:rPr>
        <w:t>Birim işlerinin yürütülmesinde Uzmana yardımcı olur.</w:t>
      </w:r>
    </w:p>
    <w:p w14:paraId="529A9C11" w14:textId="77777777" w:rsidR="005074F3" w:rsidRPr="00BB40BB" w:rsidRDefault="005074F3" w:rsidP="005074F3">
      <w:pPr>
        <w:pStyle w:val="ListeParagraf"/>
        <w:rPr>
          <w:sz w:val="22"/>
          <w:szCs w:val="22"/>
        </w:rPr>
      </w:pPr>
    </w:p>
    <w:p w14:paraId="1062201B" w14:textId="77777777" w:rsidR="005074F3" w:rsidRPr="00BB40BB" w:rsidRDefault="005074F3" w:rsidP="005074F3">
      <w:pPr>
        <w:widowControl w:val="0"/>
        <w:numPr>
          <w:ilvl w:val="0"/>
          <w:numId w:val="47"/>
        </w:numPr>
        <w:tabs>
          <w:tab w:val="left" w:pos="426"/>
        </w:tabs>
        <w:jc w:val="both"/>
        <w:rPr>
          <w:sz w:val="22"/>
          <w:szCs w:val="22"/>
        </w:rPr>
      </w:pPr>
      <w:r w:rsidRPr="00BB40BB">
        <w:rPr>
          <w:sz w:val="22"/>
          <w:szCs w:val="22"/>
        </w:rPr>
        <w:t>İhale dokümanlarını ve sözleşmeleri hazırlar ve birim Müdürüne sunar.</w:t>
      </w:r>
    </w:p>
    <w:p w14:paraId="1F765CD0" w14:textId="77777777" w:rsidR="005074F3" w:rsidRPr="00BB40BB" w:rsidRDefault="005074F3" w:rsidP="005074F3">
      <w:pPr>
        <w:pStyle w:val="ListeParagraf"/>
        <w:rPr>
          <w:sz w:val="22"/>
          <w:szCs w:val="22"/>
        </w:rPr>
      </w:pPr>
    </w:p>
    <w:p w14:paraId="1AD36976" w14:textId="77777777" w:rsidR="005074F3" w:rsidRPr="00BB40BB" w:rsidRDefault="005074F3" w:rsidP="005074F3">
      <w:pPr>
        <w:widowControl w:val="0"/>
        <w:numPr>
          <w:ilvl w:val="0"/>
          <w:numId w:val="47"/>
        </w:numPr>
        <w:tabs>
          <w:tab w:val="left" w:pos="426"/>
        </w:tabs>
        <w:jc w:val="both"/>
        <w:rPr>
          <w:sz w:val="22"/>
          <w:szCs w:val="22"/>
        </w:rPr>
      </w:pPr>
      <w:proofErr w:type="spellStart"/>
      <w:r w:rsidRPr="00BB40BB">
        <w:rPr>
          <w:sz w:val="22"/>
          <w:szCs w:val="22"/>
        </w:rPr>
        <w:t>Hakedişleri</w:t>
      </w:r>
      <w:proofErr w:type="spellEnd"/>
      <w:r w:rsidRPr="00BB40BB">
        <w:rPr>
          <w:sz w:val="22"/>
          <w:szCs w:val="22"/>
        </w:rPr>
        <w:t xml:space="preserve">, inşaat ilerleme durum tespit tutanaklarını, kesin </w:t>
      </w:r>
      <w:proofErr w:type="spellStart"/>
      <w:r w:rsidRPr="00BB40BB">
        <w:rPr>
          <w:sz w:val="22"/>
          <w:szCs w:val="22"/>
        </w:rPr>
        <w:t>hakedişleri</w:t>
      </w:r>
      <w:proofErr w:type="spellEnd"/>
      <w:r w:rsidRPr="00BB40BB">
        <w:rPr>
          <w:sz w:val="22"/>
          <w:szCs w:val="22"/>
        </w:rPr>
        <w:t>, kesin hesapları ve diğer ilgili dokümanı inceler ve imzalayarak birim Müdürüne sunar.</w:t>
      </w:r>
    </w:p>
    <w:p w14:paraId="3B819BCD" w14:textId="77777777" w:rsidR="005074F3" w:rsidRPr="00BB40BB" w:rsidRDefault="005074F3" w:rsidP="005074F3">
      <w:pPr>
        <w:pStyle w:val="ListeParagraf"/>
        <w:rPr>
          <w:sz w:val="22"/>
          <w:szCs w:val="22"/>
        </w:rPr>
      </w:pPr>
    </w:p>
    <w:p w14:paraId="7642C955" w14:textId="77777777" w:rsidR="005074F3" w:rsidRPr="00BB40BB" w:rsidRDefault="005074F3" w:rsidP="005074F3">
      <w:pPr>
        <w:numPr>
          <w:ilvl w:val="0"/>
          <w:numId w:val="47"/>
        </w:numPr>
        <w:tabs>
          <w:tab w:val="left" w:pos="709"/>
          <w:tab w:val="left" w:pos="1215"/>
        </w:tabs>
        <w:jc w:val="both"/>
        <w:rPr>
          <w:sz w:val="22"/>
          <w:szCs w:val="22"/>
        </w:rPr>
      </w:pPr>
      <w:r w:rsidRPr="00BB40BB">
        <w:rPr>
          <w:sz w:val="22"/>
          <w:szCs w:val="22"/>
        </w:rPr>
        <w:lastRenderedPageBreak/>
        <w:t>Birim işlerine ilişkin gerekli yazı, belge ve dokümanı hazırlar.</w:t>
      </w:r>
    </w:p>
    <w:p w14:paraId="7B32B51E" w14:textId="77777777" w:rsidR="005074F3" w:rsidRPr="00BB40BB" w:rsidRDefault="005074F3" w:rsidP="005074F3">
      <w:pPr>
        <w:pStyle w:val="ListeParagraf"/>
        <w:rPr>
          <w:sz w:val="22"/>
          <w:szCs w:val="22"/>
        </w:rPr>
      </w:pPr>
    </w:p>
    <w:p w14:paraId="635B27D2" w14:textId="77777777" w:rsidR="005074F3" w:rsidRPr="00BB40BB" w:rsidRDefault="005074F3" w:rsidP="005074F3">
      <w:pPr>
        <w:numPr>
          <w:ilvl w:val="0"/>
          <w:numId w:val="47"/>
        </w:numPr>
        <w:tabs>
          <w:tab w:val="left" w:pos="0"/>
        </w:tabs>
        <w:ind w:right="-1"/>
        <w:jc w:val="both"/>
        <w:rPr>
          <w:sz w:val="22"/>
          <w:szCs w:val="22"/>
        </w:rPr>
      </w:pPr>
      <w:r w:rsidRPr="00BB40BB">
        <w:rPr>
          <w:sz w:val="22"/>
          <w:szCs w:val="22"/>
        </w:rPr>
        <w:t>Birimdeki diğer elemanların yetiştirilmesine ve eğitilmesine yardımcı olur.</w:t>
      </w:r>
    </w:p>
    <w:p w14:paraId="3B13A118" w14:textId="77777777" w:rsidR="00BB40BB" w:rsidRPr="00BB40BB" w:rsidRDefault="00BB40BB" w:rsidP="00BB40BB">
      <w:pPr>
        <w:tabs>
          <w:tab w:val="left" w:pos="0"/>
        </w:tabs>
        <w:ind w:left="720" w:right="-1"/>
        <w:jc w:val="both"/>
        <w:rPr>
          <w:sz w:val="22"/>
          <w:szCs w:val="22"/>
        </w:rPr>
      </w:pPr>
    </w:p>
    <w:p w14:paraId="7B17EE95" w14:textId="77777777" w:rsidR="005074F3" w:rsidRPr="00BB40BB" w:rsidRDefault="005074F3" w:rsidP="005074F3">
      <w:pPr>
        <w:numPr>
          <w:ilvl w:val="0"/>
          <w:numId w:val="47"/>
        </w:numPr>
        <w:tabs>
          <w:tab w:val="left" w:pos="0"/>
        </w:tabs>
        <w:ind w:right="-1"/>
        <w:jc w:val="both"/>
        <w:rPr>
          <w:sz w:val="22"/>
          <w:szCs w:val="22"/>
        </w:rPr>
      </w:pPr>
      <w:r w:rsidRPr="00BB40BB">
        <w:rPr>
          <w:sz w:val="22"/>
          <w:szCs w:val="22"/>
        </w:rPr>
        <w:t>Birim Müdürü tarafından verilecek diğer görevleri de yerine getirir.</w:t>
      </w:r>
    </w:p>
    <w:p w14:paraId="6028B44D" w14:textId="77777777" w:rsidR="005074F3" w:rsidRPr="00BB40BB" w:rsidRDefault="005074F3" w:rsidP="005074F3">
      <w:pPr>
        <w:ind w:right="-1"/>
        <w:jc w:val="both"/>
        <w:rPr>
          <w:b/>
          <w:sz w:val="22"/>
          <w:szCs w:val="22"/>
        </w:rPr>
      </w:pPr>
    </w:p>
    <w:p w14:paraId="1499D6A7" w14:textId="77777777" w:rsidR="005074F3" w:rsidRPr="00BB40BB" w:rsidRDefault="005074F3" w:rsidP="005074F3">
      <w:pPr>
        <w:ind w:right="-1"/>
        <w:jc w:val="both"/>
        <w:rPr>
          <w:b/>
          <w:sz w:val="22"/>
          <w:szCs w:val="22"/>
        </w:rPr>
      </w:pPr>
      <w:r w:rsidRPr="00BB40BB">
        <w:rPr>
          <w:b/>
          <w:sz w:val="22"/>
          <w:szCs w:val="22"/>
        </w:rPr>
        <w:t>BİRİM PERSONELİ (TEKNİK / İDARİ):</w:t>
      </w:r>
    </w:p>
    <w:p w14:paraId="6CCC6EA0" w14:textId="77777777" w:rsidR="005074F3" w:rsidRPr="00BB40BB" w:rsidRDefault="005074F3" w:rsidP="005074F3">
      <w:pPr>
        <w:ind w:right="-1"/>
        <w:jc w:val="both"/>
        <w:rPr>
          <w:b/>
          <w:sz w:val="22"/>
          <w:szCs w:val="22"/>
        </w:rPr>
      </w:pPr>
    </w:p>
    <w:p w14:paraId="79BCE589" w14:textId="77777777" w:rsidR="005074F3" w:rsidRPr="00BB40BB" w:rsidRDefault="005074F3" w:rsidP="005074F3">
      <w:pPr>
        <w:pStyle w:val="ListeParagraf"/>
        <w:ind w:left="284" w:hanging="284"/>
        <w:rPr>
          <w:b/>
          <w:sz w:val="22"/>
          <w:szCs w:val="22"/>
        </w:rPr>
      </w:pPr>
      <w:r w:rsidRPr="00BB40BB">
        <w:rPr>
          <w:b/>
          <w:sz w:val="22"/>
          <w:szCs w:val="22"/>
        </w:rPr>
        <w:t xml:space="preserve">Bağlı Olduğu Makam / Unvan: </w:t>
      </w:r>
    </w:p>
    <w:p w14:paraId="5EBEAAE2" w14:textId="77777777" w:rsidR="005074F3" w:rsidRPr="00BB40BB" w:rsidRDefault="005074F3" w:rsidP="005074F3">
      <w:pPr>
        <w:pStyle w:val="ListeParagraf"/>
        <w:ind w:left="284" w:hanging="284"/>
        <w:rPr>
          <w:b/>
          <w:sz w:val="22"/>
          <w:szCs w:val="22"/>
        </w:rPr>
      </w:pPr>
    </w:p>
    <w:p w14:paraId="53AE9284" w14:textId="77777777" w:rsidR="005074F3" w:rsidRPr="00BB40BB" w:rsidRDefault="005074F3" w:rsidP="005074F3">
      <w:pPr>
        <w:pStyle w:val="ListeParagraf"/>
        <w:numPr>
          <w:ilvl w:val="0"/>
          <w:numId w:val="14"/>
        </w:numPr>
        <w:ind w:left="426" w:hanging="284"/>
        <w:rPr>
          <w:sz w:val="22"/>
          <w:szCs w:val="22"/>
        </w:rPr>
      </w:pPr>
      <w:r w:rsidRPr="00BB40BB">
        <w:rPr>
          <w:sz w:val="22"/>
          <w:szCs w:val="22"/>
        </w:rPr>
        <w:t xml:space="preserve">Birim Müdürü </w:t>
      </w:r>
    </w:p>
    <w:p w14:paraId="6B37B9CD" w14:textId="77777777" w:rsidR="005074F3" w:rsidRPr="00BB40BB" w:rsidRDefault="005074F3" w:rsidP="005074F3">
      <w:pPr>
        <w:widowControl w:val="0"/>
        <w:tabs>
          <w:tab w:val="left" w:pos="0"/>
          <w:tab w:val="left" w:pos="851"/>
        </w:tabs>
        <w:jc w:val="both"/>
        <w:rPr>
          <w:b/>
          <w:sz w:val="22"/>
          <w:szCs w:val="22"/>
        </w:rPr>
      </w:pPr>
    </w:p>
    <w:p w14:paraId="53DFE43C" w14:textId="77777777" w:rsidR="005074F3" w:rsidRPr="00BB40BB" w:rsidRDefault="005074F3" w:rsidP="005074F3">
      <w:pPr>
        <w:widowControl w:val="0"/>
        <w:tabs>
          <w:tab w:val="left" w:pos="0"/>
          <w:tab w:val="left" w:pos="851"/>
        </w:tabs>
        <w:jc w:val="both"/>
        <w:rPr>
          <w:b/>
          <w:sz w:val="22"/>
          <w:szCs w:val="22"/>
        </w:rPr>
      </w:pPr>
      <w:r w:rsidRPr="00BB40BB">
        <w:rPr>
          <w:b/>
          <w:sz w:val="22"/>
          <w:szCs w:val="22"/>
        </w:rPr>
        <w:t>Görev, Yetki ve Sorumlulukları:</w:t>
      </w:r>
    </w:p>
    <w:p w14:paraId="4F43A7E4" w14:textId="77777777" w:rsidR="005074F3" w:rsidRPr="00BB40BB" w:rsidRDefault="005074F3" w:rsidP="005074F3">
      <w:pPr>
        <w:widowControl w:val="0"/>
        <w:tabs>
          <w:tab w:val="left" w:pos="0"/>
          <w:tab w:val="left" w:pos="851"/>
        </w:tabs>
        <w:jc w:val="both"/>
        <w:rPr>
          <w:b/>
          <w:sz w:val="22"/>
          <w:szCs w:val="22"/>
        </w:rPr>
      </w:pPr>
    </w:p>
    <w:p w14:paraId="718CA45A" w14:textId="77777777" w:rsidR="005074F3" w:rsidRPr="00BB40BB" w:rsidRDefault="005074F3" w:rsidP="005074F3">
      <w:pPr>
        <w:widowControl w:val="0"/>
        <w:tabs>
          <w:tab w:val="left" w:pos="0"/>
          <w:tab w:val="left" w:pos="851"/>
        </w:tabs>
        <w:jc w:val="both"/>
        <w:rPr>
          <w:sz w:val="22"/>
          <w:szCs w:val="22"/>
        </w:rPr>
      </w:pPr>
      <w:r w:rsidRPr="00BB40BB">
        <w:rPr>
          <w:b/>
          <w:sz w:val="22"/>
          <w:szCs w:val="22"/>
        </w:rPr>
        <w:t>“</w:t>
      </w:r>
      <w:r w:rsidRPr="00BB40BB">
        <w:rPr>
          <w:sz w:val="22"/>
          <w:szCs w:val="22"/>
        </w:rPr>
        <w:t xml:space="preserve">Görev, Yetki ve Sorumluluk İle Personel ve Disiplin </w:t>
      </w:r>
      <w:r w:rsidRPr="00BB40BB">
        <w:rPr>
          <w:bCs/>
          <w:spacing w:val="-1"/>
          <w:sz w:val="22"/>
          <w:szCs w:val="22"/>
        </w:rPr>
        <w:t>Yönetmeliğ</w:t>
      </w:r>
      <w:r w:rsidRPr="00BB40BB">
        <w:rPr>
          <w:bCs/>
          <w:spacing w:val="4"/>
          <w:sz w:val="22"/>
          <w:szCs w:val="22"/>
        </w:rPr>
        <w:t>i</w:t>
      </w:r>
      <w:r w:rsidRPr="00BB40BB">
        <w:rPr>
          <w:b/>
          <w:bCs/>
          <w:spacing w:val="4"/>
          <w:sz w:val="22"/>
          <w:szCs w:val="22"/>
        </w:rPr>
        <w:t xml:space="preserve">” </w:t>
      </w:r>
      <w:proofErr w:type="spellStart"/>
      <w:r w:rsidRPr="00BB40BB">
        <w:rPr>
          <w:bCs/>
          <w:spacing w:val="4"/>
          <w:sz w:val="22"/>
          <w:szCs w:val="22"/>
        </w:rPr>
        <w:t>nin</w:t>
      </w:r>
      <w:proofErr w:type="spellEnd"/>
      <w:r w:rsidRPr="00BB40BB">
        <w:rPr>
          <w:bCs/>
          <w:spacing w:val="4"/>
          <w:sz w:val="22"/>
          <w:szCs w:val="22"/>
        </w:rPr>
        <w:t>,</w:t>
      </w:r>
      <w:r w:rsidRPr="00BB40BB">
        <w:rPr>
          <w:sz w:val="22"/>
          <w:szCs w:val="22"/>
        </w:rPr>
        <w:t xml:space="preserve"> </w:t>
      </w:r>
      <w:r w:rsidRPr="00BB40BB">
        <w:rPr>
          <w:b/>
          <w:sz w:val="22"/>
          <w:szCs w:val="22"/>
        </w:rPr>
        <w:t>“</w:t>
      </w:r>
      <w:r w:rsidRPr="00BB40BB">
        <w:rPr>
          <w:sz w:val="22"/>
          <w:szCs w:val="22"/>
        </w:rPr>
        <w:t>Personelin Ortak Görev, Yetki ve Sorumlulukları</w:t>
      </w:r>
      <w:r w:rsidRPr="00BB40BB">
        <w:rPr>
          <w:b/>
          <w:sz w:val="22"/>
          <w:szCs w:val="22"/>
        </w:rPr>
        <w:t>”</w:t>
      </w:r>
      <w:r w:rsidRPr="00BB40BB">
        <w:rPr>
          <w:sz w:val="22"/>
          <w:szCs w:val="22"/>
        </w:rPr>
        <w:t xml:space="preserve"> başlıklı </w:t>
      </w:r>
      <w:r w:rsidRPr="00BB40BB">
        <w:rPr>
          <w:b/>
          <w:sz w:val="22"/>
          <w:szCs w:val="22"/>
        </w:rPr>
        <w:t>20.</w:t>
      </w:r>
      <w:r w:rsidRPr="00BB40BB">
        <w:rPr>
          <w:sz w:val="22"/>
          <w:szCs w:val="22"/>
        </w:rPr>
        <w:t xml:space="preserve"> maddesinde belirtilen hususlar ile birlikte;</w:t>
      </w:r>
    </w:p>
    <w:p w14:paraId="3B89F852" w14:textId="77777777" w:rsidR="005074F3" w:rsidRPr="00BB40BB" w:rsidRDefault="005074F3" w:rsidP="005074F3">
      <w:pPr>
        <w:widowControl w:val="0"/>
        <w:tabs>
          <w:tab w:val="left" w:pos="350"/>
          <w:tab w:val="left" w:pos="851"/>
        </w:tabs>
        <w:jc w:val="both"/>
        <w:rPr>
          <w:b/>
          <w:sz w:val="22"/>
          <w:szCs w:val="22"/>
        </w:rPr>
      </w:pPr>
    </w:p>
    <w:p w14:paraId="370843B9" w14:textId="77777777" w:rsidR="005074F3" w:rsidRPr="00BB40BB" w:rsidRDefault="005074F3" w:rsidP="005074F3">
      <w:pPr>
        <w:numPr>
          <w:ilvl w:val="0"/>
          <w:numId w:val="48"/>
        </w:numPr>
        <w:tabs>
          <w:tab w:val="left" w:pos="0"/>
        </w:tabs>
        <w:ind w:right="-1"/>
        <w:jc w:val="both"/>
        <w:rPr>
          <w:sz w:val="22"/>
          <w:szCs w:val="22"/>
        </w:rPr>
      </w:pPr>
      <w:r w:rsidRPr="00BB40BB">
        <w:rPr>
          <w:sz w:val="22"/>
          <w:szCs w:val="22"/>
        </w:rPr>
        <w:t>Birim Müdürüne bağlı olarak çalışır ve ona karşı sorumludur.</w:t>
      </w:r>
    </w:p>
    <w:p w14:paraId="531AD331" w14:textId="77777777" w:rsidR="005074F3" w:rsidRPr="00BB40BB" w:rsidRDefault="005074F3" w:rsidP="005074F3">
      <w:pPr>
        <w:tabs>
          <w:tab w:val="left" w:pos="0"/>
        </w:tabs>
        <w:ind w:left="720" w:right="-1"/>
        <w:jc w:val="both"/>
        <w:rPr>
          <w:sz w:val="22"/>
          <w:szCs w:val="22"/>
        </w:rPr>
      </w:pPr>
    </w:p>
    <w:p w14:paraId="4724E77A" w14:textId="77777777" w:rsidR="005074F3" w:rsidRPr="00BB40BB" w:rsidRDefault="005074F3" w:rsidP="005074F3">
      <w:pPr>
        <w:numPr>
          <w:ilvl w:val="0"/>
          <w:numId w:val="48"/>
        </w:numPr>
        <w:tabs>
          <w:tab w:val="left" w:pos="0"/>
        </w:tabs>
        <w:ind w:right="-1"/>
        <w:jc w:val="both"/>
        <w:rPr>
          <w:sz w:val="22"/>
          <w:szCs w:val="22"/>
        </w:rPr>
      </w:pPr>
      <w:r w:rsidRPr="00BB40BB">
        <w:rPr>
          <w:sz w:val="22"/>
          <w:szCs w:val="22"/>
        </w:rPr>
        <w:t>Birim işlerinin yürütülmesinde Uzman ve Uzman Yardımcısına yardımcı olur.</w:t>
      </w:r>
    </w:p>
    <w:p w14:paraId="6DD103A4" w14:textId="77777777" w:rsidR="005074F3" w:rsidRPr="00BB40BB" w:rsidRDefault="005074F3" w:rsidP="005074F3">
      <w:pPr>
        <w:pStyle w:val="ListeParagraf"/>
        <w:rPr>
          <w:sz w:val="22"/>
          <w:szCs w:val="22"/>
        </w:rPr>
      </w:pPr>
    </w:p>
    <w:p w14:paraId="06859FFF" w14:textId="77777777" w:rsidR="005074F3" w:rsidRPr="00BB40BB" w:rsidRDefault="005074F3" w:rsidP="005074F3">
      <w:pPr>
        <w:widowControl w:val="0"/>
        <w:numPr>
          <w:ilvl w:val="0"/>
          <w:numId w:val="48"/>
        </w:numPr>
        <w:tabs>
          <w:tab w:val="left" w:pos="426"/>
        </w:tabs>
        <w:jc w:val="both"/>
        <w:rPr>
          <w:sz w:val="22"/>
          <w:szCs w:val="22"/>
        </w:rPr>
      </w:pPr>
      <w:r w:rsidRPr="00BB40BB">
        <w:rPr>
          <w:sz w:val="22"/>
          <w:szCs w:val="22"/>
        </w:rPr>
        <w:t>İhale dokümanlarını ve sözleşmeleri hazırlar ve birim Müdürüne sunar.</w:t>
      </w:r>
    </w:p>
    <w:p w14:paraId="4F579F06" w14:textId="77777777" w:rsidR="005074F3" w:rsidRPr="00BB40BB" w:rsidRDefault="005074F3" w:rsidP="005074F3">
      <w:pPr>
        <w:pStyle w:val="ListeParagraf"/>
        <w:rPr>
          <w:sz w:val="22"/>
          <w:szCs w:val="22"/>
        </w:rPr>
      </w:pPr>
    </w:p>
    <w:p w14:paraId="6F7C9B85" w14:textId="77777777" w:rsidR="005074F3" w:rsidRPr="00BB40BB" w:rsidRDefault="005074F3" w:rsidP="005074F3">
      <w:pPr>
        <w:widowControl w:val="0"/>
        <w:numPr>
          <w:ilvl w:val="0"/>
          <w:numId w:val="48"/>
        </w:numPr>
        <w:tabs>
          <w:tab w:val="left" w:pos="426"/>
        </w:tabs>
        <w:jc w:val="both"/>
        <w:rPr>
          <w:sz w:val="22"/>
          <w:szCs w:val="22"/>
        </w:rPr>
      </w:pPr>
      <w:proofErr w:type="spellStart"/>
      <w:r w:rsidRPr="00BB40BB">
        <w:rPr>
          <w:sz w:val="22"/>
          <w:szCs w:val="22"/>
        </w:rPr>
        <w:t>Hakedişleri</w:t>
      </w:r>
      <w:proofErr w:type="spellEnd"/>
      <w:r w:rsidRPr="00BB40BB">
        <w:rPr>
          <w:sz w:val="22"/>
          <w:szCs w:val="22"/>
        </w:rPr>
        <w:t xml:space="preserve">, inşaat ilerleme durum tespit tutanaklarını, kesin </w:t>
      </w:r>
      <w:proofErr w:type="spellStart"/>
      <w:r w:rsidRPr="00BB40BB">
        <w:rPr>
          <w:sz w:val="22"/>
          <w:szCs w:val="22"/>
        </w:rPr>
        <w:t>hakedişleri</w:t>
      </w:r>
      <w:proofErr w:type="spellEnd"/>
      <w:r w:rsidRPr="00BB40BB">
        <w:rPr>
          <w:sz w:val="22"/>
          <w:szCs w:val="22"/>
        </w:rPr>
        <w:t>, kesin hesapları ve diğer ilgili dokümanı inceler ve imzalayarak birim Müdürüne sunar.</w:t>
      </w:r>
    </w:p>
    <w:p w14:paraId="1A671E34" w14:textId="77777777" w:rsidR="005074F3" w:rsidRPr="00BB40BB" w:rsidRDefault="005074F3" w:rsidP="005074F3">
      <w:pPr>
        <w:pStyle w:val="ListeParagraf"/>
        <w:rPr>
          <w:sz w:val="22"/>
          <w:szCs w:val="22"/>
        </w:rPr>
      </w:pPr>
    </w:p>
    <w:p w14:paraId="00FE5F20" w14:textId="77777777" w:rsidR="005074F3" w:rsidRPr="00BB40BB" w:rsidRDefault="005074F3" w:rsidP="005074F3">
      <w:pPr>
        <w:numPr>
          <w:ilvl w:val="0"/>
          <w:numId w:val="48"/>
        </w:numPr>
        <w:tabs>
          <w:tab w:val="left" w:pos="709"/>
          <w:tab w:val="left" w:pos="1215"/>
        </w:tabs>
        <w:jc w:val="both"/>
        <w:rPr>
          <w:sz w:val="22"/>
          <w:szCs w:val="22"/>
        </w:rPr>
      </w:pPr>
      <w:r w:rsidRPr="00BB40BB">
        <w:rPr>
          <w:sz w:val="22"/>
          <w:szCs w:val="22"/>
        </w:rPr>
        <w:t>Birim işlerine ilişkin gerekli yazı, belge ve dokümanı hazırlar.</w:t>
      </w:r>
    </w:p>
    <w:p w14:paraId="399404E0" w14:textId="77777777" w:rsidR="005074F3" w:rsidRPr="00BB40BB" w:rsidRDefault="005074F3" w:rsidP="005074F3">
      <w:pPr>
        <w:pStyle w:val="ListeParagraf"/>
        <w:rPr>
          <w:sz w:val="22"/>
          <w:szCs w:val="22"/>
        </w:rPr>
      </w:pPr>
    </w:p>
    <w:p w14:paraId="7E8BCC54" w14:textId="77777777" w:rsidR="005074F3" w:rsidRPr="00BB40BB" w:rsidRDefault="005074F3" w:rsidP="005074F3">
      <w:pPr>
        <w:numPr>
          <w:ilvl w:val="0"/>
          <w:numId w:val="48"/>
        </w:numPr>
        <w:tabs>
          <w:tab w:val="left" w:pos="0"/>
        </w:tabs>
        <w:ind w:right="-1"/>
        <w:jc w:val="both"/>
        <w:rPr>
          <w:sz w:val="22"/>
          <w:szCs w:val="22"/>
        </w:rPr>
      </w:pPr>
      <w:r w:rsidRPr="00BB40BB">
        <w:rPr>
          <w:sz w:val="22"/>
          <w:szCs w:val="22"/>
        </w:rPr>
        <w:t>Birim Müdürü tarafından verilecek diğer görevleri de yerine getirir.</w:t>
      </w:r>
    </w:p>
    <w:p w14:paraId="542ABEB5" w14:textId="77777777" w:rsidR="005074F3" w:rsidRPr="00BB40BB" w:rsidRDefault="005074F3" w:rsidP="005074F3">
      <w:pPr>
        <w:widowControl w:val="0"/>
        <w:tabs>
          <w:tab w:val="left" w:pos="350"/>
          <w:tab w:val="left" w:pos="851"/>
        </w:tabs>
        <w:ind w:left="709" w:hanging="709"/>
        <w:jc w:val="both"/>
        <w:rPr>
          <w:b/>
          <w:sz w:val="22"/>
          <w:szCs w:val="22"/>
          <w:u w:val="single"/>
        </w:rPr>
      </w:pPr>
    </w:p>
    <w:p w14:paraId="06E2F9E7" w14:textId="77777777" w:rsidR="005074F3" w:rsidRPr="00BB40BB" w:rsidRDefault="005074F3" w:rsidP="005074F3">
      <w:pPr>
        <w:widowControl w:val="0"/>
        <w:tabs>
          <w:tab w:val="left" w:pos="350"/>
          <w:tab w:val="left" w:pos="851"/>
        </w:tabs>
        <w:ind w:left="709" w:hanging="709"/>
        <w:jc w:val="both"/>
        <w:rPr>
          <w:b/>
          <w:sz w:val="22"/>
          <w:szCs w:val="22"/>
          <w:u w:val="single"/>
        </w:rPr>
      </w:pPr>
    </w:p>
    <w:p w14:paraId="4C99C5B8" w14:textId="77777777" w:rsidR="005074F3" w:rsidRPr="00BB40BB" w:rsidRDefault="005074F3" w:rsidP="005074F3">
      <w:pPr>
        <w:widowControl w:val="0"/>
        <w:tabs>
          <w:tab w:val="left" w:pos="350"/>
          <w:tab w:val="left" w:pos="851"/>
        </w:tabs>
        <w:ind w:left="709" w:hanging="709"/>
        <w:jc w:val="both"/>
        <w:rPr>
          <w:b/>
          <w:sz w:val="22"/>
          <w:szCs w:val="22"/>
          <w:u w:val="single"/>
        </w:rPr>
      </w:pPr>
    </w:p>
    <w:p w14:paraId="42430387" w14:textId="77777777" w:rsidR="005074F3" w:rsidRPr="00BB40BB" w:rsidRDefault="005074F3" w:rsidP="005074F3">
      <w:pPr>
        <w:widowControl w:val="0"/>
        <w:tabs>
          <w:tab w:val="left" w:pos="350"/>
          <w:tab w:val="left" w:pos="851"/>
        </w:tabs>
        <w:ind w:left="709" w:hanging="709"/>
        <w:jc w:val="both"/>
        <w:rPr>
          <w:b/>
          <w:sz w:val="22"/>
          <w:szCs w:val="22"/>
          <w:u w:val="single"/>
        </w:rPr>
      </w:pPr>
    </w:p>
    <w:p w14:paraId="1FEB2A29" w14:textId="77777777" w:rsidR="005074F3" w:rsidRPr="00BB40BB" w:rsidRDefault="005074F3" w:rsidP="005074F3">
      <w:pPr>
        <w:widowControl w:val="0"/>
        <w:tabs>
          <w:tab w:val="left" w:pos="350"/>
          <w:tab w:val="left" w:pos="851"/>
        </w:tabs>
        <w:ind w:left="709" w:hanging="709"/>
        <w:jc w:val="both"/>
        <w:rPr>
          <w:b/>
          <w:sz w:val="22"/>
          <w:szCs w:val="22"/>
          <w:u w:val="single"/>
        </w:rPr>
      </w:pPr>
    </w:p>
    <w:p w14:paraId="1BBD31C0" w14:textId="77777777" w:rsidR="005074F3" w:rsidRPr="00BB40BB" w:rsidRDefault="005074F3" w:rsidP="005074F3">
      <w:pPr>
        <w:widowControl w:val="0"/>
        <w:tabs>
          <w:tab w:val="left" w:pos="350"/>
          <w:tab w:val="left" w:pos="851"/>
        </w:tabs>
        <w:ind w:left="709" w:hanging="709"/>
        <w:jc w:val="both"/>
        <w:rPr>
          <w:b/>
          <w:sz w:val="22"/>
          <w:szCs w:val="22"/>
          <w:u w:val="single"/>
        </w:rPr>
      </w:pPr>
    </w:p>
    <w:p w14:paraId="442A57D5" w14:textId="77777777" w:rsidR="005074F3" w:rsidRPr="00BB40BB" w:rsidRDefault="005074F3" w:rsidP="005074F3">
      <w:pPr>
        <w:widowControl w:val="0"/>
        <w:tabs>
          <w:tab w:val="left" w:pos="350"/>
          <w:tab w:val="left" w:pos="851"/>
        </w:tabs>
        <w:ind w:left="709" w:hanging="709"/>
        <w:jc w:val="both"/>
        <w:rPr>
          <w:b/>
          <w:sz w:val="22"/>
          <w:szCs w:val="22"/>
          <w:u w:val="single"/>
        </w:rPr>
      </w:pPr>
    </w:p>
    <w:p w14:paraId="2778725A" w14:textId="77777777" w:rsidR="005074F3" w:rsidRPr="00BB40BB" w:rsidRDefault="005074F3" w:rsidP="005074F3">
      <w:pPr>
        <w:widowControl w:val="0"/>
        <w:tabs>
          <w:tab w:val="left" w:pos="350"/>
          <w:tab w:val="left" w:pos="851"/>
        </w:tabs>
        <w:ind w:left="709" w:hanging="709"/>
        <w:jc w:val="both"/>
        <w:rPr>
          <w:b/>
          <w:sz w:val="22"/>
          <w:szCs w:val="22"/>
          <w:u w:val="single"/>
        </w:rPr>
      </w:pPr>
    </w:p>
    <w:p w14:paraId="52C7B6B8" w14:textId="77777777" w:rsidR="005074F3" w:rsidRPr="00BB40BB" w:rsidRDefault="005074F3" w:rsidP="005074F3">
      <w:pPr>
        <w:widowControl w:val="0"/>
        <w:tabs>
          <w:tab w:val="left" w:pos="350"/>
          <w:tab w:val="left" w:pos="851"/>
        </w:tabs>
        <w:ind w:left="709" w:hanging="709"/>
        <w:jc w:val="both"/>
        <w:rPr>
          <w:b/>
          <w:sz w:val="22"/>
          <w:szCs w:val="22"/>
          <w:u w:val="single"/>
        </w:rPr>
      </w:pPr>
    </w:p>
    <w:p w14:paraId="52B98A62" w14:textId="77777777" w:rsidR="005074F3" w:rsidRPr="00BB40BB" w:rsidRDefault="005074F3" w:rsidP="005074F3">
      <w:pPr>
        <w:widowControl w:val="0"/>
        <w:tabs>
          <w:tab w:val="left" w:pos="350"/>
          <w:tab w:val="left" w:pos="851"/>
        </w:tabs>
        <w:ind w:left="709" w:hanging="709"/>
        <w:jc w:val="both"/>
        <w:rPr>
          <w:b/>
          <w:sz w:val="22"/>
          <w:szCs w:val="22"/>
          <w:u w:val="single"/>
        </w:rPr>
      </w:pPr>
    </w:p>
    <w:p w14:paraId="32FEADC4" w14:textId="77777777" w:rsidR="005074F3" w:rsidRPr="00BB40BB" w:rsidRDefault="005074F3" w:rsidP="005074F3">
      <w:pPr>
        <w:widowControl w:val="0"/>
        <w:tabs>
          <w:tab w:val="left" w:pos="350"/>
          <w:tab w:val="left" w:pos="851"/>
        </w:tabs>
        <w:ind w:left="709" w:hanging="709"/>
        <w:jc w:val="both"/>
        <w:rPr>
          <w:b/>
          <w:sz w:val="22"/>
          <w:szCs w:val="22"/>
          <w:u w:val="single"/>
        </w:rPr>
      </w:pPr>
    </w:p>
    <w:p w14:paraId="6F5CFBB6" w14:textId="77777777" w:rsidR="005074F3" w:rsidRPr="00BB40BB" w:rsidRDefault="005074F3" w:rsidP="005074F3">
      <w:pPr>
        <w:widowControl w:val="0"/>
        <w:tabs>
          <w:tab w:val="left" w:pos="350"/>
          <w:tab w:val="left" w:pos="851"/>
        </w:tabs>
        <w:ind w:left="709" w:hanging="709"/>
        <w:jc w:val="both"/>
        <w:rPr>
          <w:b/>
          <w:sz w:val="22"/>
          <w:szCs w:val="22"/>
          <w:u w:val="single"/>
        </w:rPr>
      </w:pPr>
    </w:p>
    <w:p w14:paraId="5D316835" w14:textId="77777777" w:rsidR="005074F3" w:rsidRPr="00BB40BB" w:rsidRDefault="005074F3" w:rsidP="005074F3">
      <w:pPr>
        <w:widowControl w:val="0"/>
        <w:tabs>
          <w:tab w:val="left" w:pos="350"/>
          <w:tab w:val="left" w:pos="851"/>
        </w:tabs>
        <w:ind w:left="709" w:hanging="709"/>
        <w:jc w:val="both"/>
        <w:rPr>
          <w:b/>
          <w:sz w:val="22"/>
          <w:szCs w:val="22"/>
          <w:u w:val="single"/>
        </w:rPr>
      </w:pPr>
    </w:p>
    <w:p w14:paraId="4B779318" w14:textId="77777777" w:rsidR="005074F3" w:rsidRPr="00BB40BB" w:rsidRDefault="005074F3" w:rsidP="005074F3">
      <w:pPr>
        <w:widowControl w:val="0"/>
        <w:tabs>
          <w:tab w:val="left" w:pos="350"/>
          <w:tab w:val="left" w:pos="851"/>
        </w:tabs>
        <w:ind w:left="709" w:hanging="709"/>
        <w:jc w:val="both"/>
        <w:rPr>
          <w:b/>
          <w:sz w:val="22"/>
          <w:szCs w:val="22"/>
          <w:u w:val="single"/>
        </w:rPr>
      </w:pPr>
    </w:p>
    <w:p w14:paraId="4552D164" w14:textId="77777777" w:rsidR="005074F3" w:rsidRPr="00870D11" w:rsidRDefault="005074F3" w:rsidP="005074F3">
      <w:pPr>
        <w:widowControl w:val="0"/>
        <w:tabs>
          <w:tab w:val="left" w:pos="350"/>
          <w:tab w:val="left" w:pos="851"/>
        </w:tabs>
        <w:ind w:left="709" w:hanging="709"/>
        <w:jc w:val="both"/>
        <w:rPr>
          <w:b/>
          <w:sz w:val="22"/>
          <w:szCs w:val="22"/>
          <w:u w:val="single"/>
        </w:rPr>
      </w:pPr>
    </w:p>
    <w:p w14:paraId="1537C2B8" w14:textId="77777777" w:rsidR="005074F3" w:rsidRPr="00870D11" w:rsidRDefault="005074F3" w:rsidP="005074F3">
      <w:pPr>
        <w:widowControl w:val="0"/>
        <w:tabs>
          <w:tab w:val="left" w:pos="350"/>
          <w:tab w:val="left" w:pos="851"/>
        </w:tabs>
        <w:ind w:left="709" w:hanging="709"/>
        <w:jc w:val="both"/>
        <w:rPr>
          <w:b/>
          <w:sz w:val="22"/>
          <w:szCs w:val="22"/>
          <w:u w:val="single"/>
        </w:rPr>
      </w:pPr>
    </w:p>
    <w:p w14:paraId="1735DB12" w14:textId="77777777" w:rsidR="005074F3" w:rsidRPr="00870D11" w:rsidRDefault="005074F3" w:rsidP="005074F3">
      <w:pPr>
        <w:widowControl w:val="0"/>
        <w:tabs>
          <w:tab w:val="left" w:pos="350"/>
          <w:tab w:val="left" w:pos="851"/>
        </w:tabs>
        <w:ind w:left="709" w:hanging="709"/>
        <w:jc w:val="both"/>
        <w:rPr>
          <w:b/>
          <w:sz w:val="22"/>
          <w:szCs w:val="22"/>
          <w:u w:val="single"/>
        </w:rPr>
      </w:pPr>
    </w:p>
    <w:p w14:paraId="08220D4C" w14:textId="77777777" w:rsidR="005074F3" w:rsidRPr="00870D11" w:rsidRDefault="005074F3" w:rsidP="005074F3">
      <w:pPr>
        <w:widowControl w:val="0"/>
        <w:tabs>
          <w:tab w:val="left" w:pos="350"/>
          <w:tab w:val="left" w:pos="851"/>
        </w:tabs>
        <w:ind w:left="709" w:hanging="709"/>
        <w:jc w:val="both"/>
        <w:rPr>
          <w:b/>
          <w:sz w:val="22"/>
          <w:szCs w:val="22"/>
          <w:u w:val="single"/>
        </w:rPr>
      </w:pPr>
    </w:p>
    <w:p w14:paraId="1D64C23A" w14:textId="77777777" w:rsidR="005074F3" w:rsidRPr="00870D11" w:rsidRDefault="005074F3" w:rsidP="005074F3">
      <w:pPr>
        <w:widowControl w:val="0"/>
        <w:tabs>
          <w:tab w:val="left" w:pos="350"/>
          <w:tab w:val="left" w:pos="851"/>
        </w:tabs>
        <w:ind w:left="709" w:hanging="709"/>
        <w:jc w:val="both"/>
        <w:rPr>
          <w:b/>
          <w:sz w:val="22"/>
          <w:szCs w:val="22"/>
          <w:u w:val="single"/>
        </w:rPr>
      </w:pPr>
    </w:p>
    <w:p w14:paraId="3D7BE597" w14:textId="77777777" w:rsidR="005074F3" w:rsidRPr="00870D11" w:rsidRDefault="005074F3" w:rsidP="005074F3">
      <w:pPr>
        <w:widowControl w:val="0"/>
        <w:tabs>
          <w:tab w:val="left" w:pos="350"/>
          <w:tab w:val="left" w:pos="851"/>
        </w:tabs>
        <w:ind w:left="709" w:hanging="709"/>
        <w:jc w:val="both"/>
        <w:rPr>
          <w:b/>
          <w:sz w:val="22"/>
          <w:szCs w:val="22"/>
          <w:u w:val="single"/>
        </w:rPr>
      </w:pPr>
    </w:p>
    <w:p w14:paraId="5523A660" w14:textId="77777777" w:rsidR="005074F3" w:rsidRPr="00870D11" w:rsidRDefault="005074F3" w:rsidP="005074F3">
      <w:pPr>
        <w:widowControl w:val="0"/>
        <w:tabs>
          <w:tab w:val="left" w:pos="350"/>
          <w:tab w:val="left" w:pos="851"/>
        </w:tabs>
        <w:ind w:left="709" w:hanging="709"/>
        <w:jc w:val="both"/>
        <w:rPr>
          <w:b/>
          <w:sz w:val="22"/>
          <w:szCs w:val="22"/>
          <w:u w:val="single"/>
        </w:rPr>
      </w:pPr>
    </w:p>
    <w:p w14:paraId="53B28684" w14:textId="77777777" w:rsidR="005074F3" w:rsidRPr="00870D11" w:rsidRDefault="005074F3" w:rsidP="005074F3">
      <w:pPr>
        <w:widowControl w:val="0"/>
        <w:tabs>
          <w:tab w:val="left" w:pos="350"/>
          <w:tab w:val="left" w:pos="851"/>
        </w:tabs>
        <w:ind w:left="709" w:hanging="709"/>
        <w:jc w:val="both"/>
        <w:rPr>
          <w:b/>
          <w:sz w:val="22"/>
          <w:szCs w:val="22"/>
          <w:u w:val="single"/>
        </w:rPr>
      </w:pPr>
    </w:p>
    <w:p w14:paraId="02DF6766" w14:textId="77777777" w:rsidR="005074F3" w:rsidRPr="009147B5" w:rsidRDefault="005074F3" w:rsidP="005074F3">
      <w:pPr>
        <w:widowControl w:val="0"/>
        <w:tabs>
          <w:tab w:val="left" w:pos="350"/>
          <w:tab w:val="left" w:pos="851"/>
        </w:tabs>
        <w:ind w:left="709" w:hanging="709"/>
        <w:jc w:val="both"/>
        <w:rPr>
          <w:b/>
          <w:sz w:val="22"/>
          <w:szCs w:val="22"/>
          <w:u w:val="single"/>
        </w:rPr>
      </w:pPr>
    </w:p>
    <w:p w14:paraId="4F8E67AE" w14:textId="77777777" w:rsidR="005074F3" w:rsidRPr="009147B5" w:rsidRDefault="005074F3" w:rsidP="005074F3">
      <w:pPr>
        <w:widowControl w:val="0"/>
        <w:tabs>
          <w:tab w:val="left" w:pos="350"/>
          <w:tab w:val="left" w:pos="851"/>
        </w:tabs>
        <w:ind w:left="709" w:hanging="709"/>
        <w:jc w:val="both"/>
        <w:rPr>
          <w:b/>
          <w:sz w:val="22"/>
          <w:szCs w:val="22"/>
          <w:u w:val="single"/>
        </w:rPr>
      </w:pPr>
    </w:p>
    <w:p w14:paraId="252C5DD3" w14:textId="77777777" w:rsidR="005074F3" w:rsidRDefault="005074F3" w:rsidP="005074F3">
      <w:pPr>
        <w:tabs>
          <w:tab w:val="left" w:pos="0"/>
        </w:tabs>
        <w:ind w:left="720" w:right="-1"/>
        <w:jc w:val="both"/>
        <w:rPr>
          <w:sz w:val="22"/>
          <w:szCs w:val="22"/>
        </w:rPr>
      </w:pPr>
    </w:p>
    <w:p w14:paraId="32182971" w14:textId="77777777" w:rsidR="005074F3" w:rsidRDefault="005074F3" w:rsidP="005074F3">
      <w:pPr>
        <w:tabs>
          <w:tab w:val="left" w:pos="0"/>
        </w:tabs>
        <w:ind w:left="720" w:right="-1"/>
        <w:jc w:val="both"/>
        <w:rPr>
          <w:sz w:val="22"/>
          <w:szCs w:val="22"/>
        </w:rPr>
      </w:pPr>
    </w:p>
    <w:p w14:paraId="63FA99F5" w14:textId="77777777" w:rsidR="005074F3" w:rsidRDefault="005074F3" w:rsidP="005074F3">
      <w:pPr>
        <w:tabs>
          <w:tab w:val="left" w:pos="0"/>
        </w:tabs>
        <w:ind w:left="720" w:right="-1"/>
        <w:jc w:val="both"/>
        <w:rPr>
          <w:sz w:val="22"/>
          <w:szCs w:val="22"/>
        </w:rPr>
      </w:pPr>
    </w:p>
    <w:p w14:paraId="1FF137E7" w14:textId="77777777" w:rsidR="005074F3" w:rsidRPr="00597BB3" w:rsidRDefault="00BF0694" w:rsidP="005074F3">
      <w:pPr>
        <w:widowControl w:val="0"/>
        <w:tabs>
          <w:tab w:val="left" w:pos="350"/>
          <w:tab w:val="left" w:pos="851"/>
        </w:tabs>
        <w:jc w:val="both"/>
        <w:rPr>
          <w:b/>
          <w:sz w:val="22"/>
          <w:szCs w:val="22"/>
          <w:u w:val="single"/>
        </w:rPr>
      </w:pPr>
      <w:r w:rsidRPr="0000311B">
        <w:rPr>
          <w:b/>
          <w:sz w:val="22"/>
          <w:szCs w:val="22"/>
          <w:u w:val="single"/>
        </w:rPr>
        <w:lastRenderedPageBreak/>
        <w:t>4.</w:t>
      </w:r>
      <w:r w:rsidR="00F53BB8" w:rsidRPr="0000311B">
        <w:rPr>
          <w:b/>
          <w:sz w:val="22"/>
          <w:szCs w:val="22"/>
          <w:u w:val="single"/>
        </w:rPr>
        <w:t>3</w:t>
      </w:r>
      <w:r w:rsidR="00BB40BB" w:rsidRPr="0000311B">
        <w:rPr>
          <w:b/>
          <w:sz w:val="22"/>
          <w:szCs w:val="22"/>
          <w:u w:val="single"/>
        </w:rPr>
        <w:t>.</w:t>
      </w:r>
      <w:r w:rsidR="005074F3" w:rsidRPr="0000311B">
        <w:rPr>
          <w:b/>
          <w:sz w:val="22"/>
          <w:szCs w:val="22"/>
          <w:u w:val="single"/>
        </w:rPr>
        <w:t>2.)</w:t>
      </w:r>
      <w:r w:rsidR="005074F3" w:rsidRPr="00597BB3">
        <w:rPr>
          <w:b/>
          <w:sz w:val="22"/>
          <w:szCs w:val="22"/>
          <w:u w:val="single"/>
        </w:rPr>
        <w:t xml:space="preserve"> MALİYET VE ANALİZ MÜDÜRLÜĞÜ:</w:t>
      </w:r>
    </w:p>
    <w:p w14:paraId="03FA61FA" w14:textId="77777777" w:rsidR="005074F3" w:rsidRPr="00597BB3" w:rsidRDefault="005074F3" w:rsidP="005074F3">
      <w:pPr>
        <w:widowControl w:val="0"/>
        <w:tabs>
          <w:tab w:val="left" w:pos="284"/>
          <w:tab w:val="left" w:pos="851"/>
        </w:tabs>
        <w:ind w:left="284"/>
        <w:jc w:val="both"/>
        <w:rPr>
          <w:sz w:val="22"/>
          <w:szCs w:val="22"/>
        </w:rPr>
      </w:pPr>
    </w:p>
    <w:p w14:paraId="378D6B1E" w14:textId="77777777" w:rsidR="005074F3" w:rsidRPr="00597BB3" w:rsidRDefault="005074F3" w:rsidP="005074F3">
      <w:pPr>
        <w:pStyle w:val="ListeParagraf"/>
        <w:ind w:left="284" w:hanging="284"/>
        <w:rPr>
          <w:b/>
          <w:sz w:val="22"/>
          <w:szCs w:val="22"/>
        </w:rPr>
      </w:pPr>
      <w:r w:rsidRPr="00597BB3">
        <w:rPr>
          <w:b/>
          <w:sz w:val="22"/>
          <w:szCs w:val="22"/>
        </w:rPr>
        <w:t xml:space="preserve">Bağlı Olduğu Makam / Unvan: </w:t>
      </w:r>
    </w:p>
    <w:p w14:paraId="475339AF" w14:textId="77777777" w:rsidR="005074F3" w:rsidRPr="00597BB3" w:rsidRDefault="005074F3" w:rsidP="005074F3">
      <w:pPr>
        <w:pStyle w:val="ListeParagraf"/>
        <w:ind w:left="284" w:hanging="284"/>
        <w:rPr>
          <w:b/>
          <w:sz w:val="22"/>
          <w:szCs w:val="22"/>
        </w:rPr>
      </w:pPr>
    </w:p>
    <w:p w14:paraId="5ED8DBF8" w14:textId="77777777" w:rsidR="005074F3" w:rsidRPr="00597BB3" w:rsidRDefault="005074F3" w:rsidP="005074F3">
      <w:pPr>
        <w:pStyle w:val="ListeParagraf"/>
        <w:numPr>
          <w:ilvl w:val="0"/>
          <w:numId w:val="10"/>
        </w:numPr>
        <w:jc w:val="both"/>
        <w:rPr>
          <w:sz w:val="22"/>
          <w:szCs w:val="22"/>
        </w:rPr>
      </w:pPr>
      <w:r w:rsidRPr="00597BB3">
        <w:rPr>
          <w:sz w:val="22"/>
          <w:szCs w:val="22"/>
        </w:rPr>
        <w:t>İhale ve Maliyet Daire Başkanı</w:t>
      </w:r>
    </w:p>
    <w:p w14:paraId="407B9A6D" w14:textId="77777777" w:rsidR="005074F3" w:rsidRPr="00597BB3" w:rsidRDefault="005074F3" w:rsidP="005074F3">
      <w:pPr>
        <w:widowControl w:val="0"/>
        <w:tabs>
          <w:tab w:val="left" w:pos="284"/>
          <w:tab w:val="left" w:pos="851"/>
        </w:tabs>
        <w:ind w:left="284"/>
        <w:jc w:val="both"/>
        <w:rPr>
          <w:sz w:val="22"/>
          <w:szCs w:val="22"/>
        </w:rPr>
      </w:pPr>
    </w:p>
    <w:p w14:paraId="60E01F90" w14:textId="77777777" w:rsidR="005074F3" w:rsidRPr="00597BB3" w:rsidRDefault="005074F3" w:rsidP="005074F3">
      <w:pPr>
        <w:widowControl w:val="0"/>
        <w:tabs>
          <w:tab w:val="left" w:pos="0"/>
          <w:tab w:val="left" w:pos="851"/>
        </w:tabs>
        <w:jc w:val="both"/>
        <w:rPr>
          <w:b/>
          <w:sz w:val="22"/>
          <w:szCs w:val="22"/>
        </w:rPr>
      </w:pPr>
      <w:r w:rsidRPr="00597BB3">
        <w:rPr>
          <w:b/>
          <w:sz w:val="22"/>
          <w:szCs w:val="22"/>
        </w:rPr>
        <w:t>Birim Görevi:</w:t>
      </w:r>
    </w:p>
    <w:p w14:paraId="1127BA98" w14:textId="77777777" w:rsidR="005074F3" w:rsidRPr="00597BB3" w:rsidRDefault="005074F3" w:rsidP="005074F3">
      <w:pPr>
        <w:pStyle w:val="ListeParagraf"/>
        <w:ind w:left="284" w:hanging="283"/>
        <w:rPr>
          <w:sz w:val="22"/>
          <w:szCs w:val="22"/>
        </w:rPr>
      </w:pPr>
    </w:p>
    <w:p w14:paraId="3C2E268C" w14:textId="77777777" w:rsidR="005074F3" w:rsidRPr="00597BB3" w:rsidRDefault="005074F3" w:rsidP="005074F3">
      <w:pPr>
        <w:widowControl w:val="0"/>
        <w:numPr>
          <w:ilvl w:val="0"/>
          <w:numId w:val="10"/>
        </w:numPr>
        <w:autoSpaceDE w:val="0"/>
        <w:autoSpaceDN w:val="0"/>
        <w:adjustRightInd w:val="0"/>
        <w:ind w:hanging="294"/>
        <w:jc w:val="both"/>
        <w:rPr>
          <w:sz w:val="22"/>
          <w:szCs w:val="22"/>
        </w:rPr>
      </w:pPr>
      <w:r w:rsidRPr="00597BB3">
        <w:rPr>
          <w:sz w:val="22"/>
          <w:szCs w:val="22"/>
        </w:rPr>
        <w:t>Yapım işlerine ait her türlü analiz ve yaklaşık maliyet hesaplarının yapılması.</w:t>
      </w:r>
    </w:p>
    <w:p w14:paraId="51898DB8" w14:textId="77777777" w:rsidR="005074F3" w:rsidRPr="00597BB3" w:rsidRDefault="005074F3" w:rsidP="005074F3">
      <w:pPr>
        <w:widowControl w:val="0"/>
        <w:tabs>
          <w:tab w:val="left" w:pos="284"/>
          <w:tab w:val="left" w:pos="851"/>
        </w:tabs>
        <w:ind w:left="284"/>
        <w:jc w:val="both"/>
        <w:rPr>
          <w:sz w:val="22"/>
          <w:szCs w:val="22"/>
        </w:rPr>
      </w:pPr>
    </w:p>
    <w:p w14:paraId="250EA2EA" w14:textId="77777777" w:rsidR="005074F3" w:rsidRPr="00597BB3" w:rsidRDefault="005074F3" w:rsidP="005074F3">
      <w:pPr>
        <w:widowControl w:val="0"/>
        <w:tabs>
          <w:tab w:val="left" w:pos="0"/>
          <w:tab w:val="left" w:pos="851"/>
        </w:tabs>
        <w:jc w:val="both"/>
        <w:rPr>
          <w:b/>
          <w:sz w:val="22"/>
          <w:szCs w:val="22"/>
        </w:rPr>
      </w:pPr>
      <w:r w:rsidRPr="00597BB3">
        <w:rPr>
          <w:b/>
          <w:sz w:val="22"/>
          <w:szCs w:val="22"/>
        </w:rPr>
        <w:t>Birim Organizasyonu:</w:t>
      </w:r>
    </w:p>
    <w:p w14:paraId="3D8CA108" w14:textId="77777777" w:rsidR="005074F3" w:rsidRPr="00597BB3" w:rsidRDefault="005074F3" w:rsidP="005074F3">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5074F3" w:rsidRPr="00597BB3" w14:paraId="6AFC6A0B" w14:textId="77777777" w:rsidTr="00306E98">
        <w:trPr>
          <w:trHeight w:val="567"/>
        </w:trPr>
        <w:tc>
          <w:tcPr>
            <w:tcW w:w="737" w:type="dxa"/>
            <w:tcBorders>
              <w:top w:val="nil"/>
              <w:left w:val="nil"/>
              <w:bottom w:val="nil"/>
              <w:right w:val="nil"/>
            </w:tcBorders>
            <w:shd w:val="clear" w:color="auto" w:fill="auto"/>
          </w:tcPr>
          <w:p w14:paraId="570A8852" w14:textId="77777777" w:rsidR="005074F3" w:rsidRPr="00597BB3" w:rsidRDefault="005074F3" w:rsidP="00306E98">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4A1C9884" w14:textId="77777777" w:rsidR="005074F3" w:rsidRPr="00597BB3"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613DAEB"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02C2307B" w14:textId="77777777" w:rsidR="005074F3" w:rsidRPr="00597BB3" w:rsidRDefault="005074F3" w:rsidP="00306E98">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6ECAA09E" w14:textId="77777777" w:rsidR="005074F3" w:rsidRPr="00597BB3" w:rsidRDefault="005074F3" w:rsidP="00306E98">
            <w:pPr>
              <w:widowControl w:val="0"/>
              <w:tabs>
                <w:tab w:val="left" w:pos="0"/>
                <w:tab w:val="left" w:pos="709"/>
              </w:tabs>
              <w:jc w:val="center"/>
              <w:rPr>
                <w:b/>
                <w:sz w:val="22"/>
                <w:szCs w:val="22"/>
              </w:rPr>
            </w:pPr>
            <w:r w:rsidRPr="00597BB3">
              <w:rPr>
                <w:sz w:val="22"/>
                <w:szCs w:val="22"/>
              </w:rPr>
              <w:t>Müdür</w:t>
            </w:r>
            <w:r w:rsidRPr="00597BB3">
              <w:rPr>
                <w:sz w:val="22"/>
                <w:szCs w:val="22"/>
              </w:rPr>
              <w:br/>
              <w:t>(</w:t>
            </w:r>
            <w:r w:rsidR="00BF0694">
              <w:rPr>
                <w:sz w:val="22"/>
                <w:szCs w:val="22"/>
              </w:rPr>
              <w:t>4.</w:t>
            </w:r>
            <w:r w:rsidR="000D5AC8">
              <w:rPr>
                <w:sz w:val="22"/>
                <w:szCs w:val="22"/>
              </w:rPr>
              <w:t>3</w:t>
            </w:r>
            <w:r w:rsidR="00BF0694">
              <w:rPr>
                <w:sz w:val="22"/>
                <w:szCs w:val="22"/>
              </w:rPr>
              <w:t>.</w:t>
            </w:r>
            <w:r w:rsidRPr="00597BB3">
              <w:rPr>
                <w:sz w:val="22"/>
                <w:szCs w:val="22"/>
              </w:rPr>
              <w:t>2.)</w:t>
            </w:r>
          </w:p>
        </w:tc>
        <w:tc>
          <w:tcPr>
            <w:tcW w:w="1191" w:type="dxa"/>
            <w:tcBorders>
              <w:top w:val="nil"/>
              <w:left w:val="single" w:sz="4" w:space="0" w:color="auto"/>
              <w:bottom w:val="nil"/>
              <w:right w:val="nil"/>
            </w:tcBorders>
            <w:shd w:val="clear" w:color="auto" w:fill="auto"/>
          </w:tcPr>
          <w:p w14:paraId="6E80C79B" w14:textId="77777777" w:rsidR="005074F3" w:rsidRPr="00597BB3"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D767FF7"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6180DE9"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03DA5BB2" w14:textId="77777777" w:rsidR="005074F3" w:rsidRPr="00597BB3" w:rsidRDefault="005074F3" w:rsidP="00306E98">
            <w:pPr>
              <w:widowControl w:val="0"/>
              <w:tabs>
                <w:tab w:val="left" w:pos="0"/>
                <w:tab w:val="left" w:pos="709"/>
              </w:tabs>
              <w:jc w:val="both"/>
              <w:rPr>
                <w:b/>
                <w:sz w:val="22"/>
                <w:szCs w:val="22"/>
              </w:rPr>
            </w:pPr>
          </w:p>
        </w:tc>
      </w:tr>
      <w:tr w:rsidR="005074F3" w:rsidRPr="00597BB3" w14:paraId="15B6792E" w14:textId="77777777" w:rsidTr="00306E98">
        <w:tc>
          <w:tcPr>
            <w:tcW w:w="737" w:type="dxa"/>
            <w:tcBorders>
              <w:top w:val="nil"/>
              <w:left w:val="nil"/>
              <w:bottom w:val="nil"/>
              <w:right w:val="nil"/>
            </w:tcBorders>
            <w:shd w:val="clear" w:color="auto" w:fill="auto"/>
          </w:tcPr>
          <w:p w14:paraId="707D128B" w14:textId="77777777" w:rsidR="005074F3" w:rsidRPr="00597BB3" w:rsidRDefault="005074F3" w:rsidP="00306E98">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093D43BA" w14:textId="77777777" w:rsidR="005074F3" w:rsidRPr="00597BB3" w:rsidRDefault="005074F3" w:rsidP="00306E98">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0E5BF956"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97905A5"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32DA8DFE" w14:textId="77777777" w:rsidR="005074F3" w:rsidRPr="00597BB3" w:rsidRDefault="005074F3" w:rsidP="00306E98">
            <w:pPr>
              <w:widowControl w:val="0"/>
              <w:tabs>
                <w:tab w:val="left" w:pos="0"/>
                <w:tab w:val="left" w:pos="709"/>
              </w:tabs>
              <w:jc w:val="both"/>
              <w:rPr>
                <w:b/>
                <w:sz w:val="22"/>
                <w:szCs w:val="22"/>
              </w:rPr>
            </w:pPr>
          </w:p>
        </w:tc>
        <w:tc>
          <w:tcPr>
            <w:tcW w:w="227" w:type="dxa"/>
            <w:tcBorders>
              <w:left w:val="nil"/>
            </w:tcBorders>
            <w:shd w:val="clear" w:color="auto" w:fill="auto"/>
          </w:tcPr>
          <w:p w14:paraId="05861747" w14:textId="77777777" w:rsidR="005074F3" w:rsidRPr="00597BB3" w:rsidRDefault="005074F3" w:rsidP="00306E98">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0437B5A5"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68402CEB" w14:textId="77777777" w:rsidR="005074F3" w:rsidRPr="00597BB3" w:rsidRDefault="005074F3" w:rsidP="00306E98">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01081322"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DD2B813"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07EC77A4" w14:textId="77777777" w:rsidR="005074F3" w:rsidRPr="00597BB3" w:rsidRDefault="005074F3" w:rsidP="00306E98">
            <w:pPr>
              <w:widowControl w:val="0"/>
              <w:tabs>
                <w:tab w:val="left" w:pos="0"/>
                <w:tab w:val="left" w:pos="709"/>
              </w:tabs>
              <w:jc w:val="both"/>
              <w:rPr>
                <w:b/>
                <w:sz w:val="22"/>
                <w:szCs w:val="22"/>
              </w:rPr>
            </w:pPr>
          </w:p>
        </w:tc>
      </w:tr>
      <w:tr w:rsidR="005074F3" w:rsidRPr="00597BB3" w14:paraId="6DA4068F" w14:textId="77777777" w:rsidTr="00306E98">
        <w:tc>
          <w:tcPr>
            <w:tcW w:w="737" w:type="dxa"/>
            <w:tcBorders>
              <w:top w:val="nil"/>
              <w:left w:val="nil"/>
              <w:bottom w:val="nil"/>
              <w:right w:val="single" w:sz="4" w:space="0" w:color="auto"/>
            </w:tcBorders>
            <w:shd w:val="clear" w:color="auto" w:fill="auto"/>
          </w:tcPr>
          <w:p w14:paraId="14538416" w14:textId="77777777" w:rsidR="005074F3" w:rsidRPr="00597BB3" w:rsidRDefault="005074F3" w:rsidP="00306E98">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62FEFBD2" w14:textId="77777777" w:rsidR="005074F3" w:rsidRPr="00597BB3"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6B0F95D8"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4FF46CDD"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6F013B9D" w14:textId="77777777" w:rsidR="005074F3" w:rsidRPr="00597BB3"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1D58F45E"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78A37736"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3221543F" w14:textId="77777777" w:rsidR="005074F3" w:rsidRPr="00597BB3" w:rsidRDefault="005074F3" w:rsidP="00306E98">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3A9B1A7"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6011396B" w14:textId="77777777" w:rsidR="005074F3" w:rsidRPr="00597BB3" w:rsidRDefault="005074F3" w:rsidP="00306E98">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0FD4B157" w14:textId="77777777" w:rsidR="005074F3" w:rsidRPr="00597BB3" w:rsidRDefault="005074F3" w:rsidP="00306E98">
            <w:pPr>
              <w:widowControl w:val="0"/>
              <w:tabs>
                <w:tab w:val="left" w:pos="0"/>
                <w:tab w:val="left" w:pos="709"/>
              </w:tabs>
              <w:jc w:val="both"/>
              <w:rPr>
                <w:b/>
                <w:sz w:val="22"/>
                <w:szCs w:val="22"/>
              </w:rPr>
            </w:pPr>
          </w:p>
        </w:tc>
      </w:tr>
      <w:tr w:rsidR="005074F3" w:rsidRPr="00597BB3" w14:paraId="3C16A606" w14:textId="77777777" w:rsidTr="00306E98">
        <w:trPr>
          <w:trHeight w:val="567"/>
        </w:trPr>
        <w:tc>
          <w:tcPr>
            <w:tcW w:w="1474" w:type="dxa"/>
            <w:gridSpan w:val="2"/>
            <w:tcBorders>
              <w:right w:val="single" w:sz="4" w:space="0" w:color="auto"/>
            </w:tcBorders>
            <w:shd w:val="clear" w:color="auto" w:fill="auto"/>
            <w:vAlign w:val="center"/>
          </w:tcPr>
          <w:p w14:paraId="489C7F61" w14:textId="77777777" w:rsidR="005074F3" w:rsidRPr="00597BB3" w:rsidRDefault="005074F3" w:rsidP="00306E98">
            <w:pPr>
              <w:widowControl w:val="0"/>
              <w:tabs>
                <w:tab w:val="left" w:pos="0"/>
                <w:tab w:val="left" w:pos="709"/>
              </w:tabs>
              <w:jc w:val="center"/>
              <w:rPr>
                <w:b/>
                <w:sz w:val="22"/>
                <w:szCs w:val="22"/>
              </w:rPr>
            </w:pPr>
            <w:r w:rsidRPr="00597BB3">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36CF8794" w14:textId="77777777" w:rsidR="005074F3" w:rsidRPr="00597BB3"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5290FC5A" w14:textId="77777777" w:rsidR="005074F3" w:rsidRPr="00597BB3" w:rsidRDefault="005074F3" w:rsidP="00306E98">
            <w:pPr>
              <w:jc w:val="center"/>
              <w:rPr>
                <w:color w:val="000000"/>
                <w:sz w:val="22"/>
                <w:szCs w:val="22"/>
              </w:rPr>
            </w:pPr>
            <w:r w:rsidRPr="00597BB3">
              <w:rPr>
                <w:color w:val="000000"/>
                <w:sz w:val="22"/>
                <w:szCs w:val="22"/>
              </w:rPr>
              <w:t xml:space="preserve">Uzman </w:t>
            </w:r>
          </w:p>
          <w:p w14:paraId="1F2DDC64" w14:textId="77777777" w:rsidR="005074F3" w:rsidRPr="00597BB3" w:rsidRDefault="005074F3" w:rsidP="00306E98">
            <w:pPr>
              <w:jc w:val="center"/>
              <w:rPr>
                <w:b/>
                <w:sz w:val="22"/>
                <w:szCs w:val="22"/>
              </w:rPr>
            </w:pPr>
            <w:r w:rsidRPr="00597BB3">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3D6CBE0C" w14:textId="77777777" w:rsidR="005074F3" w:rsidRPr="00597BB3"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0FC3A469" w14:textId="77777777" w:rsidR="005074F3" w:rsidRPr="00597BB3" w:rsidRDefault="005074F3" w:rsidP="00306E98">
            <w:pPr>
              <w:jc w:val="center"/>
              <w:rPr>
                <w:color w:val="000000"/>
                <w:sz w:val="22"/>
                <w:szCs w:val="22"/>
              </w:rPr>
            </w:pPr>
            <w:r w:rsidRPr="00597BB3">
              <w:rPr>
                <w:color w:val="000000"/>
                <w:sz w:val="22"/>
                <w:szCs w:val="22"/>
              </w:rPr>
              <w:t>Uzman Yardımcısı</w:t>
            </w:r>
          </w:p>
          <w:p w14:paraId="5F86FFA6" w14:textId="77777777" w:rsidR="005074F3" w:rsidRPr="00597BB3" w:rsidRDefault="005074F3" w:rsidP="00306E98">
            <w:pPr>
              <w:widowControl w:val="0"/>
              <w:tabs>
                <w:tab w:val="left" w:pos="0"/>
                <w:tab w:val="left" w:pos="709"/>
              </w:tabs>
              <w:jc w:val="center"/>
              <w:rPr>
                <w:b/>
                <w:sz w:val="22"/>
                <w:szCs w:val="22"/>
              </w:rPr>
            </w:pPr>
            <w:r w:rsidRPr="00597BB3">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590A6349" w14:textId="77777777" w:rsidR="005074F3" w:rsidRPr="00597BB3" w:rsidRDefault="005074F3" w:rsidP="00306E98">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7E8FDB81" w14:textId="77777777" w:rsidR="005074F3" w:rsidRPr="00597BB3" w:rsidRDefault="005074F3" w:rsidP="00306E98">
            <w:pPr>
              <w:jc w:val="center"/>
              <w:rPr>
                <w:color w:val="000000"/>
                <w:sz w:val="22"/>
                <w:szCs w:val="22"/>
              </w:rPr>
            </w:pPr>
            <w:r w:rsidRPr="00597BB3">
              <w:rPr>
                <w:color w:val="000000"/>
                <w:sz w:val="22"/>
                <w:szCs w:val="22"/>
              </w:rPr>
              <w:t>Birim Personeli</w:t>
            </w:r>
          </w:p>
          <w:p w14:paraId="6FE4EAF5" w14:textId="77777777" w:rsidR="005074F3" w:rsidRPr="00597BB3" w:rsidRDefault="005074F3" w:rsidP="00306E98">
            <w:pPr>
              <w:widowControl w:val="0"/>
              <w:tabs>
                <w:tab w:val="left" w:pos="0"/>
                <w:tab w:val="left" w:pos="709"/>
              </w:tabs>
              <w:jc w:val="center"/>
              <w:rPr>
                <w:b/>
                <w:sz w:val="22"/>
                <w:szCs w:val="22"/>
              </w:rPr>
            </w:pPr>
            <w:r w:rsidRPr="00597BB3">
              <w:rPr>
                <w:color w:val="000000"/>
                <w:sz w:val="22"/>
                <w:szCs w:val="22"/>
              </w:rPr>
              <w:t>(Teknik / İdari)</w:t>
            </w:r>
          </w:p>
        </w:tc>
      </w:tr>
    </w:tbl>
    <w:p w14:paraId="4BEC191C" w14:textId="77777777" w:rsidR="005074F3" w:rsidRPr="00597BB3" w:rsidRDefault="005074F3" w:rsidP="005074F3">
      <w:pPr>
        <w:ind w:right="-1"/>
        <w:jc w:val="both"/>
        <w:rPr>
          <w:b/>
          <w:sz w:val="22"/>
          <w:szCs w:val="22"/>
          <w:u w:val="single"/>
        </w:rPr>
      </w:pPr>
    </w:p>
    <w:p w14:paraId="3B8C1459" w14:textId="77777777" w:rsidR="005074F3" w:rsidRPr="00597BB3" w:rsidRDefault="005074F3" w:rsidP="005074F3">
      <w:pPr>
        <w:ind w:right="-1"/>
        <w:jc w:val="both"/>
        <w:rPr>
          <w:b/>
          <w:sz w:val="22"/>
          <w:szCs w:val="22"/>
        </w:rPr>
      </w:pPr>
      <w:r w:rsidRPr="00597BB3">
        <w:rPr>
          <w:b/>
          <w:sz w:val="22"/>
          <w:szCs w:val="22"/>
        </w:rPr>
        <w:t>MALİYET VE ANALİZ MÜDÜRÜ:</w:t>
      </w:r>
    </w:p>
    <w:p w14:paraId="07F5779F" w14:textId="77777777" w:rsidR="005074F3" w:rsidRPr="00597BB3" w:rsidRDefault="005074F3" w:rsidP="005074F3">
      <w:pPr>
        <w:pStyle w:val="ListeParagraf"/>
        <w:ind w:left="284" w:hanging="284"/>
        <w:rPr>
          <w:b/>
          <w:sz w:val="22"/>
          <w:szCs w:val="22"/>
        </w:rPr>
      </w:pPr>
    </w:p>
    <w:p w14:paraId="6EFAC7B4" w14:textId="77777777" w:rsidR="005074F3" w:rsidRPr="00597BB3" w:rsidRDefault="005074F3" w:rsidP="005074F3">
      <w:pPr>
        <w:pStyle w:val="ListeParagraf"/>
        <w:ind w:left="284" w:hanging="284"/>
        <w:rPr>
          <w:b/>
          <w:sz w:val="22"/>
          <w:szCs w:val="22"/>
        </w:rPr>
      </w:pPr>
      <w:r w:rsidRPr="00597BB3">
        <w:rPr>
          <w:b/>
          <w:sz w:val="22"/>
          <w:szCs w:val="22"/>
        </w:rPr>
        <w:t xml:space="preserve">Bağlı Olduğu Makam / Unvan: </w:t>
      </w:r>
    </w:p>
    <w:p w14:paraId="25CC4665" w14:textId="77777777" w:rsidR="005074F3" w:rsidRPr="00597BB3" w:rsidRDefault="005074F3" w:rsidP="005074F3">
      <w:pPr>
        <w:pStyle w:val="ListeParagraf"/>
        <w:ind w:left="284" w:hanging="284"/>
        <w:rPr>
          <w:b/>
          <w:sz w:val="22"/>
          <w:szCs w:val="22"/>
        </w:rPr>
      </w:pPr>
    </w:p>
    <w:p w14:paraId="28B549DD" w14:textId="77777777" w:rsidR="005074F3" w:rsidRPr="00597BB3" w:rsidRDefault="005074F3" w:rsidP="005074F3">
      <w:pPr>
        <w:pStyle w:val="ListeParagraf"/>
        <w:numPr>
          <w:ilvl w:val="0"/>
          <w:numId w:val="10"/>
        </w:numPr>
        <w:jc w:val="both"/>
        <w:rPr>
          <w:sz w:val="22"/>
          <w:szCs w:val="22"/>
        </w:rPr>
      </w:pPr>
      <w:r w:rsidRPr="00597BB3">
        <w:rPr>
          <w:sz w:val="22"/>
          <w:szCs w:val="22"/>
        </w:rPr>
        <w:t>İhale ve Maliyet Daire Başkanı</w:t>
      </w:r>
    </w:p>
    <w:p w14:paraId="4DDF6D77" w14:textId="77777777" w:rsidR="005074F3" w:rsidRPr="00597BB3" w:rsidRDefault="005074F3" w:rsidP="005074F3">
      <w:pPr>
        <w:pStyle w:val="ListeParagraf"/>
        <w:ind w:left="284" w:hanging="284"/>
        <w:rPr>
          <w:b/>
          <w:sz w:val="22"/>
          <w:szCs w:val="22"/>
        </w:rPr>
      </w:pPr>
    </w:p>
    <w:p w14:paraId="0F774154" w14:textId="77777777" w:rsidR="005074F3" w:rsidRPr="00597BB3" w:rsidRDefault="005074F3" w:rsidP="005074F3">
      <w:pPr>
        <w:widowControl w:val="0"/>
        <w:tabs>
          <w:tab w:val="left" w:pos="350"/>
          <w:tab w:val="left" w:pos="851"/>
        </w:tabs>
        <w:jc w:val="both"/>
        <w:rPr>
          <w:b/>
          <w:sz w:val="22"/>
          <w:szCs w:val="22"/>
        </w:rPr>
      </w:pPr>
      <w:r w:rsidRPr="00597BB3">
        <w:rPr>
          <w:b/>
          <w:sz w:val="22"/>
          <w:szCs w:val="22"/>
        </w:rPr>
        <w:t>Vekalet:</w:t>
      </w:r>
    </w:p>
    <w:p w14:paraId="6D11F7D9" w14:textId="77777777" w:rsidR="005074F3" w:rsidRPr="00597BB3" w:rsidRDefault="005074F3" w:rsidP="005074F3">
      <w:pPr>
        <w:widowControl w:val="0"/>
        <w:tabs>
          <w:tab w:val="left" w:pos="350"/>
          <w:tab w:val="left" w:pos="851"/>
        </w:tabs>
        <w:jc w:val="both"/>
        <w:rPr>
          <w:b/>
          <w:sz w:val="22"/>
          <w:szCs w:val="22"/>
        </w:rPr>
      </w:pPr>
    </w:p>
    <w:p w14:paraId="655E32D8" w14:textId="77777777" w:rsidR="005074F3" w:rsidRPr="00597BB3" w:rsidRDefault="005074F3" w:rsidP="005074F3">
      <w:pPr>
        <w:widowControl w:val="0"/>
        <w:numPr>
          <w:ilvl w:val="0"/>
          <w:numId w:val="2"/>
        </w:numPr>
        <w:tabs>
          <w:tab w:val="left" w:pos="709"/>
        </w:tabs>
        <w:ind w:left="709" w:hanging="283"/>
        <w:jc w:val="both"/>
        <w:rPr>
          <w:sz w:val="22"/>
          <w:szCs w:val="22"/>
        </w:rPr>
      </w:pPr>
      <w:r w:rsidRPr="00597BB3">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69D181C7" w14:textId="77777777" w:rsidR="005074F3" w:rsidRPr="00597BB3" w:rsidRDefault="005074F3" w:rsidP="005074F3">
      <w:pPr>
        <w:ind w:right="-1"/>
        <w:jc w:val="both"/>
        <w:rPr>
          <w:b/>
          <w:sz w:val="22"/>
          <w:szCs w:val="22"/>
        </w:rPr>
      </w:pPr>
    </w:p>
    <w:p w14:paraId="256C8C0E" w14:textId="77777777" w:rsidR="005074F3" w:rsidRPr="00597BB3" w:rsidRDefault="005074F3" w:rsidP="005074F3">
      <w:pPr>
        <w:widowControl w:val="0"/>
        <w:numPr>
          <w:ilvl w:val="0"/>
          <w:numId w:val="2"/>
        </w:numPr>
        <w:tabs>
          <w:tab w:val="left" w:pos="709"/>
        </w:tabs>
        <w:jc w:val="both"/>
        <w:rPr>
          <w:sz w:val="22"/>
          <w:szCs w:val="22"/>
        </w:rPr>
      </w:pPr>
      <w:r w:rsidRPr="00597BB3">
        <w:rPr>
          <w:sz w:val="22"/>
          <w:szCs w:val="22"/>
        </w:rPr>
        <w:t>Birim Müdürü, bağlı olunan Genel Müdür Yardımcısı onayı ile bağlı olduğu Daire Başkanına veya Genel Müdür onayı ile diğer birim Müdürlerinden birisine vekalet eder.</w:t>
      </w:r>
    </w:p>
    <w:p w14:paraId="5045C9FB" w14:textId="77777777" w:rsidR="005074F3" w:rsidRPr="00597BB3" w:rsidRDefault="005074F3" w:rsidP="005074F3">
      <w:pPr>
        <w:ind w:right="-1"/>
        <w:jc w:val="both"/>
        <w:rPr>
          <w:b/>
          <w:sz w:val="22"/>
          <w:szCs w:val="22"/>
        </w:rPr>
      </w:pPr>
    </w:p>
    <w:p w14:paraId="2062744F" w14:textId="77777777" w:rsidR="005074F3" w:rsidRPr="00597BB3" w:rsidRDefault="005074F3" w:rsidP="005074F3">
      <w:pPr>
        <w:ind w:right="-1"/>
        <w:jc w:val="both"/>
        <w:rPr>
          <w:b/>
          <w:sz w:val="22"/>
          <w:szCs w:val="22"/>
        </w:rPr>
      </w:pPr>
      <w:r w:rsidRPr="00597BB3">
        <w:rPr>
          <w:b/>
          <w:sz w:val="22"/>
          <w:szCs w:val="22"/>
        </w:rPr>
        <w:t>Görev, Yetki ve Sorumlulukları:</w:t>
      </w:r>
    </w:p>
    <w:p w14:paraId="7C14B12B" w14:textId="77777777" w:rsidR="005074F3" w:rsidRPr="00597BB3" w:rsidRDefault="005074F3" w:rsidP="005074F3">
      <w:pPr>
        <w:ind w:left="426" w:right="-1"/>
        <w:jc w:val="both"/>
        <w:rPr>
          <w:b/>
          <w:sz w:val="22"/>
          <w:szCs w:val="22"/>
        </w:rPr>
      </w:pPr>
    </w:p>
    <w:p w14:paraId="40DDC0D9" w14:textId="77777777" w:rsidR="005074F3" w:rsidRPr="00597BB3" w:rsidRDefault="005074F3" w:rsidP="005074F3">
      <w:pPr>
        <w:widowControl w:val="0"/>
        <w:tabs>
          <w:tab w:val="left" w:pos="0"/>
          <w:tab w:val="left" w:pos="851"/>
        </w:tabs>
        <w:jc w:val="both"/>
        <w:rPr>
          <w:sz w:val="22"/>
          <w:szCs w:val="22"/>
          <w:u w:val="single"/>
        </w:rPr>
      </w:pPr>
      <w:r w:rsidRPr="00597BB3">
        <w:rPr>
          <w:b/>
          <w:sz w:val="22"/>
          <w:szCs w:val="22"/>
        </w:rPr>
        <w:t>“</w:t>
      </w:r>
      <w:r w:rsidRPr="00597BB3">
        <w:rPr>
          <w:sz w:val="22"/>
          <w:szCs w:val="22"/>
        </w:rPr>
        <w:t xml:space="preserve">Görev, Yetki ve Sorumluluk İle Personel ve Disiplin </w:t>
      </w:r>
      <w:r w:rsidRPr="00597BB3">
        <w:rPr>
          <w:bCs/>
          <w:spacing w:val="-1"/>
          <w:sz w:val="22"/>
          <w:szCs w:val="22"/>
        </w:rPr>
        <w:t>Yönetmeliğ</w:t>
      </w:r>
      <w:r w:rsidRPr="00597BB3">
        <w:rPr>
          <w:bCs/>
          <w:spacing w:val="4"/>
          <w:sz w:val="22"/>
          <w:szCs w:val="22"/>
        </w:rPr>
        <w:t>i</w:t>
      </w:r>
      <w:r w:rsidRPr="00597BB3">
        <w:rPr>
          <w:b/>
          <w:bCs/>
          <w:spacing w:val="4"/>
          <w:sz w:val="22"/>
          <w:szCs w:val="22"/>
        </w:rPr>
        <w:t xml:space="preserve">” </w:t>
      </w:r>
      <w:proofErr w:type="spellStart"/>
      <w:r w:rsidRPr="00597BB3">
        <w:rPr>
          <w:bCs/>
          <w:spacing w:val="4"/>
          <w:sz w:val="22"/>
          <w:szCs w:val="22"/>
        </w:rPr>
        <w:t>nin</w:t>
      </w:r>
      <w:proofErr w:type="spellEnd"/>
      <w:r w:rsidRPr="00597BB3">
        <w:rPr>
          <w:bCs/>
          <w:spacing w:val="4"/>
          <w:sz w:val="22"/>
          <w:szCs w:val="22"/>
        </w:rPr>
        <w:t>,</w:t>
      </w:r>
      <w:r w:rsidRPr="00597BB3">
        <w:rPr>
          <w:sz w:val="22"/>
          <w:szCs w:val="22"/>
        </w:rPr>
        <w:t xml:space="preserve"> </w:t>
      </w:r>
      <w:r w:rsidRPr="00597BB3">
        <w:rPr>
          <w:b/>
          <w:sz w:val="22"/>
          <w:szCs w:val="22"/>
        </w:rPr>
        <w:t>“</w:t>
      </w:r>
      <w:r w:rsidRPr="00597BB3">
        <w:rPr>
          <w:sz w:val="22"/>
          <w:szCs w:val="22"/>
        </w:rPr>
        <w:t>Yöneticilerin Ortak Görev, Yetki ve Sorumlulukları</w:t>
      </w:r>
      <w:r w:rsidRPr="00597BB3">
        <w:rPr>
          <w:b/>
          <w:sz w:val="22"/>
          <w:szCs w:val="22"/>
        </w:rPr>
        <w:t>”</w:t>
      </w:r>
      <w:r w:rsidRPr="00597BB3">
        <w:rPr>
          <w:sz w:val="22"/>
          <w:szCs w:val="22"/>
        </w:rPr>
        <w:t xml:space="preserve"> başlıklı </w:t>
      </w:r>
      <w:r w:rsidRPr="00597BB3">
        <w:rPr>
          <w:b/>
          <w:sz w:val="22"/>
          <w:szCs w:val="22"/>
        </w:rPr>
        <w:t>21.</w:t>
      </w:r>
      <w:r w:rsidRPr="00597BB3">
        <w:rPr>
          <w:sz w:val="22"/>
          <w:szCs w:val="22"/>
        </w:rPr>
        <w:t xml:space="preserve"> maddesinde belirtilen hususlar ile birlikte;</w:t>
      </w:r>
    </w:p>
    <w:p w14:paraId="163C12FC" w14:textId="77777777" w:rsidR="005074F3" w:rsidRPr="00597BB3" w:rsidRDefault="005074F3" w:rsidP="005074F3">
      <w:pPr>
        <w:widowControl w:val="0"/>
        <w:tabs>
          <w:tab w:val="left" w:pos="350"/>
          <w:tab w:val="left" w:pos="851"/>
        </w:tabs>
        <w:jc w:val="both"/>
        <w:rPr>
          <w:b/>
          <w:sz w:val="22"/>
          <w:szCs w:val="22"/>
        </w:rPr>
      </w:pPr>
    </w:p>
    <w:p w14:paraId="19B11255" w14:textId="77777777" w:rsidR="005074F3" w:rsidRPr="00597BB3" w:rsidRDefault="005074F3">
      <w:pPr>
        <w:numPr>
          <w:ilvl w:val="0"/>
          <w:numId w:val="148"/>
        </w:numPr>
        <w:tabs>
          <w:tab w:val="left" w:pos="0"/>
        </w:tabs>
        <w:ind w:left="709" w:hanging="283"/>
        <w:jc w:val="both"/>
        <w:rPr>
          <w:sz w:val="22"/>
          <w:szCs w:val="22"/>
        </w:rPr>
      </w:pPr>
      <w:r w:rsidRPr="00597BB3">
        <w:rPr>
          <w:sz w:val="22"/>
          <w:szCs w:val="22"/>
        </w:rPr>
        <w:t>Daire Başkanına bağlı olarak çalışır ve ona karşı sorumludur.</w:t>
      </w:r>
    </w:p>
    <w:p w14:paraId="391916FA" w14:textId="77777777" w:rsidR="005074F3" w:rsidRPr="00597BB3" w:rsidRDefault="005074F3" w:rsidP="005074F3">
      <w:pPr>
        <w:pStyle w:val="ListeParagraf"/>
        <w:ind w:left="709" w:hanging="283"/>
        <w:rPr>
          <w:sz w:val="22"/>
          <w:szCs w:val="22"/>
        </w:rPr>
      </w:pPr>
    </w:p>
    <w:p w14:paraId="12935555" w14:textId="77777777" w:rsidR="005074F3" w:rsidRPr="00597BB3" w:rsidRDefault="005074F3">
      <w:pPr>
        <w:numPr>
          <w:ilvl w:val="0"/>
          <w:numId w:val="148"/>
        </w:numPr>
        <w:tabs>
          <w:tab w:val="left" w:pos="0"/>
        </w:tabs>
        <w:ind w:left="709" w:hanging="283"/>
        <w:jc w:val="both"/>
        <w:rPr>
          <w:sz w:val="22"/>
          <w:szCs w:val="22"/>
        </w:rPr>
      </w:pPr>
      <w:r w:rsidRPr="00597BB3">
        <w:rPr>
          <w:sz w:val="22"/>
          <w:szCs w:val="22"/>
        </w:rPr>
        <w:t>Kendine bağlı personeli sevk ve idare ederek, çalışmalarını denetler.</w:t>
      </w:r>
    </w:p>
    <w:p w14:paraId="393D4F8F" w14:textId="77777777" w:rsidR="005074F3" w:rsidRPr="00597BB3" w:rsidRDefault="005074F3" w:rsidP="005074F3">
      <w:pPr>
        <w:pStyle w:val="ListeParagraf"/>
        <w:rPr>
          <w:sz w:val="22"/>
          <w:szCs w:val="22"/>
        </w:rPr>
      </w:pPr>
    </w:p>
    <w:p w14:paraId="0021E4D7" w14:textId="77777777" w:rsidR="005074F3" w:rsidRPr="00597BB3" w:rsidRDefault="005074F3">
      <w:pPr>
        <w:numPr>
          <w:ilvl w:val="0"/>
          <w:numId w:val="148"/>
        </w:numPr>
        <w:tabs>
          <w:tab w:val="left" w:pos="0"/>
        </w:tabs>
        <w:ind w:left="709" w:hanging="283"/>
        <w:jc w:val="both"/>
        <w:rPr>
          <w:sz w:val="22"/>
          <w:szCs w:val="22"/>
        </w:rPr>
      </w:pPr>
      <w:r w:rsidRPr="00597BB3">
        <w:rPr>
          <w:sz w:val="22"/>
          <w:szCs w:val="22"/>
        </w:rPr>
        <w:t>Kendi birim görevlerine ilişkin kararların alınması ve işlerin yürütülmesi başta olmak üzere her konuda Daire Başkanına yardımcı olur.</w:t>
      </w:r>
    </w:p>
    <w:p w14:paraId="2F54AEF3" w14:textId="77777777" w:rsidR="005074F3" w:rsidRPr="00597BB3" w:rsidRDefault="005074F3" w:rsidP="005074F3">
      <w:pPr>
        <w:pStyle w:val="ListeParagraf"/>
        <w:rPr>
          <w:sz w:val="22"/>
          <w:szCs w:val="22"/>
        </w:rPr>
      </w:pPr>
    </w:p>
    <w:p w14:paraId="5EC86583" w14:textId="77777777" w:rsidR="005074F3" w:rsidRPr="00597BB3" w:rsidRDefault="005074F3">
      <w:pPr>
        <w:widowControl w:val="0"/>
        <w:numPr>
          <w:ilvl w:val="0"/>
          <w:numId w:val="148"/>
        </w:numPr>
        <w:autoSpaceDE w:val="0"/>
        <w:autoSpaceDN w:val="0"/>
        <w:adjustRightInd w:val="0"/>
        <w:ind w:left="709" w:hanging="283"/>
        <w:jc w:val="both"/>
        <w:rPr>
          <w:sz w:val="22"/>
          <w:szCs w:val="22"/>
        </w:rPr>
      </w:pPr>
      <w:r w:rsidRPr="00597BB3">
        <w:rPr>
          <w:rFonts w:eastAsia="Calibri"/>
          <w:b/>
          <w:sz w:val="22"/>
          <w:szCs w:val="22"/>
        </w:rPr>
        <w:t>“</w:t>
      </w:r>
      <w:r w:rsidRPr="00597BB3">
        <w:rPr>
          <w:rFonts w:eastAsia="Calibri"/>
          <w:sz w:val="22"/>
          <w:szCs w:val="22"/>
        </w:rPr>
        <w:t>Anahtar Teslim Modeli</w:t>
      </w:r>
      <w:r w:rsidRPr="00597BB3">
        <w:rPr>
          <w:rFonts w:eastAsia="Calibri"/>
          <w:b/>
          <w:sz w:val="22"/>
          <w:szCs w:val="22"/>
        </w:rPr>
        <w:t>”</w:t>
      </w:r>
      <w:r w:rsidRPr="00597BB3">
        <w:rPr>
          <w:rFonts w:eastAsia="Calibri"/>
          <w:sz w:val="22"/>
          <w:szCs w:val="22"/>
        </w:rPr>
        <w:t xml:space="preserve"> ile yapılacak olan ü</w:t>
      </w:r>
      <w:r w:rsidRPr="00597BB3">
        <w:rPr>
          <w:sz w:val="22"/>
          <w:szCs w:val="22"/>
        </w:rPr>
        <w:t xml:space="preserve">styapı, altyapı, yol, çevre düzenleme vb. yapım işlerindeki inşaat, mekanik, elektrik, asansör, doğalgaz, içme suyu, atık su, yağmursuyu, sert zemin ve bitkisel peyzaj vb. imalat ve işlere ait </w:t>
      </w:r>
      <w:r w:rsidRPr="00597BB3">
        <w:rPr>
          <w:rFonts w:eastAsia="Calibri"/>
          <w:sz w:val="22"/>
          <w:szCs w:val="22"/>
        </w:rPr>
        <w:t>yaklaşık maliyeti hesaplar.</w:t>
      </w:r>
    </w:p>
    <w:p w14:paraId="48EB3485" w14:textId="77777777" w:rsidR="005074F3" w:rsidRPr="00597BB3" w:rsidRDefault="005074F3" w:rsidP="005074F3">
      <w:pPr>
        <w:pStyle w:val="ListeParagraf"/>
        <w:ind w:left="709" w:hanging="283"/>
        <w:rPr>
          <w:sz w:val="22"/>
          <w:szCs w:val="22"/>
        </w:rPr>
      </w:pPr>
    </w:p>
    <w:p w14:paraId="024ABBAB" w14:textId="77777777" w:rsidR="005074F3" w:rsidRPr="00597BB3" w:rsidRDefault="005074F3">
      <w:pPr>
        <w:widowControl w:val="0"/>
        <w:numPr>
          <w:ilvl w:val="0"/>
          <w:numId w:val="148"/>
        </w:numPr>
        <w:autoSpaceDE w:val="0"/>
        <w:autoSpaceDN w:val="0"/>
        <w:adjustRightInd w:val="0"/>
        <w:ind w:left="709" w:hanging="283"/>
        <w:jc w:val="both"/>
        <w:rPr>
          <w:sz w:val="22"/>
          <w:szCs w:val="22"/>
        </w:rPr>
      </w:pPr>
      <w:r w:rsidRPr="00597BB3">
        <w:rPr>
          <w:sz w:val="22"/>
          <w:szCs w:val="22"/>
        </w:rPr>
        <w:t xml:space="preserve">Şirkete ait Genel Müdürlük ve diğer hizmet binalarında yapılabilecek onarım ve tadilat işlerindeki her türlü imalat ve işlere ait </w:t>
      </w:r>
      <w:r w:rsidRPr="00597BB3">
        <w:rPr>
          <w:rFonts w:eastAsia="Calibri"/>
          <w:sz w:val="22"/>
          <w:szCs w:val="22"/>
        </w:rPr>
        <w:t>yaklaşık maliyeti hesaplar.</w:t>
      </w:r>
    </w:p>
    <w:p w14:paraId="080E5170" w14:textId="77777777" w:rsidR="005074F3" w:rsidRPr="00597BB3" w:rsidRDefault="005074F3" w:rsidP="005074F3">
      <w:pPr>
        <w:pStyle w:val="ListeParagraf"/>
        <w:rPr>
          <w:sz w:val="22"/>
          <w:szCs w:val="22"/>
        </w:rPr>
      </w:pPr>
    </w:p>
    <w:p w14:paraId="2856DFA7" w14:textId="77777777" w:rsidR="005074F3" w:rsidRPr="00597BB3" w:rsidRDefault="005074F3">
      <w:pPr>
        <w:widowControl w:val="0"/>
        <w:numPr>
          <w:ilvl w:val="0"/>
          <w:numId w:val="148"/>
        </w:numPr>
        <w:autoSpaceDE w:val="0"/>
        <w:autoSpaceDN w:val="0"/>
        <w:adjustRightInd w:val="0"/>
        <w:ind w:left="709" w:hanging="283"/>
        <w:jc w:val="both"/>
        <w:rPr>
          <w:sz w:val="22"/>
          <w:szCs w:val="22"/>
        </w:rPr>
      </w:pPr>
      <w:r w:rsidRPr="00597BB3">
        <w:rPr>
          <w:sz w:val="22"/>
          <w:szCs w:val="22"/>
        </w:rPr>
        <w:t>Hazırlanan yaklaşık maliyet hesaplarını ve diğer ilgili yazı, belge ve dokümanı inceler ve bağlı olduğu Makama sunar.</w:t>
      </w:r>
    </w:p>
    <w:p w14:paraId="27CEC959" w14:textId="77777777" w:rsidR="005074F3" w:rsidRPr="00597BB3" w:rsidRDefault="005074F3">
      <w:pPr>
        <w:widowControl w:val="0"/>
        <w:numPr>
          <w:ilvl w:val="0"/>
          <w:numId w:val="148"/>
        </w:numPr>
        <w:autoSpaceDE w:val="0"/>
        <w:autoSpaceDN w:val="0"/>
        <w:adjustRightInd w:val="0"/>
        <w:ind w:left="709" w:hanging="283"/>
        <w:jc w:val="both"/>
        <w:rPr>
          <w:sz w:val="22"/>
          <w:szCs w:val="22"/>
        </w:rPr>
      </w:pPr>
      <w:r w:rsidRPr="00597BB3">
        <w:rPr>
          <w:sz w:val="22"/>
          <w:szCs w:val="22"/>
        </w:rPr>
        <w:lastRenderedPageBreak/>
        <w:t>Görev alanına ilişkin konularda istatistikî bilgileri derler ve veri tabanı oluşturur.</w:t>
      </w:r>
    </w:p>
    <w:p w14:paraId="430F350F" w14:textId="77777777" w:rsidR="005074F3" w:rsidRPr="00597BB3" w:rsidRDefault="005074F3" w:rsidP="005074F3">
      <w:pPr>
        <w:widowControl w:val="0"/>
        <w:autoSpaceDE w:val="0"/>
        <w:autoSpaceDN w:val="0"/>
        <w:adjustRightInd w:val="0"/>
        <w:ind w:left="709"/>
        <w:jc w:val="both"/>
        <w:rPr>
          <w:sz w:val="22"/>
          <w:szCs w:val="22"/>
        </w:rPr>
      </w:pPr>
    </w:p>
    <w:p w14:paraId="39735ADA" w14:textId="77777777" w:rsidR="005074F3" w:rsidRPr="00597BB3" w:rsidRDefault="005074F3">
      <w:pPr>
        <w:widowControl w:val="0"/>
        <w:numPr>
          <w:ilvl w:val="0"/>
          <w:numId w:val="148"/>
        </w:numPr>
        <w:autoSpaceDE w:val="0"/>
        <w:autoSpaceDN w:val="0"/>
        <w:adjustRightInd w:val="0"/>
        <w:ind w:left="709" w:hanging="283"/>
        <w:jc w:val="both"/>
        <w:rPr>
          <w:sz w:val="22"/>
          <w:szCs w:val="22"/>
        </w:rPr>
      </w:pPr>
      <w:r w:rsidRPr="00597BB3">
        <w:rPr>
          <w:sz w:val="22"/>
          <w:szCs w:val="22"/>
        </w:rPr>
        <w:t>Özel ve tüzel kişilerce veya Kamu Kurum ve Kuruluşlarınca Şirkete önerilen inşaat projelerinin, fizibilite etütlerini yapar, mali yönden inceler karlılıklarını tespit eder gerekirse karşı teklifler getirir.</w:t>
      </w:r>
    </w:p>
    <w:p w14:paraId="197129A0" w14:textId="77777777" w:rsidR="005074F3" w:rsidRPr="00597BB3" w:rsidRDefault="005074F3" w:rsidP="005074F3">
      <w:pPr>
        <w:tabs>
          <w:tab w:val="left" w:pos="709"/>
          <w:tab w:val="left" w:pos="1215"/>
        </w:tabs>
        <w:ind w:left="709"/>
        <w:jc w:val="both"/>
        <w:rPr>
          <w:sz w:val="22"/>
          <w:szCs w:val="22"/>
        </w:rPr>
      </w:pPr>
    </w:p>
    <w:p w14:paraId="25569D18" w14:textId="77777777" w:rsidR="005074F3" w:rsidRPr="00597BB3" w:rsidRDefault="005074F3">
      <w:pPr>
        <w:numPr>
          <w:ilvl w:val="0"/>
          <w:numId w:val="148"/>
        </w:numPr>
        <w:tabs>
          <w:tab w:val="left" w:pos="709"/>
          <w:tab w:val="left" w:pos="1215"/>
        </w:tabs>
        <w:ind w:left="709" w:hanging="283"/>
        <w:jc w:val="both"/>
        <w:rPr>
          <w:sz w:val="22"/>
          <w:szCs w:val="22"/>
        </w:rPr>
      </w:pPr>
      <w:r w:rsidRPr="00597BB3">
        <w:rPr>
          <w:sz w:val="22"/>
          <w:szCs w:val="22"/>
        </w:rPr>
        <w:t>Mülkiyeti Şirkete ait olan arsalar üzerine yapılacak projelerin fizibilite etütlerini, ilgili birimlerden alınan veriler doğrultusunda yapar, alternatif önerilerde bulunur.</w:t>
      </w:r>
    </w:p>
    <w:p w14:paraId="06D55D84" w14:textId="77777777" w:rsidR="005074F3" w:rsidRPr="00597BB3" w:rsidRDefault="005074F3" w:rsidP="005074F3">
      <w:pPr>
        <w:tabs>
          <w:tab w:val="left" w:pos="709"/>
          <w:tab w:val="left" w:pos="1215"/>
        </w:tabs>
        <w:ind w:left="709"/>
        <w:jc w:val="both"/>
        <w:rPr>
          <w:sz w:val="22"/>
          <w:szCs w:val="22"/>
        </w:rPr>
      </w:pPr>
    </w:p>
    <w:p w14:paraId="4271427B" w14:textId="77777777" w:rsidR="005074F3" w:rsidRPr="00597BB3" w:rsidRDefault="005074F3">
      <w:pPr>
        <w:numPr>
          <w:ilvl w:val="0"/>
          <w:numId w:val="148"/>
        </w:numPr>
        <w:tabs>
          <w:tab w:val="left" w:pos="709"/>
          <w:tab w:val="left" w:pos="1215"/>
        </w:tabs>
        <w:ind w:left="709" w:hanging="425"/>
        <w:jc w:val="both"/>
        <w:rPr>
          <w:sz w:val="22"/>
          <w:szCs w:val="22"/>
        </w:rPr>
      </w:pPr>
      <w:r w:rsidRPr="00597BB3">
        <w:rPr>
          <w:sz w:val="22"/>
          <w:szCs w:val="22"/>
        </w:rPr>
        <w:t>Fizibilite etütleri kapsamında, mevcut ve potansiyel projelerle ilgili gelir-gider projeksiyonları, başa baş analizleri ve proforma karlılık analizleri yapar, fırsat maliyetlerini karşılaştırarak optimum alternatifin seçimi yönünde çalışmalarda bulunur.</w:t>
      </w:r>
    </w:p>
    <w:p w14:paraId="0E104500" w14:textId="77777777" w:rsidR="005074F3" w:rsidRPr="00597BB3" w:rsidRDefault="005074F3" w:rsidP="005074F3">
      <w:pPr>
        <w:widowControl w:val="0"/>
        <w:autoSpaceDE w:val="0"/>
        <w:autoSpaceDN w:val="0"/>
        <w:adjustRightInd w:val="0"/>
        <w:ind w:left="709"/>
        <w:jc w:val="both"/>
        <w:rPr>
          <w:sz w:val="22"/>
          <w:szCs w:val="22"/>
        </w:rPr>
      </w:pPr>
    </w:p>
    <w:p w14:paraId="2133BC16" w14:textId="77777777" w:rsidR="005074F3" w:rsidRPr="00597BB3" w:rsidRDefault="005074F3">
      <w:pPr>
        <w:widowControl w:val="0"/>
        <w:numPr>
          <w:ilvl w:val="0"/>
          <w:numId w:val="148"/>
        </w:numPr>
        <w:autoSpaceDE w:val="0"/>
        <w:autoSpaceDN w:val="0"/>
        <w:adjustRightInd w:val="0"/>
        <w:ind w:left="709" w:hanging="425"/>
        <w:jc w:val="both"/>
        <w:rPr>
          <w:sz w:val="22"/>
          <w:szCs w:val="22"/>
        </w:rPr>
      </w:pPr>
      <w:r w:rsidRPr="00597BB3">
        <w:rPr>
          <w:sz w:val="22"/>
          <w:szCs w:val="22"/>
        </w:rPr>
        <w:t>Gerekli olması halinde, yapmış olduğu çalışmaları rapor halinde bağlı olduğu Daire Başkanına sunar.</w:t>
      </w:r>
    </w:p>
    <w:p w14:paraId="58C35C7A" w14:textId="77777777" w:rsidR="005074F3" w:rsidRPr="00597BB3" w:rsidRDefault="005074F3" w:rsidP="005074F3">
      <w:pPr>
        <w:widowControl w:val="0"/>
        <w:autoSpaceDE w:val="0"/>
        <w:autoSpaceDN w:val="0"/>
        <w:adjustRightInd w:val="0"/>
        <w:ind w:left="709" w:hanging="425"/>
        <w:jc w:val="both"/>
        <w:rPr>
          <w:sz w:val="22"/>
          <w:szCs w:val="22"/>
        </w:rPr>
      </w:pPr>
    </w:p>
    <w:p w14:paraId="59BF8EE8" w14:textId="77777777" w:rsidR="005074F3" w:rsidRPr="00597BB3" w:rsidRDefault="005074F3">
      <w:pPr>
        <w:widowControl w:val="0"/>
        <w:numPr>
          <w:ilvl w:val="0"/>
          <w:numId w:val="148"/>
        </w:numPr>
        <w:autoSpaceDE w:val="0"/>
        <w:autoSpaceDN w:val="0"/>
        <w:adjustRightInd w:val="0"/>
        <w:ind w:left="709" w:hanging="425"/>
        <w:jc w:val="both"/>
        <w:rPr>
          <w:sz w:val="22"/>
          <w:szCs w:val="22"/>
        </w:rPr>
      </w:pPr>
      <w:r w:rsidRPr="00597BB3">
        <w:rPr>
          <w:sz w:val="22"/>
          <w:szCs w:val="22"/>
        </w:rPr>
        <w:t>Birim yazışmalarının, evrak ve dokümanların hazırlanması ve düzenli tutulmasını sağlar.</w:t>
      </w:r>
    </w:p>
    <w:p w14:paraId="24DA4B46" w14:textId="77777777" w:rsidR="005074F3" w:rsidRPr="00597BB3" w:rsidRDefault="005074F3" w:rsidP="005074F3">
      <w:pPr>
        <w:pStyle w:val="ListeParagraf"/>
        <w:rPr>
          <w:sz w:val="22"/>
          <w:szCs w:val="22"/>
        </w:rPr>
      </w:pPr>
    </w:p>
    <w:p w14:paraId="658692F8" w14:textId="77777777" w:rsidR="005074F3" w:rsidRPr="00597BB3" w:rsidRDefault="005074F3">
      <w:pPr>
        <w:widowControl w:val="0"/>
        <w:numPr>
          <w:ilvl w:val="0"/>
          <w:numId w:val="148"/>
        </w:numPr>
        <w:autoSpaceDE w:val="0"/>
        <w:autoSpaceDN w:val="0"/>
        <w:adjustRightInd w:val="0"/>
        <w:ind w:left="709" w:hanging="425"/>
        <w:jc w:val="both"/>
        <w:rPr>
          <w:sz w:val="22"/>
          <w:szCs w:val="22"/>
        </w:rPr>
      </w:pPr>
      <w:r w:rsidRPr="00597BB3">
        <w:rPr>
          <w:sz w:val="22"/>
          <w:szCs w:val="22"/>
        </w:rPr>
        <w:t>Görevlerini, Şirket faaliyetlerine ilişkin ilgili mevzuat ile Şirket iç düzenlemelerine uygun olarak yerine getirir ve bu mevzuatı ve iç düzenlemeleri veya varsa değişiklikleri yakından takip eder.</w:t>
      </w:r>
    </w:p>
    <w:p w14:paraId="76C12C6D" w14:textId="77777777" w:rsidR="005074F3" w:rsidRPr="00597BB3" w:rsidRDefault="005074F3" w:rsidP="005074F3">
      <w:pPr>
        <w:pStyle w:val="ListeParagraf"/>
        <w:rPr>
          <w:sz w:val="22"/>
          <w:szCs w:val="22"/>
        </w:rPr>
      </w:pPr>
    </w:p>
    <w:p w14:paraId="6BD246DC" w14:textId="77777777" w:rsidR="005074F3" w:rsidRPr="00662074" w:rsidRDefault="005074F3">
      <w:pPr>
        <w:numPr>
          <w:ilvl w:val="0"/>
          <w:numId w:val="148"/>
        </w:numPr>
        <w:tabs>
          <w:tab w:val="left" w:pos="0"/>
        </w:tabs>
        <w:ind w:left="709" w:right="-1" w:hanging="425"/>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7CF54A19" w14:textId="77777777" w:rsidR="005074F3" w:rsidRPr="00597BB3" w:rsidRDefault="005074F3" w:rsidP="005074F3">
      <w:pPr>
        <w:pStyle w:val="ListeParagraf"/>
        <w:rPr>
          <w:sz w:val="22"/>
          <w:szCs w:val="22"/>
        </w:rPr>
      </w:pPr>
    </w:p>
    <w:p w14:paraId="69289BBD" w14:textId="77777777" w:rsidR="005074F3" w:rsidRPr="00597BB3" w:rsidRDefault="005074F3">
      <w:pPr>
        <w:widowControl w:val="0"/>
        <w:numPr>
          <w:ilvl w:val="0"/>
          <w:numId w:val="148"/>
        </w:numPr>
        <w:autoSpaceDE w:val="0"/>
        <w:autoSpaceDN w:val="0"/>
        <w:adjustRightInd w:val="0"/>
        <w:ind w:left="709" w:hanging="425"/>
        <w:jc w:val="both"/>
        <w:rPr>
          <w:sz w:val="22"/>
          <w:szCs w:val="22"/>
        </w:rPr>
      </w:pPr>
      <w:r w:rsidRPr="00597BB3">
        <w:rPr>
          <w:sz w:val="22"/>
          <w:szCs w:val="22"/>
        </w:rPr>
        <w:t>Yukarıda belirtilenlerin dışında, Şirketin faaliyetleri veya işlerin yapımı sırasında ortaya çıkan ve mahiyeti itibariyle kendi alanına giren işleri yapar, yaptırır ve/veya sorunları çözer.</w:t>
      </w:r>
    </w:p>
    <w:p w14:paraId="55EB88D6" w14:textId="77777777" w:rsidR="005074F3" w:rsidRPr="00597BB3" w:rsidRDefault="005074F3" w:rsidP="005074F3">
      <w:pPr>
        <w:pStyle w:val="ListeParagraf"/>
        <w:rPr>
          <w:sz w:val="22"/>
          <w:szCs w:val="22"/>
        </w:rPr>
      </w:pPr>
    </w:p>
    <w:p w14:paraId="47ED5827" w14:textId="77777777" w:rsidR="005074F3" w:rsidRPr="00597BB3" w:rsidRDefault="005074F3">
      <w:pPr>
        <w:widowControl w:val="0"/>
        <w:numPr>
          <w:ilvl w:val="0"/>
          <w:numId w:val="148"/>
        </w:numPr>
        <w:autoSpaceDE w:val="0"/>
        <w:autoSpaceDN w:val="0"/>
        <w:adjustRightInd w:val="0"/>
        <w:ind w:left="709" w:hanging="425"/>
        <w:jc w:val="both"/>
        <w:rPr>
          <w:sz w:val="22"/>
          <w:szCs w:val="22"/>
        </w:rPr>
      </w:pPr>
      <w:r w:rsidRPr="00597BB3">
        <w:rPr>
          <w:sz w:val="22"/>
          <w:szCs w:val="22"/>
        </w:rPr>
        <w:t>Bağlı olduğu Daire Başkanı, Daire Başkanının bağlı olduğu Genel Müdür Yardımcısı ve Genel Müdür tarafından verilecek diğer görevleri de yerine getirir.</w:t>
      </w:r>
    </w:p>
    <w:p w14:paraId="775BA4E9" w14:textId="77777777" w:rsidR="005074F3" w:rsidRPr="00597BB3" w:rsidRDefault="005074F3" w:rsidP="005074F3">
      <w:pPr>
        <w:ind w:right="-1"/>
        <w:jc w:val="both"/>
        <w:rPr>
          <w:b/>
          <w:sz w:val="22"/>
          <w:szCs w:val="22"/>
        </w:rPr>
      </w:pPr>
    </w:p>
    <w:p w14:paraId="11D26932" w14:textId="77777777" w:rsidR="005074F3" w:rsidRPr="00597BB3" w:rsidRDefault="005074F3" w:rsidP="005074F3">
      <w:pPr>
        <w:ind w:right="-1"/>
        <w:jc w:val="both"/>
        <w:rPr>
          <w:b/>
          <w:sz w:val="22"/>
          <w:szCs w:val="22"/>
        </w:rPr>
      </w:pPr>
      <w:r w:rsidRPr="00597BB3">
        <w:rPr>
          <w:b/>
          <w:sz w:val="22"/>
          <w:szCs w:val="22"/>
        </w:rPr>
        <w:t>YÖNETİCİ ASİSTANI:</w:t>
      </w:r>
    </w:p>
    <w:p w14:paraId="501A6207" w14:textId="77777777" w:rsidR="005074F3" w:rsidRPr="00597BB3" w:rsidRDefault="005074F3" w:rsidP="005074F3">
      <w:pPr>
        <w:ind w:right="-1"/>
        <w:jc w:val="both"/>
        <w:rPr>
          <w:b/>
          <w:sz w:val="22"/>
          <w:szCs w:val="22"/>
        </w:rPr>
      </w:pPr>
    </w:p>
    <w:p w14:paraId="1F2F8F98" w14:textId="77777777" w:rsidR="005074F3" w:rsidRPr="00597BB3" w:rsidRDefault="005074F3" w:rsidP="005074F3">
      <w:pPr>
        <w:pStyle w:val="ListeParagraf"/>
        <w:ind w:left="284" w:hanging="284"/>
        <w:rPr>
          <w:b/>
          <w:sz w:val="22"/>
          <w:szCs w:val="22"/>
        </w:rPr>
      </w:pPr>
      <w:r w:rsidRPr="00597BB3">
        <w:rPr>
          <w:b/>
          <w:sz w:val="22"/>
          <w:szCs w:val="22"/>
        </w:rPr>
        <w:t xml:space="preserve">Bağlı Olduğu Makam / Unvan: </w:t>
      </w:r>
    </w:p>
    <w:p w14:paraId="7EA48704" w14:textId="77777777" w:rsidR="005074F3" w:rsidRPr="00597BB3" w:rsidRDefault="005074F3" w:rsidP="005074F3">
      <w:pPr>
        <w:pStyle w:val="ListeParagraf"/>
        <w:ind w:left="284" w:hanging="284"/>
        <w:rPr>
          <w:b/>
          <w:sz w:val="22"/>
          <w:szCs w:val="22"/>
        </w:rPr>
      </w:pPr>
    </w:p>
    <w:p w14:paraId="08DCABA1" w14:textId="77777777" w:rsidR="005074F3" w:rsidRPr="00597BB3" w:rsidRDefault="005074F3" w:rsidP="005074F3">
      <w:pPr>
        <w:pStyle w:val="ListeParagraf"/>
        <w:numPr>
          <w:ilvl w:val="0"/>
          <w:numId w:val="14"/>
        </w:numPr>
        <w:ind w:left="426" w:hanging="284"/>
        <w:rPr>
          <w:sz w:val="22"/>
          <w:szCs w:val="22"/>
        </w:rPr>
      </w:pPr>
      <w:r w:rsidRPr="00597BB3">
        <w:rPr>
          <w:sz w:val="22"/>
          <w:szCs w:val="22"/>
        </w:rPr>
        <w:t xml:space="preserve">Birim Müdürü </w:t>
      </w:r>
    </w:p>
    <w:p w14:paraId="14B0E6AE" w14:textId="77777777" w:rsidR="005074F3" w:rsidRPr="00597BB3" w:rsidRDefault="005074F3" w:rsidP="005074F3">
      <w:pPr>
        <w:widowControl w:val="0"/>
        <w:tabs>
          <w:tab w:val="left" w:pos="0"/>
          <w:tab w:val="left" w:pos="851"/>
        </w:tabs>
        <w:jc w:val="both"/>
        <w:rPr>
          <w:b/>
          <w:sz w:val="22"/>
          <w:szCs w:val="22"/>
        </w:rPr>
      </w:pPr>
    </w:p>
    <w:p w14:paraId="618E549C" w14:textId="77777777" w:rsidR="005074F3" w:rsidRPr="00597BB3" w:rsidRDefault="005074F3" w:rsidP="005074F3">
      <w:pPr>
        <w:widowControl w:val="0"/>
        <w:tabs>
          <w:tab w:val="left" w:pos="0"/>
          <w:tab w:val="left" w:pos="851"/>
        </w:tabs>
        <w:jc w:val="both"/>
        <w:rPr>
          <w:b/>
          <w:sz w:val="22"/>
          <w:szCs w:val="22"/>
        </w:rPr>
      </w:pPr>
      <w:r w:rsidRPr="00597BB3">
        <w:rPr>
          <w:b/>
          <w:sz w:val="22"/>
          <w:szCs w:val="22"/>
        </w:rPr>
        <w:t>Görev, Yetki ve Sorumlulukları:</w:t>
      </w:r>
    </w:p>
    <w:p w14:paraId="2C50D5BD" w14:textId="77777777" w:rsidR="005074F3" w:rsidRPr="00597BB3" w:rsidRDefault="005074F3" w:rsidP="005074F3">
      <w:pPr>
        <w:widowControl w:val="0"/>
        <w:tabs>
          <w:tab w:val="left" w:pos="0"/>
          <w:tab w:val="left" w:pos="851"/>
        </w:tabs>
        <w:jc w:val="both"/>
        <w:rPr>
          <w:b/>
          <w:sz w:val="22"/>
          <w:szCs w:val="22"/>
        </w:rPr>
      </w:pPr>
    </w:p>
    <w:p w14:paraId="3424912C" w14:textId="77777777" w:rsidR="005074F3" w:rsidRPr="00597BB3" w:rsidRDefault="005074F3" w:rsidP="005074F3">
      <w:pPr>
        <w:widowControl w:val="0"/>
        <w:tabs>
          <w:tab w:val="left" w:pos="0"/>
          <w:tab w:val="left" w:pos="851"/>
        </w:tabs>
        <w:jc w:val="both"/>
        <w:rPr>
          <w:sz w:val="22"/>
          <w:szCs w:val="22"/>
        </w:rPr>
      </w:pPr>
      <w:r w:rsidRPr="00597BB3">
        <w:rPr>
          <w:b/>
          <w:sz w:val="22"/>
          <w:szCs w:val="22"/>
        </w:rPr>
        <w:t>“</w:t>
      </w:r>
      <w:r w:rsidRPr="00597BB3">
        <w:rPr>
          <w:sz w:val="22"/>
          <w:szCs w:val="22"/>
        </w:rPr>
        <w:t xml:space="preserve">Görev, Yetki ve Sorumluluk İle Personel ve Disiplin </w:t>
      </w:r>
      <w:r w:rsidRPr="00597BB3">
        <w:rPr>
          <w:bCs/>
          <w:spacing w:val="-1"/>
          <w:sz w:val="22"/>
          <w:szCs w:val="22"/>
        </w:rPr>
        <w:t>Yönetmeliğ</w:t>
      </w:r>
      <w:r w:rsidRPr="00597BB3">
        <w:rPr>
          <w:bCs/>
          <w:spacing w:val="4"/>
          <w:sz w:val="22"/>
          <w:szCs w:val="22"/>
        </w:rPr>
        <w:t>i</w:t>
      </w:r>
      <w:r w:rsidRPr="00597BB3">
        <w:rPr>
          <w:b/>
          <w:bCs/>
          <w:spacing w:val="4"/>
          <w:sz w:val="22"/>
          <w:szCs w:val="22"/>
        </w:rPr>
        <w:t xml:space="preserve">” </w:t>
      </w:r>
      <w:proofErr w:type="spellStart"/>
      <w:r w:rsidRPr="00597BB3">
        <w:rPr>
          <w:bCs/>
          <w:spacing w:val="4"/>
          <w:sz w:val="22"/>
          <w:szCs w:val="22"/>
        </w:rPr>
        <w:t>nin</w:t>
      </w:r>
      <w:proofErr w:type="spellEnd"/>
      <w:r w:rsidRPr="00597BB3">
        <w:rPr>
          <w:bCs/>
          <w:spacing w:val="4"/>
          <w:sz w:val="22"/>
          <w:szCs w:val="22"/>
        </w:rPr>
        <w:t>,</w:t>
      </w:r>
      <w:r w:rsidRPr="00597BB3">
        <w:rPr>
          <w:sz w:val="22"/>
          <w:szCs w:val="22"/>
        </w:rPr>
        <w:t xml:space="preserve"> </w:t>
      </w:r>
      <w:r w:rsidRPr="00597BB3">
        <w:rPr>
          <w:b/>
          <w:sz w:val="22"/>
          <w:szCs w:val="22"/>
        </w:rPr>
        <w:t>“</w:t>
      </w:r>
      <w:r w:rsidRPr="00597BB3">
        <w:rPr>
          <w:sz w:val="22"/>
          <w:szCs w:val="22"/>
        </w:rPr>
        <w:t>Personelin Ortak Görev, Yetki ve Sorumlulukları</w:t>
      </w:r>
      <w:r w:rsidRPr="00597BB3">
        <w:rPr>
          <w:b/>
          <w:sz w:val="22"/>
          <w:szCs w:val="22"/>
        </w:rPr>
        <w:t>”</w:t>
      </w:r>
      <w:r w:rsidRPr="00597BB3">
        <w:rPr>
          <w:sz w:val="22"/>
          <w:szCs w:val="22"/>
        </w:rPr>
        <w:t xml:space="preserve"> başlıklı </w:t>
      </w:r>
      <w:r w:rsidRPr="00597BB3">
        <w:rPr>
          <w:b/>
          <w:sz w:val="22"/>
          <w:szCs w:val="22"/>
        </w:rPr>
        <w:t>20.</w:t>
      </w:r>
      <w:r w:rsidRPr="00597BB3">
        <w:rPr>
          <w:sz w:val="22"/>
          <w:szCs w:val="22"/>
        </w:rPr>
        <w:t xml:space="preserve"> maddesinde belirtilen hususlar ile birlikte;</w:t>
      </w:r>
    </w:p>
    <w:p w14:paraId="79E212D5" w14:textId="77777777" w:rsidR="005074F3" w:rsidRPr="00597BB3" w:rsidRDefault="005074F3" w:rsidP="005074F3">
      <w:pPr>
        <w:widowControl w:val="0"/>
        <w:tabs>
          <w:tab w:val="left" w:pos="0"/>
          <w:tab w:val="left" w:pos="851"/>
        </w:tabs>
        <w:jc w:val="both"/>
        <w:rPr>
          <w:sz w:val="22"/>
          <w:szCs w:val="22"/>
          <w:u w:val="single"/>
        </w:rPr>
      </w:pPr>
    </w:p>
    <w:p w14:paraId="70F96B04" w14:textId="77777777" w:rsidR="005074F3" w:rsidRPr="00597BB3" w:rsidRDefault="005074F3">
      <w:pPr>
        <w:numPr>
          <w:ilvl w:val="0"/>
          <w:numId w:val="149"/>
        </w:numPr>
        <w:tabs>
          <w:tab w:val="left" w:pos="0"/>
        </w:tabs>
        <w:ind w:left="709" w:right="-1" w:hanging="283"/>
        <w:jc w:val="both"/>
        <w:rPr>
          <w:sz w:val="22"/>
          <w:szCs w:val="22"/>
        </w:rPr>
      </w:pPr>
      <w:r w:rsidRPr="00597BB3">
        <w:rPr>
          <w:sz w:val="22"/>
          <w:szCs w:val="22"/>
        </w:rPr>
        <w:t>Asistanlığını yaptığı Yöneticiye bağlı olarak çalışır ve ona karşı sorumludur.</w:t>
      </w:r>
    </w:p>
    <w:p w14:paraId="2B8B5930" w14:textId="77777777" w:rsidR="005074F3" w:rsidRPr="00597BB3" w:rsidRDefault="005074F3" w:rsidP="005074F3">
      <w:pPr>
        <w:tabs>
          <w:tab w:val="left" w:pos="0"/>
        </w:tabs>
        <w:ind w:left="709" w:right="-1" w:hanging="283"/>
        <w:jc w:val="both"/>
        <w:rPr>
          <w:sz w:val="22"/>
          <w:szCs w:val="22"/>
        </w:rPr>
      </w:pPr>
    </w:p>
    <w:p w14:paraId="1BE94D19" w14:textId="77777777" w:rsidR="005074F3" w:rsidRPr="00597BB3" w:rsidRDefault="005074F3">
      <w:pPr>
        <w:numPr>
          <w:ilvl w:val="0"/>
          <w:numId w:val="149"/>
        </w:numPr>
        <w:tabs>
          <w:tab w:val="left" w:pos="0"/>
        </w:tabs>
        <w:ind w:left="709" w:right="-1" w:hanging="283"/>
        <w:jc w:val="both"/>
        <w:rPr>
          <w:sz w:val="22"/>
          <w:szCs w:val="22"/>
        </w:rPr>
      </w:pPr>
      <w:r w:rsidRPr="00597BB3">
        <w:rPr>
          <w:sz w:val="22"/>
          <w:szCs w:val="22"/>
        </w:rPr>
        <w:t>Görevini, gizlilik ve mahremiyet kuralları çerçevesinde yerine getirir.</w:t>
      </w:r>
    </w:p>
    <w:p w14:paraId="603F7692" w14:textId="77777777" w:rsidR="005074F3" w:rsidRPr="00597BB3" w:rsidRDefault="005074F3" w:rsidP="005074F3">
      <w:pPr>
        <w:tabs>
          <w:tab w:val="left" w:pos="0"/>
        </w:tabs>
        <w:ind w:left="709" w:right="-1" w:hanging="283"/>
        <w:jc w:val="both"/>
        <w:rPr>
          <w:sz w:val="22"/>
          <w:szCs w:val="22"/>
        </w:rPr>
      </w:pPr>
    </w:p>
    <w:p w14:paraId="7DB4AB9B" w14:textId="77777777" w:rsidR="005074F3" w:rsidRPr="00597BB3" w:rsidRDefault="005074F3">
      <w:pPr>
        <w:numPr>
          <w:ilvl w:val="0"/>
          <w:numId w:val="149"/>
        </w:numPr>
        <w:tabs>
          <w:tab w:val="left" w:pos="0"/>
        </w:tabs>
        <w:ind w:left="709" w:right="-1" w:hanging="283"/>
        <w:jc w:val="both"/>
        <w:rPr>
          <w:sz w:val="22"/>
          <w:szCs w:val="22"/>
        </w:rPr>
      </w:pPr>
      <w:r w:rsidRPr="00597BB3">
        <w:rPr>
          <w:sz w:val="22"/>
          <w:szCs w:val="22"/>
        </w:rPr>
        <w:t>Asistanlığını yaptığı Yöneticinin, telefon görüşmeleri, randevuları, programları vb. iş ilişkilerini organize eder.</w:t>
      </w:r>
    </w:p>
    <w:p w14:paraId="17286115" w14:textId="77777777" w:rsidR="005074F3" w:rsidRPr="00597BB3" w:rsidRDefault="005074F3" w:rsidP="005074F3">
      <w:pPr>
        <w:tabs>
          <w:tab w:val="left" w:pos="0"/>
        </w:tabs>
        <w:ind w:left="709" w:right="-1" w:hanging="283"/>
        <w:jc w:val="both"/>
        <w:rPr>
          <w:sz w:val="22"/>
          <w:szCs w:val="22"/>
        </w:rPr>
      </w:pPr>
    </w:p>
    <w:p w14:paraId="03211B34" w14:textId="77777777" w:rsidR="005074F3" w:rsidRPr="00597BB3" w:rsidRDefault="005074F3">
      <w:pPr>
        <w:numPr>
          <w:ilvl w:val="0"/>
          <w:numId w:val="149"/>
        </w:numPr>
        <w:tabs>
          <w:tab w:val="left" w:pos="0"/>
        </w:tabs>
        <w:ind w:left="709" w:right="-1" w:hanging="283"/>
        <w:jc w:val="both"/>
        <w:rPr>
          <w:sz w:val="22"/>
          <w:szCs w:val="22"/>
        </w:rPr>
      </w:pPr>
      <w:r w:rsidRPr="00597BB3">
        <w:rPr>
          <w:sz w:val="22"/>
          <w:szCs w:val="22"/>
        </w:rPr>
        <w:t>Birim işlerine ilişkin yazışmaların, evrak ve dokümanların hazırlanması ve düzenli tutulması iş ve işlemlerini yapar.</w:t>
      </w:r>
    </w:p>
    <w:p w14:paraId="281D52B0" w14:textId="77777777" w:rsidR="005074F3" w:rsidRPr="00597BB3" w:rsidRDefault="005074F3" w:rsidP="005074F3">
      <w:pPr>
        <w:pStyle w:val="ListeParagraf"/>
        <w:ind w:left="709" w:hanging="283"/>
        <w:rPr>
          <w:sz w:val="22"/>
          <w:szCs w:val="22"/>
        </w:rPr>
      </w:pPr>
    </w:p>
    <w:p w14:paraId="07F9F7A5" w14:textId="77777777" w:rsidR="005074F3" w:rsidRPr="00597BB3" w:rsidRDefault="005074F3">
      <w:pPr>
        <w:numPr>
          <w:ilvl w:val="0"/>
          <w:numId w:val="149"/>
        </w:numPr>
        <w:tabs>
          <w:tab w:val="left" w:pos="0"/>
        </w:tabs>
        <w:ind w:left="709" w:right="-1" w:hanging="283"/>
        <w:jc w:val="both"/>
        <w:rPr>
          <w:sz w:val="22"/>
          <w:szCs w:val="22"/>
        </w:rPr>
      </w:pPr>
      <w:r w:rsidRPr="00597BB3">
        <w:rPr>
          <w:sz w:val="22"/>
          <w:szCs w:val="22"/>
        </w:rPr>
        <w:t>Asistanlığını yaptığı Yönetici tarafından verilecek diğer görevleri de yerine getirir.</w:t>
      </w:r>
    </w:p>
    <w:p w14:paraId="1B9E26EC" w14:textId="77777777" w:rsidR="005074F3" w:rsidRDefault="005074F3" w:rsidP="005074F3">
      <w:pPr>
        <w:ind w:right="-1"/>
        <w:jc w:val="both"/>
        <w:rPr>
          <w:b/>
          <w:sz w:val="22"/>
          <w:szCs w:val="22"/>
        </w:rPr>
      </w:pPr>
    </w:p>
    <w:p w14:paraId="1D47E522" w14:textId="77777777" w:rsidR="005074F3" w:rsidRDefault="005074F3" w:rsidP="005074F3">
      <w:pPr>
        <w:ind w:right="-1"/>
        <w:jc w:val="both"/>
        <w:rPr>
          <w:b/>
          <w:sz w:val="22"/>
          <w:szCs w:val="22"/>
        </w:rPr>
      </w:pPr>
    </w:p>
    <w:p w14:paraId="6A2E0212" w14:textId="77777777" w:rsidR="005074F3" w:rsidRPr="00597BB3" w:rsidRDefault="005074F3" w:rsidP="005074F3">
      <w:pPr>
        <w:ind w:right="-1"/>
        <w:jc w:val="both"/>
        <w:rPr>
          <w:b/>
          <w:sz w:val="22"/>
          <w:szCs w:val="22"/>
        </w:rPr>
      </w:pPr>
      <w:r w:rsidRPr="00597BB3">
        <w:rPr>
          <w:b/>
          <w:sz w:val="22"/>
          <w:szCs w:val="22"/>
        </w:rPr>
        <w:lastRenderedPageBreak/>
        <w:t>UZMAN (TEKNİK / İDARİ):</w:t>
      </w:r>
    </w:p>
    <w:p w14:paraId="021259A4" w14:textId="77777777" w:rsidR="005074F3" w:rsidRPr="00597BB3" w:rsidRDefault="005074F3" w:rsidP="005074F3">
      <w:pPr>
        <w:tabs>
          <w:tab w:val="left" w:pos="709"/>
        </w:tabs>
        <w:ind w:left="720" w:hanging="360"/>
        <w:jc w:val="both"/>
        <w:rPr>
          <w:sz w:val="22"/>
          <w:szCs w:val="22"/>
        </w:rPr>
      </w:pPr>
    </w:p>
    <w:p w14:paraId="150587AD" w14:textId="77777777" w:rsidR="005074F3" w:rsidRPr="00597BB3" w:rsidRDefault="005074F3" w:rsidP="005074F3">
      <w:pPr>
        <w:pStyle w:val="ListeParagraf"/>
        <w:ind w:left="284" w:hanging="284"/>
        <w:rPr>
          <w:b/>
          <w:sz w:val="22"/>
          <w:szCs w:val="22"/>
        </w:rPr>
      </w:pPr>
      <w:r w:rsidRPr="00597BB3">
        <w:rPr>
          <w:b/>
          <w:sz w:val="22"/>
          <w:szCs w:val="22"/>
        </w:rPr>
        <w:t xml:space="preserve">Bağlı Olduğu Makam / Unvan: </w:t>
      </w:r>
    </w:p>
    <w:p w14:paraId="1032B9F1" w14:textId="77777777" w:rsidR="005074F3" w:rsidRPr="00597BB3" w:rsidRDefault="005074F3" w:rsidP="005074F3">
      <w:pPr>
        <w:pStyle w:val="ListeParagraf"/>
        <w:ind w:left="284" w:hanging="284"/>
        <w:rPr>
          <w:b/>
          <w:sz w:val="22"/>
          <w:szCs w:val="22"/>
        </w:rPr>
      </w:pPr>
    </w:p>
    <w:p w14:paraId="0513FE9D" w14:textId="77777777" w:rsidR="005074F3" w:rsidRPr="00597BB3" w:rsidRDefault="005074F3" w:rsidP="005074F3">
      <w:pPr>
        <w:pStyle w:val="ListeParagraf"/>
        <w:numPr>
          <w:ilvl w:val="0"/>
          <w:numId w:val="14"/>
        </w:numPr>
        <w:ind w:left="426" w:hanging="284"/>
        <w:rPr>
          <w:sz w:val="22"/>
          <w:szCs w:val="22"/>
        </w:rPr>
      </w:pPr>
      <w:r w:rsidRPr="00597BB3">
        <w:rPr>
          <w:sz w:val="22"/>
          <w:szCs w:val="22"/>
        </w:rPr>
        <w:t xml:space="preserve">Birim Müdürü </w:t>
      </w:r>
    </w:p>
    <w:p w14:paraId="6B1B7904" w14:textId="77777777" w:rsidR="005074F3" w:rsidRPr="00597BB3" w:rsidRDefault="005074F3" w:rsidP="005074F3">
      <w:pPr>
        <w:tabs>
          <w:tab w:val="left" w:pos="709"/>
        </w:tabs>
        <w:ind w:left="720" w:hanging="360"/>
        <w:jc w:val="both"/>
        <w:rPr>
          <w:sz w:val="22"/>
          <w:szCs w:val="22"/>
        </w:rPr>
      </w:pPr>
    </w:p>
    <w:p w14:paraId="17FE8032" w14:textId="77777777" w:rsidR="005074F3" w:rsidRPr="00597BB3" w:rsidRDefault="005074F3" w:rsidP="005074F3">
      <w:pPr>
        <w:tabs>
          <w:tab w:val="left" w:pos="709"/>
        </w:tabs>
        <w:jc w:val="both"/>
        <w:rPr>
          <w:b/>
          <w:sz w:val="22"/>
          <w:szCs w:val="22"/>
        </w:rPr>
      </w:pPr>
      <w:r w:rsidRPr="00597BB3">
        <w:rPr>
          <w:b/>
          <w:sz w:val="22"/>
          <w:szCs w:val="22"/>
        </w:rPr>
        <w:t>Vekalet:</w:t>
      </w:r>
    </w:p>
    <w:p w14:paraId="1988CDD1" w14:textId="77777777" w:rsidR="005074F3" w:rsidRPr="00597BB3" w:rsidRDefault="005074F3" w:rsidP="005074F3">
      <w:pPr>
        <w:tabs>
          <w:tab w:val="left" w:pos="709"/>
        </w:tabs>
        <w:ind w:left="720" w:hanging="360"/>
        <w:jc w:val="both"/>
        <w:rPr>
          <w:sz w:val="22"/>
          <w:szCs w:val="22"/>
        </w:rPr>
      </w:pPr>
    </w:p>
    <w:p w14:paraId="304C81A0" w14:textId="77777777" w:rsidR="005074F3" w:rsidRPr="00597BB3" w:rsidRDefault="005074F3" w:rsidP="005074F3">
      <w:pPr>
        <w:numPr>
          <w:ilvl w:val="0"/>
          <w:numId w:val="3"/>
        </w:numPr>
        <w:shd w:val="clear" w:color="auto" w:fill="FFFFFF"/>
        <w:ind w:left="426" w:hanging="284"/>
        <w:jc w:val="both"/>
        <w:rPr>
          <w:sz w:val="22"/>
          <w:szCs w:val="22"/>
        </w:rPr>
      </w:pPr>
      <w:r w:rsidRPr="00597BB3">
        <w:rPr>
          <w:sz w:val="22"/>
          <w:szCs w:val="22"/>
        </w:rPr>
        <w:t>Genel Müdür Yardımcısı onayı ile birim Müdürüne vekalet eder.</w:t>
      </w:r>
    </w:p>
    <w:p w14:paraId="0215A188" w14:textId="77777777" w:rsidR="005074F3" w:rsidRPr="00597BB3" w:rsidRDefault="005074F3" w:rsidP="005074F3">
      <w:pPr>
        <w:ind w:right="-1"/>
        <w:jc w:val="both"/>
        <w:rPr>
          <w:b/>
          <w:sz w:val="22"/>
          <w:szCs w:val="22"/>
        </w:rPr>
      </w:pPr>
    </w:p>
    <w:p w14:paraId="12E2A00C" w14:textId="77777777" w:rsidR="005074F3" w:rsidRPr="00597BB3" w:rsidRDefault="005074F3" w:rsidP="005074F3">
      <w:pPr>
        <w:ind w:right="-1"/>
        <w:jc w:val="both"/>
        <w:rPr>
          <w:b/>
          <w:sz w:val="22"/>
          <w:szCs w:val="22"/>
        </w:rPr>
      </w:pPr>
      <w:r w:rsidRPr="00597BB3">
        <w:rPr>
          <w:b/>
          <w:sz w:val="22"/>
          <w:szCs w:val="22"/>
        </w:rPr>
        <w:t>Görev, Yetki ve Sorumlulukları:</w:t>
      </w:r>
    </w:p>
    <w:p w14:paraId="1B22A456" w14:textId="77777777" w:rsidR="005074F3" w:rsidRPr="00597BB3" w:rsidRDefault="005074F3" w:rsidP="005074F3">
      <w:pPr>
        <w:ind w:left="284" w:right="-1"/>
        <w:jc w:val="both"/>
        <w:rPr>
          <w:b/>
          <w:sz w:val="22"/>
          <w:szCs w:val="22"/>
        </w:rPr>
      </w:pPr>
    </w:p>
    <w:p w14:paraId="1B0735A9" w14:textId="77777777" w:rsidR="005074F3" w:rsidRPr="00597BB3" w:rsidRDefault="005074F3" w:rsidP="005074F3">
      <w:pPr>
        <w:widowControl w:val="0"/>
        <w:tabs>
          <w:tab w:val="left" w:pos="0"/>
          <w:tab w:val="left" w:pos="851"/>
        </w:tabs>
        <w:jc w:val="both"/>
        <w:rPr>
          <w:sz w:val="22"/>
          <w:szCs w:val="22"/>
        </w:rPr>
      </w:pPr>
      <w:r w:rsidRPr="00597BB3">
        <w:rPr>
          <w:b/>
          <w:sz w:val="22"/>
          <w:szCs w:val="22"/>
        </w:rPr>
        <w:t>“</w:t>
      </w:r>
      <w:r w:rsidRPr="00597BB3">
        <w:rPr>
          <w:sz w:val="22"/>
          <w:szCs w:val="22"/>
        </w:rPr>
        <w:t xml:space="preserve">Görev, Yetki ve Sorumluluk İle Personel ve Disiplin </w:t>
      </w:r>
      <w:r w:rsidRPr="00597BB3">
        <w:rPr>
          <w:bCs/>
          <w:spacing w:val="-1"/>
          <w:sz w:val="22"/>
          <w:szCs w:val="22"/>
        </w:rPr>
        <w:t>Yönetmeliğ</w:t>
      </w:r>
      <w:r w:rsidRPr="00597BB3">
        <w:rPr>
          <w:bCs/>
          <w:spacing w:val="4"/>
          <w:sz w:val="22"/>
          <w:szCs w:val="22"/>
        </w:rPr>
        <w:t>i</w:t>
      </w:r>
      <w:r w:rsidRPr="00597BB3">
        <w:rPr>
          <w:b/>
          <w:bCs/>
          <w:spacing w:val="4"/>
          <w:sz w:val="22"/>
          <w:szCs w:val="22"/>
        </w:rPr>
        <w:t xml:space="preserve">” </w:t>
      </w:r>
      <w:proofErr w:type="spellStart"/>
      <w:r w:rsidRPr="00597BB3">
        <w:rPr>
          <w:bCs/>
          <w:spacing w:val="4"/>
          <w:sz w:val="22"/>
          <w:szCs w:val="22"/>
        </w:rPr>
        <w:t>nin</w:t>
      </w:r>
      <w:proofErr w:type="spellEnd"/>
      <w:r w:rsidRPr="00597BB3">
        <w:rPr>
          <w:bCs/>
          <w:spacing w:val="4"/>
          <w:sz w:val="22"/>
          <w:szCs w:val="22"/>
        </w:rPr>
        <w:t>,</w:t>
      </w:r>
      <w:r w:rsidRPr="00597BB3">
        <w:rPr>
          <w:sz w:val="22"/>
          <w:szCs w:val="22"/>
        </w:rPr>
        <w:t xml:space="preserve"> </w:t>
      </w:r>
      <w:r w:rsidRPr="00597BB3">
        <w:rPr>
          <w:b/>
          <w:sz w:val="22"/>
          <w:szCs w:val="22"/>
        </w:rPr>
        <w:t>“</w:t>
      </w:r>
      <w:r w:rsidRPr="00597BB3">
        <w:rPr>
          <w:sz w:val="22"/>
          <w:szCs w:val="22"/>
        </w:rPr>
        <w:t>Personelin Ortak Görev, Yetki ve Sorumlulukları</w:t>
      </w:r>
      <w:r w:rsidRPr="00597BB3">
        <w:rPr>
          <w:b/>
          <w:sz w:val="22"/>
          <w:szCs w:val="22"/>
        </w:rPr>
        <w:t>”</w:t>
      </w:r>
      <w:r w:rsidRPr="00597BB3">
        <w:rPr>
          <w:sz w:val="22"/>
          <w:szCs w:val="22"/>
        </w:rPr>
        <w:t xml:space="preserve"> başlıklı </w:t>
      </w:r>
      <w:r w:rsidRPr="00597BB3">
        <w:rPr>
          <w:b/>
          <w:sz w:val="22"/>
          <w:szCs w:val="22"/>
        </w:rPr>
        <w:t>20.</w:t>
      </w:r>
      <w:r w:rsidRPr="00597BB3">
        <w:rPr>
          <w:sz w:val="22"/>
          <w:szCs w:val="22"/>
        </w:rPr>
        <w:t xml:space="preserve"> maddesinde belirtilen hususlar ile birlikte;</w:t>
      </w:r>
    </w:p>
    <w:p w14:paraId="7EA253A1" w14:textId="77777777" w:rsidR="005074F3" w:rsidRPr="00597BB3" w:rsidRDefault="005074F3" w:rsidP="005074F3">
      <w:pPr>
        <w:widowControl w:val="0"/>
        <w:tabs>
          <w:tab w:val="left" w:pos="0"/>
          <w:tab w:val="left" w:pos="851"/>
        </w:tabs>
        <w:jc w:val="both"/>
        <w:rPr>
          <w:sz w:val="22"/>
          <w:szCs w:val="22"/>
        </w:rPr>
      </w:pPr>
    </w:p>
    <w:p w14:paraId="346F5361" w14:textId="77777777" w:rsidR="005074F3" w:rsidRPr="00597BB3" w:rsidRDefault="005074F3">
      <w:pPr>
        <w:numPr>
          <w:ilvl w:val="0"/>
          <w:numId w:val="152"/>
        </w:numPr>
        <w:tabs>
          <w:tab w:val="left" w:pos="0"/>
        </w:tabs>
        <w:ind w:left="709" w:right="-1" w:hanging="283"/>
        <w:jc w:val="both"/>
        <w:rPr>
          <w:sz w:val="22"/>
          <w:szCs w:val="22"/>
        </w:rPr>
      </w:pPr>
      <w:r w:rsidRPr="00597BB3">
        <w:rPr>
          <w:sz w:val="22"/>
          <w:szCs w:val="22"/>
        </w:rPr>
        <w:t>Birim Müdürüne bağlı olarak çalışır ve ona karşı sorumludur.</w:t>
      </w:r>
    </w:p>
    <w:p w14:paraId="2DDE8EE0" w14:textId="77777777" w:rsidR="005074F3" w:rsidRPr="00597BB3" w:rsidRDefault="005074F3" w:rsidP="005074F3">
      <w:pPr>
        <w:pStyle w:val="ListeParagraf"/>
        <w:ind w:left="709" w:hanging="283"/>
        <w:rPr>
          <w:sz w:val="22"/>
          <w:szCs w:val="22"/>
        </w:rPr>
      </w:pPr>
    </w:p>
    <w:p w14:paraId="4E1BEAA9" w14:textId="77777777" w:rsidR="005074F3" w:rsidRPr="00597BB3" w:rsidRDefault="005074F3">
      <w:pPr>
        <w:widowControl w:val="0"/>
        <w:numPr>
          <w:ilvl w:val="0"/>
          <w:numId w:val="152"/>
        </w:numPr>
        <w:tabs>
          <w:tab w:val="left" w:pos="426"/>
        </w:tabs>
        <w:ind w:left="709" w:hanging="283"/>
        <w:jc w:val="both"/>
        <w:rPr>
          <w:sz w:val="22"/>
          <w:szCs w:val="22"/>
        </w:rPr>
      </w:pPr>
      <w:r w:rsidRPr="00597BB3">
        <w:rPr>
          <w:sz w:val="22"/>
          <w:szCs w:val="22"/>
        </w:rPr>
        <w:t>Müdürün görev, yetki ve sorumluluklarını, kendisinin de görev, yetki ve sorumlulukları olarak kabul ederek, ona yardımcı olur.</w:t>
      </w:r>
    </w:p>
    <w:p w14:paraId="20063395" w14:textId="77777777" w:rsidR="005074F3" w:rsidRPr="00597BB3" w:rsidRDefault="005074F3" w:rsidP="005074F3">
      <w:pPr>
        <w:pStyle w:val="ListeParagraf"/>
        <w:ind w:left="709" w:hanging="283"/>
        <w:rPr>
          <w:sz w:val="22"/>
          <w:szCs w:val="22"/>
        </w:rPr>
      </w:pPr>
    </w:p>
    <w:p w14:paraId="28F59AF8" w14:textId="77777777" w:rsidR="005074F3" w:rsidRPr="00597BB3" w:rsidRDefault="005074F3">
      <w:pPr>
        <w:numPr>
          <w:ilvl w:val="0"/>
          <w:numId w:val="152"/>
        </w:numPr>
        <w:tabs>
          <w:tab w:val="left" w:pos="709"/>
          <w:tab w:val="left" w:pos="1215"/>
        </w:tabs>
        <w:ind w:left="709" w:hanging="283"/>
        <w:jc w:val="both"/>
        <w:rPr>
          <w:sz w:val="22"/>
          <w:szCs w:val="22"/>
        </w:rPr>
      </w:pPr>
      <w:r w:rsidRPr="00597BB3">
        <w:rPr>
          <w:sz w:val="22"/>
          <w:szCs w:val="22"/>
        </w:rPr>
        <w:t>Kendi uzmanlık dalı ile ilgili yaklaşık maliyet hesaplarını yaparak ilgili dokümanları hazırlar ve imzalayarak Müdüre sunar.</w:t>
      </w:r>
    </w:p>
    <w:p w14:paraId="7146ECA4" w14:textId="77777777" w:rsidR="005074F3" w:rsidRPr="00597BB3" w:rsidRDefault="005074F3" w:rsidP="005074F3">
      <w:pPr>
        <w:tabs>
          <w:tab w:val="left" w:pos="709"/>
          <w:tab w:val="left" w:pos="1215"/>
        </w:tabs>
        <w:ind w:left="720"/>
        <w:jc w:val="both"/>
        <w:rPr>
          <w:sz w:val="22"/>
          <w:szCs w:val="22"/>
        </w:rPr>
      </w:pPr>
    </w:p>
    <w:p w14:paraId="48F13388" w14:textId="77777777" w:rsidR="005074F3" w:rsidRPr="00597BB3" w:rsidRDefault="005074F3">
      <w:pPr>
        <w:numPr>
          <w:ilvl w:val="0"/>
          <w:numId w:val="152"/>
        </w:numPr>
        <w:tabs>
          <w:tab w:val="left" w:pos="720"/>
        </w:tabs>
        <w:ind w:left="709" w:hanging="283"/>
        <w:jc w:val="both"/>
        <w:rPr>
          <w:sz w:val="22"/>
          <w:szCs w:val="22"/>
        </w:rPr>
      </w:pPr>
      <w:r w:rsidRPr="00597BB3">
        <w:rPr>
          <w:sz w:val="22"/>
          <w:szCs w:val="22"/>
        </w:rPr>
        <w:t>Birim işlerine ilişkin gerekli yazı, belge ve dokümanı hazırlar.</w:t>
      </w:r>
    </w:p>
    <w:p w14:paraId="6852CE3B" w14:textId="77777777" w:rsidR="005074F3" w:rsidRPr="00597BB3" w:rsidRDefault="005074F3" w:rsidP="005074F3">
      <w:pPr>
        <w:pStyle w:val="ListeParagraf"/>
        <w:tabs>
          <w:tab w:val="left" w:pos="720"/>
        </w:tabs>
        <w:ind w:left="709"/>
        <w:rPr>
          <w:sz w:val="22"/>
          <w:szCs w:val="22"/>
        </w:rPr>
      </w:pPr>
    </w:p>
    <w:p w14:paraId="4BBEA7DE" w14:textId="77777777" w:rsidR="005074F3" w:rsidRPr="00597BB3" w:rsidRDefault="005074F3">
      <w:pPr>
        <w:numPr>
          <w:ilvl w:val="0"/>
          <w:numId w:val="152"/>
        </w:numPr>
        <w:tabs>
          <w:tab w:val="left" w:pos="0"/>
          <w:tab w:val="left" w:pos="720"/>
        </w:tabs>
        <w:ind w:left="709" w:right="-1" w:hanging="283"/>
        <w:jc w:val="both"/>
        <w:rPr>
          <w:sz w:val="22"/>
          <w:szCs w:val="22"/>
        </w:rPr>
      </w:pPr>
      <w:r w:rsidRPr="00597BB3">
        <w:rPr>
          <w:sz w:val="22"/>
          <w:szCs w:val="22"/>
        </w:rPr>
        <w:t>Birimdeki diğer elemanların yetiştirilmesine ve eğitilmesine yardımcı olur.</w:t>
      </w:r>
    </w:p>
    <w:p w14:paraId="6C3AC1D8" w14:textId="77777777" w:rsidR="005074F3" w:rsidRPr="00597BB3" w:rsidRDefault="005074F3" w:rsidP="005074F3">
      <w:pPr>
        <w:pStyle w:val="ListeParagraf"/>
        <w:tabs>
          <w:tab w:val="left" w:pos="720"/>
        </w:tabs>
        <w:ind w:left="709"/>
        <w:rPr>
          <w:sz w:val="22"/>
          <w:szCs w:val="22"/>
        </w:rPr>
      </w:pPr>
    </w:p>
    <w:p w14:paraId="252B5F46" w14:textId="77777777" w:rsidR="005074F3" w:rsidRPr="00597BB3" w:rsidRDefault="005074F3">
      <w:pPr>
        <w:widowControl w:val="0"/>
        <w:numPr>
          <w:ilvl w:val="0"/>
          <w:numId w:val="152"/>
        </w:numPr>
        <w:tabs>
          <w:tab w:val="left" w:pos="426"/>
          <w:tab w:val="left" w:pos="720"/>
        </w:tabs>
        <w:ind w:left="709" w:hanging="283"/>
        <w:jc w:val="both"/>
        <w:rPr>
          <w:sz w:val="22"/>
          <w:szCs w:val="22"/>
        </w:rPr>
      </w:pPr>
      <w:r w:rsidRPr="00597BB3">
        <w:rPr>
          <w:sz w:val="22"/>
          <w:szCs w:val="22"/>
        </w:rPr>
        <w:t>Müdür tarafından verilecek diğer görevleri de yerine getirir.</w:t>
      </w:r>
    </w:p>
    <w:p w14:paraId="0BF2D82D" w14:textId="77777777" w:rsidR="005074F3" w:rsidRPr="00597BB3" w:rsidRDefault="005074F3" w:rsidP="005074F3">
      <w:pPr>
        <w:ind w:right="-1"/>
        <w:jc w:val="both"/>
        <w:rPr>
          <w:b/>
          <w:sz w:val="22"/>
          <w:szCs w:val="22"/>
        </w:rPr>
      </w:pPr>
    </w:p>
    <w:p w14:paraId="7E5BDE5B" w14:textId="77777777" w:rsidR="005074F3" w:rsidRPr="00597BB3" w:rsidRDefault="005074F3" w:rsidP="005074F3">
      <w:pPr>
        <w:ind w:right="-1"/>
        <w:jc w:val="both"/>
        <w:rPr>
          <w:b/>
          <w:sz w:val="22"/>
          <w:szCs w:val="22"/>
        </w:rPr>
      </w:pPr>
      <w:r w:rsidRPr="00597BB3">
        <w:rPr>
          <w:b/>
          <w:sz w:val="22"/>
          <w:szCs w:val="22"/>
        </w:rPr>
        <w:t>UZMAN YARDIMCISI (TEKNİK / İDARİ):</w:t>
      </w:r>
    </w:p>
    <w:p w14:paraId="256E491D" w14:textId="77777777" w:rsidR="005074F3" w:rsidRPr="00597BB3" w:rsidRDefault="005074F3" w:rsidP="005074F3">
      <w:pPr>
        <w:ind w:right="-1"/>
        <w:jc w:val="both"/>
        <w:rPr>
          <w:b/>
          <w:sz w:val="22"/>
          <w:szCs w:val="22"/>
        </w:rPr>
      </w:pPr>
    </w:p>
    <w:p w14:paraId="12F7A159" w14:textId="77777777" w:rsidR="005074F3" w:rsidRPr="00597BB3" w:rsidRDefault="005074F3" w:rsidP="005074F3">
      <w:pPr>
        <w:rPr>
          <w:b/>
          <w:sz w:val="22"/>
          <w:szCs w:val="22"/>
        </w:rPr>
      </w:pPr>
      <w:r w:rsidRPr="00597BB3">
        <w:rPr>
          <w:b/>
          <w:sz w:val="22"/>
          <w:szCs w:val="22"/>
        </w:rPr>
        <w:t xml:space="preserve">Bağlı Olduğu Makam / Unvan: </w:t>
      </w:r>
    </w:p>
    <w:p w14:paraId="40F59592" w14:textId="77777777" w:rsidR="005074F3" w:rsidRPr="00597BB3" w:rsidRDefault="005074F3" w:rsidP="005074F3">
      <w:pPr>
        <w:pStyle w:val="ListeParagraf"/>
        <w:rPr>
          <w:sz w:val="22"/>
          <w:szCs w:val="22"/>
        </w:rPr>
      </w:pPr>
    </w:p>
    <w:p w14:paraId="2877CB65" w14:textId="77777777" w:rsidR="005074F3" w:rsidRPr="00597BB3" w:rsidRDefault="005074F3" w:rsidP="005074F3">
      <w:pPr>
        <w:pStyle w:val="ListeParagraf"/>
        <w:numPr>
          <w:ilvl w:val="0"/>
          <w:numId w:val="14"/>
        </w:numPr>
        <w:ind w:left="426" w:hanging="284"/>
        <w:rPr>
          <w:sz w:val="22"/>
          <w:szCs w:val="22"/>
        </w:rPr>
      </w:pPr>
      <w:r w:rsidRPr="00597BB3">
        <w:rPr>
          <w:sz w:val="22"/>
          <w:szCs w:val="22"/>
        </w:rPr>
        <w:t xml:space="preserve">Birim Müdürü </w:t>
      </w:r>
    </w:p>
    <w:p w14:paraId="16C2B4DD" w14:textId="77777777" w:rsidR="005074F3" w:rsidRPr="00597BB3" w:rsidRDefault="005074F3" w:rsidP="005074F3">
      <w:pPr>
        <w:ind w:left="284" w:right="-1"/>
        <w:jc w:val="both"/>
        <w:rPr>
          <w:b/>
          <w:sz w:val="22"/>
          <w:szCs w:val="22"/>
        </w:rPr>
      </w:pPr>
    </w:p>
    <w:p w14:paraId="46A14D97" w14:textId="77777777" w:rsidR="005074F3" w:rsidRPr="00597BB3" w:rsidRDefault="005074F3" w:rsidP="005074F3">
      <w:pPr>
        <w:widowControl w:val="0"/>
        <w:tabs>
          <w:tab w:val="left" w:pos="851"/>
        </w:tabs>
        <w:jc w:val="both"/>
        <w:rPr>
          <w:b/>
          <w:sz w:val="22"/>
          <w:szCs w:val="22"/>
        </w:rPr>
      </w:pPr>
      <w:r w:rsidRPr="00597BB3">
        <w:rPr>
          <w:b/>
          <w:sz w:val="22"/>
          <w:szCs w:val="22"/>
        </w:rPr>
        <w:t>Görev, Yetki ve Sorumlulukları:</w:t>
      </w:r>
    </w:p>
    <w:p w14:paraId="352A6263" w14:textId="77777777" w:rsidR="005074F3" w:rsidRPr="00597BB3" w:rsidRDefault="005074F3" w:rsidP="005074F3">
      <w:pPr>
        <w:widowControl w:val="0"/>
        <w:tabs>
          <w:tab w:val="left" w:pos="851"/>
        </w:tabs>
        <w:ind w:left="284"/>
        <w:jc w:val="both"/>
        <w:rPr>
          <w:b/>
          <w:sz w:val="22"/>
          <w:szCs w:val="22"/>
        </w:rPr>
      </w:pPr>
    </w:p>
    <w:p w14:paraId="360D4336" w14:textId="77777777" w:rsidR="005074F3" w:rsidRPr="00597BB3" w:rsidRDefault="005074F3" w:rsidP="005074F3">
      <w:pPr>
        <w:widowControl w:val="0"/>
        <w:tabs>
          <w:tab w:val="left" w:pos="851"/>
        </w:tabs>
        <w:jc w:val="both"/>
        <w:rPr>
          <w:sz w:val="22"/>
          <w:szCs w:val="22"/>
        </w:rPr>
      </w:pPr>
      <w:r w:rsidRPr="00597BB3">
        <w:rPr>
          <w:b/>
          <w:sz w:val="22"/>
          <w:szCs w:val="22"/>
        </w:rPr>
        <w:t>“</w:t>
      </w:r>
      <w:r w:rsidRPr="00597BB3">
        <w:rPr>
          <w:sz w:val="22"/>
          <w:szCs w:val="22"/>
        </w:rPr>
        <w:t xml:space="preserve">Görev, Yetki ve Sorumluluk İle Personel ve Disiplin </w:t>
      </w:r>
      <w:r w:rsidRPr="00597BB3">
        <w:rPr>
          <w:bCs/>
          <w:spacing w:val="-1"/>
          <w:sz w:val="22"/>
          <w:szCs w:val="22"/>
        </w:rPr>
        <w:t>Yönetmeliğ</w:t>
      </w:r>
      <w:r w:rsidRPr="00597BB3">
        <w:rPr>
          <w:bCs/>
          <w:spacing w:val="4"/>
          <w:sz w:val="22"/>
          <w:szCs w:val="22"/>
        </w:rPr>
        <w:t>i</w:t>
      </w:r>
      <w:r w:rsidRPr="00597BB3">
        <w:rPr>
          <w:b/>
          <w:bCs/>
          <w:spacing w:val="4"/>
          <w:sz w:val="22"/>
          <w:szCs w:val="22"/>
        </w:rPr>
        <w:t xml:space="preserve">” </w:t>
      </w:r>
      <w:proofErr w:type="spellStart"/>
      <w:r w:rsidRPr="00597BB3">
        <w:rPr>
          <w:bCs/>
          <w:spacing w:val="4"/>
          <w:sz w:val="22"/>
          <w:szCs w:val="22"/>
        </w:rPr>
        <w:t>nin</w:t>
      </w:r>
      <w:proofErr w:type="spellEnd"/>
      <w:r w:rsidRPr="00597BB3">
        <w:rPr>
          <w:bCs/>
          <w:spacing w:val="4"/>
          <w:sz w:val="22"/>
          <w:szCs w:val="22"/>
        </w:rPr>
        <w:t>,</w:t>
      </w:r>
      <w:r w:rsidRPr="00597BB3">
        <w:rPr>
          <w:sz w:val="22"/>
          <w:szCs w:val="22"/>
        </w:rPr>
        <w:t xml:space="preserve"> </w:t>
      </w:r>
      <w:r w:rsidRPr="00597BB3">
        <w:rPr>
          <w:b/>
          <w:sz w:val="22"/>
          <w:szCs w:val="22"/>
        </w:rPr>
        <w:t>“</w:t>
      </w:r>
      <w:r w:rsidRPr="00597BB3">
        <w:rPr>
          <w:sz w:val="22"/>
          <w:szCs w:val="22"/>
        </w:rPr>
        <w:t>Personelin Ortak Görev, Yetki ve Sorumlulukları</w:t>
      </w:r>
      <w:r w:rsidRPr="00597BB3">
        <w:rPr>
          <w:b/>
          <w:sz w:val="22"/>
          <w:szCs w:val="22"/>
        </w:rPr>
        <w:t>”</w:t>
      </w:r>
      <w:r w:rsidRPr="00597BB3">
        <w:rPr>
          <w:sz w:val="22"/>
          <w:szCs w:val="22"/>
        </w:rPr>
        <w:t xml:space="preserve"> başlıklı </w:t>
      </w:r>
      <w:r w:rsidRPr="00597BB3">
        <w:rPr>
          <w:b/>
          <w:sz w:val="22"/>
          <w:szCs w:val="22"/>
        </w:rPr>
        <w:t>20.</w:t>
      </w:r>
      <w:r w:rsidRPr="00597BB3">
        <w:rPr>
          <w:sz w:val="22"/>
          <w:szCs w:val="22"/>
        </w:rPr>
        <w:t xml:space="preserve"> maddesinde belirtilen hususlar ile birlikte;</w:t>
      </w:r>
    </w:p>
    <w:p w14:paraId="35D840E4" w14:textId="77777777" w:rsidR="005074F3" w:rsidRPr="00597BB3" w:rsidRDefault="005074F3" w:rsidP="005074F3">
      <w:pPr>
        <w:widowControl w:val="0"/>
        <w:tabs>
          <w:tab w:val="left" w:pos="0"/>
          <w:tab w:val="left" w:pos="851"/>
        </w:tabs>
        <w:jc w:val="both"/>
        <w:rPr>
          <w:sz w:val="22"/>
          <w:szCs w:val="22"/>
        </w:rPr>
      </w:pPr>
    </w:p>
    <w:p w14:paraId="443E2F3D" w14:textId="77777777" w:rsidR="005074F3" w:rsidRPr="00597BB3" w:rsidRDefault="005074F3">
      <w:pPr>
        <w:numPr>
          <w:ilvl w:val="0"/>
          <w:numId w:val="153"/>
        </w:numPr>
        <w:tabs>
          <w:tab w:val="left" w:pos="0"/>
        </w:tabs>
        <w:ind w:left="709" w:right="-1" w:hanging="283"/>
        <w:jc w:val="both"/>
        <w:rPr>
          <w:sz w:val="22"/>
          <w:szCs w:val="22"/>
        </w:rPr>
      </w:pPr>
      <w:r w:rsidRPr="00597BB3">
        <w:rPr>
          <w:sz w:val="22"/>
          <w:szCs w:val="22"/>
        </w:rPr>
        <w:t>Birim Müdürüne bağlı olarak çalışır ve ona karşı sorumludur.</w:t>
      </w:r>
    </w:p>
    <w:p w14:paraId="20A70AC8" w14:textId="77777777" w:rsidR="005074F3" w:rsidRPr="00597BB3" w:rsidRDefault="005074F3" w:rsidP="005074F3">
      <w:pPr>
        <w:tabs>
          <w:tab w:val="left" w:pos="0"/>
        </w:tabs>
        <w:ind w:left="709" w:right="-1" w:hanging="283"/>
        <w:jc w:val="both"/>
        <w:rPr>
          <w:sz w:val="22"/>
          <w:szCs w:val="22"/>
        </w:rPr>
      </w:pPr>
    </w:p>
    <w:p w14:paraId="43556968" w14:textId="77777777" w:rsidR="005074F3" w:rsidRPr="00597BB3" w:rsidRDefault="005074F3">
      <w:pPr>
        <w:numPr>
          <w:ilvl w:val="0"/>
          <w:numId w:val="153"/>
        </w:numPr>
        <w:tabs>
          <w:tab w:val="left" w:pos="0"/>
        </w:tabs>
        <w:ind w:left="709" w:right="-1" w:hanging="283"/>
        <w:jc w:val="both"/>
        <w:rPr>
          <w:sz w:val="22"/>
          <w:szCs w:val="22"/>
        </w:rPr>
      </w:pPr>
      <w:r w:rsidRPr="00597BB3">
        <w:rPr>
          <w:sz w:val="22"/>
          <w:szCs w:val="22"/>
        </w:rPr>
        <w:t>Birim işlerinin yürütülmesinde Uzmana yardımcı olur.</w:t>
      </w:r>
    </w:p>
    <w:p w14:paraId="3EB990F3" w14:textId="77777777" w:rsidR="005074F3" w:rsidRPr="00597BB3" w:rsidRDefault="005074F3" w:rsidP="005074F3">
      <w:pPr>
        <w:pStyle w:val="ListeParagraf"/>
        <w:ind w:left="709" w:hanging="283"/>
        <w:rPr>
          <w:sz w:val="22"/>
          <w:szCs w:val="22"/>
        </w:rPr>
      </w:pPr>
    </w:p>
    <w:p w14:paraId="6FFA8FC5" w14:textId="77777777" w:rsidR="005074F3" w:rsidRPr="00597BB3" w:rsidRDefault="005074F3">
      <w:pPr>
        <w:numPr>
          <w:ilvl w:val="0"/>
          <w:numId w:val="153"/>
        </w:numPr>
        <w:tabs>
          <w:tab w:val="left" w:pos="709"/>
          <w:tab w:val="left" w:pos="1215"/>
        </w:tabs>
        <w:ind w:left="709" w:hanging="283"/>
        <w:jc w:val="both"/>
        <w:rPr>
          <w:sz w:val="22"/>
          <w:szCs w:val="22"/>
        </w:rPr>
      </w:pPr>
      <w:r w:rsidRPr="00597BB3">
        <w:rPr>
          <w:sz w:val="22"/>
          <w:szCs w:val="22"/>
        </w:rPr>
        <w:t>Kendi uzmanlık dalı ile ilgili yaklaşık maliyet hesaplarını yaparak ilgili dokümanları hazırlar ve imzalayarak Müdüre sunar.</w:t>
      </w:r>
    </w:p>
    <w:p w14:paraId="7A6A5C11" w14:textId="77777777" w:rsidR="005074F3" w:rsidRPr="00597BB3" w:rsidRDefault="005074F3" w:rsidP="005074F3">
      <w:pPr>
        <w:pStyle w:val="ListeParagraf"/>
        <w:ind w:left="709" w:hanging="283"/>
        <w:rPr>
          <w:sz w:val="22"/>
          <w:szCs w:val="22"/>
        </w:rPr>
      </w:pPr>
    </w:p>
    <w:p w14:paraId="5D5B00C5" w14:textId="77777777" w:rsidR="005074F3" w:rsidRPr="00597BB3" w:rsidRDefault="005074F3">
      <w:pPr>
        <w:numPr>
          <w:ilvl w:val="0"/>
          <w:numId w:val="153"/>
        </w:numPr>
        <w:tabs>
          <w:tab w:val="left" w:pos="709"/>
          <w:tab w:val="left" w:pos="1215"/>
        </w:tabs>
        <w:ind w:left="709" w:hanging="283"/>
        <w:jc w:val="both"/>
        <w:rPr>
          <w:sz w:val="22"/>
          <w:szCs w:val="22"/>
        </w:rPr>
      </w:pPr>
      <w:r w:rsidRPr="00597BB3">
        <w:rPr>
          <w:sz w:val="22"/>
          <w:szCs w:val="22"/>
        </w:rPr>
        <w:t>Birim işlerine ilişkin gerekli yazı, belge ve dokümanı hazırlar.</w:t>
      </w:r>
    </w:p>
    <w:p w14:paraId="07396481" w14:textId="77777777" w:rsidR="005074F3" w:rsidRPr="00597BB3" w:rsidRDefault="005074F3" w:rsidP="005074F3">
      <w:pPr>
        <w:pStyle w:val="ListeParagraf"/>
        <w:ind w:left="709" w:hanging="283"/>
        <w:rPr>
          <w:sz w:val="22"/>
          <w:szCs w:val="22"/>
        </w:rPr>
      </w:pPr>
    </w:p>
    <w:p w14:paraId="3FD161A9" w14:textId="77777777" w:rsidR="005074F3" w:rsidRPr="00597BB3" w:rsidRDefault="005074F3">
      <w:pPr>
        <w:numPr>
          <w:ilvl w:val="0"/>
          <w:numId w:val="153"/>
        </w:numPr>
        <w:tabs>
          <w:tab w:val="left" w:pos="0"/>
        </w:tabs>
        <w:ind w:left="709" w:right="-1" w:hanging="283"/>
        <w:jc w:val="both"/>
        <w:rPr>
          <w:sz w:val="22"/>
          <w:szCs w:val="22"/>
        </w:rPr>
      </w:pPr>
      <w:r w:rsidRPr="00597BB3">
        <w:rPr>
          <w:sz w:val="22"/>
          <w:szCs w:val="22"/>
        </w:rPr>
        <w:t>Birimdeki diğer elemanların yetiştirilmesine ve eğitilmesine yardımcı olur.</w:t>
      </w:r>
    </w:p>
    <w:p w14:paraId="5E9C5E18" w14:textId="77777777" w:rsidR="005074F3" w:rsidRPr="00597BB3" w:rsidRDefault="005074F3" w:rsidP="005074F3">
      <w:pPr>
        <w:pStyle w:val="ListeParagraf"/>
        <w:ind w:left="709" w:hanging="283"/>
        <w:rPr>
          <w:sz w:val="22"/>
          <w:szCs w:val="22"/>
        </w:rPr>
      </w:pPr>
    </w:p>
    <w:p w14:paraId="2FD2A66C" w14:textId="77777777" w:rsidR="005074F3" w:rsidRPr="00597BB3" w:rsidRDefault="005074F3">
      <w:pPr>
        <w:numPr>
          <w:ilvl w:val="0"/>
          <w:numId w:val="153"/>
        </w:numPr>
        <w:tabs>
          <w:tab w:val="left" w:pos="0"/>
        </w:tabs>
        <w:ind w:left="709" w:right="-1" w:hanging="283"/>
        <w:jc w:val="both"/>
        <w:rPr>
          <w:sz w:val="22"/>
          <w:szCs w:val="22"/>
        </w:rPr>
      </w:pPr>
      <w:r w:rsidRPr="00597BB3">
        <w:rPr>
          <w:sz w:val="22"/>
          <w:szCs w:val="22"/>
        </w:rPr>
        <w:t>Müdür tarafından verilecek diğer görevleri de yerine getirir.</w:t>
      </w:r>
    </w:p>
    <w:p w14:paraId="3F473FB2" w14:textId="77777777" w:rsidR="005074F3" w:rsidRDefault="005074F3" w:rsidP="005074F3">
      <w:pPr>
        <w:ind w:right="-1"/>
        <w:jc w:val="both"/>
        <w:rPr>
          <w:b/>
          <w:sz w:val="22"/>
          <w:szCs w:val="22"/>
        </w:rPr>
      </w:pPr>
    </w:p>
    <w:p w14:paraId="2B636DED" w14:textId="77777777" w:rsidR="005074F3" w:rsidRDefault="005074F3" w:rsidP="005074F3">
      <w:pPr>
        <w:ind w:right="-1"/>
        <w:jc w:val="both"/>
        <w:rPr>
          <w:b/>
          <w:sz w:val="22"/>
          <w:szCs w:val="22"/>
        </w:rPr>
      </w:pPr>
    </w:p>
    <w:p w14:paraId="207CE3E8" w14:textId="77777777" w:rsidR="005074F3" w:rsidRDefault="005074F3" w:rsidP="005074F3">
      <w:pPr>
        <w:ind w:right="-1"/>
        <w:jc w:val="both"/>
        <w:rPr>
          <w:b/>
          <w:sz w:val="22"/>
          <w:szCs w:val="22"/>
        </w:rPr>
      </w:pPr>
    </w:p>
    <w:p w14:paraId="724007B5" w14:textId="77777777" w:rsidR="005074F3" w:rsidRPr="00597BB3" w:rsidRDefault="005074F3" w:rsidP="005074F3">
      <w:pPr>
        <w:ind w:right="-1"/>
        <w:jc w:val="both"/>
        <w:rPr>
          <w:b/>
          <w:sz w:val="22"/>
          <w:szCs w:val="22"/>
        </w:rPr>
      </w:pPr>
    </w:p>
    <w:p w14:paraId="1D748F16" w14:textId="77777777" w:rsidR="005074F3" w:rsidRPr="00597BB3" w:rsidRDefault="005074F3" w:rsidP="005074F3">
      <w:pPr>
        <w:ind w:right="-1"/>
        <w:jc w:val="both"/>
        <w:rPr>
          <w:b/>
          <w:sz w:val="22"/>
          <w:szCs w:val="22"/>
        </w:rPr>
      </w:pPr>
      <w:r w:rsidRPr="00597BB3">
        <w:rPr>
          <w:b/>
          <w:sz w:val="22"/>
          <w:szCs w:val="22"/>
        </w:rPr>
        <w:lastRenderedPageBreak/>
        <w:t>BİRİM PERSONELİ (TEKNİK / İDARİ):</w:t>
      </w:r>
    </w:p>
    <w:p w14:paraId="1BA1FADD" w14:textId="77777777" w:rsidR="005074F3" w:rsidRPr="00597BB3" w:rsidRDefault="005074F3" w:rsidP="005074F3">
      <w:pPr>
        <w:ind w:right="-1"/>
        <w:jc w:val="both"/>
        <w:rPr>
          <w:b/>
          <w:sz w:val="22"/>
          <w:szCs w:val="22"/>
        </w:rPr>
      </w:pPr>
    </w:p>
    <w:p w14:paraId="3021A8C8" w14:textId="77777777" w:rsidR="005074F3" w:rsidRPr="00597BB3" w:rsidRDefault="005074F3" w:rsidP="005074F3">
      <w:pPr>
        <w:rPr>
          <w:b/>
          <w:sz w:val="22"/>
          <w:szCs w:val="22"/>
        </w:rPr>
      </w:pPr>
      <w:r w:rsidRPr="00597BB3">
        <w:rPr>
          <w:b/>
          <w:sz w:val="22"/>
          <w:szCs w:val="22"/>
        </w:rPr>
        <w:t xml:space="preserve">Bağlı Olduğu Makam / Unvan: </w:t>
      </w:r>
    </w:p>
    <w:p w14:paraId="1654D8DA" w14:textId="77777777" w:rsidR="005074F3" w:rsidRPr="00597BB3" w:rsidRDefault="005074F3" w:rsidP="005074F3">
      <w:pPr>
        <w:pStyle w:val="ListeParagraf"/>
        <w:rPr>
          <w:sz w:val="22"/>
          <w:szCs w:val="22"/>
        </w:rPr>
      </w:pPr>
    </w:p>
    <w:p w14:paraId="500FCEA7" w14:textId="77777777" w:rsidR="005074F3" w:rsidRPr="00597BB3" w:rsidRDefault="005074F3" w:rsidP="005074F3">
      <w:pPr>
        <w:pStyle w:val="ListeParagraf"/>
        <w:numPr>
          <w:ilvl w:val="0"/>
          <w:numId w:val="14"/>
        </w:numPr>
        <w:ind w:left="426" w:hanging="284"/>
        <w:rPr>
          <w:sz w:val="22"/>
          <w:szCs w:val="22"/>
        </w:rPr>
      </w:pPr>
      <w:r w:rsidRPr="00597BB3">
        <w:rPr>
          <w:sz w:val="22"/>
          <w:szCs w:val="22"/>
        </w:rPr>
        <w:t xml:space="preserve">Birim Müdürü </w:t>
      </w:r>
    </w:p>
    <w:p w14:paraId="0977C3FF" w14:textId="77777777" w:rsidR="005074F3" w:rsidRPr="00597BB3" w:rsidRDefault="005074F3" w:rsidP="005074F3">
      <w:pPr>
        <w:ind w:left="284" w:right="-1"/>
        <w:jc w:val="both"/>
        <w:rPr>
          <w:b/>
          <w:sz w:val="22"/>
          <w:szCs w:val="22"/>
        </w:rPr>
      </w:pPr>
    </w:p>
    <w:p w14:paraId="52A6D39E" w14:textId="77777777" w:rsidR="005074F3" w:rsidRPr="00597BB3" w:rsidRDefault="005074F3" w:rsidP="005074F3">
      <w:pPr>
        <w:widowControl w:val="0"/>
        <w:tabs>
          <w:tab w:val="left" w:pos="426"/>
          <w:tab w:val="left" w:pos="851"/>
        </w:tabs>
        <w:jc w:val="both"/>
        <w:rPr>
          <w:b/>
          <w:sz w:val="22"/>
          <w:szCs w:val="22"/>
        </w:rPr>
      </w:pPr>
      <w:r w:rsidRPr="00597BB3">
        <w:rPr>
          <w:b/>
          <w:sz w:val="22"/>
          <w:szCs w:val="22"/>
        </w:rPr>
        <w:t>Görev, Yetki ve Sorumlulukları:</w:t>
      </w:r>
    </w:p>
    <w:p w14:paraId="65114743" w14:textId="77777777" w:rsidR="005074F3" w:rsidRPr="00597BB3" w:rsidRDefault="005074F3" w:rsidP="005074F3">
      <w:pPr>
        <w:widowControl w:val="0"/>
        <w:tabs>
          <w:tab w:val="left" w:pos="426"/>
          <w:tab w:val="left" w:pos="851"/>
        </w:tabs>
        <w:ind w:left="284"/>
        <w:jc w:val="both"/>
        <w:rPr>
          <w:b/>
          <w:sz w:val="22"/>
          <w:szCs w:val="22"/>
        </w:rPr>
      </w:pPr>
    </w:p>
    <w:p w14:paraId="62E7C0A3" w14:textId="77777777" w:rsidR="005074F3" w:rsidRPr="00597BB3" w:rsidRDefault="005074F3" w:rsidP="005074F3">
      <w:pPr>
        <w:widowControl w:val="0"/>
        <w:tabs>
          <w:tab w:val="left" w:pos="426"/>
          <w:tab w:val="left" w:pos="851"/>
        </w:tabs>
        <w:jc w:val="both"/>
        <w:rPr>
          <w:sz w:val="22"/>
          <w:szCs w:val="22"/>
        </w:rPr>
      </w:pPr>
      <w:r w:rsidRPr="00597BB3">
        <w:rPr>
          <w:b/>
          <w:sz w:val="22"/>
          <w:szCs w:val="22"/>
        </w:rPr>
        <w:t>“</w:t>
      </w:r>
      <w:r w:rsidRPr="00597BB3">
        <w:rPr>
          <w:sz w:val="22"/>
          <w:szCs w:val="22"/>
        </w:rPr>
        <w:t xml:space="preserve">Görev, Yetki ve Sorumluluk İle Personel ve Disiplin </w:t>
      </w:r>
      <w:r w:rsidRPr="00597BB3">
        <w:rPr>
          <w:bCs/>
          <w:spacing w:val="-1"/>
          <w:sz w:val="22"/>
          <w:szCs w:val="22"/>
        </w:rPr>
        <w:t>Yönetmeliğ</w:t>
      </w:r>
      <w:r w:rsidRPr="00597BB3">
        <w:rPr>
          <w:bCs/>
          <w:spacing w:val="4"/>
          <w:sz w:val="22"/>
          <w:szCs w:val="22"/>
        </w:rPr>
        <w:t>i</w:t>
      </w:r>
      <w:r w:rsidRPr="00597BB3">
        <w:rPr>
          <w:b/>
          <w:bCs/>
          <w:spacing w:val="4"/>
          <w:sz w:val="22"/>
          <w:szCs w:val="22"/>
        </w:rPr>
        <w:t xml:space="preserve">” </w:t>
      </w:r>
      <w:proofErr w:type="spellStart"/>
      <w:r w:rsidRPr="00597BB3">
        <w:rPr>
          <w:bCs/>
          <w:spacing w:val="4"/>
          <w:sz w:val="22"/>
          <w:szCs w:val="22"/>
        </w:rPr>
        <w:t>nin</w:t>
      </w:r>
      <w:proofErr w:type="spellEnd"/>
      <w:r w:rsidRPr="00597BB3">
        <w:rPr>
          <w:bCs/>
          <w:spacing w:val="4"/>
          <w:sz w:val="22"/>
          <w:szCs w:val="22"/>
        </w:rPr>
        <w:t>,</w:t>
      </w:r>
      <w:r w:rsidRPr="00597BB3">
        <w:rPr>
          <w:sz w:val="22"/>
          <w:szCs w:val="22"/>
        </w:rPr>
        <w:t xml:space="preserve"> </w:t>
      </w:r>
      <w:r w:rsidRPr="00597BB3">
        <w:rPr>
          <w:b/>
          <w:sz w:val="22"/>
          <w:szCs w:val="22"/>
        </w:rPr>
        <w:t>“</w:t>
      </w:r>
      <w:r w:rsidRPr="00597BB3">
        <w:rPr>
          <w:sz w:val="22"/>
          <w:szCs w:val="22"/>
        </w:rPr>
        <w:t>Personelin Ortak Görev, Yetki ve Sorumlulukları</w:t>
      </w:r>
      <w:r w:rsidRPr="00597BB3">
        <w:rPr>
          <w:b/>
          <w:sz w:val="22"/>
          <w:szCs w:val="22"/>
        </w:rPr>
        <w:t>”</w:t>
      </w:r>
      <w:r w:rsidRPr="00597BB3">
        <w:rPr>
          <w:sz w:val="22"/>
          <w:szCs w:val="22"/>
        </w:rPr>
        <w:t xml:space="preserve"> başlıklı </w:t>
      </w:r>
      <w:r w:rsidRPr="00597BB3">
        <w:rPr>
          <w:b/>
          <w:sz w:val="22"/>
          <w:szCs w:val="22"/>
        </w:rPr>
        <w:t>20.</w:t>
      </w:r>
      <w:r w:rsidRPr="00597BB3">
        <w:rPr>
          <w:sz w:val="22"/>
          <w:szCs w:val="22"/>
        </w:rPr>
        <w:t xml:space="preserve"> maddesinde belirtilen hususlar ile birlikte;</w:t>
      </w:r>
    </w:p>
    <w:p w14:paraId="6FD60B3F" w14:textId="77777777" w:rsidR="005074F3" w:rsidRPr="00597BB3" w:rsidRDefault="005074F3" w:rsidP="005074F3">
      <w:pPr>
        <w:widowControl w:val="0"/>
        <w:tabs>
          <w:tab w:val="left" w:pos="350"/>
          <w:tab w:val="left" w:pos="851"/>
        </w:tabs>
        <w:jc w:val="both"/>
        <w:rPr>
          <w:b/>
          <w:sz w:val="22"/>
          <w:szCs w:val="22"/>
        </w:rPr>
      </w:pPr>
    </w:p>
    <w:p w14:paraId="017A6E85" w14:textId="77777777" w:rsidR="005074F3" w:rsidRPr="00597BB3" w:rsidRDefault="005074F3">
      <w:pPr>
        <w:numPr>
          <w:ilvl w:val="0"/>
          <w:numId w:val="154"/>
        </w:numPr>
        <w:tabs>
          <w:tab w:val="left" w:pos="0"/>
        </w:tabs>
        <w:ind w:left="709" w:right="-1" w:hanging="283"/>
        <w:jc w:val="both"/>
        <w:rPr>
          <w:sz w:val="22"/>
          <w:szCs w:val="22"/>
        </w:rPr>
      </w:pPr>
      <w:r w:rsidRPr="00597BB3">
        <w:rPr>
          <w:sz w:val="22"/>
          <w:szCs w:val="22"/>
        </w:rPr>
        <w:t>Birim Müdürüne bağlı olarak çalışır ve ona karşı sorumludur.</w:t>
      </w:r>
    </w:p>
    <w:p w14:paraId="50EE96E4" w14:textId="77777777" w:rsidR="005074F3" w:rsidRPr="00597BB3" w:rsidRDefault="005074F3" w:rsidP="005074F3">
      <w:pPr>
        <w:tabs>
          <w:tab w:val="left" w:pos="0"/>
        </w:tabs>
        <w:ind w:left="709" w:right="-1" w:hanging="283"/>
        <w:jc w:val="both"/>
        <w:rPr>
          <w:sz w:val="22"/>
          <w:szCs w:val="22"/>
        </w:rPr>
      </w:pPr>
    </w:p>
    <w:p w14:paraId="6C1F99F8" w14:textId="77777777" w:rsidR="005074F3" w:rsidRPr="00597BB3" w:rsidRDefault="005074F3">
      <w:pPr>
        <w:numPr>
          <w:ilvl w:val="0"/>
          <w:numId w:val="154"/>
        </w:numPr>
        <w:tabs>
          <w:tab w:val="left" w:pos="0"/>
        </w:tabs>
        <w:ind w:left="709" w:right="-1" w:hanging="283"/>
        <w:jc w:val="both"/>
        <w:rPr>
          <w:sz w:val="22"/>
          <w:szCs w:val="22"/>
        </w:rPr>
      </w:pPr>
      <w:r w:rsidRPr="00597BB3">
        <w:rPr>
          <w:sz w:val="22"/>
          <w:szCs w:val="22"/>
        </w:rPr>
        <w:t>Birim işlerinin yürütülmesinde Uzman ve Uzman Yardımcısına yardımcı olur.</w:t>
      </w:r>
    </w:p>
    <w:p w14:paraId="1362AF0A" w14:textId="77777777" w:rsidR="005074F3" w:rsidRPr="00597BB3" w:rsidRDefault="005074F3" w:rsidP="005074F3">
      <w:pPr>
        <w:pStyle w:val="ListeParagraf"/>
        <w:ind w:left="709" w:hanging="283"/>
        <w:rPr>
          <w:sz w:val="22"/>
          <w:szCs w:val="22"/>
        </w:rPr>
      </w:pPr>
    </w:p>
    <w:p w14:paraId="4BE1D47F" w14:textId="77777777" w:rsidR="005074F3" w:rsidRPr="00597BB3" w:rsidRDefault="005074F3">
      <w:pPr>
        <w:numPr>
          <w:ilvl w:val="0"/>
          <w:numId w:val="154"/>
        </w:numPr>
        <w:tabs>
          <w:tab w:val="left" w:pos="709"/>
          <w:tab w:val="left" w:pos="1215"/>
        </w:tabs>
        <w:ind w:left="709" w:hanging="283"/>
        <w:jc w:val="both"/>
        <w:rPr>
          <w:sz w:val="22"/>
          <w:szCs w:val="22"/>
        </w:rPr>
      </w:pPr>
      <w:r w:rsidRPr="00597BB3">
        <w:rPr>
          <w:sz w:val="22"/>
          <w:szCs w:val="22"/>
        </w:rPr>
        <w:t>Kendi uzmanlık dalı ile ilgili yaklaşık maliyet hesaplarını yaparak ilgili dokümanları hazırlar ve imzalayarak Müdüre sunar.</w:t>
      </w:r>
    </w:p>
    <w:p w14:paraId="31A1D904" w14:textId="77777777" w:rsidR="005074F3" w:rsidRPr="00597BB3" w:rsidRDefault="005074F3" w:rsidP="005074F3">
      <w:pPr>
        <w:pStyle w:val="ListeParagraf"/>
        <w:ind w:left="709" w:hanging="283"/>
        <w:rPr>
          <w:sz w:val="22"/>
          <w:szCs w:val="22"/>
        </w:rPr>
      </w:pPr>
    </w:p>
    <w:p w14:paraId="290F2FDE" w14:textId="77777777" w:rsidR="005074F3" w:rsidRPr="00597BB3" w:rsidRDefault="005074F3">
      <w:pPr>
        <w:numPr>
          <w:ilvl w:val="0"/>
          <w:numId w:val="154"/>
        </w:numPr>
        <w:tabs>
          <w:tab w:val="left" w:pos="709"/>
          <w:tab w:val="left" w:pos="1215"/>
        </w:tabs>
        <w:ind w:left="709" w:hanging="283"/>
        <w:jc w:val="both"/>
        <w:rPr>
          <w:sz w:val="22"/>
          <w:szCs w:val="22"/>
        </w:rPr>
      </w:pPr>
      <w:r w:rsidRPr="00597BB3">
        <w:rPr>
          <w:sz w:val="22"/>
          <w:szCs w:val="22"/>
        </w:rPr>
        <w:t>Birim işlerine ilişkin gerekli yazı, belge ve dokümanı hazırlar.</w:t>
      </w:r>
    </w:p>
    <w:p w14:paraId="46AC2114" w14:textId="77777777" w:rsidR="005074F3" w:rsidRPr="00597BB3" w:rsidRDefault="005074F3" w:rsidP="005074F3">
      <w:pPr>
        <w:pStyle w:val="ListeParagraf"/>
        <w:ind w:left="709" w:hanging="283"/>
        <w:rPr>
          <w:sz w:val="22"/>
          <w:szCs w:val="22"/>
        </w:rPr>
      </w:pPr>
    </w:p>
    <w:p w14:paraId="547DD667" w14:textId="77777777" w:rsidR="005074F3" w:rsidRPr="00597BB3" w:rsidRDefault="005074F3">
      <w:pPr>
        <w:numPr>
          <w:ilvl w:val="0"/>
          <w:numId w:val="154"/>
        </w:numPr>
        <w:tabs>
          <w:tab w:val="left" w:pos="0"/>
        </w:tabs>
        <w:ind w:left="709" w:right="-1" w:hanging="283"/>
        <w:jc w:val="both"/>
        <w:rPr>
          <w:sz w:val="22"/>
          <w:szCs w:val="22"/>
        </w:rPr>
      </w:pPr>
      <w:r w:rsidRPr="00597BB3">
        <w:rPr>
          <w:sz w:val="22"/>
          <w:szCs w:val="22"/>
        </w:rPr>
        <w:t>Müdür tarafından verilecek diğer görevleri de yerine getirir.</w:t>
      </w:r>
    </w:p>
    <w:p w14:paraId="7A971AF6" w14:textId="77777777" w:rsidR="005074F3" w:rsidRDefault="005074F3" w:rsidP="005074F3">
      <w:pPr>
        <w:widowControl w:val="0"/>
        <w:tabs>
          <w:tab w:val="left" w:pos="426"/>
          <w:tab w:val="left" w:pos="851"/>
        </w:tabs>
        <w:rPr>
          <w:b/>
          <w:sz w:val="22"/>
          <w:szCs w:val="22"/>
          <w:u w:val="single"/>
        </w:rPr>
      </w:pPr>
    </w:p>
    <w:p w14:paraId="11F23EA4" w14:textId="77777777" w:rsidR="005074F3" w:rsidRDefault="005074F3" w:rsidP="005074F3">
      <w:pPr>
        <w:widowControl w:val="0"/>
        <w:tabs>
          <w:tab w:val="left" w:pos="426"/>
          <w:tab w:val="left" w:pos="851"/>
        </w:tabs>
        <w:rPr>
          <w:b/>
          <w:sz w:val="22"/>
          <w:szCs w:val="22"/>
          <w:u w:val="single"/>
        </w:rPr>
      </w:pPr>
    </w:p>
    <w:p w14:paraId="1559C304" w14:textId="77777777" w:rsidR="005074F3" w:rsidRDefault="005074F3" w:rsidP="005074F3">
      <w:pPr>
        <w:widowControl w:val="0"/>
        <w:tabs>
          <w:tab w:val="left" w:pos="426"/>
          <w:tab w:val="left" w:pos="851"/>
        </w:tabs>
        <w:rPr>
          <w:b/>
          <w:sz w:val="22"/>
          <w:szCs w:val="22"/>
          <w:u w:val="single"/>
        </w:rPr>
      </w:pPr>
    </w:p>
    <w:p w14:paraId="2F9B3517" w14:textId="77777777" w:rsidR="005074F3" w:rsidRDefault="005074F3" w:rsidP="005074F3">
      <w:pPr>
        <w:widowControl w:val="0"/>
        <w:tabs>
          <w:tab w:val="left" w:pos="426"/>
          <w:tab w:val="left" w:pos="851"/>
        </w:tabs>
        <w:rPr>
          <w:b/>
          <w:sz w:val="22"/>
          <w:szCs w:val="22"/>
          <w:u w:val="single"/>
        </w:rPr>
      </w:pPr>
    </w:p>
    <w:p w14:paraId="70507584" w14:textId="77777777" w:rsidR="005074F3" w:rsidRDefault="005074F3" w:rsidP="005074F3">
      <w:pPr>
        <w:widowControl w:val="0"/>
        <w:tabs>
          <w:tab w:val="left" w:pos="426"/>
          <w:tab w:val="left" w:pos="851"/>
        </w:tabs>
        <w:rPr>
          <w:b/>
          <w:sz w:val="22"/>
          <w:szCs w:val="22"/>
          <w:u w:val="single"/>
        </w:rPr>
      </w:pPr>
    </w:p>
    <w:p w14:paraId="59B931B4" w14:textId="77777777" w:rsidR="005074F3" w:rsidRDefault="005074F3" w:rsidP="005074F3">
      <w:pPr>
        <w:widowControl w:val="0"/>
        <w:tabs>
          <w:tab w:val="left" w:pos="426"/>
          <w:tab w:val="left" w:pos="851"/>
        </w:tabs>
        <w:rPr>
          <w:b/>
          <w:sz w:val="22"/>
          <w:szCs w:val="22"/>
          <w:u w:val="single"/>
        </w:rPr>
      </w:pPr>
    </w:p>
    <w:p w14:paraId="30B49DD5" w14:textId="77777777" w:rsidR="005074F3" w:rsidRDefault="005074F3" w:rsidP="005074F3">
      <w:pPr>
        <w:widowControl w:val="0"/>
        <w:tabs>
          <w:tab w:val="left" w:pos="426"/>
          <w:tab w:val="left" w:pos="851"/>
        </w:tabs>
        <w:rPr>
          <w:b/>
          <w:sz w:val="22"/>
          <w:szCs w:val="22"/>
          <w:u w:val="single"/>
        </w:rPr>
      </w:pPr>
    </w:p>
    <w:p w14:paraId="1C17CD3F" w14:textId="77777777" w:rsidR="005074F3" w:rsidRDefault="005074F3" w:rsidP="005074F3">
      <w:pPr>
        <w:widowControl w:val="0"/>
        <w:tabs>
          <w:tab w:val="left" w:pos="426"/>
          <w:tab w:val="left" w:pos="851"/>
        </w:tabs>
        <w:rPr>
          <w:b/>
          <w:sz w:val="22"/>
          <w:szCs w:val="22"/>
          <w:u w:val="single"/>
        </w:rPr>
      </w:pPr>
    </w:p>
    <w:p w14:paraId="5829ADB2" w14:textId="77777777" w:rsidR="005074F3" w:rsidRDefault="005074F3" w:rsidP="005074F3">
      <w:pPr>
        <w:widowControl w:val="0"/>
        <w:tabs>
          <w:tab w:val="left" w:pos="426"/>
          <w:tab w:val="left" w:pos="851"/>
        </w:tabs>
        <w:rPr>
          <w:b/>
          <w:sz w:val="22"/>
          <w:szCs w:val="22"/>
          <w:u w:val="single"/>
        </w:rPr>
      </w:pPr>
    </w:p>
    <w:p w14:paraId="51F96E43" w14:textId="77777777" w:rsidR="005074F3" w:rsidRDefault="005074F3" w:rsidP="005074F3">
      <w:pPr>
        <w:widowControl w:val="0"/>
        <w:tabs>
          <w:tab w:val="left" w:pos="426"/>
          <w:tab w:val="left" w:pos="851"/>
        </w:tabs>
        <w:rPr>
          <w:b/>
          <w:sz w:val="22"/>
          <w:szCs w:val="22"/>
          <w:u w:val="single"/>
        </w:rPr>
      </w:pPr>
    </w:p>
    <w:p w14:paraId="6907F00E" w14:textId="77777777" w:rsidR="005074F3" w:rsidRDefault="005074F3" w:rsidP="005074F3">
      <w:pPr>
        <w:widowControl w:val="0"/>
        <w:tabs>
          <w:tab w:val="left" w:pos="426"/>
          <w:tab w:val="left" w:pos="851"/>
        </w:tabs>
        <w:rPr>
          <w:b/>
          <w:sz w:val="22"/>
          <w:szCs w:val="22"/>
          <w:u w:val="single"/>
        </w:rPr>
      </w:pPr>
    </w:p>
    <w:p w14:paraId="7091429E" w14:textId="77777777" w:rsidR="005074F3" w:rsidRDefault="005074F3" w:rsidP="005074F3">
      <w:pPr>
        <w:widowControl w:val="0"/>
        <w:tabs>
          <w:tab w:val="left" w:pos="426"/>
          <w:tab w:val="left" w:pos="851"/>
        </w:tabs>
        <w:rPr>
          <w:b/>
          <w:sz w:val="22"/>
          <w:szCs w:val="22"/>
          <w:u w:val="single"/>
        </w:rPr>
      </w:pPr>
    </w:p>
    <w:p w14:paraId="0FB59911" w14:textId="77777777" w:rsidR="005074F3" w:rsidRDefault="005074F3" w:rsidP="005074F3">
      <w:pPr>
        <w:widowControl w:val="0"/>
        <w:tabs>
          <w:tab w:val="left" w:pos="426"/>
          <w:tab w:val="left" w:pos="851"/>
        </w:tabs>
        <w:rPr>
          <w:b/>
          <w:sz w:val="22"/>
          <w:szCs w:val="22"/>
          <w:u w:val="single"/>
        </w:rPr>
      </w:pPr>
    </w:p>
    <w:p w14:paraId="44BDE9C8" w14:textId="77777777" w:rsidR="005074F3" w:rsidRDefault="005074F3" w:rsidP="005074F3">
      <w:pPr>
        <w:widowControl w:val="0"/>
        <w:tabs>
          <w:tab w:val="left" w:pos="426"/>
          <w:tab w:val="left" w:pos="851"/>
        </w:tabs>
        <w:rPr>
          <w:b/>
          <w:sz w:val="22"/>
          <w:szCs w:val="22"/>
          <w:u w:val="single"/>
        </w:rPr>
      </w:pPr>
    </w:p>
    <w:p w14:paraId="44BE77DF" w14:textId="77777777" w:rsidR="005074F3" w:rsidRDefault="005074F3" w:rsidP="005074F3">
      <w:pPr>
        <w:widowControl w:val="0"/>
        <w:tabs>
          <w:tab w:val="left" w:pos="426"/>
          <w:tab w:val="left" w:pos="851"/>
        </w:tabs>
        <w:rPr>
          <w:b/>
          <w:sz w:val="22"/>
          <w:szCs w:val="22"/>
          <w:u w:val="single"/>
        </w:rPr>
      </w:pPr>
    </w:p>
    <w:p w14:paraId="5A097429" w14:textId="77777777" w:rsidR="005074F3" w:rsidRDefault="005074F3" w:rsidP="005074F3">
      <w:pPr>
        <w:widowControl w:val="0"/>
        <w:tabs>
          <w:tab w:val="left" w:pos="426"/>
          <w:tab w:val="left" w:pos="851"/>
        </w:tabs>
        <w:rPr>
          <w:b/>
          <w:sz w:val="22"/>
          <w:szCs w:val="22"/>
          <w:u w:val="single"/>
        </w:rPr>
      </w:pPr>
    </w:p>
    <w:p w14:paraId="37BA340B" w14:textId="77777777" w:rsidR="005074F3" w:rsidRDefault="005074F3" w:rsidP="005074F3">
      <w:pPr>
        <w:widowControl w:val="0"/>
        <w:tabs>
          <w:tab w:val="left" w:pos="426"/>
          <w:tab w:val="left" w:pos="851"/>
        </w:tabs>
        <w:rPr>
          <w:b/>
          <w:sz w:val="22"/>
          <w:szCs w:val="22"/>
          <w:u w:val="single"/>
        </w:rPr>
      </w:pPr>
    </w:p>
    <w:p w14:paraId="7D6B5A17" w14:textId="77777777" w:rsidR="005074F3" w:rsidRDefault="005074F3" w:rsidP="005074F3">
      <w:pPr>
        <w:widowControl w:val="0"/>
        <w:tabs>
          <w:tab w:val="left" w:pos="426"/>
          <w:tab w:val="left" w:pos="851"/>
        </w:tabs>
        <w:rPr>
          <w:b/>
          <w:sz w:val="22"/>
          <w:szCs w:val="22"/>
          <w:u w:val="single"/>
        </w:rPr>
      </w:pPr>
    </w:p>
    <w:p w14:paraId="1A6C2B3B" w14:textId="77777777" w:rsidR="005074F3" w:rsidRDefault="005074F3" w:rsidP="005074F3">
      <w:pPr>
        <w:widowControl w:val="0"/>
        <w:tabs>
          <w:tab w:val="left" w:pos="426"/>
          <w:tab w:val="left" w:pos="851"/>
        </w:tabs>
        <w:rPr>
          <w:b/>
          <w:sz w:val="22"/>
          <w:szCs w:val="22"/>
          <w:u w:val="single"/>
        </w:rPr>
      </w:pPr>
    </w:p>
    <w:p w14:paraId="42C3281C" w14:textId="77777777" w:rsidR="005074F3" w:rsidRDefault="005074F3" w:rsidP="005074F3">
      <w:pPr>
        <w:widowControl w:val="0"/>
        <w:tabs>
          <w:tab w:val="left" w:pos="426"/>
          <w:tab w:val="left" w:pos="851"/>
        </w:tabs>
        <w:rPr>
          <w:b/>
          <w:sz w:val="22"/>
          <w:szCs w:val="22"/>
          <w:u w:val="single"/>
        </w:rPr>
      </w:pPr>
    </w:p>
    <w:p w14:paraId="53E6A46B" w14:textId="77777777" w:rsidR="005074F3" w:rsidRDefault="005074F3" w:rsidP="005074F3">
      <w:pPr>
        <w:widowControl w:val="0"/>
        <w:tabs>
          <w:tab w:val="left" w:pos="426"/>
          <w:tab w:val="left" w:pos="851"/>
        </w:tabs>
        <w:rPr>
          <w:b/>
          <w:sz w:val="22"/>
          <w:szCs w:val="22"/>
          <w:u w:val="single"/>
        </w:rPr>
      </w:pPr>
    </w:p>
    <w:p w14:paraId="523E8C70" w14:textId="77777777" w:rsidR="005074F3" w:rsidRDefault="005074F3" w:rsidP="005074F3">
      <w:pPr>
        <w:widowControl w:val="0"/>
        <w:tabs>
          <w:tab w:val="left" w:pos="426"/>
          <w:tab w:val="left" w:pos="851"/>
        </w:tabs>
        <w:rPr>
          <w:b/>
          <w:sz w:val="22"/>
          <w:szCs w:val="22"/>
          <w:u w:val="single"/>
        </w:rPr>
      </w:pPr>
    </w:p>
    <w:p w14:paraId="449E9049" w14:textId="77777777" w:rsidR="005074F3" w:rsidRDefault="005074F3" w:rsidP="005074F3">
      <w:pPr>
        <w:widowControl w:val="0"/>
        <w:tabs>
          <w:tab w:val="left" w:pos="426"/>
          <w:tab w:val="left" w:pos="851"/>
        </w:tabs>
        <w:rPr>
          <w:b/>
          <w:sz w:val="22"/>
          <w:szCs w:val="22"/>
          <w:u w:val="single"/>
        </w:rPr>
      </w:pPr>
    </w:p>
    <w:p w14:paraId="12121411" w14:textId="77777777" w:rsidR="00703BEA" w:rsidRDefault="00703BEA" w:rsidP="005074F3">
      <w:pPr>
        <w:widowControl w:val="0"/>
        <w:tabs>
          <w:tab w:val="left" w:pos="426"/>
          <w:tab w:val="left" w:pos="851"/>
        </w:tabs>
        <w:rPr>
          <w:b/>
          <w:sz w:val="22"/>
          <w:szCs w:val="22"/>
          <w:u w:val="single"/>
        </w:rPr>
      </w:pPr>
    </w:p>
    <w:p w14:paraId="5A9897F5" w14:textId="77777777" w:rsidR="00703BEA" w:rsidRDefault="00703BEA" w:rsidP="005074F3">
      <w:pPr>
        <w:widowControl w:val="0"/>
        <w:tabs>
          <w:tab w:val="left" w:pos="426"/>
          <w:tab w:val="left" w:pos="851"/>
        </w:tabs>
        <w:rPr>
          <w:b/>
          <w:sz w:val="22"/>
          <w:szCs w:val="22"/>
          <w:u w:val="single"/>
        </w:rPr>
      </w:pPr>
    </w:p>
    <w:p w14:paraId="2B0A6C4B" w14:textId="77777777" w:rsidR="00703BEA" w:rsidRDefault="00703BEA" w:rsidP="005074F3">
      <w:pPr>
        <w:widowControl w:val="0"/>
        <w:tabs>
          <w:tab w:val="left" w:pos="426"/>
          <w:tab w:val="left" w:pos="851"/>
        </w:tabs>
        <w:rPr>
          <w:b/>
          <w:sz w:val="22"/>
          <w:szCs w:val="22"/>
          <w:u w:val="single"/>
        </w:rPr>
      </w:pPr>
    </w:p>
    <w:p w14:paraId="49E94E5D" w14:textId="77777777" w:rsidR="00703BEA" w:rsidRDefault="00703BEA" w:rsidP="005074F3">
      <w:pPr>
        <w:widowControl w:val="0"/>
        <w:tabs>
          <w:tab w:val="left" w:pos="426"/>
          <w:tab w:val="left" w:pos="851"/>
        </w:tabs>
        <w:rPr>
          <w:b/>
          <w:sz w:val="22"/>
          <w:szCs w:val="22"/>
          <w:u w:val="single"/>
        </w:rPr>
      </w:pPr>
    </w:p>
    <w:p w14:paraId="16702CD0" w14:textId="77777777" w:rsidR="00703BEA" w:rsidRDefault="00703BEA" w:rsidP="005074F3">
      <w:pPr>
        <w:widowControl w:val="0"/>
        <w:tabs>
          <w:tab w:val="left" w:pos="426"/>
          <w:tab w:val="left" w:pos="851"/>
        </w:tabs>
        <w:rPr>
          <w:b/>
          <w:sz w:val="22"/>
          <w:szCs w:val="22"/>
          <w:u w:val="single"/>
        </w:rPr>
      </w:pPr>
    </w:p>
    <w:p w14:paraId="6873F809" w14:textId="77777777" w:rsidR="00703BEA" w:rsidRDefault="00703BEA" w:rsidP="005074F3">
      <w:pPr>
        <w:widowControl w:val="0"/>
        <w:tabs>
          <w:tab w:val="left" w:pos="426"/>
          <w:tab w:val="left" w:pos="851"/>
        </w:tabs>
        <w:rPr>
          <w:b/>
          <w:sz w:val="22"/>
          <w:szCs w:val="22"/>
          <w:u w:val="single"/>
        </w:rPr>
      </w:pPr>
    </w:p>
    <w:p w14:paraId="43FF4E41" w14:textId="77777777" w:rsidR="00703BEA" w:rsidRDefault="00703BEA" w:rsidP="005074F3">
      <w:pPr>
        <w:widowControl w:val="0"/>
        <w:tabs>
          <w:tab w:val="left" w:pos="426"/>
          <w:tab w:val="left" w:pos="851"/>
        </w:tabs>
        <w:rPr>
          <w:b/>
          <w:sz w:val="22"/>
          <w:szCs w:val="22"/>
          <w:u w:val="single"/>
        </w:rPr>
      </w:pPr>
    </w:p>
    <w:p w14:paraId="3469FD6A" w14:textId="77777777" w:rsidR="00703BEA" w:rsidRDefault="00703BEA" w:rsidP="005074F3">
      <w:pPr>
        <w:widowControl w:val="0"/>
        <w:tabs>
          <w:tab w:val="left" w:pos="426"/>
          <w:tab w:val="left" w:pos="851"/>
        </w:tabs>
        <w:rPr>
          <w:b/>
          <w:sz w:val="22"/>
          <w:szCs w:val="22"/>
          <w:u w:val="single"/>
        </w:rPr>
      </w:pPr>
    </w:p>
    <w:p w14:paraId="612B9144" w14:textId="77777777" w:rsidR="00703BEA" w:rsidRDefault="00703BEA" w:rsidP="005074F3">
      <w:pPr>
        <w:widowControl w:val="0"/>
        <w:tabs>
          <w:tab w:val="left" w:pos="426"/>
          <w:tab w:val="left" w:pos="851"/>
        </w:tabs>
        <w:rPr>
          <w:b/>
          <w:sz w:val="22"/>
          <w:szCs w:val="22"/>
          <w:u w:val="single"/>
        </w:rPr>
      </w:pPr>
    </w:p>
    <w:p w14:paraId="5F70BBA9" w14:textId="77777777" w:rsidR="002658E9" w:rsidRDefault="002658E9" w:rsidP="005074F3">
      <w:pPr>
        <w:widowControl w:val="0"/>
        <w:tabs>
          <w:tab w:val="left" w:pos="426"/>
          <w:tab w:val="left" w:pos="851"/>
        </w:tabs>
        <w:rPr>
          <w:b/>
          <w:sz w:val="22"/>
          <w:szCs w:val="22"/>
          <w:u w:val="single"/>
        </w:rPr>
      </w:pPr>
    </w:p>
    <w:p w14:paraId="02DC3A0F" w14:textId="77777777" w:rsidR="00BF0694" w:rsidRDefault="00BF0694" w:rsidP="005074F3">
      <w:pPr>
        <w:widowControl w:val="0"/>
        <w:tabs>
          <w:tab w:val="left" w:pos="426"/>
          <w:tab w:val="left" w:pos="851"/>
        </w:tabs>
        <w:rPr>
          <w:b/>
          <w:sz w:val="22"/>
          <w:szCs w:val="22"/>
          <w:u w:val="single"/>
        </w:rPr>
      </w:pPr>
    </w:p>
    <w:p w14:paraId="55AC07FF" w14:textId="77777777" w:rsidR="00BF0694" w:rsidRDefault="00BF0694" w:rsidP="005074F3">
      <w:pPr>
        <w:widowControl w:val="0"/>
        <w:tabs>
          <w:tab w:val="left" w:pos="426"/>
          <w:tab w:val="left" w:pos="851"/>
        </w:tabs>
        <w:rPr>
          <w:b/>
          <w:sz w:val="22"/>
          <w:szCs w:val="22"/>
          <w:u w:val="single"/>
        </w:rPr>
      </w:pPr>
    </w:p>
    <w:p w14:paraId="43BBA478" w14:textId="77777777" w:rsidR="00E81388" w:rsidRPr="007A1561" w:rsidRDefault="00E81388" w:rsidP="00E81388">
      <w:pPr>
        <w:widowControl w:val="0"/>
        <w:tabs>
          <w:tab w:val="left" w:pos="350"/>
          <w:tab w:val="left" w:pos="851"/>
        </w:tabs>
        <w:rPr>
          <w:b/>
          <w:sz w:val="22"/>
          <w:szCs w:val="22"/>
          <w:u w:val="single"/>
        </w:rPr>
      </w:pPr>
      <w:r>
        <w:rPr>
          <w:b/>
          <w:sz w:val="22"/>
          <w:szCs w:val="22"/>
          <w:u w:val="single"/>
        </w:rPr>
        <w:lastRenderedPageBreak/>
        <w:t>5.</w:t>
      </w:r>
      <w:r w:rsidRPr="007A1561">
        <w:rPr>
          <w:b/>
          <w:sz w:val="22"/>
          <w:szCs w:val="22"/>
          <w:u w:val="single"/>
        </w:rPr>
        <w:t>) GENEL MÜDÜR YARDIMCILIĞI (Uygulama):</w:t>
      </w:r>
    </w:p>
    <w:p w14:paraId="10A1707B" w14:textId="77777777" w:rsidR="00E81388" w:rsidRPr="009C70CF" w:rsidRDefault="00E81388" w:rsidP="00E81388">
      <w:pPr>
        <w:widowControl w:val="0"/>
        <w:tabs>
          <w:tab w:val="left" w:pos="284"/>
          <w:tab w:val="left" w:pos="851"/>
        </w:tabs>
        <w:ind w:left="284"/>
        <w:jc w:val="both"/>
      </w:pPr>
    </w:p>
    <w:p w14:paraId="1C64CCD8" w14:textId="77777777" w:rsidR="00E81388" w:rsidRPr="007A1561" w:rsidRDefault="00E81388" w:rsidP="00E81388">
      <w:pPr>
        <w:widowControl w:val="0"/>
        <w:tabs>
          <w:tab w:val="left" w:pos="350"/>
          <w:tab w:val="left" w:pos="709"/>
        </w:tabs>
        <w:jc w:val="both"/>
        <w:rPr>
          <w:b/>
          <w:sz w:val="22"/>
          <w:szCs w:val="22"/>
        </w:rPr>
      </w:pPr>
      <w:r w:rsidRPr="007A1561">
        <w:rPr>
          <w:b/>
          <w:sz w:val="22"/>
          <w:szCs w:val="22"/>
        </w:rPr>
        <w:t xml:space="preserve">Bağlı Olduğu Makam / Unvan: </w:t>
      </w:r>
    </w:p>
    <w:p w14:paraId="621329BF" w14:textId="77777777" w:rsidR="00E81388" w:rsidRPr="009C70CF" w:rsidRDefault="00E81388" w:rsidP="00E81388">
      <w:pPr>
        <w:widowControl w:val="0"/>
        <w:tabs>
          <w:tab w:val="left" w:pos="350"/>
          <w:tab w:val="left" w:pos="709"/>
        </w:tabs>
        <w:jc w:val="both"/>
        <w:rPr>
          <w:b/>
        </w:rPr>
      </w:pPr>
    </w:p>
    <w:p w14:paraId="143575D5" w14:textId="77777777" w:rsidR="00E81388" w:rsidRPr="007A1561" w:rsidRDefault="00E81388" w:rsidP="00E81388">
      <w:pPr>
        <w:widowControl w:val="0"/>
        <w:numPr>
          <w:ilvl w:val="0"/>
          <w:numId w:val="5"/>
        </w:numPr>
        <w:tabs>
          <w:tab w:val="left" w:pos="350"/>
          <w:tab w:val="left" w:pos="709"/>
        </w:tabs>
        <w:jc w:val="both"/>
        <w:rPr>
          <w:b/>
          <w:sz w:val="22"/>
          <w:szCs w:val="22"/>
        </w:rPr>
      </w:pPr>
      <w:r w:rsidRPr="007A1561">
        <w:rPr>
          <w:sz w:val="22"/>
          <w:szCs w:val="22"/>
        </w:rPr>
        <w:t>Genel Müdür</w:t>
      </w:r>
    </w:p>
    <w:p w14:paraId="61F62001" w14:textId="77777777" w:rsidR="00E81388" w:rsidRPr="009C70CF" w:rsidRDefault="00E81388" w:rsidP="00E81388">
      <w:pPr>
        <w:widowControl w:val="0"/>
        <w:tabs>
          <w:tab w:val="left" w:pos="426"/>
        </w:tabs>
        <w:ind w:left="720"/>
        <w:jc w:val="both"/>
      </w:pPr>
    </w:p>
    <w:p w14:paraId="3A36A5F9" w14:textId="77777777" w:rsidR="00E81388" w:rsidRPr="007A1561" w:rsidRDefault="00E81388" w:rsidP="00E81388">
      <w:pPr>
        <w:widowControl w:val="0"/>
        <w:tabs>
          <w:tab w:val="left" w:pos="709"/>
        </w:tabs>
        <w:jc w:val="both"/>
        <w:rPr>
          <w:b/>
          <w:sz w:val="22"/>
          <w:szCs w:val="22"/>
        </w:rPr>
      </w:pPr>
      <w:r w:rsidRPr="007A1561">
        <w:rPr>
          <w:b/>
          <w:sz w:val="22"/>
          <w:szCs w:val="22"/>
        </w:rPr>
        <w:t xml:space="preserve">Birim Görevi: </w:t>
      </w:r>
    </w:p>
    <w:p w14:paraId="5D8A129A" w14:textId="77777777" w:rsidR="00E81388" w:rsidRPr="009C70CF" w:rsidRDefault="00E81388" w:rsidP="00E81388">
      <w:pPr>
        <w:widowControl w:val="0"/>
        <w:autoSpaceDE w:val="0"/>
        <w:autoSpaceDN w:val="0"/>
        <w:adjustRightInd w:val="0"/>
        <w:ind w:left="720"/>
        <w:jc w:val="both"/>
      </w:pPr>
    </w:p>
    <w:p w14:paraId="14F89349" w14:textId="77777777" w:rsidR="00E81388" w:rsidRPr="007A1561" w:rsidRDefault="00E81388" w:rsidP="00E81388">
      <w:pPr>
        <w:widowControl w:val="0"/>
        <w:numPr>
          <w:ilvl w:val="0"/>
          <w:numId w:val="10"/>
        </w:numPr>
        <w:autoSpaceDE w:val="0"/>
        <w:autoSpaceDN w:val="0"/>
        <w:adjustRightInd w:val="0"/>
        <w:jc w:val="both"/>
        <w:rPr>
          <w:sz w:val="22"/>
          <w:szCs w:val="22"/>
        </w:rPr>
      </w:pPr>
      <w:r w:rsidRPr="007A1561">
        <w:rPr>
          <w:sz w:val="22"/>
          <w:szCs w:val="22"/>
        </w:rPr>
        <w:t>Yüklenicilere 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getirilmesi.</w:t>
      </w:r>
    </w:p>
    <w:p w14:paraId="1F371C3B" w14:textId="77777777" w:rsidR="00E81388" w:rsidRPr="009C70CF" w:rsidRDefault="00E81388" w:rsidP="00E81388">
      <w:pPr>
        <w:tabs>
          <w:tab w:val="left" w:pos="0"/>
        </w:tabs>
        <w:ind w:left="709"/>
        <w:jc w:val="both"/>
      </w:pPr>
    </w:p>
    <w:p w14:paraId="2042CC91" w14:textId="77777777" w:rsidR="00E81388" w:rsidRPr="007A1561" w:rsidRDefault="00E81388" w:rsidP="00E81388">
      <w:pPr>
        <w:widowControl w:val="0"/>
        <w:numPr>
          <w:ilvl w:val="0"/>
          <w:numId w:val="10"/>
        </w:numPr>
        <w:autoSpaceDE w:val="0"/>
        <w:autoSpaceDN w:val="0"/>
        <w:adjustRightInd w:val="0"/>
        <w:jc w:val="both"/>
        <w:rPr>
          <w:sz w:val="22"/>
          <w:szCs w:val="22"/>
        </w:rPr>
      </w:pPr>
      <w:r w:rsidRPr="007A1561">
        <w:rPr>
          <w:sz w:val="22"/>
          <w:szCs w:val="22"/>
        </w:rPr>
        <w:t>Yapımı tamamlanan inşaat işlerinin, kısmi geçici kabulü, geçici kabulü, kısmi kesin kabulü ve kesin kabulünün, ilgili mevzuat ile sözleşmeler çerçevesinde yapılması iş ve işlemlerinin yerine getirilmesi.</w:t>
      </w:r>
    </w:p>
    <w:p w14:paraId="3DAE94F1" w14:textId="77777777" w:rsidR="00E81388" w:rsidRPr="009C70CF" w:rsidRDefault="00E81388" w:rsidP="00E81388">
      <w:pPr>
        <w:pStyle w:val="ListeParagraf"/>
      </w:pPr>
    </w:p>
    <w:p w14:paraId="6D94B937" w14:textId="77777777" w:rsidR="00E81388" w:rsidRPr="007A1561" w:rsidRDefault="00E81388" w:rsidP="00E81388">
      <w:pPr>
        <w:numPr>
          <w:ilvl w:val="0"/>
          <w:numId w:val="10"/>
        </w:numPr>
        <w:tabs>
          <w:tab w:val="left" w:pos="0"/>
        </w:tabs>
        <w:jc w:val="both"/>
        <w:rPr>
          <w:sz w:val="22"/>
          <w:szCs w:val="22"/>
        </w:rPr>
      </w:pPr>
      <w:r w:rsidRPr="007A1561">
        <w:rPr>
          <w:sz w:val="22"/>
          <w:szCs w:val="22"/>
        </w:rPr>
        <w:t xml:space="preserve">Müşteri talep ve şikayetleri ile ilgili olarak Şirkete yapılan başvuruların değerlendirilmesi ve gerekli iş ve işlemlerin yapılarak sonuçlandırılması iş ve işlemlerin yerine getirilmesi.  </w:t>
      </w:r>
    </w:p>
    <w:p w14:paraId="7D9260BF" w14:textId="77777777" w:rsidR="00E81388" w:rsidRPr="009C70CF" w:rsidRDefault="00E81388" w:rsidP="00E81388">
      <w:pPr>
        <w:pStyle w:val="ListeParagraf"/>
      </w:pPr>
    </w:p>
    <w:p w14:paraId="739683A2" w14:textId="77777777" w:rsidR="00E81388" w:rsidRPr="007A1561" w:rsidRDefault="00E81388" w:rsidP="00E81388">
      <w:pPr>
        <w:numPr>
          <w:ilvl w:val="0"/>
          <w:numId w:val="10"/>
        </w:numPr>
        <w:tabs>
          <w:tab w:val="left" w:pos="0"/>
        </w:tabs>
        <w:jc w:val="both"/>
        <w:rPr>
          <w:sz w:val="22"/>
          <w:szCs w:val="22"/>
        </w:rPr>
      </w:pPr>
      <w:r w:rsidRPr="007A1561">
        <w:rPr>
          <w:sz w:val="22"/>
          <w:szCs w:val="22"/>
        </w:rPr>
        <w:t xml:space="preserve">Site yönetimlerine ilişkin iş ve işlemlerin yerine getirilmesi. </w:t>
      </w:r>
    </w:p>
    <w:p w14:paraId="7044CE9E" w14:textId="77777777" w:rsidR="00E81388" w:rsidRPr="009C70CF" w:rsidRDefault="00E81388" w:rsidP="00E81388">
      <w:pPr>
        <w:tabs>
          <w:tab w:val="left" w:pos="0"/>
        </w:tabs>
        <w:ind w:left="709"/>
        <w:jc w:val="both"/>
      </w:pPr>
    </w:p>
    <w:p w14:paraId="1AB76B7A" w14:textId="77777777" w:rsidR="006E3AA1" w:rsidRDefault="006E3AA1" w:rsidP="002658E9">
      <w:pPr>
        <w:widowControl w:val="0"/>
        <w:tabs>
          <w:tab w:val="left" w:pos="709"/>
          <w:tab w:val="left" w:pos="1276"/>
        </w:tabs>
        <w:jc w:val="both"/>
        <w:rPr>
          <w:b/>
          <w:sz w:val="22"/>
          <w:szCs w:val="22"/>
        </w:rPr>
      </w:pPr>
    </w:p>
    <w:p w14:paraId="09A2E657" w14:textId="77777777" w:rsidR="006E3AA1" w:rsidRDefault="006E3AA1" w:rsidP="002658E9">
      <w:pPr>
        <w:widowControl w:val="0"/>
        <w:tabs>
          <w:tab w:val="left" w:pos="709"/>
          <w:tab w:val="left" w:pos="1276"/>
        </w:tabs>
        <w:jc w:val="both"/>
        <w:rPr>
          <w:b/>
          <w:sz w:val="22"/>
          <w:szCs w:val="22"/>
        </w:rPr>
      </w:pPr>
    </w:p>
    <w:p w14:paraId="496B41DD" w14:textId="77777777" w:rsidR="006E3AA1" w:rsidRDefault="006E3AA1" w:rsidP="002658E9">
      <w:pPr>
        <w:widowControl w:val="0"/>
        <w:tabs>
          <w:tab w:val="left" w:pos="709"/>
          <w:tab w:val="left" w:pos="1276"/>
        </w:tabs>
        <w:jc w:val="both"/>
        <w:rPr>
          <w:b/>
          <w:sz w:val="22"/>
          <w:szCs w:val="22"/>
        </w:rPr>
      </w:pPr>
    </w:p>
    <w:p w14:paraId="32CAA635" w14:textId="77777777" w:rsidR="006E3AA1" w:rsidRDefault="006E3AA1" w:rsidP="002658E9">
      <w:pPr>
        <w:widowControl w:val="0"/>
        <w:tabs>
          <w:tab w:val="left" w:pos="709"/>
          <w:tab w:val="left" w:pos="1276"/>
        </w:tabs>
        <w:jc w:val="both"/>
        <w:rPr>
          <w:b/>
          <w:sz w:val="22"/>
          <w:szCs w:val="22"/>
        </w:rPr>
      </w:pPr>
    </w:p>
    <w:p w14:paraId="235720D0" w14:textId="77777777" w:rsidR="006E3AA1" w:rsidRDefault="006E3AA1" w:rsidP="002658E9">
      <w:pPr>
        <w:widowControl w:val="0"/>
        <w:tabs>
          <w:tab w:val="left" w:pos="709"/>
          <w:tab w:val="left" w:pos="1276"/>
        </w:tabs>
        <w:jc w:val="both"/>
        <w:rPr>
          <w:b/>
          <w:sz w:val="22"/>
          <w:szCs w:val="22"/>
        </w:rPr>
      </w:pPr>
    </w:p>
    <w:p w14:paraId="60929212" w14:textId="77777777" w:rsidR="006E3AA1" w:rsidRDefault="006E3AA1" w:rsidP="002658E9">
      <w:pPr>
        <w:widowControl w:val="0"/>
        <w:tabs>
          <w:tab w:val="left" w:pos="709"/>
          <w:tab w:val="left" w:pos="1276"/>
        </w:tabs>
        <w:jc w:val="both"/>
        <w:rPr>
          <w:b/>
          <w:sz w:val="22"/>
          <w:szCs w:val="22"/>
        </w:rPr>
      </w:pPr>
    </w:p>
    <w:p w14:paraId="71FA9374" w14:textId="77777777" w:rsidR="006E3AA1" w:rsidRDefault="006E3AA1" w:rsidP="002658E9">
      <w:pPr>
        <w:widowControl w:val="0"/>
        <w:tabs>
          <w:tab w:val="left" w:pos="709"/>
          <w:tab w:val="left" w:pos="1276"/>
        </w:tabs>
        <w:jc w:val="both"/>
        <w:rPr>
          <w:b/>
          <w:sz w:val="22"/>
          <w:szCs w:val="22"/>
        </w:rPr>
      </w:pPr>
    </w:p>
    <w:p w14:paraId="34F7BDF4" w14:textId="77777777" w:rsidR="006E3AA1" w:rsidRDefault="006E3AA1" w:rsidP="002658E9">
      <w:pPr>
        <w:widowControl w:val="0"/>
        <w:tabs>
          <w:tab w:val="left" w:pos="709"/>
          <w:tab w:val="left" w:pos="1276"/>
        </w:tabs>
        <w:jc w:val="both"/>
        <w:rPr>
          <w:b/>
          <w:sz w:val="22"/>
          <w:szCs w:val="22"/>
        </w:rPr>
      </w:pPr>
    </w:p>
    <w:p w14:paraId="1F3F1A60" w14:textId="77777777" w:rsidR="006E3AA1" w:rsidRDefault="006E3AA1" w:rsidP="002658E9">
      <w:pPr>
        <w:widowControl w:val="0"/>
        <w:tabs>
          <w:tab w:val="left" w:pos="709"/>
          <w:tab w:val="left" w:pos="1276"/>
        </w:tabs>
        <w:jc w:val="both"/>
        <w:rPr>
          <w:b/>
          <w:sz w:val="22"/>
          <w:szCs w:val="22"/>
        </w:rPr>
      </w:pPr>
    </w:p>
    <w:p w14:paraId="52E39B75" w14:textId="77777777" w:rsidR="006E3AA1" w:rsidRDefault="006E3AA1" w:rsidP="002658E9">
      <w:pPr>
        <w:widowControl w:val="0"/>
        <w:tabs>
          <w:tab w:val="left" w:pos="709"/>
          <w:tab w:val="left" w:pos="1276"/>
        </w:tabs>
        <w:jc w:val="both"/>
        <w:rPr>
          <w:b/>
          <w:sz w:val="22"/>
          <w:szCs w:val="22"/>
        </w:rPr>
      </w:pPr>
    </w:p>
    <w:p w14:paraId="00CFB565" w14:textId="77777777" w:rsidR="006E3AA1" w:rsidRDefault="006E3AA1" w:rsidP="002658E9">
      <w:pPr>
        <w:widowControl w:val="0"/>
        <w:tabs>
          <w:tab w:val="left" w:pos="709"/>
          <w:tab w:val="left" w:pos="1276"/>
        </w:tabs>
        <w:jc w:val="both"/>
        <w:rPr>
          <w:b/>
          <w:sz w:val="22"/>
          <w:szCs w:val="22"/>
        </w:rPr>
      </w:pPr>
    </w:p>
    <w:p w14:paraId="3B6E87A8" w14:textId="77777777" w:rsidR="006E3AA1" w:rsidRDefault="006E3AA1" w:rsidP="002658E9">
      <w:pPr>
        <w:widowControl w:val="0"/>
        <w:tabs>
          <w:tab w:val="left" w:pos="709"/>
          <w:tab w:val="left" w:pos="1276"/>
        </w:tabs>
        <w:jc w:val="both"/>
        <w:rPr>
          <w:b/>
          <w:sz w:val="22"/>
          <w:szCs w:val="22"/>
        </w:rPr>
      </w:pPr>
    </w:p>
    <w:p w14:paraId="1A571911" w14:textId="77777777" w:rsidR="006E3AA1" w:rsidRDefault="006E3AA1" w:rsidP="002658E9">
      <w:pPr>
        <w:widowControl w:val="0"/>
        <w:tabs>
          <w:tab w:val="left" w:pos="709"/>
          <w:tab w:val="left" w:pos="1276"/>
        </w:tabs>
        <w:jc w:val="both"/>
        <w:rPr>
          <w:b/>
          <w:sz w:val="22"/>
          <w:szCs w:val="22"/>
        </w:rPr>
      </w:pPr>
    </w:p>
    <w:p w14:paraId="1A6968BC" w14:textId="77777777" w:rsidR="006E3AA1" w:rsidRDefault="006E3AA1" w:rsidP="002658E9">
      <w:pPr>
        <w:widowControl w:val="0"/>
        <w:tabs>
          <w:tab w:val="left" w:pos="709"/>
          <w:tab w:val="left" w:pos="1276"/>
        </w:tabs>
        <w:jc w:val="both"/>
        <w:rPr>
          <w:b/>
          <w:sz w:val="22"/>
          <w:szCs w:val="22"/>
        </w:rPr>
      </w:pPr>
    </w:p>
    <w:p w14:paraId="58E3B9AE" w14:textId="77777777" w:rsidR="006E3AA1" w:rsidRDefault="006E3AA1" w:rsidP="002658E9">
      <w:pPr>
        <w:widowControl w:val="0"/>
        <w:tabs>
          <w:tab w:val="left" w:pos="709"/>
          <w:tab w:val="left" w:pos="1276"/>
        </w:tabs>
        <w:jc w:val="both"/>
        <w:rPr>
          <w:b/>
          <w:sz w:val="22"/>
          <w:szCs w:val="22"/>
        </w:rPr>
      </w:pPr>
    </w:p>
    <w:p w14:paraId="335729B2" w14:textId="77777777" w:rsidR="006E3AA1" w:rsidRDefault="006E3AA1" w:rsidP="002658E9">
      <w:pPr>
        <w:widowControl w:val="0"/>
        <w:tabs>
          <w:tab w:val="left" w:pos="709"/>
          <w:tab w:val="left" w:pos="1276"/>
        </w:tabs>
        <w:jc w:val="both"/>
        <w:rPr>
          <w:b/>
          <w:sz w:val="22"/>
          <w:szCs w:val="22"/>
        </w:rPr>
      </w:pPr>
    </w:p>
    <w:p w14:paraId="31E75134" w14:textId="77777777" w:rsidR="006E3AA1" w:rsidRDefault="006E3AA1" w:rsidP="002658E9">
      <w:pPr>
        <w:widowControl w:val="0"/>
        <w:tabs>
          <w:tab w:val="left" w:pos="709"/>
          <w:tab w:val="left" w:pos="1276"/>
        </w:tabs>
        <w:jc w:val="both"/>
        <w:rPr>
          <w:b/>
          <w:sz w:val="22"/>
          <w:szCs w:val="22"/>
        </w:rPr>
      </w:pPr>
    </w:p>
    <w:p w14:paraId="122312EE" w14:textId="77777777" w:rsidR="006E3AA1" w:rsidRDefault="006E3AA1" w:rsidP="002658E9">
      <w:pPr>
        <w:widowControl w:val="0"/>
        <w:tabs>
          <w:tab w:val="left" w:pos="709"/>
          <w:tab w:val="left" w:pos="1276"/>
        </w:tabs>
        <w:jc w:val="both"/>
        <w:rPr>
          <w:b/>
          <w:sz w:val="22"/>
          <w:szCs w:val="22"/>
        </w:rPr>
      </w:pPr>
    </w:p>
    <w:p w14:paraId="669A0289" w14:textId="77777777" w:rsidR="006E3AA1" w:rsidRDefault="006E3AA1" w:rsidP="002658E9">
      <w:pPr>
        <w:widowControl w:val="0"/>
        <w:tabs>
          <w:tab w:val="left" w:pos="709"/>
          <w:tab w:val="left" w:pos="1276"/>
        </w:tabs>
        <w:jc w:val="both"/>
        <w:rPr>
          <w:b/>
          <w:sz w:val="22"/>
          <w:szCs w:val="22"/>
        </w:rPr>
      </w:pPr>
    </w:p>
    <w:p w14:paraId="3D6025F3" w14:textId="77777777" w:rsidR="006E3AA1" w:rsidRDefault="006E3AA1" w:rsidP="002658E9">
      <w:pPr>
        <w:widowControl w:val="0"/>
        <w:tabs>
          <w:tab w:val="left" w:pos="709"/>
          <w:tab w:val="left" w:pos="1276"/>
        </w:tabs>
        <w:jc w:val="both"/>
        <w:rPr>
          <w:b/>
          <w:sz w:val="22"/>
          <w:szCs w:val="22"/>
        </w:rPr>
      </w:pPr>
    </w:p>
    <w:p w14:paraId="2C9CAF80" w14:textId="77777777" w:rsidR="006E3AA1" w:rsidRDefault="006E3AA1" w:rsidP="002658E9">
      <w:pPr>
        <w:widowControl w:val="0"/>
        <w:tabs>
          <w:tab w:val="left" w:pos="709"/>
          <w:tab w:val="left" w:pos="1276"/>
        </w:tabs>
        <w:jc w:val="both"/>
        <w:rPr>
          <w:b/>
          <w:sz w:val="22"/>
          <w:szCs w:val="22"/>
        </w:rPr>
      </w:pPr>
    </w:p>
    <w:p w14:paraId="12057B46" w14:textId="77777777" w:rsidR="006E3AA1" w:rsidRDefault="006E3AA1" w:rsidP="002658E9">
      <w:pPr>
        <w:widowControl w:val="0"/>
        <w:tabs>
          <w:tab w:val="left" w:pos="709"/>
          <w:tab w:val="left" w:pos="1276"/>
        </w:tabs>
        <w:jc w:val="both"/>
        <w:rPr>
          <w:b/>
          <w:sz w:val="22"/>
          <w:szCs w:val="22"/>
        </w:rPr>
      </w:pPr>
    </w:p>
    <w:p w14:paraId="7756E1A0" w14:textId="77777777" w:rsidR="006E3AA1" w:rsidRDefault="006E3AA1" w:rsidP="002658E9">
      <w:pPr>
        <w:widowControl w:val="0"/>
        <w:tabs>
          <w:tab w:val="left" w:pos="709"/>
          <w:tab w:val="left" w:pos="1276"/>
        </w:tabs>
        <w:jc w:val="both"/>
        <w:rPr>
          <w:b/>
          <w:sz w:val="22"/>
          <w:szCs w:val="22"/>
        </w:rPr>
      </w:pPr>
    </w:p>
    <w:p w14:paraId="5B1AB5FA" w14:textId="77777777" w:rsidR="006E3AA1" w:rsidRDefault="006E3AA1" w:rsidP="002658E9">
      <w:pPr>
        <w:widowControl w:val="0"/>
        <w:tabs>
          <w:tab w:val="left" w:pos="709"/>
          <w:tab w:val="left" w:pos="1276"/>
        </w:tabs>
        <w:jc w:val="both"/>
        <w:rPr>
          <w:b/>
          <w:sz w:val="22"/>
          <w:szCs w:val="22"/>
        </w:rPr>
      </w:pPr>
    </w:p>
    <w:p w14:paraId="2AC42598" w14:textId="77777777" w:rsidR="006E3AA1" w:rsidRDefault="006E3AA1" w:rsidP="002658E9">
      <w:pPr>
        <w:widowControl w:val="0"/>
        <w:tabs>
          <w:tab w:val="left" w:pos="709"/>
          <w:tab w:val="left" w:pos="1276"/>
        </w:tabs>
        <w:jc w:val="both"/>
        <w:rPr>
          <w:b/>
          <w:sz w:val="22"/>
          <w:szCs w:val="22"/>
        </w:rPr>
      </w:pPr>
    </w:p>
    <w:p w14:paraId="41E2EFAA" w14:textId="77777777" w:rsidR="006E3AA1" w:rsidRDefault="006E3AA1" w:rsidP="002658E9">
      <w:pPr>
        <w:widowControl w:val="0"/>
        <w:tabs>
          <w:tab w:val="left" w:pos="709"/>
          <w:tab w:val="left" w:pos="1276"/>
        </w:tabs>
        <w:jc w:val="both"/>
        <w:rPr>
          <w:b/>
          <w:sz w:val="22"/>
          <w:szCs w:val="22"/>
        </w:rPr>
      </w:pPr>
    </w:p>
    <w:p w14:paraId="3A11367B" w14:textId="77777777" w:rsidR="006E3AA1" w:rsidRDefault="006E3AA1" w:rsidP="002658E9">
      <w:pPr>
        <w:widowControl w:val="0"/>
        <w:tabs>
          <w:tab w:val="left" w:pos="709"/>
          <w:tab w:val="left" w:pos="1276"/>
        </w:tabs>
        <w:jc w:val="both"/>
        <w:rPr>
          <w:b/>
          <w:sz w:val="22"/>
          <w:szCs w:val="22"/>
        </w:rPr>
      </w:pPr>
    </w:p>
    <w:p w14:paraId="4163F1D6" w14:textId="77777777" w:rsidR="006E3AA1" w:rsidRDefault="006E3AA1" w:rsidP="002658E9">
      <w:pPr>
        <w:widowControl w:val="0"/>
        <w:tabs>
          <w:tab w:val="left" w:pos="709"/>
          <w:tab w:val="left" w:pos="1276"/>
        </w:tabs>
        <w:jc w:val="both"/>
        <w:rPr>
          <w:b/>
          <w:sz w:val="22"/>
          <w:szCs w:val="22"/>
        </w:rPr>
      </w:pPr>
    </w:p>
    <w:p w14:paraId="324180D3" w14:textId="77777777" w:rsidR="006E3AA1" w:rsidRDefault="006E3AA1" w:rsidP="002658E9">
      <w:pPr>
        <w:widowControl w:val="0"/>
        <w:tabs>
          <w:tab w:val="left" w:pos="709"/>
          <w:tab w:val="left" w:pos="1276"/>
        </w:tabs>
        <w:jc w:val="both"/>
        <w:rPr>
          <w:b/>
          <w:sz w:val="22"/>
          <w:szCs w:val="22"/>
        </w:rPr>
      </w:pPr>
    </w:p>
    <w:p w14:paraId="15F7EF94" w14:textId="77777777" w:rsidR="006E3AA1" w:rsidRDefault="006E3AA1" w:rsidP="002658E9">
      <w:pPr>
        <w:widowControl w:val="0"/>
        <w:tabs>
          <w:tab w:val="left" w:pos="709"/>
          <w:tab w:val="left" w:pos="1276"/>
        </w:tabs>
        <w:jc w:val="both"/>
        <w:rPr>
          <w:b/>
          <w:sz w:val="22"/>
          <w:szCs w:val="22"/>
        </w:rPr>
      </w:pPr>
    </w:p>
    <w:p w14:paraId="63AEBAD5" w14:textId="77777777" w:rsidR="006E3AA1" w:rsidRDefault="006E3AA1" w:rsidP="002658E9">
      <w:pPr>
        <w:widowControl w:val="0"/>
        <w:tabs>
          <w:tab w:val="left" w:pos="709"/>
          <w:tab w:val="left" w:pos="1276"/>
        </w:tabs>
        <w:jc w:val="both"/>
        <w:rPr>
          <w:b/>
          <w:sz w:val="22"/>
          <w:szCs w:val="22"/>
        </w:rPr>
      </w:pPr>
    </w:p>
    <w:p w14:paraId="414274D1" w14:textId="77777777" w:rsidR="006E3AA1" w:rsidRDefault="006E3AA1" w:rsidP="002658E9">
      <w:pPr>
        <w:widowControl w:val="0"/>
        <w:tabs>
          <w:tab w:val="left" w:pos="709"/>
          <w:tab w:val="left" w:pos="1276"/>
        </w:tabs>
        <w:jc w:val="both"/>
        <w:rPr>
          <w:b/>
          <w:sz w:val="22"/>
          <w:szCs w:val="22"/>
        </w:rPr>
      </w:pPr>
    </w:p>
    <w:p w14:paraId="2D883DEF" w14:textId="77777777" w:rsidR="006E3AA1" w:rsidRDefault="006E3AA1" w:rsidP="002658E9">
      <w:pPr>
        <w:widowControl w:val="0"/>
        <w:tabs>
          <w:tab w:val="left" w:pos="709"/>
          <w:tab w:val="left" w:pos="1276"/>
        </w:tabs>
        <w:jc w:val="both"/>
        <w:rPr>
          <w:b/>
          <w:sz w:val="22"/>
          <w:szCs w:val="22"/>
        </w:rPr>
      </w:pPr>
    </w:p>
    <w:p w14:paraId="5EBCC2A7" w14:textId="77777777" w:rsidR="006E3AA1" w:rsidRDefault="006E3AA1" w:rsidP="002658E9">
      <w:pPr>
        <w:widowControl w:val="0"/>
        <w:tabs>
          <w:tab w:val="left" w:pos="709"/>
          <w:tab w:val="left" w:pos="1276"/>
        </w:tabs>
        <w:jc w:val="both"/>
        <w:rPr>
          <w:b/>
          <w:sz w:val="22"/>
          <w:szCs w:val="22"/>
        </w:rPr>
      </w:pPr>
    </w:p>
    <w:p w14:paraId="0A846FCA" w14:textId="77777777" w:rsidR="006E3AA1" w:rsidRDefault="006E3AA1" w:rsidP="002658E9">
      <w:pPr>
        <w:widowControl w:val="0"/>
        <w:tabs>
          <w:tab w:val="left" w:pos="709"/>
          <w:tab w:val="left" w:pos="1276"/>
        </w:tabs>
        <w:jc w:val="both"/>
        <w:rPr>
          <w:b/>
          <w:sz w:val="22"/>
          <w:szCs w:val="22"/>
        </w:rPr>
      </w:pPr>
    </w:p>
    <w:p w14:paraId="15C15A2C" w14:textId="77777777" w:rsidR="002658E9" w:rsidRDefault="002658E9" w:rsidP="002658E9">
      <w:pPr>
        <w:widowControl w:val="0"/>
        <w:tabs>
          <w:tab w:val="left" w:pos="709"/>
          <w:tab w:val="left" w:pos="1276"/>
        </w:tabs>
        <w:jc w:val="both"/>
        <w:rPr>
          <w:b/>
          <w:sz w:val="22"/>
          <w:szCs w:val="22"/>
        </w:rPr>
      </w:pPr>
      <w:r w:rsidRPr="008F5974">
        <w:rPr>
          <w:b/>
          <w:sz w:val="22"/>
          <w:szCs w:val="22"/>
        </w:rPr>
        <w:lastRenderedPageBreak/>
        <w:t xml:space="preserve">Birim Organizasyonu </w:t>
      </w:r>
      <w:r w:rsidR="00506361" w:rsidRPr="00506361">
        <w:rPr>
          <w:b/>
          <w:bCs/>
          <w:sz w:val="22"/>
          <w:szCs w:val="22"/>
        </w:rPr>
        <w:t>(</w:t>
      </w:r>
      <w:r w:rsidR="00506361" w:rsidRPr="00531C45">
        <w:rPr>
          <w:b/>
          <w:bCs/>
          <w:sz w:val="22"/>
          <w:szCs w:val="22"/>
        </w:rPr>
        <w:t>Değ.:22.09.2023/ÖKMD-020-E.60403 olur)</w:t>
      </w:r>
      <w:r w:rsidR="00067AC5" w:rsidRPr="00531C45">
        <w:rPr>
          <w:b/>
          <w:bCs/>
          <w:sz w:val="22"/>
          <w:szCs w:val="22"/>
        </w:rPr>
        <w:t>:</w:t>
      </w:r>
    </w:p>
    <w:p w14:paraId="35AD0FE5" w14:textId="77777777" w:rsidR="002658E9" w:rsidRPr="002658E9" w:rsidRDefault="002658E9" w:rsidP="002658E9">
      <w:pPr>
        <w:tabs>
          <w:tab w:val="left" w:pos="1560"/>
        </w:tabs>
        <w:rPr>
          <w:sz w:val="22"/>
          <w:szCs w:val="22"/>
        </w:rPr>
      </w:pPr>
    </w:p>
    <w:tbl>
      <w:tblPr>
        <w:tblpPr w:leftFromText="141" w:rightFromText="141" w:vertAnchor="text" w:tblpY="1"/>
        <w:tblOverlap w:val="never"/>
        <w:tblW w:w="9574" w:type="dxa"/>
        <w:tblCellMar>
          <w:left w:w="70" w:type="dxa"/>
          <w:right w:w="70" w:type="dxa"/>
        </w:tblCellMar>
        <w:tblLook w:val="04A0" w:firstRow="1" w:lastRow="0" w:firstColumn="1" w:lastColumn="0" w:noHBand="0" w:noVBand="1"/>
      </w:tblPr>
      <w:tblGrid>
        <w:gridCol w:w="227"/>
        <w:gridCol w:w="323"/>
        <w:gridCol w:w="323"/>
        <w:gridCol w:w="323"/>
        <w:gridCol w:w="323"/>
        <w:gridCol w:w="323"/>
        <w:gridCol w:w="323"/>
        <w:gridCol w:w="323"/>
        <w:gridCol w:w="323"/>
        <w:gridCol w:w="319"/>
        <w:gridCol w:w="321"/>
        <w:gridCol w:w="321"/>
        <w:gridCol w:w="321"/>
        <w:gridCol w:w="321"/>
        <w:gridCol w:w="321"/>
        <w:gridCol w:w="321"/>
        <w:gridCol w:w="321"/>
        <w:gridCol w:w="321"/>
        <w:gridCol w:w="323"/>
        <w:gridCol w:w="322"/>
        <w:gridCol w:w="322"/>
        <w:gridCol w:w="322"/>
        <w:gridCol w:w="322"/>
        <w:gridCol w:w="322"/>
        <w:gridCol w:w="322"/>
        <w:gridCol w:w="322"/>
        <w:gridCol w:w="322"/>
        <w:gridCol w:w="323"/>
        <w:gridCol w:w="324"/>
        <w:gridCol w:w="330"/>
      </w:tblGrid>
      <w:tr w:rsidR="002658E9" w:rsidRPr="008F5974" w14:paraId="186EDB40" w14:textId="77777777" w:rsidTr="00703BEA">
        <w:trPr>
          <w:trHeight w:val="397"/>
        </w:trPr>
        <w:tc>
          <w:tcPr>
            <w:tcW w:w="227" w:type="dxa"/>
            <w:shd w:val="clear" w:color="auto" w:fill="auto"/>
            <w:noWrap/>
            <w:vAlign w:val="center"/>
            <w:hideMark/>
          </w:tcPr>
          <w:p w14:paraId="4B4789B9" w14:textId="77777777" w:rsidR="002658E9" w:rsidRPr="008F5974" w:rsidRDefault="002658E9" w:rsidP="00994941">
            <w:pPr>
              <w:jc w:val="center"/>
              <w:rPr>
                <w:sz w:val="22"/>
                <w:szCs w:val="22"/>
              </w:rPr>
            </w:pPr>
            <w:bookmarkStart w:id="15" w:name="_Hlk149838204"/>
          </w:p>
        </w:tc>
        <w:tc>
          <w:tcPr>
            <w:tcW w:w="323" w:type="dxa"/>
            <w:shd w:val="clear" w:color="auto" w:fill="auto"/>
            <w:noWrap/>
            <w:vAlign w:val="center"/>
            <w:hideMark/>
          </w:tcPr>
          <w:p w14:paraId="127B6DA1" w14:textId="77777777" w:rsidR="002658E9" w:rsidRPr="008F5974" w:rsidRDefault="002658E9" w:rsidP="00994941">
            <w:pPr>
              <w:jc w:val="center"/>
              <w:rPr>
                <w:sz w:val="22"/>
                <w:szCs w:val="22"/>
              </w:rPr>
            </w:pPr>
          </w:p>
        </w:tc>
        <w:tc>
          <w:tcPr>
            <w:tcW w:w="323" w:type="dxa"/>
            <w:shd w:val="clear" w:color="auto" w:fill="auto"/>
            <w:noWrap/>
            <w:vAlign w:val="center"/>
            <w:hideMark/>
          </w:tcPr>
          <w:p w14:paraId="242970CA" w14:textId="77777777" w:rsidR="002658E9" w:rsidRPr="008F5974" w:rsidRDefault="002658E9" w:rsidP="00994941">
            <w:pPr>
              <w:jc w:val="center"/>
              <w:rPr>
                <w:sz w:val="22"/>
                <w:szCs w:val="22"/>
              </w:rPr>
            </w:pPr>
          </w:p>
        </w:tc>
        <w:tc>
          <w:tcPr>
            <w:tcW w:w="323" w:type="dxa"/>
            <w:shd w:val="clear" w:color="auto" w:fill="auto"/>
            <w:noWrap/>
            <w:vAlign w:val="center"/>
            <w:hideMark/>
          </w:tcPr>
          <w:p w14:paraId="64D8AACE" w14:textId="77777777" w:rsidR="002658E9" w:rsidRPr="008F5974" w:rsidRDefault="002658E9" w:rsidP="00994941">
            <w:pPr>
              <w:jc w:val="center"/>
              <w:rPr>
                <w:sz w:val="22"/>
                <w:szCs w:val="22"/>
              </w:rPr>
            </w:pPr>
          </w:p>
        </w:tc>
        <w:tc>
          <w:tcPr>
            <w:tcW w:w="323" w:type="dxa"/>
            <w:shd w:val="clear" w:color="auto" w:fill="auto"/>
            <w:noWrap/>
            <w:vAlign w:val="center"/>
            <w:hideMark/>
          </w:tcPr>
          <w:p w14:paraId="671D8E3B" w14:textId="77777777" w:rsidR="002658E9" w:rsidRPr="008F5974" w:rsidRDefault="002658E9" w:rsidP="00994941">
            <w:pPr>
              <w:jc w:val="center"/>
              <w:rPr>
                <w:sz w:val="22"/>
                <w:szCs w:val="22"/>
              </w:rPr>
            </w:pPr>
          </w:p>
        </w:tc>
        <w:tc>
          <w:tcPr>
            <w:tcW w:w="323" w:type="dxa"/>
            <w:vAlign w:val="center"/>
          </w:tcPr>
          <w:p w14:paraId="73E64EC3" w14:textId="77777777" w:rsidR="002658E9" w:rsidRPr="008F5974" w:rsidRDefault="002658E9" w:rsidP="00994941">
            <w:pPr>
              <w:jc w:val="center"/>
              <w:rPr>
                <w:sz w:val="22"/>
                <w:szCs w:val="22"/>
              </w:rPr>
            </w:pPr>
          </w:p>
        </w:tc>
        <w:tc>
          <w:tcPr>
            <w:tcW w:w="323" w:type="dxa"/>
            <w:vAlign w:val="center"/>
          </w:tcPr>
          <w:p w14:paraId="65688D2B" w14:textId="77777777" w:rsidR="002658E9" w:rsidRPr="008F5974" w:rsidRDefault="002658E9" w:rsidP="00994941">
            <w:pPr>
              <w:jc w:val="center"/>
              <w:rPr>
                <w:sz w:val="22"/>
                <w:szCs w:val="22"/>
              </w:rPr>
            </w:pPr>
          </w:p>
        </w:tc>
        <w:tc>
          <w:tcPr>
            <w:tcW w:w="323" w:type="dxa"/>
            <w:shd w:val="clear" w:color="auto" w:fill="auto"/>
            <w:noWrap/>
            <w:vAlign w:val="center"/>
            <w:hideMark/>
          </w:tcPr>
          <w:p w14:paraId="76FC8E0C" w14:textId="77777777" w:rsidR="002658E9" w:rsidRPr="008F5974" w:rsidRDefault="002658E9" w:rsidP="00994941">
            <w:pPr>
              <w:jc w:val="center"/>
              <w:rPr>
                <w:sz w:val="22"/>
                <w:szCs w:val="22"/>
              </w:rPr>
            </w:pPr>
          </w:p>
        </w:tc>
        <w:tc>
          <w:tcPr>
            <w:tcW w:w="323" w:type="dxa"/>
            <w:vAlign w:val="center"/>
          </w:tcPr>
          <w:p w14:paraId="51E263FC" w14:textId="77777777" w:rsidR="002658E9" w:rsidRPr="008F5974" w:rsidRDefault="002658E9" w:rsidP="00994941">
            <w:pPr>
              <w:jc w:val="center"/>
              <w:rPr>
                <w:sz w:val="22"/>
                <w:szCs w:val="22"/>
              </w:rPr>
            </w:pPr>
          </w:p>
        </w:tc>
        <w:tc>
          <w:tcPr>
            <w:tcW w:w="319" w:type="dxa"/>
            <w:tcBorders>
              <w:right w:val="single" w:sz="4" w:space="0" w:color="auto"/>
            </w:tcBorders>
            <w:vAlign w:val="center"/>
          </w:tcPr>
          <w:p w14:paraId="75229DAD" w14:textId="77777777" w:rsidR="002658E9" w:rsidRPr="008F5974" w:rsidRDefault="002658E9" w:rsidP="00994941">
            <w:pPr>
              <w:jc w:val="center"/>
              <w:rPr>
                <w:sz w:val="22"/>
                <w:szCs w:val="22"/>
              </w:rPr>
            </w:pPr>
          </w:p>
        </w:tc>
        <w:tc>
          <w:tcPr>
            <w:tcW w:w="3213" w:type="dxa"/>
            <w:gridSpan w:val="10"/>
            <w:vMerge w:val="restart"/>
            <w:tcBorders>
              <w:top w:val="single" w:sz="4" w:space="0" w:color="auto"/>
              <w:left w:val="single" w:sz="4" w:space="0" w:color="auto"/>
              <w:bottom w:val="single" w:sz="4" w:space="0" w:color="auto"/>
              <w:right w:val="single" w:sz="4" w:space="0" w:color="auto"/>
            </w:tcBorders>
            <w:vAlign w:val="center"/>
          </w:tcPr>
          <w:p w14:paraId="4C07DB9A" w14:textId="77777777" w:rsidR="002658E9" w:rsidRPr="008F5974" w:rsidRDefault="002658E9" w:rsidP="00994941">
            <w:pPr>
              <w:jc w:val="center"/>
              <w:rPr>
                <w:sz w:val="22"/>
                <w:szCs w:val="22"/>
              </w:rPr>
            </w:pPr>
            <w:r w:rsidRPr="008F5974">
              <w:rPr>
                <w:sz w:val="22"/>
                <w:szCs w:val="22"/>
              </w:rPr>
              <w:t>Genel Müdür Yardımcısı</w:t>
            </w:r>
            <w:r w:rsidRPr="008F5974">
              <w:rPr>
                <w:sz w:val="22"/>
                <w:szCs w:val="22"/>
              </w:rPr>
              <w:br/>
              <w:t>(Uygulama)</w:t>
            </w:r>
            <w:r w:rsidRPr="008F5974">
              <w:rPr>
                <w:sz w:val="22"/>
                <w:szCs w:val="22"/>
              </w:rPr>
              <w:br/>
              <w:t>(</w:t>
            </w:r>
            <w:r>
              <w:rPr>
                <w:sz w:val="22"/>
                <w:szCs w:val="22"/>
              </w:rPr>
              <w:t>5.</w:t>
            </w:r>
            <w:r w:rsidRPr="008F5974">
              <w:rPr>
                <w:sz w:val="22"/>
                <w:szCs w:val="22"/>
              </w:rPr>
              <w:t>)</w:t>
            </w:r>
          </w:p>
        </w:tc>
        <w:tc>
          <w:tcPr>
            <w:tcW w:w="322" w:type="dxa"/>
            <w:tcBorders>
              <w:left w:val="single" w:sz="4" w:space="0" w:color="auto"/>
            </w:tcBorders>
            <w:shd w:val="clear" w:color="000000" w:fill="FFFFFF"/>
            <w:vAlign w:val="center"/>
          </w:tcPr>
          <w:p w14:paraId="64807032" w14:textId="77777777" w:rsidR="002658E9" w:rsidRPr="008F5974" w:rsidRDefault="002658E9" w:rsidP="00994941">
            <w:pPr>
              <w:jc w:val="center"/>
              <w:rPr>
                <w:sz w:val="22"/>
                <w:szCs w:val="22"/>
              </w:rPr>
            </w:pPr>
          </w:p>
        </w:tc>
        <w:tc>
          <w:tcPr>
            <w:tcW w:w="322" w:type="dxa"/>
            <w:shd w:val="clear" w:color="000000" w:fill="FFFFFF"/>
            <w:vAlign w:val="center"/>
          </w:tcPr>
          <w:p w14:paraId="2E5D126B" w14:textId="77777777" w:rsidR="002658E9" w:rsidRPr="008F5974" w:rsidRDefault="002658E9" w:rsidP="00994941">
            <w:pPr>
              <w:jc w:val="center"/>
              <w:rPr>
                <w:sz w:val="22"/>
                <w:szCs w:val="22"/>
              </w:rPr>
            </w:pPr>
          </w:p>
        </w:tc>
        <w:tc>
          <w:tcPr>
            <w:tcW w:w="322" w:type="dxa"/>
            <w:shd w:val="clear" w:color="000000" w:fill="FFFFFF"/>
            <w:vAlign w:val="center"/>
          </w:tcPr>
          <w:p w14:paraId="43986E0F" w14:textId="77777777" w:rsidR="002658E9" w:rsidRPr="008F5974" w:rsidRDefault="002658E9" w:rsidP="00994941">
            <w:pPr>
              <w:jc w:val="center"/>
              <w:rPr>
                <w:sz w:val="22"/>
                <w:szCs w:val="22"/>
              </w:rPr>
            </w:pPr>
          </w:p>
        </w:tc>
        <w:tc>
          <w:tcPr>
            <w:tcW w:w="322" w:type="dxa"/>
            <w:shd w:val="clear" w:color="000000" w:fill="FFFFFF"/>
            <w:vAlign w:val="center"/>
          </w:tcPr>
          <w:p w14:paraId="49C31176" w14:textId="77777777" w:rsidR="002658E9" w:rsidRPr="008F5974" w:rsidRDefault="002658E9" w:rsidP="00994941">
            <w:pPr>
              <w:jc w:val="center"/>
              <w:rPr>
                <w:sz w:val="22"/>
                <w:szCs w:val="22"/>
              </w:rPr>
            </w:pPr>
          </w:p>
        </w:tc>
        <w:tc>
          <w:tcPr>
            <w:tcW w:w="322" w:type="dxa"/>
            <w:shd w:val="clear" w:color="000000" w:fill="FFFFFF"/>
            <w:vAlign w:val="center"/>
          </w:tcPr>
          <w:p w14:paraId="5B81B7CE" w14:textId="77777777" w:rsidR="002658E9" w:rsidRPr="008F5974" w:rsidRDefault="002658E9" w:rsidP="00994941">
            <w:pPr>
              <w:jc w:val="center"/>
              <w:rPr>
                <w:sz w:val="22"/>
                <w:szCs w:val="22"/>
              </w:rPr>
            </w:pPr>
          </w:p>
        </w:tc>
        <w:tc>
          <w:tcPr>
            <w:tcW w:w="322" w:type="dxa"/>
            <w:shd w:val="clear" w:color="000000" w:fill="FFFFFF"/>
            <w:vAlign w:val="center"/>
          </w:tcPr>
          <w:p w14:paraId="1A752ECF" w14:textId="77777777" w:rsidR="002658E9" w:rsidRPr="008F5974" w:rsidRDefault="002658E9" w:rsidP="00994941">
            <w:pPr>
              <w:jc w:val="center"/>
              <w:rPr>
                <w:sz w:val="22"/>
                <w:szCs w:val="22"/>
              </w:rPr>
            </w:pPr>
          </w:p>
        </w:tc>
        <w:tc>
          <w:tcPr>
            <w:tcW w:w="322" w:type="dxa"/>
            <w:shd w:val="clear" w:color="000000" w:fill="FFFFFF"/>
            <w:vAlign w:val="center"/>
          </w:tcPr>
          <w:p w14:paraId="1C916DEE" w14:textId="77777777" w:rsidR="002658E9" w:rsidRPr="008F5974" w:rsidRDefault="002658E9" w:rsidP="00994941">
            <w:pPr>
              <w:jc w:val="center"/>
              <w:rPr>
                <w:sz w:val="22"/>
                <w:szCs w:val="22"/>
              </w:rPr>
            </w:pPr>
          </w:p>
        </w:tc>
        <w:tc>
          <w:tcPr>
            <w:tcW w:w="323" w:type="dxa"/>
            <w:shd w:val="clear" w:color="000000" w:fill="FFFFFF"/>
            <w:vAlign w:val="center"/>
          </w:tcPr>
          <w:p w14:paraId="1232F5D1" w14:textId="77777777" w:rsidR="002658E9" w:rsidRPr="008F5974" w:rsidRDefault="002658E9" w:rsidP="00994941">
            <w:pPr>
              <w:jc w:val="center"/>
              <w:rPr>
                <w:sz w:val="22"/>
                <w:szCs w:val="22"/>
              </w:rPr>
            </w:pPr>
          </w:p>
        </w:tc>
        <w:tc>
          <w:tcPr>
            <w:tcW w:w="324" w:type="dxa"/>
            <w:shd w:val="clear" w:color="000000" w:fill="FFFFFF"/>
            <w:noWrap/>
            <w:vAlign w:val="center"/>
            <w:hideMark/>
          </w:tcPr>
          <w:p w14:paraId="480D08CD" w14:textId="77777777" w:rsidR="002658E9" w:rsidRPr="008F5974" w:rsidRDefault="002658E9" w:rsidP="00994941">
            <w:pPr>
              <w:jc w:val="center"/>
              <w:rPr>
                <w:sz w:val="22"/>
                <w:szCs w:val="22"/>
              </w:rPr>
            </w:pPr>
          </w:p>
        </w:tc>
        <w:tc>
          <w:tcPr>
            <w:tcW w:w="330" w:type="dxa"/>
            <w:shd w:val="clear" w:color="000000" w:fill="FFFFFF"/>
          </w:tcPr>
          <w:p w14:paraId="37176AF4" w14:textId="77777777" w:rsidR="002658E9" w:rsidRPr="008F5974" w:rsidRDefault="002658E9" w:rsidP="00994941">
            <w:pPr>
              <w:jc w:val="center"/>
              <w:rPr>
                <w:sz w:val="22"/>
                <w:szCs w:val="22"/>
              </w:rPr>
            </w:pPr>
          </w:p>
        </w:tc>
      </w:tr>
      <w:tr w:rsidR="002658E9" w:rsidRPr="008F5974" w14:paraId="07EDDF18" w14:textId="77777777" w:rsidTr="00703BEA">
        <w:trPr>
          <w:trHeight w:val="397"/>
        </w:trPr>
        <w:tc>
          <w:tcPr>
            <w:tcW w:w="227" w:type="dxa"/>
            <w:shd w:val="clear" w:color="auto" w:fill="auto"/>
            <w:noWrap/>
            <w:vAlign w:val="center"/>
          </w:tcPr>
          <w:p w14:paraId="6FDDDA19" w14:textId="77777777" w:rsidR="002658E9" w:rsidRPr="008F5974" w:rsidRDefault="002658E9" w:rsidP="00994941">
            <w:pPr>
              <w:jc w:val="center"/>
              <w:rPr>
                <w:sz w:val="22"/>
                <w:szCs w:val="22"/>
              </w:rPr>
            </w:pPr>
          </w:p>
        </w:tc>
        <w:tc>
          <w:tcPr>
            <w:tcW w:w="323" w:type="dxa"/>
            <w:shd w:val="clear" w:color="auto" w:fill="auto"/>
            <w:noWrap/>
            <w:vAlign w:val="center"/>
          </w:tcPr>
          <w:p w14:paraId="2D04E599" w14:textId="77777777" w:rsidR="002658E9" w:rsidRPr="008F5974" w:rsidRDefault="002658E9" w:rsidP="00994941">
            <w:pPr>
              <w:jc w:val="center"/>
              <w:rPr>
                <w:sz w:val="22"/>
                <w:szCs w:val="22"/>
              </w:rPr>
            </w:pPr>
          </w:p>
        </w:tc>
        <w:tc>
          <w:tcPr>
            <w:tcW w:w="323" w:type="dxa"/>
            <w:shd w:val="clear" w:color="auto" w:fill="auto"/>
            <w:noWrap/>
            <w:vAlign w:val="center"/>
          </w:tcPr>
          <w:p w14:paraId="2FE8E371" w14:textId="77777777" w:rsidR="002658E9" w:rsidRPr="008F5974" w:rsidRDefault="002658E9" w:rsidP="00994941">
            <w:pPr>
              <w:jc w:val="center"/>
              <w:rPr>
                <w:sz w:val="22"/>
                <w:szCs w:val="22"/>
              </w:rPr>
            </w:pPr>
          </w:p>
        </w:tc>
        <w:tc>
          <w:tcPr>
            <w:tcW w:w="323" w:type="dxa"/>
            <w:shd w:val="clear" w:color="auto" w:fill="auto"/>
            <w:noWrap/>
            <w:vAlign w:val="center"/>
          </w:tcPr>
          <w:p w14:paraId="146A3D1F" w14:textId="77777777" w:rsidR="002658E9" w:rsidRPr="008F5974" w:rsidRDefault="002658E9" w:rsidP="00994941">
            <w:pPr>
              <w:jc w:val="center"/>
              <w:rPr>
                <w:sz w:val="22"/>
                <w:szCs w:val="22"/>
              </w:rPr>
            </w:pPr>
          </w:p>
        </w:tc>
        <w:tc>
          <w:tcPr>
            <w:tcW w:w="323" w:type="dxa"/>
            <w:shd w:val="clear" w:color="auto" w:fill="auto"/>
            <w:noWrap/>
            <w:vAlign w:val="center"/>
          </w:tcPr>
          <w:p w14:paraId="4AB78449" w14:textId="77777777" w:rsidR="002658E9" w:rsidRPr="008F5974" w:rsidRDefault="002658E9" w:rsidP="00994941">
            <w:pPr>
              <w:jc w:val="center"/>
              <w:rPr>
                <w:sz w:val="22"/>
                <w:szCs w:val="22"/>
              </w:rPr>
            </w:pPr>
          </w:p>
        </w:tc>
        <w:tc>
          <w:tcPr>
            <w:tcW w:w="323" w:type="dxa"/>
            <w:vAlign w:val="center"/>
          </w:tcPr>
          <w:p w14:paraId="7D5ABCEE" w14:textId="77777777" w:rsidR="002658E9" w:rsidRPr="008F5974" w:rsidRDefault="002658E9" w:rsidP="00994941">
            <w:pPr>
              <w:jc w:val="center"/>
              <w:rPr>
                <w:sz w:val="22"/>
                <w:szCs w:val="22"/>
              </w:rPr>
            </w:pPr>
          </w:p>
        </w:tc>
        <w:tc>
          <w:tcPr>
            <w:tcW w:w="323" w:type="dxa"/>
            <w:vAlign w:val="center"/>
          </w:tcPr>
          <w:p w14:paraId="1D0F038E" w14:textId="77777777" w:rsidR="002658E9" w:rsidRPr="008F5974" w:rsidRDefault="002658E9" w:rsidP="00994941">
            <w:pPr>
              <w:jc w:val="center"/>
              <w:rPr>
                <w:sz w:val="22"/>
                <w:szCs w:val="22"/>
              </w:rPr>
            </w:pPr>
          </w:p>
        </w:tc>
        <w:tc>
          <w:tcPr>
            <w:tcW w:w="323" w:type="dxa"/>
            <w:shd w:val="clear" w:color="auto" w:fill="auto"/>
            <w:noWrap/>
            <w:vAlign w:val="center"/>
          </w:tcPr>
          <w:p w14:paraId="64081342" w14:textId="77777777" w:rsidR="002658E9" w:rsidRPr="008F5974" w:rsidRDefault="002658E9" w:rsidP="00994941">
            <w:pPr>
              <w:jc w:val="center"/>
              <w:rPr>
                <w:sz w:val="22"/>
                <w:szCs w:val="22"/>
              </w:rPr>
            </w:pPr>
          </w:p>
        </w:tc>
        <w:tc>
          <w:tcPr>
            <w:tcW w:w="323" w:type="dxa"/>
            <w:vAlign w:val="center"/>
          </w:tcPr>
          <w:p w14:paraId="24D7BF6B" w14:textId="77777777" w:rsidR="002658E9" w:rsidRPr="008F5974" w:rsidRDefault="002658E9" w:rsidP="00994941">
            <w:pPr>
              <w:jc w:val="center"/>
              <w:rPr>
                <w:sz w:val="22"/>
                <w:szCs w:val="22"/>
              </w:rPr>
            </w:pPr>
          </w:p>
        </w:tc>
        <w:tc>
          <w:tcPr>
            <w:tcW w:w="319" w:type="dxa"/>
            <w:tcBorders>
              <w:right w:val="single" w:sz="4" w:space="0" w:color="auto"/>
            </w:tcBorders>
            <w:vAlign w:val="center"/>
          </w:tcPr>
          <w:p w14:paraId="03D729B1" w14:textId="77777777" w:rsidR="002658E9" w:rsidRPr="008F5974" w:rsidRDefault="002658E9" w:rsidP="00994941">
            <w:pPr>
              <w:jc w:val="center"/>
              <w:rPr>
                <w:sz w:val="22"/>
                <w:szCs w:val="22"/>
              </w:rPr>
            </w:pPr>
          </w:p>
        </w:tc>
        <w:tc>
          <w:tcPr>
            <w:tcW w:w="3213" w:type="dxa"/>
            <w:gridSpan w:val="10"/>
            <w:vMerge/>
            <w:tcBorders>
              <w:left w:val="single" w:sz="4" w:space="0" w:color="auto"/>
              <w:bottom w:val="single" w:sz="4" w:space="0" w:color="auto"/>
              <w:right w:val="single" w:sz="4" w:space="0" w:color="auto"/>
            </w:tcBorders>
            <w:vAlign w:val="center"/>
          </w:tcPr>
          <w:p w14:paraId="70671927" w14:textId="77777777" w:rsidR="002658E9" w:rsidRPr="008F5974" w:rsidRDefault="002658E9" w:rsidP="00994941">
            <w:pPr>
              <w:jc w:val="center"/>
              <w:rPr>
                <w:sz w:val="22"/>
                <w:szCs w:val="22"/>
              </w:rPr>
            </w:pPr>
          </w:p>
        </w:tc>
        <w:tc>
          <w:tcPr>
            <w:tcW w:w="322" w:type="dxa"/>
            <w:tcBorders>
              <w:left w:val="single" w:sz="4" w:space="0" w:color="auto"/>
            </w:tcBorders>
            <w:shd w:val="clear" w:color="000000" w:fill="FFFFFF"/>
            <w:vAlign w:val="center"/>
          </w:tcPr>
          <w:p w14:paraId="3E3CF3AA" w14:textId="77777777" w:rsidR="002658E9" w:rsidRPr="008F5974" w:rsidRDefault="002658E9" w:rsidP="00994941">
            <w:pPr>
              <w:jc w:val="center"/>
              <w:rPr>
                <w:sz w:val="22"/>
                <w:szCs w:val="22"/>
              </w:rPr>
            </w:pPr>
          </w:p>
        </w:tc>
        <w:tc>
          <w:tcPr>
            <w:tcW w:w="322" w:type="dxa"/>
            <w:shd w:val="clear" w:color="000000" w:fill="FFFFFF"/>
            <w:vAlign w:val="center"/>
          </w:tcPr>
          <w:p w14:paraId="435C9C65" w14:textId="77777777" w:rsidR="002658E9" w:rsidRPr="008F5974" w:rsidRDefault="002658E9" w:rsidP="00994941">
            <w:pPr>
              <w:jc w:val="center"/>
              <w:rPr>
                <w:sz w:val="22"/>
                <w:szCs w:val="22"/>
              </w:rPr>
            </w:pPr>
          </w:p>
        </w:tc>
        <w:tc>
          <w:tcPr>
            <w:tcW w:w="322" w:type="dxa"/>
            <w:shd w:val="clear" w:color="000000" w:fill="FFFFFF"/>
            <w:vAlign w:val="center"/>
          </w:tcPr>
          <w:p w14:paraId="52E8AE26" w14:textId="77777777" w:rsidR="002658E9" w:rsidRPr="008F5974" w:rsidRDefault="002658E9" w:rsidP="00994941">
            <w:pPr>
              <w:jc w:val="center"/>
              <w:rPr>
                <w:sz w:val="22"/>
                <w:szCs w:val="22"/>
              </w:rPr>
            </w:pPr>
          </w:p>
        </w:tc>
        <w:tc>
          <w:tcPr>
            <w:tcW w:w="322" w:type="dxa"/>
            <w:shd w:val="clear" w:color="000000" w:fill="FFFFFF"/>
            <w:vAlign w:val="center"/>
          </w:tcPr>
          <w:p w14:paraId="436DD161" w14:textId="77777777" w:rsidR="002658E9" w:rsidRPr="008F5974" w:rsidRDefault="002658E9" w:rsidP="00994941">
            <w:pPr>
              <w:jc w:val="center"/>
              <w:rPr>
                <w:sz w:val="22"/>
                <w:szCs w:val="22"/>
              </w:rPr>
            </w:pPr>
          </w:p>
        </w:tc>
        <w:tc>
          <w:tcPr>
            <w:tcW w:w="322" w:type="dxa"/>
            <w:shd w:val="clear" w:color="000000" w:fill="FFFFFF"/>
            <w:vAlign w:val="center"/>
          </w:tcPr>
          <w:p w14:paraId="67064D74" w14:textId="77777777" w:rsidR="002658E9" w:rsidRPr="008F5974" w:rsidRDefault="002658E9" w:rsidP="00994941">
            <w:pPr>
              <w:jc w:val="center"/>
              <w:rPr>
                <w:sz w:val="22"/>
                <w:szCs w:val="22"/>
              </w:rPr>
            </w:pPr>
          </w:p>
        </w:tc>
        <w:tc>
          <w:tcPr>
            <w:tcW w:w="322" w:type="dxa"/>
            <w:shd w:val="clear" w:color="000000" w:fill="FFFFFF"/>
            <w:vAlign w:val="center"/>
          </w:tcPr>
          <w:p w14:paraId="77D64576" w14:textId="77777777" w:rsidR="002658E9" w:rsidRPr="008F5974" w:rsidRDefault="002658E9" w:rsidP="00994941">
            <w:pPr>
              <w:jc w:val="center"/>
              <w:rPr>
                <w:sz w:val="22"/>
                <w:szCs w:val="22"/>
              </w:rPr>
            </w:pPr>
          </w:p>
        </w:tc>
        <w:tc>
          <w:tcPr>
            <w:tcW w:w="322" w:type="dxa"/>
            <w:shd w:val="clear" w:color="000000" w:fill="FFFFFF"/>
            <w:vAlign w:val="center"/>
          </w:tcPr>
          <w:p w14:paraId="7233B667" w14:textId="77777777" w:rsidR="002658E9" w:rsidRPr="008F5974" w:rsidRDefault="002658E9" w:rsidP="00994941">
            <w:pPr>
              <w:jc w:val="center"/>
              <w:rPr>
                <w:sz w:val="22"/>
                <w:szCs w:val="22"/>
              </w:rPr>
            </w:pPr>
          </w:p>
        </w:tc>
        <w:tc>
          <w:tcPr>
            <w:tcW w:w="323" w:type="dxa"/>
            <w:shd w:val="clear" w:color="000000" w:fill="FFFFFF"/>
            <w:vAlign w:val="center"/>
          </w:tcPr>
          <w:p w14:paraId="44E9750B" w14:textId="77777777" w:rsidR="002658E9" w:rsidRPr="008F5974" w:rsidRDefault="002658E9" w:rsidP="00994941">
            <w:pPr>
              <w:jc w:val="center"/>
              <w:rPr>
                <w:sz w:val="22"/>
                <w:szCs w:val="22"/>
              </w:rPr>
            </w:pPr>
          </w:p>
        </w:tc>
        <w:tc>
          <w:tcPr>
            <w:tcW w:w="324" w:type="dxa"/>
            <w:shd w:val="clear" w:color="000000" w:fill="FFFFFF"/>
            <w:noWrap/>
            <w:vAlign w:val="center"/>
          </w:tcPr>
          <w:p w14:paraId="4B3C08ED" w14:textId="77777777" w:rsidR="002658E9" w:rsidRPr="008F5974" w:rsidRDefault="002658E9" w:rsidP="00994941">
            <w:pPr>
              <w:jc w:val="center"/>
              <w:rPr>
                <w:sz w:val="22"/>
                <w:szCs w:val="22"/>
              </w:rPr>
            </w:pPr>
          </w:p>
        </w:tc>
        <w:tc>
          <w:tcPr>
            <w:tcW w:w="330" w:type="dxa"/>
            <w:shd w:val="clear" w:color="000000" w:fill="FFFFFF"/>
          </w:tcPr>
          <w:p w14:paraId="592F5572" w14:textId="77777777" w:rsidR="002658E9" w:rsidRPr="008F5974" w:rsidRDefault="002658E9" w:rsidP="00994941">
            <w:pPr>
              <w:jc w:val="center"/>
              <w:rPr>
                <w:sz w:val="22"/>
                <w:szCs w:val="22"/>
              </w:rPr>
            </w:pPr>
          </w:p>
        </w:tc>
      </w:tr>
      <w:tr w:rsidR="002658E9" w:rsidRPr="008F5974" w14:paraId="7756E0A4" w14:textId="77777777" w:rsidTr="00703BEA">
        <w:trPr>
          <w:trHeight w:val="198"/>
        </w:trPr>
        <w:tc>
          <w:tcPr>
            <w:tcW w:w="227" w:type="dxa"/>
            <w:shd w:val="clear" w:color="auto" w:fill="auto"/>
            <w:noWrap/>
            <w:vAlign w:val="center"/>
          </w:tcPr>
          <w:p w14:paraId="4B9445AE" w14:textId="77777777" w:rsidR="002658E9" w:rsidRPr="008F5974" w:rsidRDefault="002658E9" w:rsidP="00994941">
            <w:pPr>
              <w:jc w:val="center"/>
              <w:rPr>
                <w:sz w:val="22"/>
                <w:szCs w:val="22"/>
              </w:rPr>
            </w:pPr>
          </w:p>
        </w:tc>
        <w:tc>
          <w:tcPr>
            <w:tcW w:w="323" w:type="dxa"/>
            <w:shd w:val="clear" w:color="auto" w:fill="auto"/>
            <w:noWrap/>
            <w:vAlign w:val="center"/>
          </w:tcPr>
          <w:p w14:paraId="1241F343" w14:textId="77777777" w:rsidR="002658E9" w:rsidRPr="008F5974" w:rsidRDefault="002658E9" w:rsidP="00994941">
            <w:pPr>
              <w:jc w:val="center"/>
              <w:rPr>
                <w:sz w:val="22"/>
                <w:szCs w:val="22"/>
              </w:rPr>
            </w:pPr>
          </w:p>
        </w:tc>
        <w:tc>
          <w:tcPr>
            <w:tcW w:w="323" w:type="dxa"/>
            <w:shd w:val="clear" w:color="auto" w:fill="auto"/>
            <w:noWrap/>
            <w:vAlign w:val="center"/>
          </w:tcPr>
          <w:p w14:paraId="071E1D05" w14:textId="77777777" w:rsidR="002658E9" w:rsidRPr="008F5974" w:rsidRDefault="002658E9" w:rsidP="00994941">
            <w:pPr>
              <w:jc w:val="center"/>
              <w:rPr>
                <w:sz w:val="22"/>
                <w:szCs w:val="22"/>
              </w:rPr>
            </w:pPr>
          </w:p>
        </w:tc>
        <w:tc>
          <w:tcPr>
            <w:tcW w:w="323" w:type="dxa"/>
            <w:shd w:val="clear" w:color="auto" w:fill="auto"/>
            <w:noWrap/>
            <w:vAlign w:val="center"/>
          </w:tcPr>
          <w:p w14:paraId="294C0DD4" w14:textId="77777777" w:rsidR="002658E9" w:rsidRPr="008F5974" w:rsidRDefault="002658E9" w:rsidP="00994941">
            <w:pPr>
              <w:jc w:val="center"/>
              <w:rPr>
                <w:sz w:val="22"/>
                <w:szCs w:val="22"/>
              </w:rPr>
            </w:pPr>
          </w:p>
        </w:tc>
        <w:tc>
          <w:tcPr>
            <w:tcW w:w="323" w:type="dxa"/>
            <w:shd w:val="clear" w:color="auto" w:fill="auto"/>
            <w:noWrap/>
            <w:vAlign w:val="center"/>
          </w:tcPr>
          <w:p w14:paraId="65BB3CA7" w14:textId="77777777" w:rsidR="002658E9" w:rsidRPr="008F5974" w:rsidRDefault="002658E9" w:rsidP="00994941">
            <w:pPr>
              <w:jc w:val="center"/>
              <w:rPr>
                <w:sz w:val="22"/>
                <w:szCs w:val="22"/>
              </w:rPr>
            </w:pPr>
          </w:p>
        </w:tc>
        <w:tc>
          <w:tcPr>
            <w:tcW w:w="323" w:type="dxa"/>
            <w:vAlign w:val="center"/>
          </w:tcPr>
          <w:p w14:paraId="5B12CD2D" w14:textId="77777777" w:rsidR="002658E9" w:rsidRPr="008F5974" w:rsidRDefault="002658E9" w:rsidP="00994941">
            <w:pPr>
              <w:jc w:val="center"/>
              <w:rPr>
                <w:sz w:val="22"/>
                <w:szCs w:val="22"/>
              </w:rPr>
            </w:pPr>
          </w:p>
        </w:tc>
        <w:tc>
          <w:tcPr>
            <w:tcW w:w="323" w:type="dxa"/>
            <w:vAlign w:val="center"/>
          </w:tcPr>
          <w:p w14:paraId="7B561082" w14:textId="77777777" w:rsidR="002658E9" w:rsidRPr="008F5974" w:rsidRDefault="002658E9" w:rsidP="00994941">
            <w:pPr>
              <w:jc w:val="center"/>
              <w:rPr>
                <w:sz w:val="22"/>
                <w:szCs w:val="22"/>
              </w:rPr>
            </w:pPr>
          </w:p>
        </w:tc>
        <w:tc>
          <w:tcPr>
            <w:tcW w:w="323" w:type="dxa"/>
            <w:shd w:val="clear" w:color="auto" w:fill="auto"/>
            <w:noWrap/>
            <w:vAlign w:val="center"/>
          </w:tcPr>
          <w:p w14:paraId="2FC45146" w14:textId="77777777" w:rsidR="002658E9" w:rsidRPr="008F5974" w:rsidRDefault="002658E9" w:rsidP="00994941">
            <w:pPr>
              <w:jc w:val="center"/>
              <w:rPr>
                <w:sz w:val="22"/>
                <w:szCs w:val="22"/>
              </w:rPr>
            </w:pPr>
          </w:p>
        </w:tc>
        <w:tc>
          <w:tcPr>
            <w:tcW w:w="1926" w:type="dxa"/>
            <w:gridSpan w:val="6"/>
            <w:vAlign w:val="center"/>
          </w:tcPr>
          <w:p w14:paraId="196EC29F" w14:textId="77777777" w:rsidR="002658E9" w:rsidRPr="008F5974" w:rsidRDefault="002658E9" w:rsidP="00994941">
            <w:pPr>
              <w:jc w:val="center"/>
              <w:rPr>
                <w:sz w:val="22"/>
                <w:szCs w:val="22"/>
              </w:rPr>
            </w:pPr>
          </w:p>
        </w:tc>
        <w:tc>
          <w:tcPr>
            <w:tcW w:w="321" w:type="dxa"/>
            <w:tcBorders>
              <w:left w:val="nil"/>
              <w:bottom w:val="single" w:sz="4" w:space="0" w:color="auto"/>
              <w:right w:val="single" w:sz="4" w:space="0" w:color="auto"/>
            </w:tcBorders>
            <w:vAlign w:val="center"/>
          </w:tcPr>
          <w:p w14:paraId="492D1F95" w14:textId="77777777" w:rsidR="002658E9" w:rsidRPr="008F5974" w:rsidRDefault="002658E9" w:rsidP="00994941">
            <w:pPr>
              <w:jc w:val="center"/>
              <w:rPr>
                <w:sz w:val="22"/>
                <w:szCs w:val="22"/>
              </w:rPr>
            </w:pPr>
          </w:p>
        </w:tc>
        <w:tc>
          <w:tcPr>
            <w:tcW w:w="321" w:type="dxa"/>
            <w:tcBorders>
              <w:left w:val="single" w:sz="4" w:space="0" w:color="auto"/>
              <w:bottom w:val="single" w:sz="4" w:space="0" w:color="auto"/>
            </w:tcBorders>
            <w:vAlign w:val="center"/>
          </w:tcPr>
          <w:p w14:paraId="63217E74" w14:textId="77777777" w:rsidR="002658E9" w:rsidRPr="008F5974" w:rsidRDefault="002658E9" w:rsidP="00994941">
            <w:pPr>
              <w:jc w:val="center"/>
              <w:rPr>
                <w:sz w:val="22"/>
                <w:szCs w:val="22"/>
              </w:rPr>
            </w:pPr>
          </w:p>
        </w:tc>
        <w:tc>
          <w:tcPr>
            <w:tcW w:w="1931" w:type="dxa"/>
            <w:gridSpan w:val="6"/>
            <w:vAlign w:val="center"/>
          </w:tcPr>
          <w:p w14:paraId="16FD147D" w14:textId="77777777" w:rsidR="002658E9" w:rsidRPr="008F5974" w:rsidRDefault="002658E9" w:rsidP="00994941">
            <w:pPr>
              <w:jc w:val="center"/>
              <w:rPr>
                <w:sz w:val="22"/>
                <w:szCs w:val="22"/>
              </w:rPr>
            </w:pPr>
          </w:p>
        </w:tc>
        <w:tc>
          <w:tcPr>
            <w:tcW w:w="322" w:type="dxa"/>
            <w:tcBorders>
              <w:left w:val="nil"/>
              <w:bottom w:val="single" w:sz="4" w:space="0" w:color="auto"/>
            </w:tcBorders>
            <w:shd w:val="clear" w:color="000000" w:fill="FFFFFF"/>
            <w:vAlign w:val="center"/>
          </w:tcPr>
          <w:p w14:paraId="0607CBEA"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742694F0"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072CBF97"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5ABEB5D5"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61528C23" w14:textId="77777777" w:rsidR="002658E9" w:rsidRPr="008F5974" w:rsidRDefault="002658E9" w:rsidP="00994941">
            <w:pPr>
              <w:jc w:val="center"/>
              <w:rPr>
                <w:sz w:val="22"/>
                <w:szCs w:val="22"/>
              </w:rPr>
            </w:pPr>
          </w:p>
        </w:tc>
        <w:tc>
          <w:tcPr>
            <w:tcW w:w="323" w:type="dxa"/>
            <w:tcBorders>
              <w:bottom w:val="single" w:sz="4" w:space="0" w:color="auto"/>
            </w:tcBorders>
            <w:shd w:val="clear" w:color="000000" w:fill="FFFFFF"/>
            <w:vAlign w:val="center"/>
          </w:tcPr>
          <w:p w14:paraId="36D6F9CD" w14:textId="77777777" w:rsidR="002658E9" w:rsidRPr="008F5974" w:rsidRDefault="002658E9" w:rsidP="00994941">
            <w:pPr>
              <w:jc w:val="center"/>
              <w:rPr>
                <w:sz w:val="22"/>
                <w:szCs w:val="22"/>
              </w:rPr>
            </w:pPr>
          </w:p>
        </w:tc>
        <w:tc>
          <w:tcPr>
            <w:tcW w:w="324" w:type="dxa"/>
            <w:tcBorders>
              <w:bottom w:val="single" w:sz="4" w:space="0" w:color="auto"/>
            </w:tcBorders>
            <w:shd w:val="clear" w:color="000000" w:fill="FFFFFF"/>
            <w:noWrap/>
            <w:vAlign w:val="center"/>
          </w:tcPr>
          <w:p w14:paraId="7039F434" w14:textId="77777777" w:rsidR="002658E9" w:rsidRPr="008F5974" w:rsidRDefault="002658E9" w:rsidP="00994941">
            <w:pPr>
              <w:jc w:val="center"/>
              <w:rPr>
                <w:sz w:val="22"/>
                <w:szCs w:val="22"/>
              </w:rPr>
            </w:pPr>
          </w:p>
        </w:tc>
        <w:tc>
          <w:tcPr>
            <w:tcW w:w="330" w:type="dxa"/>
            <w:tcBorders>
              <w:bottom w:val="single" w:sz="4" w:space="0" w:color="auto"/>
            </w:tcBorders>
            <w:shd w:val="clear" w:color="000000" w:fill="FFFFFF"/>
          </w:tcPr>
          <w:p w14:paraId="7A5A5AB6" w14:textId="77777777" w:rsidR="002658E9" w:rsidRPr="008F5974" w:rsidRDefault="002658E9" w:rsidP="00994941">
            <w:pPr>
              <w:jc w:val="center"/>
              <w:rPr>
                <w:sz w:val="22"/>
                <w:szCs w:val="22"/>
              </w:rPr>
            </w:pPr>
          </w:p>
        </w:tc>
      </w:tr>
      <w:tr w:rsidR="002658E9" w:rsidRPr="008F5974" w14:paraId="25363096" w14:textId="77777777" w:rsidTr="00703BEA">
        <w:trPr>
          <w:trHeight w:val="198"/>
        </w:trPr>
        <w:tc>
          <w:tcPr>
            <w:tcW w:w="227" w:type="dxa"/>
            <w:shd w:val="clear" w:color="auto" w:fill="auto"/>
            <w:noWrap/>
            <w:vAlign w:val="center"/>
          </w:tcPr>
          <w:p w14:paraId="5AF4DC67" w14:textId="77777777" w:rsidR="002658E9" w:rsidRPr="008F5974" w:rsidRDefault="002658E9" w:rsidP="00994941">
            <w:pPr>
              <w:jc w:val="center"/>
              <w:rPr>
                <w:sz w:val="22"/>
                <w:szCs w:val="22"/>
              </w:rPr>
            </w:pPr>
          </w:p>
        </w:tc>
        <w:tc>
          <w:tcPr>
            <w:tcW w:w="323" w:type="dxa"/>
            <w:shd w:val="clear" w:color="auto" w:fill="auto"/>
            <w:noWrap/>
            <w:vAlign w:val="center"/>
          </w:tcPr>
          <w:p w14:paraId="7EB839C0" w14:textId="77777777" w:rsidR="002658E9" w:rsidRPr="008F5974" w:rsidRDefault="002658E9" w:rsidP="00994941">
            <w:pPr>
              <w:jc w:val="center"/>
              <w:rPr>
                <w:sz w:val="22"/>
                <w:szCs w:val="22"/>
              </w:rPr>
            </w:pPr>
          </w:p>
        </w:tc>
        <w:tc>
          <w:tcPr>
            <w:tcW w:w="323" w:type="dxa"/>
            <w:shd w:val="clear" w:color="auto" w:fill="auto"/>
            <w:noWrap/>
            <w:vAlign w:val="center"/>
          </w:tcPr>
          <w:p w14:paraId="7C8C6EE3" w14:textId="77777777" w:rsidR="002658E9" w:rsidRPr="008F5974" w:rsidRDefault="002658E9" w:rsidP="00994941">
            <w:pPr>
              <w:jc w:val="center"/>
              <w:rPr>
                <w:sz w:val="22"/>
                <w:szCs w:val="22"/>
              </w:rPr>
            </w:pPr>
          </w:p>
        </w:tc>
        <w:tc>
          <w:tcPr>
            <w:tcW w:w="323" w:type="dxa"/>
            <w:shd w:val="clear" w:color="auto" w:fill="auto"/>
            <w:noWrap/>
            <w:vAlign w:val="center"/>
          </w:tcPr>
          <w:p w14:paraId="3286E949" w14:textId="77777777" w:rsidR="002658E9" w:rsidRPr="008F5974" w:rsidRDefault="002658E9" w:rsidP="00994941">
            <w:pPr>
              <w:jc w:val="center"/>
              <w:rPr>
                <w:sz w:val="22"/>
                <w:szCs w:val="22"/>
              </w:rPr>
            </w:pPr>
          </w:p>
        </w:tc>
        <w:tc>
          <w:tcPr>
            <w:tcW w:w="323" w:type="dxa"/>
            <w:tcBorders>
              <w:left w:val="nil"/>
            </w:tcBorders>
            <w:shd w:val="clear" w:color="auto" w:fill="auto"/>
            <w:noWrap/>
            <w:vAlign w:val="center"/>
          </w:tcPr>
          <w:p w14:paraId="7CB061DE" w14:textId="77777777" w:rsidR="002658E9" w:rsidRPr="008F5974" w:rsidRDefault="002658E9" w:rsidP="00994941">
            <w:pPr>
              <w:jc w:val="center"/>
              <w:rPr>
                <w:sz w:val="22"/>
                <w:szCs w:val="22"/>
              </w:rPr>
            </w:pPr>
          </w:p>
        </w:tc>
        <w:tc>
          <w:tcPr>
            <w:tcW w:w="323" w:type="dxa"/>
            <w:vAlign w:val="center"/>
          </w:tcPr>
          <w:p w14:paraId="15A78560" w14:textId="77777777" w:rsidR="002658E9" w:rsidRPr="008F5974" w:rsidRDefault="002658E9" w:rsidP="00994941">
            <w:pPr>
              <w:jc w:val="center"/>
              <w:rPr>
                <w:sz w:val="22"/>
                <w:szCs w:val="22"/>
              </w:rPr>
            </w:pPr>
          </w:p>
        </w:tc>
        <w:tc>
          <w:tcPr>
            <w:tcW w:w="323" w:type="dxa"/>
            <w:vAlign w:val="center"/>
          </w:tcPr>
          <w:p w14:paraId="56B473F0" w14:textId="77777777" w:rsidR="002658E9" w:rsidRPr="008F5974" w:rsidRDefault="002658E9" w:rsidP="00994941">
            <w:pPr>
              <w:jc w:val="center"/>
              <w:rPr>
                <w:sz w:val="22"/>
                <w:szCs w:val="22"/>
              </w:rPr>
            </w:pPr>
          </w:p>
        </w:tc>
        <w:tc>
          <w:tcPr>
            <w:tcW w:w="323" w:type="dxa"/>
            <w:shd w:val="clear" w:color="auto" w:fill="auto"/>
            <w:noWrap/>
            <w:vAlign w:val="center"/>
          </w:tcPr>
          <w:p w14:paraId="63D0A3A3" w14:textId="77777777" w:rsidR="002658E9" w:rsidRPr="008F5974" w:rsidRDefault="002658E9" w:rsidP="00994941">
            <w:pPr>
              <w:jc w:val="center"/>
              <w:rPr>
                <w:sz w:val="22"/>
                <w:szCs w:val="22"/>
              </w:rPr>
            </w:pPr>
          </w:p>
        </w:tc>
        <w:tc>
          <w:tcPr>
            <w:tcW w:w="323" w:type="dxa"/>
            <w:vAlign w:val="center"/>
          </w:tcPr>
          <w:p w14:paraId="5622A22B" w14:textId="77777777" w:rsidR="002658E9" w:rsidRPr="008F5974" w:rsidRDefault="002658E9" w:rsidP="00994941">
            <w:pPr>
              <w:jc w:val="center"/>
              <w:rPr>
                <w:sz w:val="22"/>
                <w:szCs w:val="22"/>
              </w:rPr>
            </w:pPr>
          </w:p>
        </w:tc>
        <w:tc>
          <w:tcPr>
            <w:tcW w:w="319" w:type="dxa"/>
            <w:vAlign w:val="center"/>
          </w:tcPr>
          <w:p w14:paraId="09B4326D" w14:textId="77777777" w:rsidR="002658E9" w:rsidRPr="008F5974" w:rsidRDefault="002658E9" w:rsidP="00994941">
            <w:pPr>
              <w:jc w:val="center"/>
              <w:rPr>
                <w:sz w:val="22"/>
                <w:szCs w:val="22"/>
              </w:rPr>
            </w:pPr>
          </w:p>
        </w:tc>
        <w:tc>
          <w:tcPr>
            <w:tcW w:w="321" w:type="dxa"/>
            <w:tcBorders>
              <w:right w:val="single" w:sz="4" w:space="0" w:color="auto"/>
            </w:tcBorders>
            <w:vAlign w:val="center"/>
          </w:tcPr>
          <w:p w14:paraId="60FF3B2A" w14:textId="77777777" w:rsidR="002658E9" w:rsidRPr="008F5974" w:rsidRDefault="002658E9" w:rsidP="00994941">
            <w:pPr>
              <w:jc w:val="center"/>
              <w:rPr>
                <w:sz w:val="22"/>
                <w:szCs w:val="22"/>
              </w:rPr>
            </w:pPr>
          </w:p>
        </w:tc>
        <w:tc>
          <w:tcPr>
            <w:tcW w:w="321" w:type="dxa"/>
            <w:tcBorders>
              <w:top w:val="single" w:sz="4" w:space="0" w:color="auto"/>
              <w:left w:val="single" w:sz="4" w:space="0" w:color="auto"/>
              <w:bottom w:val="single" w:sz="4" w:space="0" w:color="auto"/>
            </w:tcBorders>
            <w:vAlign w:val="center"/>
          </w:tcPr>
          <w:p w14:paraId="3A8DA39C"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66CA59FB"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7BEAE8DE" w14:textId="77777777" w:rsidR="002658E9" w:rsidRPr="008F5974" w:rsidRDefault="002658E9" w:rsidP="00994941">
            <w:pPr>
              <w:jc w:val="center"/>
              <w:rPr>
                <w:sz w:val="22"/>
                <w:szCs w:val="22"/>
              </w:rPr>
            </w:pPr>
          </w:p>
        </w:tc>
        <w:tc>
          <w:tcPr>
            <w:tcW w:w="321" w:type="dxa"/>
            <w:tcBorders>
              <w:top w:val="single" w:sz="4" w:space="0" w:color="auto"/>
              <w:right w:val="single" w:sz="4" w:space="0" w:color="auto"/>
            </w:tcBorders>
            <w:vAlign w:val="center"/>
          </w:tcPr>
          <w:p w14:paraId="7DF4820F" w14:textId="77777777" w:rsidR="002658E9" w:rsidRPr="008F5974" w:rsidRDefault="002658E9" w:rsidP="00994941">
            <w:pPr>
              <w:jc w:val="center"/>
              <w:rPr>
                <w:sz w:val="22"/>
                <w:szCs w:val="22"/>
              </w:rPr>
            </w:pPr>
          </w:p>
        </w:tc>
        <w:tc>
          <w:tcPr>
            <w:tcW w:w="321" w:type="dxa"/>
            <w:tcBorders>
              <w:top w:val="single" w:sz="4" w:space="0" w:color="auto"/>
              <w:left w:val="single" w:sz="4" w:space="0" w:color="auto"/>
            </w:tcBorders>
            <w:vAlign w:val="center"/>
          </w:tcPr>
          <w:p w14:paraId="282E6B91"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17E165BB"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3D08786C"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090097A3" w14:textId="77777777" w:rsidR="002658E9" w:rsidRPr="008F5974" w:rsidRDefault="002658E9" w:rsidP="00994941">
            <w:pPr>
              <w:jc w:val="center"/>
              <w:rPr>
                <w:sz w:val="22"/>
                <w:szCs w:val="22"/>
              </w:rPr>
            </w:pPr>
          </w:p>
        </w:tc>
        <w:tc>
          <w:tcPr>
            <w:tcW w:w="322" w:type="dxa"/>
            <w:tcBorders>
              <w:top w:val="single" w:sz="4" w:space="0" w:color="auto"/>
              <w:bottom w:val="single" w:sz="4" w:space="0" w:color="auto"/>
              <w:right w:val="single" w:sz="4" w:space="0" w:color="auto"/>
            </w:tcBorders>
            <w:vAlign w:val="center"/>
          </w:tcPr>
          <w:p w14:paraId="76C5F7DE" w14:textId="77777777" w:rsidR="002658E9" w:rsidRPr="008F5974" w:rsidRDefault="002658E9" w:rsidP="00994941">
            <w:pPr>
              <w:jc w:val="center"/>
              <w:rPr>
                <w:sz w:val="22"/>
                <w:szCs w:val="22"/>
              </w:rPr>
            </w:pPr>
          </w:p>
        </w:tc>
        <w:tc>
          <w:tcPr>
            <w:tcW w:w="322" w:type="dxa"/>
            <w:tcBorders>
              <w:top w:val="single" w:sz="4" w:space="0" w:color="auto"/>
              <w:left w:val="single" w:sz="4" w:space="0" w:color="auto"/>
              <w:bottom w:val="single" w:sz="4" w:space="0" w:color="auto"/>
            </w:tcBorders>
            <w:shd w:val="clear" w:color="000000" w:fill="FFFFFF"/>
            <w:vAlign w:val="center"/>
          </w:tcPr>
          <w:p w14:paraId="23C2ED92"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0820BF80"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6B5F5396"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43168346" w14:textId="77777777" w:rsidR="002658E9" w:rsidRPr="008F5974" w:rsidRDefault="002658E9" w:rsidP="00994941">
            <w:pPr>
              <w:jc w:val="center"/>
              <w:rPr>
                <w:sz w:val="22"/>
                <w:szCs w:val="22"/>
              </w:rPr>
            </w:pPr>
          </w:p>
        </w:tc>
        <w:tc>
          <w:tcPr>
            <w:tcW w:w="322" w:type="dxa"/>
            <w:tcBorders>
              <w:top w:val="single" w:sz="4" w:space="0" w:color="auto"/>
            </w:tcBorders>
            <w:shd w:val="clear" w:color="000000" w:fill="FFFFFF"/>
            <w:vAlign w:val="center"/>
          </w:tcPr>
          <w:p w14:paraId="51B6EFEB" w14:textId="77777777" w:rsidR="002658E9" w:rsidRPr="008F5974" w:rsidRDefault="002658E9" w:rsidP="00994941">
            <w:pPr>
              <w:jc w:val="center"/>
              <w:rPr>
                <w:sz w:val="22"/>
                <w:szCs w:val="22"/>
              </w:rPr>
            </w:pPr>
          </w:p>
        </w:tc>
        <w:tc>
          <w:tcPr>
            <w:tcW w:w="322" w:type="dxa"/>
            <w:tcBorders>
              <w:top w:val="single" w:sz="4" w:space="0" w:color="auto"/>
            </w:tcBorders>
            <w:shd w:val="clear" w:color="000000" w:fill="FFFFFF"/>
            <w:vAlign w:val="center"/>
          </w:tcPr>
          <w:p w14:paraId="721EDBE4" w14:textId="77777777" w:rsidR="002658E9" w:rsidRPr="008F5974" w:rsidRDefault="002658E9" w:rsidP="00994941">
            <w:pPr>
              <w:jc w:val="center"/>
              <w:rPr>
                <w:sz w:val="22"/>
                <w:szCs w:val="22"/>
              </w:rPr>
            </w:pPr>
          </w:p>
        </w:tc>
        <w:tc>
          <w:tcPr>
            <w:tcW w:w="322" w:type="dxa"/>
            <w:tcBorders>
              <w:top w:val="single" w:sz="4" w:space="0" w:color="auto"/>
            </w:tcBorders>
            <w:shd w:val="clear" w:color="000000" w:fill="FFFFFF"/>
            <w:vAlign w:val="center"/>
          </w:tcPr>
          <w:p w14:paraId="24E6ABA5" w14:textId="77777777" w:rsidR="002658E9" w:rsidRPr="008F5974" w:rsidRDefault="002658E9" w:rsidP="00994941">
            <w:pPr>
              <w:jc w:val="center"/>
              <w:rPr>
                <w:sz w:val="22"/>
                <w:szCs w:val="22"/>
              </w:rPr>
            </w:pPr>
          </w:p>
        </w:tc>
        <w:tc>
          <w:tcPr>
            <w:tcW w:w="323" w:type="dxa"/>
            <w:tcBorders>
              <w:top w:val="single" w:sz="4" w:space="0" w:color="auto"/>
            </w:tcBorders>
            <w:shd w:val="clear" w:color="000000" w:fill="FFFFFF"/>
            <w:vAlign w:val="center"/>
          </w:tcPr>
          <w:p w14:paraId="4053AF7C" w14:textId="77777777" w:rsidR="002658E9" w:rsidRPr="008F5974" w:rsidRDefault="002658E9" w:rsidP="00994941">
            <w:pPr>
              <w:jc w:val="center"/>
              <w:rPr>
                <w:sz w:val="22"/>
                <w:szCs w:val="22"/>
              </w:rPr>
            </w:pPr>
          </w:p>
        </w:tc>
        <w:tc>
          <w:tcPr>
            <w:tcW w:w="324" w:type="dxa"/>
            <w:tcBorders>
              <w:top w:val="single" w:sz="4" w:space="0" w:color="auto"/>
            </w:tcBorders>
            <w:shd w:val="clear" w:color="000000" w:fill="FFFFFF"/>
            <w:noWrap/>
            <w:vAlign w:val="center"/>
          </w:tcPr>
          <w:p w14:paraId="657FFA04" w14:textId="77777777" w:rsidR="002658E9" w:rsidRPr="008F5974" w:rsidRDefault="002658E9" w:rsidP="00994941">
            <w:pPr>
              <w:jc w:val="center"/>
              <w:rPr>
                <w:sz w:val="22"/>
                <w:szCs w:val="22"/>
              </w:rPr>
            </w:pPr>
          </w:p>
        </w:tc>
        <w:tc>
          <w:tcPr>
            <w:tcW w:w="330" w:type="dxa"/>
            <w:tcBorders>
              <w:top w:val="single" w:sz="4" w:space="0" w:color="auto"/>
              <w:right w:val="single" w:sz="4" w:space="0" w:color="auto"/>
            </w:tcBorders>
            <w:shd w:val="clear" w:color="000000" w:fill="FFFFFF"/>
          </w:tcPr>
          <w:p w14:paraId="79A760B6" w14:textId="77777777" w:rsidR="002658E9" w:rsidRPr="008F5974" w:rsidRDefault="002658E9" w:rsidP="00994941">
            <w:pPr>
              <w:jc w:val="center"/>
              <w:rPr>
                <w:sz w:val="22"/>
                <w:szCs w:val="22"/>
              </w:rPr>
            </w:pPr>
          </w:p>
        </w:tc>
      </w:tr>
      <w:tr w:rsidR="002658E9" w:rsidRPr="008F5974" w14:paraId="7835D794" w14:textId="77777777" w:rsidTr="00703BEA">
        <w:trPr>
          <w:trHeight w:val="397"/>
        </w:trPr>
        <w:tc>
          <w:tcPr>
            <w:tcW w:w="227" w:type="dxa"/>
            <w:shd w:val="clear" w:color="auto" w:fill="auto"/>
            <w:noWrap/>
            <w:vAlign w:val="center"/>
          </w:tcPr>
          <w:p w14:paraId="2AF2B7BF" w14:textId="77777777" w:rsidR="002658E9" w:rsidRPr="008F5974" w:rsidRDefault="002658E9" w:rsidP="00994941">
            <w:pPr>
              <w:jc w:val="center"/>
              <w:rPr>
                <w:sz w:val="22"/>
                <w:szCs w:val="22"/>
              </w:rPr>
            </w:pPr>
          </w:p>
        </w:tc>
        <w:tc>
          <w:tcPr>
            <w:tcW w:w="1938" w:type="dxa"/>
            <w:gridSpan w:val="6"/>
            <w:shd w:val="clear" w:color="auto" w:fill="auto"/>
            <w:noWrap/>
            <w:vAlign w:val="center"/>
          </w:tcPr>
          <w:p w14:paraId="3C7FD847" w14:textId="77777777" w:rsidR="002658E9" w:rsidRPr="008F5974" w:rsidRDefault="002658E9" w:rsidP="00994941">
            <w:pPr>
              <w:jc w:val="center"/>
              <w:rPr>
                <w:sz w:val="22"/>
                <w:szCs w:val="22"/>
              </w:rPr>
            </w:pPr>
          </w:p>
        </w:tc>
        <w:tc>
          <w:tcPr>
            <w:tcW w:w="323" w:type="dxa"/>
            <w:tcBorders>
              <w:left w:val="nil"/>
              <w:right w:val="single" w:sz="4" w:space="0" w:color="auto"/>
            </w:tcBorders>
            <w:shd w:val="clear" w:color="auto" w:fill="auto"/>
            <w:noWrap/>
            <w:vAlign w:val="center"/>
          </w:tcPr>
          <w:p w14:paraId="0F98F6FC" w14:textId="77777777" w:rsidR="002658E9" w:rsidRPr="008F5974" w:rsidRDefault="002658E9" w:rsidP="00994941">
            <w:pPr>
              <w:jc w:val="center"/>
              <w:rPr>
                <w:sz w:val="22"/>
                <w:szCs w:val="22"/>
              </w:rPr>
            </w:pPr>
          </w:p>
        </w:tc>
        <w:tc>
          <w:tcPr>
            <w:tcW w:w="1926" w:type="dxa"/>
            <w:gridSpan w:val="6"/>
            <w:tcBorders>
              <w:top w:val="single" w:sz="4" w:space="0" w:color="auto"/>
              <w:left w:val="single" w:sz="4" w:space="0" w:color="auto"/>
              <w:bottom w:val="single" w:sz="4" w:space="0" w:color="auto"/>
              <w:right w:val="single" w:sz="4" w:space="0" w:color="auto"/>
            </w:tcBorders>
            <w:vAlign w:val="center"/>
          </w:tcPr>
          <w:p w14:paraId="7A47D731" w14:textId="77777777" w:rsidR="002658E9" w:rsidRPr="008F5974" w:rsidRDefault="002658E9" w:rsidP="00994941">
            <w:pPr>
              <w:jc w:val="center"/>
              <w:rPr>
                <w:sz w:val="22"/>
                <w:szCs w:val="22"/>
              </w:rPr>
            </w:pPr>
            <w:r w:rsidRPr="008F5974">
              <w:rPr>
                <w:sz w:val="22"/>
                <w:szCs w:val="22"/>
              </w:rPr>
              <w:t>Yönetici Asistanı</w:t>
            </w:r>
          </w:p>
        </w:tc>
        <w:tc>
          <w:tcPr>
            <w:tcW w:w="321" w:type="dxa"/>
            <w:tcBorders>
              <w:left w:val="single" w:sz="4" w:space="0" w:color="auto"/>
              <w:right w:val="single" w:sz="4" w:space="0" w:color="auto"/>
            </w:tcBorders>
            <w:vAlign w:val="center"/>
          </w:tcPr>
          <w:p w14:paraId="3117751A" w14:textId="77777777" w:rsidR="002658E9" w:rsidRPr="008F5974" w:rsidRDefault="002658E9" w:rsidP="00994941">
            <w:pPr>
              <w:jc w:val="center"/>
              <w:rPr>
                <w:sz w:val="22"/>
                <w:szCs w:val="22"/>
              </w:rPr>
            </w:pPr>
          </w:p>
        </w:tc>
        <w:tc>
          <w:tcPr>
            <w:tcW w:w="321" w:type="dxa"/>
            <w:tcBorders>
              <w:left w:val="single" w:sz="4" w:space="0" w:color="auto"/>
              <w:right w:val="single" w:sz="4" w:space="0" w:color="auto"/>
            </w:tcBorders>
            <w:vAlign w:val="center"/>
          </w:tcPr>
          <w:p w14:paraId="6BF43B7D" w14:textId="77777777" w:rsidR="002658E9" w:rsidRPr="008F5974" w:rsidRDefault="002658E9" w:rsidP="00994941">
            <w:pPr>
              <w:jc w:val="center"/>
              <w:rPr>
                <w:sz w:val="22"/>
                <w:szCs w:val="22"/>
              </w:rPr>
            </w:pPr>
          </w:p>
        </w:tc>
        <w:tc>
          <w:tcPr>
            <w:tcW w:w="2575" w:type="dxa"/>
            <w:gridSpan w:val="8"/>
            <w:tcBorders>
              <w:top w:val="single" w:sz="4" w:space="0" w:color="auto"/>
              <w:left w:val="single" w:sz="4" w:space="0" w:color="auto"/>
              <w:bottom w:val="single" w:sz="4" w:space="0" w:color="auto"/>
              <w:right w:val="single" w:sz="4" w:space="0" w:color="auto"/>
            </w:tcBorders>
            <w:vAlign w:val="center"/>
          </w:tcPr>
          <w:p w14:paraId="139B0A79" w14:textId="77777777" w:rsidR="002658E9" w:rsidRPr="008F5974" w:rsidRDefault="002658E9" w:rsidP="00994941">
            <w:pPr>
              <w:jc w:val="center"/>
              <w:rPr>
                <w:sz w:val="22"/>
                <w:szCs w:val="22"/>
              </w:rPr>
            </w:pPr>
            <w:r w:rsidRPr="008F5974">
              <w:rPr>
                <w:sz w:val="22"/>
                <w:szCs w:val="22"/>
              </w:rPr>
              <w:t>Müşavir</w:t>
            </w:r>
          </w:p>
        </w:tc>
        <w:tc>
          <w:tcPr>
            <w:tcW w:w="322" w:type="dxa"/>
            <w:tcBorders>
              <w:left w:val="single" w:sz="4" w:space="0" w:color="auto"/>
            </w:tcBorders>
            <w:shd w:val="clear" w:color="000000" w:fill="FFFFFF"/>
            <w:vAlign w:val="center"/>
          </w:tcPr>
          <w:p w14:paraId="3DED7257" w14:textId="77777777" w:rsidR="002658E9" w:rsidRPr="008F5974" w:rsidRDefault="002658E9" w:rsidP="00994941">
            <w:pPr>
              <w:jc w:val="center"/>
              <w:rPr>
                <w:sz w:val="22"/>
                <w:szCs w:val="22"/>
              </w:rPr>
            </w:pPr>
          </w:p>
        </w:tc>
        <w:tc>
          <w:tcPr>
            <w:tcW w:w="322" w:type="dxa"/>
            <w:shd w:val="clear" w:color="000000" w:fill="FFFFFF"/>
            <w:vAlign w:val="center"/>
          </w:tcPr>
          <w:p w14:paraId="594837CA" w14:textId="77777777" w:rsidR="002658E9" w:rsidRPr="008F5974" w:rsidRDefault="002658E9" w:rsidP="00994941">
            <w:pPr>
              <w:jc w:val="center"/>
              <w:rPr>
                <w:sz w:val="22"/>
                <w:szCs w:val="22"/>
              </w:rPr>
            </w:pPr>
          </w:p>
        </w:tc>
        <w:tc>
          <w:tcPr>
            <w:tcW w:w="322" w:type="dxa"/>
            <w:shd w:val="clear" w:color="000000" w:fill="FFFFFF"/>
            <w:vAlign w:val="center"/>
          </w:tcPr>
          <w:p w14:paraId="42912576" w14:textId="77777777" w:rsidR="002658E9" w:rsidRPr="008F5974" w:rsidRDefault="002658E9" w:rsidP="00994941">
            <w:pPr>
              <w:jc w:val="center"/>
              <w:rPr>
                <w:sz w:val="22"/>
                <w:szCs w:val="22"/>
              </w:rPr>
            </w:pPr>
          </w:p>
        </w:tc>
        <w:tc>
          <w:tcPr>
            <w:tcW w:w="323" w:type="dxa"/>
            <w:shd w:val="clear" w:color="000000" w:fill="FFFFFF"/>
            <w:vAlign w:val="center"/>
          </w:tcPr>
          <w:p w14:paraId="5556FAFB" w14:textId="77777777" w:rsidR="002658E9" w:rsidRPr="008F5974" w:rsidRDefault="002658E9" w:rsidP="00994941">
            <w:pPr>
              <w:jc w:val="center"/>
              <w:rPr>
                <w:sz w:val="22"/>
                <w:szCs w:val="22"/>
              </w:rPr>
            </w:pPr>
          </w:p>
        </w:tc>
        <w:tc>
          <w:tcPr>
            <w:tcW w:w="324" w:type="dxa"/>
            <w:shd w:val="clear" w:color="000000" w:fill="FFFFFF"/>
            <w:noWrap/>
            <w:vAlign w:val="center"/>
          </w:tcPr>
          <w:p w14:paraId="04E7443B" w14:textId="77777777" w:rsidR="002658E9" w:rsidRPr="008F5974" w:rsidRDefault="002658E9" w:rsidP="00994941">
            <w:pPr>
              <w:jc w:val="center"/>
              <w:rPr>
                <w:sz w:val="22"/>
                <w:szCs w:val="22"/>
              </w:rPr>
            </w:pPr>
          </w:p>
        </w:tc>
        <w:tc>
          <w:tcPr>
            <w:tcW w:w="330" w:type="dxa"/>
            <w:tcBorders>
              <w:right w:val="single" w:sz="4" w:space="0" w:color="auto"/>
            </w:tcBorders>
            <w:shd w:val="clear" w:color="000000" w:fill="FFFFFF"/>
          </w:tcPr>
          <w:p w14:paraId="37314521" w14:textId="77777777" w:rsidR="002658E9" w:rsidRPr="008F5974" w:rsidRDefault="002658E9" w:rsidP="00994941">
            <w:pPr>
              <w:jc w:val="center"/>
              <w:rPr>
                <w:sz w:val="22"/>
                <w:szCs w:val="22"/>
              </w:rPr>
            </w:pPr>
          </w:p>
        </w:tc>
      </w:tr>
      <w:tr w:rsidR="002658E9" w:rsidRPr="008F5974" w14:paraId="51B3F6B7" w14:textId="77777777" w:rsidTr="00703BEA">
        <w:trPr>
          <w:trHeight w:val="198"/>
        </w:trPr>
        <w:tc>
          <w:tcPr>
            <w:tcW w:w="227" w:type="dxa"/>
            <w:shd w:val="clear" w:color="auto" w:fill="auto"/>
            <w:noWrap/>
            <w:vAlign w:val="center"/>
          </w:tcPr>
          <w:p w14:paraId="449C4BBE" w14:textId="77777777" w:rsidR="002658E9" w:rsidRPr="008F5974" w:rsidRDefault="002658E9" w:rsidP="00994941">
            <w:pPr>
              <w:jc w:val="center"/>
              <w:rPr>
                <w:sz w:val="22"/>
                <w:szCs w:val="22"/>
              </w:rPr>
            </w:pPr>
          </w:p>
        </w:tc>
        <w:tc>
          <w:tcPr>
            <w:tcW w:w="323" w:type="dxa"/>
            <w:shd w:val="clear" w:color="auto" w:fill="auto"/>
            <w:noWrap/>
            <w:vAlign w:val="center"/>
          </w:tcPr>
          <w:p w14:paraId="3B127EFB" w14:textId="77777777" w:rsidR="002658E9" w:rsidRPr="008F5974" w:rsidRDefault="002658E9" w:rsidP="00994941">
            <w:pPr>
              <w:jc w:val="center"/>
              <w:rPr>
                <w:sz w:val="22"/>
                <w:szCs w:val="22"/>
              </w:rPr>
            </w:pPr>
          </w:p>
        </w:tc>
        <w:tc>
          <w:tcPr>
            <w:tcW w:w="323" w:type="dxa"/>
            <w:shd w:val="clear" w:color="auto" w:fill="auto"/>
            <w:noWrap/>
            <w:vAlign w:val="center"/>
          </w:tcPr>
          <w:p w14:paraId="4F9E3D8C" w14:textId="77777777" w:rsidR="002658E9" w:rsidRPr="008F5974" w:rsidRDefault="002658E9" w:rsidP="00994941">
            <w:pPr>
              <w:jc w:val="center"/>
              <w:rPr>
                <w:sz w:val="22"/>
                <w:szCs w:val="22"/>
              </w:rPr>
            </w:pPr>
          </w:p>
        </w:tc>
        <w:tc>
          <w:tcPr>
            <w:tcW w:w="323" w:type="dxa"/>
            <w:shd w:val="clear" w:color="auto" w:fill="auto"/>
            <w:noWrap/>
            <w:vAlign w:val="center"/>
          </w:tcPr>
          <w:p w14:paraId="04ABFFF3" w14:textId="77777777" w:rsidR="002658E9" w:rsidRPr="008F5974" w:rsidRDefault="002658E9" w:rsidP="00994941">
            <w:pPr>
              <w:jc w:val="center"/>
              <w:rPr>
                <w:sz w:val="22"/>
                <w:szCs w:val="22"/>
              </w:rPr>
            </w:pPr>
          </w:p>
        </w:tc>
        <w:tc>
          <w:tcPr>
            <w:tcW w:w="323" w:type="dxa"/>
            <w:shd w:val="clear" w:color="auto" w:fill="auto"/>
            <w:noWrap/>
            <w:vAlign w:val="center"/>
          </w:tcPr>
          <w:p w14:paraId="5586C9D2" w14:textId="77777777" w:rsidR="002658E9" w:rsidRPr="008F5974" w:rsidRDefault="002658E9" w:rsidP="00994941">
            <w:pPr>
              <w:jc w:val="center"/>
              <w:rPr>
                <w:sz w:val="22"/>
                <w:szCs w:val="22"/>
              </w:rPr>
            </w:pPr>
          </w:p>
        </w:tc>
        <w:tc>
          <w:tcPr>
            <w:tcW w:w="323" w:type="dxa"/>
            <w:tcBorders>
              <w:bottom w:val="single" w:sz="4" w:space="0" w:color="auto"/>
            </w:tcBorders>
            <w:vAlign w:val="center"/>
          </w:tcPr>
          <w:p w14:paraId="2EF94E23" w14:textId="77777777" w:rsidR="002658E9" w:rsidRPr="008F5974" w:rsidRDefault="002658E9" w:rsidP="00994941">
            <w:pPr>
              <w:jc w:val="center"/>
              <w:rPr>
                <w:sz w:val="22"/>
                <w:szCs w:val="22"/>
              </w:rPr>
            </w:pPr>
          </w:p>
        </w:tc>
        <w:tc>
          <w:tcPr>
            <w:tcW w:w="323" w:type="dxa"/>
            <w:tcBorders>
              <w:bottom w:val="single" w:sz="4" w:space="0" w:color="auto"/>
            </w:tcBorders>
            <w:vAlign w:val="center"/>
          </w:tcPr>
          <w:p w14:paraId="2D376E2E" w14:textId="77777777" w:rsidR="002658E9" w:rsidRPr="008F5974" w:rsidRDefault="002658E9" w:rsidP="00994941">
            <w:pPr>
              <w:jc w:val="center"/>
              <w:rPr>
                <w:sz w:val="22"/>
                <w:szCs w:val="22"/>
              </w:rPr>
            </w:pPr>
          </w:p>
        </w:tc>
        <w:tc>
          <w:tcPr>
            <w:tcW w:w="323" w:type="dxa"/>
            <w:tcBorders>
              <w:bottom w:val="single" w:sz="4" w:space="0" w:color="auto"/>
            </w:tcBorders>
            <w:shd w:val="clear" w:color="auto" w:fill="auto"/>
            <w:noWrap/>
            <w:vAlign w:val="center"/>
          </w:tcPr>
          <w:p w14:paraId="428AAFE8"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5D8B1EE9" w14:textId="77777777" w:rsidR="002658E9" w:rsidRPr="008F5974" w:rsidRDefault="002658E9" w:rsidP="00994941">
            <w:pPr>
              <w:jc w:val="center"/>
              <w:rPr>
                <w:sz w:val="22"/>
                <w:szCs w:val="22"/>
              </w:rPr>
            </w:pPr>
          </w:p>
        </w:tc>
        <w:tc>
          <w:tcPr>
            <w:tcW w:w="319" w:type="dxa"/>
            <w:tcBorders>
              <w:top w:val="single" w:sz="4" w:space="0" w:color="auto"/>
              <w:bottom w:val="single" w:sz="4" w:space="0" w:color="auto"/>
            </w:tcBorders>
            <w:vAlign w:val="center"/>
          </w:tcPr>
          <w:p w14:paraId="3D2DC35C"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1FAC7DC9"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376247EF"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506E7357"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384BB071" w14:textId="77777777" w:rsidR="002658E9" w:rsidRPr="008F5974" w:rsidRDefault="002658E9" w:rsidP="00994941">
            <w:pPr>
              <w:jc w:val="center"/>
              <w:rPr>
                <w:sz w:val="22"/>
                <w:szCs w:val="22"/>
              </w:rPr>
            </w:pPr>
          </w:p>
        </w:tc>
        <w:tc>
          <w:tcPr>
            <w:tcW w:w="321" w:type="dxa"/>
            <w:tcBorders>
              <w:bottom w:val="single" w:sz="4" w:space="0" w:color="auto"/>
              <w:right w:val="single" w:sz="4" w:space="0" w:color="auto"/>
            </w:tcBorders>
            <w:vAlign w:val="center"/>
          </w:tcPr>
          <w:p w14:paraId="4ABC9EBD" w14:textId="77777777" w:rsidR="002658E9" w:rsidRPr="008F5974" w:rsidRDefault="002658E9" w:rsidP="00994941">
            <w:pPr>
              <w:jc w:val="center"/>
              <w:rPr>
                <w:sz w:val="22"/>
                <w:szCs w:val="22"/>
              </w:rPr>
            </w:pPr>
          </w:p>
        </w:tc>
        <w:tc>
          <w:tcPr>
            <w:tcW w:w="321" w:type="dxa"/>
            <w:tcBorders>
              <w:left w:val="single" w:sz="4" w:space="0" w:color="auto"/>
            </w:tcBorders>
            <w:vAlign w:val="center"/>
          </w:tcPr>
          <w:p w14:paraId="4122A1A3"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689FB00C"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5131A149"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7805610E"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vAlign w:val="center"/>
          </w:tcPr>
          <w:p w14:paraId="016959BD"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41A460AE"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5A1DD5D1"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45A099BA"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3D365681"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68A155D9" w14:textId="77777777" w:rsidR="002658E9" w:rsidRPr="008F5974" w:rsidRDefault="002658E9" w:rsidP="00994941">
            <w:pPr>
              <w:jc w:val="center"/>
              <w:rPr>
                <w:sz w:val="22"/>
                <w:szCs w:val="22"/>
              </w:rPr>
            </w:pPr>
          </w:p>
        </w:tc>
        <w:tc>
          <w:tcPr>
            <w:tcW w:w="322" w:type="dxa"/>
            <w:shd w:val="clear" w:color="000000" w:fill="FFFFFF"/>
            <w:vAlign w:val="center"/>
          </w:tcPr>
          <w:p w14:paraId="10674E83" w14:textId="77777777" w:rsidR="002658E9" w:rsidRPr="008F5974" w:rsidRDefault="002658E9" w:rsidP="00994941">
            <w:pPr>
              <w:jc w:val="center"/>
              <w:rPr>
                <w:sz w:val="22"/>
                <w:szCs w:val="22"/>
              </w:rPr>
            </w:pPr>
          </w:p>
        </w:tc>
        <w:tc>
          <w:tcPr>
            <w:tcW w:w="322" w:type="dxa"/>
            <w:shd w:val="clear" w:color="000000" w:fill="FFFFFF"/>
            <w:vAlign w:val="center"/>
          </w:tcPr>
          <w:p w14:paraId="663BA18C" w14:textId="77777777" w:rsidR="002658E9" w:rsidRPr="008F5974" w:rsidRDefault="002658E9" w:rsidP="00994941">
            <w:pPr>
              <w:jc w:val="center"/>
              <w:rPr>
                <w:sz w:val="22"/>
                <w:szCs w:val="22"/>
              </w:rPr>
            </w:pPr>
          </w:p>
        </w:tc>
        <w:tc>
          <w:tcPr>
            <w:tcW w:w="323" w:type="dxa"/>
            <w:shd w:val="clear" w:color="000000" w:fill="FFFFFF"/>
            <w:vAlign w:val="center"/>
          </w:tcPr>
          <w:p w14:paraId="18B16D46" w14:textId="77777777" w:rsidR="002658E9" w:rsidRPr="008F5974" w:rsidRDefault="002658E9" w:rsidP="00994941">
            <w:pPr>
              <w:jc w:val="center"/>
              <w:rPr>
                <w:sz w:val="22"/>
                <w:szCs w:val="22"/>
              </w:rPr>
            </w:pPr>
          </w:p>
        </w:tc>
        <w:tc>
          <w:tcPr>
            <w:tcW w:w="324" w:type="dxa"/>
            <w:shd w:val="clear" w:color="000000" w:fill="FFFFFF"/>
            <w:noWrap/>
            <w:vAlign w:val="center"/>
          </w:tcPr>
          <w:p w14:paraId="69B9E21B" w14:textId="77777777" w:rsidR="002658E9" w:rsidRPr="008F5974" w:rsidRDefault="002658E9" w:rsidP="00994941">
            <w:pPr>
              <w:jc w:val="center"/>
              <w:rPr>
                <w:sz w:val="22"/>
                <w:szCs w:val="22"/>
              </w:rPr>
            </w:pPr>
          </w:p>
        </w:tc>
        <w:tc>
          <w:tcPr>
            <w:tcW w:w="330" w:type="dxa"/>
            <w:tcBorders>
              <w:right w:val="single" w:sz="4" w:space="0" w:color="auto"/>
            </w:tcBorders>
            <w:shd w:val="clear" w:color="000000" w:fill="FFFFFF"/>
          </w:tcPr>
          <w:p w14:paraId="1B24112F" w14:textId="77777777" w:rsidR="002658E9" w:rsidRPr="008F5974" w:rsidRDefault="002658E9" w:rsidP="00994941">
            <w:pPr>
              <w:jc w:val="center"/>
              <w:rPr>
                <w:sz w:val="22"/>
                <w:szCs w:val="22"/>
              </w:rPr>
            </w:pPr>
          </w:p>
        </w:tc>
      </w:tr>
      <w:tr w:rsidR="002658E9" w:rsidRPr="008F5974" w14:paraId="29CB226B" w14:textId="77777777" w:rsidTr="00703BEA">
        <w:trPr>
          <w:trHeight w:val="198"/>
        </w:trPr>
        <w:tc>
          <w:tcPr>
            <w:tcW w:w="227" w:type="dxa"/>
            <w:shd w:val="clear" w:color="auto" w:fill="auto"/>
            <w:noWrap/>
            <w:vAlign w:val="center"/>
          </w:tcPr>
          <w:p w14:paraId="000C9EA1" w14:textId="77777777" w:rsidR="002658E9" w:rsidRPr="008F5974" w:rsidRDefault="002658E9" w:rsidP="00994941">
            <w:pPr>
              <w:jc w:val="center"/>
              <w:rPr>
                <w:sz w:val="22"/>
                <w:szCs w:val="22"/>
              </w:rPr>
            </w:pPr>
          </w:p>
        </w:tc>
        <w:tc>
          <w:tcPr>
            <w:tcW w:w="323" w:type="dxa"/>
            <w:tcBorders>
              <w:bottom w:val="single" w:sz="4" w:space="0" w:color="auto"/>
            </w:tcBorders>
            <w:shd w:val="clear" w:color="auto" w:fill="auto"/>
            <w:noWrap/>
            <w:vAlign w:val="center"/>
          </w:tcPr>
          <w:p w14:paraId="7F2E3949" w14:textId="77777777" w:rsidR="002658E9" w:rsidRPr="008F5974" w:rsidRDefault="002658E9" w:rsidP="00994941">
            <w:pPr>
              <w:jc w:val="center"/>
              <w:rPr>
                <w:sz w:val="22"/>
                <w:szCs w:val="22"/>
              </w:rPr>
            </w:pPr>
          </w:p>
        </w:tc>
        <w:tc>
          <w:tcPr>
            <w:tcW w:w="323" w:type="dxa"/>
            <w:tcBorders>
              <w:bottom w:val="single" w:sz="4" w:space="0" w:color="auto"/>
            </w:tcBorders>
            <w:shd w:val="clear" w:color="auto" w:fill="auto"/>
            <w:noWrap/>
            <w:vAlign w:val="center"/>
          </w:tcPr>
          <w:p w14:paraId="2B58AB92" w14:textId="77777777" w:rsidR="002658E9" w:rsidRPr="008F5974" w:rsidRDefault="002658E9" w:rsidP="00994941">
            <w:pPr>
              <w:jc w:val="center"/>
              <w:rPr>
                <w:sz w:val="22"/>
                <w:szCs w:val="22"/>
              </w:rPr>
            </w:pPr>
          </w:p>
        </w:tc>
        <w:tc>
          <w:tcPr>
            <w:tcW w:w="323" w:type="dxa"/>
            <w:tcBorders>
              <w:bottom w:val="single" w:sz="4" w:space="0" w:color="auto"/>
            </w:tcBorders>
            <w:shd w:val="clear" w:color="auto" w:fill="auto"/>
            <w:noWrap/>
            <w:vAlign w:val="center"/>
          </w:tcPr>
          <w:p w14:paraId="03BABF82" w14:textId="77777777" w:rsidR="002658E9" w:rsidRPr="008F5974" w:rsidRDefault="002658E9" w:rsidP="00994941">
            <w:pPr>
              <w:jc w:val="center"/>
              <w:rPr>
                <w:sz w:val="22"/>
                <w:szCs w:val="22"/>
              </w:rPr>
            </w:pPr>
          </w:p>
        </w:tc>
        <w:tc>
          <w:tcPr>
            <w:tcW w:w="323" w:type="dxa"/>
            <w:tcBorders>
              <w:bottom w:val="single" w:sz="4" w:space="0" w:color="auto"/>
              <w:right w:val="single" w:sz="4" w:space="0" w:color="auto"/>
            </w:tcBorders>
            <w:shd w:val="clear" w:color="auto" w:fill="auto"/>
            <w:noWrap/>
            <w:vAlign w:val="center"/>
          </w:tcPr>
          <w:p w14:paraId="2E518BEF" w14:textId="77777777" w:rsidR="002658E9" w:rsidRPr="008F5974" w:rsidRDefault="002658E9" w:rsidP="00994941">
            <w:pPr>
              <w:jc w:val="center"/>
              <w:rPr>
                <w:sz w:val="22"/>
                <w:szCs w:val="22"/>
              </w:rPr>
            </w:pPr>
          </w:p>
        </w:tc>
        <w:tc>
          <w:tcPr>
            <w:tcW w:w="323" w:type="dxa"/>
            <w:tcBorders>
              <w:top w:val="single" w:sz="4" w:space="0" w:color="auto"/>
              <w:left w:val="single" w:sz="4" w:space="0" w:color="auto"/>
              <w:bottom w:val="single" w:sz="4" w:space="0" w:color="auto"/>
            </w:tcBorders>
            <w:vAlign w:val="center"/>
          </w:tcPr>
          <w:p w14:paraId="09722206"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7A8FFD9E"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01019482"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34AAE750" w14:textId="77777777" w:rsidR="002658E9" w:rsidRPr="008F5974" w:rsidRDefault="002658E9" w:rsidP="00994941">
            <w:pPr>
              <w:jc w:val="center"/>
              <w:rPr>
                <w:sz w:val="22"/>
                <w:szCs w:val="22"/>
              </w:rPr>
            </w:pPr>
          </w:p>
        </w:tc>
        <w:tc>
          <w:tcPr>
            <w:tcW w:w="319" w:type="dxa"/>
            <w:tcBorders>
              <w:top w:val="single" w:sz="4" w:space="0" w:color="auto"/>
            </w:tcBorders>
            <w:vAlign w:val="center"/>
          </w:tcPr>
          <w:p w14:paraId="1B78C8B9" w14:textId="77777777" w:rsidR="002658E9" w:rsidRPr="008F5974" w:rsidRDefault="002658E9" w:rsidP="00994941">
            <w:pPr>
              <w:jc w:val="center"/>
              <w:rPr>
                <w:sz w:val="22"/>
                <w:szCs w:val="22"/>
              </w:rPr>
            </w:pPr>
          </w:p>
        </w:tc>
        <w:tc>
          <w:tcPr>
            <w:tcW w:w="321" w:type="dxa"/>
            <w:tcBorders>
              <w:top w:val="single" w:sz="4" w:space="0" w:color="auto"/>
            </w:tcBorders>
            <w:vAlign w:val="center"/>
          </w:tcPr>
          <w:p w14:paraId="03B92C54"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71E63671"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27C37DC8"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11BD331B" w14:textId="77777777" w:rsidR="002658E9" w:rsidRPr="008F5974" w:rsidRDefault="002658E9" w:rsidP="00994941">
            <w:pPr>
              <w:jc w:val="center"/>
              <w:rPr>
                <w:sz w:val="22"/>
                <w:szCs w:val="22"/>
              </w:rPr>
            </w:pPr>
          </w:p>
        </w:tc>
        <w:tc>
          <w:tcPr>
            <w:tcW w:w="321" w:type="dxa"/>
            <w:tcBorders>
              <w:top w:val="single" w:sz="4" w:space="0" w:color="auto"/>
              <w:bottom w:val="single" w:sz="4" w:space="0" w:color="auto"/>
              <w:right w:val="single" w:sz="4" w:space="0" w:color="auto"/>
            </w:tcBorders>
            <w:vAlign w:val="center"/>
          </w:tcPr>
          <w:p w14:paraId="225E574C" w14:textId="77777777" w:rsidR="002658E9" w:rsidRPr="008F5974" w:rsidRDefault="002658E9" w:rsidP="00994941">
            <w:pPr>
              <w:jc w:val="center"/>
              <w:rPr>
                <w:sz w:val="22"/>
                <w:szCs w:val="22"/>
              </w:rPr>
            </w:pPr>
          </w:p>
        </w:tc>
        <w:tc>
          <w:tcPr>
            <w:tcW w:w="321" w:type="dxa"/>
            <w:tcBorders>
              <w:top w:val="single" w:sz="4" w:space="0" w:color="auto"/>
              <w:left w:val="single" w:sz="4" w:space="0" w:color="auto"/>
            </w:tcBorders>
            <w:vAlign w:val="center"/>
          </w:tcPr>
          <w:p w14:paraId="1847B2D6" w14:textId="77777777" w:rsidR="002658E9" w:rsidRPr="008F5974" w:rsidRDefault="002658E9" w:rsidP="00994941">
            <w:pPr>
              <w:jc w:val="center"/>
              <w:rPr>
                <w:sz w:val="22"/>
                <w:szCs w:val="22"/>
              </w:rPr>
            </w:pPr>
          </w:p>
        </w:tc>
        <w:tc>
          <w:tcPr>
            <w:tcW w:w="321" w:type="dxa"/>
            <w:tcBorders>
              <w:top w:val="single" w:sz="4" w:space="0" w:color="auto"/>
            </w:tcBorders>
            <w:vAlign w:val="center"/>
          </w:tcPr>
          <w:p w14:paraId="11A48660" w14:textId="77777777" w:rsidR="002658E9" w:rsidRPr="008F5974" w:rsidRDefault="002658E9" w:rsidP="00994941">
            <w:pPr>
              <w:jc w:val="center"/>
              <w:rPr>
                <w:sz w:val="22"/>
                <w:szCs w:val="22"/>
              </w:rPr>
            </w:pPr>
          </w:p>
        </w:tc>
        <w:tc>
          <w:tcPr>
            <w:tcW w:w="321" w:type="dxa"/>
            <w:tcBorders>
              <w:top w:val="single" w:sz="4" w:space="0" w:color="auto"/>
            </w:tcBorders>
            <w:vAlign w:val="center"/>
          </w:tcPr>
          <w:p w14:paraId="6FC3C10D" w14:textId="77777777" w:rsidR="002658E9" w:rsidRPr="008F5974" w:rsidRDefault="002658E9" w:rsidP="00994941">
            <w:pPr>
              <w:jc w:val="center"/>
              <w:rPr>
                <w:sz w:val="22"/>
                <w:szCs w:val="22"/>
              </w:rPr>
            </w:pPr>
          </w:p>
        </w:tc>
        <w:tc>
          <w:tcPr>
            <w:tcW w:w="323" w:type="dxa"/>
            <w:tcBorders>
              <w:top w:val="single" w:sz="4" w:space="0" w:color="auto"/>
            </w:tcBorders>
            <w:shd w:val="clear" w:color="auto" w:fill="auto"/>
            <w:noWrap/>
            <w:vAlign w:val="center"/>
          </w:tcPr>
          <w:p w14:paraId="43D2080F" w14:textId="77777777" w:rsidR="002658E9" w:rsidRPr="008F5974" w:rsidRDefault="002658E9" w:rsidP="00994941">
            <w:pPr>
              <w:jc w:val="center"/>
              <w:rPr>
                <w:sz w:val="22"/>
                <w:szCs w:val="22"/>
              </w:rPr>
            </w:pPr>
          </w:p>
        </w:tc>
        <w:tc>
          <w:tcPr>
            <w:tcW w:w="322" w:type="dxa"/>
            <w:tcBorders>
              <w:top w:val="single" w:sz="4" w:space="0" w:color="auto"/>
            </w:tcBorders>
            <w:vAlign w:val="center"/>
          </w:tcPr>
          <w:p w14:paraId="6B8BF67F" w14:textId="77777777" w:rsidR="002658E9" w:rsidRPr="008F5974" w:rsidRDefault="002658E9" w:rsidP="00994941">
            <w:pPr>
              <w:jc w:val="center"/>
              <w:rPr>
                <w:sz w:val="22"/>
                <w:szCs w:val="22"/>
              </w:rPr>
            </w:pPr>
          </w:p>
        </w:tc>
        <w:tc>
          <w:tcPr>
            <w:tcW w:w="322" w:type="dxa"/>
            <w:tcBorders>
              <w:top w:val="single" w:sz="4" w:space="0" w:color="auto"/>
            </w:tcBorders>
            <w:shd w:val="clear" w:color="000000" w:fill="FFFFFF"/>
            <w:vAlign w:val="center"/>
          </w:tcPr>
          <w:p w14:paraId="737C582D"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044FA1E0"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7E01B4A9"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227CB0A1" w14:textId="77777777" w:rsidR="002658E9" w:rsidRPr="008F5974" w:rsidRDefault="002658E9" w:rsidP="00994941">
            <w:pPr>
              <w:jc w:val="center"/>
              <w:rPr>
                <w:sz w:val="22"/>
                <w:szCs w:val="22"/>
              </w:rPr>
            </w:pPr>
          </w:p>
        </w:tc>
        <w:tc>
          <w:tcPr>
            <w:tcW w:w="322" w:type="dxa"/>
            <w:tcBorders>
              <w:top w:val="single" w:sz="4" w:space="0" w:color="auto"/>
              <w:bottom w:val="single" w:sz="4" w:space="0" w:color="auto"/>
              <w:right w:val="single" w:sz="4" w:space="0" w:color="auto"/>
            </w:tcBorders>
            <w:shd w:val="clear" w:color="000000" w:fill="FFFFFF"/>
            <w:vAlign w:val="center"/>
          </w:tcPr>
          <w:p w14:paraId="2490E66F" w14:textId="77777777" w:rsidR="002658E9" w:rsidRPr="008F5974" w:rsidRDefault="002658E9" w:rsidP="00994941">
            <w:pPr>
              <w:jc w:val="center"/>
              <w:rPr>
                <w:sz w:val="22"/>
                <w:szCs w:val="22"/>
              </w:rPr>
            </w:pPr>
          </w:p>
        </w:tc>
        <w:tc>
          <w:tcPr>
            <w:tcW w:w="322" w:type="dxa"/>
            <w:tcBorders>
              <w:left w:val="single" w:sz="4" w:space="0" w:color="auto"/>
              <w:bottom w:val="single" w:sz="4" w:space="0" w:color="auto"/>
            </w:tcBorders>
            <w:shd w:val="clear" w:color="000000" w:fill="FFFFFF"/>
            <w:vAlign w:val="center"/>
          </w:tcPr>
          <w:p w14:paraId="65E4F0E9" w14:textId="77777777" w:rsidR="002658E9" w:rsidRPr="008F5974" w:rsidRDefault="002658E9" w:rsidP="00994941">
            <w:pPr>
              <w:jc w:val="center"/>
              <w:rPr>
                <w:sz w:val="22"/>
                <w:szCs w:val="22"/>
              </w:rPr>
            </w:pPr>
          </w:p>
        </w:tc>
        <w:tc>
          <w:tcPr>
            <w:tcW w:w="322" w:type="dxa"/>
            <w:tcBorders>
              <w:bottom w:val="single" w:sz="4" w:space="0" w:color="auto"/>
            </w:tcBorders>
            <w:shd w:val="clear" w:color="000000" w:fill="FFFFFF"/>
            <w:vAlign w:val="center"/>
          </w:tcPr>
          <w:p w14:paraId="1AFB0A84" w14:textId="77777777" w:rsidR="002658E9" w:rsidRPr="008F5974" w:rsidRDefault="002658E9" w:rsidP="00994941">
            <w:pPr>
              <w:jc w:val="center"/>
              <w:rPr>
                <w:sz w:val="22"/>
                <w:szCs w:val="22"/>
              </w:rPr>
            </w:pPr>
          </w:p>
        </w:tc>
        <w:tc>
          <w:tcPr>
            <w:tcW w:w="323" w:type="dxa"/>
            <w:tcBorders>
              <w:bottom w:val="single" w:sz="4" w:space="0" w:color="auto"/>
            </w:tcBorders>
            <w:shd w:val="clear" w:color="000000" w:fill="FFFFFF"/>
            <w:vAlign w:val="center"/>
          </w:tcPr>
          <w:p w14:paraId="2BCF24B3" w14:textId="77777777" w:rsidR="002658E9" w:rsidRPr="008F5974" w:rsidRDefault="002658E9" w:rsidP="00994941">
            <w:pPr>
              <w:jc w:val="center"/>
              <w:rPr>
                <w:sz w:val="22"/>
                <w:szCs w:val="22"/>
              </w:rPr>
            </w:pPr>
          </w:p>
        </w:tc>
        <w:tc>
          <w:tcPr>
            <w:tcW w:w="324" w:type="dxa"/>
            <w:tcBorders>
              <w:bottom w:val="single" w:sz="4" w:space="0" w:color="auto"/>
            </w:tcBorders>
            <w:shd w:val="clear" w:color="000000" w:fill="FFFFFF"/>
            <w:noWrap/>
            <w:vAlign w:val="center"/>
          </w:tcPr>
          <w:p w14:paraId="44BFAA17" w14:textId="77777777" w:rsidR="002658E9" w:rsidRPr="008F5974" w:rsidRDefault="002658E9" w:rsidP="00994941">
            <w:pPr>
              <w:jc w:val="center"/>
              <w:rPr>
                <w:sz w:val="22"/>
                <w:szCs w:val="22"/>
              </w:rPr>
            </w:pPr>
          </w:p>
        </w:tc>
        <w:tc>
          <w:tcPr>
            <w:tcW w:w="330" w:type="dxa"/>
            <w:tcBorders>
              <w:right w:val="single" w:sz="4" w:space="0" w:color="auto"/>
            </w:tcBorders>
            <w:shd w:val="clear" w:color="000000" w:fill="FFFFFF"/>
          </w:tcPr>
          <w:p w14:paraId="07ECFDA4" w14:textId="77777777" w:rsidR="002658E9" w:rsidRPr="008F5974" w:rsidRDefault="002658E9" w:rsidP="00994941">
            <w:pPr>
              <w:jc w:val="center"/>
              <w:rPr>
                <w:sz w:val="22"/>
                <w:szCs w:val="22"/>
              </w:rPr>
            </w:pPr>
          </w:p>
        </w:tc>
      </w:tr>
      <w:tr w:rsidR="002658E9" w:rsidRPr="008F5974" w14:paraId="44BC1A46" w14:textId="77777777" w:rsidTr="00703BEA">
        <w:trPr>
          <w:trHeight w:val="737"/>
        </w:trPr>
        <w:tc>
          <w:tcPr>
            <w:tcW w:w="227" w:type="dxa"/>
            <w:tcBorders>
              <w:bottom w:val="single" w:sz="4" w:space="0" w:color="auto"/>
              <w:right w:val="single" w:sz="4" w:space="0" w:color="auto"/>
            </w:tcBorders>
            <w:shd w:val="clear" w:color="auto" w:fill="auto"/>
            <w:noWrap/>
            <w:vAlign w:val="center"/>
          </w:tcPr>
          <w:p w14:paraId="70F4324B" w14:textId="77777777" w:rsidR="002658E9" w:rsidRPr="008F5974" w:rsidRDefault="002658E9" w:rsidP="00994941">
            <w:pPr>
              <w:jc w:val="center"/>
              <w:rPr>
                <w:sz w:val="22"/>
                <w:szCs w:val="22"/>
              </w:rPr>
            </w:pPr>
          </w:p>
        </w:tc>
        <w:tc>
          <w:tcPr>
            <w:tcW w:w="2584" w:type="dxa"/>
            <w:gridSpan w:val="8"/>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633A55C3" w14:textId="77777777" w:rsidR="002658E9" w:rsidRPr="008F5974" w:rsidRDefault="002658E9" w:rsidP="00994941">
            <w:pPr>
              <w:jc w:val="center"/>
              <w:rPr>
                <w:sz w:val="22"/>
                <w:szCs w:val="22"/>
              </w:rPr>
            </w:pPr>
            <w:r w:rsidRPr="008F5974">
              <w:rPr>
                <w:sz w:val="22"/>
                <w:szCs w:val="22"/>
              </w:rPr>
              <w:t xml:space="preserve">1 </w:t>
            </w:r>
            <w:proofErr w:type="spellStart"/>
            <w:r w:rsidRPr="008F5974">
              <w:rPr>
                <w:sz w:val="22"/>
                <w:szCs w:val="22"/>
              </w:rPr>
              <w:t>Nolu</w:t>
            </w:r>
            <w:proofErr w:type="spellEnd"/>
            <w:r w:rsidRPr="008F5974">
              <w:rPr>
                <w:sz w:val="22"/>
                <w:szCs w:val="22"/>
              </w:rPr>
              <w:t xml:space="preserve"> Uygulama Daire Başkanı / Başkanlığı</w:t>
            </w:r>
            <w:r w:rsidRPr="008F5974">
              <w:rPr>
                <w:sz w:val="22"/>
                <w:szCs w:val="22"/>
              </w:rPr>
              <w:br/>
              <w:t>(</w:t>
            </w:r>
            <w:r>
              <w:rPr>
                <w:sz w:val="22"/>
                <w:szCs w:val="22"/>
              </w:rPr>
              <w:t>5</w:t>
            </w:r>
            <w:r w:rsidRPr="008F5974">
              <w:rPr>
                <w:sz w:val="22"/>
                <w:szCs w:val="22"/>
              </w:rPr>
              <w:t>.1.)</w:t>
            </w:r>
          </w:p>
        </w:tc>
        <w:tc>
          <w:tcPr>
            <w:tcW w:w="319" w:type="dxa"/>
            <w:tcBorders>
              <w:left w:val="single" w:sz="4" w:space="0" w:color="auto"/>
            </w:tcBorders>
          </w:tcPr>
          <w:p w14:paraId="4FF9170B" w14:textId="77777777" w:rsidR="002658E9" w:rsidRPr="008F5974" w:rsidRDefault="002658E9" w:rsidP="00994941">
            <w:pPr>
              <w:jc w:val="center"/>
              <w:rPr>
                <w:sz w:val="22"/>
                <w:szCs w:val="22"/>
              </w:rPr>
            </w:pPr>
          </w:p>
        </w:tc>
        <w:tc>
          <w:tcPr>
            <w:tcW w:w="321" w:type="dxa"/>
            <w:tcBorders>
              <w:bottom w:val="single" w:sz="4" w:space="0" w:color="auto"/>
              <w:right w:val="single" w:sz="4" w:space="0" w:color="auto"/>
            </w:tcBorders>
          </w:tcPr>
          <w:p w14:paraId="21F5EED8" w14:textId="77777777" w:rsidR="002658E9" w:rsidRPr="008F5974" w:rsidRDefault="002658E9" w:rsidP="00994941">
            <w:pPr>
              <w:jc w:val="center"/>
              <w:rPr>
                <w:sz w:val="22"/>
                <w:szCs w:val="22"/>
              </w:rPr>
            </w:pPr>
          </w:p>
        </w:tc>
        <w:tc>
          <w:tcPr>
            <w:tcW w:w="2570" w:type="dxa"/>
            <w:gridSpan w:val="8"/>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2D892E2" w14:textId="77777777" w:rsidR="002658E9" w:rsidRPr="008F5974" w:rsidRDefault="002658E9" w:rsidP="00994941">
            <w:pPr>
              <w:jc w:val="center"/>
              <w:rPr>
                <w:sz w:val="22"/>
                <w:szCs w:val="22"/>
              </w:rPr>
            </w:pPr>
            <w:r w:rsidRPr="008F5974">
              <w:rPr>
                <w:sz w:val="22"/>
                <w:szCs w:val="22"/>
              </w:rPr>
              <w:t xml:space="preserve">2 </w:t>
            </w:r>
            <w:proofErr w:type="spellStart"/>
            <w:r w:rsidRPr="008F5974">
              <w:rPr>
                <w:sz w:val="22"/>
                <w:szCs w:val="22"/>
              </w:rPr>
              <w:t>Nolu</w:t>
            </w:r>
            <w:proofErr w:type="spellEnd"/>
            <w:r w:rsidRPr="008F5974">
              <w:rPr>
                <w:sz w:val="22"/>
                <w:szCs w:val="22"/>
              </w:rPr>
              <w:t xml:space="preserve"> Uygulama Daire Başkanı / Başkanlığı</w:t>
            </w:r>
            <w:r w:rsidRPr="008F5974">
              <w:rPr>
                <w:sz w:val="22"/>
                <w:szCs w:val="22"/>
              </w:rPr>
              <w:br/>
              <w:t>(</w:t>
            </w:r>
            <w:r>
              <w:rPr>
                <w:sz w:val="22"/>
                <w:szCs w:val="22"/>
              </w:rPr>
              <w:t>5</w:t>
            </w:r>
            <w:r w:rsidRPr="008F5974">
              <w:rPr>
                <w:sz w:val="22"/>
                <w:szCs w:val="22"/>
              </w:rPr>
              <w:t>.2.)</w:t>
            </w:r>
          </w:p>
        </w:tc>
        <w:tc>
          <w:tcPr>
            <w:tcW w:w="322" w:type="dxa"/>
            <w:tcBorders>
              <w:left w:val="single" w:sz="4" w:space="0" w:color="auto"/>
            </w:tcBorders>
            <w:vAlign w:val="center"/>
          </w:tcPr>
          <w:p w14:paraId="7987CDB3" w14:textId="77777777" w:rsidR="002658E9" w:rsidRPr="008F5974" w:rsidRDefault="002658E9" w:rsidP="00994941">
            <w:pPr>
              <w:jc w:val="center"/>
              <w:rPr>
                <w:sz w:val="22"/>
                <w:szCs w:val="22"/>
              </w:rPr>
            </w:pPr>
          </w:p>
        </w:tc>
        <w:tc>
          <w:tcPr>
            <w:tcW w:w="322" w:type="dxa"/>
            <w:tcBorders>
              <w:bottom w:val="single" w:sz="4" w:space="0" w:color="auto"/>
              <w:right w:val="single" w:sz="4" w:space="0" w:color="auto"/>
            </w:tcBorders>
            <w:shd w:val="clear" w:color="000000" w:fill="FFFFFF"/>
            <w:vAlign w:val="center"/>
          </w:tcPr>
          <w:p w14:paraId="69EB57EB" w14:textId="77777777" w:rsidR="002658E9" w:rsidRPr="008F5974" w:rsidRDefault="002658E9" w:rsidP="00994941">
            <w:pPr>
              <w:jc w:val="center"/>
              <w:rPr>
                <w:sz w:val="22"/>
                <w:szCs w:val="22"/>
              </w:rPr>
            </w:pPr>
          </w:p>
        </w:tc>
        <w:tc>
          <w:tcPr>
            <w:tcW w:w="2579" w:type="dxa"/>
            <w:gridSpan w:val="8"/>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0498B102" w14:textId="77777777" w:rsidR="002658E9" w:rsidRPr="008F5974" w:rsidRDefault="002658E9" w:rsidP="00994941">
            <w:pPr>
              <w:jc w:val="center"/>
              <w:rPr>
                <w:sz w:val="22"/>
                <w:szCs w:val="22"/>
              </w:rPr>
            </w:pPr>
            <w:r w:rsidRPr="008F5974">
              <w:rPr>
                <w:sz w:val="22"/>
                <w:szCs w:val="22"/>
              </w:rPr>
              <w:t xml:space="preserve">3 </w:t>
            </w:r>
            <w:proofErr w:type="spellStart"/>
            <w:r w:rsidRPr="008F5974">
              <w:rPr>
                <w:sz w:val="22"/>
                <w:szCs w:val="22"/>
              </w:rPr>
              <w:t>Nolu</w:t>
            </w:r>
            <w:proofErr w:type="spellEnd"/>
            <w:r w:rsidRPr="008F5974">
              <w:rPr>
                <w:sz w:val="22"/>
                <w:szCs w:val="22"/>
              </w:rPr>
              <w:t xml:space="preserve"> Uygulama Daire Başkanı / Başkanlığı (Kabul ve Teslim)</w:t>
            </w:r>
            <w:r w:rsidRPr="008F5974">
              <w:rPr>
                <w:sz w:val="22"/>
                <w:szCs w:val="22"/>
              </w:rPr>
              <w:br/>
              <w:t>(</w:t>
            </w:r>
            <w:r>
              <w:rPr>
                <w:sz w:val="22"/>
                <w:szCs w:val="22"/>
              </w:rPr>
              <w:t>5</w:t>
            </w:r>
            <w:r w:rsidRPr="008F5974">
              <w:rPr>
                <w:sz w:val="22"/>
                <w:szCs w:val="22"/>
              </w:rPr>
              <w:t>.3.)</w:t>
            </w:r>
          </w:p>
        </w:tc>
        <w:tc>
          <w:tcPr>
            <w:tcW w:w="330" w:type="dxa"/>
            <w:tcBorders>
              <w:left w:val="single" w:sz="4" w:space="0" w:color="auto"/>
              <w:right w:val="single" w:sz="4" w:space="0" w:color="auto"/>
            </w:tcBorders>
            <w:shd w:val="clear" w:color="auto" w:fill="FFFFFF"/>
          </w:tcPr>
          <w:p w14:paraId="70CB5D02" w14:textId="77777777" w:rsidR="002658E9" w:rsidRPr="008F5974" w:rsidRDefault="002658E9" w:rsidP="00994941">
            <w:pPr>
              <w:jc w:val="center"/>
              <w:rPr>
                <w:sz w:val="22"/>
                <w:szCs w:val="22"/>
              </w:rPr>
            </w:pPr>
          </w:p>
        </w:tc>
      </w:tr>
      <w:tr w:rsidR="002658E9" w:rsidRPr="008F5974" w14:paraId="4A0801A7" w14:textId="77777777" w:rsidTr="00703BEA">
        <w:trPr>
          <w:trHeight w:val="397"/>
        </w:trPr>
        <w:tc>
          <w:tcPr>
            <w:tcW w:w="227" w:type="dxa"/>
            <w:tcBorders>
              <w:top w:val="single" w:sz="4" w:space="0" w:color="auto"/>
              <w:left w:val="single" w:sz="4" w:space="0" w:color="auto"/>
              <w:right w:val="single" w:sz="4" w:space="0" w:color="auto"/>
            </w:tcBorders>
            <w:shd w:val="clear" w:color="auto" w:fill="auto"/>
            <w:noWrap/>
            <w:vAlign w:val="center"/>
            <w:hideMark/>
          </w:tcPr>
          <w:p w14:paraId="7F48D5B4" w14:textId="77777777" w:rsidR="002658E9" w:rsidRPr="008F5974" w:rsidRDefault="002658E9" w:rsidP="00994941">
            <w:pPr>
              <w:jc w:val="center"/>
              <w:rPr>
                <w:sz w:val="22"/>
                <w:szCs w:val="22"/>
              </w:rPr>
            </w:pPr>
          </w:p>
        </w:tc>
        <w:tc>
          <w:tcPr>
            <w:tcW w:w="2584" w:type="dxa"/>
            <w:gridSpan w:val="8"/>
            <w:vMerge/>
            <w:tcBorders>
              <w:left w:val="single" w:sz="4" w:space="0" w:color="auto"/>
              <w:bottom w:val="single" w:sz="4" w:space="0" w:color="auto"/>
              <w:right w:val="single" w:sz="4" w:space="0" w:color="auto"/>
            </w:tcBorders>
            <w:shd w:val="clear" w:color="auto" w:fill="FFFFFF"/>
            <w:noWrap/>
            <w:vAlign w:val="center"/>
            <w:hideMark/>
          </w:tcPr>
          <w:p w14:paraId="283B5846" w14:textId="77777777" w:rsidR="002658E9" w:rsidRPr="008F5974" w:rsidRDefault="002658E9" w:rsidP="00994941">
            <w:pPr>
              <w:jc w:val="center"/>
              <w:rPr>
                <w:sz w:val="22"/>
                <w:szCs w:val="22"/>
              </w:rPr>
            </w:pPr>
          </w:p>
        </w:tc>
        <w:tc>
          <w:tcPr>
            <w:tcW w:w="319" w:type="dxa"/>
            <w:tcBorders>
              <w:left w:val="single" w:sz="4" w:space="0" w:color="auto"/>
              <w:right w:val="single" w:sz="4" w:space="0" w:color="auto"/>
            </w:tcBorders>
          </w:tcPr>
          <w:p w14:paraId="07B62EE7" w14:textId="77777777" w:rsidR="002658E9" w:rsidRPr="008F5974" w:rsidRDefault="002658E9" w:rsidP="00994941">
            <w:pPr>
              <w:jc w:val="center"/>
              <w:rPr>
                <w:sz w:val="22"/>
                <w:szCs w:val="22"/>
              </w:rPr>
            </w:pPr>
          </w:p>
        </w:tc>
        <w:tc>
          <w:tcPr>
            <w:tcW w:w="321" w:type="dxa"/>
            <w:tcBorders>
              <w:top w:val="single" w:sz="4" w:space="0" w:color="auto"/>
              <w:left w:val="single" w:sz="4" w:space="0" w:color="auto"/>
              <w:right w:val="single" w:sz="4" w:space="0" w:color="auto"/>
            </w:tcBorders>
          </w:tcPr>
          <w:p w14:paraId="7332139B" w14:textId="77777777" w:rsidR="002658E9" w:rsidRPr="008F5974" w:rsidRDefault="002658E9" w:rsidP="00994941">
            <w:pPr>
              <w:jc w:val="center"/>
              <w:rPr>
                <w:sz w:val="22"/>
                <w:szCs w:val="22"/>
              </w:rPr>
            </w:pPr>
          </w:p>
        </w:tc>
        <w:tc>
          <w:tcPr>
            <w:tcW w:w="2570" w:type="dxa"/>
            <w:gridSpan w:val="8"/>
            <w:vMerge/>
            <w:tcBorders>
              <w:left w:val="single" w:sz="4" w:space="0" w:color="auto"/>
              <w:bottom w:val="single" w:sz="4" w:space="0" w:color="auto"/>
              <w:right w:val="single" w:sz="4" w:space="0" w:color="auto"/>
            </w:tcBorders>
            <w:shd w:val="clear" w:color="auto" w:fill="FFFFFF"/>
          </w:tcPr>
          <w:p w14:paraId="63270A48" w14:textId="77777777" w:rsidR="002658E9" w:rsidRPr="008F5974" w:rsidRDefault="002658E9" w:rsidP="00994941">
            <w:pPr>
              <w:jc w:val="center"/>
              <w:rPr>
                <w:sz w:val="22"/>
                <w:szCs w:val="22"/>
              </w:rPr>
            </w:pPr>
          </w:p>
        </w:tc>
        <w:tc>
          <w:tcPr>
            <w:tcW w:w="322" w:type="dxa"/>
            <w:tcBorders>
              <w:left w:val="single" w:sz="4" w:space="0" w:color="auto"/>
              <w:right w:val="single" w:sz="4" w:space="0" w:color="auto"/>
            </w:tcBorders>
            <w:vAlign w:val="center"/>
          </w:tcPr>
          <w:p w14:paraId="6BC2586D" w14:textId="77777777" w:rsidR="002658E9" w:rsidRPr="008F5974" w:rsidRDefault="002658E9" w:rsidP="00994941">
            <w:pPr>
              <w:jc w:val="center"/>
              <w:rPr>
                <w:sz w:val="22"/>
                <w:szCs w:val="22"/>
              </w:rPr>
            </w:pPr>
          </w:p>
        </w:tc>
        <w:tc>
          <w:tcPr>
            <w:tcW w:w="322" w:type="dxa"/>
            <w:tcBorders>
              <w:left w:val="single" w:sz="4" w:space="0" w:color="auto"/>
              <w:right w:val="single" w:sz="4" w:space="0" w:color="auto"/>
            </w:tcBorders>
            <w:shd w:val="clear" w:color="000000" w:fill="FFFFFF"/>
            <w:vAlign w:val="center"/>
          </w:tcPr>
          <w:p w14:paraId="19C7397F" w14:textId="77777777" w:rsidR="002658E9" w:rsidRPr="008F5974" w:rsidRDefault="002658E9" w:rsidP="00994941">
            <w:pPr>
              <w:jc w:val="center"/>
              <w:rPr>
                <w:sz w:val="22"/>
                <w:szCs w:val="22"/>
              </w:rPr>
            </w:pPr>
          </w:p>
        </w:tc>
        <w:tc>
          <w:tcPr>
            <w:tcW w:w="2579" w:type="dxa"/>
            <w:gridSpan w:val="8"/>
            <w:vMerge/>
            <w:tcBorders>
              <w:top w:val="single" w:sz="4" w:space="0" w:color="auto"/>
              <w:left w:val="single" w:sz="4" w:space="0" w:color="auto"/>
              <w:bottom w:val="single" w:sz="4" w:space="0" w:color="auto"/>
              <w:right w:val="single" w:sz="4" w:space="0" w:color="auto"/>
            </w:tcBorders>
            <w:shd w:val="clear" w:color="auto" w:fill="FFFFFF"/>
            <w:vAlign w:val="center"/>
          </w:tcPr>
          <w:p w14:paraId="0AF58632" w14:textId="77777777" w:rsidR="002658E9" w:rsidRPr="008F5974" w:rsidRDefault="002658E9" w:rsidP="00994941">
            <w:pPr>
              <w:jc w:val="center"/>
              <w:rPr>
                <w:sz w:val="22"/>
                <w:szCs w:val="22"/>
              </w:rPr>
            </w:pPr>
          </w:p>
        </w:tc>
        <w:tc>
          <w:tcPr>
            <w:tcW w:w="330" w:type="dxa"/>
            <w:tcBorders>
              <w:left w:val="single" w:sz="4" w:space="0" w:color="auto"/>
              <w:right w:val="single" w:sz="4" w:space="0" w:color="auto"/>
            </w:tcBorders>
            <w:shd w:val="clear" w:color="auto" w:fill="FFFFFF"/>
          </w:tcPr>
          <w:p w14:paraId="0829E377" w14:textId="77777777" w:rsidR="002658E9" w:rsidRPr="008F5974" w:rsidRDefault="002658E9" w:rsidP="00994941">
            <w:pPr>
              <w:jc w:val="center"/>
              <w:rPr>
                <w:sz w:val="22"/>
                <w:szCs w:val="22"/>
              </w:rPr>
            </w:pPr>
          </w:p>
        </w:tc>
      </w:tr>
      <w:tr w:rsidR="002658E9" w:rsidRPr="008F5974" w14:paraId="4DC6CFB9" w14:textId="77777777" w:rsidTr="00703BEA">
        <w:trPr>
          <w:trHeight w:val="198"/>
        </w:trPr>
        <w:tc>
          <w:tcPr>
            <w:tcW w:w="227" w:type="dxa"/>
            <w:tcBorders>
              <w:left w:val="single" w:sz="4" w:space="0" w:color="auto"/>
            </w:tcBorders>
            <w:shd w:val="clear" w:color="auto" w:fill="auto"/>
            <w:noWrap/>
            <w:vAlign w:val="center"/>
          </w:tcPr>
          <w:p w14:paraId="30345111"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6216B425"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1C09C769"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3E33C410"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62F56723"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7B8294EF"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5B989241"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072FA427"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tcPr>
          <w:p w14:paraId="49B92C28" w14:textId="77777777" w:rsidR="002658E9" w:rsidRPr="008F5974" w:rsidRDefault="002658E9" w:rsidP="00994941">
            <w:pPr>
              <w:jc w:val="center"/>
              <w:rPr>
                <w:sz w:val="22"/>
                <w:szCs w:val="22"/>
              </w:rPr>
            </w:pPr>
          </w:p>
        </w:tc>
        <w:tc>
          <w:tcPr>
            <w:tcW w:w="319" w:type="dxa"/>
            <w:tcBorders>
              <w:right w:val="single" w:sz="4" w:space="0" w:color="auto"/>
            </w:tcBorders>
          </w:tcPr>
          <w:p w14:paraId="5FDFD904" w14:textId="77777777" w:rsidR="002658E9" w:rsidRPr="008F5974" w:rsidRDefault="002658E9" w:rsidP="00994941">
            <w:pPr>
              <w:jc w:val="center"/>
              <w:rPr>
                <w:sz w:val="22"/>
                <w:szCs w:val="22"/>
              </w:rPr>
            </w:pPr>
          </w:p>
        </w:tc>
        <w:tc>
          <w:tcPr>
            <w:tcW w:w="321" w:type="dxa"/>
            <w:tcBorders>
              <w:left w:val="single" w:sz="4" w:space="0" w:color="auto"/>
            </w:tcBorders>
          </w:tcPr>
          <w:p w14:paraId="29954A2B"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5F4B13AF"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5E3F0607"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32D71223"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7FDF8926"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3D9D7F1A"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5E21CB81"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51890381"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10585E6F" w14:textId="77777777" w:rsidR="002658E9" w:rsidRPr="008F5974" w:rsidRDefault="002658E9" w:rsidP="00994941">
            <w:pPr>
              <w:jc w:val="center"/>
              <w:rPr>
                <w:sz w:val="22"/>
                <w:szCs w:val="22"/>
              </w:rPr>
            </w:pPr>
          </w:p>
        </w:tc>
        <w:tc>
          <w:tcPr>
            <w:tcW w:w="322" w:type="dxa"/>
            <w:tcBorders>
              <w:right w:val="single" w:sz="4" w:space="0" w:color="auto"/>
            </w:tcBorders>
            <w:vAlign w:val="center"/>
          </w:tcPr>
          <w:p w14:paraId="292B7163" w14:textId="77777777" w:rsidR="002658E9" w:rsidRPr="008F5974" w:rsidRDefault="002658E9" w:rsidP="00994941">
            <w:pPr>
              <w:jc w:val="center"/>
              <w:rPr>
                <w:sz w:val="22"/>
                <w:szCs w:val="22"/>
              </w:rPr>
            </w:pPr>
          </w:p>
        </w:tc>
        <w:tc>
          <w:tcPr>
            <w:tcW w:w="322" w:type="dxa"/>
            <w:tcBorders>
              <w:left w:val="single" w:sz="4" w:space="0" w:color="auto"/>
            </w:tcBorders>
            <w:shd w:val="clear" w:color="000000" w:fill="FFFFFF"/>
            <w:vAlign w:val="center"/>
          </w:tcPr>
          <w:p w14:paraId="02A9AB20"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42169B07"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7846426B"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3A6F02C6"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4FCA422A"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1D59361A"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027D4C0E"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000000" w:fill="FFFFFF"/>
            <w:vAlign w:val="center"/>
          </w:tcPr>
          <w:p w14:paraId="1BDB68F0" w14:textId="77777777" w:rsidR="002658E9" w:rsidRPr="008F5974" w:rsidRDefault="002658E9" w:rsidP="00994941">
            <w:pPr>
              <w:jc w:val="center"/>
              <w:rPr>
                <w:sz w:val="22"/>
                <w:szCs w:val="22"/>
              </w:rPr>
            </w:pPr>
          </w:p>
        </w:tc>
        <w:tc>
          <w:tcPr>
            <w:tcW w:w="324" w:type="dxa"/>
            <w:tcBorders>
              <w:top w:val="single" w:sz="4" w:space="0" w:color="auto"/>
              <w:bottom w:val="single" w:sz="4" w:space="0" w:color="auto"/>
            </w:tcBorders>
            <w:shd w:val="clear" w:color="000000" w:fill="FFFFFF"/>
            <w:noWrap/>
            <w:vAlign w:val="center"/>
          </w:tcPr>
          <w:p w14:paraId="4B558D57" w14:textId="77777777" w:rsidR="002658E9" w:rsidRPr="008F5974" w:rsidRDefault="002658E9" w:rsidP="00994941">
            <w:pPr>
              <w:jc w:val="center"/>
              <w:rPr>
                <w:sz w:val="22"/>
                <w:szCs w:val="22"/>
              </w:rPr>
            </w:pPr>
          </w:p>
        </w:tc>
        <w:tc>
          <w:tcPr>
            <w:tcW w:w="330" w:type="dxa"/>
            <w:tcBorders>
              <w:right w:val="single" w:sz="4" w:space="0" w:color="auto"/>
            </w:tcBorders>
            <w:shd w:val="clear" w:color="000000" w:fill="FFFFFF"/>
          </w:tcPr>
          <w:p w14:paraId="2C1C1E65" w14:textId="77777777" w:rsidR="002658E9" w:rsidRPr="008F5974" w:rsidRDefault="002658E9" w:rsidP="00994941">
            <w:pPr>
              <w:jc w:val="center"/>
              <w:rPr>
                <w:sz w:val="22"/>
                <w:szCs w:val="22"/>
              </w:rPr>
            </w:pPr>
          </w:p>
        </w:tc>
      </w:tr>
      <w:tr w:rsidR="002658E9" w:rsidRPr="008F5974" w14:paraId="063DA899" w14:textId="77777777" w:rsidTr="00703BEA">
        <w:trPr>
          <w:trHeight w:val="737"/>
        </w:trPr>
        <w:tc>
          <w:tcPr>
            <w:tcW w:w="227" w:type="dxa"/>
            <w:tcBorders>
              <w:left w:val="single" w:sz="4" w:space="0" w:color="auto"/>
              <w:bottom w:val="single" w:sz="4" w:space="0" w:color="auto"/>
              <w:right w:val="single" w:sz="4" w:space="0" w:color="auto"/>
            </w:tcBorders>
            <w:shd w:val="clear" w:color="auto" w:fill="auto"/>
            <w:noWrap/>
            <w:vAlign w:val="center"/>
          </w:tcPr>
          <w:p w14:paraId="5F1BCD8A" w14:textId="77777777" w:rsidR="002658E9" w:rsidRPr="008F5974" w:rsidRDefault="002658E9" w:rsidP="00994941">
            <w:pPr>
              <w:jc w:val="center"/>
              <w:rPr>
                <w:sz w:val="22"/>
                <w:szCs w:val="22"/>
              </w:rPr>
            </w:pPr>
          </w:p>
        </w:tc>
        <w:tc>
          <w:tcPr>
            <w:tcW w:w="2584" w:type="dxa"/>
            <w:gridSpan w:val="8"/>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8A8FF19" w14:textId="77777777" w:rsidR="002658E9" w:rsidRPr="008F5974" w:rsidRDefault="002658E9" w:rsidP="00994941">
            <w:pPr>
              <w:jc w:val="center"/>
              <w:rPr>
                <w:sz w:val="22"/>
                <w:szCs w:val="22"/>
              </w:rPr>
            </w:pPr>
            <w:r w:rsidRPr="008F5974">
              <w:rPr>
                <w:sz w:val="22"/>
                <w:szCs w:val="22"/>
              </w:rPr>
              <w:t xml:space="preserve">1 </w:t>
            </w:r>
            <w:proofErr w:type="spellStart"/>
            <w:r w:rsidRPr="008F5974">
              <w:rPr>
                <w:sz w:val="22"/>
                <w:szCs w:val="22"/>
              </w:rPr>
              <w:t>Nolu</w:t>
            </w:r>
            <w:proofErr w:type="spellEnd"/>
            <w:r w:rsidRPr="008F5974">
              <w:rPr>
                <w:sz w:val="22"/>
                <w:szCs w:val="22"/>
              </w:rPr>
              <w:t xml:space="preserve"> Uygulama Müdürü / Müdürlüğü</w:t>
            </w:r>
            <w:r w:rsidRPr="008F5974">
              <w:rPr>
                <w:sz w:val="22"/>
                <w:szCs w:val="22"/>
              </w:rPr>
              <w:br/>
              <w:t>(</w:t>
            </w:r>
            <w:r>
              <w:rPr>
                <w:sz w:val="22"/>
                <w:szCs w:val="22"/>
              </w:rPr>
              <w:t>5.1.1</w:t>
            </w:r>
            <w:r w:rsidRPr="008F5974">
              <w:rPr>
                <w:sz w:val="22"/>
                <w:szCs w:val="22"/>
              </w:rPr>
              <w:t>.)</w:t>
            </w:r>
          </w:p>
        </w:tc>
        <w:tc>
          <w:tcPr>
            <w:tcW w:w="319" w:type="dxa"/>
            <w:tcBorders>
              <w:left w:val="single" w:sz="4" w:space="0" w:color="auto"/>
              <w:right w:val="single" w:sz="4" w:space="0" w:color="auto"/>
            </w:tcBorders>
          </w:tcPr>
          <w:p w14:paraId="164F455D" w14:textId="77777777" w:rsidR="002658E9" w:rsidRPr="008F5974" w:rsidRDefault="002658E9" w:rsidP="00994941">
            <w:pPr>
              <w:jc w:val="center"/>
              <w:rPr>
                <w:sz w:val="22"/>
                <w:szCs w:val="22"/>
              </w:rPr>
            </w:pPr>
          </w:p>
        </w:tc>
        <w:tc>
          <w:tcPr>
            <w:tcW w:w="321" w:type="dxa"/>
            <w:tcBorders>
              <w:left w:val="single" w:sz="4" w:space="0" w:color="auto"/>
              <w:bottom w:val="single" w:sz="4" w:space="0" w:color="auto"/>
              <w:right w:val="single" w:sz="4" w:space="0" w:color="auto"/>
            </w:tcBorders>
          </w:tcPr>
          <w:p w14:paraId="7A24CE1C" w14:textId="77777777" w:rsidR="002658E9" w:rsidRPr="008F5974" w:rsidRDefault="002658E9" w:rsidP="00994941">
            <w:pPr>
              <w:jc w:val="center"/>
              <w:rPr>
                <w:sz w:val="22"/>
                <w:szCs w:val="22"/>
              </w:rPr>
            </w:pPr>
          </w:p>
        </w:tc>
        <w:tc>
          <w:tcPr>
            <w:tcW w:w="2570" w:type="dxa"/>
            <w:gridSpan w:val="8"/>
            <w:vMerge w:val="restart"/>
            <w:tcBorders>
              <w:top w:val="single" w:sz="4" w:space="0" w:color="auto"/>
              <w:left w:val="single" w:sz="4" w:space="0" w:color="auto"/>
              <w:bottom w:val="single" w:sz="4" w:space="0" w:color="auto"/>
              <w:right w:val="single" w:sz="4" w:space="0" w:color="auto"/>
            </w:tcBorders>
            <w:vAlign w:val="center"/>
          </w:tcPr>
          <w:p w14:paraId="7103F364" w14:textId="77777777" w:rsidR="002658E9" w:rsidRPr="008F5974" w:rsidRDefault="002658E9" w:rsidP="00994941">
            <w:pPr>
              <w:jc w:val="center"/>
              <w:rPr>
                <w:sz w:val="22"/>
                <w:szCs w:val="22"/>
              </w:rPr>
            </w:pPr>
            <w:r w:rsidRPr="00647596">
              <w:rPr>
                <w:sz w:val="22"/>
                <w:szCs w:val="22"/>
              </w:rPr>
              <w:t xml:space="preserve">2 </w:t>
            </w:r>
            <w:proofErr w:type="spellStart"/>
            <w:r w:rsidRPr="00647596">
              <w:rPr>
                <w:sz w:val="22"/>
                <w:szCs w:val="22"/>
              </w:rPr>
              <w:t>Nolu</w:t>
            </w:r>
            <w:proofErr w:type="spellEnd"/>
            <w:r w:rsidRPr="00647596">
              <w:rPr>
                <w:sz w:val="22"/>
                <w:szCs w:val="22"/>
              </w:rPr>
              <w:t xml:space="preserve"> Uygulama Müdürü / Müdürlüğü</w:t>
            </w:r>
            <w:r w:rsidRPr="008F5974">
              <w:rPr>
                <w:sz w:val="22"/>
                <w:szCs w:val="22"/>
              </w:rPr>
              <w:br/>
              <w:t>(</w:t>
            </w:r>
            <w:r>
              <w:rPr>
                <w:sz w:val="22"/>
                <w:szCs w:val="22"/>
              </w:rPr>
              <w:t>5</w:t>
            </w:r>
            <w:r w:rsidRPr="008F5974">
              <w:rPr>
                <w:sz w:val="22"/>
                <w:szCs w:val="22"/>
              </w:rPr>
              <w:t>.2.1.)</w:t>
            </w:r>
          </w:p>
        </w:tc>
        <w:tc>
          <w:tcPr>
            <w:tcW w:w="322" w:type="dxa"/>
            <w:tcBorders>
              <w:left w:val="single" w:sz="4" w:space="0" w:color="auto"/>
              <w:right w:val="single" w:sz="4" w:space="0" w:color="auto"/>
            </w:tcBorders>
            <w:vAlign w:val="center"/>
          </w:tcPr>
          <w:p w14:paraId="3F9D40D5" w14:textId="77777777" w:rsidR="002658E9" w:rsidRPr="008F5974" w:rsidRDefault="002658E9" w:rsidP="00994941">
            <w:pPr>
              <w:jc w:val="center"/>
              <w:rPr>
                <w:sz w:val="22"/>
                <w:szCs w:val="22"/>
              </w:rPr>
            </w:pPr>
          </w:p>
        </w:tc>
        <w:tc>
          <w:tcPr>
            <w:tcW w:w="322" w:type="dxa"/>
            <w:tcBorders>
              <w:left w:val="single" w:sz="4" w:space="0" w:color="auto"/>
              <w:bottom w:val="single" w:sz="4" w:space="0" w:color="auto"/>
              <w:right w:val="single" w:sz="4" w:space="0" w:color="auto"/>
            </w:tcBorders>
            <w:shd w:val="clear" w:color="000000" w:fill="FFFFFF"/>
            <w:vAlign w:val="center"/>
          </w:tcPr>
          <w:p w14:paraId="0ECD0ED0" w14:textId="77777777" w:rsidR="002658E9" w:rsidRPr="008F5974" w:rsidRDefault="002658E9" w:rsidP="00994941">
            <w:pPr>
              <w:jc w:val="center"/>
              <w:rPr>
                <w:sz w:val="22"/>
                <w:szCs w:val="22"/>
              </w:rPr>
            </w:pPr>
          </w:p>
        </w:tc>
        <w:tc>
          <w:tcPr>
            <w:tcW w:w="2579" w:type="dxa"/>
            <w:gridSpan w:val="8"/>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6BBDF676" w14:textId="77777777" w:rsidR="002658E9" w:rsidRPr="008F5974" w:rsidRDefault="002658E9" w:rsidP="00994941">
            <w:pPr>
              <w:jc w:val="center"/>
              <w:rPr>
                <w:sz w:val="22"/>
                <w:szCs w:val="22"/>
              </w:rPr>
            </w:pPr>
            <w:r w:rsidRPr="008F5974">
              <w:rPr>
                <w:sz w:val="22"/>
                <w:szCs w:val="22"/>
              </w:rPr>
              <w:t xml:space="preserve">Kabul ve Teslim Sonrası Hizmetler Müdürü / Müdürlüğü </w:t>
            </w:r>
          </w:p>
          <w:p w14:paraId="71A4EFD8" w14:textId="77777777" w:rsidR="002658E9" w:rsidRPr="008F5974" w:rsidRDefault="002658E9" w:rsidP="00994941">
            <w:pPr>
              <w:jc w:val="center"/>
              <w:rPr>
                <w:sz w:val="22"/>
                <w:szCs w:val="22"/>
              </w:rPr>
            </w:pPr>
            <w:r w:rsidRPr="008F5974">
              <w:rPr>
                <w:sz w:val="22"/>
                <w:szCs w:val="22"/>
              </w:rPr>
              <w:t>(</w:t>
            </w:r>
            <w:r>
              <w:rPr>
                <w:sz w:val="22"/>
                <w:szCs w:val="22"/>
              </w:rPr>
              <w:t>5</w:t>
            </w:r>
            <w:r w:rsidRPr="008F5974">
              <w:rPr>
                <w:sz w:val="22"/>
                <w:szCs w:val="22"/>
              </w:rPr>
              <w:t>.3.1.)</w:t>
            </w:r>
          </w:p>
        </w:tc>
        <w:tc>
          <w:tcPr>
            <w:tcW w:w="330" w:type="dxa"/>
            <w:tcBorders>
              <w:left w:val="single" w:sz="4" w:space="0" w:color="auto"/>
              <w:right w:val="single" w:sz="4" w:space="0" w:color="auto"/>
            </w:tcBorders>
            <w:shd w:val="clear" w:color="000000" w:fill="FFFFFF"/>
          </w:tcPr>
          <w:p w14:paraId="5F922FB9" w14:textId="77777777" w:rsidR="002658E9" w:rsidRPr="008F5974" w:rsidRDefault="002658E9" w:rsidP="00994941">
            <w:pPr>
              <w:jc w:val="center"/>
              <w:rPr>
                <w:sz w:val="22"/>
                <w:szCs w:val="22"/>
              </w:rPr>
            </w:pPr>
          </w:p>
        </w:tc>
      </w:tr>
      <w:tr w:rsidR="002658E9" w:rsidRPr="008F5974" w14:paraId="18E1DEE0" w14:textId="77777777" w:rsidTr="00703BEA">
        <w:trPr>
          <w:trHeight w:val="397"/>
        </w:trPr>
        <w:tc>
          <w:tcPr>
            <w:tcW w:w="227" w:type="dxa"/>
            <w:tcBorders>
              <w:top w:val="single" w:sz="4" w:space="0" w:color="auto"/>
              <w:left w:val="single" w:sz="4" w:space="0" w:color="auto"/>
              <w:right w:val="single" w:sz="4" w:space="0" w:color="auto"/>
            </w:tcBorders>
            <w:shd w:val="clear" w:color="auto" w:fill="auto"/>
            <w:noWrap/>
            <w:vAlign w:val="center"/>
          </w:tcPr>
          <w:p w14:paraId="0679A7A3" w14:textId="77777777" w:rsidR="002658E9" w:rsidRPr="008F5974" w:rsidRDefault="002658E9" w:rsidP="00994941">
            <w:pPr>
              <w:jc w:val="center"/>
              <w:rPr>
                <w:sz w:val="22"/>
                <w:szCs w:val="22"/>
              </w:rPr>
            </w:pPr>
          </w:p>
        </w:tc>
        <w:tc>
          <w:tcPr>
            <w:tcW w:w="2584" w:type="dxa"/>
            <w:gridSpan w:val="8"/>
            <w:vMerge/>
            <w:tcBorders>
              <w:left w:val="single" w:sz="4" w:space="0" w:color="auto"/>
              <w:bottom w:val="single" w:sz="4" w:space="0" w:color="auto"/>
              <w:right w:val="single" w:sz="4" w:space="0" w:color="auto"/>
            </w:tcBorders>
            <w:shd w:val="clear" w:color="auto" w:fill="auto"/>
            <w:noWrap/>
            <w:vAlign w:val="center"/>
          </w:tcPr>
          <w:p w14:paraId="0420D895" w14:textId="77777777" w:rsidR="002658E9" w:rsidRPr="008F5974" w:rsidRDefault="002658E9" w:rsidP="00994941">
            <w:pPr>
              <w:jc w:val="center"/>
              <w:rPr>
                <w:sz w:val="22"/>
                <w:szCs w:val="22"/>
              </w:rPr>
            </w:pPr>
          </w:p>
        </w:tc>
        <w:tc>
          <w:tcPr>
            <w:tcW w:w="319" w:type="dxa"/>
            <w:tcBorders>
              <w:left w:val="single" w:sz="4" w:space="0" w:color="auto"/>
              <w:right w:val="single" w:sz="4" w:space="0" w:color="auto"/>
            </w:tcBorders>
          </w:tcPr>
          <w:p w14:paraId="7B2180BA" w14:textId="77777777" w:rsidR="002658E9" w:rsidRPr="008F5974" w:rsidRDefault="002658E9" w:rsidP="00994941">
            <w:pPr>
              <w:jc w:val="center"/>
              <w:rPr>
                <w:sz w:val="22"/>
                <w:szCs w:val="22"/>
              </w:rPr>
            </w:pPr>
          </w:p>
        </w:tc>
        <w:tc>
          <w:tcPr>
            <w:tcW w:w="321" w:type="dxa"/>
            <w:tcBorders>
              <w:left w:val="single" w:sz="4" w:space="0" w:color="auto"/>
              <w:right w:val="single" w:sz="4" w:space="0" w:color="auto"/>
            </w:tcBorders>
          </w:tcPr>
          <w:p w14:paraId="4F544D0A" w14:textId="77777777" w:rsidR="002658E9" w:rsidRPr="008F5974" w:rsidRDefault="002658E9" w:rsidP="00994941">
            <w:pPr>
              <w:jc w:val="center"/>
              <w:rPr>
                <w:sz w:val="22"/>
                <w:szCs w:val="22"/>
              </w:rPr>
            </w:pPr>
          </w:p>
        </w:tc>
        <w:tc>
          <w:tcPr>
            <w:tcW w:w="2570" w:type="dxa"/>
            <w:gridSpan w:val="8"/>
            <w:vMerge/>
            <w:tcBorders>
              <w:left w:val="single" w:sz="4" w:space="0" w:color="auto"/>
              <w:bottom w:val="single" w:sz="4" w:space="0" w:color="auto"/>
              <w:right w:val="single" w:sz="4" w:space="0" w:color="auto"/>
            </w:tcBorders>
          </w:tcPr>
          <w:p w14:paraId="701C6101" w14:textId="77777777" w:rsidR="002658E9" w:rsidRPr="008F5974" w:rsidRDefault="002658E9" w:rsidP="00994941">
            <w:pPr>
              <w:jc w:val="center"/>
              <w:rPr>
                <w:sz w:val="22"/>
                <w:szCs w:val="22"/>
              </w:rPr>
            </w:pPr>
          </w:p>
        </w:tc>
        <w:tc>
          <w:tcPr>
            <w:tcW w:w="322" w:type="dxa"/>
            <w:tcBorders>
              <w:left w:val="single" w:sz="4" w:space="0" w:color="auto"/>
            </w:tcBorders>
            <w:vAlign w:val="center"/>
          </w:tcPr>
          <w:p w14:paraId="0BC2648B" w14:textId="77777777" w:rsidR="002658E9" w:rsidRPr="008F5974" w:rsidRDefault="002658E9" w:rsidP="00994941">
            <w:pPr>
              <w:jc w:val="center"/>
              <w:rPr>
                <w:sz w:val="22"/>
                <w:szCs w:val="22"/>
              </w:rPr>
            </w:pPr>
          </w:p>
        </w:tc>
        <w:tc>
          <w:tcPr>
            <w:tcW w:w="322" w:type="dxa"/>
            <w:tcBorders>
              <w:right w:val="single" w:sz="4" w:space="0" w:color="auto"/>
            </w:tcBorders>
            <w:shd w:val="clear" w:color="000000" w:fill="FFFFFF"/>
            <w:vAlign w:val="center"/>
          </w:tcPr>
          <w:p w14:paraId="3B97E1AB" w14:textId="77777777" w:rsidR="002658E9" w:rsidRPr="008F5974" w:rsidRDefault="002658E9" w:rsidP="00994941">
            <w:pPr>
              <w:jc w:val="center"/>
              <w:rPr>
                <w:sz w:val="22"/>
                <w:szCs w:val="22"/>
              </w:rPr>
            </w:pPr>
          </w:p>
        </w:tc>
        <w:tc>
          <w:tcPr>
            <w:tcW w:w="2579" w:type="dxa"/>
            <w:gridSpan w:val="8"/>
            <w:vMerge/>
            <w:tcBorders>
              <w:top w:val="single" w:sz="4" w:space="0" w:color="auto"/>
              <w:left w:val="single" w:sz="4" w:space="0" w:color="auto"/>
              <w:bottom w:val="single" w:sz="4" w:space="0" w:color="auto"/>
              <w:right w:val="single" w:sz="4" w:space="0" w:color="auto"/>
            </w:tcBorders>
            <w:shd w:val="clear" w:color="000000" w:fill="FFFFFF"/>
            <w:vAlign w:val="center"/>
          </w:tcPr>
          <w:p w14:paraId="4CB9274D" w14:textId="77777777" w:rsidR="002658E9" w:rsidRPr="008F5974" w:rsidRDefault="002658E9" w:rsidP="00994941">
            <w:pPr>
              <w:jc w:val="center"/>
              <w:rPr>
                <w:sz w:val="22"/>
                <w:szCs w:val="22"/>
              </w:rPr>
            </w:pPr>
          </w:p>
        </w:tc>
        <w:tc>
          <w:tcPr>
            <w:tcW w:w="330" w:type="dxa"/>
            <w:tcBorders>
              <w:left w:val="single" w:sz="4" w:space="0" w:color="auto"/>
              <w:right w:val="single" w:sz="4" w:space="0" w:color="auto"/>
            </w:tcBorders>
            <w:shd w:val="clear" w:color="000000" w:fill="FFFFFF"/>
          </w:tcPr>
          <w:p w14:paraId="76258811" w14:textId="77777777" w:rsidR="002658E9" w:rsidRPr="008F5974" w:rsidRDefault="002658E9" w:rsidP="00994941">
            <w:pPr>
              <w:jc w:val="center"/>
              <w:rPr>
                <w:sz w:val="22"/>
                <w:szCs w:val="22"/>
              </w:rPr>
            </w:pPr>
          </w:p>
        </w:tc>
      </w:tr>
      <w:tr w:rsidR="002658E9" w:rsidRPr="008F5974" w14:paraId="5C49BACF" w14:textId="77777777" w:rsidTr="00703BEA">
        <w:trPr>
          <w:trHeight w:val="198"/>
        </w:trPr>
        <w:tc>
          <w:tcPr>
            <w:tcW w:w="227" w:type="dxa"/>
            <w:tcBorders>
              <w:left w:val="single" w:sz="4" w:space="0" w:color="auto"/>
            </w:tcBorders>
            <w:shd w:val="clear" w:color="auto" w:fill="auto"/>
            <w:noWrap/>
            <w:vAlign w:val="center"/>
          </w:tcPr>
          <w:p w14:paraId="2C300407"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4917536A"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1EE7DF4E"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406E65FD"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664B6CA8"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76944963"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vAlign w:val="center"/>
          </w:tcPr>
          <w:p w14:paraId="31D04B6F"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1EEAAD87"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tcPr>
          <w:p w14:paraId="2C0FE378" w14:textId="77777777" w:rsidR="002658E9" w:rsidRPr="008F5974" w:rsidRDefault="002658E9" w:rsidP="00994941">
            <w:pPr>
              <w:jc w:val="center"/>
              <w:rPr>
                <w:sz w:val="22"/>
                <w:szCs w:val="22"/>
              </w:rPr>
            </w:pPr>
          </w:p>
        </w:tc>
        <w:tc>
          <w:tcPr>
            <w:tcW w:w="319" w:type="dxa"/>
            <w:tcBorders>
              <w:right w:val="single" w:sz="4" w:space="0" w:color="auto"/>
            </w:tcBorders>
          </w:tcPr>
          <w:p w14:paraId="78963ABF" w14:textId="77777777" w:rsidR="002658E9" w:rsidRPr="008F5974" w:rsidRDefault="002658E9" w:rsidP="00994941">
            <w:pPr>
              <w:jc w:val="center"/>
              <w:rPr>
                <w:sz w:val="22"/>
                <w:szCs w:val="22"/>
              </w:rPr>
            </w:pPr>
          </w:p>
        </w:tc>
        <w:tc>
          <w:tcPr>
            <w:tcW w:w="321" w:type="dxa"/>
            <w:tcBorders>
              <w:left w:val="single" w:sz="4" w:space="0" w:color="auto"/>
            </w:tcBorders>
          </w:tcPr>
          <w:p w14:paraId="3658AE85"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032BE4FC"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45FC41A8"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796FA704"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4B674541"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53D8B1BE"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tcPr>
          <w:p w14:paraId="3B27ABC7" w14:textId="77777777" w:rsidR="002658E9" w:rsidRPr="008F5974" w:rsidRDefault="002658E9" w:rsidP="00994941">
            <w:pPr>
              <w:jc w:val="center"/>
              <w:rPr>
                <w:sz w:val="22"/>
                <w:szCs w:val="22"/>
              </w:rPr>
            </w:pPr>
          </w:p>
        </w:tc>
        <w:tc>
          <w:tcPr>
            <w:tcW w:w="321" w:type="dxa"/>
            <w:tcBorders>
              <w:top w:val="single" w:sz="4" w:space="0" w:color="auto"/>
              <w:bottom w:val="single" w:sz="4" w:space="0" w:color="auto"/>
            </w:tcBorders>
            <w:vAlign w:val="center"/>
          </w:tcPr>
          <w:p w14:paraId="7BF5BE64"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auto" w:fill="auto"/>
            <w:noWrap/>
            <w:vAlign w:val="center"/>
          </w:tcPr>
          <w:p w14:paraId="1D95FF03" w14:textId="77777777" w:rsidR="002658E9" w:rsidRPr="008F5974" w:rsidRDefault="002658E9" w:rsidP="00994941">
            <w:pPr>
              <w:jc w:val="center"/>
              <w:rPr>
                <w:sz w:val="22"/>
                <w:szCs w:val="22"/>
              </w:rPr>
            </w:pPr>
          </w:p>
        </w:tc>
        <w:tc>
          <w:tcPr>
            <w:tcW w:w="322" w:type="dxa"/>
            <w:vAlign w:val="center"/>
          </w:tcPr>
          <w:p w14:paraId="1E64D329" w14:textId="77777777" w:rsidR="002658E9" w:rsidRPr="008F5974" w:rsidRDefault="002658E9" w:rsidP="00994941">
            <w:pPr>
              <w:jc w:val="center"/>
              <w:rPr>
                <w:sz w:val="22"/>
                <w:szCs w:val="22"/>
              </w:rPr>
            </w:pPr>
          </w:p>
        </w:tc>
        <w:tc>
          <w:tcPr>
            <w:tcW w:w="322" w:type="dxa"/>
            <w:shd w:val="clear" w:color="000000" w:fill="FFFFFF"/>
            <w:vAlign w:val="center"/>
          </w:tcPr>
          <w:p w14:paraId="1D0580CC"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772ACEB9"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40498D63"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60C1E44E"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09608045"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56259B2D" w14:textId="77777777" w:rsidR="002658E9" w:rsidRPr="008F5974" w:rsidRDefault="002658E9" w:rsidP="00994941">
            <w:pPr>
              <w:jc w:val="center"/>
              <w:rPr>
                <w:sz w:val="22"/>
                <w:szCs w:val="22"/>
              </w:rPr>
            </w:pPr>
          </w:p>
        </w:tc>
        <w:tc>
          <w:tcPr>
            <w:tcW w:w="322" w:type="dxa"/>
            <w:tcBorders>
              <w:top w:val="single" w:sz="4" w:space="0" w:color="auto"/>
              <w:bottom w:val="single" w:sz="4" w:space="0" w:color="auto"/>
            </w:tcBorders>
            <w:shd w:val="clear" w:color="000000" w:fill="FFFFFF"/>
            <w:vAlign w:val="center"/>
          </w:tcPr>
          <w:p w14:paraId="7BBEEB74" w14:textId="77777777" w:rsidR="002658E9" w:rsidRPr="008F5974" w:rsidRDefault="002658E9" w:rsidP="00994941">
            <w:pPr>
              <w:jc w:val="center"/>
              <w:rPr>
                <w:sz w:val="22"/>
                <w:szCs w:val="22"/>
              </w:rPr>
            </w:pPr>
          </w:p>
        </w:tc>
        <w:tc>
          <w:tcPr>
            <w:tcW w:w="323" w:type="dxa"/>
            <w:tcBorders>
              <w:top w:val="single" w:sz="4" w:space="0" w:color="auto"/>
              <w:bottom w:val="single" w:sz="4" w:space="0" w:color="auto"/>
            </w:tcBorders>
            <w:shd w:val="clear" w:color="000000" w:fill="FFFFFF"/>
            <w:vAlign w:val="center"/>
          </w:tcPr>
          <w:p w14:paraId="665BC6BC" w14:textId="77777777" w:rsidR="002658E9" w:rsidRPr="008F5974" w:rsidRDefault="002658E9" w:rsidP="00994941">
            <w:pPr>
              <w:jc w:val="center"/>
              <w:rPr>
                <w:sz w:val="22"/>
                <w:szCs w:val="22"/>
              </w:rPr>
            </w:pPr>
          </w:p>
        </w:tc>
        <w:tc>
          <w:tcPr>
            <w:tcW w:w="324" w:type="dxa"/>
            <w:tcBorders>
              <w:top w:val="single" w:sz="4" w:space="0" w:color="auto"/>
              <w:bottom w:val="single" w:sz="4" w:space="0" w:color="auto"/>
            </w:tcBorders>
            <w:shd w:val="clear" w:color="000000" w:fill="FFFFFF"/>
            <w:noWrap/>
            <w:vAlign w:val="center"/>
          </w:tcPr>
          <w:p w14:paraId="69E41567" w14:textId="77777777" w:rsidR="002658E9" w:rsidRPr="008F5974" w:rsidRDefault="002658E9" w:rsidP="00994941">
            <w:pPr>
              <w:jc w:val="center"/>
              <w:rPr>
                <w:sz w:val="22"/>
                <w:szCs w:val="22"/>
              </w:rPr>
            </w:pPr>
          </w:p>
        </w:tc>
        <w:tc>
          <w:tcPr>
            <w:tcW w:w="330" w:type="dxa"/>
            <w:tcBorders>
              <w:right w:val="single" w:sz="4" w:space="0" w:color="auto"/>
            </w:tcBorders>
            <w:shd w:val="clear" w:color="000000" w:fill="FFFFFF"/>
          </w:tcPr>
          <w:p w14:paraId="6E15FAF7" w14:textId="77777777" w:rsidR="002658E9" w:rsidRPr="008F5974" w:rsidRDefault="002658E9" w:rsidP="00994941">
            <w:pPr>
              <w:jc w:val="center"/>
              <w:rPr>
                <w:sz w:val="22"/>
                <w:szCs w:val="22"/>
              </w:rPr>
            </w:pPr>
          </w:p>
        </w:tc>
      </w:tr>
      <w:tr w:rsidR="002658E9" w:rsidRPr="008F5974" w14:paraId="0A91A764" w14:textId="77777777" w:rsidTr="00703BEA">
        <w:trPr>
          <w:trHeight w:val="397"/>
        </w:trPr>
        <w:tc>
          <w:tcPr>
            <w:tcW w:w="227" w:type="dxa"/>
            <w:tcBorders>
              <w:left w:val="single" w:sz="4" w:space="0" w:color="auto"/>
              <w:bottom w:val="single" w:sz="4" w:space="0" w:color="auto"/>
              <w:right w:val="single" w:sz="4" w:space="0" w:color="auto"/>
            </w:tcBorders>
            <w:shd w:val="clear" w:color="auto" w:fill="auto"/>
            <w:noWrap/>
            <w:vAlign w:val="center"/>
          </w:tcPr>
          <w:p w14:paraId="13907264" w14:textId="77777777" w:rsidR="002658E9" w:rsidRPr="008F5974" w:rsidRDefault="002658E9" w:rsidP="00994941">
            <w:pPr>
              <w:jc w:val="center"/>
              <w:rPr>
                <w:sz w:val="22"/>
                <w:szCs w:val="22"/>
              </w:rPr>
            </w:pPr>
          </w:p>
        </w:tc>
        <w:tc>
          <w:tcPr>
            <w:tcW w:w="2584" w:type="dxa"/>
            <w:gridSpan w:val="8"/>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7811BFB" w14:textId="77777777" w:rsidR="002658E9" w:rsidRPr="008F5974" w:rsidRDefault="002658E9" w:rsidP="00994941">
            <w:pPr>
              <w:jc w:val="center"/>
              <w:rPr>
                <w:sz w:val="22"/>
                <w:szCs w:val="22"/>
              </w:rPr>
            </w:pPr>
            <w:r w:rsidRPr="00647596">
              <w:rPr>
                <w:sz w:val="22"/>
                <w:szCs w:val="22"/>
              </w:rPr>
              <w:t xml:space="preserve">3 </w:t>
            </w:r>
            <w:proofErr w:type="spellStart"/>
            <w:r w:rsidRPr="00647596">
              <w:rPr>
                <w:sz w:val="22"/>
                <w:szCs w:val="22"/>
              </w:rPr>
              <w:t>Nolu</w:t>
            </w:r>
            <w:proofErr w:type="spellEnd"/>
            <w:r w:rsidRPr="00647596">
              <w:rPr>
                <w:sz w:val="22"/>
                <w:szCs w:val="22"/>
              </w:rPr>
              <w:t xml:space="preserve"> Uygulama Müdürü / Müdürlüğü</w:t>
            </w:r>
            <w:r w:rsidRPr="008F5974">
              <w:rPr>
                <w:sz w:val="22"/>
                <w:szCs w:val="22"/>
              </w:rPr>
              <w:br/>
              <w:t>(</w:t>
            </w:r>
            <w:r>
              <w:rPr>
                <w:sz w:val="22"/>
                <w:szCs w:val="22"/>
              </w:rPr>
              <w:t>5.</w:t>
            </w:r>
            <w:r w:rsidRPr="008F5974">
              <w:rPr>
                <w:sz w:val="22"/>
                <w:szCs w:val="22"/>
              </w:rPr>
              <w:t>1.2.)</w:t>
            </w:r>
          </w:p>
        </w:tc>
        <w:tc>
          <w:tcPr>
            <w:tcW w:w="319" w:type="dxa"/>
            <w:tcBorders>
              <w:left w:val="single" w:sz="4" w:space="0" w:color="auto"/>
              <w:right w:val="single" w:sz="4" w:space="0" w:color="auto"/>
            </w:tcBorders>
          </w:tcPr>
          <w:p w14:paraId="1F1B21C2" w14:textId="77777777" w:rsidR="002658E9" w:rsidRPr="008F5974" w:rsidRDefault="002658E9" w:rsidP="00994941">
            <w:pPr>
              <w:jc w:val="center"/>
              <w:rPr>
                <w:sz w:val="22"/>
                <w:szCs w:val="22"/>
              </w:rPr>
            </w:pPr>
          </w:p>
        </w:tc>
        <w:tc>
          <w:tcPr>
            <w:tcW w:w="321" w:type="dxa"/>
            <w:tcBorders>
              <w:left w:val="single" w:sz="4" w:space="0" w:color="auto"/>
              <w:bottom w:val="single" w:sz="4" w:space="0" w:color="auto"/>
              <w:right w:val="single" w:sz="4" w:space="0" w:color="auto"/>
            </w:tcBorders>
          </w:tcPr>
          <w:p w14:paraId="6EEAE471" w14:textId="77777777" w:rsidR="002658E9" w:rsidRPr="008F5974" w:rsidRDefault="002658E9" w:rsidP="00994941">
            <w:pPr>
              <w:jc w:val="center"/>
              <w:rPr>
                <w:sz w:val="22"/>
                <w:szCs w:val="22"/>
              </w:rPr>
            </w:pPr>
          </w:p>
        </w:tc>
        <w:tc>
          <w:tcPr>
            <w:tcW w:w="2570" w:type="dxa"/>
            <w:gridSpan w:val="8"/>
            <w:vMerge w:val="restart"/>
            <w:tcBorders>
              <w:top w:val="single" w:sz="4" w:space="0" w:color="auto"/>
              <w:left w:val="single" w:sz="4" w:space="0" w:color="auto"/>
              <w:bottom w:val="single" w:sz="4" w:space="0" w:color="auto"/>
              <w:right w:val="single" w:sz="4" w:space="0" w:color="auto"/>
            </w:tcBorders>
            <w:vAlign w:val="center"/>
          </w:tcPr>
          <w:p w14:paraId="444AC281" w14:textId="77777777" w:rsidR="002658E9" w:rsidRPr="008F5974" w:rsidRDefault="002658E9" w:rsidP="00994941">
            <w:pPr>
              <w:jc w:val="center"/>
              <w:rPr>
                <w:sz w:val="22"/>
                <w:szCs w:val="22"/>
              </w:rPr>
            </w:pPr>
            <w:r w:rsidRPr="008F5974">
              <w:rPr>
                <w:sz w:val="22"/>
                <w:szCs w:val="22"/>
              </w:rPr>
              <w:t xml:space="preserve">4 </w:t>
            </w:r>
            <w:proofErr w:type="spellStart"/>
            <w:r w:rsidRPr="008F5974">
              <w:rPr>
                <w:sz w:val="22"/>
                <w:szCs w:val="22"/>
              </w:rPr>
              <w:t>Nolu</w:t>
            </w:r>
            <w:proofErr w:type="spellEnd"/>
            <w:r w:rsidRPr="008F5974">
              <w:rPr>
                <w:sz w:val="22"/>
                <w:szCs w:val="22"/>
              </w:rPr>
              <w:t xml:space="preserve"> Uygulama Müdürü / Müdürlüğü</w:t>
            </w:r>
            <w:r w:rsidRPr="008F5974">
              <w:rPr>
                <w:sz w:val="22"/>
                <w:szCs w:val="22"/>
              </w:rPr>
              <w:br/>
              <w:t>(</w:t>
            </w:r>
            <w:r>
              <w:rPr>
                <w:sz w:val="22"/>
                <w:szCs w:val="22"/>
              </w:rPr>
              <w:t>5</w:t>
            </w:r>
            <w:r w:rsidRPr="008F5974">
              <w:rPr>
                <w:sz w:val="22"/>
                <w:szCs w:val="22"/>
              </w:rPr>
              <w:t>.2.2.)</w:t>
            </w:r>
          </w:p>
        </w:tc>
        <w:tc>
          <w:tcPr>
            <w:tcW w:w="322" w:type="dxa"/>
            <w:tcBorders>
              <w:left w:val="single" w:sz="4" w:space="0" w:color="auto"/>
            </w:tcBorders>
            <w:vAlign w:val="center"/>
          </w:tcPr>
          <w:p w14:paraId="0314A7A8" w14:textId="77777777" w:rsidR="002658E9" w:rsidRPr="008F5974" w:rsidRDefault="002658E9" w:rsidP="00994941">
            <w:pPr>
              <w:jc w:val="center"/>
              <w:rPr>
                <w:sz w:val="22"/>
                <w:szCs w:val="22"/>
              </w:rPr>
            </w:pPr>
          </w:p>
        </w:tc>
        <w:tc>
          <w:tcPr>
            <w:tcW w:w="322" w:type="dxa"/>
            <w:tcBorders>
              <w:bottom w:val="single" w:sz="4" w:space="0" w:color="auto"/>
              <w:right w:val="single" w:sz="4" w:space="0" w:color="auto"/>
            </w:tcBorders>
            <w:shd w:val="clear" w:color="000000" w:fill="FFFFFF"/>
            <w:vAlign w:val="center"/>
          </w:tcPr>
          <w:p w14:paraId="4A7094DF" w14:textId="77777777" w:rsidR="002658E9" w:rsidRPr="008F5974" w:rsidRDefault="002658E9" w:rsidP="00994941">
            <w:pPr>
              <w:jc w:val="center"/>
              <w:rPr>
                <w:sz w:val="22"/>
                <w:szCs w:val="22"/>
              </w:rPr>
            </w:pPr>
          </w:p>
        </w:tc>
        <w:tc>
          <w:tcPr>
            <w:tcW w:w="2579" w:type="dxa"/>
            <w:gridSpan w:val="8"/>
            <w:vMerge w:val="restart"/>
            <w:tcBorders>
              <w:top w:val="single" w:sz="4" w:space="0" w:color="auto"/>
              <w:left w:val="single" w:sz="4" w:space="0" w:color="auto"/>
              <w:bottom w:val="single" w:sz="4" w:space="0" w:color="auto"/>
              <w:right w:val="single" w:sz="4" w:space="0" w:color="auto"/>
            </w:tcBorders>
            <w:shd w:val="clear" w:color="000000" w:fill="FFFFFF"/>
            <w:vAlign w:val="center"/>
          </w:tcPr>
          <w:p w14:paraId="5C0C1BBC" w14:textId="77777777" w:rsidR="002658E9" w:rsidRPr="008F5974" w:rsidRDefault="002658E9" w:rsidP="00994941">
            <w:pPr>
              <w:jc w:val="center"/>
              <w:rPr>
                <w:sz w:val="22"/>
                <w:szCs w:val="22"/>
              </w:rPr>
            </w:pPr>
            <w:r w:rsidRPr="008F5974">
              <w:rPr>
                <w:sz w:val="22"/>
                <w:szCs w:val="22"/>
              </w:rPr>
              <w:t>Özel Projeler Başkanı / Başkanlığı</w:t>
            </w:r>
          </w:p>
          <w:p w14:paraId="5790DB47" w14:textId="77777777" w:rsidR="002658E9" w:rsidRPr="008F5974" w:rsidRDefault="002658E9" w:rsidP="00994941">
            <w:pPr>
              <w:jc w:val="center"/>
              <w:rPr>
                <w:sz w:val="22"/>
                <w:szCs w:val="22"/>
              </w:rPr>
            </w:pPr>
            <w:r w:rsidRPr="008F5974">
              <w:rPr>
                <w:sz w:val="22"/>
                <w:szCs w:val="22"/>
              </w:rPr>
              <w:t>(</w:t>
            </w:r>
            <w:r>
              <w:rPr>
                <w:sz w:val="22"/>
                <w:szCs w:val="22"/>
              </w:rPr>
              <w:t>5</w:t>
            </w:r>
            <w:r w:rsidRPr="008F5974">
              <w:rPr>
                <w:sz w:val="22"/>
                <w:szCs w:val="22"/>
              </w:rPr>
              <w:t>.4.)</w:t>
            </w:r>
          </w:p>
        </w:tc>
        <w:tc>
          <w:tcPr>
            <w:tcW w:w="330" w:type="dxa"/>
            <w:tcBorders>
              <w:left w:val="single" w:sz="4" w:space="0" w:color="auto"/>
              <w:bottom w:val="single" w:sz="4" w:space="0" w:color="auto"/>
              <w:right w:val="single" w:sz="4" w:space="0" w:color="auto"/>
            </w:tcBorders>
            <w:shd w:val="clear" w:color="000000" w:fill="FFFFFF"/>
          </w:tcPr>
          <w:p w14:paraId="6B3926C8" w14:textId="77777777" w:rsidR="002658E9" w:rsidRPr="008F5974" w:rsidRDefault="002658E9" w:rsidP="00994941">
            <w:pPr>
              <w:jc w:val="center"/>
              <w:rPr>
                <w:sz w:val="22"/>
                <w:szCs w:val="22"/>
              </w:rPr>
            </w:pPr>
          </w:p>
        </w:tc>
      </w:tr>
      <w:tr w:rsidR="002658E9" w:rsidRPr="008F5974" w14:paraId="32FD265D" w14:textId="77777777" w:rsidTr="00703BEA">
        <w:trPr>
          <w:trHeight w:val="397"/>
        </w:trPr>
        <w:tc>
          <w:tcPr>
            <w:tcW w:w="227" w:type="dxa"/>
            <w:tcBorders>
              <w:top w:val="single" w:sz="4" w:space="0" w:color="auto"/>
              <w:right w:val="single" w:sz="4" w:space="0" w:color="auto"/>
            </w:tcBorders>
            <w:shd w:val="clear" w:color="auto" w:fill="auto"/>
            <w:noWrap/>
            <w:vAlign w:val="center"/>
          </w:tcPr>
          <w:p w14:paraId="10CF6DFD" w14:textId="77777777" w:rsidR="002658E9" w:rsidRPr="008F5974" w:rsidRDefault="002658E9" w:rsidP="00994941">
            <w:pPr>
              <w:jc w:val="center"/>
              <w:rPr>
                <w:sz w:val="22"/>
                <w:szCs w:val="22"/>
              </w:rPr>
            </w:pPr>
          </w:p>
        </w:tc>
        <w:tc>
          <w:tcPr>
            <w:tcW w:w="2584" w:type="dxa"/>
            <w:gridSpan w:val="8"/>
            <w:vMerge/>
            <w:tcBorders>
              <w:top w:val="single" w:sz="4" w:space="0" w:color="auto"/>
              <w:left w:val="single" w:sz="4" w:space="0" w:color="auto"/>
              <w:bottom w:val="single" w:sz="4" w:space="0" w:color="auto"/>
              <w:right w:val="single" w:sz="4" w:space="0" w:color="auto"/>
            </w:tcBorders>
            <w:shd w:val="clear" w:color="auto" w:fill="auto"/>
            <w:noWrap/>
            <w:vAlign w:val="center"/>
          </w:tcPr>
          <w:p w14:paraId="00BB4168" w14:textId="77777777" w:rsidR="002658E9" w:rsidRPr="008F5974" w:rsidRDefault="002658E9" w:rsidP="00994941">
            <w:pPr>
              <w:jc w:val="center"/>
              <w:rPr>
                <w:sz w:val="22"/>
                <w:szCs w:val="22"/>
              </w:rPr>
            </w:pPr>
          </w:p>
        </w:tc>
        <w:tc>
          <w:tcPr>
            <w:tcW w:w="319" w:type="dxa"/>
            <w:tcBorders>
              <w:left w:val="single" w:sz="4" w:space="0" w:color="auto"/>
            </w:tcBorders>
          </w:tcPr>
          <w:p w14:paraId="2AC8D2A1" w14:textId="77777777" w:rsidR="002658E9" w:rsidRPr="008F5974" w:rsidRDefault="002658E9" w:rsidP="00994941">
            <w:pPr>
              <w:jc w:val="center"/>
              <w:rPr>
                <w:sz w:val="22"/>
                <w:szCs w:val="22"/>
              </w:rPr>
            </w:pPr>
          </w:p>
        </w:tc>
        <w:tc>
          <w:tcPr>
            <w:tcW w:w="321" w:type="dxa"/>
            <w:tcBorders>
              <w:right w:val="single" w:sz="4" w:space="0" w:color="auto"/>
            </w:tcBorders>
          </w:tcPr>
          <w:p w14:paraId="75452588" w14:textId="77777777" w:rsidR="002658E9" w:rsidRPr="008F5974" w:rsidRDefault="002658E9" w:rsidP="00994941">
            <w:pPr>
              <w:jc w:val="center"/>
              <w:rPr>
                <w:sz w:val="22"/>
                <w:szCs w:val="22"/>
              </w:rPr>
            </w:pPr>
          </w:p>
        </w:tc>
        <w:tc>
          <w:tcPr>
            <w:tcW w:w="2570" w:type="dxa"/>
            <w:gridSpan w:val="8"/>
            <w:vMerge/>
            <w:tcBorders>
              <w:top w:val="single" w:sz="4" w:space="0" w:color="auto"/>
              <w:left w:val="single" w:sz="4" w:space="0" w:color="auto"/>
              <w:bottom w:val="single" w:sz="4" w:space="0" w:color="auto"/>
              <w:right w:val="single" w:sz="4" w:space="0" w:color="auto"/>
            </w:tcBorders>
          </w:tcPr>
          <w:p w14:paraId="78BDBCD7" w14:textId="77777777" w:rsidR="002658E9" w:rsidRPr="008F5974" w:rsidRDefault="002658E9" w:rsidP="00994941">
            <w:pPr>
              <w:jc w:val="center"/>
              <w:rPr>
                <w:sz w:val="22"/>
                <w:szCs w:val="22"/>
              </w:rPr>
            </w:pPr>
          </w:p>
        </w:tc>
        <w:tc>
          <w:tcPr>
            <w:tcW w:w="322" w:type="dxa"/>
            <w:tcBorders>
              <w:left w:val="single" w:sz="4" w:space="0" w:color="auto"/>
              <w:right w:val="single" w:sz="4" w:space="0" w:color="auto"/>
            </w:tcBorders>
            <w:vAlign w:val="center"/>
          </w:tcPr>
          <w:p w14:paraId="22027207" w14:textId="77777777" w:rsidR="002658E9" w:rsidRPr="008F5974" w:rsidRDefault="002658E9" w:rsidP="00994941">
            <w:pPr>
              <w:jc w:val="center"/>
              <w:rPr>
                <w:sz w:val="22"/>
                <w:szCs w:val="22"/>
              </w:rPr>
            </w:pPr>
          </w:p>
        </w:tc>
        <w:tc>
          <w:tcPr>
            <w:tcW w:w="322" w:type="dxa"/>
            <w:tcBorders>
              <w:top w:val="single" w:sz="4" w:space="0" w:color="auto"/>
              <w:left w:val="single" w:sz="4" w:space="0" w:color="auto"/>
              <w:right w:val="single" w:sz="4" w:space="0" w:color="auto"/>
            </w:tcBorders>
            <w:shd w:val="clear" w:color="000000" w:fill="FFFFFF"/>
            <w:vAlign w:val="center"/>
          </w:tcPr>
          <w:p w14:paraId="52DD3C00" w14:textId="77777777" w:rsidR="002658E9" w:rsidRPr="008F5974" w:rsidRDefault="002658E9" w:rsidP="00994941">
            <w:pPr>
              <w:jc w:val="center"/>
              <w:rPr>
                <w:sz w:val="22"/>
                <w:szCs w:val="22"/>
              </w:rPr>
            </w:pPr>
          </w:p>
        </w:tc>
        <w:tc>
          <w:tcPr>
            <w:tcW w:w="2579" w:type="dxa"/>
            <w:gridSpan w:val="8"/>
            <w:vMerge/>
            <w:tcBorders>
              <w:top w:val="single" w:sz="4" w:space="0" w:color="auto"/>
              <w:left w:val="single" w:sz="4" w:space="0" w:color="auto"/>
              <w:bottom w:val="single" w:sz="4" w:space="0" w:color="auto"/>
              <w:right w:val="single" w:sz="4" w:space="0" w:color="auto"/>
            </w:tcBorders>
            <w:shd w:val="clear" w:color="000000" w:fill="FFFFFF"/>
            <w:vAlign w:val="center"/>
          </w:tcPr>
          <w:p w14:paraId="0C53B474" w14:textId="77777777" w:rsidR="002658E9" w:rsidRPr="008F5974" w:rsidRDefault="002658E9" w:rsidP="00994941">
            <w:pPr>
              <w:jc w:val="center"/>
              <w:rPr>
                <w:sz w:val="22"/>
                <w:szCs w:val="22"/>
              </w:rPr>
            </w:pPr>
          </w:p>
        </w:tc>
        <w:tc>
          <w:tcPr>
            <w:tcW w:w="330" w:type="dxa"/>
            <w:tcBorders>
              <w:left w:val="single" w:sz="4" w:space="0" w:color="auto"/>
              <w:right w:val="single" w:sz="4" w:space="0" w:color="auto"/>
            </w:tcBorders>
            <w:shd w:val="clear" w:color="000000" w:fill="FFFFFF"/>
          </w:tcPr>
          <w:p w14:paraId="023E8190" w14:textId="77777777" w:rsidR="002658E9" w:rsidRPr="008F5974" w:rsidRDefault="002658E9" w:rsidP="00994941">
            <w:pPr>
              <w:jc w:val="center"/>
              <w:rPr>
                <w:sz w:val="22"/>
                <w:szCs w:val="22"/>
              </w:rPr>
            </w:pPr>
          </w:p>
        </w:tc>
      </w:tr>
      <w:tr w:rsidR="002658E9" w:rsidRPr="008F5974" w14:paraId="3CF100E7" w14:textId="77777777" w:rsidTr="00703BEA">
        <w:trPr>
          <w:trHeight w:val="170"/>
        </w:trPr>
        <w:tc>
          <w:tcPr>
            <w:tcW w:w="227" w:type="dxa"/>
            <w:shd w:val="clear" w:color="auto" w:fill="auto"/>
            <w:noWrap/>
            <w:vAlign w:val="center"/>
          </w:tcPr>
          <w:p w14:paraId="34B58858" w14:textId="77777777" w:rsidR="002658E9" w:rsidRPr="008F5974" w:rsidRDefault="002658E9" w:rsidP="00994941">
            <w:pPr>
              <w:jc w:val="center"/>
              <w:rPr>
                <w:sz w:val="22"/>
                <w:szCs w:val="22"/>
              </w:rPr>
            </w:pPr>
          </w:p>
        </w:tc>
        <w:tc>
          <w:tcPr>
            <w:tcW w:w="2584" w:type="dxa"/>
            <w:gridSpan w:val="8"/>
            <w:tcBorders>
              <w:top w:val="single" w:sz="4" w:space="0" w:color="auto"/>
            </w:tcBorders>
            <w:shd w:val="clear" w:color="auto" w:fill="auto"/>
            <w:noWrap/>
            <w:vAlign w:val="center"/>
          </w:tcPr>
          <w:p w14:paraId="333C582F" w14:textId="77777777" w:rsidR="002658E9" w:rsidRPr="008F5974" w:rsidRDefault="002658E9" w:rsidP="00994941">
            <w:pPr>
              <w:jc w:val="center"/>
              <w:rPr>
                <w:sz w:val="22"/>
                <w:szCs w:val="22"/>
              </w:rPr>
            </w:pPr>
          </w:p>
        </w:tc>
        <w:tc>
          <w:tcPr>
            <w:tcW w:w="319" w:type="dxa"/>
            <w:tcBorders>
              <w:left w:val="nil"/>
            </w:tcBorders>
          </w:tcPr>
          <w:p w14:paraId="2D0FD01A" w14:textId="77777777" w:rsidR="002658E9" w:rsidRPr="008F5974" w:rsidRDefault="002658E9" w:rsidP="00994941">
            <w:pPr>
              <w:jc w:val="center"/>
              <w:rPr>
                <w:sz w:val="22"/>
                <w:szCs w:val="22"/>
              </w:rPr>
            </w:pPr>
          </w:p>
        </w:tc>
        <w:tc>
          <w:tcPr>
            <w:tcW w:w="321" w:type="dxa"/>
          </w:tcPr>
          <w:p w14:paraId="52AF44CB" w14:textId="77777777" w:rsidR="002658E9" w:rsidRPr="008F5974" w:rsidRDefault="002658E9" w:rsidP="00994941">
            <w:pPr>
              <w:jc w:val="center"/>
              <w:rPr>
                <w:sz w:val="22"/>
                <w:szCs w:val="22"/>
              </w:rPr>
            </w:pPr>
          </w:p>
        </w:tc>
        <w:tc>
          <w:tcPr>
            <w:tcW w:w="2570" w:type="dxa"/>
            <w:gridSpan w:val="8"/>
            <w:tcBorders>
              <w:top w:val="single" w:sz="4" w:space="0" w:color="auto"/>
            </w:tcBorders>
          </w:tcPr>
          <w:p w14:paraId="28EF074C" w14:textId="77777777" w:rsidR="002658E9" w:rsidRPr="008F5974" w:rsidRDefault="002658E9" w:rsidP="00994941">
            <w:pPr>
              <w:jc w:val="center"/>
              <w:rPr>
                <w:sz w:val="22"/>
                <w:szCs w:val="22"/>
              </w:rPr>
            </w:pPr>
          </w:p>
        </w:tc>
        <w:tc>
          <w:tcPr>
            <w:tcW w:w="322" w:type="dxa"/>
            <w:tcBorders>
              <w:left w:val="nil"/>
              <w:right w:val="single" w:sz="4" w:space="0" w:color="auto"/>
            </w:tcBorders>
            <w:vAlign w:val="center"/>
          </w:tcPr>
          <w:p w14:paraId="74F7C97F" w14:textId="77777777" w:rsidR="002658E9" w:rsidRPr="008F5974" w:rsidRDefault="002658E9" w:rsidP="00994941">
            <w:pPr>
              <w:jc w:val="center"/>
              <w:rPr>
                <w:sz w:val="22"/>
                <w:szCs w:val="22"/>
              </w:rPr>
            </w:pPr>
          </w:p>
        </w:tc>
        <w:tc>
          <w:tcPr>
            <w:tcW w:w="322" w:type="dxa"/>
            <w:tcBorders>
              <w:left w:val="single" w:sz="4" w:space="0" w:color="auto"/>
            </w:tcBorders>
            <w:shd w:val="clear" w:color="000000" w:fill="FFFFFF"/>
            <w:vAlign w:val="center"/>
          </w:tcPr>
          <w:p w14:paraId="60F9F3A3" w14:textId="77777777" w:rsidR="002658E9" w:rsidRPr="008F5974" w:rsidRDefault="002658E9" w:rsidP="00994941">
            <w:pPr>
              <w:jc w:val="center"/>
              <w:rPr>
                <w:sz w:val="22"/>
                <w:szCs w:val="22"/>
              </w:rPr>
            </w:pPr>
          </w:p>
        </w:tc>
        <w:tc>
          <w:tcPr>
            <w:tcW w:w="2579" w:type="dxa"/>
            <w:gridSpan w:val="8"/>
            <w:tcBorders>
              <w:top w:val="single" w:sz="4" w:space="0" w:color="auto"/>
              <w:left w:val="nil"/>
              <w:bottom w:val="single" w:sz="4" w:space="0" w:color="auto"/>
            </w:tcBorders>
            <w:shd w:val="clear" w:color="000000" w:fill="FFFFFF"/>
            <w:vAlign w:val="center"/>
          </w:tcPr>
          <w:p w14:paraId="7004A0A2" w14:textId="77777777" w:rsidR="002658E9" w:rsidRPr="008F5974" w:rsidRDefault="002658E9" w:rsidP="00994941">
            <w:pPr>
              <w:jc w:val="center"/>
              <w:rPr>
                <w:sz w:val="22"/>
                <w:szCs w:val="22"/>
              </w:rPr>
            </w:pPr>
          </w:p>
        </w:tc>
        <w:tc>
          <w:tcPr>
            <w:tcW w:w="330" w:type="dxa"/>
            <w:tcBorders>
              <w:left w:val="nil"/>
              <w:right w:val="single" w:sz="4" w:space="0" w:color="auto"/>
            </w:tcBorders>
            <w:shd w:val="clear" w:color="000000" w:fill="FFFFFF"/>
          </w:tcPr>
          <w:p w14:paraId="7C9360AE" w14:textId="77777777" w:rsidR="002658E9" w:rsidRPr="008F5974" w:rsidRDefault="002658E9" w:rsidP="00994941">
            <w:pPr>
              <w:jc w:val="center"/>
              <w:rPr>
                <w:sz w:val="22"/>
                <w:szCs w:val="22"/>
              </w:rPr>
            </w:pPr>
          </w:p>
        </w:tc>
      </w:tr>
      <w:tr w:rsidR="002658E9" w:rsidRPr="008F5974" w14:paraId="0FDCA5BC" w14:textId="77777777" w:rsidTr="00703BEA">
        <w:trPr>
          <w:trHeight w:val="624"/>
        </w:trPr>
        <w:tc>
          <w:tcPr>
            <w:tcW w:w="227" w:type="dxa"/>
            <w:shd w:val="clear" w:color="auto" w:fill="auto"/>
            <w:noWrap/>
            <w:vAlign w:val="center"/>
          </w:tcPr>
          <w:p w14:paraId="04BC63FB" w14:textId="77777777" w:rsidR="002658E9" w:rsidRPr="008F5974" w:rsidRDefault="002658E9" w:rsidP="00994941">
            <w:pPr>
              <w:jc w:val="center"/>
              <w:rPr>
                <w:sz w:val="22"/>
                <w:szCs w:val="22"/>
              </w:rPr>
            </w:pPr>
          </w:p>
        </w:tc>
        <w:tc>
          <w:tcPr>
            <w:tcW w:w="2584" w:type="dxa"/>
            <w:gridSpan w:val="8"/>
            <w:vMerge w:val="restart"/>
            <w:shd w:val="clear" w:color="auto" w:fill="auto"/>
            <w:noWrap/>
            <w:vAlign w:val="center"/>
          </w:tcPr>
          <w:p w14:paraId="4A54414A" w14:textId="77777777" w:rsidR="002658E9" w:rsidRPr="008F5974" w:rsidRDefault="002658E9" w:rsidP="00994941">
            <w:pPr>
              <w:jc w:val="center"/>
              <w:rPr>
                <w:sz w:val="22"/>
                <w:szCs w:val="22"/>
              </w:rPr>
            </w:pPr>
          </w:p>
        </w:tc>
        <w:tc>
          <w:tcPr>
            <w:tcW w:w="319" w:type="dxa"/>
            <w:tcBorders>
              <w:left w:val="nil"/>
            </w:tcBorders>
          </w:tcPr>
          <w:p w14:paraId="1D599B10" w14:textId="77777777" w:rsidR="002658E9" w:rsidRPr="008F5974" w:rsidRDefault="002658E9" w:rsidP="00994941">
            <w:pPr>
              <w:jc w:val="center"/>
              <w:rPr>
                <w:sz w:val="22"/>
                <w:szCs w:val="22"/>
              </w:rPr>
            </w:pPr>
          </w:p>
        </w:tc>
        <w:tc>
          <w:tcPr>
            <w:tcW w:w="321" w:type="dxa"/>
          </w:tcPr>
          <w:p w14:paraId="119E6CDD" w14:textId="77777777" w:rsidR="002658E9" w:rsidRPr="008F5974" w:rsidRDefault="002658E9" w:rsidP="00994941">
            <w:pPr>
              <w:jc w:val="center"/>
              <w:rPr>
                <w:sz w:val="22"/>
                <w:szCs w:val="22"/>
              </w:rPr>
            </w:pPr>
          </w:p>
        </w:tc>
        <w:tc>
          <w:tcPr>
            <w:tcW w:w="2570" w:type="dxa"/>
            <w:gridSpan w:val="8"/>
          </w:tcPr>
          <w:p w14:paraId="05C308AB" w14:textId="77777777" w:rsidR="002658E9" w:rsidRPr="008F5974" w:rsidRDefault="002658E9" w:rsidP="00994941">
            <w:pPr>
              <w:jc w:val="center"/>
              <w:rPr>
                <w:sz w:val="22"/>
                <w:szCs w:val="22"/>
              </w:rPr>
            </w:pPr>
          </w:p>
        </w:tc>
        <w:tc>
          <w:tcPr>
            <w:tcW w:w="322" w:type="dxa"/>
            <w:tcBorders>
              <w:left w:val="nil"/>
              <w:right w:val="single" w:sz="4" w:space="0" w:color="auto"/>
            </w:tcBorders>
            <w:vAlign w:val="center"/>
          </w:tcPr>
          <w:p w14:paraId="26304C4F" w14:textId="77777777" w:rsidR="002658E9" w:rsidRPr="008F5974" w:rsidRDefault="002658E9" w:rsidP="00994941">
            <w:pPr>
              <w:jc w:val="center"/>
              <w:rPr>
                <w:sz w:val="22"/>
                <w:szCs w:val="22"/>
              </w:rPr>
            </w:pPr>
          </w:p>
        </w:tc>
        <w:tc>
          <w:tcPr>
            <w:tcW w:w="322" w:type="dxa"/>
            <w:tcBorders>
              <w:left w:val="single" w:sz="4" w:space="0" w:color="auto"/>
              <w:bottom w:val="single" w:sz="4" w:space="0" w:color="auto"/>
              <w:right w:val="single" w:sz="4" w:space="0" w:color="auto"/>
            </w:tcBorders>
            <w:shd w:val="clear" w:color="000000" w:fill="FFFFFF"/>
            <w:vAlign w:val="center"/>
          </w:tcPr>
          <w:p w14:paraId="25EC316B" w14:textId="77777777" w:rsidR="002658E9" w:rsidRPr="008F5974" w:rsidRDefault="002658E9" w:rsidP="00994941">
            <w:pPr>
              <w:jc w:val="center"/>
              <w:rPr>
                <w:sz w:val="22"/>
                <w:szCs w:val="22"/>
              </w:rPr>
            </w:pPr>
          </w:p>
        </w:tc>
        <w:tc>
          <w:tcPr>
            <w:tcW w:w="2579" w:type="dxa"/>
            <w:gridSpan w:val="8"/>
            <w:vMerge w:val="restart"/>
            <w:tcBorders>
              <w:top w:val="single" w:sz="4" w:space="0" w:color="auto"/>
              <w:left w:val="single" w:sz="4" w:space="0" w:color="auto"/>
              <w:right w:val="single" w:sz="4" w:space="0" w:color="auto"/>
            </w:tcBorders>
            <w:shd w:val="clear" w:color="000000" w:fill="FFFFFF"/>
            <w:vAlign w:val="center"/>
          </w:tcPr>
          <w:p w14:paraId="71308A9E" w14:textId="77777777" w:rsidR="002658E9" w:rsidRPr="008F5974" w:rsidRDefault="002658E9" w:rsidP="00994941">
            <w:pPr>
              <w:jc w:val="center"/>
              <w:rPr>
                <w:sz w:val="22"/>
                <w:szCs w:val="22"/>
              </w:rPr>
            </w:pPr>
            <w:r w:rsidRPr="008F5974">
              <w:rPr>
                <w:sz w:val="22"/>
                <w:szCs w:val="22"/>
              </w:rPr>
              <w:t xml:space="preserve">1 </w:t>
            </w:r>
            <w:proofErr w:type="spellStart"/>
            <w:r w:rsidRPr="008F5974">
              <w:rPr>
                <w:sz w:val="22"/>
                <w:szCs w:val="22"/>
              </w:rPr>
              <w:t>Nolu</w:t>
            </w:r>
            <w:proofErr w:type="spellEnd"/>
            <w:r w:rsidRPr="008F5974">
              <w:rPr>
                <w:sz w:val="22"/>
                <w:szCs w:val="22"/>
              </w:rPr>
              <w:t xml:space="preserve"> Özel Projeler Müdürü / Müdürlüğü (Uygulama) </w:t>
            </w:r>
          </w:p>
          <w:p w14:paraId="6E42CACE" w14:textId="77777777" w:rsidR="002658E9" w:rsidRPr="008F5974" w:rsidRDefault="002658E9" w:rsidP="00994941">
            <w:pPr>
              <w:jc w:val="center"/>
              <w:rPr>
                <w:sz w:val="22"/>
                <w:szCs w:val="22"/>
              </w:rPr>
            </w:pPr>
            <w:r w:rsidRPr="008F5974">
              <w:rPr>
                <w:sz w:val="22"/>
                <w:szCs w:val="22"/>
              </w:rPr>
              <w:t>(</w:t>
            </w:r>
            <w:r>
              <w:rPr>
                <w:sz w:val="22"/>
                <w:szCs w:val="22"/>
              </w:rPr>
              <w:t>5</w:t>
            </w:r>
            <w:r w:rsidRPr="008F5974">
              <w:rPr>
                <w:sz w:val="22"/>
                <w:szCs w:val="22"/>
              </w:rPr>
              <w:t>.4.1.)</w:t>
            </w:r>
          </w:p>
        </w:tc>
        <w:tc>
          <w:tcPr>
            <w:tcW w:w="330" w:type="dxa"/>
            <w:tcBorders>
              <w:left w:val="single" w:sz="4" w:space="0" w:color="auto"/>
              <w:right w:val="single" w:sz="4" w:space="0" w:color="auto"/>
            </w:tcBorders>
            <w:shd w:val="clear" w:color="000000" w:fill="FFFFFF"/>
          </w:tcPr>
          <w:p w14:paraId="136B20F9" w14:textId="77777777" w:rsidR="002658E9" w:rsidRPr="008F5974" w:rsidRDefault="002658E9" w:rsidP="00994941">
            <w:pPr>
              <w:jc w:val="center"/>
              <w:rPr>
                <w:sz w:val="22"/>
                <w:szCs w:val="22"/>
              </w:rPr>
            </w:pPr>
          </w:p>
        </w:tc>
      </w:tr>
      <w:tr w:rsidR="002658E9" w:rsidRPr="008F5974" w14:paraId="5A8020AD" w14:textId="77777777" w:rsidTr="006E3AA1">
        <w:trPr>
          <w:trHeight w:val="264"/>
        </w:trPr>
        <w:tc>
          <w:tcPr>
            <w:tcW w:w="227" w:type="dxa"/>
            <w:shd w:val="clear" w:color="auto" w:fill="auto"/>
            <w:noWrap/>
            <w:vAlign w:val="center"/>
          </w:tcPr>
          <w:p w14:paraId="1ECED665" w14:textId="77777777" w:rsidR="002658E9" w:rsidRPr="008F5974" w:rsidRDefault="002658E9" w:rsidP="00994941">
            <w:pPr>
              <w:jc w:val="center"/>
              <w:rPr>
                <w:sz w:val="22"/>
                <w:szCs w:val="22"/>
              </w:rPr>
            </w:pPr>
          </w:p>
        </w:tc>
        <w:tc>
          <w:tcPr>
            <w:tcW w:w="2584" w:type="dxa"/>
            <w:gridSpan w:val="8"/>
            <w:vMerge/>
            <w:shd w:val="clear" w:color="auto" w:fill="auto"/>
            <w:noWrap/>
            <w:vAlign w:val="center"/>
          </w:tcPr>
          <w:p w14:paraId="0003A3E8" w14:textId="77777777" w:rsidR="002658E9" w:rsidRPr="008F5974" w:rsidRDefault="002658E9" w:rsidP="00994941">
            <w:pPr>
              <w:jc w:val="center"/>
              <w:rPr>
                <w:sz w:val="22"/>
                <w:szCs w:val="22"/>
              </w:rPr>
            </w:pPr>
          </w:p>
        </w:tc>
        <w:tc>
          <w:tcPr>
            <w:tcW w:w="319" w:type="dxa"/>
            <w:tcBorders>
              <w:left w:val="nil"/>
            </w:tcBorders>
          </w:tcPr>
          <w:p w14:paraId="26B3AC23" w14:textId="77777777" w:rsidR="002658E9" w:rsidRPr="008F5974" w:rsidRDefault="002658E9" w:rsidP="00994941">
            <w:pPr>
              <w:jc w:val="center"/>
              <w:rPr>
                <w:sz w:val="22"/>
                <w:szCs w:val="22"/>
              </w:rPr>
            </w:pPr>
          </w:p>
        </w:tc>
        <w:tc>
          <w:tcPr>
            <w:tcW w:w="321" w:type="dxa"/>
          </w:tcPr>
          <w:p w14:paraId="55DF7EAD" w14:textId="77777777" w:rsidR="002658E9" w:rsidRPr="008F5974" w:rsidRDefault="002658E9" w:rsidP="00994941">
            <w:pPr>
              <w:jc w:val="center"/>
              <w:rPr>
                <w:sz w:val="22"/>
                <w:szCs w:val="22"/>
              </w:rPr>
            </w:pPr>
          </w:p>
        </w:tc>
        <w:tc>
          <w:tcPr>
            <w:tcW w:w="2570" w:type="dxa"/>
            <w:gridSpan w:val="8"/>
          </w:tcPr>
          <w:p w14:paraId="7A0B90D8" w14:textId="77777777" w:rsidR="002658E9" w:rsidRPr="008F5974" w:rsidRDefault="002658E9" w:rsidP="00994941">
            <w:pPr>
              <w:jc w:val="center"/>
              <w:rPr>
                <w:sz w:val="22"/>
                <w:szCs w:val="22"/>
              </w:rPr>
            </w:pPr>
          </w:p>
        </w:tc>
        <w:tc>
          <w:tcPr>
            <w:tcW w:w="322" w:type="dxa"/>
            <w:tcBorders>
              <w:left w:val="nil"/>
              <w:right w:val="single" w:sz="4" w:space="0" w:color="auto"/>
            </w:tcBorders>
            <w:vAlign w:val="center"/>
          </w:tcPr>
          <w:p w14:paraId="28C09679" w14:textId="77777777" w:rsidR="002658E9" w:rsidRPr="008F5974" w:rsidRDefault="002658E9" w:rsidP="00994941">
            <w:pPr>
              <w:jc w:val="center"/>
              <w:rPr>
                <w:sz w:val="22"/>
                <w:szCs w:val="22"/>
              </w:rPr>
            </w:pPr>
          </w:p>
        </w:tc>
        <w:tc>
          <w:tcPr>
            <w:tcW w:w="322" w:type="dxa"/>
            <w:tcBorders>
              <w:top w:val="single" w:sz="4" w:space="0" w:color="auto"/>
              <w:left w:val="single" w:sz="4" w:space="0" w:color="auto"/>
              <w:right w:val="single" w:sz="4" w:space="0" w:color="auto"/>
            </w:tcBorders>
            <w:shd w:val="clear" w:color="000000" w:fill="FFFFFF"/>
            <w:vAlign w:val="center"/>
          </w:tcPr>
          <w:p w14:paraId="7F5957ED" w14:textId="77777777" w:rsidR="002658E9" w:rsidRPr="008F5974" w:rsidRDefault="002658E9" w:rsidP="00994941">
            <w:pPr>
              <w:jc w:val="center"/>
              <w:rPr>
                <w:sz w:val="22"/>
                <w:szCs w:val="22"/>
              </w:rPr>
            </w:pPr>
          </w:p>
        </w:tc>
        <w:tc>
          <w:tcPr>
            <w:tcW w:w="2579" w:type="dxa"/>
            <w:gridSpan w:val="8"/>
            <w:vMerge/>
            <w:tcBorders>
              <w:left w:val="single" w:sz="4" w:space="0" w:color="auto"/>
              <w:bottom w:val="single" w:sz="4" w:space="0" w:color="auto"/>
              <w:right w:val="single" w:sz="4" w:space="0" w:color="auto"/>
            </w:tcBorders>
            <w:shd w:val="clear" w:color="000000" w:fill="FFFFFF"/>
            <w:vAlign w:val="center"/>
          </w:tcPr>
          <w:p w14:paraId="218F133D" w14:textId="77777777" w:rsidR="002658E9" w:rsidRPr="008F5974" w:rsidRDefault="002658E9" w:rsidP="00994941">
            <w:pPr>
              <w:jc w:val="center"/>
              <w:rPr>
                <w:sz w:val="22"/>
                <w:szCs w:val="22"/>
              </w:rPr>
            </w:pPr>
          </w:p>
        </w:tc>
        <w:tc>
          <w:tcPr>
            <w:tcW w:w="330" w:type="dxa"/>
            <w:tcBorders>
              <w:left w:val="single" w:sz="4" w:space="0" w:color="auto"/>
              <w:right w:val="single" w:sz="4" w:space="0" w:color="auto"/>
            </w:tcBorders>
            <w:shd w:val="clear" w:color="000000" w:fill="FFFFFF"/>
          </w:tcPr>
          <w:p w14:paraId="08E1D39F" w14:textId="77777777" w:rsidR="002658E9" w:rsidRPr="008F5974" w:rsidRDefault="002658E9" w:rsidP="00994941">
            <w:pPr>
              <w:jc w:val="center"/>
              <w:rPr>
                <w:sz w:val="22"/>
                <w:szCs w:val="22"/>
              </w:rPr>
            </w:pPr>
          </w:p>
        </w:tc>
      </w:tr>
      <w:tr w:rsidR="002658E9" w:rsidRPr="008F5974" w14:paraId="0E6B1261" w14:textId="77777777" w:rsidTr="00703BEA">
        <w:trPr>
          <w:trHeight w:val="170"/>
        </w:trPr>
        <w:tc>
          <w:tcPr>
            <w:tcW w:w="227" w:type="dxa"/>
            <w:shd w:val="clear" w:color="auto" w:fill="auto"/>
            <w:noWrap/>
            <w:vAlign w:val="center"/>
          </w:tcPr>
          <w:p w14:paraId="0072633F" w14:textId="77777777" w:rsidR="002658E9" w:rsidRPr="008F5974" w:rsidRDefault="002658E9" w:rsidP="00994941">
            <w:pPr>
              <w:jc w:val="center"/>
              <w:rPr>
                <w:sz w:val="22"/>
                <w:szCs w:val="22"/>
              </w:rPr>
            </w:pPr>
          </w:p>
        </w:tc>
        <w:tc>
          <w:tcPr>
            <w:tcW w:w="2584" w:type="dxa"/>
            <w:gridSpan w:val="8"/>
            <w:shd w:val="clear" w:color="auto" w:fill="auto"/>
            <w:noWrap/>
            <w:vAlign w:val="center"/>
          </w:tcPr>
          <w:p w14:paraId="3F56058F" w14:textId="77777777" w:rsidR="002658E9" w:rsidRPr="008F5974" w:rsidRDefault="002658E9" w:rsidP="00994941">
            <w:pPr>
              <w:jc w:val="center"/>
              <w:rPr>
                <w:sz w:val="22"/>
                <w:szCs w:val="22"/>
              </w:rPr>
            </w:pPr>
          </w:p>
        </w:tc>
        <w:tc>
          <w:tcPr>
            <w:tcW w:w="319" w:type="dxa"/>
          </w:tcPr>
          <w:p w14:paraId="62201617" w14:textId="77777777" w:rsidR="002658E9" w:rsidRPr="008F5974" w:rsidRDefault="002658E9" w:rsidP="00994941">
            <w:pPr>
              <w:jc w:val="center"/>
              <w:rPr>
                <w:sz w:val="22"/>
                <w:szCs w:val="22"/>
              </w:rPr>
            </w:pPr>
          </w:p>
        </w:tc>
        <w:tc>
          <w:tcPr>
            <w:tcW w:w="321" w:type="dxa"/>
          </w:tcPr>
          <w:p w14:paraId="03FC5F2E" w14:textId="77777777" w:rsidR="002658E9" w:rsidRPr="008F5974" w:rsidRDefault="002658E9" w:rsidP="00994941">
            <w:pPr>
              <w:jc w:val="center"/>
              <w:rPr>
                <w:sz w:val="22"/>
                <w:szCs w:val="22"/>
              </w:rPr>
            </w:pPr>
          </w:p>
        </w:tc>
        <w:tc>
          <w:tcPr>
            <w:tcW w:w="2570" w:type="dxa"/>
            <w:gridSpan w:val="8"/>
          </w:tcPr>
          <w:p w14:paraId="03DC0DA1" w14:textId="77777777" w:rsidR="002658E9" w:rsidRPr="008F5974" w:rsidRDefault="002658E9" w:rsidP="00994941">
            <w:pPr>
              <w:jc w:val="center"/>
              <w:rPr>
                <w:sz w:val="22"/>
                <w:szCs w:val="22"/>
              </w:rPr>
            </w:pPr>
          </w:p>
        </w:tc>
        <w:tc>
          <w:tcPr>
            <w:tcW w:w="322" w:type="dxa"/>
            <w:tcBorders>
              <w:left w:val="nil"/>
              <w:right w:val="single" w:sz="4" w:space="0" w:color="auto"/>
            </w:tcBorders>
            <w:vAlign w:val="center"/>
          </w:tcPr>
          <w:p w14:paraId="2C038985" w14:textId="77777777" w:rsidR="002658E9" w:rsidRPr="008F5974" w:rsidRDefault="002658E9" w:rsidP="00994941">
            <w:pPr>
              <w:jc w:val="center"/>
              <w:rPr>
                <w:sz w:val="22"/>
                <w:szCs w:val="22"/>
              </w:rPr>
            </w:pPr>
          </w:p>
        </w:tc>
        <w:tc>
          <w:tcPr>
            <w:tcW w:w="322" w:type="dxa"/>
            <w:tcBorders>
              <w:left w:val="single" w:sz="4" w:space="0" w:color="auto"/>
            </w:tcBorders>
            <w:shd w:val="clear" w:color="000000" w:fill="FFFFFF"/>
            <w:vAlign w:val="center"/>
          </w:tcPr>
          <w:p w14:paraId="1EBF775B" w14:textId="77777777" w:rsidR="002658E9" w:rsidRPr="008F5974" w:rsidRDefault="002658E9" w:rsidP="00994941">
            <w:pPr>
              <w:jc w:val="center"/>
              <w:rPr>
                <w:sz w:val="22"/>
                <w:szCs w:val="22"/>
              </w:rPr>
            </w:pPr>
          </w:p>
        </w:tc>
        <w:tc>
          <w:tcPr>
            <w:tcW w:w="2579" w:type="dxa"/>
            <w:gridSpan w:val="8"/>
            <w:tcBorders>
              <w:top w:val="single" w:sz="4" w:space="0" w:color="auto"/>
              <w:bottom w:val="single" w:sz="4" w:space="0" w:color="auto"/>
            </w:tcBorders>
            <w:shd w:val="clear" w:color="000000" w:fill="FFFFFF"/>
            <w:vAlign w:val="center"/>
          </w:tcPr>
          <w:p w14:paraId="32528ED7" w14:textId="77777777" w:rsidR="002658E9" w:rsidRPr="008F5974" w:rsidRDefault="002658E9" w:rsidP="00994941">
            <w:pPr>
              <w:jc w:val="center"/>
              <w:rPr>
                <w:sz w:val="22"/>
                <w:szCs w:val="22"/>
              </w:rPr>
            </w:pPr>
          </w:p>
        </w:tc>
        <w:tc>
          <w:tcPr>
            <w:tcW w:w="330" w:type="dxa"/>
            <w:tcBorders>
              <w:left w:val="nil"/>
              <w:right w:val="single" w:sz="4" w:space="0" w:color="auto"/>
            </w:tcBorders>
            <w:shd w:val="clear" w:color="000000" w:fill="FFFFFF"/>
          </w:tcPr>
          <w:p w14:paraId="243E8B19" w14:textId="77777777" w:rsidR="002658E9" w:rsidRPr="008F5974" w:rsidRDefault="002658E9" w:rsidP="00994941">
            <w:pPr>
              <w:jc w:val="center"/>
              <w:rPr>
                <w:sz w:val="22"/>
                <w:szCs w:val="22"/>
              </w:rPr>
            </w:pPr>
          </w:p>
        </w:tc>
      </w:tr>
      <w:tr w:rsidR="002658E9" w:rsidRPr="009147B5" w14:paraId="4780196A" w14:textId="77777777" w:rsidTr="00703BEA">
        <w:trPr>
          <w:trHeight w:val="454"/>
        </w:trPr>
        <w:tc>
          <w:tcPr>
            <w:tcW w:w="227" w:type="dxa"/>
            <w:shd w:val="clear" w:color="auto" w:fill="auto"/>
            <w:noWrap/>
            <w:vAlign w:val="center"/>
          </w:tcPr>
          <w:p w14:paraId="3CACD3FA" w14:textId="77777777" w:rsidR="002658E9" w:rsidRPr="008F5974" w:rsidRDefault="002658E9" w:rsidP="00994941">
            <w:pPr>
              <w:jc w:val="center"/>
              <w:rPr>
                <w:sz w:val="22"/>
                <w:szCs w:val="22"/>
              </w:rPr>
            </w:pPr>
          </w:p>
        </w:tc>
        <w:tc>
          <w:tcPr>
            <w:tcW w:w="2584" w:type="dxa"/>
            <w:gridSpan w:val="8"/>
            <w:shd w:val="clear" w:color="auto" w:fill="auto"/>
            <w:noWrap/>
            <w:vAlign w:val="center"/>
          </w:tcPr>
          <w:p w14:paraId="4D4CF543" w14:textId="77777777" w:rsidR="002658E9" w:rsidRPr="008F5974" w:rsidRDefault="002658E9" w:rsidP="00994941">
            <w:pPr>
              <w:jc w:val="center"/>
              <w:rPr>
                <w:sz w:val="22"/>
                <w:szCs w:val="22"/>
              </w:rPr>
            </w:pPr>
          </w:p>
        </w:tc>
        <w:tc>
          <w:tcPr>
            <w:tcW w:w="319" w:type="dxa"/>
          </w:tcPr>
          <w:p w14:paraId="1C69E435" w14:textId="77777777" w:rsidR="002658E9" w:rsidRPr="008F5974" w:rsidRDefault="002658E9" w:rsidP="00994941">
            <w:pPr>
              <w:jc w:val="center"/>
              <w:rPr>
                <w:sz w:val="22"/>
                <w:szCs w:val="22"/>
              </w:rPr>
            </w:pPr>
          </w:p>
        </w:tc>
        <w:tc>
          <w:tcPr>
            <w:tcW w:w="321" w:type="dxa"/>
          </w:tcPr>
          <w:p w14:paraId="25648911" w14:textId="77777777" w:rsidR="002658E9" w:rsidRPr="008F5974" w:rsidRDefault="002658E9" w:rsidP="00994941">
            <w:pPr>
              <w:jc w:val="center"/>
              <w:rPr>
                <w:sz w:val="22"/>
                <w:szCs w:val="22"/>
              </w:rPr>
            </w:pPr>
          </w:p>
        </w:tc>
        <w:tc>
          <w:tcPr>
            <w:tcW w:w="2570" w:type="dxa"/>
            <w:gridSpan w:val="8"/>
          </w:tcPr>
          <w:p w14:paraId="1CEB136A" w14:textId="77777777" w:rsidR="002658E9" w:rsidRPr="008F5974" w:rsidRDefault="002658E9" w:rsidP="00994941">
            <w:pPr>
              <w:jc w:val="center"/>
              <w:rPr>
                <w:sz w:val="22"/>
                <w:szCs w:val="22"/>
              </w:rPr>
            </w:pPr>
          </w:p>
        </w:tc>
        <w:tc>
          <w:tcPr>
            <w:tcW w:w="322" w:type="dxa"/>
            <w:tcBorders>
              <w:left w:val="nil"/>
              <w:right w:val="single" w:sz="4" w:space="0" w:color="auto"/>
            </w:tcBorders>
            <w:vAlign w:val="center"/>
          </w:tcPr>
          <w:p w14:paraId="015492DE" w14:textId="77777777" w:rsidR="002658E9" w:rsidRPr="008F5974" w:rsidRDefault="002658E9" w:rsidP="00994941">
            <w:pPr>
              <w:jc w:val="center"/>
              <w:rPr>
                <w:sz w:val="22"/>
                <w:szCs w:val="22"/>
              </w:rPr>
            </w:pPr>
          </w:p>
        </w:tc>
        <w:tc>
          <w:tcPr>
            <w:tcW w:w="322" w:type="dxa"/>
            <w:tcBorders>
              <w:left w:val="single" w:sz="4" w:space="0" w:color="auto"/>
              <w:bottom w:val="single" w:sz="4" w:space="0" w:color="auto"/>
              <w:right w:val="single" w:sz="4" w:space="0" w:color="auto"/>
            </w:tcBorders>
            <w:shd w:val="clear" w:color="000000" w:fill="FFFFFF"/>
            <w:vAlign w:val="center"/>
          </w:tcPr>
          <w:p w14:paraId="2492FB75" w14:textId="77777777" w:rsidR="002658E9" w:rsidRPr="008F5974" w:rsidRDefault="002658E9" w:rsidP="00994941">
            <w:pPr>
              <w:jc w:val="center"/>
              <w:rPr>
                <w:sz w:val="22"/>
                <w:szCs w:val="22"/>
              </w:rPr>
            </w:pPr>
          </w:p>
        </w:tc>
        <w:tc>
          <w:tcPr>
            <w:tcW w:w="2579" w:type="dxa"/>
            <w:gridSpan w:val="8"/>
            <w:vMerge w:val="restart"/>
            <w:tcBorders>
              <w:top w:val="single" w:sz="4" w:space="0" w:color="auto"/>
              <w:left w:val="single" w:sz="4" w:space="0" w:color="auto"/>
              <w:right w:val="single" w:sz="4" w:space="0" w:color="auto"/>
            </w:tcBorders>
            <w:shd w:val="clear" w:color="000000" w:fill="FFFFFF"/>
            <w:vAlign w:val="center"/>
          </w:tcPr>
          <w:p w14:paraId="35C582CF" w14:textId="77777777" w:rsidR="002658E9" w:rsidRPr="008F5974" w:rsidRDefault="002658E9" w:rsidP="00994941">
            <w:pPr>
              <w:jc w:val="center"/>
              <w:rPr>
                <w:sz w:val="22"/>
                <w:szCs w:val="22"/>
              </w:rPr>
            </w:pPr>
            <w:r w:rsidRPr="008F5974">
              <w:rPr>
                <w:sz w:val="22"/>
                <w:szCs w:val="22"/>
              </w:rPr>
              <w:t xml:space="preserve">2 </w:t>
            </w:r>
            <w:proofErr w:type="spellStart"/>
            <w:r w:rsidRPr="008F5974">
              <w:rPr>
                <w:sz w:val="22"/>
                <w:szCs w:val="22"/>
              </w:rPr>
              <w:t>Nolu</w:t>
            </w:r>
            <w:proofErr w:type="spellEnd"/>
            <w:r w:rsidRPr="008F5974">
              <w:rPr>
                <w:sz w:val="22"/>
                <w:szCs w:val="22"/>
              </w:rPr>
              <w:t xml:space="preserve"> Özel Projeler Müdürü</w:t>
            </w:r>
            <w:r w:rsidR="0042423A">
              <w:rPr>
                <w:sz w:val="22"/>
                <w:szCs w:val="22"/>
              </w:rPr>
              <w:t xml:space="preserve"> </w:t>
            </w:r>
            <w:r w:rsidRPr="008F5974">
              <w:rPr>
                <w:sz w:val="22"/>
                <w:szCs w:val="22"/>
              </w:rPr>
              <w:t>/</w:t>
            </w:r>
            <w:r w:rsidR="0042423A">
              <w:rPr>
                <w:sz w:val="22"/>
                <w:szCs w:val="22"/>
              </w:rPr>
              <w:t xml:space="preserve"> </w:t>
            </w:r>
            <w:r w:rsidRPr="008F5974">
              <w:rPr>
                <w:sz w:val="22"/>
                <w:szCs w:val="22"/>
              </w:rPr>
              <w:t xml:space="preserve">Müdürlüğü (Proje) </w:t>
            </w:r>
          </w:p>
          <w:p w14:paraId="7538133A" w14:textId="77777777" w:rsidR="002658E9" w:rsidRPr="009147B5" w:rsidRDefault="002658E9" w:rsidP="00994941">
            <w:pPr>
              <w:jc w:val="center"/>
              <w:rPr>
                <w:sz w:val="22"/>
                <w:szCs w:val="22"/>
              </w:rPr>
            </w:pPr>
            <w:r w:rsidRPr="008F5974">
              <w:rPr>
                <w:sz w:val="22"/>
                <w:szCs w:val="22"/>
              </w:rPr>
              <w:t>(</w:t>
            </w:r>
            <w:r>
              <w:rPr>
                <w:sz w:val="22"/>
                <w:szCs w:val="22"/>
              </w:rPr>
              <w:t>5</w:t>
            </w:r>
            <w:r w:rsidRPr="008F5974">
              <w:rPr>
                <w:sz w:val="22"/>
                <w:szCs w:val="22"/>
              </w:rPr>
              <w:t>.4.</w:t>
            </w:r>
            <w:r>
              <w:rPr>
                <w:sz w:val="22"/>
                <w:szCs w:val="22"/>
              </w:rPr>
              <w:t>2</w:t>
            </w:r>
            <w:r w:rsidRPr="008F5974">
              <w:rPr>
                <w:sz w:val="22"/>
                <w:szCs w:val="22"/>
              </w:rPr>
              <w:t>.)</w:t>
            </w:r>
          </w:p>
        </w:tc>
        <w:tc>
          <w:tcPr>
            <w:tcW w:w="330" w:type="dxa"/>
            <w:tcBorders>
              <w:left w:val="single" w:sz="4" w:space="0" w:color="auto"/>
              <w:right w:val="single" w:sz="4" w:space="0" w:color="auto"/>
            </w:tcBorders>
            <w:shd w:val="clear" w:color="000000" w:fill="FFFFFF"/>
          </w:tcPr>
          <w:p w14:paraId="0346A04B" w14:textId="77777777" w:rsidR="002658E9" w:rsidRPr="009147B5" w:rsidRDefault="002658E9" w:rsidP="00994941">
            <w:pPr>
              <w:jc w:val="center"/>
              <w:rPr>
                <w:sz w:val="22"/>
                <w:szCs w:val="22"/>
              </w:rPr>
            </w:pPr>
          </w:p>
        </w:tc>
      </w:tr>
      <w:tr w:rsidR="002658E9" w:rsidRPr="009147B5" w14:paraId="678DAA5C" w14:textId="77777777" w:rsidTr="00703BEA">
        <w:trPr>
          <w:trHeight w:val="397"/>
        </w:trPr>
        <w:tc>
          <w:tcPr>
            <w:tcW w:w="227" w:type="dxa"/>
            <w:shd w:val="clear" w:color="auto" w:fill="auto"/>
            <w:noWrap/>
            <w:vAlign w:val="center"/>
          </w:tcPr>
          <w:p w14:paraId="185BCBE2"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14A95573" w14:textId="77777777" w:rsidR="002658E9" w:rsidRPr="009147B5" w:rsidRDefault="002658E9" w:rsidP="00994941">
            <w:pPr>
              <w:jc w:val="center"/>
              <w:rPr>
                <w:sz w:val="22"/>
                <w:szCs w:val="22"/>
              </w:rPr>
            </w:pPr>
          </w:p>
        </w:tc>
        <w:tc>
          <w:tcPr>
            <w:tcW w:w="319" w:type="dxa"/>
          </w:tcPr>
          <w:p w14:paraId="3F3FE708" w14:textId="77777777" w:rsidR="002658E9" w:rsidRPr="009147B5" w:rsidRDefault="002658E9" w:rsidP="00994941">
            <w:pPr>
              <w:jc w:val="center"/>
              <w:rPr>
                <w:sz w:val="22"/>
                <w:szCs w:val="22"/>
              </w:rPr>
            </w:pPr>
          </w:p>
        </w:tc>
        <w:tc>
          <w:tcPr>
            <w:tcW w:w="321" w:type="dxa"/>
          </w:tcPr>
          <w:p w14:paraId="118EF7F9" w14:textId="77777777" w:rsidR="002658E9" w:rsidRPr="009147B5" w:rsidRDefault="002658E9" w:rsidP="00994941">
            <w:pPr>
              <w:jc w:val="center"/>
              <w:rPr>
                <w:sz w:val="22"/>
                <w:szCs w:val="22"/>
              </w:rPr>
            </w:pPr>
          </w:p>
        </w:tc>
        <w:tc>
          <w:tcPr>
            <w:tcW w:w="2570" w:type="dxa"/>
            <w:gridSpan w:val="8"/>
          </w:tcPr>
          <w:p w14:paraId="34CBCBAC"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09515284" w14:textId="77777777" w:rsidR="002658E9" w:rsidRPr="009147B5" w:rsidRDefault="002658E9" w:rsidP="00994941">
            <w:pPr>
              <w:jc w:val="center"/>
              <w:rPr>
                <w:sz w:val="22"/>
                <w:szCs w:val="22"/>
              </w:rPr>
            </w:pPr>
          </w:p>
        </w:tc>
        <w:tc>
          <w:tcPr>
            <w:tcW w:w="322" w:type="dxa"/>
            <w:tcBorders>
              <w:top w:val="single" w:sz="4" w:space="0" w:color="auto"/>
              <w:left w:val="single" w:sz="4" w:space="0" w:color="auto"/>
              <w:right w:val="single" w:sz="4" w:space="0" w:color="auto"/>
            </w:tcBorders>
            <w:shd w:val="clear" w:color="000000" w:fill="FFFFFF"/>
            <w:vAlign w:val="center"/>
          </w:tcPr>
          <w:p w14:paraId="0FD73AF1" w14:textId="77777777" w:rsidR="002658E9" w:rsidRPr="009147B5" w:rsidRDefault="002658E9" w:rsidP="00994941">
            <w:pPr>
              <w:jc w:val="center"/>
              <w:rPr>
                <w:sz w:val="22"/>
                <w:szCs w:val="22"/>
              </w:rPr>
            </w:pPr>
          </w:p>
        </w:tc>
        <w:tc>
          <w:tcPr>
            <w:tcW w:w="2579" w:type="dxa"/>
            <w:gridSpan w:val="8"/>
            <w:vMerge/>
            <w:tcBorders>
              <w:left w:val="single" w:sz="4" w:space="0" w:color="auto"/>
              <w:bottom w:val="single" w:sz="4" w:space="0" w:color="auto"/>
              <w:right w:val="single" w:sz="4" w:space="0" w:color="auto"/>
            </w:tcBorders>
            <w:shd w:val="clear" w:color="000000" w:fill="FFFFFF"/>
            <w:vAlign w:val="center"/>
          </w:tcPr>
          <w:p w14:paraId="4EFCF0BD" w14:textId="77777777" w:rsidR="002658E9" w:rsidRPr="009147B5" w:rsidRDefault="002658E9" w:rsidP="00994941">
            <w:pPr>
              <w:jc w:val="center"/>
              <w:rPr>
                <w:sz w:val="22"/>
                <w:szCs w:val="22"/>
              </w:rPr>
            </w:pPr>
          </w:p>
        </w:tc>
        <w:tc>
          <w:tcPr>
            <w:tcW w:w="330" w:type="dxa"/>
            <w:tcBorders>
              <w:left w:val="single" w:sz="4" w:space="0" w:color="auto"/>
              <w:right w:val="single" w:sz="4" w:space="0" w:color="auto"/>
            </w:tcBorders>
            <w:shd w:val="clear" w:color="000000" w:fill="FFFFFF"/>
          </w:tcPr>
          <w:p w14:paraId="58AC5D8C" w14:textId="77777777" w:rsidR="002658E9" w:rsidRPr="009147B5" w:rsidRDefault="002658E9" w:rsidP="00994941">
            <w:pPr>
              <w:jc w:val="center"/>
              <w:rPr>
                <w:sz w:val="22"/>
                <w:szCs w:val="22"/>
              </w:rPr>
            </w:pPr>
          </w:p>
        </w:tc>
      </w:tr>
      <w:tr w:rsidR="002658E9" w:rsidRPr="009147B5" w14:paraId="20B8ADD5" w14:textId="77777777" w:rsidTr="00703BEA">
        <w:trPr>
          <w:trHeight w:val="165"/>
        </w:trPr>
        <w:tc>
          <w:tcPr>
            <w:tcW w:w="227" w:type="dxa"/>
            <w:shd w:val="clear" w:color="auto" w:fill="auto"/>
            <w:noWrap/>
            <w:vAlign w:val="center"/>
          </w:tcPr>
          <w:p w14:paraId="40CD77D8"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257B6CF1" w14:textId="77777777" w:rsidR="002658E9" w:rsidRPr="009147B5" w:rsidRDefault="002658E9" w:rsidP="00994941">
            <w:pPr>
              <w:jc w:val="center"/>
              <w:rPr>
                <w:sz w:val="22"/>
                <w:szCs w:val="22"/>
              </w:rPr>
            </w:pPr>
          </w:p>
        </w:tc>
        <w:tc>
          <w:tcPr>
            <w:tcW w:w="319" w:type="dxa"/>
          </w:tcPr>
          <w:p w14:paraId="0B0F1A5E" w14:textId="77777777" w:rsidR="002658E9" w:rsidRPr="009147B5" w:rsidRDefault="002658E9" w:rsidP="00994941">
            <w:pPr>
              <w:jc w:val="center"/>
              <w:rPr>
                <w:sz w:val="22"/>
                <w:szCs w:val="22"/>
              </w:rPr>
            </w:pPr>
          </w:p>
        </w:tc>
        <w:tc>
          <w:tcPr>
            <w:tcW w:w="321" w:type="dxa"/>
          </w:tcPr>
          <w:p w14:paraId="5D734031" w14:textId="77777777" w:rsidR="002658E9" w:rsidRPr="009147B5" w:rsidRDefault="002658E9" w:rsidP="00994941">
            <w:pPr>
              <w:jc w:val="center"/>
              <w:rPr>
                <w:sz w:val="22"/>
                <w:szCs w:val="22"/>
              </w:rPr>
            </w:pPr>
          </w:p>
        </w:tc>
        <w:tc>
          <w:tcPr>
            <w:tcW w:w="2570" w:type="dxa"/>
            <w:gridSpan w:val="8"/>
          </w:tcPr>
          <w:p w14:paraId="297292E9"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2B7AB8D5" w14:textId="77777777" w:rsidR="002658E9" w:rsidRPr="009147B5" w:rsidRDefault="002658E9" w:rsidP="00994941">
            <w:pPr>
              <w:jc w:val="center"/>
              <w:rPr>
                <w:sz w:val="22"/>
                <w:szCs w:val="22"/>
              </w:rPr>
            </w:pPr>
          </w:p>
        </w:tc>
        <w:tc>
          <w:tcPr>
            <w:tcW w:w="3231" w:type="dxa"/>
            <w:gridSpan w:val="10"/>
            <w:tcBorders>
              <w:right w:val="single" w:sz="4" w:space="0" w:color="auto"/>
            </w:tcBorders>
            <w:shd w:val="clear" w:color="auto" w:fill="auto"/>
          </w:tcPr>
          <w:p w14:paraId="1E118219" w14:textId="77777777" w:rsidR="002658E9" w:rsidRPr="00397DCC" w:rsidRDefault="002658E9" w:rsidP="00994941">
            <w:pPr>
              <w:jc w:val="center"/>
              <w:rPr>
                <w:sz w:val="22"/>
                <w:szCs w:val="22"/>
              </w:rPr>
            </w:pPr>
          </w:p>
        </w:tc>
      </w:tr>
      <w:tr w:rsidR="002658E9" w:rsidRPr="009147B5" w14:paraId="0456176B" w14:textId="77777777" w:rsidTr="00703BEA">
        <w:trPr>
          <w:trHeight w:val="397"/>
        </w:trPr>
        <w:tc>
          <w:tcPr>
            <w:tcW w:w="227" w:type="dxa"/>
            <w:shd w:val="clear" w:color="auto" w:fill="auto"/>
            <w:noWrap/>
            <w:vAlign w:val="center"/>
          </w:tcPr>
          <w:p w14:paraId="67F1996C"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3A97A44B" w14:textId="77777777" w:rsidR="002658E9" w:rsidRPr="009147B5" w:rsidRDefault="002658E9" w:rsidP="00994941">
            <w:pPr>
              <w:jc w:val="center"/>
              <w:rPr>
                <w:sz w:val="22"/>
                <w:szCs w:val="22"/>
              </w:rPr>
            </w:pPr>
          </w:p>
        </w:tc>
        <w:tc>
          <w:tcPr>
            <w:tcW w:w="319" w:type="dxa"/>
          </w:tcPr>
          <w:p w14:paraId="6686A5D7" w14:textId="77777777" w:rsidR="002658E9" w:rsidRPr="009147B5" w:rsidRDefault="002658E9" w:rsidP="00994941">
            <w:pPr>
              <w:jc w:val="center"/>
              <w:rPr>
                <w:sz w:val="22"/>
                <w:szCs w:val="22"/>
              </w:rPr>
            </w:pPr>
          </w:p>
        </w:tc>
        <w:tc>
          <w:tcPr>
            <w:tcW w:w="321" w:type="dxa"/>
          </w:tcPr>
          <w:p w14:paraId="569505B7" w14:textId="77777777" w:rsidR="002658E9" w:rsidRPr="009147B5" w:rsidRDefault="002658E9" w:rsidP="00994941">
            <w:pPr>
              <w:jc w:val="center"/>
              <w:rPr>
                <w:sz w:val="22"/>
                <w:szCs w:val="22"/>
              </w:rPr>
            </w:pPr>
          </w:p>
        </w:tc>
        <w:tc>
          <w:tcPr>
            <w:tcW w:w="2570" w:type="dxa"/>
            <w:gridSpan w:val="8"/>
          </w:tcPr>
          <w:p w14:paraId="2E092ACD"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30BBD4D6" w14:textId="77777777" w:rsidR="002658E9" w:rsidRPr="009147B5" w:rsidRDefault="002658E9" w:rsidP="00994941">
            <w:pPr>
              <w:jc w:val="center"/>
              <w:rPr>
                <w:sz w:val="22"/>
                <w:szCs w:val="22"/>
              </w:rPr>
            </w:pPr>
          </w:p>
        </w:tc>
        <w:tc>
          <w:tcPr>
            <w:tcW w:w="322" w:type="dxa"/>
            <w:tcBorders>
              <w:left w:val="single" w:sz="4" w:space="0" w:color="auto"/>
              <w:bottom w:val="single" w:sz="4" w:space="0" w:color="auto"/>
              <w:right w:val="single" w:sz="4" w:space="0" w:color="auto"/>
            </w:tcBorders>
            <w:shd w:val="clear" w:color="000000" w:fill="FFFFFF"/>
            <w:vAlign w:val="center"/>
          </w:tcPr>
          <w:p w14:paraId="30E0F1D5" w14:textId="77777777" w:rsidR="002658E9" w:rsidRPr="009147B5" w:rsidRDefault="002658E9" w:rsidP="00994941">
            <w:pPr>
              <w:jc w:val="center"/>
              <w:rPr>
                <w:sz w:val="22"/>
                <w:szCs w:val="22"/>
              </w:rPr>
            </w:pPr>
          </w:p>
        </w:tc>
        <w:tc>
          <w:tcPr>
            <w:tcW w:w="2579" w:type="dxa"/>
            <w:gridSpan w:val="8"/>
            <w:vMerge w:val="restart"/>
            <w:tcBorders>
              <w:top w:val="single" w:sz="4" w:space="0" w:color="auto"/>
              <w:left w:val="single" w:sz="4" w:space="0" w:color="auto"/>
              <w:right w:val="single" w:sz="4" w:space="0" w:color="auto"/>
            </w:tcBorders>
            <w:shd w:val="clear" w:color="000000" w:fill="FFFFFF"/>
            <w:vAlign w:val="center"/>
          </w:tcPr>
          <w:p w14:paraId="40AA34EC" w14:textId="77777777" w:rsidR="002658E9" w:rsidRPr="00647596" w:rsidRDefault="002658E9" w:rsidP="00994941">
            <w:pPr>
              <w:jc w:val="center"/>
              <w:rPr>
                <w:sz w:val="22"/>
                <w:szCs w:val="22"/>
              </w:rPr>
            </w:pPr>
            <w:r w:rsidRPr="00647596">
              <w:rPr>
                <w:sz w:val="22"/>
                <w:szCs w:val="22"/>
              </w:rPr>
              <w:t>İFM Projeler Temsilciliği</w:t>
            </w:r>
          </w:p>
          <w:p w14:paraId="5CBD1295" w14:textId="77777777" w:rsidR="002658E9" w:rsidRPr="00647596" w:rsidRDefault="002658E9" w:rsidP="00994941">
            <w:pPr>
              <w:jc w:val="center"/>
              <w:rPr>
                <w:sz w:val="22"/>
                <w:szCs w:val="22"/>
              </w:rPr>
            </w:pPr>
            <w:r w:rsidRPr="00647596">
              <w:rPr>
                <w:sz w:val="22"/>
                <w:szCs w:val="22"/>
              </w:rPr>
              <w:t>(5.4.3.)</w:t>
            </w:r>
          </w:p>
        </w:tc>
        <w:tc>
          <w:tcPr>
            <w:tcW w:w="330" w:type="dxa"/>
            <w:tcBorders>
              <w:left w:val="single" w:sz="4" w:space="0" w:color="auto"/>
              <w:right w:val="single" w:sz="4" w:space="0" w:color="auto"/>
            </w:tcBorders>
            <w:shd w:val="clear" w:color="000000" w:fill="FFFFFF"/>
          </w:tcPr>
          <w:p w14:paraId="5C7EB798" w14:textId="77777777" w:rsidR="002658E9" w:rsidRPr="009147B5" w:rsidRDefault="002658E9" w:rsidP="00994941">
            <w:pPr>
              <w:jc w:val="center"/>
              <w:rPr>
                <w:sz w:val="22"/>
                <w:szCs w:val="22"/>
              </w:rPr>
            </w:pPr>
          </w:p>
        </w:tc>
      </w:tr>
      <w:tr w:rsidR="002658E9" w:rsidRPr="009147B5" w14:paraId="4F912AAE" w14:textId="77777777" w:rsidTr="00703BEA">
        <w:trPr>
          <w:trHeight w:val="397"/>
        </w:trPr>
        <w:tc>
          <w:tcPr>
            <w:tcW w:w="227" w:type="dxa"/>
            <w:shd w:val="clear" w:color="auto" w:fill="auto"/>
            <w:noWrap/>
            <w:vAlign w:val="center"/>
          </w:tcPr>
          <w:p w14:paraId="75CD0523"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554B026E" w14:textId="77777777" w:rsidR="002658E9" w:rsidRPr="009147B5" w:rsidRDefault="002658E9" w:rsidP="00994941">
            <w:pPr>
              <w:jc w:val="center"/>
              <w:rPr>
                <w:sz w:val="22"/>
                <w:szCs w:val="22"/>
              </w:rPr>
            </w:pPr>
          </w:p>
        </w:tc>
        <w:tc>
          <w:tcPr>
            <w:tcW w:w="319" w:type="dxa"/>
          </w:tcPr>
          <w:p w14:paraId="39A91366" w14:textId="77777777" w:rsidR="002658E9" w:rsidRPr="009147B5" w:rsidRDefault="002658E9" w:rsidP="00994941">
            <w:pPr>
              <w:jc w:val="center"/>
              <w:rPr>
                <w:sz w:val="22"/>
                <w:szCs w:val="22"/>
              </w:rPr>
            </w:pPr>
          </w:p>
        </w:tc>
        <w:tc>
          <w:tcPr>
            <w:tcW w:w="321" w:type="dxa"/>
          </w:tcPr>
          <w:p w14:paraId="2659F6F0" w14:textId="77777777" w:rsidR="002658E9" w:rsidRPr="009147B5" w:rsidRDefault="002658E9" w:rsidP="00994941">
            <w:pPr>
              <w:jc w:val="center"/>
              <w:rPr>
                <w:sz w:val="22"/>
                <w:szCs w:val="22"/>
              </w:rPr>
            </w:pPr>
          </w:p>
        </w:tc>
        <w:tc>
          <w:tcPr>
            <w:tcW w:w="2570" w:type="dxa"/>
            <w:gridSpan w:val="8"/>
          </w:tcPr>
          <w:p w14:paraId="64632895" w14:textId="77777777" w:rsidR="002658E9" w:rsidRPr="009147B5" w:rsidRDefault="002658E9" w:rsidP="00994941">
            <w:pPr>
              <w:jc w:val="center"/>
              <w:rPr>
                <w:sz w:val="22"/>
                <w:szCs w:val="22"/>
              </w:rPr>
            </w:pPr>
          </w:p>
        </w:tc>
        <w:tc>
          <w:tcPr>
            <w:tcW w:w="644" w:type="dxa"/>
            <w:gridSpan w:val="2"/>
            <w:tcBorders>
              <w:left w:val="nil"/>
              <w:right w:val="single" w:sz="4" w:space="0" w:color="auto"/>
            </w:tcBorders>
            <w:vAlign w:val="center"/>
          </w:tcPr>
          <w:p w14:paraId="4B18BC56" w14:textId="77777777" w:rsidR="002658E9" w:rsidRPr="009147B5" w:rsidRDefault="002658E9" w:rsidP="00994941">
            <w:pPr>
              <w:jc w:val="center"/>
              <w:rPr>
                <w:sz w:val="22"/>
                <w:szCs w:val="22"/>
              </w:rPr>
            </w:pPr>
          </w:p>
        </w:tc>
        <w:tc>
          <w:tcPr>
            <w:tcW w:w="2579" w:type="dxa"/>
            <w:gridSpan w:val="8"/>
            <w:vMerge/>
            <w:tcBorders>
              <w:left w:val="single" w:sz="4" w:space="0" w:color="auto"/>
              <w:bottom w:val="single" w:sz="4" w:space="0" w:color="auto"/>
              <w:right w:val="single" w:sz="4" w:space="0" w:color="auto"/>
            </w:tcBorders>
            <w:shd w:val="clear" w:color="000000" w:fill="FFFFFF"/>
            <w:vAlign w:val="center"/>
          </w:tcPr>
          <w:p w14:paraId="0EFE11C7" w14:textId="77777777" w:rsidR="002658E9" w:rsidRPr="00647596" w:rsidRDefault="002658E9" w:rsidP="00994941">
            <w:pPr>
              <w:jc w:val="center"/>
              <w:rPr>
                <w:sz w:val="22"/>
                <w:szCs w:val="22"/>
              </w:rPr>
            </w:pPr>
          </w:p>
        </w:tc>
        <w:tc>
          <w:tcPr>
            <w:tcW w:w="330" w:type="dxa"/>
            <w:tcBorders>
              <w:left w:val="single" w:sz="4" w:space="0" w:color="auto"/>
              <w:right w:val="single" w:sz="4" w:space="0" w:color="auto"/>
            </w:tcBorders>
            <w:shd w:val="clear" w:color="000000" w:fill="FFFFFF"/>
          </w:tcPr>
          <w:p w14:paraId="43FCAD4D" w14:textId="77777777" w:rsidR="002658E9" w:rsidRPr="009147B5" w:rsidRDefault="002658E9" w:rsidP="00994941">
            <w:pPr>
              <w:jc w:val="center"/>
              <w:rPr>
                <w:sz w:val="22"/>
                <w:szCs w:val="22"/>
              </w:rPr>
            </w:pPr>
          </w:p>
        </w:tc>
      </w:tr>
      <w:tr w:rsidR="002658E9" w:rsidRPr="009147B5" w14:paraId="6752FB01" w14:textId="77777777" w:rsidTr="00703BEA">
        <w:trPr>
          <w:trHeight w:val="209"/>
        </w:trPr>
        <w:tc>
          <w:tcPr>
            <w:tcW w:w="227" w:type="dxa"/>
            <w:shd w:val="clear" w:color="auto" w:fill="auto"/>
            <w:noWrap/>
            <w:vAlign w:val="center"/>
          </w:tcPr>
          <w:p w14:paraId="0F1F2889" w14:textId="77777777" w:rsidR="002658E9" w:rsidRPr="009147B5" w:rsidRDefault="002658E9" w:rsidP="00994941">
            <w:pPr>
              <w:jc w:val="center"/>
              <w:rPr>
                <w:sz w:val="22"/>
                <w:szCs w:val="22"/>
              </w:rPr>
            </w:pPr>
          </w:p>
        </w:tc>
        <w:tc>
          <w:tcPr>
            <w:tcW w:w="2584" w:type="dxa"/>
            <w:gridSpan w:val="8"/>
            <w:vMerge w:val="restart"/>
            <w:shd w:val="clear" w:color="auto" w:fill="auto"/>
            <w:noWrap/>
            <w:vAlign w:val="center"/>
          </w:tcPr>
          <w:p w14:paraId="3962C2A6" w14:textId="77777777" w:rsidR="002658E9" w:rsidRPr="009147B5" w:rsidRDefault="002658E9" w:rsidP="00994941">
            <w:pPr>
              <w:jc w:val="center"/>
              <w:rPr>
                <w:sz w:val="22"/>
                <w:szCs w:val="22"/>
              </w:rPr>
            </w:pPr>
          </w:p>
        </w:tc>
        <w:tc>
          <w:tcPr>
            <w:tcW w:w="319" w:type="dxa"/>
          </w:tcPr>
          <w:p w14:paraId="1CD21A98" w14:textId="77777777" w:rsidR="002658E9" w:rsidRPr="009147B5" w:rsidRDefault="002658E9" w:rsidP="00994941">
            <w:pPr>
              <w:jc w:val="center"/>
              <w:rPr>
                <w:sz w:val="22"/>
                <w:szCs w:val="22"/>
              </w:rPr>
            </w:pPr>
          </w:p>
        </w:tc>
        <w:tc>
          <w:tcPr>
            <w:tcW w:w="321" w:type="dxa"/>
          </w:tcPr>
          <w:p w14:paraId="43530D37" w14:textId="77777777" w:rsidR="002658E9" w:rsidRPr="009147B5" w:rsidRDefault="002658E9" w:rsidP="00994941">
            <w:pPr>
              <w:jc w:val="center"/>
              <w:rPr>
                <w:sz w:val="22"/>
                <w:szCs w:val="22"/>
              </w:rPr>
            </w:pPr>
          </w:p>
        </w:tc>
        <w:tc>
          <w:tcPr>
            <w:tcW w:w="2570" w:type="dxa"/>
            <w:gridSpan w:val="8"/>
          </w:tcPr>
          <w:p w14:paraId="642EC235" w14:textId="77777777" w:rsidR="002658E9" w:rsidRPr="009147B5" w:rsidRDefault="002658E9" w:rsidP="00994941">
            <w:pPr>
              <w:jc w:val="center"/>
              <w:rPr>
                <w:sz w:val="22"/>
                <w:szCs w:val="22"/>
              </w:rPr>
            </w:pPr>
          </w:p>
        </w:tc>
        <w:tc>
          <w:tcPr>
            <w:tcW w:w="644" w:type="dxa"/>
            <w:gridSpan w:val="2"/>
            <w:tcBorders>
              <w:left w:val="nil"/>
            </w:tcBorders>
            <w:vAlign w:val="center"/>
          </w:tcPr>
          <w:p w14:paraId="70DD532D" w14:textId="77777777" w:rsidR="002658E9" w:rsidRPr="009147B5" w:rsidRDefault="002658E9" w:rsidP="00994941">
            <w:pPr>
              <w:jc w:val="center"/>
              <w:rPr>
                <w:sz w:val="22"/>
                <w:szCs w:val="22"/>
              </w:rPr>
            </w:pPr>
          </w:p>
        </w:tc>
        <w:tc>
          <w:tcPr>
            <w:tcW w:w="0" w:type="auto"/>
            <w:gridSpan w:val="8"/>
          </w:tcPr>
          <w:p w14:paraId="75CCE313" w14:textId="77777777" w:rsidR="002658E9" w:rsidRPr="00647596" w:rsidRDefault="002658E9" w:rsidP="00994941">
            <w:pPr>
              <w:jc w:val="center"/>
              <w:rPr>
                <w:sz w:val="22"/>
                <w:szCs w:val="22"/>
              </w:rPr>
            </w:pPr>
            <w:r w:rsidRPr="00647596">
              <w:rPr>
                <w:sz w:val="22"/>
                <w:szCs w:val="22"/>
              </w:rPr>
              <w:tab/>
            </w:r>
            <w:r w:rsidRPr="00647596">
              <w:rPr>
                <w:sz w:val="22"/>
                <w:szCs w:val="22"/>
              </w:rPr>
              <w:tab/>
            </w:r>
          </w:p>
        </w:tc>
        <w:tc>
          <w:tcPr>
            <w:tcW w:w="330" w:type="dxa"/>
            <w:vMerge w:val="restart"/>
            <w:tcBorders>
              <w:right w:val="single" w:sz="4" w:space="0" w:color="auto"/>
            </w:tcBorders>
            <w:shd w:val="clear" w:color="auto" w:fill="auto"/>
          </w:tcPr>
          <w:p w14:paraId="50304850" w14:textId="77777777" w:rsidR="002658E9" w:rsidRPr="00397DCC" w:rsidRDefault="002658E9" w:rsidP="00994941">
            <w:pPr>
              <w:spacing w:line="276" w:lineRule="auto"/>
              <w:jc w:val="center"/>
              <w:rPr>
                <w:sz w:val="22"/>
                <w:szCs w:val="22"/>
              </w:rPr>
            </w:pPr>
          </w:p>
        </w:tc>
      </w:tr>
      <w:tr w:rsidR="002658E9" w:rsidRPr="009147B5" w14:paraId="5B0D8C8E" w14:textId="77777777" w:rsidTr="00703BEA">
        <w:trPr>
          <w:trHeight w:val="397"/>
        </w:trPr>
        <w:tc>
          <w:tcPr>
            <w:tcW w:w="227" w:type="dxa"/>
            <w:shd w:val="clear" w:color="auto" w:fill="auto"/>
            <w:noWrap/>
            <w:vAlign w:val="center"/>
          </w:tcPr>
          <w:p w14:paraId="75743C50" w14:textId="77777777" w:rsidR="002658E9" w:rsidRPr="009147B5" w:rsidRDefault="002658E9" w:rsidP="00994941">
            <w:pPr>
              <w:jc w:val="center"/>
              <w:rPr>
                <w:sz w:val="22"/>
                <w:szCs w:val="22"/>
              </w:rPr>
            </w:pPr>
          </w:p>
        </w:tc>
        <w:tc>
          <w:tcPr>
            <w:tcW w:w="2584" w:type="dxa"/>
            <w:gridSpan w:val="8"/>
            <w:vMerge/>
            <w:shd w:val="clear" w:color="auto" w:fill="auto"/>
            <w:noWrap/>
            <w:vAlign w:val="center"/>
          </w:tcPr>
          <w:p w14:paraId="073AB8EF" w14:textId="77777777" w:rsidR="002658E9" w:rsidRPr="009147B5" w:rsidRDefault="002658E9" w:rsidP="00994941">
            <w:pPr>
              <w:jc w:val="center"/>
              <w:rPr>
                <w:sz w:val="22"/>
                <w:szCs w:val="22"/>
              </w:rPr>
            </w:pPr>
          </w:p>
        </w:tc>
        <w:tc>
          <w:tcPr>
            <w:tcW w:w="319" w:type="dxa"/>
          </w:tcPr>
          <w:p w14:paraId="72D563A4" w14:textId="77777777" w:rsidR="002658E9" w:rsidRPr="009147B5" w:rsidRDefault="002658E9" w:rsidP="00994941">
            <w:pPr>
              <w:jc w:val="center"/>
              <w:rPr>
                <w:sz w:val="22"/>
                <w:szCs w:val="22"/>
              </w:rPr>
            </w:pPr>
          </w:p>
        </w:tc>
        <w:tc>
          <w:tcPr>
            <w:tcW w:w="321" w:type="dxa"/>
          </w:tcPr>
          <w:p w14:paraId="7F5C7AF8" w14:textId="77777777" w:rsidR="002658E9" w:rsidRPr="009147B5" w:rsidRDefault="002658E9" w:rsidP="00994941">
            <w:pPr>
              <w:jc w:val="center"/>
              <w:rPr>
                <w:sz w:val="22"/>
                <w:szCs w:val="22"/>
              </w:rPr>
            </w:pPr>
          </w:p>
        </w:tc>
        <w:tc>
          <w:tcPr>
            <w:tcW w:w="2570" w:type="dxa"/>
            <w:gridSpan w:val="8"/>
          </w:tcPr>
          <w:p w14:paraId="19E6679E" w14:textId="77777777" w:rsidR="002658E9" w:rsidRPr="009147B5" w:rsidRDefault="002658E9" w:rsidP="00994941">
            <w:pPr>
              <w:jc w:val="center"/>
              <w:rPr>
                <w:sz w:val="22"/>
                <w:szCs w:val="22"/>
              </w:rPr>
            </w:pPr>
          </w:p>
        </w:tc>
        <w:tc>
          <w:tcPr>
            <w:tcW w:w="644" w:type="dxa"/>
            <w:gridSpan w:val="2"/>
            <w:tcBorders>
              <w:left w:val="nil"/>
              <w:right w:val="single" w:sz="4" w:space="0" w:color="auto"/>
            </w:tcBorders>
            <w:vAlign w:val="center"/>
          </w:tcPr>
          <w:p w14:paraId="3721E50D" w14:textId="77777777" w:rsidR="002658E9" w:rsidRPr="009147B5" w:rsidRDefault="002658E9" w:rsidP="00994941">
            <w:pPr>
              <w:jc w:val="center"/>
              <w:rPr>
                <w:sz w:val="22"/>
                <w:szCs w:val="22"/>
              </w:rPr>
            </w:pPr>
          </w:p>
        </w:tc>
        <w:tc>
          <w:tcPr>
            <w:tcW w:w="2579" w:type="dxa"/>
            <w:gridSpan w:val="8"/>
            <w:vMerge w:val="restart"/>
            <w:tcBorders>
              <w:top w:val="single" w:sz="4" w:space="0" w:color="auto"/>
              <w:left w:val="single" w:sz="4" w:space="0" w:color="auto"/>
              <w:right w:val="single" w:sz="4" w:space="0" w:color="auto"/>
            </w:tcBorders>
            <w:shd w:val="clear" w:color="000000" w:fill="FFFFFF"/>
            <w:vAlign w:val="center"/>
          </w:tcPr>
          <w:p w14:paraId="2A5CF698" w14:textId="77777777" w:rsidR="002658E9" w:rsidRPr="00647596" w:rsidRDefault="002658E9" w:rsidP="00994941">
            <w:pPr>
              <w:jc w:val="center"/>
              <w:rPr>
                <w:sz w:val="22"/>
                <w:szCs w:val="22"/>
              </w:rPr>
            </w:pPr>
            <w:r w:rsidRPr="00647596">
              <w:rPr>
                <w:sz w:val="22"/>
                <w:szCs w:val="22"/>
              </w:rPr>
              <w:t>Ankara Bölge Müdürü / Müdürlüğü</w:t>
            </w:r>
          </w:p>
          <w:p w14:paraId="4B6CFB03" w14:textId="77777777" w:rsidR="002658E9" w:rsidRPr="00647596" w:rsidRDefault="002658E9" w:rsidP="00994941">
            <w:pPr>
              <w:jc w:val="center"/>
              <w:rPr>
                <w:sz w:val="22"/>
                <w:szCs w:val="22"/>
              </w:rPr>
            </w:pPr>
            <w:r w:rsidRPr="00647596">
              <w:rPr>
                <w:sz w:val="22"/>
                <w:szCs w:val="22"/>
              </w:rPr>
              <w:t>(5.5.)</w:t>
            </w:r>
          </w:p>
        </w:tc>
        <w:tc>
          <w:tcPr>
            <w:tcW w:w="330" w:type="dxa"/>
            <w:vMerge/>
            <w:tcBorders>
              <w:bottom w:val="single" w:sz="4" w:space="0" w:color="auto"/>
              <w:right w:val="single" w:sz="4" w:space="0" w:color="auto"/>
            </w:tcBorders>
            <w:shd w:val="clear" w:color="auto" w:fill="auto"/>
          </w:tcPr>
          <w:p w14:paraId="2EE67B1B" w14:textId="77777777" w:rsidR="002658E9" w:rsidRPr="009147B5" w:rsidRDefault="002658E9" w:rsidP="00994941">
            <w:pPr>
              <w:spacing w:after="200" w:line="276" w:lineRule="auto"/>
            </w:pPr>
          </w:p>
        </w:tc>
      </w:tr>
      <w:tr w:rsidR="002658E9" w:rsidRPr="009147B5" w14:paraId="68EA3662" w14:textId="77777777" w:rsidTr="00703BEA">
        <w:trPr>
          <w:gridAfter w:val="1"/>
          <w:wAfter w:w="330" w:type="dxa"/>
          <w:trHeight w:val="397"/>
        </w:trPr>
        <w:tc>
          <w:tcPr>
            <w:tcW w:w="227" w:type="dxa"/>
            <w:shd w:val="clear" w:color="auto" w:fill="auto"/>
            <w:noWrap/>
            <w:vAlign w:val="center"/>
          </w:tcPr>
          <w:p w14:paraId="31D603F2"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7A622504" w14:textId="77777777" w:rsidR="002658E9" w:rsidRPr="009147B5" w:rsidRDefault="002658E9" w:rsidP="00994941">
            <w:pPr>
              <w:jc w:val="center"/>
              <w:rPr>
                <w:sz w:val="22"/>
                <w:szCs w:val="22"/>
              </w:rPr>
            </w:pPr>
          </w:p>
        </w:tc>
        <w:tc>
          <w:tcPr>
            <w:tcW w:w="319" w:type="dxa"/>
          </w:tcPr>
          <w:p w14:paraId="2232FCF2" w14:textId="77777777" w:rsidR="002658E9" w:rsidRPr="009147B5" w:rsidRDefault="002658E9" w:rsidP="00994941">
            <w:pPr>
              <w:jc w:val="center"/>
              <w:rPr>
                <w:sz w:val="22"/>
                <w:szCs w:val="22"/>
              </w:rPr>
            </w:pPr>
          </w:p>
        </w:tc>
        <w:tc>
          <w:tcPr>
            <w:tcW w:w="321" w:type="dxa"/>
          </w:tcPr>
          <w:p w14:paraId="191E985F" w14:textId="77777777" w:rsidR="002658E9" w:rsidRPr="009147B5" w:rsidRDefault="002658E9" w:rsidP="00994941">
            <w:pPr>
              <w:jc w:val="center"/>
              <w:rPr>
                <w:sz w:val="22"/>
                <w:szCs w:val="22"/>
              </w:rPr>
            </w:pPr>
          </w:p>
        </w:tc>
        <w:tc>
          <w:tcPr>
            <w:tcW w:w="2570" w:type="dxa"/>
            <w:gridSpan w:val="8"/>
            <w:vMerge w:val="restart"/>
          </w:tcPr>
          <w:p w14:paraId="45C840CA"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2E6A5BC7" w14:textId="77777777" w:rsidR="002658E9" w:rsidRPr="009147B5" w:rsidRDefault="002658E9" w:rsidP="00994941">
            <w:pPr>
              <w:jc w:val="center"/>
              <w:rPr>
                <w:sz w:val="22"/>
                <w:szCs w:val="22"/>
              </w:rPr>
            </w:pPr>
          </w:p>
        </w:tc>
        <w:tc>
          <w:tcPr>
            <w:tcW w:w="322" w:type="dxa"/>
            <w:tcBorders>
              <w:top w:val="single" w:sz="4" w:space="0" w:color="auto"/>
              <w:left w:val="single" w:sz="4" w:space="0" w:color="auto"/>
              <w:right w:val="single" w:sz="4" w:space="0" w:color="auto"/>
            </w:tcBorders>
            <w:shd w:val="clear" w:color="000000" w:fill="FFFFFF"/>
            <w:vAlign w:val="center"/>
          </w:tcPr>
          <w:p w14:paraId="414FA554" w14:textId="77777777" w:rsidR="002658E9" w:rsidRPr="009147B5" w:rsidRDefault="002658E9" w:rsidP="00994941">
            <w:pPr>
              <w:jc w:val="center"/>
              <w:rPr>
                <w:sz w:val="22"/>
                <w:szCs w:val="22"/>
              </w:rPr>
            </w:pPr>
          </w:p>
        </w:tc>
        <w:tc>
          <w:tcPr>
            <w:tcW w:w="2579" w:type="dxa"/>
            <w:gridSpan w:val="8"/>
            <w:vMerge/>
            <w:tcBorders>
              <w:left w:val="single" w:sz="4" w:space="0" w:color="auto"/>
              <w:bottom w:val="single" w:sz="4" w:space="0" w:color="auto"/>
              <w:right w:val="single" w:sz="4" w:space="0" w:color="auto"/>
            </w:tcBorders>
            <w:shd w:val="clear" w:color="000000" w:fill="FFFFFF"/>
            <w:vAlign w:val="center"/>
          </w:tcPr>
          <w:p w14:paraId="27865EA9" w14:textId="77777777" w:rsidR="002658E9" w:rsidRPr="00647596" w:rsidRDefault="002658E9" w:rsidP="00994941">
            <w:pPr>
              <w:jc w:val="center"/>
              <w:rPr>
                <w:sz w:val="22"/>
                <w:szCs w:val="22"/>
              </w:rPr>
            </w:pPr>
          </w:p>
        </w:tc>
      </w:tr>
      <w:tr w:rsidR="002658E9" w:rsidRPr="00647596" w14:paraId="2FCA3362" w14:textId="77777777" w:rsidTr="00703BEA">
        <w:trPr>
          <w:gridAfter w:val="9"/>
          <w:wAfter w:w="2909" w:type="dxa"/>
          <w:trHeight w:val="125"/>
        </w:trPr>
        <w:tc>
          <w:tcPr>
            <w:tcW w:w="227" w:type="dxa"/>
            <w:shd w:val="clear" w:color="auto" w:fill="auto"/>
            <w:noWrap/>
            <w:vAlign w:val="center"/>
          </w:tcPr>
          <w:p w14:paraId="7C354841"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2321F314" w14:textId="77777777" w:rsidR="002658E9" w:rsidRPr="009147B5" w:rsidRDefault="002658E9" w:rsidP="00994941">
            <w:pPr>
              <w:jc w:val="center"/>
              <w:rPr>
                <w:sz w:val="22"/>
                <w:szCs w:val="22"/>
              </w:rPr>
            </w:pPr>
          </w:p>
        </w:tc>
        <w:tc>
          <w:tcPr>
            <w:tcW w:w="319" w:type="dxa"/>
          </w:tcPr>
          <w:p w14:paraId="68771DB4" w14:textId="77777777" w:rsidR="002658E9" w:rsidRPr="009147B5" w:rsidRDefault="002658E9" w:rsidP="00994941">
            <w:pPr>
              <w:jc w:val="center"/>
              <w:rPr>
                <w:sz w:val="22"/>
                <w:szCs w:val="22"/>
              </w:rPr>
            </w:pPr>
          </w:p>
        </w:tc>
        <w:tc>
          <w:tcPr>
            <w:tcW w:w="321" w:type="dxa"/>
          </w:tcPr>
          <w:p w14:paraId="3CBB819F" w14:textId="77777777" w:rsidR="002658E9" w:rsidRPr="009147B5" w:rsidRDefault="002658E9" w:rsidP="00994941">
            <w:pPr>
              <w:jc w:val="center"/>
              <w:rPr>
                <w:sz w:val="22"/>
                <w:szCs w:val="22"/>
              </w:rPr>
            </w:pPr>
          </w:p>
        </w:tc>
        <w:tc>
          <w:tcPr>
            <w:tcW w:w="2570" w:type="dxa"/>
            <w:gridSpan w:val="8"/>
            <w:vMerge/>
          </w:tcPr>
          <w:p w14:paraId="00687493"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424CEDA4" w14:textId="77777777" w:rsidR="002658E9" w:rsidRPr="009147B5" w:rsidRDefault="002658E9" w:rsidP="00994941">
            <w:pPr>
              <w:jc w:val="center"/>
              <w:rPr>
                <w:sz w:val="22"/>
                <w:szCs w:val="22"/>
              </w:rPr>
            </w:pPr>
          </w:p>
        </w:tc>
        <w:tc>
          <w:tcPr>
            <w:tcW w:w="322" w:type="dxa"/>
            <w:tcBorders>
              <w:left w:val="single" w:sz="4" w:space="0" w:color="auto"/>
            </w:tcBorders>
            <w:shd w:val="clear" w:color="000000" w:fill="FFFFFF"/>
            <w:vAlign w:val="center"/>
          </w:tcPr>
          <w:p w14:paraId="1C4575F0" w14:textId="77777777" w:rsidR="002658E9" w:rsidRPr="009147B5" w:rsidRDefault="002658E9" w:rsidP="00994941">
            <w:pPr>
              <w:jc w:val="center"/>
              <w:rPr>
                <w:sz w:val="22"/>
                <w:szCs w:val="22"/>
              </w:rPr>
            </w:pPr>
          </w:p>
        </w:tc>
      </w:tr>
      <w:tr w:rsidR="002658E9" w:rsidRPr="009147B5" w14:paraId="4CF37E5A" w14:textId="77777777" w:rsidTr="00703BEA">
        <w:trPr>
          <w:gridAfter w:val="1"/>
          <w:wAfter w:w="330" w:type="dxa"/>
          <w:trHeight w:val="397"/>
        </w:trPr>
        <w:tc>
          <w:tcPr>
            <w:tcW w:w="227" w:type="dxa"/>
            <w:shd w:val="clear" w:color="auto" w:fill="auto"/>
            <w:noWrap/>
            <w:vAlign w:val="center"/>
          </w:tcPr>
          <w:p w14:paraId="7B21FD1B"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61F7F216" w14:textId="77777777" w:rsidR="002658E9" w:rsidRPr="009147B5" w:rsidRDefault="002658E9" w:rsidP="00994941">
            <w:pPr>
              <w:jc w:val="center"/>
              <w:rPr>
                <w:sz w:val="22"/>
                <w:szCs w:val="22"/>
              </w:rPr>
            </w:pPr>
          </w:p>
        </w:tc>
        <w:tc>
          <w:tcPr>
            <w:tcW w:w="319" w:type="dxa"/>
          </w:tcPr>
          <w:p w14:paraId="000F2ACF" w14:textId="77777777" w:rsidR="002658E9" w:rsidRPr="009147B5" w:rsidRDefault="002658E9" w:rsidP="00994941">
            <w:pPr>
              <w:jc w:val="center"/>
              <w:rPr>
                <w:sz w:val="22"/>
                <w:szCs w:val="22"/>
              </w:rPr>
            </w:pPr>
          </w:p>
        </w:tc>
        <w:tc>
          <w:tcPr>
            <w:tcW w:w="321" w:type="dxa"/>
          </w:tcPr>
          <w:p w14:paraId="60EA017E" w14:textId="77777777" w:rsidR="002658E9" w:rsidRPr="009147B5" w:rsidRDefault="002658E9" w:rsidP="00994941">
            <w:pPr>
              <w:jc w:val="center"/>
              <w:rPr>
                <w:sz w:val="22"/>
                <w:szCs w:val="22"/>
              </w:rPr>
            </w:pPr>
          </w:p>
        </w:tc>
        <w:tc>
          <w:tcPr>
            <w:tcW w:w="2570" w:type="dxa"/>
            <w:gridSpan w:val="8"/>
          </w:tcPr>
          <w:p w14:paraId="0C4824C1" w14:textId="77777777" w:rsidR="002658E9" w:rsidRPr="009147B5" w:rsidRDefault="002658E9" w:rsidP="00994941">
            <w:pPr>
              <w:jc w:val="center"/>
              <w:rPr>
                <w:sz w:val="22"/>
                <w:szCs w:val="22"/>
              </w:rPr>
            </w:pPr>
          </w:p>
        </w:tc>
        <w:tc>
          <w:tcPr>
            <w:tcW w:w="322" w:type="dxa"/>
            <w:tcBorders>
              <w:left w:val="nil"/>
              <w:right w:val="single" w:sz="4" w:space="0" w:color="auto"/>
            </w:tcBorders>
            <w:vAlign w:val="center"/>
          </w:tcPr>
          <w:p w14:paraId="46B6C965" w14:textId="77777777" w:rsidR="002658E9" w:rsidRPr="009147B5" w:rsidRDefault="002658E9" w:rsidP="00994941">
            <w:pPr>
              <w:jc w:val="center"/>
              <w:rPr>
                <w:sz w:val="22"/>
                <w:szCs w:val="22"/>
              </w:rPr>
            </w:pPr>
          </w:p>
        </w:tc>
        <w:tc>
          <w:tcPr>
            <w:tcW w:w="322" w:type="dxa"/>
            <w:tcBorders>
              <w:left w:val="single" w:sz="4" w:space="0" w:color="auto"/>
              <w:bottom w:val="single" w:sz="4" w:space="0" w:color="auto"/>
              <w:right w:val="single" w:sz="4" w:space="0" w:color="auto"/>
            </w:tcBorders>
            <w:shd w:val="clear" w:color="000000" w:fill="FFFFFF"/>
            <w:vAlign w:val="center"/>
          </w:tcPr>
          <w:p w14:paraId="6D58F3E4" w14:textId="77777777" w:rsidR="002658E9" w:rsidRPr="009147B5" w:rsidRDefault="002658E9" w:rsidP="00994941">
            <w:pPr>
              <w:jc w:val="center"/>
              <w:rPr>
                <w:sz w:val="22"/>
                <w:szCs w:val="22"/>
              </w:rPr>
            </w:pPr>
          </w:p>
        </w:tc>
        <w:tc>
          <w:tcPr>
            <w:tcW w:w="2579" w:type="dxa"/>
            <w:gridSpan w:val="8"/>
            <w:vMerge w:val="restart"/>
            <w:tcBorders>
              <w:top w:val="single" w:sz="4" w:space="0" w:color="auto"/>
              <w:left w:val="single" w:sz="4" w:space="0" w:color="auto"/>
              <w:right w:val="single" w:sz="4" w:space="0" w:color="auto"/>
            </w:tcBorders>
            <w:shd w:val="clear" w:color="000000" w:fill="FFFFFF"/>
            <w:vAlign w:val="center"/>
          </w:tcPr>
          <w:p w14:paraId="0891679E" w14:textId="77777777" w:rsidR="002658E9" w:rsidRPr="00647596" w:rsidRDefault="002658E9" w:rsidP="00994941">
            <w:pPr>
              <w:jc w:val="center"/>
              <w:rPr>
                <w:sz w:val="22"/>
                <w:szCs w:val="22"/>
              </w:rPr>
            </w:pPr>
            <w:r w:rsidRPr="00647596">
              <w:rPr>
                <w:sz w:val="22"/>
                <w:szCs w:val="22"/>
              </w:rPr>
              <w:t>Deprem Bölgesi Temsilcisi / Temsilciliği</w:t>
            </w:r>
          </w:p>
          <w:p w14:paraId="4D40E08E" w14:textId="77777777" w:rsidR="002658E9" w:rsidRPr="00647596" w:rsidRDefault="002658E9" w:rsidP="00994941">
            <w:pPr>
              <w:jc w:val="center"/>
              <w:rPr>
                <w:sz w:val="22"/>
                <w:szCs w:val="22"/>
              </w:rPr>
            </w:pPr>
            <w:r w:rsidRPr="00647596">
              <w:rPr>
                <w:sz w:val="22"/>
                <w:szCs w:val="22"/>
              </w:rPr>
              <w:t>(5.5.1.)</w:t>
            </w:r>
          </w:p>
        </w:tc>
      </w:tr>
      <w:tr w:rsidR="002658E9" w:rsidRPr="009147B5" w14:paraId="6FAE1971" w14:textId="77777777" w:rsidTr="00703BEA">
        <w:trPr>
          <w:trHeight w:val="397"/>
        </w:trPr>
        <w:tc>
          <w:tcPr>
            <w:tcW w:w="227" w:type="dxa"/>
            <w:shd w:val="clear" w:color="auto" w:fill="auto"/>
            <w:noWrap/>
            <w:vAlign w:val="center"/>
          </w:tcPr>
          <w:p w14:paraId="34432993" w14:textId="77777777" w:rsidR="002658E9" w:rsidRPr="009147B5" w:rsidRDefault="002658E9" w:rsidP="00994941">
            <w:pPr>
              <w:jc w:val="center"/>
              <w:rPr>
                <w:sz w:val="22"/>
                <w:szCs w:val="22"/>
              </w:rPr>
            </w:pPr>
          </w:p>
        </w:tc>
        <w:tc>
          <w:tcPr>
            <w:tcW w:w="2584" w:type="dxa"/>
            <w:gridSpan w:val="8"/>
            <w:shd w:val="clear" w:color="auto" w:fill="auto"/>
            <w:noWrap/>
            <w:vAlign w:val="center"/>
          </w:tcPr>
          <w:p w14:paraId="0F9EAEF1" w14:textId="77777777" w:rsidR="002658E9" w:rsidRPr="009147B5" w:rsidRDefault="002658E9" w:rsidP="00994941">
            <w:pPr>
              <w:jc w:val="center"/>
              <w:rPr>
                <w:sz w:val="22"/>
                <w:szCs w:val="22"/>
              </w:rPr>
            </w:pPr>
          </w:p>
        </w:tc>
        <w:tc>
          <w:tcPr>
            <w:tcW w:w="319" w:type="dxa"/>
          </w:tcPr>
          <w:p w14:paraId="55AA126A" w14:textId="77777777" w:rsidR="002658E9" w:rsidRPr="009147B5" w:rsidRDefault="002658E9" w:rsidP="00994941">
            <w:pPr>
              <w:jc w:val="center"/>
              <w:rPr>
                <w:sz w:val="22"/>
                <w:szCs w:val="22"/>
              </w:rPr>
            </w:pPr>
          </w:p>
        </w:tc>
        <w:tc>
          <w:tcPr>
            <w:tcW w:w="321" w:type="dxa"/>
          </w:tcPr>
          <w:p w14:paraId="7891558E" w14:textId="77777777" w:rsidR="002658E9" w:rsidRPr="009147B5" w:rsidRDefault="002658E9" w:rsidP="00994941">
            <w:pPr>
              <w:jc w:val="center"/>
              <w:rPr>
                <w:sz w:val="22"/>
                <w:szCs w:val="22"/>
              </w:rPr>
            </w:pPr>
          </w:p>
        </w:tc>
        <w:tc>
          <w:tcPr>
            <w:tcW w:w="2570" w:type="dxa"/>
            <w:gridSpan w:val="8"/>
          </w:tcPr>
          <w:p w14:paraId="7A8C1BBF" w14:textId="77777777" w:rsidR="002658E9" w:rsidRPr="009147B5" w:rsidRDefault="002658E9" w:rsidP="00994941">
            <w:pPr>
              <w:jc w:val="center"/>
              <w:rPr>
                <w:sz w:val="22"/>
                <w:szCs w:val="22"/>
              </w:rPr>
            </w:pPr>
          </w:p>
        </w:tc>
        <w:tc>
          <w:tcPr>
            <w:tcW w:w="644" w:type="dxa"/>
            <w:gridSpan w:val="2"/>
            <w:tcBorders>
              <w:left w:val="nil"/>
              <w:right w:val="single" w:sz="4" w:space="0" w:color="auto"/>
            </w:tcBorders>
            <w:vAlign w:val="center"/>
          </w:tcPr>
          <w:p w14:paraId="6C1175A1" w14:textId="77777777" w:rsidR="002658E9" w:rsidRPr="009147B5" w:rsidRDefault="002658E9" w:rsidP="00994941">
            <w:pPr>
              <w:jc w:val="center"/>
              <w:rPr>
                <w:sz w:val="22"/>
                <w:szCs w:val="22"/>
              </w:rPr>
            </w:pPr>
          </w:p>
        </w:tc>
        <w:tc>
          <w:tcPr>
            <w:tcW w:w="2579" w:type="dxa"/>
            <w:gridSpan w:val="8"/>
            <w:vMerge/>
            <w:tcBorders>
              <w:left w:val="single" w:sz="4" w:space="0" w:color="auto"/>
              <w:bottom w:val="single" w:sz="4" w:space="0" w:color="auto"/>
              <w:right w:val="single" w:sz="4" w:space="0" w:color="auto"/>
            </w:tcBorders>
            <w:shd w:val="clear" w:color="000000" w:fill="FFFFFF"/>
            <w:vAlign w:val="center"/>
          </w:tcPr>
          <w:p w14:paraId="74DA9C71" w14:textId="77777777" w:rsidR="002658E9" w:rsidRPr="00647596" w:rsidRDefault="002658E9" w:rsidP="00994941">
            <w:pPr>
              <w:jc w:val="center"/>
              <w:rPr>
                <w:sz w:val="22"/>
                <w:szCs w:val="22"/>
              </w:rPr>
            </w:pPr>
          </w:p>
        </w:tc>
        <w:tc>
          <w:tcPr>
            <w:tcW w:w="330" w:type="dxa"/>
            <w:tcBorders>
              <w:left w:val="single" w:sz="4" w:space="0" w:color="auto"/>
            </w:tcBorders>
            <w:shd w:val="clear" w:color="000000" w:fill="FFFFFF"/>
          </w:tcPr>
          <w:p w14:paraId="01B09E1B" w14:textId="77777777" w:rsidR="002658E9" w:rsidRPr="009147B5" w:rsidRDefault="002658E9" w:rsidP="00994941">
            <w:pPr>
              <w:jc w:val="center"/>
              <w:rPr>
                <w:sz w:val="22"/>
                <w:szCs w:val="22"/>
              </w:rPr>
            </w:pPr>
          </w:p>
        </w:tc>
      </w:tr>
      <w:bookmarkEnd w:id="15"/>
    </w:tbl>
    <w:p w14:paraId="051307A2" w14:textId="77777777" w:rsidR="00E81388" w:rsidRPr="008F5974" w:rsidRDefault="00E81388" w:rsidP="00E81388">
      <w:pPr>
        <w:widowControl w:val="0"/>
        <w:tabs>
          <w:tab w:val="left" w:pos="284"/>
          <w:tab w:val="left" w:pos="709"/>
        </w:tabs>
        <w:ind w:left="284"/>
        <w:jc w:val="both"/>
        <w:rPr>
          <w:b/>
          <w:sz w:val="18"/>
          <w:szCs w:val="18"/>
        </w:rPr>
      </w:pPr>
    </w:p>
    <w:p w14:paraId="4618748B" w14:textId="77777777" w:rsidR="002658E9" w:rsidRDefault="002658E9" w:rsidP="00E81388">
      <w:pPr>
        <w:pStyle w:val="B3"/>
        <w:spacing w:after="0"/>
        <w:ind w:right="-1"/>
        <w:rPr>
          <w:sz w:val="22"/>
          <w:szCs w:val="22"/>
        </w:rPr>
      </w:pPr>
    </w:p>
    <w:p w14:paraId="333BD628" w14:textId="77777777" w:rsidR="00703BEA" w:rsidRDefault="00703BEA" w:rsidP="00E81388">
      <w:pPr>
        <w:pStyle w:val="B3"/>
        <w:spacing w:after="0"/>
        <w:ind w:right="-1"/>
        <w:rPr>
          <w:sz w:val="22"/>
          <w:szCs w:val="22"/>
        </w:rPr>
      </w:pPr>
    </w:p>
    <w:p w14:paraId="19939852" w14:textId="77777777" w:rsidR="00703BEA" w:rsidRDefault="00703BEA" w:rsidP="00E81388">
      <w:pPr>
        <w:pStyle w:val="B3"/>
        <w:spacing w:after="0"/>
        <w:ind w:right="-1"/>
        <w:rPr>
          <w:sz w:val="22"/>
          <w:szCs w:val="22"/>
        </w:rPr>
      </w:pPr>
    </w:p>
    <w:p w14:paraId="4E4748D2" w14:textId="77777777" w:rsidR="00703BEA" w:rsidRDefault="00703BEA" w:rsidP="00E81388">
      <w:pPr>
        <w:pStyle w:val="B3"/>
        <w:spacing w:after="0"/>
        <w:ind w:right="-1"/>
        <w:rPr>
          <w:sz w:val="22"/>
          <w:szCs w:val="22"/>
        </w:rPr>
      </w:pPr>
    </w:p>
    <w:p w14:paraId="1FC181A0" w14:textId="77777777" w:rsidR="00703BEA" w:rsidRDefault="00703BEA" w:rsidP="00E81388">
      <w:pPr>
        <w:pStyle w:val="B3"/>
        <w:spacing w:after="0"/>
        <w:ind w:right="-1"/>
        <w:rPr>
          <w:sz w:val="22"/>
          <w:szCs w:val="22"/>
        </w:rPr>
      </w:pPr>
    </w:p>
    <w:p w14:paraId="5D9688BA" w14:textId="77777777" w:rsidR="00703BEA" w:rsidRDefault="00703BEA" w:rsidP="00E81388">
      <w:pPr>
        <w:pStyle w:val="B3"/>
        <w:spacing w:after="0"/>
        <w:ind w:right="-1"/>
        <w:rPr>
          <w:sz w:val="22"/>
          <w:szCs w:val="22"/>
        </w:rPr>
      </w:pPr>
    </w:p>
    <w:p w14:paraId="73082AD9" w14:textId="77777777" w:rsidR="006E3AA1" w:rsidRDefault="006E3AA1" w:rsidP="00E81388">
      <w:pPr>
        <w:pStyle w:val="B3"/>
        <w:spacing w:after="0"/>
        <w:ind w:right="-1"/>
        <w:rPr>
          <w:sz w:val="22"/>
          <w:szCs w:val="22"/>
        </w:rPr>
      </w:pPr>
    </w:p>
    <w:p w14:paraId="1B60BA86" w14:textId="77777777" w:rsidR="00E81388" w:rsidRPr="007A1561" w:rsidRDefault="00E81388" w:rsidP="00E81388">
      <w:pPr>
        <w:pStyle w:val="B3"/>
        <w:spacing w:after="0"/>
        <w:ind w:right="-1"/>
        <w:rPr>
          <w:sz w:val="22"/>
          <w:szCs w:val="22"/>
        </w:rPr>
      </w:pPr>
      <w:r w:rsidRPr="007A1561">
        <w:rPr>
          <w:sz w:val="22"/>
          <w:szCs w:val="22"/>
        </w:rPr>
        <w:lastRenderedPageBreak/>
        <w:t>GENEL MÜDÜR YARDIMCISI (Uygulama):</w:t>
      </w:r>
    </w:p>
    <w:p w14:paraId="68E06B89" w14:textId="77777777" w:rsidR="00E81388" w:rsidRPr="007A1561" w:rsidRDefault="00E81388" w:rsidP="00E81388">
      <w:pPr>
        <w:widowControl w:val="0"/>
        <w:tabs>
          <w:tab w:val="left" w:pos="350"/>
          <w:tab w:val="left" w:pos="851"/>
        </w:tabs>
        <w:jc w:val="both"/>
        <w:rPr>
          <w:b/>
          <w:sz w:val="22"/>
          <w:szCs w:val="22"/>
        </w:rPr>
      </w:pPr>
    </w:p>
    <w:p w14:paraId="048A6434" w14:textId="77777777" w:rsidR="00E81388" w:rsidRPr="007A1561" w:rsidRDefault="00E81388" w:rsidP="00E81388">
      <w:pPr>
        <w:widowControl w:val="0"/>
        <w:tabs>
          <w:tab w:val="left" w:pos="350"/>
          <w:tab w:val="left" w:pos="709"/>
        </w:tabs>
        <w:jc w:val="both"/>
        <w:rPr>
          <w:b/>
          <w:sz w:val="22"/>
          <w:szCs w:val="22"/>
        </w:rPr>
      </w:pPr>
      <w:r w:rsidRPr="007A1561">
        <w:rPr>
          <w:b/>
          <w:sz w:val="22"/>
          <w:szCs w:val="22"/>
        </w:rPr>
        <w:t xml:space="preserve">Bağlı Olduğu Makam / Unvan: </w:t>
      </w:r>
    </w:p>
    <w:p w14:paraId="4C32D4EA" w14:textId="77777777" w:rsidR="00E81388" w:rsidRPr="007A1561" w:rsidRDefault="00E81388" w:rsidP="00E81388">
      <w:pPr>
        <w:widowControl w:val="0"/>
        <w:tabs>
          <w:tab w:val="left" w:pos="350"/>
          <w:tab w:val="left" w:pos="709"/>
        </w:tabs>
        <w:jc w:val="both"/>
        <w:rPr>
          <w:b/>
          <w:sz w:val="22"/>
          <w:szCs w:val="22"/>
        </w:rPr>
      </w:pPr>
    </w:p>
    <w:p w14:paraId="551EED6C" w14:textId="77777777" w:rsidR="00E81388" w:rsidRPr="007A1561" w:rsidRDefault="00E81388" w:rsidP="00E81388">
      <w:pPr>
        <w:widowControl w:val="0"/>
        <w:numPr>
          <w:ilvl w:val="0"/>
          <w:numId w:val="5"/>
        </w:numPr>
        <w:tabs>
          <w:tab w:val="left" w:pos="350"/>
          <w:tab w:val="left" w:pos="709"/>
        </w:tabs>
        <w:jc w:val="both"/>
        <w:rPr>
          <w:b/>
          <w:sz w:val="22"/>
          <w:szCs w:val="22"/>
        </w:rPr>
      </w:pPr>
      <w:r w:rsidRPr="007A1561">
        <w:rPr>
          <w:sz w:val="22"/>
          <w:szCs w:val="22"/>
        </w:rPr>
        <w:t>Genel Müdür</w:t>
      </w:r>
    </w:p>
    <w:p w14:paraId="1E872EF7" w14:textId="77777777" w:rsidR="00E81388" w:rsidRPr="007A1561" w:rsidRDefault="00E81388" w:rsidP="00E81388">
      <w:pPr>
        <w:widowControl w:val="0"/>
        <w:tabs>
          <w:tab w:val="left" w:pos="350"/>
          <w:tab w:val="left" w:pos="709"/>
        </w:tabs>
        <w:jc w:val="both"/>
        <w:rPr>
          <w:b/>
          <w:sz w:val="22"/>
          <w:szCs w:val="22"/>
        </w:rPr>
      </w:pPr>
    </w:p>
    <w:p w14:paraId="43216E55" w14:textId="77777777" w:rsidR="00E81388" w:rsidRPr="007A1561" w:rsidRDefault="00E81388" w:rsidP="00E81388">
      <w:pPr>
        <w:widowControl w:val="0"/>
        <w:tabs>
          <w:tab w:val="left" w:pos="350"/>
          <w:tab w:val="left" w:pos="709"/>
        </w:tabs>
        <w:jc w:val="both"/>
        <w:rPr>
          <w:b/>
          <w:sz w:val="22"/>
          <w:szCs w:val="22"/>
        </w:rPr>
      </w:pPr>
      <w:r w:rsidRPr="007A1561">
        <w:rPr>
          <w:b/>
          <w:sz w:val="22"/>
          <w:szCs w:val="22"/>
        </w:rPr>
        <w:t xml:space="preserve">Vekalet: </w:t>
      </w:r>
    </w:p>
    <w:p w14:paraId="749279FC" w14:textId="77777777" w:rsidR="00E81388" w:rsidRPr="007A1561" w:rsidRDefault="00E81388" w:rsidP="00E81388">
      <w:pPr>
        <w:widowControl w:val="0"/>
        <w:tabs>
          <w:tab w:val="left" w:pos="350"/>
          <w:tab w:val="left" w:pos="709"/>
        </w:tabs>
        <w:jc w:val="both"/>
        <w:rPr>
          <w:b/>
          <w:sz w:val="22"/>
          <w:szCs w:val="22"/>
        </w:rPr>
      </w:pPr>
    </w:p>
    <w:p w14:paraId="325EA0D9" w14:textId="77777777" w:rsidR="00E81388" w:rsidRPr="007A1561" w:rsidRDefault="00E81388" w:rsidP="00E81388">
      <w:pPr>
        <w:widowControl w:val="0"/>
        <w:numPr>
          <w:ilvl w:val="0"/>
          <w:numId w:val="5"/>
        </w:numPr>
        <w:tabs>
          <w:tab w:val="left" w:pos="350"/>
          <w:tab w:val="left" w:pos="709"/>
        </w:tabs>
        <w:jc w:val="both"/>
        <w:rPr>
          <w:b/>
          <w:sz w:val="22"/>
          <w:szCs w:val="22"/>
        </w:rPr>
      </w:pPr>
      <w:r w:rsidRPr="007A1561">
        <w:rPr>
          <w:sz w:val="22"/>
          <w:szCs w:val="22"/>
        </w:rPr>
        <w:t>Genel Müdür Yardımcısına, Genel Müdür onayı ile kendisine bağlı Daire Başkanlarından birisi</w:t>
      </w:r>
      <w:r>
        <w:rPr>
          <w:sz w:val="22"/>
          <w:szCs w:val="22"/>
        </w:rPr>
        <w:t xml:space="preserve"> veya Özel Projeler Başkanı</w:t>
      </w:r>
      <w:r w:rsidRPr="007A1561">
        <w:rPr>
          <w:sz w:val="22"/>
          <w:szCs w:val="22"/>
        </w:rPr>
        <w:t xml:space="preserve"> veya diğer Genel Müdür Yardımcılarından birisi vekalet eder.</w:t>
      </w:r>
    </w:p>
    <w:p w14:paraId="734D78AD" w14:textId="77777777" w:rsidR="00E81388" w:rsidRPr="007A1561" w:rsidRDefault="00E81388" w:rsidP="00E81388">
      <w:pPr>
        <w:widowControl w:val="0"/>
        <w:tabs>
          <w:tab w:val="left" w:pos="350"/>
          <w:tab w:val="left" w:pos="709"/>
        </w:tabs>
        <w:ind w:left="720"/>
        <w:jc w:val="both"/>
        <w:rPr>
          <w:b/>
          <w:sz w:val="22"/>
          <w:szCs w:val="22"/>
        </w:rPr>
      </w:pPr>
    </w:p>
    <w:p w14:paraId="7E1B6880" w14:textId="77777777" w:rsidR="00E81388" w:rsidRPr="007A1561" w:rsidRDefault="00E81388" w:rsidP="00E81388">
      <w:pPr>
        <w:widowControl w:val="0"/>
        <w:numPr>
          <w:ilvl w:val="0"/>
          <w:numId w:val="5"/>
        </w:numPr>
        <w:tabs>
          <w:tab w:val="left" w:pos="350"/>
          <w:tab w:val="left" w:pos="709"/>
        </w:tabs>
        <w:jc w:val="both"/>
        <w:rPr>
          <w:b/>
          <w:sz w:val="22"/>
          <w:szCs w:val="22"/>
        </w:rPr>
      </w:pPr>
      <w:r w:rsidRPr="007A1561">
        <w:rPr>
          <w:sz w:val="22"/>
          <w:szCs w:val="22"/>
        </w:rPr>
        <w:t>Genel Müdür Yardımcısı, Genel Müdür onayı ile Genel Müdüre ve diğer Genel Müdür Yardımcılarına vekalet eder.</w:t>
      </w:r>
    </w:p>
    <w:p w14:paraId="7C84E6D0" w14:textId="77777777" w:rsidR="00E81388" w:rsidRPr="007A1561" w:rsidRDefault="00E81388" w:rsidP="00E81388">
      <w:pPr>
        <w:widowControl w:val="0"/>
        <w:tabs>
          <w:tab w:val="left" w:pos="350"/>
          <w:tab w:val="left" w:pos="851"/>
        </w:tabs>
        <w:jc w:val="both"/>
        <w:rPr>
          <w:b/>
          <w:sz w:val="22"/>
          <w:szCs w:val="22"/>
        </w:rPr>
      </w:pPr>
    </w:p>
    <w:p w14:paraId="1197C48F" w14:textId="77777777" w:rsidR="00E81388" w:rsidRPr="007A1561" w:rsidRDefault="00E81388" w:rsidP="00E81388">
      <w:pPr>
        <w:ind w:right="-1"/>
        <w:jc w:val="both"/>
        <w:rPr>
          <w:b/>
          <w:sz w:val="22"/>
          <w:szCs w:val="22"/>
        </w:rPr>
      </w:pPr>
      <w:r w:rsidRPr="007A1561">
        <w:rPr>
          <w:b/>
          <w:sz w:val="22"/>
          <w:szCs w:val="22"/>
        </w:rPr>
        <w:t>Görev, Yetki ve Sorumlulukları:</w:t>
      </w:r>
    </w:p>
    <w:p w14:paraId="065C5355" w14:textId="77777777" w:rsidR="00E81388" w:rsidRPr="007A1561" w:rsidRDefault="00E81388" w:rsidP="00E81388">
      <w:pPr>
        <w:widowControl w:val="0"/>
        <w:tabs>
          <w:tab w:val="left" w:pos="350"/>
          <w:tab w:val="left" w:pos="851"/>
        </w:tabs>
        <w:ind w:left="426"/>
        <w:jc w:val="both"/>
        <w:rPr>
          <w:sz w:val="22"/>
          <w:szCs w:val="22"/>
          <w:u w:val="single"/>
        </w:rPr>
      </w:pPr>
    </w:p>
    <w:p w14:paraId="1EF58BE5" w14:textId="77777777" w:rsidR="00E81388" w:rsidRPr="007A1561" w:rsidRDefault="00E81388" w:rsidP="00E81388">
      <w:pPr>
        <w:widowControl w:val="0"/>
        <w:tabs>
          <w:tab w:val="left" w:pos="0"/>
          <w:tab w:val="left" w:pos="851"/>
        </w:tabs>
        <w:jc w:val="both"/>
        <w:rPr>
          <w:sz w:val="22"/>
          <w:szCs w:val="22"/>
        </w:rPr>
      </w:pPr>
      <w:r w:rsidRPr="007A1561">
        <w:rPr>
          <w:b/>
          <w:sz w:val="22"/>
          <w:szCs w:val="22"/>
        </w:rPr>
        <w:t>“</w:t>
      </w:r>
      <w:r w:rsidRPr="007A1561">
        <w:rPr>
          <w:sz w:val="22"/>
          <w:szCs w:val="22"/>
        </w:rPr>
        <w:t xml:space="preserve">Görev, Yetki ve Sorumluluk İle Personel ve Disiplin </w:t>
      </w:r>
      <w:r w:rsidRPr="007A1561">
        <w:rPr>
          <w:bCs/>
          <w:spacing w:val="-1"/>
          <w:sz w:val="22"/>
          <w:szCs w:val="22"/>
        </w:rPr>
        <w:t>Yönetmeliğ</w:t>
      </w:r>
      <w:r w:rsidRPr="007A1561">
        <w:rPr>
          <w:bCs/>
          <w:spacing w:val="4"/>
          <w:sz w:val="22"/>
          <w:szCs w:val="22"/>
        </w:rPr>
        <w:t>i</w:t>
      </w:r>
      <w:r w:rsidRPr="007A1561">
        <w:rPr>
          <w:b/>
          <w:bCs/>
          <w:spacing w:val="4"/>
          <w:sz w:val="22"/>
          <w:szCs w:val="22"/>
        </w:rPr>
        <w:t xml:space="preserve">” </w:t>
      </w:r>
      <w:proofErr w:type="spellStart"/>
      <w:r w:rsidRPr="007A1561">
        <w:rPr>
          <w:bCs/>
          <w:spacing w:val="4"/>
          <w:sz w:val="22"/>
          <w:szCs w:val="22"/>
        </w:rPr>
        <w:t>nin</w:t>
      </w:r>
      <w:proofErr w:type="spellEnd"/>
      <w:r w:rsidRPr="007A1561">
        <w:rPr>
          <w:bCs/>
          <w:spacing w:val="4"/>
          <w:sz w:val="22"/>
          <w:szCs w:val="22"/>
        </w:rPr>
        <w:t>,</w:t>
      </w:r>
      <w:r w:rsidRPr="007A1561">
        <w:rPr>
          <w:sz w:val="22"/>
          <w:szCs w:val="22"/>
        </w:rPr>
        <w:t xml:space="preserve"> </w:t>
      </w:r>
      <w:r w:rsidRPr="007A1561">
        <w:rPr>
          <w:b/>
          <w:sz w:val="22"/>
          <w:szCs w:val="22"/>
        </w:rPr>
        <w:t>“</w:t>
      </w:r>
      <w:r w:rsidRPr="007A1561">
        <w:rPr>
          <w:sz w:val="22"/>
          <w:szCs w:val="22"/>
        </w:rPr>
        <w:t>Yöneticilerin Ortak Görev, Yetki ve Sorumlulukları</w:t>
      </w:r>
      <w:r w:rsidRPr="007A1561">
        <w:rPr>
          <w:b/>
          <w:sz w:val="22"/>
          <w:szCs w:val="22"/>
        </w:rPr>
        <w:t>”</w:t>
      </w:r>
      <w:r w:rsidRPr="007A1561">
        <w:rPr>
          <w:sz w:val="22"/>
          <w:szCs w:val="22"/>
        </w:rPr>
        <w:t xml:space="preserve"> başlıklı </w:t>
      </w:r>
      <w:r w:rsidRPr="007A1561">
        <w:rPr>
          <w:b/>
          <w:sz w:val="22"/>
          <w:szCs w:val="22"/>
        </w:rPr>
        <w:t>21.</w:t>
      </w:r>
      <w:r w:rsidRPr="007A1561">
        <w:rPr>
          <w:sz w:val="22"/>
          <w:szCs w:val="22"/>
        </w:rPr>
        <w:t xml:space="preserve"> maddesinde belirtilen hususlar ile birlikte;</w:t>
      </w:r>
    </w:p>
    <w:p w14:paraId="4D048384" w14:textId="77777777" w:rsidR="00E81388" w:rsidRPr="007A1561" w:rsidRDefault="00E81388" w:rsidP="00E81388">
      <w:pPr>
        <w:widowControl w:val="0"/>
        <w:tabs>
          <w:tab w:val="left" w:pos="350"/>
          <w:tab w:val="left" w:pos="851"/>
        </w:tabs>
        <w:jc w:val="both"/>
        <w:rPr>
          <w:b/>
          <w:sz w:val="22"/>
          <w:szCs w:val="22"/>
        </w:rPr>
      </w:pPr>
    </w:p>
    <w:p w14:paraId="4136490D" w14:textId="77777777" w:rsidR="00E81388" w:rsidRPr="007A1561" w:rsidRDefault="00E81388">
      <w:pPr>
        <w:numPr>
          <w:ilvl w:val="0"/>
          <w:numId w:val="156"/>
        </w:numPr>
        <w:tabs>
          <w:tab w:val="left" w:pos="709"/>
        </w:tabs>
        <w:ind w:left="709" w:right="-1" w:hanging="283"/>
        <w:jc w:val="both"/>
        <w:rPr>
          <w:sz w:val="22"/>
          <w:szCs w:val="22"/>
        </w:rPr>
      </w:pPr>
      <w:r w:rsidRPr="007A1561">
        <w:rPr>
          <w:sz w:val="22"/>
          <w:szCs w:val="22"/>
        </w:rPr>
        <w:t>Genel Müdüre bağlı olarak çalışır ve ona karşı sorumludur.</w:t>
      </w:r>
    </w:p>
    <w:p w14:paraId="5A9D595A" w14:textId="77777777" w:rsidR="00E81388" w:rsidRPr="007A1561" w:rsidRDefault="00E81388" w:rsidP="00E81388">
      <w:pPr>
        <w:tabs>
          <w:tab w:val="left" w:pos="709"/>
        </w:tabs>
        <w:ind w:left="709" w:right="-1" w:hanging="283"/>
        <w:jc w:val="both"/>
        <w:rPr>
          <w:sz w:val="22"/>
          <w:szCs w:val="22"/>
        </w:rPr>
      </w:pPr>
    </w:p>
    <w:p w14:paraId="6179C588"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Şirketin yönetimi ile temsili, kararların alınması ile işlerin yürütülmesi başta olmak üzere her konuda Genel Müdüre yardımcı olur.</w:t>
      </w:r>
    </w:p>
    <w:p w14:paraId="179BEB91" w14:textId="77777777" w:rsidR="00E81388" w:rsidRPr="007A1561" w:rsidRDefault="00E81388" w:rsidP="00E81388">
      <w:pPr>
        <w:pStyle w:val="ListeParagraf"/>
        <w:ind w:left="709" w:hanging="283"/>
        <w:rPr>
          <w:sz w:val="22"/>
          <w:szCs w:val="22"/>
        </w:rPr>
      </w:pPr>
    </w:p>
    <w:p w14:paraId="53A8E880"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Kendine bağlı birimler ile personeli sevk ve idare ederek, çalışmalarını denetler.</w:t>
      </w:r>
    </w:p>
    <w:p w14:paraId="11EC53A4" w14:textId="77777777" w:rsidR="00E81388" w:rsidRPr="007A1561" w:rsidRDefault="00E81388" w:rsidP="00E81388">
      <w:pPr>
        <w:tabs>
          <w:tab w:val="left" w:pos="0"/>
        </w:tabs>
        <w:ind w:left="709" w:right="-1" w:hanging="283"/>
        <w:jc w:val="both"/>
        <w:rPr>
          <w:sz w:val="22"/>
          <w:szCs w:val="22"/>
        </w:rPr>
      </w:pPr>
    </w:p>
    <w:p w14:paraId="32516597"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Kendi alanına giren işlerin organizasyonunu yapar ve kendisine bağlı birimlerin koordineli çalışmalarını sağlar.</w:t>
      </w:r>
    </w:p>
    <w:p w14:paraId="77B30F5E" w14:textId="77777777" w:rsidR="00E81388" w:rsidRPr="007A1561" w:rsidRDefault="00E81388" w:rsidP="00E81388">
      <w:pPr>
        <w:pStyle w:val="ListeParagraf"/>
        <w:ind w:left="709" w:hanging="283"/>
        <w:rPr>
          <w:sz w:val="22"/>
          <w:szCs w:val="22"/>
        </w:rPr>
      </w:pPr>
    </w:p>
    <w:p w14:paraId="2B618E39"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Kendine bağlı birimler tarafından sunulan, yazı, belge ve dokümanı inceleyerek onaylar veya imzalayarak onaylanmak üzere Genel Müdüre sunar.</w:t>
      </w:r>
    </w:p>
    <w:p w14:paraId="5899EAF6" w14:textId="77777777" w:rsidR="00E81388" w:rsidRPr="007A1561" w:rsidRDefault="00E81388" w:rsidP="00E81388">
      <w:pPr>
        <w:pStyle w:val="ListeParagraf"/>
        <w:ind w:left="709" w:hanging="283"/>
        <w:rPr>
          <w:sz w:val="22"/>
          <w:szCs w:val="22"/>
        </w:rPr>
      </w:pPr>
    </w:p>
    <w:p w14:paraId="23D7B96F"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Kendine bağlı birimlere ait tüm görevleri takip eder ve yerine getirilmesini sağlar.</w:t>
      </w:r>
    </w:p>
    <w:p w14:paraId="25F1978A" w14:textId="77777777" w:rsidR="00E81388" w:rsidRPr="007A1561" w:rsidRDefault="00E81388" w:rsidP="00E81388">
      <w:pPr>
        <w:pStyle w:val="ListeParagraf"/>
        <w:ind w:left="709" w:hanging="283"/>
        <w:rPr>
          <w:sz w:val="22"/>
          <w:szCs w:val="22"/>
        </w:rPr>
      </w:pPr>
    </w:p>
    <w:p w14:paraId="404F5629"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Diğer Genel Müdür Yardımcıları ile koordineli biçimde, diğer birimlere lojistik desteğin aksatılmadan verilmesi için gerekli tüm çalışmaları organize eder.</w:t>
      </w:r>
    </w:p>
    <w:p w14:paraId="3EA9323E" w14:textId="77777777" w:rsidR="00E81388" w:rsidRPr="007A1561" w:rsidRDefault="00E81388" w:rsidP="00E81388">
      <w:pPr>
        <w:pStyle w:val="ListeParagraf"/>
        <w:ind w:left="709" w:hanging="283"/>
        <w:rPr>
          <w:sz w:val="22"/>
          <w:szCs w:val="22"/>
        </w:rPr>
      </w:pPr>
    </w:p>
    <w:p w14:paraId="7BF95C12" w14:textId="77777777" w:rsidR="00E81388" w:rsidRPr="007A1561" w:rsidRDefault="00E81388">
      <w:pPr>
        <w:numPr>
          <w:ilvl w:val="0"/>
          <w:numId w:val="156"/>
        </w:numPr>
        <w:tabs>
          <w:tab w:val="left" w:pos="0"/>
        </w:tabs>
        <w:ind w:left="709" w:right="-1" w:hanging="283"/>
        <w:jc w:val="both"/>
        <w:rPr>
          <w:sz w:val="22"/>
          <w:szCs w:val="22"/>
        </w:rPr>
      </w:pPr>
      <w:r w:rsidRPr="007A1561">
        <w:rPr>
          <w:rStyle w:val="FontStyle16"/>
        </w:rPr>
        <w:t>Kendisine bağlı b</w:t>
      </w:r>
      <w:r w:rsidRPr="007A1561">
        <w:rPr>
          <w:sz w:val="22"/>
          <w:szCs w:val="22"/>
        </w:rPr>
        <w:t xml:space="preserve">irim Yöneticileri’ </w:t>
      </w:r>
      <w:proofErr w:type="spellStart"/>
      <w:r w:rsidRPr="007A1561">
        <w:rPr>
          <w:sz w:val="22"/>
          <w:szCs w:val="22"/>
        </w:rPr>
        <w:t>nin</w:t>
      </w:r>
      <w:proofErr w:type="spellEnd"/>
      <w:r w:rsidRPr="007A1561">
        <w:rPr>
          <w:sz w:val="22"/>
          <w:szCs w:val="22"/>
        </w:rPr>
        <w:t xml:space="preserve"> sorumluluğundaki, </w:t>
      </w:r>
      <w:r w:rsidRPr="007A1561">
        <w:rPr>
          <w:b/>
          <w:sz w:val="22"/>
          <w:szCs w:val="22"/>
        </w:rPr>
        <w:t>“</w:t>
      </w:r>
      <w:r w:rsidRPr="007A1561">
        <w:rPr>
          <w:sz w:val="22"/>
          <w:szCs w:val="22"/>
        </w:rPr>
        <w:t>Yönetim Sistem</w:t>
      </w:r>
      <w:r>
        <w:rPr>
          <w:sz w:val="22"/>
          <w:szCs w:val="22"/>
        </w:rPr>
        <w:t>ler</w:t>
      </w:r>
      <w:r w:rsidRPr="007A1561">
        <w:rPr>
          <w:sz w:val="22"/>
          <w:szCs w:val="22"/>
        </w:rPr>
        <w:t>i</w:t>
      </w:r>
      <w:r w:rsidRPr="007A1561">
        <w:rPr>
          <w:b/>
          <w:sz w:val="22"/>
          <w:szCs w:val="22"/>
        </w:rPr>
        <w:t>”</w:t>
      </w:r>
      <w:r w:rsidRPr="007A1561">
        <w:rPr>
          <w:sz w:val="22"/>
          <w:szCs w:val="22"/>
        </w:rPr>
        <w:t xml:space="preserve"> ne ilişkin birim işlerinden </w:t>
      </w:r>
      <w:proofErr w:type="spellStart"/>
      <w:r w:rsidRPr="007A1561">
        <w:rPr>
          <w:bCs/>
          <w:spacing w:val="4"/>
          <w:sz w:val="22"/>
          <w:szCs w:val="22"/>
        </w:rPr>
        <w:t>müteselsilen</w:t>
      </w:r>
      <w:proofErr w:type="spellEnd"/>
      <w:r w:rsidRPr="007A1561">
        <w:rPr>
          <w:bCs/>
          <w:spacing w:val="4"/>
          <w:sz w:val="22"/>
          <w:szCs w:val="22"/>
        </w:rPr>
        <w:t xml:space="preserve"> sorumludur.</w:t>
      </w:r>
    </w:p>
    <w:p w14:paraId="284E1FCB" w14:textId="77777777" w:rsidR="00E81388" w:rsidRPr="007A1561" w:rsidRDefault="00E81388" w:rsidP="00E81388">
      <w:pPr>
        <w:pStyle w:val="ListeParagraf"/>
        <w:ind w:left="709" w:hanging="283"/>
        <w:rPr>
          <w:sz w:val="22"/>
          <w:szCs w:val="22"/>
        </w:rPr>
      </w:pPr>
    </w:p>
    <w:p w14:paraId="58266EF5" w14:textId="77777777" w:rsidR="00E81388" w:rsidRPr="007A1561" w:rsidRDefault="00E81388">
      <w:pPr>
        <w:numPr>
          <w:ilvl w:val="0"/>
          <w:numId w:val="156"/>
        </w:numPr>
        <w:tabs>
          <w:tab w:val="left" w:pos="0"/>
        </w:tabs>
        <w:ind w:left="709" w:right="-1" w:hanging="283"/>
        <w:jc w:val="both"/>
        <w:rPr>
          <w:sz w:val="22"/>
          <w:szCs w:val="22"/>
        </w:rPr>
      </w:pPr>
      <w:r w:rsidRPr="007A1561">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557BA064" w14:textId="77777777" w:rsidR="00E81388" w:rsidRPr="007A1561" w:rsidRDefault="00E81388" w:rsidP="00E81388">
      <w:pPr>
        <w:pStyle w:val="ListeParagraf"/>
        <w:ind w:left="709"/>
        <w:rPr>
          <w:sz w:val="22"/>
          <w:szCs w:val="22"/>
        </w:rPr>
      </w:pPr>
    </w:p>
    <w:p w14:paraId="02C5120B" w14:textId="77777777" w:rsidR="00E81388" w:rsidRPr="007A1561" w:rsidRDefault="00E81388">
      <w:pPr>
        <w:numPr>
          <w:ilvl w:val="0"/>
          <w:numId w:val="156"/>
        </w:numPr>
        <w:tabs>
          <w:tab w:val="left" w:pos="0"/>
        </w:tabs>
        <w:ind w:left="709" w:right="-1"/>
        <w:jc w:val="both"/>
        <w:rPr>
          <w:sz w:val="22"/>
          <w:szCs w:val="22"/>
        </w:rPr>
      </w:pPr>
      <w:r w:rsidRPr="007A1561">
        <w:rPr>
          <w:sz w:val="22"/>
          <w:szCs w:val="22"/>
        </w:rPr>
        <w:t>Genel Müdür tarafından verilecek diğer görevleri de yerine getirir.</w:t>
      </w:r>
    </w:p>
    <w:p w14:paraId="5D51F12F" w14:textId="77777777" w:rsidR="00E81388" w:rsidRPr="007A1561" w:rsidRDefault="00E81388" w:rsidP="00E81388">
      <w:pPr>
        <w:widowControl w:val="0"/>
        <w:tabs>
          <w:tab w:val="left" w:pos="350"/>
          <w:tab w:val="left" w:pos="851"/>
        </w:tabs>
        <w:jc w:val="both"/>
        <w:rPr>
          <w:b/>
          <w:sz w:val="22"/>
          <w:szCs w:val="22"/>
        </w:rPr>
      </w:pPr>
    </w:p>
    <w:p w14:paraId="2B9E72F7" w14:textId="77777777" w:rsidR="00E81388" w:rsidRPr="007A1561" w:rsidRDefault="00E81388" w:rsidP="00E81388">
      <w:pPr>
        <w:ind w:right="-1"/>
        <w:jc w:val="both"/>
        <w:rPr>
          <w:b/>
          <w:sz w:val="22"/>
          <w:szCs w:val="22"/>
        </w:rPr>
      </w:pPr>
      <w:r w:rsidRPr="007A1561">
        <w:rPr>
          <w:b/>
          <w:sz w:val="22"/>
          <w:szCs w:val="22"/>
        </w:rPr>
        <w:t>YÖNETİCİ ASİSTANI:</w:t>
      </w:r>
    </w:p>
    <w:p w14:paraId="78AD44DE" w14:textId="77777777" w:rsidR="00E81388" w:rsidRPr="007A1561" w:rsidRDefault="00E81388" w:rsidP="00E81388">
      <w:pPr>
        <w:ind w:right="-1"/>
        <w:jc w:val="both"/>
        <w:rPr>
          <w:b/>
        </w:rPr>
      </w:pPr>
    </w:p>
    <w:p w14:paraId="2A38025E" w14:textId="77777777" w:rsidR="00E81388" w:rsidRPr="007A1561" w:rsidRDefault="00E81388" w:rsidP="00E81388">
      <w:pPr>
        <w:pStyle w:val="ListeParagraf"/>
        <w:ind w:left="284" w:hanging="284"/>
        <w:rPr>
          <w:b/>
          <w:sz w:val="22"/>
          <w:szCs w:val="22"/>
        </w:rPr>
      </w:pPr>
      <w:r w:rsidRPr="007A1561">
        <w:rPr>
          <w:b/>
          <w:sz w:val="22"/>
          <w:szCs w:val="22"/>
        </w:rPr>
        <w:t xml:space="preserve">Bağlı Olduğu Makam / Unvan: </w:t>
      </w:r>
    </w:p>
    <w:p w14:paraId="41BFA498" w14:textId="77777777" w:rsidR="00E81388" w:rsidRPr="007A1561" w:rsidRDefault="00E81388" w:rsidP="00E81388">
      <w:pPr>
        <w:pStyle w:val="ListeParagraf"/>
        <w:ind w:left="284" w:hanging="284"/>
        <w:rPr>
          <w:b/>
        </w:rPr>
      </w:pPr>
    </w:p>
    <w:p w14:paraId="701A29E4" w14:textId="77777777" w:rsidR="00E81388" w:rsidRPr="007A1561" w:rsidRDefault="00E81388" w:rsidP="00E81388">
      <w:pPr>
        <w:pStyle w:val="ListeParagraf"/>
        <w:numPr>
          <w:ilvl w:val="0"/>
          <w:numId w:val="8"/>
        </w:numPr>
        <w:rPr>
          <w:sz w:val="22"/>
          <w:szCs w:val="22"/>
        </w:rPr>
      </w:pPr>
      <w:r w:rsidRPr="007A1561">
        <w:rPr>
          <w:sz w:val="22"/>
          <w:szCs w:val="22"/>
        </w:rPr>
        <w:t>Genel Müdür Yardımcısı</w:t>
      </w:r>
    </w:p>
    <w:p w14:paraId="36C60564" w14:textId="77777777" w:rsidR="00E81388" w:rsidRPr="007A1561" w:rsidRDefault="00E81388" w:rsidP="00E81388">
      <w:pPr>
        <w:widowControl w:val="0"/>
        <w:tabs>
          <w:tab w:val="left" w:pos="0"/>
          <w:tab w:val="left" w:pos="851"/>
        </w:tabs>
        <w:jc w:val="both"/>
        <w:rPr>
          <w:b/>
        </w:rPr>
      </w:pPr>
    </w:p>
    <w:p w14:paraId="65C9A704" w14:textId="77777777" w:rsidR="00E81388" w:rsidRPr="007A1561" w:rsidRDefault="00E81388" w:rsidP="00E81388">
      <w:pPr>
        <w:widowControl w:val="0"/>
        <w:tabs>
          <w:tab w:val="left" w:pos="0"/>
          <w:tab w:val="left" w:pos="851"/>
        </w:tabs>
        <w:jc w:val="both"/>
        <w:rPr>
          <w:b/>
          <w:sz w:val="22"/>
          <w:szCs w:val="22"/>
        </w:rPr>
      </w:pPr>
      <w:r w:rsidRPr="007A1561">
        <w:rPr>
          <w:b/>
          <w:sz w:val="22"/>
          <w:szCs w:val="22"/>
        </w:rPr>
        <w:t>Görev, Yetki ve Sorumlulukları:</w:t>
      </w:r>
    </w:p>
    <w:p w14:paraId="04192E8E" w14:textId="77777777" w:rsidR="00E81388" w:rsidRPr="007A1561" w:rsidRDefault="00E81388" w:rsidP="00E81388">
      <w:pPr>
        <w:widowControl w:val="0"/>
        <w:tabs>
          <w:tab w:val="left" w:pos="0"/>
          <w:tab w:val="left" w:pos="851"/>
        </w:tabs>
        <w:jc w:val="both"/>
        <w:rPr>
          <w:b/>
        </w:rPr>
      </w:pPr>
    </w:p>
    <w:p w14:paraId="551BB8DA" w14:textId="77777777" w:rsidR="00E81388" w:rsidRPr="007A1561" w:rsidRDefault="00E81388" w:rsidP="00E81388">
      <w:pPr>
        <w:widowControl w:val="0"/>
        <w:tabs>
          <w:tab w:val="left" w:pos="0"/>
          <w:tab w:val="left" w:pos="851"/>
        </w:tabs>
        <w:jc w:val="both"/>
        <w:rPr>
          <w:sz w:val="22"/>
          <w:szCs w:val="22"/>
          <w:u w:val="single"/>
        </w:rPr>
      </w:pPr>
      <w:r w:rsidRPr="007A1561">
        <w:rPr>
          <w:b/>
          <w:sz w:val="22"/>
          <w:szCs w:val="22"/>
        </w:rPr>
        <w:t>“</w:t>
      </w:r>
      <w:r w:rsidRPr="007A1561">
        <w:rPr>
          <w:sz w:val="22"/>
          <w:szCs w:val="22"/>
        </w:rPr>
        <w:t xml:space="preserve">Görev, Yetki ve Sorumluluk İle Personel ve Disiplin </w:t>
      </w:r>
      <w:r w:rsidRPr="007A1561">
        <w:rPr>
          <w:bCs/>
          <w:spacing w:val="-1"/>
          <w:sz w:val="22"/>
          <w:szCs w:val="22"/>
        </w:rPr>
        <w:t>Yönetmeliğ</w:t>
      </w:r>
      <w:r w:rsidRPr="007A1561">
        <w:rPr>
          <w:bCs/>
          <w:spacing w:val="4"/>
          <w:sz w:val="22"/>
          <w:szCs w:val="22"/>
        </w:rPr>
        <w:t>i</w:t>
      </w:r>
      <w:r w:rsidRPr="007A1561">
        <w:rPr>
          <w:b/>
          <w:bCs/>
          <w:spacing w:val="4"/>
          <w:sz w:val="22"/>
          <w:szCs w:val="22"/>
        </w:rPr>
        <w:t xml:space="preserve">” </w:t>
      </w:r>
      <w:proofErr w:type="spellStart"/>
      <w:r w:rsidRPr="007A1561">
        <w:rPr>
          <w:bCs/>
          <w:spacing w:val="4"/>
          <w:sz w:val="22"/>
          <w:szCs w:val="22"/>
        </w:rPr>
        <w:t>nin</w:t>
      </w:r>
      <w:proofErr w:type="spellEnd"/>
      <w:r w:rsidRPr="007A1561">
        <w:rPr>
          <w:bCs/>
          <w:spacing w:val="4"/>
          <w:sz w:val="22"/>
          <w:szCs w:val="22"/>
        </w:rPr>
        <w:t>,</w:t>
      </w:r>
      <w:r w:rsidRPr="007A1561">
        <w:rPr>
          <w:sz w:val="22"/>
          <w:szCs w:val="22"/>
        </w:rPr>
        <w:t xml:space="preserve"> </w:t>
      </w:r>
      <w:r w:rsidRPr="007A1561">
        <w:rPr>
          <w:b/>
          <w:sz w:val="22"/>
          <w:szCs w:val="22"/>
        </w:rPr>
        <w:t>“</w:t>
      </w:r>
      <w:r w:rsidRPr="007A1561">
        <w:rPr>
          <w:sz w:val="22"/>
          <w:szCs w:val="22"/>
        </w:rPr>
        <w:t>Personelin Ortak Görev, Yetki ve Sorumlulukları</w:t>
      </w:r>
      <w:r w:rsidRPr="007A1561">
        <w:rPr>
          <w:b/>
          <w:sz w:val="22"/>
          <w:szCs w:val="22"/>
        </w:rPr>
        <w:t>”</w:t>
      </w:r>
      <w:r w:rsidRPr="007A1561">
        <w:rPr>
          <w:sz w:val="22"/>
          <w:szCs w:val="22"/>
        </w:rPr>
        <w:t xml:space="preserve"> başlıklı </w:t>
      </w:r>
      <w:r w:rsidRPr="007A1561">
        <w:rPr>
          <w:b/>
          <w:sz w:val="22"/>
          <w:szCs w:val="22"/>
        </w:rPr>
        <w:t>20.</w:t>
      </w:r>
      <w:r w:rsidRPr="007A1561">
        <w:rPr>
          <w:sz w:val="22"/>
          <w:szCs w:val="22"/>
        </w:rPr>
        <w:t xml:space="preserve"> maddesinde belirtilen hususlar ile birlikte;</w:t>
      </w:r>
    </w:p>
    <w:p w14:paraId="238F7709" w14:textId="77777777" w:rsidR="00E81388" w:rsidRPr="007A1561" w:rsidRDefault="00E81388">
      <w:pPr>
        <w:numPr>
          <w:ilvl w:val="0"/>
          <w:numId w:val="129"/>
        </w:numPr>
        <w:tabs>
          <w:tab w:val="left" w:pos="0"/>
        </w:tabs>
        <w:ind w:left="709" w:right="-1"/>
        <w:jc w:val="both"/>
        <w:rPr>
          <w:sz w:val="22"/>
          <w:szCs w:val="22"/>
        </w:rPr>
      </w:pPr>
      <w:r w:rsidRPr="007A1561">
        <w:rPr>
          <w:sz w:val="22"/>
          <w:szCs w:val="22"/>
        </w:rPr>
        <w:lastRenderedPageBreak/>
        <w:t>Asistanlığını yaptığı Yöneticiye bağlı olarak çalışır ve ona karşı sorumludur.</w:t>
      </w:r>
    </w:p>
    <w:p w14:paraId="51D66711" w14:textId="77777777" w:rsidR="00E81388" w:rsidRPr="007A1561" w:rsidRDefault="00E81388" w:rsidP="00E81388">
      <w:pPr>
        <w:tabs>
          <w:tab w:val="left" w:pos="0"/>
        </w:tabs>
        <w:ind w:left="709" w:right="-1"/>
        <w:jc w:val="both"/>
      </w:pPr>
    </w:p>
    <w:p w14:paraId="293CC601" w14:textId="77777777" w:rsidR="00E81388" w:rsidRPr="007A1561" w:rsidRDefault="00E81388">
      <w:pPr>
        <w:numPr>
          <w:ilvl w:val="0"/>
          <w:numId w:val="129"/>
        </w:numPr>
        <w:tabs>
          <w:tab w:val="left" w:pos="0"/>
        </w:tabs>
        <w:ind w:left="709" w:right="-1"/>
        <w:jc w:val="both"/>
        <w:rPr>
          <w:sz w:val="22"/>
          <w:szCs w:val="22"/>
        </w:rPr>
      </w:pPr>
      <w:r w:rsidRPr="007A1561">
        <w:rPr>
          <w:sz w:val="22"/>
          <w:szCs w:val="22"/>
        </w:rPr>
        <w:t>Görevini, gizlilik ve mahremiyet kuralları çerçevesinde yerine getirir.</w:t>
      </w:r>
    </w:p>
    <w:p w14:paraId="1B84CB23" w14:textId="77777777" w:rsidR="00E81388" w:rsidRPr="007A1561" w:rsidRDefault="00E81388" w:rsidP="00E81388">
      <w:pPr>
        <w:tabs>
          <w:tab w:val="left" w:pos="0"/>
        </w:tabs>
        <w:ind w:left="709" w:right="-1"/>
        <w:jc w:val="both"/>
      </w:pPr>
    </w:p>
    <w:p w14:paraId="5071CF16" w14:textId="77777777" w:rsidR="00E81388" w:rsidRDefault="00E81388">
      <w:pPr>
        <w:numPr>
          <w:ilvl w:val="0"/>
          <w:numId w:val="129"/>
        </w:numPr>
        <w:tabs>
          <w:tab w:val="left" w:pos="0"/>
        </w:tabs>
        <w:ind w:left="709" w:right="-1"/>
        <w:jc w:val="both"/>
        <w:rPr>
          <w:sz w:val="22"/>
          <w:szCs w:val="22"/>
        </w:rPr>
      </w:pPr>
      <w:r w:rsidRPr="009147B5">
        <w:rPr>
          <w:sz w:val="22"/>
          <w:szCs w:val="22"/>
        </w:rPr>
        <w:t>Asistanlığını yaptığı Yöneticinin, telefon görüşmeleri, randevuları, programları vb. iş ilişkilerini organize eder.</w:t>
      </w:r>
    </w:p>
    <w:p w14:paraId="392262DF" w14:textId="77777777" w:rsidR="00E81388" w:rsidRPr="009147B5" w:rsidRDefault="00E81388" w:rsidP="00E81388">
      <w:pPr>
        <w:tabs>
          <w:tab w:val="left" w:pos="0"/>
        </w:tabs>
        <w:ind w:left="709" w:right="-1"/>
        <w:jc w:val="both"/>
        <w:rPr>
          <w:sz w:val="22"/>
          <w:szCs w:val="22"/>
        </w:rPr>
      </w:pPr>
    </w:p>
    <w:p w14:paraId="7737E3B8" w14:textId="77777777" w:rsidR="00E81388" w:rsidRPr="009147B5" w:rsidRDefault="00E81388">
      <w:pPr>
        <w:numPr>
          <w:ilvl w:val="0"/>
          <w:numId w:val="129"/>
        </w:numPr>
        <w:tabs>
          <w:tab w:val="left" w:pos="0"/>
        </w:tabs>
        <w:ind w:left="709"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3627FA76" w14:textId="77777777" w:rsidR="00E81388" w:rsidRPr="009147B5" w:rsidRDefault="00E81388" w:rsidP="00E81388">
      <w:pPr>
        <w:pStyle w:val="ListeParagraf"/>
        <w:ind w:left="709"/>
        <w:rPr>
          <w:sz w:val="22"/>
          <w:szCs w:val="22"/>
        </w:rPr>
      </w:pPr>
    </w:p>
    <w:p w14:paraId="36C05B02" w14:textId="77777777" w:rsidR="00E81388" w:rsidRPr="009147B5" w:rsidRDefault="00E81388">
      <w:pPr>
        <w:numPr>
          <w:ilvl w:val="0"/>
          <w:numId w:val="129"/>
        </w:numPr>
        <w:tabs>
          <w:tab w:val="left" w:pos="0"/>
        </w:tabs>
        <w:ind w:left="709" w:right="-1"/>
        <w:jc w:val="both"/>
        <w:rPr>
          <w:sz w:val="22"/>
          <w:szCs w:val="22"/>
        </w:rPr>
      </w:pPr>
      <w:r w:rsidRPr="009147B5">
        <w:rPr>
          <w:sz w:val="22"/>
          <w:szCs w:val="22"/>
        </w:rPr>
        <w:t>Asistanlığını yaptığı Yönetici tarafından verilecek diğer görevleri de yerine getirir.</w:t>
      </w:r>
    </w:p>
    <w:p w14:paraId="0C7022E9" w14:textId="77777777" w:rsidR="00E81388" w:rsidRPr="009147B5" w:rsidRDefault="00E81388" w:rsidP="00E81388">
      <w:pPr>
        <w:pStyle w:val="B3"/>
        <w:spacing w:after="0"/>
        <w:ind w:right="-1"/>
        <w:rPr>
          <w:sz w:val="22"/>
          <w:szCs w:val="22"/>
        </w:rPr>
      </w:pPr>
    </w:p>
    <w:p w14:paraId="44F80D8D" w14:textId="77777777" w:rsidR="00E81388" w:rsidRPr="009147B5" w:rsidRDefault="00E81388" w:rsidP="00E81388">
      <w:pPr>
        <w:pStyle w:val="B3"/>
        <w:spacing w:after="0"/>
        <w:ind w:right="-1"/>
        <w:rPr>
          <w:sz w:val="22"/>
          <w:szCs w:val="22"/>
        </w:rPr>
      </w:pPr>
      <w:r w:rsidRPr="009147B5">
        <w:rPr>
          <w:sz w:val="22"/>
          <w:szCs w:val="22"/>
        </w:rPr>
        <w:t>MÜŞAVİR:</w:t>
      </w:r>
    </w:p>
    <w:p w14:paraId="7B2CA9F1" w14:textId="77777777" w:rsidR="00E81388" w:rsidRPr="009147B5" w:rsidRDefault="00E81388" w:rsidP="00E81388">
      <w:pPr>
        <w:ind w:left="709" w:right="-1"/>
        <w:jc w:val="both"/>
        <w:rPr>
          <w:b/>
          <w:sz w:val="22"/>
          <w:szCs w:val="22"/>
        </w:rPr>
      </w:pPr>
    </w:p>
    <w:p w14:paraId="7B808CF1" w14:textId="77777777" w:rsidR="00E81388" w:rsidRPr="009147B5" w:rsidRDefault="00E81388" w:rsidP="00E81388">
      <w:pPr>
        <w:pStyle w:val="ListeParagraf"/>
        <w:ind w:left="0"/>
        <w:rPr>
          <w:b/>
          <w:sz w:val="22"/>
          <w:szCs w:val="22"/>
        </w:rPr>
      </w:pPr>
      <w:r w:rsidRPr="009147B5">
        <w:rPr>
          <w:b/>
          <w:sz w:val="22"/>
          <w:szCs w:val="22"/>
        </w:rPr>
        <w:t xml:space="preserve">Bağlı Olduğu Makam / Unvan: </w:t>
      </w:r>
    </w:p>
    <w:p w14:paraId="0DABE646" w14:textId="77777777" w:rsidR="00E81388" w:rsidRPr="009147B5" w:rsidRDefault="00E81388" w:rsidP="00E81388">
      <w:pPr>
        <w:pStyle w:val="ListeParagraf"/>
        <w:ind w:left="284" w:hanging="284"/>
        <w:rPr>
          <w:b/>
          <w:sz w:val="22"/>
          <w:szCs w:val="22"/>
        </w:rPr>
      </w:pPr>
    </w:p>
    <w:p w14:paraId="16ADD47D" w14:textId="77777777" w:rsidR="00E81388" w:rsidRPr="009147B5" w:rsidRDefault="00E81388" w:rsidP="00E81388">
      <w:pPr>
        <w:pStyle w:val="ListeParagraf"/>
        <w:numPr>
          <w:ilvl w:val="0"/>
          <w:numId w:val="6"/>
        </w:numPr>
        <w:ind w:left="709"/>
        <w:rPr>
          <w:sz w:val="22"/>
          <w:szCs w:val="22"/>
        </w:rPr>
      </w:pPr>
      <w:r w:rsidRPr="009147B5">
        <w:rPr>
          <w:sz w:val="22"/>
          <w:szCs w:val="22"/>
        </w:rPr>
        <w:t>Genel Müdür Yardımcısı</w:t>
      </w:r>
      <w:r>
        <w:rPr>
          <w:sz w:val="22"/>
          <w:szCs w:val="22"/>
        </w:rPr>
        <w:t xml:space="preserve"> (Uygulama)</w:t>
      </w:r>
    </w:p>
    <w:p w14:paraId="25BD76B6" w14:textId="77777777" w:rsidR="00E81388" w:rsidRPr="009147B5" w:rsidRDefault="00E81388" w:rsidP="00E81388">
      <w:pPr>
        <w:widowControl w:val="0"/>
        <w:tabs>
          <w:tab w:val="left" w:pos="567"/>
          <w:tab w:val="left" w:pos="993"/>
        </w:tabs>
        <w:jc w:val="both"/>
        <w:rPr>
          <w:b/>
          <w:sz w:val="22"/>
          <w:szCs w:val="22"/>
        </w:rPr>
      </w:pPr>
    </w:p>
    <w:p w14:paraId="707FD98A" w14:textId="77777777" w:rsidR="00E81388" w:rsidRPr="009147B5" w:rsidRDefault="00E81388" w:rsidP="00E81388">
      <w:pPr>
        <w:widowControl w:val="0"/>
        <w:tabs>
          <w:tab w:val="left" w:pos="567"/>
          <w:tab w:val="left" w:pos="993"/>
        </w:tabs>
        <w:jc w:val="both"/>
        <w:rPr>
          <w:b/>
          <w:sz w:val="22"/>
          <w:szCs w:val="22"/>
        </w:rPr>
      </w:pPr>
      <w:r w:rsidRPr="009147B5">
        <w:rPr>
          <w:b/>
          <w:sz w:val="22"/>
          <w:szCs w:val="22"/>
        </w:rPr>
        <w:t>Görev, Yetki ve Sorumlulukları:</w:t>
      </w:r>
    </w:p>
    <w:p w14:paraId="73C97086" w14:textId="77777777" w:rsidR="00E81388" w:rsidRPr="009147B5" w:rsidRDefault="00E81388" w:rsidP="00E81388">
      <w:pPr>
        <w:widowControl w:val="0"/>
        <w:tabs>
          <w:tab w:val="left" w:pos="567"/>
          <w:tab w:val="left" w:pos="851"/>
        </w:tabs>
        <w:ind w:left="993"/>
        <w:jc w:val="both"/>
        <w:rPr>
          <w:b/>
          <w:sz w:val="22"/>
          <w:szCs w:val="22"/>
        </w:rPr>
      </w:pPr>
    </w:p>
    <w:p w14:paraId="11EECC61" w14:textId="77777777" w:rsidR="00E81388" w:rsidRPr="009147B5" w:rsidRDefault="00E81388" w:rsidP="00E81388">
      <w:pPr>
        <w:widowControl w:val="0"/>
        <w:tabs>
          <w:tab w:val="left" w:pos="567"/>
          <w:tab w:val="left" w:pos="993"/>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112356EB" w14:textId="77777777" w:rsidR="00E81388" w:rsidRPr="009147B5" w:rsidRDefault="00E81388" w:rsidP="00E81388">
      <w:pPr>
        <w:widowControl w:val="0"/>
        <w:tabs>
          <w:tab w:val="left" w:pos="350"/>
          <w:tab w:val="left" w:pos="851"/>
        </w:tabs>
        <w:jc w:val="both"/>
        <w:rPr>
          <w:sz w:val="22"/>
          <w:szCs w:val="22"/>
        </w:rPr>
      </w:pPr>
    </w:p>
    <w:p w14:paraId="13CA3942" w14:textId="77777777" w:rsidR="00E81388" w:rsidRPr="009147B5" w:rsidRDefault="00E81388">
      <w:pPr>
        <w:pStyle w:val="ListeParagraf"/>
        <w:numPr>
          <w:ilvl w:val="0"/>
          <w:numId w:val="117"/>
        </w:numPr>
        <w:tabs>
          <w:tab w:val="left" w:pos="0"/>
        </w:tabs>
        <w:ind w:left="709" w:right="-1"/>
        <w:jc w:val="both"/>
        <w:rPr>
          <w:sz w:val="22"/>
          <w:szCs w:val="22"/>
        </w:rPr>
      </w:pPr>
      <w:r w:rsidRPr="009147B5">
        <w:rPr>
          <w:sz w:val="22"/>
          <w:szCs w:val="22"/>
        </w:rPr>
        <w:t>Genel Müdür Yardımcısına bağlı olarak çalışır ve ona karşı sorumludur.</w:t>
      </w:r>
    </w:p>
    <w:p w14:paraId="5003622E" w14:textId="77777777" w:rsidR="00E81388" w:rsidRPr="009147B5" w:rsidRDefault="00E81388" w:rsidP="00E81388">
      <w:pPr>
        <w:pStyle w:val="ListeParagraf"/>
        <w:ind w:left="709"/>
        <w:rPr>
          <w:sz w:val="22"/>
          <w:szCs w:val="22"/>
        </w:rPr>
      </w:pPr>
    </w:p>
    <w:p w14:paraId="2CDA6A4F" w14:textId="77777777" w:rsidR="00E81388" w:rsidRPr="009147B5" w:rsidRDefault="00E81388">
      <w:pPr>
        <w:pStyle w:val="ListeParagraf"/>
        <w:numPr>
          <w:ilvl w:val="0"/>
          <w:numId w:val="117"/>
        </w:numPr>
        <w:tabs>
          <w:tab w:val="left" w:pos="0"/>
        </w:tabs>
        <w:ind w:left="709" w:right="-1"/>
        <w:jc w:val="both"/>
        <w:rPr>
          <w:sz w:val="22"/>
          <w:szCs w:val="22"/>
        </w:rPr>
      </w:pPr>
      <w:r w:rsidRPr="009147B5">
        <w:rPr>
          <w:sz w:val="22"/>
          <w:szCs w:val="22"/>
        </w:rPr>
        <w:t>Uzmanlık alanına giren konularda, Genel Müdür Yardımcısı tarafından verilecek görevleri yerine getirir.</w:t>
      </w:r>
    </w:p>
    <w:p w14:paraId="522D2C3E" w14:textId="77777777" w:rsidR="00E81388" w:rsidRPr="009147B5" w:rsidRDefault="00E81388" w:rsidP="00E81388">
      <w:pPr>
        <w:pStyle w:val="ListeParagraf"/>
        <w:ind w:left="709"/>
        <w:rPr>
          <w:sz w:val="22"/>
          <w:szCs w:val="22"/>
        </w:rPr>
      </w:pPr>
    </w:p>
    <w:p w14:paraId="2A0734AB" w14:textId="77777777" w:rsidR="00E81388" w:rsidRPr="009147B5" w:rsidRDefault="00E81388">
      <w:pPr>
        <w:numPr>
          <w:ilvl w:val="0"/>
          <w:numId w:val="117"/>
        </w:numPr>
        <w:tabs>
          <w:tab w:val="left" w:pos="0"/>
        </w:tabs>
        <w:ind w:left="709" w:right="-1"/>
        <w:jc w:val="both"/>
        <w:rPr>
          <w:sz w:val="22"/>
          <w:szCs w:val="22"/>
        </w:rPr>
      </w:pPr>
      <w:r w:rsidRPr="009147B5">
        <w:rPr>
          <w:sz w:val="22"/>
          <w:szCs w:val="22"/>
        </w:rPr>
        <w:t>Gerekmesi halinde Genel Müdür Yardımcısına bilgi ve rapor sunar.</w:t>
      </w:r>
    </w:p>
    <w:p w14:paraId="717C5E68" w14:textId="77777777" w:rsidR="00E81388" w:rsidRPr="009147B5" w:rsidRDefault="00E81388" w:rsidP="00E81388">
      <w:pPr>
        <w:tabs>
          <w:tab w:val="left" w:pos="0"/>
        </w:tabs>
        <w:ind w:left="709" w:right="-1"/>
        <w:jc w:val="both"/>
        <w:rPr>
          <w:sz w:val="22"/>
          <w:szCs w:val="22"/>
        </w:rPr>
      </w:pPr>
    </w:p>
    <w:p w14:paraId="4B3EB743" w14:textId="77777777" w:rsidR="00E81388" w:rsidRPr="009147B5" w:rsidRDefault="00E81388">
      <w:pPr>
        <w:numPr>
          <w:ilvl w:val="0"/>
          <w:numId w:val="117"/>
        </w:numPr>
        <w:tabs>
          <w:tab w:val="left" w:pos="0"/>
        </w:tabs>
        <w:ind w:left="709" w:right="-1"/>
        <w:jc w:val="both"/>
        <w:rPr>
          <w:sz w:val="22"/>
          <w:szCs w:val="22"/>
        </w:rPr>
      </w:pPr>
      <w:r w:rsidRPr="009147B5">
        <w:rPr>
          <w:sz w:val="22"/>
          <w:szCs w:val="22"/>
        </w:rPr>
        <w:t>Görevlerini, Şirket faaliyetlerine ilişkin ilgili mevzuat ile Şirket mevzuatı çerçevesinde yerine getirir ve bu mevzuatı veya varsa değişiklikleri yakından takip eder.</w:t>
      </w:r>
    </w:p>
    <w:p w14:paraId="40096C5E" w14:textId="77777777" w:rsidR="00E81388" w:rsidRPr="009147B5" w:rsidRDefault="00E81388" w:rsidP="00E81388">
      <w:pPr>
        <w:pStyle w:val="ListeParagraf"/>
        <w:ind w:left="709"/>
        <w:rPr>
          <w:sz w:val="22"/>
          <w:szCs w:val="22"/>
        </w:rPr>
      </w:pPr>
    </w:p>
    <w:p w14:paraId="448F229F" w14:textId="77777777" w:rsidR="00E81388" w:rsidRPr="009147B5" w:rsidRDefault="00E81388">
      <w:pPr>
        <w:numPr>
          <w:ilvl w:val="0"/>
          <w:numId w:val="117"/>
        </w:numPr>
        <w:tabs>
          <w:tab w:val="left" w:pos="0"/>
        </w:tabs>
        <w:ind w:left="709" w:right="-1"/>
        <w:jc w:val="both"/>
        <w:rPr>
          <w:sz w:val="22"/>
          <w:szCs w:val="22"/>
        </w:rPr>
      </w:pPr>
      <w:r w:rsidRPr="009147B5">
        <w:rPr>
          <w:sz w:val="22"/>
          <w:szCs w:val="22"/>
        </w:rPr>
        <w:t>Genel Müdür Yardımcısı ve Genel Müdür tarafından verilecek diğer görevleri de yerine getirir.</w:t>
      </w:r>
    </w:p>
    <w:p w14:paraId="42300ABF" w14:textId="77777777" w:rsidR="00E81388" w:rsidRPr="009147B5" w:rsidRDefault="00E81388" w:rsidP="00E81388">
      <w:pPr>
        <w:widowControl w:val="0"/>
        <w:tabs>
          <w:tab w:val="left" w:pos="350"/>
          <w:tab w:val="left" w:pos="851"/>
        </w:tabs>
        <w:jc w:val="both"/>
        <w:rPr>
          <w:b/>
          <w:sz w:val="22"/>
          <w:szCs w:val="22"/>
        </w:rPr>
      </w:pPr>
    </w:p>
    <w:p w14:paraId="48192B2F" w14:textId="77777777" w:rsidR="00E81388" w:rsidRPr="009147B5" w:rsidRDefault="00E81388" w:rsidP="00E81388">
      <w:pPr>
        <w:widowControl w:val="0"/>
        <w:tabs>
          <w:tab w:val="left" w:pos="350"/>
          <w:tab w:val="left" w:pos="851"/>
        </w:tabs>
        <w:jc w:val="both"/>
        <w:rPr>
          <w:b/>
          <w:sz w:val="22"/>
          <w:szCs w:val="22"/>
        </w:rPr>
      </w:pPr>
    </w:p>
    <w:p w14:paraId="089A9633" w14:textId="77777777" w:rsidR="00E81388" w:rsidRPr="009147B5" w:rsidRDefault="00E81388" w:rsidP="00E81388">
      <w:pPr>
        <w:widowControl w:val="0"/>
        <w:tabs>
          <w:tab w:val="left" w:pos="350"/>
          <w:tab w:val="left" w:pos="851"/>
        </w:tabs>
        <w:jc w:val="both"/>
        <w:rPr>
          <w:b/>
          <w:sz w:val="22"/>
          <w:szCs w:val="22"/>
        </w:rPr>
      </w:pPr>
    </w:p>
    <w:p w14:paraId="2D80DA20" w14:textId="77777777" w:rsidR="00E81388" w:rsidRPr="009147B5" w:rsidRDefault="00E81388" w:rsidP="00E81388">
      <w:pPr>
        <w:widowControl w:val="0"/>
        <w:tabs>
          <w:tab w:val="left" w:pos="350"/>
          <w:tab w:val="left" w:pos="851"/>
        </w:tabs>
        <w:jc w:val="both"/>
        <w:rPr>
          <w:b/>
          <w:sz w:val="22"/>
          <w:szCs w:val="22"/>
        </w:rPr>
      </w:pPr>
    </w:p>
    <w:p w14:paraId="433CCEEC" w14:textId="77777777" w:rsidR="00E81388" w:rsidRPr="009147B5" w:rsidRDefault="00E81388" w:rsidP="00E81388">
      <w:pPr>
        <w:widowControl w:val="0"/>
        <w:tabs>
          <w:tab w:val="left" w:pos="350"/>
          <w:tab w:val="left" w:pos="851"/>
        </w:tabs>
        <w:jc w:val="both"/>
        <w:rPr>
          <w:b/>
          <w:sz w:val="22"/>
          <w:szCs w:val="22"/>
        </w:rPr>
      </w:pPr>
    </w:p>
    <w:p w14:paraId="0EDB10A6" w14:textId="77777777" w:rsidR="00E81388" w:rsidRPr="009147B5" w:rsidRDefault="00E81388" w:rsidP="00E81388">
      <w:pPr>
        <w:widowControl w:val="0"/>
        <w:tabs>
          <w:tab w:val="left" w:pos="350"/>
          <w:tab w:val="left" w:pos="851"/>
        </w:tabs>
        <w:jc w:val="both"/>
        <w:rPr>
          <w:b/>
          <w:sz w:val="22"/>
          <w:szCs w:val="22"/>
        </w:rPr>
      </w:pPr>
    </w:p>
    <w:p w14:paraId="051A6CC7" w14:textId="77777777" w:rsidR="00E81388" w:rsidRPr="009147B5" w:rsidRDefault="00E81388" w:rsidP="00E81388">
      <w:pPr>
        <w:widowControl w:val="0"/>
        <w:tabs>
          <w:tab w:val="left" w:pos="350"/>
          <w:tab w:val="left" w:pos="851"/>
        </w:tabs>
        <w:jc w:val="both"/>
        <w:rPr>
          <w:b/>
          <w:sz w:val="22"/>
          <w:szCs w:val="22"/>
        </w:rPr>
      </w:pPr>
    </w:p>
    <w:p w14:paraId="61CBB1CF" w14:textId="77777777" w:rsidR="00E81388" w:rsidRPr="009147B5" w:rsidRDefault="00E81388" w:rsidP="00E81388">
      <w:pPr>
        <w:widowControl w:val="0"/>
        <w:tabs>
          <w:tab w:val="left" w:pos="350"/>
          <w:tab w:val="left" w:pos="851"/>
        </w:tabs>
        <w:jc w:val="both"/>
        <w:rPr>
          <w:b/>
          <w:sz w:val="22"/>
          <w:szCs w:val="22"/>
        </w:rPr>
      </w:pPr>
    </w:p>
    <w:p w14:paraId="5E712FC8" w14:textId="77777777" w:rsidR="00E81388" w:rsidRPr="009147B5" w:rsidRDefault="00E81388" w:rsidP="00E81388">
      <w:pPr>
        <w:widowControl w:val="0"/>
        <w:tabs>
          <w:tab w:val="left" w:pos="350"/>
          <w:tab w:val="left" w:pos="851"/>
        </w:tabs>
        <w:jc w:val="both"/>
        <w:rPr>
          <w:b/>
          <w:sz w:val="22"/>
          <w:szCs w:val="22"/>
        </w:rPr>
      </w:pPr>
    </w:p>
    <w:p w14:paraId="374306D7" w14:textId="77777777" w:rsidR="00E81388" w:rsidRPr="009147B5" w:rsidRDefault="00E81388" w:rsidP="00E81388">
      <w:pPr>
        <w:widowControl w:val="0"/>
        <w:tabs>
          <w:tab w:val="left" w:pos="350"/>
          <w:tab w:val="left" w:pos="851"/>
        </w:tabs>
        <w:jc w:val="both"/>
        <w:rPr>
          <w:b/>
          <w:sz w:val="22"/>
          <w:szCs w:val="22"/>
        </w:rPr>
      </w:pPr>
    </w:p>
    <w:p w14:paraId="216A3143" w14:textId="77777777" w:rsidR="00E81388" w:rsidRPr="009147B5" w:rsidRDefault="00E81388" w:rsidP="00E81388">
      <w:pPr>
        <w:widowControl w:val="0"/>
        <w:tabs>
          <w:tab w:val="left" w:pos="350"/>
          <w:tab w:val="left" w:pos="851"/>
        </w:tabs>
        <w:jc w:val="both"/>
        <w:rPr>
          <w:b/>
          <w:sz w:val="22"/>
          <w:szCs w:val="22"/>
        </w:rPr>
      </w:pPr>
    </w:p>
    <w:p w14:paraId="01F091F0" w14:textId="77777777" w:rsidR="00E81388" w:rsidRPr="009147B5" w:rsidRDefault="00E81388" w:rsidP="00E81388">
      <w:pPr>
        <w:widowControl w:val="0"/>
        <w:tabs>
          <w:tab w:val="left" w:pos="350"/>
          <w:tab w:val="left" w:pos="851"/>
        </w:tabs>
        <w:jc w:val="both"/>
        <w:rPr>
          <w:b/>
          <w:sz w:val="22"/>
          <w:szCs w:val="22"/>
        </w:rPr>
      </w:pPr>
    </w:p>
    <w:p w14:paraId="051B5951" w14:textId="77777777" w:rsidR="00E81388" w:rsidRPr="009147B5" w:rsidRDefault="00E81388" w:rsidP="00E81388">
      <w:pPr>
        <w:widowControl w:val="0"/>
        <w:tabs>
          <w:tab w:val="left" w:pos="350"/>
          <w:tab w:val="left" w:pos="851"/>
        </w:tabs>
        <w:jc w:val="both"/>
        <w:rPr>
          <w:b/>
          <w:sz w:val="22"/>
          <w:szCs w:val="22"/>
        </w:rPr>
      </w:pPr>
    </w:p>
    <w:p w14:paraId="053E2397" w14:textId="77777777" w:rsidR="00E81388" w:rsidRPr="009147B5" w:rsidRDefault="00E81388" w:rsidP="00E81388">
      <w:pPr>
        <w:widowControl w:val="0"/>
        <w:tabs>
          <w:tab w:val="left" w:pos="350"/>
          <w:tab w:val="left" w:pos="851"/>
        </w:tabs>
        <w:jc w:val="both"/>
        <w:rPr>
          <w:b/>
          <w:sz w:val="22"/>
          <w:szCs w:val="22"/>
        </w:rPr>
      </w:pPr>
    </w:p>
    <w:p w14:paraId="3BE813F0" w14:textId="77777777" w:rsidR="00E81388" w:rsidRPr="009147B5" w:rsidRDefault="00E81388" w:rsidP="00E81388">
      <w:pPr>
        <w:widowControl w:val="0"/>
        <w:tabs>
          <w:tab w:val="left" w:pos="350"/>
          <w:tab w:val="left" w:pos="851"/>
        </w:tabs>
        <w:jc w:val="both"/>
        <w:rPr>
          <w:b/>
          <w:sz w:val="22"/>
          <w:szCs w:val="22"/>
        </w:rPr>
      </w:pPr>
    </w:p>
    <w:p w14:paraId="5151C2B2" w14:textId="77777777" w:rsidR="00E81388" w:rsidRPr="009147B5" w:rsidRDefault="00E81388" w:rsidP="00E81388">
      <w:pPr>
        <w:widowControl w:val="0"/>
        <w:tabs>
          <w:tab w:val="left" w:pos="350"/>
          <w:tab w:val="left" w:pos="851"/>
        </w:tabs>
        <w:jc w:val="both"/>
        <w:rPr>
          <w:b/>
          <w:sz w:val="22"/>
          <w:szCs w:val="22"/>
        </w:rPr>
      </w:pPr>
    </w:p>
    <w:p w14:paraId="48A6F7D0" w14:textId="77777777" w:rsidR="00E81388" w:rsidRPr="009147B5" w:rsidRDefault="00E81388" w:rsidP="00E81388">
      <w:pPr>
        <w:widowControl w:val="0"/>
        <w:tabs>
          <w:tab w:val="left" w:pos="350"/>
          <w:tab w:val="left" w:pos="851"/>
        </w:tabs>
        <w:jc w:val="both"/>
        <w:rPr>
          <w:b/>
          <w:sz w:val="22"/>
          <w:szCs w:val="22"/>
        </w:rPr>
      </w:pPr>
    </w:p>
    <w:p w14:paraId="487DB589" w14:textId="77777777" w:rsidR="00E81388" w:rsidRPr="009147B5" w:rsidRDefault="00E81388" w:rsidP="00E81388">
      <w:pPr>
        <w:widowControl w:val="0"/>
        <w:tabs>
          <w:tab w:val="left" w:pos="350"/>
          <w:tab w:val="left" w:pos="851"/>
        </w:tabs>
        <w:jc w:val="both"/>
        <w:rPr>
          <w:b/>
          <w:sz w:val="22"/>
          <w:szCs w:val="22"/>
        </w:rPr>
      </w:pPr>
    </w:p>
    <w:p w14:paraId="19AA33D8" w14:textId="77777777" w:rsidR="00E81388" w:rsidRPr="009147B5" w:rsidRDefault="00E81388" w:rsidP="00E81388">
      <w:pPr>
        <w:widowControl w:val="0"/>
        <w:tabs>
          <w:tab w:val="left" w:pos="350"/>
          <w:tab w:val="left" w:pos="851"/>
        </w:tabs>
        <w:jc w:val="both"/>
        <w:rPr>
          <w:b/>
          <w:sz w:val="22"/>
          <w:szCs w:val="22"/>
        </w:rPr>
      </w:pPr>
    </w:p>
    <w:p w14:paraId="3193AE9A" w14:textId="77777777" w:rsidR="00E81388" w:rsidRPr="009147B5" w:rsidRDefault="00E81388" w:rsidP="00E81388">
      <w:pPr>
        <w:widowControl w:val="0"/>
        <w:tabs>
          <w:tab w:val="left" w:pos="350"/>
          <w:tab w:val="left" w:pos="851"/>
        </w:tabs>
        <w:jc w:val="both"/>
        <w:rPr>
          <w:b/>
          <w:sz w:val="22"/>
          <w:szCs w:val="22"/>
        </w:rPr>
      </w:pPr>
    </w:p>
    <w:p w14:paraId="099E0837" w14:textId="77777777" w:rsidR="00E81388" w:rsidRPr="009147B5" w:rsidRDefault="00E81388" w:rsidP="00E81388">
      <w:pPr>
        <w:widowControl w:val="0"/>
        <w:tabs>
          <w:tab w:val="left" w:pos="350"/>
          <w:tab w:val="left" w:pos="851"/>
        </w:tabs>
        <w:jc w:val="both"/>
        <w:rPr>
          <w:b/>
          <w:sz w:val="22"/>
          <w:szCs w:val="22"/>
        </w:rPr>
      </w:pPr>
    </w:p>
    <w:p w14:paraId="0EADD749" w14:textId="77777777" w:rsidR="00E81388" w:rsidRPr="009147B5" w:rsidRDefault="00E81388" w:rsidP="00E81388">
      <w:pPr>
        <w:widowControl w:val="0"/>
        <w:tabs>
          <w:tab w:val="left" w:pos="350"/>
          <w:tab w:val="left" w:pos="851"/>
        </w:tabs>
        <w:jc w:val="both"/>
        <w:rPr>
          <w:b/>
          <w:sz w:val="22"/>
          <w:szCs w:val="22"/>
        </w:rPr>
      </w:pPr>
    </w:p>
    <w:p w14:paraId="3E28D2ED" w14:textId="77777777" w:rsidR="00E81388" w:rsidRPr="00531C45" w:rsidRDefault="00E81388" w:rsidP="00E81388">
      <w:pPr>
        <w:widowControl w:val="0"/>
        <w:tabs>
          <w:tab w:val="left" w:pos="350"/>
          <w:tab w:val="left" w:pos="851"/>
        </w:tabs>
        <w:jc w:val="both"/>
        <w:rPr>
          <w:b/>
          <w:sz w:val="22"/>
          <w:szCs w:val="22"/>
          <w:u w:val="single"/>
        </w:rPr>
      </w:pPr>
      <w:r>
        <w:rPr>
          <w:b/>
          <w:sz w:val="22"/>
          <w:szCs w:val="22"/>
          <w:u w:val="single"/>
        </w:rPr>
        <w:lastRenderedPageBreak/>
        <w:t>5</w:t>
      </w:r>
      <w:r w:rsidRPr="001515D3">
        <w:rPr>
          <w:b/>
          <w:sz w:val="22"/>
          <w:szCs w:val="22"/>
          <w:u w:val="single"/>
        </w:rPr>
        <w:t>.1.) 1 NOLU UYGULAMA DAİRE BAŞKANLIĞI</w:t>
      </w:r>
      <w:r w:rsidR="00067AC5">
        <w:rPr>
          <w:b/>
          <w:sz w:val="22"/>
          <w:szCs w:val="22"/>
          <w:u w:val="single"/>
        </w:rPr>
        <w:t xml:space="preserve"> </w:t>
      </w:r>
      <w:r w:rsidR="00E655D3" w:rsidRPr="00531C45">
        <w:rPr>
          <w:b/>
          <w:sz w:val="22"/>
          <w:szCs w:val="22"/>
          <w:u w:val="single"/>
        </w:rPr>
        <w:t>(</w:t>
      </w:r>
      <w:r w:rsidR="00E655D3" w:rsidRPr="00531C45">
        <w:rPr>
          <w:b/>
          <w:bCs/>
          <w:sz w:val="22"/>
          <w:szCs w:val="22"/>
          <w:u w:val="single"/>
        </w:rPr>
        <w:t>Değ.:22.09.2023/ÖKMD-020-E.60403 olur)</w:t>
      </w:r>
      <w:r w:rsidR="00067AC5" w:rsidRPr="00531C45">
        <w:rPr>
          <w:b/>
          <w:bCs/>
          <w:sz w:val="22"/>
          <w:szCs w:val="22"/>
          <w:u w:val="single"/>
        </w:rPr>
        <w:t>:</w:t>
      </w:r>
    </w:p>
    <w:p w14:paraId="3F30ABE9" w14:textId="77777777" w:rsidR="00E81388" w:rsidRPr="00531C45" w:rsidRDefault="00E81388" w:rsidP="00E81388">
      <w:pPr>
        <w:widowControl w:val="0"/>
        <w:tabs>
          <w:tab w:val="left" w:pos="350"/>
          <w:tab w:val="left" w:pos="851"/>
        </w:tabs>
        <w:rPr>
          <w:b/>
          <w:sz w:val="22"/>
          <w:szCs w:val="22"/>
          <w:u w:val="single"/>
        </w:rPr>
      </w:pPr>
    </w:p>
    <w:p w14:paraId="493FCD01" w14:textId="77777777" w:rsidR="00E81388" w:rsidRPr="001515D3" w:rsidRDefault="00E81388" w:rsidP="00E81388">
      <w:pPr>
        <w:widowControl w:val="0"/>
        <w:tabs>
          <w:tab w:val="left" w:pos="350"/>
          <w:tab w:val="left" w:pos="851"/>
        </w:tabs>
        <w:rPr>
          <w:b/>
          <w:sz w:val="22"/>
          <w:szCs w:val="22"/>
          <w:u w:val="single"/>
        </w:rPr>
      </w:pPr>
      <w:r w:rsidRPr="00531C45">
        <w:rPr>
          <w:b/>
          <w:sz w:val="22"/>
          <w:szCs w:val="22"/>
          <w:u w:val="single"/>
        </w:rPr>
        <w:t>5.2.) 2 NOLU UYGULAMA DAİRE BAŞKANLIĞI</w:t>
      </w:r>
      <w:r w:rsidR="00E655D3" w:rsidRPr="00531C45">
        <w:rPr>
          <w:b/>
          <w:sz w:val="22"/>
          <w:szCs w:val="22"/>
          <w:u w:val="single"/>
        </w:rPr>
        <w:t xml:space="preserve"> (</w:t>
      </w:r>
      <w:r w:rsidR="00E655D3" w:rsidRPr="00531C45">
        <w:rPr>
          <w:b/>
          <w:bCs/>
          <w:sz w:val="22"/>
          <w:szCs w:val="22"/>
          <w:u w:val="single"/>
        </w:rPr>
        <w:t>Değ.:22.09.2023/ÖKMD-020-E.60403 olur)</w:t>
      </w:r>
      <w:r w:rsidR="00067AC5" w:rsidRPr="00531C45">
        <w:rPr>
          <w:b/>
          <w:bCs/>
          <w:sz w:val="22"/>
          <w:szCs w:val="22"/>
          <w:u w:val="single"/>
        </w:rPr>
        <w:t>:</w:t>
      </w:r>
    </w:p>
    <w:p w14:paraId="2FA88485" w14:textId="77777777" w:rsidR="00E81388" w:rsidRPr="001515D3" w:rsidRDefault="00E81388" w:rsidP="00E81388">
      <w:pPr>
        <w:widowControl w:val="0"/>
        <w:tabs>
          <w:tab w:val="left" w:pos="284"/>
          <w:tab w:val="left" w:pos="851"/>
        </w:tabs>
        <w:ind w:left="284"/>
        <w:jc w:val="both"/>
        <w:rPr>
          <w:sz w:val="22"/>
          <w:szCs w:val="22"/>
        </w:rPr>
      </w:pPr>
    </w:p>
    <w:p w14:paraId="6EF09E08" w14:textId="77777777" w:rsidR="00E81388" w:rsidRPr="001515D3" w:rsidRDefault="00E81388" w:rsidP="00E81388">
      <w:pPr>
        <w:widowControl w:val="0"/>
        <w:tabs>
          <w:tab w:val="left" w:pos="350"/>
          <w:tab w:val="left" w:pos="709"/>
        </w:tabs>
        <w:jc w:val="both"/>
        <w:rPr>
          <w:b/>
          <w:sz w:val="22"/>
          <w:szCs w:val="22"/>
        </w:rPr>
      </w:pPr>
      <w:r w:rsidRPr="001515D3">
        <w:rPr>
          <w:b/>
          <w:sz w:val="22"/>
          <w:szCs w:val="22"/>
        </w:rPr>
        <w:t xml:space="preserve">Bağlı Olduğu Makam / Unvan: </w:t>
      </w:r>
    </w:p>
    <w:p w14:paraId="1FEB9032" w14:textId="77777777" w:rsidR="00E81388" w:rsidRPr="001515D3" w:rsidRDefault="00E81388" w:rsidP="00E81388">
      <w:pPr>
        <w:widowControl w:val="0"/>
        <w:tabs>
          <w:tab w:val="left" w:pos="350"/>
          <w:tab w:val="left" w:pos="709"/>
        </w:tabs>
        <w:jc w:val="both"/>
        <w:rPr>
          <w:b/>
          <w:sz w:val="22"/>
          <w:szCs w:val="22"/>
        </w:rPr>
      </w:pPr>
    </w:p>
    <w:p w14:paraId="2B07883C" w14:textId="77777777" w:rsidR="00E81388" w:rsidRPr="001515D3" w:rsidRDefault="00E81388" w:rsidP="00E81388">
      <w:pPr>
        <w:widowControl w:val="0"/>
        <w:numPr>
          <w:ilvl w:val="0"/>
          <w:numId w:val="5"/>
        </w:numPr>
        <w:tabs>
          <w:tab w:val="left" w:pos="350"/>
          <w:tab w:val="left" w:pos="709"/>
        </w:tabs>
        <w:jc w:val="both"/>
        <w:rPr>
          <w:b/>
          <w:sz w:val="22"/>
          <w:szCs w:val="22"/>
        </w:rPr>
      </w:pPr>
      <w:r w:rsidRPr="001515D3">
        <w:rPr>
          <w:sz w:val="22"/>
          <w:szCs w:val="22"/>
        </w:rPr>
        <w:t>Genel Müdür Yardımcısı (Uygulama)</w:t>
      </w:r>
    </w:p>
    <w:p w14:paraId="5B0236DE" w14:textId="77777777" w:rsidR="00E81388" w:rsidRPr="001515D3" w:rsidRDefault="00E81388" w:rsidP="00E81388">
      <w:pPr>
        <w:widowControl w:val="0"/>
        <w:tabs>
          <w:tab w:val="left" w:pos="426"/>
        </w:tabs>
        <w:ind w:left="720"/>
        <w:jc w:val="both"/>
        <w:rPr>
          <w:sz w:val="22"/>
          <w:szCs w:val="22"/>
        </w:rPr>
      </w:pPr>
    </w:p>
    <w:p w14:paraId="7EFFD104" w14:textId="77777777" w:rsidR="00E81388" w:rsidRPr="001515D3" w:rsidRDefault="00E81388" w:rsidP="00E81388">
      <w:pPr>
        <w:widowControl w:val="0"/>
        <w:tabs>
          <w:tab w:val="left" w:pos="0"/>
          <w:tab w:val="left" w:pos="851"/>
        </w:tabs>
        <w:jc w:val="both"/>
        <w:rPr>
          <w:b/>
          <w:sz w:val="22"/>
          <w:szCs w:val="22"/>
        </w:rPr>
      </w:pPr>
      <w:r w:rsidRPr="001515D3">
        <w:rPr>
          <w:b/>
          <w:sz w:val="22"/>
          <w:szCs w:val="22"/>
        </w:rPr>
        <w:t>Birim Görevi:</w:t>
      </w:r>
    </w:p>
    <w:p w14:paraId="370275A6" w14:textId="77777777" w:rsidR="00E81388" w:rsidRPr="001515D3" w:rsidRDefault="00E81388" w:rsidP="00E81388">
      <w:pPr>
        <w:pStyle w:val="ListeParagraf"/>
        <w:ind w:left="284" w:hanging="283"/>
        <w:rPr>
          <w:sz w:val="22"/>
          <w:szCs w:val="22"/>
        </w:rPr>
      </w:pPr>
    </w:p>
    <w:p w14:paraId="74682A0F" w14:textId="77777777" w:rsidR="00E81388" w:rsidRPr="001515D3" w:rsidRDefault="00E81388" w:rsidP="00E81388">
      <w:pPr>
        <w:widowControl w:val="0"/>
        <w:numPr>
          <w:ilvl w:val="0"/>
          <w:numId w:val="10"/>
        </w:numPr>
        <w:autoSpaceDE w:val="0"/>
        <w:autoSpaceDN w:val="0"/>
        <w:adjustRightInd w:val="0"/>
        <w:jc w:val="both"/>
        <w:rPr>
          <w:sz w:val="22"/>
          <w:szCs w:val="22"/>
        </w:rPr>
      </w:pPr>
      <w:r w:rsidRPr="001515D3">
        <w:rPr>
          <w:sz w:val="22"/>
          <w:szCs w:val="22"/>
        </w:rPr>
        <w:t>Yüklenicilere 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getirilmesi.</w:t>
      </w:r>
    </w:p>
    <w:p w14:paraId="5B226999" w14:textId="77777777" w:rsidR="00E81388" w:rsidRPr="001515D3" w:rsidRDefault="00E81388" w:rsidP="00E81388">
      <w:pPr>
        <w:pStyle w:val="ListeParagraf"/>
        <w:rPr>
          <w:sz w:val="22"/>
          <w:szCs w:val="22"/>
        </w:rPr>
      </w:pPr>
    </w:p>
    <w:p w14:paraId="5239FF01" w14:textId="77777777" w:rsidR="00E81388" w:rsidRPr="005D0BEA" w:rsidRDefault="00E81388" w:rsidP="00E81388">
      <w:pPr>
        <w:widowControl w:val="0"/>
        <w:tabs>
          <w:tab w:val="left" w:pos="0"/>
          <w:tab w:val="left" w:pos="709"/>
        </w:tabs>
        <w:jc w:val="both"/>
        <w:rPr>
          <w:b/>
          <w:sz w:val="22"/>
          <w:szCs w:val="22"/>
        </w:rPr>
      </w:pPr>
      <w:r w:rsidRPr="005D0BEA">
        <w:rPr>
          <w:b/>
          <w:sz w:val="22"/>
          <w:szCs w:val="22"/>
        </w:rPr>
        <w:t>Birim Organizasyonu</w:t>
      </w:r>
      <w:r w:rsidRPr="005D0BEA">
        <w:rPr>
          <w:b/>
          <w:bCs/>
          <w:sz w:val="22"/>
          <w:szCs w:val="22"/>
        </w:rPr>
        <w:t xml:space="preserve"> </w:t>
      </w:r>
      <w:r w:rsidR="00506361" w:rsidRPr="005D0BEA">
        <w:rPr>
          <w:b/>
          <w:bCs/>
          <w:sz w:val="22"/>
          <w:szCs w:val="22"/>
        </w:rPr>
        <w:t>(</w:t>
      </w:r>
      <w:bookmarkStart w:id="16" w:name="_Hlk149831521"/>
      <w:r w:rsidR="00506361" w:rsidRPr="00531C45">
        <w:rPr>
          <w:b/>
          <w:bCs/>
          <w:sz w:val="22"/>
          <w:szCs w:val="22"/>
        </w:rPr>
        <w:t>Değ.:22.09.2023/ÖKMD-020-E.60403 olur)</w:t>
      </w:r>
      <w:bookmarkEnd w:id="16"/>
      <w:r w:rsidR="00067AC5" w:rsidRPr="00531C45">
        <w:rPr>
          <w:b/>
          <w:bCs/>
          <w:sz w:val="22"/>
          <w:szCs w:val="22"/>
        </w:rPr>
        <w:t>:</w:t>
      </w:r>
    </w:p>
    <w:p w14:paraId="15F89CD6" w14:textId="77777777" w:rsidR="00E81388" w:rsidRPr="001515D3" w:rsidRDefault="00E81388" w:rsidP="00E81388">
      <w:pPr>
        <w:widowControl w:val="0"/>
        <w:shd w:val="clear" w:color="auto" w:fill="FFFFFF"/>
        <w:tabs>
          <w:tab w:val="left" w:pos="284"/>
          <w:tab w:val="left" w:pos="709"/>
        </w:tabs>
        <w:ind w:left="284"/>
        <w:jc w:val="both"/>
        <w:rPr>
          <w:b/>
          <w:sz w:val="22"/>
          <w:szCs w:val="22"/>
        </w:rPr>
      </w:pPr>
    </w:p>
    <w:tbl>
      <w:tblPr>
        <w:tblW w:w="953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7"/>
        <w:gridCol w:w="317"/>
        <w:gridCol w:w="317"/>
        <w:gridCol w:w="317"/>
        <w:gridCol w:w="317"/>
        <w:gridCol w:w="317"/>
        <w:gridCol w:w="227"/>
        <w:gridCol w:w="227"/>
        <w:gridCol w:w="317"/>
        <w:gridCol w:w="317"/>
        <w:gridCol w:w="317"/>
        <w:gridCol w:w="317"/>
        <w:gridCol w:w="317"/>
        <w:gridCol w:w="317"/>
        <w:gridCol w:w="510"/>
        <w:gridCol w:w="510"/>
        <w:gridCol w:w="317"/>
        <w:gridCol w:w="317"/>
        <w:gridCol w:w="317"/>
        <w:gridCol w:w="317"/>
        <w:gridCol w:w="317"/>
        <w:gridCol w:w="317"/>
        <w:gridCol w:w="227"/>
        <w:gridCol w:w="227"/>
        <w:gridCol w:w="317"/>
        <w:gridCol w:w="317"/>
        <w:gridCol w:w="317"/>
        <w:gridCol w:w="317"/>
        <w:gridCol w:w="317"/>
        <w:gridCol w:w="317"/>
      </w:tblGrid>
      <w:tr w:rsidR="00E81388" w:rsidRPr="001515D3" w14:paraId="0D787DBD" w14:textId="77777777" w:rsidTr="00041161">
        <w:trPr>
          <w:trHeight w:val="397"/>
        </w:trPr>
        <w:tc>
          <w:tcPr>
            <w:tcW w:w="317" w:type="dxa"/>
            <w:tcBorders>
              <w:top w:val="nil"/>
              <w:left w:val="nil"/>
              <w:bottom w:val="nil"/>
              <w:right w:val="nil"/>
            </w:tcBorders>
            <w:shd w:val="clear" w:color="auto" w:fill="auto"/>
            <w:noWrap/>
            <w:vAlign w:val="center"/>
          </w:tcPr>
          <w:p w14:paraId="7DA57E8D" w14:textId="77777777" w:rsidR="00E81388" w:rsidRPr="001515D3" w:rsidRDefault="00E81388" w:rsidP="00041161">
            <w:pPr>
              <w:shd w:val="clear" w:color="auto" w:fill="FFFFFF"/>
              <w:jc w:val="center"/>
              <w:rPr>
                <w:sz w:val="22"/>
                <w:szCs w:val="22"/>
              </w:rPr>
            </w:pPr>
          </w:p>
        </w:tc>
        <w:tc>
          <w:tcPr>
            <w:tcW w:w="317" w:type="dxa"/>
            <w:tcBorders>
              <w:top w:val="nil"/>
              <w:left w:val="nil"/>
              <w:bottom w:val="nil"/>
              <w:right w:val="single" w:sz="4" w:space="0" w:color="auto"/>
            </w:tcBorders>
            <w:shd w:val="clear" w:color="auto" w:fill="auto"/>
            <w:noWrap/>
            <w:vAlign w:val="center"/>
          </w:tcPr>
          <w:p w14:paraId="50F4EBFF" w14:textId="77777777" w:rsidR="00E81388" w:rsidRPr="001515D3" w:rsidRDefault="00E81388" w:rsidP="00041161">
            <w:pPr>
              <w:shd w:val="clear" w:color="auto" w:fill="FFFFFF"/>
              <w:jc w:val="center"/>
              <w:rPr>
                <w:sz w:val="22"/>
                <w:szCs w:val="22"/>
              </w:rPr>
            </w:pPr>
          </w:p>
        </w:tc>
        <w:tc>
          <w:tcPr>
            <w:tcW w:w="2990" w:type="dxa"/>
            <w:gridSpan w:val="10"/>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F0E6A61" w14:textId="77777777" w:rsidR="00E81388" w:rsidRPr="001515D3" w:rsidRDefault="00E81388" w:rsidP="00041161">
            <w:pPr>
              <w:shd w:val="clear" w:color="auto" w:fill="FFFFFF"/>
              <w:jc w:val="center"/>
              <w:rPr>
                <w:sz w:val="22"/>
                <w:szCs w:val="22"/>
              </w:rPr>
            </w:pPr>
            <w:r w:rsidRPr="001515D3">
              <w:rPr>
                <w:sz w:val="22"/>
                <w:szCs w:val="22"/>
              </w:rPr>
              <w:t xml:space="preserve">1 </w:t>
            </w:r>
            <w:proofErr w:type="spellStart"/>
            <w:r w:rsidRPr="001515D3">
              <w:rPr>
                <w:sz w:val="22"/>
                <w:szCs w:val="22"/>
              </w:rPr>
              <w:t>Nolu</w:t>
            </w:r>
            <w:proofErr w:type="spellEnd"/>
            <w:r w:rsidRPr="001515D3">
              <w:rPr>
                <w:sz w:val="22"/>
                <w:szCs w:val="22"/>
              </w:rPr>
              <w:t xml:space="preserve"> Uygulama Daire Başkanı / Başkanlığı</w:t>
            </w:r>
            <w:r w:rsidRPr="001515D3">
              <w:rPr>
                <w:sz w:val="22"/>
                <w:szCs w:val="22"/>
              </w:rPr>
              <w:br/>
              <w:t>(</w:t>
            </w:r>
            <w:r>
              <w:rPr>
                <w:sz w:val="22"/>
                <w:szCs w:val="22"/>
              </w:rPr>
              <w:t>5</w:t>
            </w:r>
            <w:r w:rsidRPr="001515D3">
              <w:rPr>
                <w:sz w:val="22"/>
                <w:szCs w:val="22"/>
              </w:rPr>
              <w:t>.1.)</w:t>
            </w:r>
          </w:p>
        </w:tc>
        <w:tc>
          <w:tcPr>
            <w:tcW w:w="317" w:type="dxa"/>
            <w:tcBorders>
              <w:top w:val="nil"/>
              <w:left w:val="single" w:sz="4" w:space="0" w:color="auto"/>
              <w:bottom w:val="nil"/>
              <w:right w:val="nil"/>
            </w:tcBorders>
            <w:vAlign w:val="center"/>
          </w:tcPr>
          <w:p w14:paraId="4713F5C9" w14:textId="77777777" w:rsidR="00E81388" w:rsidRPr="001515D3" w:rsidRDefault="00E81388" w:rsidP="00041161">
            <w:pPr>
              <w:shd w:val="clear" w:color="auto" w:fill="FFFFFF"/>
              <w:jc w:val="center"/>
              <w:rPr>
                <w:sz w:val="22"/>
                <w:szCs w:val="22"/>
              </w:rPr>
            </w:pPr>
          </w:p>
        </w:tc>
        <w:tc>
          <w:tcPr>
            <w:tcW w:w="317" w:type="dxa"/>
            <w:tcBorders>
              <w:top w:val="nil"/>
              <w:left w:val="nil"/>
              <w:bottom w:val="nil"/>
              <w:right w:val="nil"/>
            </w:tcBorders>
          </w:tcPr>
          <w:p w14:paraId="63C90519" w14:textId="77777777" w:rsidR="00E81388" w:rsidRPr="001515D3"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31D56B32" w14:textId="77777777" w:rsidR="00E81388" w:rsidRPr="001515D3"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637E3235" w14:textId="77777777" w:rsidR="00E81388" w:rsidRPr="001515D3"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7B58FB4F" w14:textId="77777777" w:rsidR="00E81388" w:rsidRPr="001515D3" w:rsidRDefault="00E81388" w:rsidP="00041161">
            <w:pPr>
              <w:shd w:val="clear" w:color="auto" w:fill="FFFFFF"/>
              <w:jc w:val="center"/>
              <w:rPr>
                <w:sz w:val="22"/>
                <w:szCs w:val="22"/>
              </w:rPr>
            </w:pPr>
          </w:p>
        </w:tc>
        <w:tc>
          <w:tcPr>
            <w:tcW w:w="317" w:type="dxa"/>
            <w:tcBorders>
              <w:top w:val="nil"/>
              <w:left w:val="nil"/>
              <w:bottom w:val="nil"/>
              <w:right w:val="single" w:sz="4" w:space="0" w:color="auto"/>
            </w:tcBorders>
            <w:vAlign w:val="center"/>
          </w:tcPr>
          <w:p w14:paraId="1FAE00A9" w14:textId="77777777" w:rsidR="00E81388" w:rsidRPr="001515D3" w:rsidRDefault="00E81388" w:rsidP="00041161">
            <w:pPr>
              <w:shd w:val="clear" w:color="auto" w:fill="FFFFFF"/>
              <w:jc w:val="center"/>
              <w:rPr>
                <w:sz w:val="22"/>
                <w:szCs w:val="22"/>
              </w:rPr>
            </w:pPr>
          </w:p>
        </w:tc>
        <w:tc>
          <w:tcPr>
            <w:tcW w:w="2990" w:type="dxa"/>
            <w:gridSpan w:val="10"/>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15C09B7" w14:textId="77777777" w:rsidR="00E81388" w:rsidRPr="001515D3" w:rsidRDefault="00E81388" w:rsidP="00041161">
            <w:pPr>
              <w:shd w:val="clear" w:color="auto" w:fill="FFFFFF"/>
              <w:jc w:val="center"/>
              <w:rPr>
                <w:sz w:val="22"/>
                <w:szCs w:val="22"/>
              </w:rPr>
            </w:pPr>
            <w:r w:rsidRPr="001515D3">
              <w:rPr>
                <w:sz w:val="22"/>
                <w:szCs w:val="22"/>
              </w:rPr>
              <w:t xml:space="preserve">2 </w:t>
            </w:r>
            <w:proofErr w:type="spellStart"/>
            <w:r w:rsidRPr="001515D3">
              <w:rPr>
                <w:sz w:val="22"/>
                <w:szCs w:val="22"/>
              </w:rPr>
              <w:t>Nolu</w:t>
            </w:r>
            <w:proofErr w:type="spellEnd"/>
            <w:r w:rsidRPr="001515D3">
              <w:rPr>
                <w:sz w:val="22"/>
                <w:szCs w:val="22"/>
              </w:rPr>
              <w:t xml:space="preserve"> Uygulama Daire Başkanı / Başkanlığı</w:t>
            </w:r>
            <w:r w:rsidRPr="001515D3">
              <w:rPr>
                <w:sz w:val="22"/>
                <w:szCs w:val="22"/>
              </w:rPr>
              <w:br/>
              <w:t>(</w:t>
            </w:r>
            <w:r>
              <w:rPr>
                <w:sz w:val="22"/>
                <w:szCs w:val="22"/>
              </w:rPr>
              <w:t>5</w:t>
            </w:r>
            <w:r w:rsidRPr="001515D3">
              <w:rPr>
                <w:sz w:val="22"/>
                <w:szCs w:val="22"/>
              </w:rPr>
              <w:t>.2.)</w:t>
            </w:r>
          </w:p>
        </w:tc>
        <w:tc>
          <w:tcPr>
            <w:tcW w:w="317" w:type="dxa"/>
            <w:tcBorders>
              <w:top w:val="nil"/>
              <w:left w:val="single" w:sz="4" w:space="0" w:color="auto"/>
              <w:bottom w:val="nil"/>
              <w:right w:val="nil"/>
            </w:tcBorders>
            <w:shd w:val="clear" w:color="000000" w:fill="FFFFFF"/>
            <w:vAlign w:val="center"/>
          </w:tcPr>
          <w:p w14:paraId="72EDA5C4" w14:textId="77777777" w:rsidR="00E81388" w:rsidRPr="001515D3"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21FD4CD0" w14:textId="77777777" w:rsidR="00E81388" w:rsidRPr="001515D3" w:rsidRDefault="00E81388" w:rsidP="00041161">
            <w:pPr>
              <w:shd w:val="clear" w:color="auto" w:fill="FFFFFF"/>
              <w:jc w:val="center"/>
              <w:rPr>
                <w:sz w:val="22"/>
                <w:szCs w:val="22"/>
              </w:rPr>
            </w:pPr>
          </w:p>
        </w:tc>
      </w:tr>
      <w:tr w:rsidR="00E81388" w:rsidRPr="009147B5" w14:paraId="21E70698" w14:textId="77777777" w:rsidTr="00041161">
        <w:trPr>
          <w:trHeight w:val="454"/>
        </w:trPr>
        <w:tc>
          <w:tcPr>
            <w:tcW w:w="317" w:type="dxa"/>
            <w:tcBorders>
              <w:top w:val="nil"/>
              <w:left w:val="nil"/>
              <w:bottom w:val="nil"/>
              <w:right w:val="nil"/>
            </w:tcBorders>
            <w:shd w:val="clear" w:color="auto" w:fill="auto"/>
            <w:noWrap/>
            <w:vAlign w:val="center"/>
          </w:tcPr>
          <w:p w14:paraId="627C7BA6"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single" w:sz="4" w:space="0" w:color="auto"/>
            </w:tcBorders>
            <w:shd w:val="clear" w:color="auto" w:fill="auto"/>
            <w:noWrap/>
            <w:vAlign w:val="center"/>
          </w:tcPr>
          <w:p w14:paraId="5CA06DCA" w14:textId="77777777" w:rsidR="00E81388" w:rsidRPr="009147B5" w:rsidRDefault="00E81388" w:rsidP="00041161">
            <w:pPr>
              <w:shd w:val="clear" w:color="auto" w:fill="FFFFFF"/>
              <w:jc w:val="center"/>
              <w:rPr>
                <w:sz w:val="22"/>
                <w:szCs w:val="22"/>
              </w:rPr>
            </w:pPr>
          </w:p>
        </w:tc>
        <w:tc>
          <w:tcPr>
            <w:tcW w:w="2990" w:type="dxa"/>
            <w:gridSpan w:val="10"/>
            <w:vMerge/>
            <w:tcBorders>
              <w:top w:val="nil"/>
              <w:left w:val="single" w:sz="4" w:space="0" w:color="auto"/>
              <w:bottom w:val="single" w:sz="4" w:space="0" w:color="auto"/>
              <w:right w:val="single" w:sz="4" w:space="0" w:color="auto"/>
            </w:tcBorders>
            <w:shd w:val="clear" w:color="auto" w:fill="auto"/>
            <w:noWrap/>
            <w:vAlign w:val="center"/>
          </w:tcPr>
          <w:p w14:paraId="11A0BA19" w14:textId="77777777" w:rsidR="00E81388" w:rsidRPr="009147B5" w:rsidRDefault="00E81388" w:rsidP="00041161">
            <w:pPr>
              <w:shd w:val="clear" w:color="auto" w:fill="FFFFFF"/>
              <w:jc w:val="center"/>
              <w:rPr>
                <w:sz w:val="22"/>
                <w:szCs w:val="22"/>
              </w:rPr>
            </w:pPr>
          </w:p>
        </w:tc>
        <w:tc>
          <w:tcPr>
            <w:tcW w:w="317" w:type="dxa"/>
            <w:tcBorders>
              <w:top w:val="nil"/>
              <w:left w:val="single" w:sz="4" w:space="0" w:color="auto"/>
              <w:bottom w:val="nil"/>
              <w:right w:val="nil"/>
            </w:tcBorders>
            <w:vAlign w:val="center"/>
          </w:tcPr>
          <w:p w14:paraId="5E10112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296E9DE5"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13AC31C9"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4FFEAC7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782AE66F"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single" w:sz="4" w:space="0" w:color="auto"/>
            </w:tcBorders>
            <w:vAlign w:val="center"/>
          </w:tcPr>
          <w:p w14:paraId="20D719AD" w14:textId="77777777" w:rsidR="00E81388" w:rsidRPr="009147B5" w:rsidRDefault="00E81388" w:rsidP="00041161">
            <w:pPr>
              <w:shd w:val="clear" w:color="auto" w:fill="FFFFFF"/>
              <w:jc w:val="center"/>
              <w:rPr>
                <w:sz w:val="22"/>
                <w:szCs w:val="22"/>
              </w:rPr>
            </w:pPr>
          </w:p>
        </w:tc>
        <w:tc>
          <w:tcPr>
            <w:tcW w:w="2990" w:type="dxa"/>
            <w:gridSpan w:val="10"/>
            <w:vMerge/>
            <w:tcBorders>
              <w:top w:val="nil"/>
              <w:left w:val="single" w:sz="4" w:space="0" w:color="auto"/>
              <w:bottom w:val="single" w:sz="4" w:space="0" w:color="auto"/>
              <w:right w:val="single" w:sz="4" w:space="0" w:color="auto"/>
            </w:tcBorders>
            <w:shd w:val="clear" w:color="auto" w:fill="auto"/>
            <w:noWrap/>
            <w:vAlign w:val="center"/>
          </w:tcPr>
          <w:p w14:paraId="7700C44E" w14:textId="77777777" w:rsidR="00E81388" w:rsidRPr="009147B5" w:rsidRDefault="00E81388" w:rsidP="00041161">
            <w:pPr>
              <w:shd w:val="clear" w:color="auto" w:fill="FFFFFF"/>
              <w:jc w:val="center"/>
              <w:rPr>
                <w:sz w:val="22"/>
                <w:szCs w:val="22"/>
              </w:rPr>
            </w:pPr>
          </w:p>
        </w:tc>
        <w:tc>
          <w:tcPr>
            <w:tcW w:w="317" w:type="dxa"/>
            <w:tcBorders>
              <w:top w:val="nil"/>
              <w:left w:val="single" w:sz="4" w:space="0" w:color="auto"/>
              <w:bottom w:val="nil"/>
              <w:right w:val="nil"/>
            </w:tcBorders>
            <w:shd w:val="clear" w:color="000000" w:fill="FFFFFF"/>
            <w:vAlign w:val="center"/>
          </w:tcPr>
          <w:p w14:paraId="7377E8F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5A30EC53" w14:textId="77777777" w:rsidR="00E81388" w:rsidRPr="009147B5" w:rsidRDefault="00E81388" w:rsidP="00041161">
            <w:pPr>
              <w:shd w:val="clear" w:color="auto" w:fill="FFFFFF"/>
              <w:jc w:val="center"/>
              <w:rPr>
                <w:sz w:val="22"/>
                <w:szCs w:val="22"/>
              </w:rPr>
            </w:pPr>
          </w:p>
        </w:tc>
      </w:tr>
      <w:tr w:rsidR="00E81388" w:rsidRPr="009147B5" w14:paraId="1A36FC28" w14:textId="77777777" w:rsidTr="00041161">
        <w:trPr>
          <w:trHeight w:val="198"/>
        </w:trPr>
        <w:tc>
          <w:tcPr>
            <w:tcW w:w="317" w:type="dxa"/>
            <w:tcBorders>
              <w:top w:val="nil"/>
              <w:left w:val="nil"/>
              <w:bottom w:val="single" w:sz="4" w:space="0" w:color="auto"/>
              <w:right w:val="nil"/>
            </w:tcBorders>
            <w:shd w:val="clear" w:color="auto" w:fill="auto"/>
            <w:noWrap/>
            <w:vAlign w:val="center"/>
          </w:tcPr>
          <w:p w14:paraId="36F4B1E9"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shd w:val="clear" w:color="auto" w:fill="auto"/>
            <w:noWrap/>
            <w:vAlign w:val="center"/>
          </w:tcPr>
          <w:p w14:paraId="645A166D"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shd w:val="clear" w:color="auto" w:fill="auto"/>
            <w:noWrap/>
            <w:vAlign w:val="center"/>
          </w:tcPr>
          <w:p w14:paraId="6F1B4B2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shd w:val="clear" w:color="auto" w:fill="auto"/>
            <w:noWrap/>
            <w:vAlign w:val="center"/>
          </w:tcPr>
          <w:p w14:paraId="05202005"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3C79207B"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0DDFDF29"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nil"/>
              <w:bottom w:val="nil"/>
              <w:right w:val="single" w:sz="4" w:space="0" w:color="auto"/>
            </w:tcBorders>
            <w:shd w:val="clear" w:color="auto" w:fill="auto"/>
            <w:noWrap/>
            <w:vAlign w:val="center"/>
          </w:tcPr>
          <w:p w14:paraId="6080DE84"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single" w:sz="4" w:space="0" w:color="auto"/>
              <w:bottom w:val="nil"/>
              <w:right w:val="nil"/>
            </w:tcBorders>
            <w:vAlign w:val="center"/>
          </w:tcPr>
          <w:p w14:paraId="4AE557C0"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5B644CDF"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31E5E4F9"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5B8DF5C1"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7019CA06"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28682B03"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3F46DC0B"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1C74768D"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3AF4CFEC"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vAlign w:val="center"/>
          </w:tcPr>
          <w:p w14:paraId="5CD95C43"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vAlign w:val="center"/>
          </w:tcPr>
          <w:p w14:paraId="19B553C7"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shd w:val="clear" w:color="auto" w:fill="auto"/>
            <w:noWrap/>
            <w:vAlign w:val="center"/>
          </w:tcPr>
          <w:p w14:paraId="5C5BC02C"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46E851B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shd w:val="clear" w:color="000000" w:fill="FFFFFF"/>
            <w:vAlign w:val="center"/>
          </w:tcPr>
          <w:p w14:paraId="5994C63B"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shd w:val="clear" w:color="000000" w:fill="FFFFFF"/>
            <w:vAlign w:val="center"/>
          </w:tcPr>
          <w:p w14:paraId="3B85A7F7"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nil"/>
              <w:bottom w:val="nil"/>
              <w:right w:val="single" w:sz="4" w:space="0" w:color="auto"/>
            </w:tcBorders>
            <w:shd w:val="clear" w:color="000000" w:fill="FFFFFF"/>
          </w:tcPr>
          <w:p w14:paraId="1189831A"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single" w:sz="4" w:space="0" w:color="auto"/>
              <w:bottom w:val="nil"/>
              <w:right w:val="nil"/>
            </w:tcBorders>
            <w:shd w:val="clear" w:color="000000" w:fill="FFFFFF"/>
            <w:vAlign w:val="center"/>
          </w:tcPr>
          <w:p w14:paraId="63774426"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717E5F7C"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182217A7"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6EF22207"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5A1067DE"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426D9D4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02372FF2" w14:textId="77777777" w:rsidR="00E81388" w:rsidRPr="009147B5" w:rsidRDefault="00E81388" w:rsidP="00041161">
            <w:pPr>
              <w:shd w:val="clear" w:color="auto" w:fill="FFFFFF"/>
              <w:jc w:val="center"/>
              <w:rPr>
                <w:sz w:val="22"/>
                <w:szCs w:val="22"/>
              </w:rPr>
            </w:pPr>
          </w:p>
        </w:tc>
      </w:tr>
      <w:tr w:rsidR="00E81388" w:rsidRPr="009147B5" w14:paraId="0FA53787" w14:textId="77777777" w:rsidTr="00041161">
        <w:trPr>
          <w:trHeight w:val="227"/>
        </w:trPr>
        <w:tc>
          <w:tcPr>
            <w:tcW w:w="1902"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A744893" w14:textId="77777777" w:rsidR="00E81388" w:rsidRPr="009147B5" w:rsidRDefault="00E81388" w:rsidP="00041161">
            <w:pPr>
              <w:shd w:val="clear" w:color="auto" w:fill="FFFFFF"/>
              <w:jc w:val="center"/>
              <w:rPr>
                <w:sz w:val="22"/>
                <w:szCs w:val="22"/>
              </w:rPr>
            </w:pPr>
            <w:r w:rsidRPr="009147B5">
              <w:rPr>
                <w:sz w:val="22"/>
                <w:szCs w:val="22"/>
              </w:rPr>
              <w:t>Yönetici Asistanı</w:t>
            </w:r>
          </w:p>
        </w:tc>
        <w:tc>
          <w:tcPr>
            <w:tcW w:w="227" w:type="dxa"/>
            <w:tcBorders>
              <w:top w:val="nil"/>
              <w:left w:val="single" w:sz="4" w:space="0" w:color="auto"/>
              <w:bottom w:val="single" w:sz="4" w:space="0" w:color="auto"/>
              <w:right w:val="single" w:sz="4" w:space="0" w:color="auto"/>
            </w:tcBorders>
            <w:shd w:val="clear" w:color="auto" w:fill="auto"/>
            <w:noWrap/>
            <w:vAlign w:val="center"/>
          </w:tcPr>
          <w:p w14:paraId="6A11092A"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vAlign w:val="center"/>
          </w:tcPr>
          <w:p w14:paraId="2A998154"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5E032AA9"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3A88899C"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2313F4F3"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4FA8C87F"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19208F26"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11206492"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22BEFE9F"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single" w:sz="4" w:space="0" w:color="auto"/>
            </w:tcBorders>
            <w:vAlign w:val="center"/>
          </w:tcPr>
          <w:p w14:paraId="143ADB7A" w14:textId="77777777" w:rsidR="00E81388" w:rsidRPr="009147B5" w:rsidRDefault="00E81388" w:rsidP="00041161">
            <w:pPr>
              <w:shd w:val="clear" w:color="auto" w:fill="FFFFFF"/>
              <w:jc w:val="center"/>
              <w:rPr>
                <w:sz w:val="22"/>
                <w:szCs w:val="22"/>
              </w:rPr>
            </w:pPr>
          </w:p>
        </w:tc>
        <w:tc>
          <w:tcPr>
            <w:tcW w:w="1902" w:type="dxa"/>
            <w:gridSpan w:val="6"/>
            <w:vMerge w:val="restart"/>
            <w:tcBorders>
              <w:top w:val="single" w:sz="4" w:space="0" w:color="auto"/>
              <w:left w:val="single" w:sz="4" w:space="0" w:color="auto"/>
              <w:bottom w:val="single" w:sz="4" w:space="0" w:color="auto"/>
              <w:right w:val="single" w:sz="4" w:space="0" w:color="auto"/>
            </w:tcBorders>
            <w:vAlign w:val="center"/>
          </w:tcPr>
          <w:p w14:paraId="31029643" w14:textId="77777777" w:rsidR="00E81388" w:rsidRPr="009147B5" w:rsidRDefault="00E81388" w:rsidP="00041161">
            <w:pPr>
              <w:shd w:val="clear" w:color="auto" w:fill="FFFFFF"/>
              <w:jc w:val="center"/>
              <w:rPr>
                <w:sz w:val="22"/>
                <w:szCs w:val="22"/>
              </w:rPr>
            </w:pPr>
            <w:r w:rsidRPr="009147B5">
              <w:rPr>
                <w:sz w:val="22"/>
                <w:szCs w:val="22"/>
              </w:rPr>
              <w:t>Yönetici Asistanı</w:t>
            </w:r>
          </w:p>
        </w:tc>
        <w:tc>
          <w:tcPr>
            <w:tcW w:w="227" w:type="dxa"/>
            <w:tcBorders>
              <w:top w:val="nil"/>
              <w:left w:val="single" w:sz="4" w:space="0" w:color="auto"/>
              <w:bottom w:val="single" w:sz="4" w:space="0" w:color="auto"/>
              <w:right w:val="single" w:sz="4" w:space="0" w:color="auto"/>
            </w:tcBorders>
            <w:shd w:val="clear" w:color="000000" w:fill="FFFFFF"/>
          </w:tcPr>
          <w:p w14:paraId="4B4B51FE"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shd w:val="clear" w:color="000000" w:fill="FFFFFF"/>
            <w:vAlign w:val="center"/>
          </w:tcPr>
          <w:p w14:paraId="23956C52"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3669409C"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7EE06AB3"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026A408E"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413B2DE0"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165BBD40"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587806AE" w14:textId="77777777" w:rsidR="00E81388" w:rsidRPr="009147B5" w:rsidRDefault="00E81388" w:rsidP="00041161">
            <w:pPr>
              <w:shd w:val="clear" w:color="auto" w:fill="FFFFFF"/>
              <w:jc w:val="center"/>
              <w:rPr>
                <w:sz w:val="22"/>
                <w:szCs w:val="22"/>
              </w:rPr>
            </w:pPr>
          </w:p>
        </w:tc>
      </w:tr>
      <w:tr w:rsidR="00E81388" w:rsidRPr="009147B5" w14:paraId="333E3536" w14:textId="77777777" w:rsidTr="00041161">
        <w:trPr>
          <w:trHeight w:val="198"/>
        </w:trPr>
        <w:tc>
          <w:tcPr>
            <w:tcW w:w="1902" w:type="dxa"/>
            <w:gridSpan w:val="6"/>
            <w:vMerge/>
            <w:tcBorders>
              <w:top w:val="nil"/>
              <w:left w:val="single" w:sz="4" w:space="0" w:color="auto"/>
              <w:bottom w:val="single" w:sz="4" w:space="0" w:color="auto"/>
              <w:right w:val="single" w:sz="4" w:space="0" w:color="auto"/>
            </w:tcBorders>
            <w:shd w:val="clear" w:color="auto" w:fill="auto"/>
            <w:noWrap/>
            <w:vAlign w:val="center"/>
          </w:tcPr>
          <w:p w14:paraId="504FE240"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single" w:sz="4" w:space="0" w:color="auto"/>
            </w:tcBorders>
            <w:shd w:val="clear" w:color="auto" w:fill="auto"/>
            <w:noWrap/>
            <w:vAlign w:val="center"/>
          </w:tcPr>
          <w:p w14:paraId="23A79189"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vAlign w:val="center"/>
          </w:tcPr>
          <w:p w14:paraId="6E86F7E7"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4AE14F87"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40B4DC90"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757E5714"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0ADF812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3B6A2B0E"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73027DEB"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41A5854D"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single" w:sz="4" w:space="0" w:color="auto"/>
            </w:tcBorders>
            <w:vAlign w:val="center"/>
          </w:tcPr>
          <w:p w14:paraId="05F7A83A" w14:textId="77777777" w:rsidR="00E81388" w:rsidRPr="009147B5" w:rsidRDefault="00E81388" w:rsidP="00041161">
            <w:pPr>
              <w:shd w:val="clear" w:color="auto" w:fill="FFFFFF"/>
              <w:jc w:val="center"/>
              <w:rPr>
                <w:sz w:val="22"/>
                <w:szCs w:val="22"/>
              </w:rPr>
            </w:pPr>
          </w:p>
        </w:tc>
        <w:tc>
          <w:tcPr>
            <w:tcW w:w="1902" w:type="dxa"/>
            <w:gridSpan w:val="6"/>
            <w:vMerge/>
            <w:tcBorders>
              <w:top w:val="nil"/>
              <w:left w:val="single" w:sz="4" w:space="0" w:color="auto"/>
              <w:bottom w:val="single" w:sz="4" w:space="0" w:color="auto"/>
              <w:right w:val="single" w:sz="4" w:space="0" w:color="auto"/>
            </w:tcBorders>
            <w:vAlign w:val="center"/>
          </w:tcPr>
          <w:p w14:paraId="08FD76F7"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single" w:sz="4" w:space="0" w:color="auto"/>
              <w:bottom w:val="nil"/>
              <w:right w:val="single" w:sz="4" w:space="0" w:color="auto"/>
            </w:tcBorders>
            <w:shd w:val="clear" w:color="000000" w:fill="FFFFFF"/>
          </w:tcPr>
          <w:p w14:paraId="7EC9968D"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shd w:val="clear" w:color="000000" w:fill="FFFFFF"/>
            <w:vAlign w:val="center"/>
          </w:tcPr>
          <w:p w14:paraId="16A1A19A"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51C1468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7EBB3148"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6E5E969B"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3DC4B776"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3EBF0D26"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42683822" w14:textId="77777777" w:rsidR="00E81388" w:rsidRPr="009147B5" w:rsidRDefault="00E81388" w:rsidP="00041161">
            <w:pPr>
              <w:shd w:val="clear" w:color="auto" w:fill="FFFFFF"/>
              <w:jc w:val="center"/>
              <w:rPr>
                <w:sz w:val="22"/>
                <w:szCs w:val="22"/>
              </w:rPr>
            </w:pPr>
          </w:p>
        </w:tc>
      </w:tr>
      <w:tr w:rsidR="00E81388" w:rsidRPr="009147B5" w14:paraId="34E65029" w14:textId="77777777" w:rsidTr="00041161">
        <w:trPr>
          <w:trHeight w:val="198"/>
        </w:trPr>
        <w:tc>
          <w:tcPr>
            <w:tcW w:w="317" w:type="dxa"/>
            <w:tcBorders>
              <w:top w:val="nil"/>
              <w:left w:val="nil"/>
              <w:bottom w:val="nil"/>
              <w:right w:val="nil"/>
            </w:tcBorders>
            <w:shd w:val="clear" w:color="auto" w:fill="auto"/>
            <w:noWrap/>
            <w:vAlign w:val="center"/>
          </w:tcPr>
          <w:p w14:paraId="748C2FA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auto" w:fill="auto"/>
            <w:noWrap/>
            <w:vAlign w:val="center"/>
          </w:tcPr>
          <w:p w14:paraId="410E28F6"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auto" w:fill="auto"/>
            <w:noWrap/>
            <w:vAlign w:val="center"/>
          </w:tcPr>
          <w:p w14:paraId="57463DDB"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auto" w:fill="auto"/>
            <w:noWrap/>
            <w:vAlign w:val="center"/>
          </w:tcPr>
          <w:p w14:paraId="3CBFE841"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293DDC75"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453F3BFC" w14:textId="77777777" w:rsidR="00E81388" w:rsidRPr="009147B5" w:rsidRDefault="00E81388" w:rsidP="00041161">
            <w:pPr>
              <w:shd w:val="clear" w:color="auto" w:fill="FFFFFF"/>
              <w:jc w:val="center"/>
              <w:rPr>
                <w:sz w:val="22"/>
                <w:szCs w:val="22"/>
              </w:rPr>
            </w:pPr>
          </w:p>
        </w:tc>
        <w:tc>
          <w:tcPr>
            <w:tcW w:w="227" w:type="dxa"/>
            <w:tcBorders>
              <w:top w:val="nil"/>
              <w:left w:val="nil"/>
              <w:bottom w:val="single" w:sz="4" w:space="0" w:color="auto"/>
              <w:right w:val="single" w:sz="4" w:space="0" w:color="auto"/>
            </w:tcBorders>
            <w:shd w:val="clear" w:color="auto" w:fill="auto"/>
            <w:noWrap/>
            <w:vAlign w:val="center"/>
          </w:tcPr>
          <w:p w14:paraId="25ED1754"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single" w:sz="4" w:space="0" w:color="auto"/>
              <w:right w:val="nil"/>
            </w:tcBorders>
            <w:vAlign w:val="center"/>
          </w:tcPr>
          <w:p w14:paraId="13A4B0C2"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vAlign w:val="center"/>
          </w:tcPr>
          <w:p w14:paraId="301DC1A4"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vAlign w:val="center"/>
          </w:tcPr>
          <w:p w14:paraId="009A8F24"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vAlign w:val="center"/>
          </w:tcPr>
          <w:p w14:paraId="44721465"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678548FF"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7F4E4FED"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7A5D2983"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630E6E83"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3BB29565"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4D1A1C8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7DC65DC2"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auto" w:fill="auto"/>
            <w:noWrap/>
            <w:vAlign w:val="center"/>
          </w:tcPr>
          <w:p w14:paraId="3E07C414"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4AF9FC9F"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735D32E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5977C620" w14:textId="77777777" w:rsidR="00E81388" w:rsidRPr="009147B5" w:rsidRDefault="00E81388" w:rsidP="00041161">
            <w:pPr>
              <w:shd w:val="clear" w:color="auto" w:fill="FFFFFF"/>
              <w:jc w:val="center"/>
              <w:rPr>
                <w:sz w:val="22"/>
                <w:szCs w:val="22"/>
              </w:rPr>
            </w:pPr>
          </w:p>
        </w:tc>
        <w:tc>
          <w:tcPr>
            <w:tcW w:w="227" w:type="dxa"/>
            <w:tcBorders>
              <w:top w:val="nil"/>
              <w:left w:val="nil"/>
              <w:bottom w:val="single" w:sz="4" w:space="0" w:color="auto"/>
              <w:right w:val="single" w:sz="4" w:space="0" w:color="auto"/>
            </w:tcBorders>
            <w:shd w:val="clear" w:color="000000" w:fill="FFFFFF"/>
          </w:tcPr>
          <w:p w14:paraId="62F8A898"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single" w:sz="4" w:space="0" w:color="auto"/>
              <w:right w:val="nil"/>
            </w:tcBorders>
            <w:shd w:val="clear" w:color="000000" w:fill="FFFFFF"/>
            <w:vAlign w:val="center"/>
          </w:tcPr>
          <w:p w14:paraId="7868A96E"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shd w:val="clear" w:color="000000" w:fill="FFFFFF"/>
            <w:vAlign w:val="center"/>
          </w:tcPr>
          <w:p w14:paraId="6238D579"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shd w:val="clear" w:color="000000" w:fill="FFFFFF"/>
            <w:vAlign w:val="center"/>
          </w:tcPr>
          <w:p w14:paraId="39626E2E"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shd w:val="clear" w:color="000000" w:fill="FFFFFF"/>
            <w:vAlign w:val="center"/>
          </w:tcPr>
          <w:p w14:paraId="1029B1C8"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2A95FBAE"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56E51AA0"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2E3B52DA" w14:textId="77777777" w:rsidR="00E81388" w:rsidRPr="009147B5" w:rsidRDefault="00E81388" w:rsidP="00041161">
            <w:pPr>
              <w:shd w:val="clear" w:color="auto" w:fill="FFFFFF"/>
              <w:jc w:val="center"/>
              <w:rPr>
                <w:sz w:val="22"/>
                <w:szCs w:val="22"/>
              </w:rPr>
            </w:pPr>
          </w:p>
        </w:tc>
      </w:tr>
      <w:tr w:rsidR="00E81388" w:rsidRPr="009147B5" w14:paraId="40CECF78" w14:textId="77777777" w:rsidTr="00041161">
        <w:trPr>
          <w:trHeight w:val="198"/>
        </w:trPr>
        <w:tc>
          <w:tcPr>
            <w:tcW w:w="317" w:type="dxa"/>
            <w:tcBorders>
              <w:top w:val="nil"/>
              <w:left w:val="nil"/>
              <w:bottom w:val="single" w:sz="4" w:space="0" w:color="auto"/>
              <w:right w:val="nil"/>
            </w:tcBorders>
            <w:shd w:val="clear" w:color="auto" w:fill="auto"/>
            <w:noWrap/>
            <w:vAlign w:val="center"/>
          </w:tcPr>
          <w:p w14:paraId="029DFC01"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nil"/>
            </w:tcBorders>
            <w:shd w:val="clear" w:color="auto" w:fill="auto"/>
            <w:noWrap/>
            <w:vAlign w:val="center"/>
          </w:tcPr>
          <w:p w14:paraId="01D9744E" w14:textId="77777777" w:rsidR="00E81388" w:rsidRPr="009147B5" w:rsidRDefault="00E81388" w:rsidP="00041161">
            <w:pPr>
              <w:shd w:val="clear" w:color="auto" w:fill="FFFFFF"/>
              <w:jc w:val="center"/>
              <w:rPr>
                <w:sz w:val="22"/>
                <w:szCs w:val="22"/>
              </w:rPr>
            </w:pPr>
          </w:p>
        </w:tc>
        <w:tc>
          <w:tcPr>
            <w:tcW w:w="317" w:type="dxa"/>
            <w:tcBorders>
              <w:top w:val="nil"/>
              <w:left w:val="nil"/>
              <w:bottom w:val="single" w:sz="4" w:space="0" w:color="auto"/>
              <w:right w:val="single" w:sz="4" w:space="0" w:color="auto"/>
            </w:tcBorders>
            <w:shd w:val="clear" w:color="auto" w:fill="auto"/>
            <w:noWrap/>
            <w:vAlign w:val="center"/>
          </w:tcPr>
          <w:p w14:paraId="0E4F81D3"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single" w:sz="4" w:space="0" w:color="auto"/>
              <w:bottom w:val="single" w:sz="4" w:space="0" w:color="auto"/>
              <w:right w:val="nil"/>
            </w:tcBorders>
            <w:shd w:val="clear" w:color="auto" w:fill="auto"/>
            <w:noWrap/>
            <w:vAlign w:val="center"/>
          </w:tcPr>
          <w:p w14:paraId="1B342995"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3B2BF23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single" w:sz="4" w:space="0" w:color="auto"/>
              <w:right w:val="nil"/>
            </w:tcBorders>
            <w:vAlign w:val="center"/>
          </w:tcPr>
          <w:p w14:paraId="1FF9163B" w14:textId="77777777" w:rsidR="00E81388" w:rsidRPr="009147B5" w:rsidRDefault="00E81388" w:rsidP="00041161">
            <w:pPr>
              <w:shd w:val="clear" w:color="auto" w:fill="FFFFFF"/>
              <w:jc w:val="center"/>
              <w:rPr>
                <w:sz w:val="22"/>
                <w:szCs w:val="22"/>
              </w:rPr>
            </w:pPr>
          </w:p>
        </w:tc>
        <w:tc>
          <w:tcPr>
            <w:tcW w:w="227" w:type="dxa"/>
            <w:tcBorders>
              <w:top w:val="nil"/>
              <w:left w:val="nil"/>
              <w:bottom w:val="nil"/>
              <w:right w:val="nil"/>
            </w:tcBorders>
            <w:shd w:val="clear" w:color="auto" w:fill="auto"/>
            <w:noWrap/>
            <w:vAlign w:val="center"/>
          </w:tcPr>
          <w:p w14:paraId="31D6A9E1"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nil"/>
              <w:bottom w:val="nil"/>
              <w:right w:val="nil"/>
            </w:tcBorders>
            <w:vAlign w:val="center"/>
          </w:tcPr>
          <w:p w14:paraId="133FEB6B"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163710B6"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vAlign w:val="center"/>
          </w:tcPr>
          <w:p w14:paraId="5988C95E"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single" w:sz="4" w:space="0" w:color="auto"/>
            </w:tcBorders>
            <w:vAlign w:val="center"/>
          </w:tcPr>
          <w:p w14:paraId="6FA1FE47" w14:textId="77777777" w:rsidR="00E81388" w:rsidRPr="009147B5" w:rsidRDefault="00E81388" w:rsidP="00041161">
            <w:pPr>
              <w:shd w:val="clear" w:color="auto" w:fill="FFFFFF"/>
              <w:jc w:val="center"/>
              <w:rPr>
                <w:sz w:val="22"/>
                <w:szCs w:val="22"/>
              </w:rPr>
            </w:pPr>
          </w:p>
        </w:tc>
        <w:tc>
          <w:tcPr>
            <w:tcW w:w="317" w:type="dxa"/>
            <w:tcBorders>
              <w:top w:val="nil"/>
              <w:left w:val="single" w:sz="4" w:space="0" w:color="auto"/>
              <w:bottom w:val="nil"/>
              <w:right w:val="nil"/>
            </w:tcBorders>
            <w:vAlign w:val="center"/>
          </w:tcPr>
          <w:p w14:paraId="34A4CF8C"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31BAFB1D"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tcPr>
          <w:p w14:paraId="6D40456C"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55B441C9"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nil"/>
            </w:tcBorders>
            <w:vAlign w:val="center"/>
          </w:tcPr>
          <w:p w14:paraId="7F4C981A"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387426B7"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vAlign w:val="center"/>
          </w:tcPr>
          <w:p w14:paraId="5AFE0B54"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single" w:sz="4" w:space="0" w:color="auto"/>
            </w:tcBorders>
            <w:shd w:val="clear" w:color="auto" w:fill="auto"/>
            <w:noWrap/>
            <w:vAlign w:val="center"/>
          </w:tcPr>
          <w:p w14:paraId="5F056EFA"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single" w:sz="4" w:space="0" w:color="auto"/>
              <w:bottom w:val="nil"/>
              <w:right w:val="nil"/>
            </w:tcBorders>
            <w:vAlign w:val="center"/>
          </w:tcPr>
          <w:p w14:paraId="6E7F6860"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28D418DF"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6BCAEF5C"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nil"/>
              <w:bottom w:val="nil"/>
              <w:right w:val="nil"/>
            </w:tcBorders>
            <w:shd w:val="clear" w:color="000000" w:fill="FFFFFF"/>
          </w:tcPr>
          <w:p w14:paraId="634DA025" w14:textId="77777777" w:rsidR="00E81388" w:rsidRPr="009147B5" w:rsidRDefault="00E81388" w:rsidP="00041161">
            <w:pPr>
              <w:shd w:val="clear" w:color="auto" w:fill="FFFFFF"/>
              <w:jc w:val="center"/>
              <w:rPr>
                <w:sz w:val="22"/>
                <w:szCs w:val="22"/>
              </w:rPr>
            </w:pPr>
          </w:p>
        </w:tc>
        <w:tc>
          <w:tcPr>
            <w:tcW w:w="227" w:type="dxa"/>
            <w:tcBorders>
              <w:top w:val="single" w:sz="4" w:space="0" w:color="auto"/>
              <w:left w:val="nil"/>
              <w:bottom w:val="nil"/>
              <w:right w:val="nil"/>
            </w:tcBorders>
            <w:shd w:val="clear" w:color="000000" w:fill="FFFFFF"/>
            <w:vAlign w:val="center"/>
          </w:tcPr>
          <w:p w14:paraId="340591DF"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54B9D71A"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nil"/>
            </w:tcBorders>
            <w:shd w:val="clear" w:color="000000" w:fill="FFFFFF"/>
            <w:vAlign w:val="center"/>
          </w:tcPr>
          <w:p w14:paraId="787DD809" w14:textId="77777777" w:rsidR="00E81388" w:rsidRPr="009147B5" w:rsidRDefault="00E81388" w:rsidP="00041161">
            <w:pPr>
              <w:shd w:val="clear" w:color="auto" w:fill="FFFFFF"/>
              <w:jc w:val="center"/>
              <w:rPr>
                <w:sz w:val="22"/>
                <w:szCs w:val="22"/>
              </w:rPr>
            </w:pPr>
          </w:p>
        </w:tc>
        <w:tc>
          <w:tcPr>
            <w:tcW w:w="317" w:type="dxa"/>
            <w:tcBorders>
              <w:top w:val="single" w:sz="4" w:space="0" w:color="auto"/>
              <w:left w:val="nil"/>
              <w:bottom w:val="nil"/>
              <w:right w:val="single" w:sz="4" w:space="0" w:color="auto"/>
            </w:tcBorders>
            <w:shd w:val="clear" w:color="000000" w:fill="FFFFFF"/>
            <w:vAlign w:val="center"/>
          </w:tcPr>
          <w:p w14:paraId="0ED5B813" w14:textId="77777777" w:rsidR="00E81388" w:rsidRPr="009147B5" w:rsidRDefault="00E81388" w:rsidP="00041161">
            <w:pPr>
              <w:shd w:val="clear" w:color="auto" w:fill="FFFFFF"/>
              <w:jc w:val="center"/>
              <w:rPr>
                <w:sz w:val="22"/>
                <w:szCs w:val="22"/>
              </w:rPr>
            </w:pPr>
          </w:p>
        </w:tc>
        <w:tc>
          <w:tcPr>
            <w:tcW w:w="317" w:type="dxa"/>
            <w:tcBorders>
              <w:top w:val="nil"/>
              <w:left w:val="single" w:sz="4" w:space="0" w:color="auto"/>
              <w:bottom w:val="nil"/>
              <w:right w:val="nil"/>
            </w:tcBorders>
            <w:shd w:val="clear" w:color="000000" w:fill="FFFFFF"/>
            <w:vAlign w:val="center"/>
          </w:tcPr>
          <w:p w14:paraId="38036C79"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vAlign w:val="center"/>
          </w:tcPr>
          <w:p w14:paraId="766520F1" w14:textId="77777777" w:rsidR="00E81388" w:rsidRPr="009147B5" w:rsidRDefault="00E81388" w:rsidP="00041161">
            <w:pPr>
              <w:shd w:val="clear" w:color="auto" w:fill="FFFFFF"/>
              <w:jc w:val="center"/>
              <w:rPr>
                <w:sz w:val="22"/>
                <w:szCs w:val="22"/>
              </w:rPr>
            </w:pPr>
          </w:p>
        </w:tc>
        <w:tc>
          <w:tcPr>
            <w:tcW w:w="317" w:type="dxa"/>
            <w:tcBorders>
              <w:top w:val="nil"/>
              <w:left w:val="nil"/>
              <w:bottom w:val="nil"/>
              <w:right w:val="nil"/>
            </w:tcBorders>
            <w:shd w:val="clear" w:color="000000" w:fill="FFFFFF"/>
            <w:noWrap/>
            <w:vAlign w:val="center"/>
          </w:tcPr>
          <w:p w14:paraId="20ADA63A" w14:textId="77777777" w:rsidR="00E81388" w:rsidRPr="009147B5" w:rsidRDefault="00E81388" w:rsidP="00041161">
            <w:pPr>
              <w:shd w:val="clear" w:color="auto" w:fill="FFFFFF"/>
              <w:jc w:val="center"/>
              <w:rPr>
                <w:sz w:val="22"/>
                <w:szCs w:val="22"/>
              </w:rPr>
            </w:pPr>
          </w:p>
        </w:tc>
      </w:tr>
      <w:tr w:rsidR="00E81388" w:rsidRPr="009147B5" w14:paraId="3CDF620D" w14:textId="77777777" w:rsidTr="00041161">
        <w:trPr>
          <w:trHeight w:val="567"/>
        </w:trPr>
        <w:tc>
          <w:tcPr>
            <w:tcW w:w="1902" w:type="dxa"/>
            <w:gridSpan w:val="6"/>
            <w:vMerge w:val="restart"/>
            <w:tcBorders>
              <w:top w:val="single" w:sz="4" w:space="0" w:color="auto"/>
              <w:left w:val="single" w:sz="4" w:space="0" w:color="auto"/>
              <w:bottom w:val="single" w:sz="4" w:space="0" w:color="auto"/>
              <w:right w:val="single" w:sz="4" w:space="0" w:color="auto"/>
            </w:tcBorders>
            <w:shd w:val="clear" w:color="auto" w:fill="FFFFFF"/>
            <w:noWrap/>
            <w:vAlign w:val="center"/>
          </w:tcPr>
          <w:p w14:paraId="58FA049C" w14:textId="77777777" w:rsidR="00E81388" w:rsidRPr="009147B5" w:rsidRDefault="00E81388" w:rsidP="00041161">
            <w:pPr>
              <w:shd w:val="clear" w:color="auto" w:fill="FFFFFF"/>
              <w:jc w:val="center"/>
              <w:rPr>
                <w:sz w:val="22"/>
                <w:szCs w:val="22"/>
              </w:rPr>
            </w:pPr>
            <w:r w:rsidRPr="009147B5">
              <w:rPr>
                <w:sz w:val="22"/>
                <w:szCs w:val="22"/>
              </w:rPr>
              <w:t xml:space="preserve">1 </w:t>
            </w:r>
            <w:proofErr w:type="spellStart"/>
            <w:r w:rsidRPr="009147B5">
              <w:rPr>
                <w:sz w:val="22"/>
                <w:szCs w:val="22"/>
              </w:rPr>
              <w:t>Nolu</w:t>
            </w:r>
            <w:proofErr w:type="spellEnd"/>
            <w:r w:rsidRPr="009147B5">
              <w:rPr>
                <w:sz w:val="22"/>
                <w:szCs w:val="22"/>
              </w:rPr>
              <w:t xml:space="preserve"> Uygulama Müdürü / Müdürlüğü</w:t>
            </w:r>
            <w:r w:rsidRPr="009147B5">
              <w:rPr>
                <w:sz w:val="22"/>
                <w:szCs w:val="22"/>
              </w:rPr>
              <w:br/>
              <w:t>(</w:t>
            </w:r>
            <w:r>
              <w:rPr>
                <w:sz w:val="22"/>
                <w:szCs w:val="22"/>
              </w:rPr>
              <w:t>5.</w:t>
            </w:r>
            <w:r w:rsidRPr="009147B5">
              <w:rPr>
                <w:sz w:val="22"/>
                <w:szCs w:val="22"/>
              </w:rPr>
              <w:t>1.1.)</w:t>
            </w:r>
          </w:p>
        </w:tc>
        <w:tc>
          <w:tcPr>
            <w:tcW w:w="227" w:type="dxa"/>
            <w:tcBorders>
              <w:top w:val="nil"/>
              <w:left w:val="single" w:sz="4" w:space="0" w:color="auto"/>
              <w:bottom w:val="nil"/>
              <w:right w:val="nil"/>
            </w:tcBorders>
            <w:shd w:val="clear" w:color="auto" w:fill="FFFFFF"/>
            <w:noWrap/>
            <w:vAlign w:val="center"/>
          </w:tcPr>
          <w:p w14:paraId="0A8FC298" w14:textId="77777777" w:rsidR="00E81388" w:rsidRPr="009147B5" w:rsidRDefault="00E81388" w:rsidP="00041161">
            <w:pPr>
              <w:shd w:val="clear" w:color="auto" w:fill="FFFFFF"/>
              <w:jc w:val="center"/>
              <w:rPr>
                <w:sz w:val="22"/>
                <w:szCs w:val="22"/>
              </w:rPr>
            </w:pPr>
          </w:p>
        </w:tc>
        <w:tc>
          <w:tcPr>
            <w:tcW w:w="227" w:type="dxa"/>
            <w:tcBorders>
              <w:top w:val="nil"/>
              <w:left w:val="nil"/>
              <w:bottom w:val="nil"/>
              <w:right w:val="single" w:sz="4" w:space="0" w:color="auto"/>
            </w:tcBorders>
            <w:shd w:val="clear" w:color="auto" w:fill="FFFFFF"/>
            <w:vAlign w:val="center"/>
          </w:tcPr>
          <w:p w14:paraId="4829069A" w14:textId="77777777" w:rsidR="00E81388" w:rsidRPr="009147B5" w:rsidRDefault="00E81388" w:rsidP="00041161">
            <w:pPr>
              <w:shd w:val="clear" w:color="auto" w:fill="FFFFFF"/>
              <w:jc w:val="center"/>
              <w:rPr>
                <w:sz w:val="22"/>
                <w:szCs w:val="22"/>
              </w:rPr>
            </w:pPr>
          </w:p>
        </w:tc>
        <w:tc>
          <w:tcPr>
            <w:tcW w:w="1902" w:type="dxa"/>
            <w:gridSpan w:val="6"/>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68EF236D" w14:textId="77777777" w:rsidR="00E81388" w:rsidRPr="009147B5" w:rsidRDefault="002658E9" w:rsidP="00041161">
            <w:pPr>
              <w:shd w:val="clear" w:color="auto" w:fill="FFFFFF"/>
              <w:jc w:val="center"/>
              <w:rPr>
                <w:sz w:val="22"/>
                <w:szCs w:val="22"/>
              </w:rPr>
            </w:pPr>
            <w:r w:rsidRPr="00531C45">
              <w:rPr>
                <w:sz w:val="22"/>
                <w:szCs w:val="22"/>
              </w:rPr>
              <w:t>3</w:t>
            </w:r>
            <w:r w:rsidR="00E81388" w:rsidRPr="009147B5">
              <w:rPr>
                <w:sz w:val="22"/>
                <w:szCs w:val="22"/>
              </w:rPr>
              <w:t xml:space="preserve"> </w:t>
            </w:r>
            <w:proofErr w:type="spellStart"/>
            <w:r w:rsidR="00E81388" w:rsidRPr="009147B5">
              <w:rPr>
                <w:sz w:val="22"/>
                <w:szCs w:val="22"/>
              </w:rPr>
              <w:t>Nolu</w:t>
            </w:r>
            <w:proofErr w:type="spellEnd"/>
            <w:r w:rsidR="00E81388" w:rsidRPr="009147B5">
              <w:rPr>
                <w:sz w:val="22"/>
                <w:szCs w:val="22"/>
              </w:rPr>
              <w:t xml:space="preserve"> Uygulama Müdürü / Müdürlüğü</w:t>
            </w:r>
            <w:r w:rsidR="00E81388" w:rsidRPr="009147B5">
              <w:rPr>
                <w:sz w:val="22"/>
                <w:szCs w:val="22"/>
              </w:rPr>
              <w:br/>
            </w:r>
            <w:r w:rsidR="00E81388">
              <w:rPr>
                <w:sz w:val="22"/>
                <w:szCs w:val="22"/>
              </w:rPr>
              <w:t>(5</w:t>
            </w:r>
            <w:r w:rsidR="00E81388" w:rsidRPr="009147B5">
              <w:rPr>
                <w:sz w:val="22"/>
                <w:szCs w:val="22"/>
              </w:rPr>
              <w:t>.1.2.)</w:t>
            </w:r>
          </w:p>
        </w:tc>
        <w:tc>
          <w:tcPr>
            <w:tcW w:w="510" w:type="dxa"/>
            <w:tcBorders>
              <w:top w:val="nil"/>
              <w:left w:val="single" w:sz="4" w:space="0" w:color="auto"/>
              <w:bottom w:val="nil"/>
              <w:right w:val="nil"/>
            </w:tcBorders>
            <w:shd w:val="clear" w:color="auto" w:fill="FFFFFF"/>
            <w:vAlign w:val="center"/>
          </w:tcPr>
          <w:p w14:paraId="392EF280"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single" w:sz="4" w:space="0" w:color="auto"/>
            </w:tcBorders>
            <w:shd w:val="clear" w:color="auto" w:fill="FFFFFF"/>
            <w:vAlign w:val="center"/>
          </w:tcPr>
          <w:p w14:paraId="5919F389" w14:textId="77777777" w:rsidR="00E81388" w:rsidRPr="009147B5" w:rsidRDefault="00E81388" w:rsidP="00041161">
            <w:pPr>
              <w:shd w:val="clear" w:color="auto" w:fill="FFFFFF"/>
              <w:jc w:val="center"/>
              <w:rPr>
                <w:sz w:val="22"/>
                <w:szCs w:val="22"/>
              </w:rPr>
            </w:pPr>
          </w:p>
        </w:tc>
        <w:tc>
          <w:tcPr>
            <w:tcW w:w="1902" w:type="dxa"/>
            <w:gridSpan w:val="6"/>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3A0C335" w14:textId="77777777" w:rsidR="00E81388" w:rsidRPr="009147B5" w:rsidRDefault="002658E9" w:rsidP="00041161">
            <w:pPr>
              <w:shd w:val="clear" w:color="auto" w:fill="FFFFFF"/>
              <w:jc w:val="center"/>
              <w:rPr>
                <w:sz w:val="22"/>
                <w:szCs w:val="22"/>
              </w:rPr>
            </w:pPr>
            <w:r w:rsidRPr="00531C45">
              <w:rPr>
                <w:sz w:val="22"/>
                <w:szCs w:val="22"/>
              </w:rPr>
              <w:t>2</w:t>
            </w:r>
            <w:r w:rsidR="00E81388" w:rsidRPr="009147B5">
              <w:rPr>
                <w:sz w:val="22"/>
                <w:szCs w:val="22"/>
              </w:rPr>
              <w:t xml:space="preserve"> </w:t>
            </w:r>
            <w:proofErr w:type="spellStart"/>
            <w:r w:rsidR="00E81388" w:rsidRPr="009147B5">
              <w:rPr>
                <w:sz w:val="22"/>
                <w:szCs w:val="22"/>
              </w:rPr>
              <w:t>Nolu</w:t>
            </w:r>
            <w:proofErr w:type="spellEnd"/>
            <w:r w:rsidR="00E81388" w:rsidRPr="009147B5">
              <w:rPr>
                <w:sz w:val="22"/>
                <w:szCs w:val="22"/>
              </w:rPr>
              <w:t xml:space="preserve"> Uygulama Müdürü / Müdürlüğü</w:t>
            </w:r>
            <w:r w:rsidR="00E81388" w:rsidRPr="009147B5">
              <w:rPr>
                <w:sz w:val="22"/>
                <w:szCs w:val="22"/>
              </w:rPr>
              <w:br/>
              <w:t>(</w:t>
            </w:r>
            <w:r w:rsidR="00E81388">
              <w:rPr>
                <w:sz w:val="22"/>
                <w:szCs w:val="22"/>
              </w:rPr>
              <w:t>5.</w:t>
            </w:r>
            <w:r w:rsidR="00E81388" w:rsidRPr="009147B5">
              <w:rPr>
                <w:sz w:val="22"/>
                <w:szCs w:val="22"/>
              </w:rPr>
              <w:t>2.1.)</w:t>
            </w:r>
          </w:p>
        </w:tc>
        <w:tc>
          <w:tcPr>
            <w:tcW w:w="227" w:type="dxa"/>
            <w:tcBorders>
              <w:top w:val="nil"/>
              <w:left w:val="single" w:sz="4" w:space="0" w:color="auto"/>
              <w:bottom w:val="nil"/>
              <w:right w:val="nil"/>
            </w:tcBorders>
            <w:shd w:val="clear" w:color="auto" w:fill="FFFFFF"/>
          </w:tcPr>
          <w:p w14:paraId="596DAC6F" w14:textId="77777777" w:rsidR="00E81388" w:rsidRPr="009147B5" w:rsidRDefault="00E81388" w:rsidP="00041161">
            <w:pPr>
              <w:shd w:val="clear" w:color="auto" w:fill="FFFFFF"/>
              <w:jc w:val="center"/>
              <w:rPr>
                <w:sz w:val="22"/>
                <w:szCs w:val="22"/>
              </w:rPr>
            </w:pPr>
          </w:p>
        </w:tc>
        <w:tc>
          <w:tcPr>
            <w:tcW w:w="227" w:type="dxa"/>
            <w:tcBorders>
              <w:top w:val="nil"/>
              <w:left w:val="nil"/>
              <w:bottom w:val="nil"/>
              <w:right w:val="single" w:sz="4" w:space="0" w:color="auto"/>
            </w:tcBorders>
            <w:shd w:val="clear" w:color="auto" w:fill="FFFFFF"/>
            <w:vAlign w:val="center"/>
          </w:tcPr>
          <w:p w14:paraId="5F7CF28B" w14:textId="77777777" w:rsidR="00E81388" w:rsidRPr="009147B5" w:rsidRDefault="00E81388" w:rsidP="00041161">
            <w:pPr>
              <w:shd w:val="clear" w:color="auto" w:fill="FFFFFF"/>
              <w:jc w:val="center"/>
              <w:rPr>
                <w:sz w:val="22"/>
                <w:szCs w:val="22"/>
              </w:rPr>
            </w:pPr>
          </w:p>
        </w:tc>
        <w:tc>
          <w:tcPr>
            <w:tcW w:w="1902" w:type="dxa"/>
            <w:gridSpan w:val="6"/>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7719EA1" w14:textId="77777777" w:rsidR="00E81388" w:rsidRPr="009147B5" w:rsidRDefault="00E81388" w:rsidP="00041161">
            <w:pPr>
              <w:shd w:val="clear" w:color="auto" w:fill="FFFFFF"/>
              <w:jc w:val="center"/>
              <w:rPr>
                <w:sz w:val="22"/>
                <w:szCs w:val="22"/>
              </w:rPr>
            </w:pPr>
            <w:r w:rsidRPr="009147B5">
              <w:rPr>
                <w:sz w:val="22"/>
                <w:szCs w:val="22"/>
              </w:rPr>
              <w:t xml:space="preserve">4 </w:t>
            </w:r>
            <w:proofErr w:type="spellStart"/>
            <w:r w:rsidRPr="009147B5">
              <w:rPr>
                <w:sz w:val="22"/>
                <w:szCs w:val="22"/>
              </w:rPr>
              <w:t>Nolu</w:t>
            </w:r>
            <w:proofErr w:type="spellEnd"/>
            <w:r w:rsidRPr="009147B5">
              <w:rPr>
                <w:sz w:val="22"/>
                <w:szCs w:val="22"/>
              </w:rPr>
              <w:t xml:space="preserve"> Uygulama Müdürü / Müdürlüğü</w:t>
            </w:r>
            <w:r w:rsidRPr="009147B5">
              <w:rPr>
                <w:sz w:val="22"/>
                <w:szCs w:val="22"/>
              </w:rPr>
              <w:br/>
              <w:t>(</w:t>
            </w:r>
            <w:r>
              <w:rPr>
                <w:sz w:val="22"/>
                <w:szCs w:val="22"/>
              </w:rPr>
              <w:t>5</w:t>
            </w:r>
            <w:r w:rsidRPr="009147B5">
              <w:rPr>
                <w:sz w:val="22"/>
                <w:szCs w:val="22"/>
              </w:rPr>
              <w:t>.2.2.)</w:t>
            </w:r>
          </w:p>
        </w:tc>
      </w:tr>
      <w:tr w:rsidR="00E81388" w:rsidRPr="009147B5" w14:paraId="7F4476B5" w14:textId="77777777" w:rsidTr="00041161">
        <w:trPr>
          <w:trHeight w:val="624"/>
        </w:trPr>
        <w:tc>
          <w:tcPr>
            <w:tcW w:w="1902"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60C16536"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shd w:val="clear" w:color="auto" w:fill="auto"/>
            <w:noWrap/>
            <w:vAlign w:val="center"/>
          </w:tcPr>
          <w:p w14:paraId="7654B64F" w14:textId="77777777" w:rsidR="00E81388" w:rsidRPr="009147B5" w:rsidRDefault="00E81388" w:rsidP="00041161">
            <w:pPr>
              <w:shd w:val="clear" w:color="auto" w:fill="FFFFFF"/>
              <w:jc w:val="center"/>
              <w:rPr>
                <w:sz w:val="22"/>
                <w:szCs w:val="22"/>
              </w:rPr>
            </w:pPr>
          </w:p>
        </w:tc>
        <w:tc>
          <w:tcPr>
            <w:tcW w:w="227" w:type="dxa"/>
            <w:tcBorders>
              <w:top w:val="nil"/>
              <w:left w:val="nil"/>
              <w:bottom w:val="nil"/>
              <w:right w:val="single" w:sz="4" w:space="0" w:color="auto"/>
            </w:tcBorders>
            <w:vAlign w:val="center"/>
          </w:tcPr>
          <w:p w14:paraId="2AE2F1E8" w14:textId="77777777" w:rsidR="00E81388" w:rsidRPr="009147B5" w:rsidRDefault="00E81388" w:rsidP="00041161">
            <w:pPr>
              <w:shd w:val="clear" w:color="auto" w:fill="FFFFFF"/>
              <w:jc w:val="center"/>
              <w:rPr>
                <w:sz w:val="22"/>
                <w:szCs w:val="22"/>
              </w:rPr>
            </w:pPr>
          </w:p>
        </w:tc>
        <w:tc>
          <w:tcPr>
            <w:tcW w:w="1902" w:type="dxa"/>
            <w:gridSpan w:val="6"/>
            <w:vMerge/>
            <w:tcBorders>
              <w:top w:val="single" w:sz="4" w:space="0" w:color="auto"/>
              <w:left w:val="single" w:sz="4" w:space="0" w:color="auto"/>
              <w:bottom w:val="single" w:sz="4" w:space="0" w:color="auto"/>
              <w:right w:val="single" w:sz="4" w:space="0" w:color="auto"/>
            </w:tcBorders>
            <w:vAlign w:val="center"/>
          </w:tcPr>
          <w:p w14:paraId="5F6718D6" w14:textId="77777777" w:rsidR="00E81388" w:rsidRPr="009147B5" w:rsidRDefault="00E81388" w:rsidP="00041161">
            <w:pPr>
              <w:shd w:val="clear" w:color="auto" w:fill="FFFFFF"/>
              <w:jc w:val="center"/>
              <w:rPr>
                <w:sz w:val="22"/>
                <w:szCs w:val="22"/>
              </w:rPr>
            </w:pPr>
          </w:p>
        </w:tc>
        <w:tc>
          <w:tcPr>
            <w:tcW w:w="510" w:type="dxa"/>
            <w:tcBorders>
              <w:top w:val="nil"/>
              <w:left w:val="single" w:sz="4" w:space="0" w:color="auto"/>
              <w:bottom w:val="nil"/>
              <w:right w:val="nil"/>
            </w:tcBorders>
            <w:vAlign w:val="center"/>
          </w:tcPr>
          <w:p w14:paraId="1130B57E" w14:textId="77777777" w:rsidR="00E81388" w:rsidRPr="009147B5" w:rsidRDefault="00E81388" w:rsidP="00041161">
            <w:pPr>
              <w:shd w:val="clear" w:color="auto" w:fill="FFFFFF"/>
              <w:jc w:val="center"/>
              <w:rPr>
                <w:sz w:val="22"/>
                <w:szCs w:val="22"/>
              </w:rPr>
            </w:pPr>
          </w:p>
        </w:tc>
        <w:tc>
          <w:tcPr>
            <w:tcW w:w="510" w:type="dxa"/>
            <w:tcBorders>
              <w:top w:val="nil"/>
              <w:left w:val="nil"/>
              <w:bottom w:val="nil"/>
              <w:right w:val="single" w:sz="4" w:space="0" w:color="auto"/>
            </w:tcBorders>
            <w:vAlign w:val="center"/>
          </w:tcPr>
          <w:p w14:paraId="14AF5DE5" w14:textId="77777777" w:rsidR="00E81388" w:rsidRPr="009147B5" w:rsidRDefault="00E81388" w:rsidP="00041161">
            <w:pPr>
              <w:shd w:val="clear" w:color="auto" w:fill="FFFFFF"/>
              <w:jc w:val="center"/>
              <w:rPr>
                <w:sz w:val="22"/>
                <w:szCs w:val="22"/>
              </w:rPr>
            </w:pPr>
          </w:p>
        </w:tc>
        <w:tc>
          <w:tcPr>
            <w:tcW w:w="1902" w:type="dxa"/>
            <w:gridSpan w:val="6"/>
            <w:vMerge/>
            <w:tcBorders>
              <w:top w:val="single" w:sz="4" w:space="0" w:color="auto"/>
              <w:left w:val="single" w:sz="4" w:space="0" w:color="auto"/>
              <w:bottom w:val="single" w:sz="4" w:space="0" w:color="auto"/>
              <w:right w:val="single" w:sz="4" w:space="0" w:color="auto"/>
            </w:tcBorders>
            <w:vAlign w:val="center"/>
          </w:tcPr>
          <w:p w14:paraId="26B1D9BC" w14:textId="77777777" w:rsidR="00E81388" w:rsidRPr="009147B5" w:rsidRDefault="00E81388" w:rsidP="00041161">
            <w:pPr>
              <w:shd w:val="clear" w:color="auto" w:fill="FFFFFF"/>
              <w:jc w:val="center"/>
              <w:rPr>
                <w:sz w:val="22"/>
                <w:szCs w:val="22"/>
              </w:rPr>
            </w:pPr>
          </w:p>
        </w:tc>
        <w:tc>
          <w:tcPr>
            <w:tcW w:w="227" w:type="dxa"/>
            <w:tcBorders>
              <w:top w:val="nil"/>
              <w:left w:val="single" w:sz="4" w:space="0" w:color="auto"/>
              <w:bottom w:val="nil"/>
              <w:right w:val="nil"/>
            </w:tcBorders>
            <w:shd w:val="clear" w:color="000000" w:fill="FFFFFF"/>
          </w:tcPr>
          <w:p w14:paraId="0FFAB5FA" w14:textId="77777777" w:rsidR="00E81388" w:rsidRPr="009147B5" w:rsidRDefault="00E81388" w:rsidP="00041161">
            <w:pPr>
              <w:shd w:val="clear" w:color="auto" w:fill="FFFFFF"/>
              <w:jc w:val="center"/>
              <w:rPr>
                <w:sz w:val="22"/>
                <w:szCs w:val="22"/>
              </w:rPr>
            </w:pPr>
          </w:p>
        </w:tc>
        <w:tc>
          <w:tcPr>
            <w:tcW w:w="227" w:type="dxa"/>
            <w:tcBorders>
              <w:top w:val="nil"/>
              <w:left w:val="nil"/>
              <w:bottom w:val="nil"/>
              <w:right w:val="single" w:sz="4" w:space="0" w:color="auto"/>
            </w:tcBorders>
            <w:shd w:val="clear" w:color="000000" w:fill="FFFFFF"/>
            <w:vAlign w:val="center"/>
          </w:tcPr>
          <w:p w14:paraId="2023DF89" w14:textId="77777777" w:rsidR="00E81388" w:rsidRPr="009147B5" w:rsidRDefault="00E81388" w:rsidP="00041161">
            <w:pPr>
              <w:shd w:val="clear" w:color="auto" w:fill="FFFFFF"/>
              <w:jc w:val="center"/>
              <w:rPr>
                <w:sz w:val="22"/>
                <w:szCs w:val="22"/>
              </w:rPr>
            </w:pPr>
          </w:p>
        </w:tc>
        <w:tc>
          <w:tcPr>
            <w:tcW w:w="1902" w:type="dxa"/>
            <w:gridSpan w:val="6"/>
            <w:vMerge/>
            <w:tcBorders>
              <w:top w:val="single" w:sz="4" w:space="0" w:color="auto"/>
              <w:left w:val="single" w:sz="4" w:space="0" w:color="auto"/>
              <w:bottom w:val="single" w:sz="4" w:space="0" w:color="auto"/>
              <w:right w:val="single" w:sz="4" w:space="0" w:color="auto"/>
            </w:tcBorders>
            <w:shd w:val="clear" w:color="000000" w:fill="FFFFFF"/>
            <w:vAlign w:val="center"/>
          </w:tcPr>
          <w:p w14:paraId="1B434897" w14:textId="77777777" w:rsidR="00E81388" w:rsidRPr="009147B5" w:rsidRDefault="00E81388" w:rsidP="00041161">
            <w:pPr>
              <w:shd w:val="clear" w:color="auto" w:fill="FFFFFF"/>
              <w:jc w:val="center"/>
              <w:rPr>
                <w:sz w:val="22"/>
                <w:szCs w:val="22"/>
              </w:rPr>
            </w:pPr>
          </w:p>
        </w:tc>
      </w:tr>
    </w:tbl>
    <w:p w14:paraId="008B0441" w14:textId="77777777" w:rsidR="00E81388" w:rsidRPr="001515D3" w:rsidRDefault="00E81388" w:rsidP="00E81388">
      <w:pPr>
        <w:pStyle w:val="B3"/>
        <w:spacing w:after="0"/>
        <w:ind w:right="-1"/>
        <w:rPr>
          <w:sz w:val="22"/>
          <w:szCs w:val="22"/>
        </w:rPr>
      </w:pPr>
    </w:p>
    <w:p w14:paraId="702EE6E2" w14:textId="77777777" w:rsidR="00E81388" w:rsidRPr="001515D3" w:rsidRDefault="00E81388" w:rsidP="00E81388">
      <w:pPr>
        <w:ind w:right="-1"/>
        <w:jc w:val="both"/>
        <w:rPr>
          <w:b/>
          <w:sz w:val="22"/>
          <w:szCs w:val="22"/>
        </w:rPr>
      </w:pPr>
      <w:r w:rsidRPr="001515D3">
        <w:rPr>
          <w:b/>
          <w:sz w:val="22"/>
          <w:szCs w:val="22"/>
        </w:rPr>
        <w:t xml:space="preserve">1 NOLU UYGULAMA DAİRE BAŞKANI - </w:t>
      </w:r>
      <w:r w:rsidR="00C35C77">
        <w:rPr>
          <w:b/>
          <w:sz w:val="22"/>
          <w:szCs w:val="22"/>
        </w:rPr>
        <w:t>2</w:t>
      </w:r>
      <w:r w:rsidRPr="001515D3">
        <w:rPr>
          <w:b/>
          <w:sz w:val="22"/>
          <w:szCs w:val="22"/>
        </w:rPr>
        <w:t xml:space="preserve"> NOLU UYGULAMA DAİRE BAŞKANI:</w:t>
      </w:r>
    </w:p>
    <w:p w14:paraId="525C71ED" w14:textId="77777777" w:rsidR="00E81388" w:rsidRPr="001515D3" w:rsidRDefault="00E81388" w:rsidP="00E81388">
      <w:pPr>
        <w:widowControl w:val="0"/>
        <w:tabs>
          <w:tab w:val="left" w:pos="350"/>
          <w:tab w:val="left" w:pos="851"/>
        </w:tabs>
        <w:jc w:val="both"/>
        <w:rPr>
          <w:b/>
          <w:sz w:val="22"/>
          <w:szCs w:val="22"/>
        </w:rPr>
      </w:pPr>
    </w:p>
    <w:p w14:paraId="3F8B5FD9" w14:textId="77777777" w:rsidR="00E81388" w:rsidRPr="001515D3" w:rsidRDefault="00E81388" w:rsidP="00E81388">
      <w:pPr>
        <w:widowControl w:val="0"/>
        <w:tabs>
          <w:tab w:val="left" w:pos="350"/>
          <w:tab w:val="left" w:pos="709"/>
        </w:tabs>
        <w:jc w:val="both"/>
        <w:rPr>
          <w:b/>
          <w:sz w:val="22"/>
          <w:szCs w:val="22"/>
        </w:rPr>
      </w:pPr>
      <w:r w:rsidRPr="001515D3">
        <w:rPr>
          <w:b/>
          <w:sz w:val="22"/>
          <w:szCs w:val="22"/>
        </w:rPr>
        <w:t xml:space="preserve">Bağlı Olduğu Makam / Unvan: </w:t>
      </w:r>
    </w:p>
    <w:p w14:paraId="60E8DDFF" w14:textId="77777777" w:rsidR="00E81388" w:rsidRPr="001515D3" w:rsidRDefault="00E81388" w:rsidP="00E81388">
      <w:pPr>
        <w:widowControl w:val="0"/>
        <w:tabs>
          <w:tab w:val="left" w:pos="350"/>
          <w:tab w:val="left" w:pos="709"/>
        </w:tabs>
        <w:jc w:val="both"/>
        <w:rPr>
          <w:b/>
          <w:sz w:val="22"/>
          <w:szCs w:val="22"/>
        </w:rPr>
      </w:pPr>
    </w:p>
    <w:p w14:paraId="60997B7E" w14:textId="77777777" w:rsidR="00E81388" w:rsidRPr="001515D3" w:rsidRDefault="00E81388" w:rsidP="00E81388">
      <w:pPr>
        <w:widowControl w:val="0"/>
        <w:numPr>
          <w:ilvl w:val="0"/>
          <w:numId w:val="5"/>
        </w:numPr>
        <w:tabs>
          <w:tab w:val="left" w:pos="350"/>
          <w:tab w:val="left" w:pos="709"/>
        </w:tabs>
        <w:jc w:val="both"/>
        <w:rPr>
          <w:b/>
          <w:sz w:val="22"/>
          <w:szCs w:val="22"/>
        </w:rPr>
      </w:pPr>
      <w:r w:rsidRPr="001515D3">
        <w:rPr>
          <w:sz w:val="22"/>
          <w:szCs w:val="22"/>
        </w:rPr>
        <w:t>Genel Müdür Yardımcısı (Uygulama)</w:t>
      </w:r>
    </w:p>
    <w:p w14:paraId="7B237446" w14:textId="77777777" w:rsidR="00E81388" w:rsidRPr="001515D3" w:rsidRDefault="00E81388" w:rsidP="00E81388">
      <w:pPr>
        <w:widowControl w:val="0"/>
        <w:tabs>
          <w:tab w:val="left" w:pos="350"/>
          <w:tab w:val="left" w:pos="851"/>
        </w:tabs>
        <w:jc w:val="both"/>
        <w:rPr>
          <w:b/>
          <w:sz w:val="22"/>
          <w:szCs w:val="22"/>
        </w:rPr>
      </w:pPr>
    </w:p>
    <w:p w14:paraId="1A30AA07" w14:textId="77777777" w:rsidR="00E81388" w:rsidRPr="001515D3" w:rsidRDefault="00E81388" w:rsidP="00E81388">
      <w:pPr>
        <w:widowControl w:val="0"/>
        <w:tabs>
          <w:tab w:val="left" w:pos="350"/>
          <w:tab w:val="left" w:pos="709"/>
        </w:tabs>
        <w:jc w:val="both"/>
        <w:rPr>
          <w:b/>
          <w:sz w:val="22"/>
          <w:szCs w:val="22"/>
        </w:rPr>
      </w:pPr>
      <w:r w:rsidRPr="001515D3">
        <w:rPr>
          <w:b/>
          <w:sz w:val="22"/>
          <w:szCs w:val="22"/>
        </w:rPr>
        <w:t xml:space="preserve">Vekalet: </w:t>
      </w:r>
    </w:p>
    <w:p w14:paraId="57F7871D" w14:textId="77777777" w:rsidR="00E81388" w:rsidRPr="001515D3" w:rsidRDefault="00E81388" w:rsidP="00E81388">
      <w:pPr>
        <w:widowControl w:val="0"/>
        <w:tabs>
          <w:tab w:val="left" w:pos="350"/>
          <w:tab w:val="left" w:pos="709"/>
        </w:tabs>
        <w:jc w:val="both"/>
        <w:rPr>
          <w:b/>
          <w:sz w:val="22"/>
          <w:szCs w:val="22"/>
        </w:rPr>
      </w:pPr>
    </w:p>
    <w:p w14:paraId="4E0742B2" w14:textId="77777777" w:rsidR="00E81388" w:rsidRPr="001515D3" w:rsidRDefault="00E81388" w:rsidP="00E81388">
      <w:pPr>
        <w:widowControl w:val="0"/>
        <w:numPr>
          <w:ilvl w:val="0"/>
          <w:numId w:val="5"/>
        </w:numPr>
        <w:tabs>
          <w:tab w:val="left" w:pos="350"/>
          <w:tab w:val="left" w:pos="709"/>
        </w:tabs>
        <w:jc w:val="both"/>
        <w:rPr>
          <w:b/>
          <w:sz w:val="22"/>
          <w:szCs w:val="22"/>
        </w:rPr>
      </w:pPr>
      <w:r w:rsidRPr="001515D3">
        <w:rPr>
          <w:sz w:val="22"/>
          <w:szCs w:val="22"/>
        </w:rPr>
        <w:t xml:space="preserve">Daire Başkanına, </w:t>
      </w:r>
      <w:r>
        <w:rPr>
          <w:sz w:val="22"/>
          <w:szCs w:val="22"/>
        </w:rPr>
        <w:t xml:space="preserve">bağlı olunan </w:t>
      </w:r>
      <w:r w:rsidRPr="001515D3">
        <w:rPr>
          <w:sz w:val="22"/>
          <w:szCs w:val="22"/>
        </w:rPr>
        <w:t>Genel Müdür</w:t>
      </w:r>
      <w:r>
        <w:rPr>
          <w:sz w:val="22"/>
          <w:szCs w:val="22"/>
        </w:rPr>
        <w:t xml:space="preserve"> Yardımcısı</w:t>
      </w:r>
      <w:r w:rsidRPr="001515D3">
        <w:rPr>
          <w:sz w:val="22"/>
          <w:szCs w:val="22"/>
        </w:rPr>
        <w:t xml:space="preserve"> onayı ile kendisine bağlı birim Müdürlerinden birisi veya Genel Müdür</w:t>
      </w:r>
      <w:r>
        <w:rPr>
          <w:sz w:val="22"/>
          <w:szCs w:val="22"/>
        </w:rPr>
        <w:t xml:space="preserve"> Yardımcısına bağlı</w:t>
      </w:r>
      <w:r w:rsidRPr="009F7F79">
        <w:rPr>
          <w:sz w:val="22"/>
          <w:szCs w:val="22"/>
        </w:rPr>
        <w:t xml:space="preserve"> </w:t>
      </w:r>
      <w:r w:rsidRPr="001515D3">
        <w:rPr>
          <w:sz w:val="22"/>
          <w:szCs w:val="22"/>
        </w:rPr>
        <w:t>Daire Başkanlarından birisi</w:t>
      </w:r>
      <w:r>
        <w:rPr>
          <w:sz w:val="22"/>
          <w:szCs w:val="22"/>
        </w:rPr>
        <w:t xml:space="preserve"> veya Genel Müdür onayı ile </w:t>
      </w:r>
      <w:r w:rsidRPr="001515D3">
        <w:rPr>
          <w:sz w:val="22"/>
          <w:szCs w:val="22"/>
        </w:rPr>
        <w:t>diğer Daire Başkanlarından birisi vekalet eder.</w:t>
      </w:r>
    </w:p>
    <w:p w14:paraId="0796745E" w14:textId="77777777" w:rsidR="00E81388" w:rsidRPr="001515D3" w:rsidRDefault="00E81388" w:rsidP="00E81388">
      <w:pPr>
        <w:widowControl w:val="0"/>
        <w:tabs>
          <w:tab w:val="left" w:pos="350"/>
          <w:tab w:val="left" w:pos="709"/>
        </w:tabs>
        <w:ind w:left="720"/>
        <w:jc w:val="both"/>
        <w:rPr>
          <w:b/>
          <w:sz w:val="22"/>
          <w:szCs w:val="22"/>
        </w:rPr>
      </w:pPr>
    </w:p>
    <w:p w14:paraId="31FAFB7D" w14:textId="77777777" w:rsidR="00E81388" w:rsidRPr="001515D3" w:rsidRDefault="00E81388" w:rsidP="00E81388">
      <w:pPr>
        <w:widowControl w:val="0"/>
        <w:numPr>
          <w:ilvl w:val="0"/>
          <w:numId w:val="5"/>
        </w:numPr>
        <w:tabs>
          <w:tab w:val="left" w:pos="350"/>
          <w:tab w:val="left" w:pos="709"/>
        </w:tabs>
        <w:jc w:val="both"/>
        <w:rPr>
          <w:b/>
          <w:sz w:val="22"/>
          <w:szCs w:val="22"/>
        </w:rPr>
      </w:pPr>
      <w:r w:rsidRPr="001515D3">
        <w:rPr>
          <w:sz w:val="22"/>
          <w:szCs w:val="22"/>
        </w:rPr>
        <w:t>Daire Başkanı, Genel Müdür onayı ile bağlı olduğu Genel Müdür Yardımcısına ve diğer Daire Başkanlarına vekalet eder.</w:t>
      </w:r>
    </w:p>
    <w:p w14:paraId="048EACE0" w14:textId="77777777" w:rsidR="00E81388" w:rsidRPr="001515D3" w:rsidRDefault="00E81388" w:rsidP="00E81388">
      <w:pPr>
        <w:widowControl w:val="0"/>
        <w:tabs>
          <w:tab w:val="left" w:pos="350"/>
          <w:tab w:val="left" w:pos="851"/>
        </w:tabs>
        <w:jc w:val="both"/>
        <w:rPr>
          <w:b/>
          <w:sz w:val="22"/>
          <w:szCs w:val="22"/>
        </w:rPr>
      </w:pPr>
    </w:p>
    <w:p w14:paraId="708AC545" w14:textId="77777777" w:rsidR="00E81388" w:rsidRPr="001515D3" w:rsidRDefault="00E81388" w:rsidP="00E81388">
      <w:pPr>
        <w:ind w:right="-1"/>
        <w:jc w:val="both"/>
        <w:rPr>
          <w:b/>
          <w:sz w:val="22"/>
          <w:szCs w:val="22"/>
        </w:rPr>
      </w:pPr>
      <w:r w:rsidRPr="001515D3">
        <w:rPr>
          <w:b/>
          <w:sz w:val="22"/>
          <w:szCs w:val="22"/>
        </w:rPr>
        <w:t>Görev, Yetki ve Sorumlulukları:</w:t>
      </w:r>
    </w:p>
    <w:p w14:paraId="16BED53D" w14:textId="77777777" w:rsidR="00E81388" w:rsidRPr="000734C7" w:rsidRDefault="00E81388" w:rsidP="00E81388">
      <w:pPr>
        <w:widowControl w:val="0"/>
        <w:tabs>
          <w:tab w:val="left" w:pos="350"/>
          <w:tab w:val="left" w:pos="851"/>
        </w:tabs>
        <w:ind w:left="426"/>
        <w:jc w:val="both"/>
        <w:rPr>
          <w:u w:val="single"/>
        </w:rPr>
      </w:pPr>
    </w:p>
    <w:p w14:paraId="320751AA" w14:textId="77777777" w:rsidR="00E81388" w:rsidRPr="001515D3" w:rsidRDefault="00E81388" w:rsidP="00E81388">
      <w:pPr>
        <w:widowControl w:val="0"/>
        <w:tabs>
          <w:tab w:val="left" w:pos="0"/>
          <w:tab w:val="left" w:pos="851"/>
        </w:tabs>
        <w:jc w:val="both"/>
        <w:rPr>
          <w:sz w:val="22"/>
          <w:szCs w:val="22"/>
        </w:rPr>
      </w:pPr>
      <w:r w:rsidRPr="001515D3">
        <w:rPr>
          <w:b/>
          <w:sz w:val="22"/>
          <w:szCs w:val="22"/>
        </w:rPr>
        <w:t>“</w:t>
      </w:r>
      <w:r w:rsidRPr="001515D3">
        <w:rPr>
          <w:sz w:val="22"/>
          <w:szCs w:val="22"/>
        </w:rPr>
        <w:t xml:space="preserve">Görev, Yetki ve Sorumluluk İle Personel ve Disiplin </w:t>
      </w:r>
      <w:r w:rsidRPr="001515D3">
        <w:rPr>
          <w:bCs/>
          <w:spacing w:val="-1"/>
          <w:sz w:val="22"/>
          <w:szCs w:val="22"/>
        </w:rPr>
        <w:t>Yönetmeliğ</w:t>
      </w:r>
      <w:r w:rsidRPr="001515D3">
        <w:rPr>
          <w:bCs/>
          <w:spacing w:val="4"/>
          <w:sz w:val="22"/>
          <w:szCs w:val="22"/>
        </w:rPr>
        <w:t>i</w:t>
      </w:r>
      <w:r w:rsidRPr="001515D3">
        <w:rPr>
          <w:b/>
          <w:bCs/>
          <w:spacing w:val="4"/>
          <w:sz w:val="22"/>
          <w:szCs w:val="22"/>
        </w:rPr>
        <w:t xml:space="preserve">” </w:t>
      </w:r>
      <w:proofErr w:type="spellStart"/>
      <w:r w:rsidRPr="001515D3">
        <w:rPr>
          <w:bCs/>
          <w:spacing w:val="4"/>
          <w:sz w:val="22"/>
          <w:szCs w:val="22"/>
        </w:rPr>
        <w:t>nin</w:t>
      </w:r>
      <w:proofErr w:type="spellEnd"/>
      <w:r w:rsidRPr="001515D3">
        <w:rPr>
          <w:bCs/>
          <w:spacing w:val="4"/>
          <w:sz w:val="22"/>
          <w:szCs w:val="22"/>
        </w:rPr>
        <w:t>,</w:t>
      </w:r>
      <w:r w:rsidRPr="001515D3">
        <w:rPr>
          <w:sz w:val="22"/>
          <w:szCs w:val="22"/>
        </w:rPr>
        <w:t xml:space="preserve"> </w:t>
      </w:r>
      <w:r w:rsidRPr="001515D3">
        <w:rPr>
          <w:b/>
          <w:sz w:val="22"/>
          <w:szCs w:val="22"/>
        </w:rPr>
        <w:t>“</w:t>
      </w:r>
      <w:r w:rsidRPr="001515D3">
        <w:rPr>
          <w:sz w:val="22"/>
          <w:szCs w:val="22"/>
        </w:rPr>
        <w:t>Yöneticilerin Ortak Görev, Yetki ve Sorumlulukları</w:t>
      </w:r>
      <w:r w:rsidRPr="001515D3">
        <w:rPr>
          <w:b/>
          <w:sz w:val="22"/>
          <w:szCs w:val="22"/>
        </w:rPr>
        <w:t>”</w:t>
      </w:r>
      <w:r w:rsidRPr="001515D3">
        <w:rPr>
          <w:sz w:val="22"/>
          <w:szCs w:val="22"/>
        </w:rPr>
        <w:t xml:space="preserve"> başlıklı </w:t>
      </w:r>
      <w:r w:rsidRPr="001515D3">
        <w:rPr>
          <w:b/>
          <w:sz w:val="22"/>
          <w:szCs w:val="22"/>
        </w:rPr>
        <w:t>21.</w:t>
      </w:r>
      <w:r w:rsidRPr="001515D3">
        <w:rPr>
          <w:sz w:val="22"/>
          <w:szCs w:val="22"/>
        </w:rPr>
        <w:t xml:space="preserve"> maddesinde belirtilen hususlar ile birlikte;</w:t>
      </w:r>
    </w:p>
    <w:p w14:paraId="5DD4ABB1" w14:textId="77777777" w:rsidR="00E81388" w:rsidRPr="001515D3" w:rsidRDefault="00E81388" w:rsidP="00E81388">
      <w:pPr>
        <w:widowControl w:val="0"/>
        <w:tabs>
          <w:tab w:val="left" w:pos="350"/>
          <w:tab w:val="left" w:pos="851"/>
        </w:tabs>
        <w:jc w:val="both"/>
        <w:rPr>
          <w:b/>
          <w:sz w:val="22"/>
          <w:szCs w:val="22"/>
        </w:rPr>
      </w:pPr>
    </w:p>
    <w:p w14:paraId="42CB8356" w14:textId="77777777" w:rsidR="00E81388" w:rsidRPr="001515D3" w:rsidRDefault="00E81388" w:rsidP="00E81388">
      <w:pPr>
        <w:numPr>
          <w:ilvl w:val="0"/>
          <w:numId w:val="63"/>
        </w:numPr>
        <w:tabs>
          <w:tab w:val="left" w:pos="709"/>
        </w:tabs>
        <w:ind w:right="-1"/>
        <w:jc w:val="both"/>
        <w:rPr>
          <w:sz w:val="22"/>
          <w:szCs w:val="22"/>
        </w:rPr>
      </w:pPr>
      <w:r w:rsidRPr="001515D3">
        <w:rPr>
          <w:sz w:val="22"/>
          <w:szCs w:val="22"/>
        </w:rPr>
        <w:t>Genel Müdür Yardımcısına bağlı olarak çalışır ve ona karşı sorumludur.</w:t>
      </w:r>
    </w:p>
    <w:p w14:paraId="147A5283" w14:textId="77777777" w:rsidR="00E81388" w:rsidRPr="001515D3" w:rsidRDefault="00E81388" w:rsidP="00E81388">
      <w:pPr>
        <w:tabs>
          <w:tab w:val="left" w:pos="709"/>
        </w:tabs>
        <w:ind w:left="720" w:right="-1"/>
        <w:jc w:val="both"/>
        <w:rPr>
          <w:sz w:val="22"/>
          <w:szCs w:val="22"/>
        </w:rPr>
      </w:pPr>
    </w:p>
    <w:p w14:paraId="33BC1E05" w14:textId="77777777" w:rsidR="00E81388" w:rsidRPr="001515D3" w:rsidRDefault="00E81388" w:rsidP="00E81388">
      <w:pPr>
        <w:numPr>
          <w:ilvl w:val="0"/>
          <w:numId w:val="63"/>
        </w:numPr>
        <w:tabs>
          <w:tab w:val="left" w:pos="0"/>
        </w:tabs>
        <w:ind w:right="-1"/>
        <w:jc w:val="both"/>
        <w:rPr>
          <w:sz w:val="22"/>
          <w:szCs w:val="22"/>
        </w:rPr>
      </w:pPr>
      <w:r w:rsidRPr="001515D3">
        <w:rPr>
          <w:sz w:val="22"/>
          <w:szCs w:val="22"/>
        </w:rPr>
        <w:t>Kendine bağlı birimlerin görevlerine ilişkin kararların alınması ve işlerin yürütülmesi başta olmak üzere her konuda Genel Müdür Yardımcısına yardımcı olur.</w:t>
      </w:r>
    </w:p>
    <w:p w14:paraId="52D862A8" w14:textId="77777777" w:rsidR="00E81388" w:rsidRPr="001515D3" w:rsidRDefault="00E81388" w:rsidP="00E81388">
      <w:pPr>
        <w:pStyle w:val="ListeParagraf"/>
        <w:rPr>
          <w:sz w:val="22"/>
          <w:szCs w:val="22"/>
        </w:rPr>
      </w:pPr>
    </w:p>
    <w:p w14:paraId="524DB3C0" w14:textId="77777777" w:rsidR="00E81388" w:rsidRDefault="00E81388" w:rsidP="00E81388">
      <w:pPr>
        <w:numPr>
          <w:ilvl w:val="0"/>
          <w:numId w:val="63"/>
        </w:numPr>
        <w:tabs>
          <w:tab w:val="left" w:pos="0"/>
        </w:tabs>
        <w:ind w:right="-1"/>
        <w:jc w:val="both"/>
        <w:rPr>
          <w:sz w:val="22"/>
          <w:szCs w:val="22"/>
        </w:rPr>
      </w:pPr>
      <w:r w:rsidRPr="009147B5">
        <w:rPr>
          <w:sz w:val="22"/>
          <w:szCs w:val="22"/>
        </w:rPr>
        <w:lastRenderedPageBreak/>
        <w:t>Kendine bağlı birimler ile personeli sevk ve idare ederek, çalışmalarını denetler.</w:t>
      </w:r>
    </w:p>
    <w:p w14:paraId="09F5BC19" w14:textId="77777777" w:rsidR="00E81388" w:rsidRPr="009147B5" w:rsidRDefault="00E81388" w:rsidP="00E81388">
      <w:pPr>
        <w:tabs>
          <w:tab w:val="left" w:pos="0"/>
        </w:tabs>
        <w:ind w:left="720" w:right="-1"/>
        <w:jc w:val="both"/>
        <w:rPr>
          <w:sz w:val="22"/>
          <w:szCs w:val="22"/>
        </w:rPr>
      </w:pPr>
    </w:p>
    <w:p w14:paraId="333DBB69" w14:textId="77777777" w:rsidR="00E81388" w:rsidRPr="009147B5" w:rsidRDefault="00E81388" w:rsidP="00E81388">
      <w:pPr>
        <w:numPr>
          <w:ilvl w:val="0"/>
          <w:numId w:val="63"/>
        </w:numPr>
        <w:tabs>
          <w:tab w:val="left" w:pos="0"/>
        </w:tabs>
        <w:ind w:right="-1"/>
        <w:jc w:val="both"/>
        <w:rPr>
          <w:sz w:val="22"/>
          <w:szCs w:val="22"/>
        </w:rPr>
      </w:pPr>
      <w:r w:rsidRPr="009147B5">
        <w:rPr>
          <w:sz w:val="22"/>
          <w:szCs w:val="22"/>
        </w:rPr>
        <w:t>Kendi alanına giren işlerin organizasyonunu yapar ve kendisine bağlı birimlerin koordineli çalışmalarını sağlar.</w:t>
      </w:r>
    </w:p>
    <w:p w14:paraId="624B8B0D" w14:textId="77777777" w:rsidR="00E81388" w:rsidRPr="009147B5" w:rsidRDefault="00E81388" w:rsidP="00E81388">
      <w:pPr>
        <w:tabs>
          <w:tab w:val="left" w:pos="0"/>
        </w:tabs>
        <w:ind w:left="720" w:right="-1"/>
        <w:jc w:val="both"/>
        <w:rPr>
          <w:sz w:val="22"/>
          <w:szCs w:val="22"/>
        </w:rPr>
      </w:pPr>
    </w:p>
    <w:p w14:paraId="07225EBF" w14:textId="77777777" w:rsidR="00E81388" w:rsidRPr="009147B5" w:rsidRDefault="00E81388" w:rsidP="00E81388">
      <w:pPr>
        <w:numPr>
          <w:ilvl w:val="0"/>
          <w:numId w:val="63"/>
        </w:numPr>
        <w:tabs>
          <w:tab w:val="left" w:pos="0"/>
        </w:tabs>
        <w:ind w:right="-1"/>
        <w:jc w:val="both"/>
        <w:rPr>
          <w:sz w:val="22"/>
          <w:szCs w:val="22"/>
        </w:rPr>
      </w:pPr>
      <w:r w:rsidRPr="009147B5">
        <w:rPr>
          <w:sz w:val="22"/>
          <w:szCs w:val="22"/>
        </w:rPr>
        <w:t>Yüklenicilere yaptırılan, üstyapı, altyapı, yol, çevre düzenleme, sert zemin ve bitkisel peyzaj gibi her türlü inşaat yapım işinin ve imalatların, Şirket ile Yükleniciler arasında akdedilen sözleşmelere, onaylı uygulama projeleri ile detaylarına ve ilgili mevzuata uygun olarak yapılması için, kontrollük iş ve işlemlerinin yerine getirilmesi sağlar.</w:t>
      </w:r>
    </w:p>
    <w:p w14:paraId="4C9983E0" w14:textId="77777777" w:rsidR="00E81388" w:rsidRPr="009147B5" w:rsidRDefault="00E81388" w:rsidP="00E81388">
      <w:pPr>
        <w:pStyle w:val="ListeParagraf"/>
        <w:rPr>
          <w:sz w:val="22"/>
          <w:szCs w:val="22"/>
        </w:rPr>
      </w:pPr>
    </w:p>
    <w:p w14:paraId="386514F2" w14:textId="77777777" w:rsidR="00E81388" w:rsidRPr="009147B5" w:rsidRDefault="00E81388" w:rsidP="00E81388">
      <w:pPr>
        <w:numPr>
          <w:ilvl w:val="0"/>
          <w:numId w:val="63"/>
        </w:numPr>
        <w:tabs>
          <w:tab w:val="left" w:pos="0"/>
        </w:tabs>
        <w:ind w:right="-1"/>
        <w:jc w:val="both"/>
        <w:rPr>
          <w:sz w:val="22"/>
          <w:szCs w:val="22"/>
        </w:rPr>
      </w:pPr>
      <w:r w:rsidRPr="009147B5">
        <w:rPr>
          <w:sz w:val="22"/>
          <w:szCs w:val="22"/>
        </w:rPr>
        <w:t xml:space="preserve">Kendine bağlı birimler tarafından sunulan, </w:t>
      </w:r>
      <w:proofErr w:type="spellStart"/>
      <w:r w:rsidRPr="009147B5">
        <w:rPr>
          <w:sz w:val="22"/>
          <w:szCs w:val="22"/>
        </w:rPr>
        <w:t>hakedişler</w:t>
      </w:r>
      <w:proofErr w:type="spellEnd"/>
      <w:r w:rsidRPr="009147B5">
        <w:rPr>
          <w:sz w:val="22"/>
          <w:szCs w:val="22"/>
        </w:rPr>
        <w:t xml:space="preserve"> ve inşaat ilerleme durum tespit tutanakları, kesin </w:t>
      </w:r>
      <w:proofErr w:type="spellStart"/>
      <w:r w:rsidRPr="009147B5">
        <w:rPr>
          <w:sz w:val="22"/>
          <w:szCs w:val="22"/>
        </w:rPr>
        <w:t>hakediş</w:t>
      </w:r>
      <w:proofErr w:type="spellEnd"/>
      <w:r w:rsidRPr="009147B5">
        <w:rPr>
          <w:sz w:val="22"/>
          <w:szCs w:val="22"/>
        </w:rPr>
        <w:t xml:space="preserve"> ve kesin hesapları ve diğer ilgili yazı, belge ve dokümanı inceleyerek onaylar veya imzalayarak onaylanmak üzere bağlı olduğu Makama sunar.</w:t>
      </w:r>
    </w:p>
    <w:p w14:paraId="18E16953" w14:textId="77777777" w:rsidR="00E81388" w:rsidRPr="009147B5" w:rsidRDefault="00E81388" w:rsidP="00E81388">
      <w:pPr>
        <w:pStyle w:val="ListeParagraf"/>
        <w:rPr>
          <w:sz w:val="22"/>
          <w:szCs w:val="22"/>
        </w:rPr>
      </w:pPr>
    </w:p>
    <w:p w14:paraId="1A924DBA" w14:textId="77777777" w:rsidR="00E81388" w:rsidRPr="009147B5" w:rsidRDefault="00E81388" w:rsidP="00E81388">
      <w:pPr>
        <w:numPr>
          <w:ilvl w:val="0"/>
          <w:numId w:val="63"/>
        </w:numPr>
        <w:tabs>
          <w:tab w:val="left" w:pos="0"/>
        </w:tabs>
        <w:ind w:right="-1"/>
        <w:jc w:val="both"/>
        <w:rPr>
          <w:sz w:val="22"/>
          <w:szCs w:val="22"/>
        </w:rPr>
      </w:pPr>
      <w:r w:rsidRPr="009147B5">
        <w:rPr>
          <w:sz w:val="22"/>
          <w:szCs w:val="22"/>
        </w:rPr>
        <w:t>Kendine bağlı birimlere ait tüm görevleri takip eder ve yerine getirilmesini sağlar.</w:t>
      </w:r>
    </w:p>
    <w:p w14:paraId="79BC915D" w14:textId="77777777" w:rsidR="00E81388" w:rsidRPr="009147B5" w:rsidRDefault="00E81388" w:rsidP="00E81388">
      <w:pPr>
        <w:pStyle w:val="ListeParagraf"/>
        <w:rPr>
          <w:sz w:val="22"/>
          <w:szCs w:val="22"/>
        </w:rPr>
      </w:pPr>
    </w:p>
    <w:p w14:paraId="522190D9" w14:textId="77777777" w:rsidR="00E81388" w:rsidRPr="009147B5" w:rsidRDefault="00E81388" w:rsidP="00E81388">
      <w:pPr>
        <w:numPr>
          <w:ilvl w:val="0"/>
          <w:numId w:val="63"/>
        </w:numPr>
        <w:tabs>
          <w:tab w:val="left" w:pos="0"/>
        </w:tabs>
        <w:ind w:right="-1"/>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6CBEBC9B" w14:textId="77777777" w:rsidR="00E81388" w:rsidRPr="009147B5" w:rsidRDefault="00E81388" w:rsidP="00E81388">
      <w:pPr>
        <w:pStyle w:val="ListeParagraf"/>
        <w:rPr>
          <w:sz w:val="22"/>
          <w:szCs w:val="22"/>
        </w:rPr>
      </w:pPr>
    </w:p>
    <w:p w14:paraId="6C567619" w14:textId="77777777" w:rsidR="00E81388" w:rsidRPr="009147B5" w:rsidRDefault="00E81388" w:rsidP="00E81388">
      <w:pPr>
        <w:numPr>
          <w:ilvl w:val="0"/>
          <w:numId w:val="63"/>
        </w:numPr>
        <w:tabs>
          <w:tab w:val="left" w:pos="0"/>
        </w:tabs>
        <w:ind w:right="-1"/>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4BFD9D95" w14:textId="77777777" w:rsidR="00E81388" w:rsidRPr="009147B5" w:rsidRDefault="00E81388" w:rsidP="00E81388">
      <w:pPr>
        <w:pStyle w:val="ListeParagraf"/>
        <w:rPr>
          <w:sz w:val="22"/>
          <w:szCs w:val="22"/>
        </w:rPr>
      </w:pPr>
    </w:p>
    <w:p w14:paraId="5B934ABF" w14:textId="77777777" w:rsidR="00E81388" w:rsidRPr="009147B5" w:rsidRDefault="00E81388" w:rsidP="00E81388">
      <w:pPr>
        <w:numPr>
          <w:ilvl w:val="0"/>
          <w:numId w:val="63"/>
        </w:numPr>
        <w:tabs>
          <w:tab w:val="left" w:pos="0"/>
        </w:tabs>
        <w:ind w:right="-1" w:hanging="436"/>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3CA777A0" w14:textId="77777777" w:rsidR="00E81388" w:rsidRPr="009147B5" w:rsidRDefault="00E81388" w:rsidP="00E81388">
      <w:pPr>
        <w:tabs>
          <w:tab w:val="left" w:pos="0"/>
        </w:tabs>
        <w:ind w:left="720" w:right="-1"/>
        <w:jc w:val="both"/>
        <w:rPr>
          <w:sz w:val="22"/>
          <w:szCs w:val="22"/>
        </w:rPr>
      </w:pPr>
    </w:p>
    <w:p w14:paraId="7FA500B9" w14:textId="77777777" w:rsidR="00E81388" w:rsidRPr="009147B5" w:rsidRDefault="00E81388" w:rsidP="00E81388">
      <w:pPr>
        <w:numPr>
          <w:ilvl w:val="0"/>
          <w:numId w:val="63"/>
        </w:numPr>
        <w:ind w:hanging="436"/>
        <w:jc w:val="both"/>
        <w:rPr>
          <w:sz w:val="22"/>
          <w:szCs w:val="22"/>
        </w:rPr>
      </w:pPr>
      <w:r w:rsidRPr="009147B5">
        <w:rPr>
          <w:sz w:val="22"/>
          <w:szCs w:val="22"/>
        </w:rPr>
        <w:t>Genel Müdür Yardımcısı ve Genel Müdür tarafından verilecek diğer görevleri de yerine getirir.</w:t>
      </w:r>
    </w:p>
    <w:p w14:paraId="7819C3F9" w14:textId="77777777" w:rsidR="00E81388" w:rsidRPr="009147B5" w:rsidRDefault="00E81388" w:rsidP="00E81388">
      <w:pPr>
        <w:widowControl w:val="0"/>
        <w:tabs>
          <w:tab w:val="left" w:pos="350"/>
          <w:tab w:val="left" w:pos="851"/>
        </w:tabs>
        <w:jc w:val="both"/>
        <w:rPr>
          <w:b/>
          <w:sz w:val="22"/>
          <w:szCs w:val="22"/>
        </w:rPr>
      </w:pPr>
    </w:p>
    <w:p w14:paraId="0F801096" w14:textId="77777777" w:rsidR="00E81388" w:rsidRPr="009147B5" w:rsidRDefault="00E81388" w:rsidP="00E81388">
      <w:pPr>
        <w:ind w:right="-1"/>
        <w:jc w:val="both"/>
        <w:rPr>
          <w:b/>
          <w:sz w:val="22"/>
          <w:szCs w:val="22"/>
        </w:rPr>
      </w:pPr>
      <w:r w:rsidRPr="009147B5">
        <w:rPr>
          <w:b/>
          <w:sz w:val="22"/>
          <w:szCs w:val="22"/>
        </w:rPr>
        <w:t>YÖNETİCİ ASİSTANI:</w:t>
      </w:r>
    </w:p>
    <w:p w14:paraId="3F08F7F9" w14:textId="77777777" w:rsidR="00E81388" w:rsidRPr="009147B5" w:rsidRDefault="00E81388" w:rsidP="00E81388">
      <w:pPr>
        <w:ind w:right="-1"/>
        <w:jc w:val="both"/>
        <w:rPr>
          <w:b/>
          <w:sz w:val="22"/>
          <w:szCs w:val="22"/>
        </w:rPr>
      </w:pPr>
    </w:p>
    <w:p w14:paraId="561DEF1C" w14:textId="77777777" w:rsidR="00E81388" w:rsidRPr="009147B5" w:rsidRDefault="00E81388" w:rsidP="00E81388">
      <w:pPr>
        <w:pStyle w:val="ListeParagraf"/>
        <w:ind w:left="284" w:hanging="284"/>
        <w:rPr>
          <w:b/>
          <w:sz w:val="22"/>
          <w:szCs w:val="22"/>
        </w:rPr>
      </w:pPr>
      <w:r w:rsidRPr="009147B5">
        <w:rPr>
          <w:b/>
          <w:sz w:val="22"/>
          <w:szCs w:val="22"/>
        </w:rPr>
        <w:t xml:space="preserve">Bağlı Olduğu Makam / Unvan: </w:t>
      </w:r>
    </w:p>
    <w:p w14:paraId="556AF557" w14:textId="77777777" w:rsidR="00E81388" w:rsidRPr="009147B5" w:rsidRDefault="00E81388" w:rsidP="00E81388">
      <w:pPr>
        <w:pStyle w:val="ListeParagraf"/>
        <w:ind w:left="284" w:hanging="284"/>
        <w:rPr>
          <w:b/>
          <w:sz w:val="22"/>
          <w:szCs w:val="22"/>
        </w:rPr>
      </w:pPr>
    </w:p>
    <w:p w14:paraId="0352E13A" w14:textId="77777777" w:rsidR="00E81388" w:rsidRPr="001515D3" w:rsidRDefault="00E81388" w:rsidP="00E81388">
      <w:pPr>
        <w:pStyle w:val="ListeParagraf"/>
        <w:widowControl w:val="0"/>
        <w:numPr>
          <w:ilvl w:val="0"/>
          <w:numId w:val="8"/>
        </w:numPr>
        <w:tabs>
          <w:tab w:val="left" w:pos="0"/>
          <w:tab w:val="left" w:pos="851"/>
        </w:tabs>
        <w:jc w:val="both"/>
        <w:rPr>
          <w:b/>
          <w:sz w:val="22"/>
          <w:szCs w:val="22"/>
        </w:rPr>
      </w:pPr>
      <w:r w:rsidRPr="001515D3">
        <w:rPr>
          <w:sz w:val="22"/>
          <w:szCs w:val="22"/>
        </w:rPr>
        <w:t xml:space="preserve">1 </w:t>
      </w:r>
      <w:proofErr w:type="spellStart"/>
      <w:r w:rsidRPr="001515D3">
        <w:rPr>
          <w:sz w:val="22"/>
          <w:szCs w:val="22"/>
        </w:rPr>
        <w:t>Nolu</w:t>
      </w:r>
      <w:proofErr w:type="spellEnd"/>
      <w:r w:rsidRPr="001515D3">
        <w:rPr>
          <w:sz w:val="22"/>
          <w:szCs w:val="22"/>
        </w:rPr>
        <w:t xml:space="preserve"> / 2 </w:t>
      </w:r>
      <w:proofErr w:type="spellStart"/>
      <w:r w:rsidRPr="001515D3">
        <w:rPr>
          <w:sz w:val="22"/>
          <w:szCs w:val="22"/>
        </w:rPr>
        <w:t>Nolu</w:t>
      </w:r>
      <w:proofErr w:type="spellEnd"/>
      <w:r w:rsidRPr="001515D3">
        <w:rPr>
          <w:sz w:val="22"/>
          <w:szCs w:val="22"/>
        </w:rPr>
        <w:t xml:space="preserve"> Daire Başkanı </w:t>
      </w:r>
    </w:p>
    <w:p w14:paraId="1D9720A6" w14:textId="77777777" w:rsidR="00E81388" w:rsidRPr="001515D3" w:rsidRDefault="00E81388" w:rsidP="00E81388">
      <w:pPr>
        <w:pStyle w:val="ListeParagraf"/>
        <w:widowControl w:val="0"/>
        <w:tabs>
          <w:tab w:val="left" w:pos="0"/>
          <w:tab w:val="left" w:pos="851"/>
        </w:tabs>
        <w:ind w:left="720"/>
        <w:jc w:val="both"/>
        <w:rPr>
          <w:b/>
          <w:sz w:val="22"/>
          <w:szCs w:val="22"/>
        </w:rPr>
      </w:pPr>
    </w:p>
    <w:p w14:paraId="49CC4B16" w14:textId="77777777" w:rsidR="00E81388" w:rsidRPr="009147B5" w:rsidRDefault="00E81388" w:rsidP="00E81388">
      <w:pPr>
        <w:widowControl w:val="0"/>
        <w:tabs>
          <w:tab w:val="left" w:pos="0"/>
          <w:tab w:val="left" w:pos="851"/>
        </w:tabs>
        <w:jc w:val="both"/>
        <w:rPr>
          <w:b/>
          <w:sz w:val="22"/>
          <w:szCs w:val="22"/>
        </w:rPr>
      </w:pPr>
      <w:r w:rsidRPr="009147B5">
        <w:rPr>
          <w:b/>
          <w:sz w:val="22"/>
          <w:szCs w:val="22"/>
        </w:rPr>
        <w:t>Görev, Yetki ve Sorumlulukları:</w:t>
      </w:r>
    </w:p>
    <w:p w14:paraId="3D69601C" w14:textId="77777777" w:rsidR="00E81388" w:rsidRPr="009147B5" w:rsidRDefault="00E81388" w:rsidP="00E81388">
      <w:pPr>
        <w:widowControl w:val="0"/>
        <w:tabs>
          <w:tab w:val="left" w:pos="0"/>
          <w:tab w:val="left" w:pos="851"/>
        </w:tabs>
        <w:jc w:val="both"/>
        <w:rPr>
          <w:b/>
          <w:sz w:val="22"/>
          <w:szCs w:val="22"/>
        </w:rPr>
      </w:pPr>
    </w:p>
    <w:p w14:paraId="0E98F934" w14:textId="77777777" w:rsidR="00E81388" w:rsidRPr="009147B5" w:rsidRDefault="00E81388" w:rsidP="00E81388">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1D9CEA01" w14:textId="77777777" w:rsidR="00E81388" w:rsidRPr="009147B5" w:rsidRDefault="00E81388" w:rsidP="00E81388">
      <w:pPr>
        <w:widowControl w:val="0"/>
        <w:tabs>
          <w:tab w:val="left" w:pos="350"/>
          <w:tab w:val="left" w:pos="851"/>
        </w:tabs>
        <w:jc w:val="both"/>
        <w:rPr>
          <w:b/>
          <w:sz w:val="22"/>
          <w:szCs w:val="22"/>
        </w:rPr>
      </w:pPr>
    </w:p>
    <w:p w14:paraId="27C9DEFD" w14:textId="77777777" w:rsidR="00E81388" w:rsidRPr="009147B5" w:rsidRDefault="00E81388" w:rsidP="00E81388">
      <w:pPr>
        <w:numPr>
          <w:ilvl w:val="0"/>
          <w:numId w:val="64"/>
        </w:numPr>
        <w:tabs>
          <w:tab w:val="left" w:pos="0"/>
        </w:tabs>
        <w:ind w:right="-1"/>
        <w:jc w:val="both"/>
        <w:rPr>
          <w:sz w:val="22"/>
          <w:szCs w:val="22"/>
        </w:rPr>
      </w:pPr>
      <w:r w:rsidRPr="009147B5">
        <w:rPr>
          <w:sz w:val="22"/>
          <w:szCs w:val="22"/>
        </w:rPr>
        <w:t>Asistanlığını yaptığı Yöneticiye bağlı olarak çalışır ve ona karşı sorumludur.</w:t>
      </w:r>
    </w:p>
    <w:p w14:paraId="067C5359" w14:textId="77777777" w:rsidR="00E81388" w:rsidRPr="009147B5" w:rsidRDefault="00E81388" w:rsidP="00E81388">
      <w:pPr>
        <w:tabs>
          <w:tab w:val="left" w:pos="0"/>
        </w:tabs>
        <w:ind w:left="720" w:right="-1"/>
        <w:jc w:val="both"/>
        <w:rPr>
          <w:sz w:val="22"/>
          <w:szCs w:val="22"/>
        </w:rPr>
      </w:pPr>
    </w:p>
    <w:p w14:paraId="6A964317" w14:textId="77777777" w:rsidR="00E81388" w:rsidRPr="009147B5" w:rsidRDefault="00E81388" w:rsidP="00E81388">
      <w:pPr>
        <w:numPr>
          <w:ilvl w:val="0"/>
          <w:numId w:val="64"/>
        </w:numPr>
        <w:tabs>
          <w:tab w:val="left" w:pos="0"/>
        </w:tabs>
        <w:ind w:right="-1"/>
        <w:jc w:val="both"/>
        <w:rPr>
          <w:sz w:val="22"/>
          <w:szCs w:val="22"/>
        </w:rPr>
      </w:pPr>
      <w:r w:rsidRPr="009147B5">
        <w:rPr>
          <w:sz w:val="22"/>
          <w:szCs w:val="22"/>
        </w:rPr>
        <w:t>Görevini, gizlilik ve mahremiyet kuralları çerçevesinde yerine getirir.</w:t>
      </w:r>
    </w:p>
    <w:p w14:paraId="2198A751" w14:textId="77777777" w:rsidR="00E81388" w:rsidRPr="009147B5" w:rsidRDefault="00E81388" w:rsidP="00E81388">
      <w:pPr>
        <w:tabs>
          <w:tab w:val="left" w:pos="0"/>
        </w:tabs>
        <w:ind w:left="720" w:right="-1"/>
        <w:jc w:val="both"/>
        <w:rPr>
          <w:sz w:val="22"/>
          <w:szCs w:val="22"/>
        </w:rPr>
      </w:pPr>
    </w:p>
    <w:p w14:paraId="78579FB8" w14:textId="77777777" w:rsidR="00E81388" w:rsidRPr="009147B5" w:rsidRDefault="00E81388" w:rsidP="00E81388">
      <w:pPr>
        <w:numPr>
          <w:ilvl w:val="0"/>
          <w:numId w:val="64"/>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5497591E" w14:textId="77777777" w:rsidR="00E81388" w:rsidRPr="009147B5" w:rsidRDefault="00E81388" w:rsidP="00E81388">
      <w:pPr>
        <w:pStyle w:val="ListeParagraf"/>
        <w:rPr>
          <w:sz w:val="22"/>
          <w:szCs w:val="22"/>
        </w:rPr>
      </w:pPr>
    </w:p>
    <w:p w14:paraId="4D42B6BA" w14:textId="77777777" w:rsidR="00E81388" w:rsidRPr="009147B5" w:rsidRDefault="00E81388" w:rsidP="00E81388">
      <w:pPr>
        <w:numPr>
          <w:ilvl w:val="0"/>
          <w:numId w:val="64"/>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1368EDD1" w14:textId="77777777" w:rsidR="00E81388" w:rsidRPr="009147B5" w:rsidRDefault="00E81388" w:rsidP="00E81388">
      <w:pPr>
        <w:pStyle w:val="ListeParagraf"/>
        <w:rPr>
          <w:sz w:val="22"/>
          <w:szCs w:val="22"/>
        </w:rPr>
      </w:pPr>
    </w:p>
    <w:p w14:paraId="3B782226" w14:textId="77777777" w:rsidR="00E81388" w:rsidRPr="009147B5" w:rsidRDefault="00E81388" w:rsidP="00E81388">
      <w:pPr>
        <w:numPr>
          <w:ilvl w:val="0"/>
          <w:numId w:val="64"/>
        </w:numPr>
        <w:tabs>
          <w:tab w:val="left" w:pos="0"/>
        </w:tabs>
        <w:ind w:right="-1"/>
        <w:jc w:val="both"/>
        <w:rPr>
          <w:sz w:val="22"/>
          <w:szCs w:val="22"/>
        </w:rPr>
      </w:pPr>
      <w:r w:rsidRPr="009147B5">
        <w:rPr>
          <w:sz w:val="22"/>
          <w:szCs w:val="22"/>
        </w:rPr>
        <w:t>Asistanlığını yaptığı Yönetici tarafından verilecek diğer görevleri de yerine getirir.</w:t>
      </w:r>
    </w:p>
    <w:p w14:paraId="0AC2E0A1" w14:textId="77777777" w:rsidR="00E81388" w:rsidRPr="009147B5" w:rsidRDefault="00E81388" w:rsidP="00E81388">
      <w:pPr>
        <w:widowControl w:val="0"/>
        <w:tabs>
          <w:tab w:val="left" w:pos="350"/>
          <w:tab w:val="left" w:pos="851"/>
        </w:tabs>
        <w:jc w:val="both"/>
        <w:rPr>
          <w:b/>
          <w:sz w:val="22"/>
          <w:szCs w:val="22"/>
          <w:u w:val="single"/>
        </w:rPr>
      </w:pPr>
    </w:p>
    <w:p w14:paraId="71302547" w14:textId="77777777" w:rsidR="00E81388" w:rsidRPr="009147B5" w:rsidRDefault="00E81388" w:rsidP="00E81388">
      <w:pPr>
        <w:widowControl w:val="0"/>
        <w:tabs>
          <w:tab w:val="left" w:pos="350"/>
          <w:tab w:val="left" w:pos="851"/>
        </w:tabs>
        <w:jc w:val="both"/>
        <w:rPr>
          <w:b/>
          <w:sz w:val="22"/>
          <w:szCs w:val="22"/>
          <w:u w:val="single"/>
        </w:rPr>
      </w:pPr>
    </w:p>
    <w:p w14:paraId="5F12F5C0" w14:textId="77777777" w:rsidR="00E81388" w:rsidRPr="009147B5" w:rsidRDefault="00E81388" w:rsidP="00E81388">
      <w:pPr>
        <w:widowControl w:val="0"/>
        <w:tabs>
          <w:tab w:val="left" w:pos="350"/>
          <w:tab w:val="left" w:pos="851"/>
        </w:tabs>
        <w:jc w:val="both"/>
        <w:rPr>
          <w:b/>
          <w:sz w:val="22"/>
          <w:szCs w:val="22"/>
          <w:u w:val="single"/>
        </w:rPr>
      </w:pPr>
    </w:p>
    <w:p w14:paraId="756AA262" w14:textId="77777777" w:rsidR="00E81388" w:rsidRPr="009147B5" w:rsidRDefault="00E81388" w:rsidP="00E81388">
      <w:pPr>
        <w:widowControl w:val="0"/>
        <w:tabs>
          <w:tab w:val="left" w:pos="350"/>
          <w:tab w:val="left" w:pos="851"/>
        </w:tabs>
        <w:jc w:val="both"/>
        <w:rPr>
          <w:b/>
          <w:sz w:val="22"/>
          <w:szCs w:val="22"/>
          <w:u w:val="single"/>
        </w:rPr>
      </w:pPr>
    </w:p>
    <w:p w14:paraId="16E48F6D" w14:textId="77777777" w:rsidR="00E81388" w:rsidRDefault="00E81388" w:rsidP="00E81388">
      <w:pPr>
        <w:widowControl w:val="0"/>
        <w:tabs>
          <w:tab w:val="left" w:pos="350"/>
          <w:tab w:val="left" w:pos="851"/>
        </w:tabs>
        <w:jc w:val="both"/>
        <w:rPr>
          <w:b/>
          <w:sz w:val="22"/>
          <w:szCs w:val="22"/>
          <w:u w:val="single"/>
        </w:rPr>
      </w:pPr>
    </w:p>
    <w:p w14:paraId="595F0BF5" w14:textId="77777777" w:rsidR="00E81388" w:rsidRDefault="00E81388" w:rsidP="00E81388">
      <w:pPr>
        <w:widowControl w:val="0"/>
        <w:tabs>
          <w:tab w:val="left" w:pos="350"/>
          <w:tab w:val="left" w:pos="851"/>
        </w:tabs>
        <w:jc w:val="both"/>
        <w:rPr>
          <w:b/>
          <w:sz w:val="22"/>
          <w:szCs w:val="22"/>
          <w:u w:val="single"/>
        </w:rPr>
      </w:pPr>
    </w:p>
    <w:p w14:paraId="2E5A9B29" w14:textId="77777777" w:rsidR="00E81388" w:rsidRPr="00C74644" w:rsidRDefault="00E81388" w:rsidP="00E81388">
      <w:pPr>
        <w:widowControl w:val="0"/>
        <w:tabs>
          <w:tab w:val="left" w:pos="350"/>
          <w:tab w:val="left" w:pos="851"/>
        </w:tabs>
        <w:jc w:val="both"/>
        <w:rPr>
          <w:b/>
          <w:sz w:val="22"/>
          <w:szCs w:val="22"/>
          <w:u w:val="single"/>
        </w:rPr>
      </w:pPr>
      <w:r>
        <w:rPr>
          <w:b/>
          <w:sz w:val="22"/>
          <w:szCs w:val="22"/>
          <w:u w:val="single"/>
        </w:rPr>
        <w:lastRenderedPageBreak/>
        <w:t>5</w:t>
      </w:r>
      <w:r w:rsidRPr="00C74644">
        <w:rPr>
          <w:b/>
          <w:sz w:val="22"/>
          <w:szCs w:val="22"/>
          <w:u w:val="single"/>
        </w:rPr>
        <w:t>.1.1.) 1 NOLU UYGULAMA MÜDÜRLÜĞÜ:</w:t>
      </w:r>
    </w:p>
    <w:p w14:paraId="64FF2F9C" w14:textId="77777777" w:rsidR="00E81388" w:rsidRPr="00C74644" w:rsidRDefault="00E81388" w:rsidP="00E81388">
      <w:pPr>
        <w:widowControl w:val="0"/>
        <w:tabs>
          <w:tab w:val="left" w:pos="284"/>
          <w:tab w:val="left" w:pos="851"/>
        </w:tabs>
        <w:ind w:left="284"/>
        <w:jc w:val="both"/>
        <w:rPr>
          <w:sz w:val="22"/>
          <w:szCs w:val="22"/>
          <w:u w:val="single"/>
        </w:rPr>
      </w:pPr>
    </w:p>
    <w:p w14:paraId="2CD26AF6" w14:textId="77777777" w:rsidR="00E81388" w:rsidRPr="00531C45" w:rsidRDefault="00E81388" w:rsidP="00E81388">
      <w:pPr>
        <w:widowControl w:val="0"/>
        <w:tabs>
          <w:tab w:val="left" w:pos="350"/>
          <w:tab w:val="left" w:pos="851"/>
        </w:tabs>
        <w:jc w:val="both"/>
        <w:rPr>
          <w:b/>
          <w:sz w:val="22"/>
          <w:szCs w:val="22"/>
          <w:u w:val="single"/>
        </w:rPr>
      </w:pPr>
      <w:r>
        <w:rPr>
          <w:b/>
          <w:sz w:val="22"/>
          <w:szCs w:val="22"/>
          <w:u w:val="single"/>
        </w:rPr>
        <w:t>5</w:t>
      </w:r>
      <w:r w:rsidRPr="00C74644">
        <w:rPr>
          <w:b/>
          <w:sz w:val="22"/>
          <w:szCs w:val="22"/>
          <w:u w:val="single"/>
        </w:rPr>
        <w:t>.1</w:t>
      </w:r>
      <w:r w:rsidRPr="00531C45">
        <w:rPr>
          <w:b/>
          <w:sz w:val="22"/>
          <w:szCs w:val="22"/>
          <w:u w:val="single"/>
        </w:rPr>
        <w:t xml:space="preserve">.2.) </w:t>
      </w:r>
      <w:r w:rsidR="00E655D3" w:rsidRPr="00531C45">
        <w:rPr>
          <w:b/>
          <w:sz w:val="22"/>
          <w:szCs w:val="22"/>
          <w:u w:val="single"/>
        </w:rPr>
        <w:t>3</w:t>
      </w:r>
      <w:r w:rsidRPr="00531C45">
        <w:rPr>
          <w:b/>
          <w:sz w:val="22"/>
          <w:szCs w:val="22"/>
          <w:u w:val="single"/>
        </w:rPr>
        <w:t xml:space="preserve"> NOLU UYGULAMA MÜDÜRLÜĞÜ:</w:t>
      </w:r>
    </w:p>
    <w:p w14:paraId="1F5E1970" w14:textId="77777777" w:rsidR="00E81388" w:rsidRPr="00531C45" w:rsidRDefault="00E81388" w:rsidP="00E81388">
      <w:pPr>
        <w:widowControl w:val="0"/>
        <w:tabs>
          <w:tab w:val="left" w:pos="284"/>
          <w:tab w:val="left" w:pos="851"/>
        </w:tabs>
        <w:ind w:left="284"/>
        <w:jc w:val="both"/>
        <w:rPr>
          <w:sz w:val="22"/>
          <w:szCs w:val="22"/>
          <w:u w:val="single"/>
        </w:rPr>
      </w:pPr>
    </w:p>
    <w:p w14:paraId="7802AEC2" w14:textId="77777777" w:rsidR="00E81388" w:rsidRPr="00C74644" w:rsidRDefault="00E81388" w:rsidP="00E81388">
      <w:pPr>
        <w:widowControl w:val="0"/>
        <w:tabs>
          <w:tab w:val="left" w:pos="350"/>
          <w:tab w:val="left" w:pos="851"/>
        </w:tabs>
        <w:jc w:val="both"/>
        <w:rPr>
          <w:b/>
          <w:sz w:val="22"/>
          <w:szCs w:val="22"/>
          <w:u w:val="single"/>
        </w:rPr>
      </w:pPr>
      <w:r w:rsidRPr="00531C45">
        <w:rPr>
          <w:b/>
          <w:sz w:val="22"/>
          <w:szCs w:val="22"/>
          <w:u w:val="single"/>
        </w:rPr>
        <w:t xml:space="preserve">5.2.1.) </w:t>
      </w:r>
      <w:r w:rsidR="00E655D3" w:rsidRPr="00531C45">
        <w:rPr>
          <w:b/>
          <w:sz w:val="22"/>
          <w:szCs w:val="22"/>
          <w:u w:val="single"/>
        </w:rPr>
        <w:t>2</w:t>
      </w:r>
      <w:r w:rsidRPr="00531C45">
        <w:rPr>
          <w:b/>
          <w:sz w:val="22"/>
          <w:szCs w:val="22"/>
          <w:u w:val="single"/>
        </w:rPr>
        <w:t xml:space="preserve"> NOLU UYGULAMA MÜDÜRLÜĞÜ:</w:t>
      </w:r>
    </w:p>
    <w:p w14:paraId="19F736D9" w14:textId="77777777" w:rsidR="00E81388" w:rsidRPr="00C74644" w:rsidRDefault="00E81388" w:rsidP="00E81388">
      <w:pPr>
        <w:widowControl w:val="0"/>
        <w:tabs>
          <w:tab w:val="left" w:pos="284"/>
          <w:tab w:val="left" w:pos="851"/>
        </w:tabs>
        <w:ind w:left="284"/>
        <w:jc w:val="both"/>
        <w:rPr>
          <w:sz w:val="22"/>
          <w:szCs w:val="22"/>
          <w:u w:val="single"/>
        </w:rPr>
      </w:pPr>
    </w:p>
    <w:p w14:paraId="3BFFEBBD" w14:textId="77777777" w:rsidR="00E81388" w:rsidRPr="00C74644" w:rsidRDefault="00E81388" w:rsidP="00E81388">
      <w:pPr>
        <w:widowControl w:val="0"/>
        <w:tabs>
          <w:tab w:val="left" w:pos="426"/>
          <w:tab w:val="left" w:pos="851"/>
        </w:tabs>
        <w:ind w:left="709" w:hanging="709"/>
        <w:jc w:val="both"/>
        <w:rPr>
          <w:sz w:val="22"/>
          <w:szCs w:val="22"/>
          <w:u w:val="single"/>
        </w:rPr>
      </w:pPr>
      <w:r>
        <w:rPr>
          <w:b/>
          <w:sz w:val="22"/>
          <w:szCs w:val="22"/>
          <w:u w:val="single"/>
        </w:rPr>
        <w:t>5</w:t>
      </w:r>
      <w:r w:rsidRPr="00C74644">
        <w:rPr>
          <w:b/>
          <w:sz w:val="22"/>
          <w:szCs w:val="22"/>
          <w:u w:val="single"/>
        </w:rPr>
        <w:t>.2.2.) 4 NOLU UYGULAMA MÜDÜRLÜĞÜ:</w:t>
      </w:r>
    </w:p>
    <w:p w14:paraId="64038162" w14:textId="77777777" w:rsidR="00E81388" w:rsidRPr="00C74644" w:rsidRDefault="00E81388" w:rsidP="00E81388">
      <w:pPr>
        <w:widowControl w:val="0"/>
        <w:tabs>
          <w:tab w:val="left" w:pos="350"/>
          <w:tab w:val="left" w:pos="851"/>
        </w:tabs>
        <w:jc w:val="both"/>
        <w:rPr>
          <w:b/>
          <w:sz w:val="22"/>
          <w:szCs w:val="22"/>
          <w:u w:val="single"/>
        </w:rPr>
      </w:pPr>
    </w:p>
    <w:p w14:paraId="758770A1" w14:textId="77777777" w:rsidR="00E81388" w:rsidRPr="00C74644" w:rsidRDefault="00E81388" w:rsidP="00E81388">
      <w:pPr>
        <w:pStyle w:val="ListeParagraf"/>
        <w:ind w:left="284" w:hanging="284"/>
        <w:rPr>
          <w:b/>
          <w:sz w:val="22"/>
          <w:szCs w:val="22"/>
        </w:rPr>
      </w:pPr>
      <w:r w:rsidRPr="00C74644">
        <w:rPr>
          <w:b/>
          <w:sz w:val="22"/>
          <w:szCs w:val="22"/>
        </w:rPr>
        <w:t xml:space="preserve">Bağlı Olduğu Makam / Unvan: </w:t>
      </w:r>
    </w:p>
    <w:p w14:paraId="67F8BD22" w14:textId="77777777" w:rsidR="00E81388" w:rsidRPr="00C74644" w:rsidRDefault="00E81388" w:rsidP="00E81388">
      <w:pPr>
        <w:pStyle w:val="ListeParagraf"/>
        <w:ind w:left="284" w:hanging="284"/>
        <w:rPr>
          <w:b/>
          <w:sz w:val="22"/>
          <w:szCs w:val="22"/>
        </w:rPr>
      </w:pPr>
    </w:p>
    <w:p w14:paraId="4C7CA9E0" w14:textId="77777777" w:rsidR="00E81388" w:rsidRPr="00C74644" w:rsidRDefault="00E81388" w:rsidP="00E81388">
      <w:pPr>
        <w:pStyle w:val="ListeParagraf"/>
        <w:numPr>
          <w:ilvl w:val="0"/>
          <w:numId w:val="10"/>
        </w:numPr>
        <w:rPr>
          <w:sz w:val="22"/>
          <w:szCs w:val="22"/>
        </w:rPr>
      </w:pPr>
      <w:r w:rsidRPr="00C74644">
        <w:rPr>
          <w:sz w:val="22"/>
          <w:szCs w:val="22"/>
        </w:rPr>
        <w:t xml:space="preserve">1 </w:t>
      </w:r>
      <w:proofErr w:type="spellStart"/>
      <w:r w:rsidRPr="00C74644">
        <w:rPr>
          <w:sz w:val="22"/>
          <w:szCs w:val="22"/>
        </w:rPr>
        <w:t>Nolu</w:t>
      </w:r>
      <w:proofErr w:type="spellEnd"/>
      <w:r w:rsidRPr="00C74644">
        <w:rPr>
          <w:sz w:val="22"/>
          <w:szCs w:val="22"/>
        </w:rPr>
        <w:t xml:space="preserve"> / 2 </w:t>
      </w:r>
      <w:proofErr w:type="spellStart"/>
      <w:r w:rsidRPr="00C74644">
        <w:rPr>
          <w:sz w:val="22"/>
          <w:szCs w:val="22"/>
        </w:rPr>
        <w:t>Nolu</w:t>
      </w:r>
      <w:proofErr w:type="spellEnd"/>
      <w:r w:rsidRPr="00C74644">
        <w:rPr>
          <w:sz w:val="22"/>
          <w:szCs w:val="22"/>
        </w:rPr>
        <w:t xml:space="preserve"> Uygulama Daire Başkanı</w:t>
      </w:r>
    </w:p>
    <w:p w14:paraId="658DDF1F" w14:textId="77777777" w:rsidR="00E81388" w:rsidRPr="00C74644" w:rsidRDefault="00E81388" w:rsidP="00E81388">
      <w:pPr>
        <w:widowControl w:val="0"/>
        <w:tabs>
          <w:tab w:val="left" w:pos="284"/>
          <w:tab w:val="left" w:pos="851"/>
        </w:tabs>
        <w:ind w:left="284"/>
        <w:jc w:val="both"/>
        <w:rPr>
          <w:sz w:val="22"/>
          <w:szCs w:val="22"/>
        </w:rPr>
      </w:pPr>
    </w:p>
    <w:p w14:paraId="0EB5A5EB" w14:textId="77777777" w:rsidR="00E81388" w:rsidRPr="00C74644" w:rsidRDefault="00E81388" w:rsidP="00E81388">
      <w:pPr>
        <w:widowControl w:val="0"/>
        <w:tabs>
          <w:tab w:val="left" w:pos="0"/>
          <w:tab w:val="left" w:pos="851"/>
        </w:tabs>
        <w:jc w:val="both"/>
        <w:rPr>
          <w:b/>
          <w:sz w:val="22"/>
          <w:szCs w:val="22"/>
        </w:rPr>
      </w:pPr>
      <w:r w:rsidRPr="00C74644">
        <w:rPr>
          <w:b/>
          <w:sz w:val="22"/>
          <w:szCs w:val="22"/>
        </w:rPr>
        <w:t>Birim Görevi:</w:t>
      </w:r>
    </w:p>
    <w:p w14:paraId="69AAF34C" w14:textId="77777777" w:rsidR="00E81388" w:rsidRPr="00C74644" w:rsidRDefault="00E81388" w:rsidP="00E81388">
      <w:pPr>
        <w:pStyle w:val="ListeParagraf"/>
        <w:ind w:left="284" w:hanging="283"/>
        <w:rPr>
          <w:sz w:val="22"/>
          <w:szCs w:val="22"/>
        </w:rPr>
      </w:pPr>
    </w:p>
    <w:p w14:paraId="5E449D06" w14:textId="77777777" w:rsidR="00E81388" w:rsidRPr="00C74644" w:rsidRDefault="00E81388" w:rsidP="00E81388">
      <w:pPr>
        <w:widowControl w:val="0"/>
        <w:numPr>
          <w:ilvl w:val="0"/>
          <w:numId w:val="10"/>
        </w:numPr>
        <w:autoSpaceDE w:val="0"/>
        <w:autoSpaceDN w:val="0"/>
        <w:adjustRightInd w:val="0"/>
        <w:jc w:val="both"/>
        <w:rPr>
          <w:sz w:val="22"/>
          <w:szCs w:val="22"/>
        </w:rPr>
      </w:pPr>
      <w:r w:rsidRPr="00C74644">
        <w:rPr>
          <w:sz w:val="22"/>
          <w:szCs w:val="22"/>
        </w:rPr>
        <w:t>Yüklenicilere 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getirilmesi.</w:t>
      </w:r>
    </w:p>
    <w:p w14:paraId="0948D709" w14:textId="77777777" w:rsidR="00E81388" w:rsidRPr="00C74644" w:rsidRDefault="00E81388" w:rsidP="00E81388">
      <w:pPr>
        <w:widowControl w:val="0"/>
        <w:tabs>
          <w:tab w:val="left" w:pos="284"/>
          <w:tab w:val="left" w:pos="851"/>
        </w:tabs>
        <w:ind w:left="284"/>
        <w:jc w:val="both"/>
        <w:rPr>
          <w:sz w:val="22"/>
          <w:szCs w:val="22"/>
        </w:rPr>
      </w:pPr>
    </w:p>
    <w:p w14:paraId="4A6E1E4E" w14:textId="77777777" w:rsidR="00E81388" w:rsidRPr="00C74644" w:rsidRDefault="00E81388" w:rsidP="00E81388">
      <w:pPr>
        <w:widowControl w:val="0"/>
        <w:tabs>
          <w:tab w:val="left" w:pos="0"/>
          <w:tab w:val="left" w:pos="851"/>
        </w:tabs>
        <w:jc w:val="both"/>
        <w:rPr>
          <w:b/>
          <w:sz w:val="22"/>
          <w:szCs w:val="22"/>
        </w:rPr>
      </w:pPr>
      <w:r w:rsidRPr="00C74644">
        <w:rPr>
          <w:b/>
          <w:sz w:val="22"/>
          <w:szCs w:val="22"/>
        </w:rPr>
        <w:t>Birim Organizasyonu:</w:t>
      </w:r>
    </w:p>
    <w:p w14:paraId="7D8D6C5A" w14:textId="77777777" w:rsidR="00E81388" w:rsidRPr="00C74644" w:rsidRDefault="00E81388" w:rsidP="00E81388">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E81388" w:rsidRPr="00C74644" w14:paraId="2F693DB2" w14:textId="77777777" w:rsidTr="00041161">
        <w:trPr>
          <w:trHeight w:val="850"/>
        </w:trPr>
        <w:tc>
          <w:tcPr>
            <w:tcW w:w="737" w:type="dxa"/>
            <w:tcBorders>
              <w:top w:val="nil"/>
              <w:left w:val="nil"/>
              <w:bottom w:val="nil"/>
              <w:right w:val="nil"/>
            </w:tcBorders>
            <w:shd w:val="clear" w:color="auto" w:fill="auto"/>
          </w:tcPr>
          <w:p w14:paraId="3582A69E" w14:textId="77777777" w:rsidR="00E81388" w:rsidRPr="00C74644" w:rsidRDefault="00E81388" w:rsidP="00041161">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703EC0DB" w14:textId="77777777" w:rsidR="00E81388" w:rsidRPr="00C7464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32797A03"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794A80A8" w14:textId="77777777" w:rsidR="00E81388" w:rsidRPr="00C74644" w:rsidRDefault="00E81388" w:rsidP="00041161">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3A369662" w14:textId="77777777" w:rsidR="00E81388" w:rsidRPr="00C74644" w:rsidRDefault="00E81388" w:rsidP="00041161">
            <w:pPr>
              <w:widowControl w:val="0"/>
              <w:tabs>
                <w:tab w:val="left" w:pos="120"/>
                <w:tab w:val="left" w:pos="709"/>
              </w:tabs>
              <w:ind w:left="-164" w:right="-129"/>
              <w:jc w:val="center"/>
              <w:rPr>
                <w:b/>
                <w:sz w:val="22"/>
                <w:szCs w:val="22"/>
              </w:rPr>
            </w:pPr>
            <w:r w:rsidRPr="00C74644">
              <w:rPr>
                <w:sz w:val="22"/>
                <w:szCs w:val="22"/>
              </w:rPr>
              <w:t>Müdür</w:t>
            </w:r>
            <w:r w:rsidRPr="00C74644">
              <w:rPr>
                <w:sz w:val="22"/>
                <w:szCs w:val="22"/>
              </w:rPr>
              <w:br/>
              <w:t>(</w:t>
            </w:r>
            <w:r>
              <w:rPr>
                <w:sz w:val="22"/>
                <w:szCs w:val="22"/>
              </w:rPr>
              <w:t>5</w:t>
            </w:r>
            <w:r w:rsidRPr="00C74644">
              <w:rPr>
                <w:sz w:val="22"/>
                <w:szCs w:val="22"/>
              </w:rPr>
              <w:t xml:space="preserve">.1.1./ </w:t>
            </w:r>
            <w:r>
              <w:rPr>
                <w:sz w:val="22"/>
                <w:szCs w:val="22"/>
              </w:rPr>
              <w:t>5</w:t>
            </w:r>
            <w:r w:rsidRPr="00C74644">
              <w:rPr>
                <w:sz w:val="22"/>
                <w:szCs w:val="22"/>
              </w:rPr>
              <w:t xml:space="preserve">.1.2./ </w:t>
            </w:r>
            <w:r>
              <w:rPr>
                <w:sz w:val="22"/>
                <w:szCs w:val="22"/>
              </w:rPr>
              <w:t>5</w:t>
            </w:r>
            <w:r w:rsidRPr="00C74644">
              <w:rPr>
                <w:sz w:val="22"/>
                <w:szCs w:val="22"/>
              </w:rPr>
              <w:t xml:space="preserve">.2.1./ </w:t>
            </w:r>
            <w:r>
              <w:rPr>
                <w:sz w:val="22"/>
                <w:szCs w:val="22"/>
              </w:rPr>
              <w:t>5</w:t>
            </w:r>
            <w:r w:rsidRPr="00C74644">
              <w:rPr>
                <w:sz w:val="22"/>
                <w:szCs w:val="22"/>
              </w:rPr>
              <w:t>.2.2.)</w:t>
            </w:r>
          </w:p>
        </w:tc>
        <w:tc>
          <w:tcPr>
            <w:tcW w:w="1191" w:type="dxa"/>
            <w:tcBorders>
              <w:top w:val="nil"/>
              <w:left w:val="single" w:sz="4" w:space="0" w:color="auto"/>
              <w:bottom w:val="nil"/>
              <w:right w:val="nil"/>
            </w:tcBorders>
            <w:shd w:val="clear" w:color="auto" w:fill="auto"/>
          </w:tcPr>
          <w:p w14:paraId="5B33F010" w14:textId="77777777" w:rsidR="00E81388" w:rsidRPr="00C7464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28D7412"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7AAC3B6"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D22E99F" w14:textId="77777777" w:rsidR="00E81388" w:rsidRPr="00C74644" w:rsidRDefault="00E81388" w:rsidP="00041161">
            <w:pPr>
              <w:widowControl w:val="0"/>
              <w:tabs>
                <w:tab w:val="left" w:pos="0"/>
                <w:tab w:val="left" w:pos="709"/>
              </w:tabs>
              <w:jc w:val="both"/>
              <w:rPr>
                <w:b/>
                <w:sz w:val="22"/>
                <w:szCs w:val="22"/>
              </w:rPr>
            </w:pPr>
          </w:p>
        </w:tc>
      </w:tr>
      <w:tr w:rsidR="00E81388" w:rsidRPr="00C74644" w14:paraId="7B932102" w14:textId="77777777" w:rsidTr="00041161">
        <w:tc>
          <w:tcPr>
            <w:tcW w:w="737" w:type="dxa"/>
            <w:tcBorders>
              <w:top w:val="nil"/>
              <w:left w:val="nil"/>
              <w:bottom w:val="nil"/>
              <w:right w:val="nil"/>
            </w:tcBorders>
            <w:shd w:val="clear" w:color="auto" w:fill="auto"/>
          </w:tcPr>
          <w:p w14:paraId="7370B3B2" w14:textId="77777777" w:rsidR="00E81388" w:rsidRPr="00C74644" w:rsidRDefault="00E81388" w:rsidP="00041161">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45AAB24B" w14:textId="77777777" w:rsidR="00E81388" w:rsidRPr="00C74644" w:rsidRDefault="00E81388" w:rsidP="00041161">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4086C030"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C87BC38"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E4C6E75" w14:textId="77777777" w:rsidR="00E81388" w:rsidRPr="00C74644" w:rsidRDefault="00E81388" w:rsidP="00041161">
            <w:pPr>
              <w:widowControl w:val="0"/>
              <w:tabs>
                <w:tab w:val="left" w:pos="0"/>
                <w:tab w:val="left" w:pos="709"/>
              </w:tabs>
              <w:jc w:val="both"/>
              <w:rPr>
                <w:b/>
                <w:sz w:val="22"/>
                <w:szCs w:val="22"/>
              </w:rPr>
            </w:pPr>
          </w:p>
        </w:tc>
        <w:tc>
          <w:tcPr>
            <w:tcW w:w="227" w:type="dxa"/>
            <w:tcBorders>
              <w:left w:val="nil"/>
            </w:tcBorders>
            <w:shd w:val="clear" w:color="auto" w:fill="auto"/>
          </w:tcPr>
          <w:p w14:paraId="65366E98" w14:textId="77777777" w:rsidR="00E81388" w:rsidRPr="00C74644" w:rsidRDefault="00E81388" w:rsidP="00041161">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743DB33A"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E11BB7E" w14:textId="77777777" w:rsidR="00E81388" w:rsidRPr="00C7464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0952C1B2"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6DD72F3"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88FB157" w14:textId="77777777" w:rsidR="00E81388" w:rsidRPr="00C74644" w:rsidRDefault="00E81388" w:rsidP="00041161">
            <w:pPr>
              <w:widowControl w:val="0"/>
              <w:tabs>
                <w:tab w:val="left" w:pos="0"/>
                <w:tab w:val="left" w:pos="709"/>
              </w:tabs>
              <w:jc w:val="both"/>
              <w:rPr>
                <w:b/>
                <w:sz w:val="22"/>
                <w:szCs w:val="22"/>
              </w:rPr>
            </w:pPr>
          </w:p>
        </w:tc>
      </w:tr>
      <w:tr w:rsidR="00E81388" w:rsidRPr="00C74644" w14:paraId="0E0DD6A9" w14:textId="77777777" w:rsidTr="00041161">
        <w:tc>
          <w:tcPr>
            <w:tcW w:w="737" w:type="dxa"/>
            <w:tcBorders>
              <w:top w:val="nil"/>
              <w:left w:val="nil"/>
              <w:bottom w:val="nil"/>
              <w:right w:val="single" w:sz="4" w:space="0" w:color="auto"/>
            </w:tcBorders>
            <w:shd w:val="clear" w:color="auto" w:fill="auto"/>
          </w:tcPr>
          <w:p w14:paraId="566631BA" w14:textId="77777777" w:rsidR="00E81388" w:rsidRPr="00C74644" w:rsidRDefault="00E81388" w:rsidP="00041161">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298E8AE8" w14:textId="77777777" w:rsidR="00E81388" w:rsidRPr="00C7464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5C73B40E"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5DCF6BC1"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7965AFD0" w14:textId="77777777" w:rsidR="00E81388" w:rsidRPr="00C7464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D16C38F"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7D592EAB"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616061A3" w14:textId="77777777" w:rsidR="00E81388" w:rsidRPr="00C7464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98E8C72"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7CAED045" w14:textId="77777777" w:rsidR="00E81388" w:rsidRPr="00C74644" w:rsidRDefault="00E81388" w:rsidP="00041161">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5978E59E" w14:textId="77777777" w:rsidR="00E81388" w:rsidRPr="00C74644" w:rsidRDefault="00E81388" w:rsidP="00041161">
            <w:pPr>
              <w:widowControl w:val="0"/>
              <w:tabs>
                <w:tab w:val="left" w:pos="0"/>
                <w:tab w:val="left" w:pos="709"/>
              </w:tabs>
              <w:jc w:val="both"/>
              <w:rPr>
                <w:b/>
                <w:sz w:val="22"/>
                <w:szCs w:val="22"/>
              </w:rPr>
            </w:pPr>
          </w:p>
        </w:tc>
      </w:tr>
      <w:tr w:rsidR="00E81388" w:rsidRPr="00C74644" w14:paraId="67115937" w14:textId="77777777" w:rsidTr="00041161">
        <w:trPr>
          <w:trHeight w:val="624"/>
        </w:trPr>
        <w:tc>
          <w:tcPr>
            <w:tcW w:w="1474" w:type="dxa"/>
            <w:gridSpan w:val="2"/>
            <w:tcBorders>
              <w:right w:val="single" w:sz="4" w:space="0" w:color="auto"/>
            </w:tcBorders>
            <w:shd w:val="clear" w:color="auto" w:fill="auto"/>
            <w:vAlign w:val="center"/>
          </w:tcPr>
          <w:p w14:paraId="43F0D953" w14:textId="77777777" w:rsidR="00E81388" w:rsidRPr="00C74644" w:rsidRDefault="00E81388" w:rsidP="00041161">
            <w:pPr>
              <w:widowControl w:val="0"/>
              <w:tabs>
                <w:tab w:val="left" w:pos="0"/>
                <w:tab w:val="left" w:pos="709"/>
              </w:tabs>
              <w:jc w:val="center"/>
              <w:rPr>
                <w:b/>
                <w:sz w:val="22"/>
                <w:szCs w:val="22"/>
              </w:rPr>
            </w:pPr>
            <w:r w:rsidRPr="00C74644">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09CE2D62" w14:textId="77777777" w:rsidR="00E81388" w:rsidRPr="00C7464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45AFAF1D" w14:textId="77777777" w:rsidR="00E81388" w:rsidRPr="00C74644" w:rsidRDefault="00E81388" w:rsidP="00041161">
            <w:pPr>
              <w:jc w:val="center"/>
              <w:rPr>
                <w:color w:val="000000"/>
                <w:sz w:val="22"/>
                <w:szCs w:val="22"/>
              </w:rPr>
            </w:pPr>
            <w:r w:rsidRPr="00C74644">
              <w:rPr>
                <w:color w:val="000000"/>
                <w:sz w:val="22"/>
                <w:szCs w:val="22"/>
              </w:rPr>
              <w:t xml:space="preserve">Uzman </w:t>
            </w:r>
          </w:p>
          <w:p w14:paraId="7FDDD34F" w14:textId="77777777" w:rsidR="00E81388" w:rsidRPr="00C74644" w:rsidRDefault="00E81388" w:rsidP="00041161">
            <w:pPr>
              <w:jc w:val="center"/>
              <w:rPr>
                <w:b/>
                <w:sz w:val="22"/>
                <w:szCs w:val="22"/>
              </w:rPr>
            </w:pPr>
            <w:r w:rsidRPr="00C7464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7C006D7D" w14:textId="77777777" w:rsidR="00E81388" w:rsidRPr="00C7464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77554EA" w14:textId="77777777" w:rsidR="00E81388" w:rsidRPr="00C74644" w:rsidRDefault="00E81388" w:rsidP="00041161">
            <w:pPr>
              <w:jc w:val="center"/>
              <w:rPr>
                <w:color w:val="000000"/>
                <w:sz w:val="22"/>
                <w:szCs w:val="22"/>
              </w:rPr>
            </w:pPr>
            <w:r w:rsidRPr="00C74644">
              <w:rPr>
                <w:color w:val="000000"/>
                <w:sz w:val="22"/>
                <w:szCs w:val="22"/>
              </w:rPr>
              <w:t>Uzman Yardımcısı</w:t>
            </w:r>
          </w:p>
          <w:p w14:paraId="2B475C44" w14:textId="77777777" w:rsidR="00E81388" w:rsidRPr="00C74644" w:rsidRDefault="00E81388" w:rsidP="00041161">
            <w:pPr>
              <w:widowControl w:val="0"/>
              <w:tabs>
                <w:tab w:val="left" w:pos="0"/>
                <w:tab w:val="left" w:pos="709"/>
              </w:tabs>
              <w:jc w:val="center"/>
              <w:rPr>
                <w:b/>
                <w:sz w:val="22"/>
                <w:szCs w:val="22"/>
              </w:rPr>
            </w:pPr>
            <w:r w:rsidRPr="00C7464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6BAB6C93" w14:textId="77777777" w:rsidR="00E81388" w:rsidRPr="00C7464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2A71355F" w14:textId="77777777" w:rsidR="00E81388" w:rsidRPr="00C74644" w:rsidRDefault="00E81388" w:rsidP="00041161">
            <w:pPr>
              <w:jc w:val="center"/>
              <w:rPr>
                <w:color w:val="000000"/>
                <w:sz w:val="22"/>
                <w:szCs w:val="22"/>
              </w:rPr>
            </w:pPr>
            <w:r w:rsidRPr="00C74644">
              <w:rPr>
                <w:color w:val="000000"/>
                <w:sz w:val="22"/>
                <w:szCs w:val="22"/>
              </w:rPr>
              <w:t>Birim Personeli</w:t>
            </w:r>
          </w:p>
          <w:p w14:paraId="54193BA0" w14:textId="77777777" w:rsidR="00E81388" w:rsidRPr="00C74644" w:rsidRDefault="00E81388" w:rsidP="00041161">
            <w:pPr>
              <w:widowControl w:val="0"/>
              <w:tabs>
                <w:tab w:val="left" w:pos="0"/>
                <w:tab w:val="left" w:pos="709"/>
              </w:tabs>
              <w:jc w:val="center"/>
              <w:rPr>
                <w:b/>
                <w:sz w:val="22"/>
                <w:szCs w:val="22"/>
              </w:rPr>
            </w:pPr>
            <w:r w:rsidRPr="00C74644">
              <w:rPr>
                <w:color w:val="000000"/>
                <w:sz w:val="22"/>
                <w:szCs w:val="22"/>
              </w:rPr>
              <w:t>(Teknik / İdari)</w:t>
            </w:r>
          </w:p>
        </w:tc>
      </w:tr>
    </w:tbl>
    <w:p w14:paraId="1F9888FF" w14:textId="77777777" w:rsidR="00E81388" w:rsidRPr="00C74644" w:rsidRDefault="00E81388" w:rsidP="00E81388">
      <w:pPr>
        <w:ind w:right="-1"/>
        <w:jc w:val="both"/>
        <w:rPr>
          <w:b/>
          <w:sz w:val="22"/>
          <w:szCs w:val="22"/>
          <w:u w:val="single"/>
        </w:rPr>
      </w:pPr>
    </w:p>
    <w:p w14:paraId="39CC5556" w14:textId="77777777" w:rsidR="00E81388" w:rsidRPr="00C74644" w:rsidRDefault="00E81388" w:rsidP="00E81388">
      <w:pPr>
        <w:ind w:right="-1"/>
        <w:jc w:val="both"/>
        <w:rPr>
          <w:b/>
          <w:sz w:val="22"/>
          <w:szCs w:val="22"/>
        </w:rPr>
      </w:pPr>
      <w:r w:rsidRPr="00C74644">
        <w:rPr>
          <w:b/>
          <w:sz w:val="22"/>
          <w:szCs w:val="22"/>
        </w:rPr>
        <w:t>1 NOLU UYGULAMA MÜDÜRÜ - 2 NOLU UYGULAMA MÜDÜRÜ - 3 NOLU UYGULAMA MÜDÜRÜ - 4 NOLU UYGULAMA MÜDÜRÜ:</w:t>
      </w:r>
    </w:p>
    <w:p w14:paraId="6EF28EA5" w14:textId="77777777" w:rsidR="00E81388" w:rsidRPr="00C74644" w:rsidRDefault="00E81388" w:rsidP="00E81388">
      <w:pPr>
        <w:pStyle w:val="ListeParagraf"/>
        <w:ind w:left="284" w:hanging="284"/>
        <w:rPr>
          <w:b/>
          <w:sz w:val="22"/>
          <w:szCs w:val="22"/>
        </w:rPr>
      </w:pPr>
    </w:p>
    <w:p w14:paraId="6A5737F1" w14:textId="77777777" w:rsidR="00E81388" w:rsidRPr="00C74644" w:rsidRDefault="00E81388" w:rsidP="00E81388">
      <w:pPr>
        <w:pStyle w:val="ListeParagraf"/>
        <w:ind w:left="284" w:hanging="284"/>
        <w:rPr>
          <w:b/>
          <w:sz w:val="22"/>
          <w:szCs w:val="22"/>
        </w:rPr>
      </w:pPr>
      <w:r w:rsidRPr="00C74644">
        <w:rPr>
          <w:b/>
          <w:sz w:val="22"/>
          <w:szCs w:val="22"/>
        </w:rPr>
        <w:t xml:space="preserve">Bağlı Olduğu Makam / Unvan: </w:t>
      </w:r>
    </w:p>
    <w:p w14:paraId="2F09F6E3" w14:textId="77777777" w:rsidR="00E81388" w:rsidRPr="00C74644" w:rsidRDefault="00E81388" w:rsidP="00E81388">
      <w:pPr>
        <w:pStyle w:val="ListeParagraf"/>
        <w:ind w:left="284" w:hanging="284"/>
        <w:rPr>
          <w:b/>
          <w:sz w:val="22"/>
          <w:szCs w:val="22"/>
        </w:rPr>
      </w:pPr>
    </w:p>
    <w:p w14:paraId="2C51303E" w14:textId="77777777" w:rsidR="00E81388" w:rsidRPr="00C74644" w:rsidRDefault="00E81388" w:rsidP="00E81388">
      <w:pPr>
        <w:pStyle w:val="ListeParagraf"/>
        <w:numPr>
          <w:ilvl w:val="0"/>
          <w:numId w:val="10"/>
        </w:numPr>
        <w:rPr>
          <w:sz w:val="22"/>
          <w:szCs w:val="22"/>
        </w:rPr>
      </w:pPr>
      <w:r w:rsidRPr="00C74644">
        <w:rPr>
          <w:sz w:val="22"/>
          <w:szCs w:val="22"/>
        </w:rPr>
        <w:t xml:space="preserve">1 </w:t>
      </w:r>
      <w:proofErr w:type="spellStart"/>
      <w:r w:rsidRPr="00C74644">
        <w:rPr>
          <w:sz w:val="22"/>
          <w:szCs w:val="22"/>
        </w:rPr>
        <w:t>Nolu</w:t>
      </w:r>
      <w:proofErr w:type="spellEnd"/>
      <w:r w:rsidRPr="00C74644">
        <w:rPr>
          <w:sz w:val="22"/>
          <w:szCs w:val="22"/>
        </w:rPr>
        <w:t xml:space="preserve"> / 2 </w:t>
      </w:r>
      <w:proofErr w:type="spellStart"/>
      <w:r w:rsidRPr="00C74644">
        <w:rPr>
          <w:sz w:val="22"/>
          <w:szCs w:val="22"/>
        </w:rPr>
        <w:t>Nolu</w:t>
      </w:r>
      <w:proofErr w:type="spellEnd"/>
      <w:r w:rsidRPr="00C74644">
        <w:rPr>
          <w:sz w:val="22"/>
          <w:szCs w:val="22"/>
        </w:rPr>
        <w:t xml:space="preserve"> Uygulama Daire Başkanı </w:t>
      </w:r>
    </w:p>
    <w:p w14:paraId="41B482D4" w14:textId="77777777" w:rsidR="00E81388" w:rsidRPr="00C74644" w:rsidRDefault="00E81388" w:rsidP="00E81388">
      <w:pPr>
        <w:widowControl w:val="0"/>
        <w:tabs>
          <w:tab w:val="left" w:pos="350"/>
          <w:tab w:val="left" w:pos="851"/>
        </w:tabs>
        <w:jc w:val="both"/>
        <w:rPr>
          <w:b/>
          <w:sz w:val="22"/>
          <w:szCs w:val="22"/>
        </w:rPr>
      </w:pPr>
    </w:p>
    <w:p w14:paraId="450BE3B8" w14:textId="77777777" w:rsidR="00E81388" w:rsidRPr="00C74644" w:rsidRDefault="00E81388" w:rsidP="00E81388">
      <w:pPr>
        <w:widowControl w:val="0"/>
        <w:tabs>
          <w:tab w:val="left" w:pos="350"/>
          <w:tab w:val="left" w:pos="851"/>
        </w:tabs>
        <w:jc w:val="both"/>
        <w:rPr>
          <w:b/>
          <w:sz w:val="22"/>
          <w:szCs w:val="22"/>
        </w:rPr>
      </w:pPr>
      <w:r w:rsidRPr="00C74644">
        <w:rPr>
          <w:b/>
          <w:sz w:val="22"/>
          <w:szCs w:val="22"/>
        </w:rPr>
        <w:t>Vekalet:</w:t>
      </w:r>
    </w:p>
    <w:p w14:paraId="742BE87A" w14:textId="77777777" w:rsidR="00E81388" w:rsidRPr="00C74644" w:rsidRDefault="00E81388" w:rsidP="00E81388">
      <w:pPr>
        <w:widowControl w:val="0"/>
        <w:tabs>
          <w:tab w:val="left" w:pos="350"/>
          <w:tab w:val="left" w:pos="851"/>
        </w:tabs>
        <w:jc w:val="both"/>
        <w:rPr>
          <w:b/>
          <w:sz w:val="22"/>
          <w:szCs w:val="22"/>
        </w:rPr>
      </w:pPr>
    </w:p>
    <w:p w14:paraId="538279F8" w14:textId="77777777" w:rsidR="00E81388" w:rsidRPr="00C74644" w:rsidRDefault="00E81388" w:rsidP="00E81388">
      <w:pPr>
        <w:widowControl w:val="0"/>
        <w:numPr>
          <w:ilvl w:val="0"/>
          <w:numId w:val="2"/>
        </w:numPr>
        <w:tabs>
          <w:tab w:val="left" w:pos="709"/>
        </w:tabs>
        <w:ind w:left="709" w:hanging="283"/>
        <w:jc w:val="both"/>
        <w:rPr>
          <w:sz w:val="22"/>
          <w:szCs w:val="22"/>
        </w:rPr>
      </w:pPr>
      <w:r w:rsidRPr="00C74644">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4F8DFD6E" w14:textId="77777777" w:rsidR="00E81388" w:rsidRPr="00C74644" w:rsidRDefault="00E81388" w:rsidP="00E81388">
      <w:pPr>
        <w:ind w:right="-1"/>
        <w:jc w:val="both"/>
        <w:rPr>
          <w:b/>
          <w:sz w:val="22"/>
          <w:szCs w:val="22"/>
        </w:rPr>
      </w:pPr>
    </w:p>
    <w:p w14:paraId="154032BD" w14:textId="77777777" w:rsidR="00E81388" w:rsidRPr="00C74644" w:rsidRDefault="00E81388" w:rsidP="00E81388">
      <w:pPr>
        <w:widowControl w:val="0"/>
        <w:numPr>
          <w:ilvl w:val="0"/>
          <w:numId w:val="2"/>
        </w:numPr>
        <w:tabs>
          <w:tab w:val="left" w:pos="709"/>
        </w:tabs>
        <w:jc w:val="both"/>
        <w:rPr>
          <w:sz w:val="22"/>
          <w:szCs w:val="22"/>
        </w:rPr>
      </w:pPr>
      <w:r w:rsidRPr="00C74644">
        <w:rPr>
          <w:sz w:val="22"/>
          <w:szCs w:val="22"/>
        </w:rPr>
        <w:t>Birim Müdürü, bağlı olunan Genel Müdür Yardımcısı onayı ile bağlı olduğu Daire Başkanına veya Genel Müdür onayı ile diğer birim Müdürlerinden birisine vekalet eder.</w:t>
      </w:r>
    </w:p>
    <w:p w14:paraId="5AE744F7" w14:textId="77777777" w:rsidR="00E81388" w:rsidRPr="00C74644" w:rsidRDefault="00E81388" w:rsidP="00E81388">
      <w:pPr>
        <w:ind w:right="-1"/>
        <w:jc w:val="both"/>
        <w:rPr>
          <w:b/>
          <w:sz w:val="22"/>
          <w:szCs w:val="22"/>
        </w:rPr>
      </w:pPr>
    </w:p>
    <w:p w14:paraId="754D9C6E" w14:textId="77777777" w:rsidR="00E81388" w:rsidRPr="00C74644" w:rsidRDefault="00E81388" w:rsidP="00E81388">
      <w:pPr>
        <w:ind w:right="-1"/>
        <w:jc w:val="both"/>
        <w:rPr>
          <w:b/>
          <w:sz w:val="22"/>
          <w:szCs w:val="22"/>
        </w:rPr>
      </w:pPr>
      <w:r w:rsidRPr="00C74644">
        <w:rPr>
          <w:b/>
          <w:sz w:val="22"/>
          <w:szCs w:val="22"/>
        </w:rPr>
        <w:t>Görev, Yetki ve Sorumlulukları:</w:t>
      </w:r>
    </w:p>
    <w:p w14:paraId="3D772CF6" w14:textId="77777777" w:rsidR="00E81388" w:rsidRPr="00C74644" w:rsidRDefault="00E81388" w:rsidP="00E81388">
      <w:pPr>
        <w:ind w:left="426" w:right="-1"/>
        <w:jc w:val="both"/>
        <w:rPr>
          <w:b/>
          <w:sz w:val="22"/>
          <w:szCs w:val="22"/>
        </w:rPr>
      </w:pPr>
    </w:p>
    <w:p w14:paraId="20049CBB" w14:textId="77777777" w:rsidR="00E81388" w:rsidRPr="00C74644" w:rsidRDefault="00E81388" w:rsidP="00E81388">
      <w:pPr>
        <w:widowControl w:val="0"/>
        <w:tabs>
          <w:tab w:val="left" w:pos="0"/>
          <w:tab w:val="left" w:pos="851"/>
        </w:tabs>
        <w:jc w:val="both"/>
        <w:rPr>
          <w:sz w:val="22"/>
          <w:szCs w:val="22"/>
        </w:rPr>
      </w:pPr>
      <w:r w:rsidRPr="00C74644">
        <w:rPr>
          <w:b/>
          <w:sz w:val="22"/>
          <w:szCs w:val="22"/>
        </w:rPr>
        <w:t>“</w:t>
      </w:r>
      <w:r w:rsidRPr="00C74644">
        <w:rPr>
          <w:sz w:val="22"/>
          <w:szCs w:val="22"/>
        </w:rPr>
        <w:t xml:space="preserve">Görev, Yetki ve Sorumluluk İle Personel ve Disiplin </w:t>
      </w:r>
      <w:r w:rsidRPr="00C74644">
        <w:rPr>
          <w:bCs/>
          <w:spacing w:val="-1"/>
          <w:sz w:val="22"/>
          <w:szCs w:val="22"/>
        </w:rPr>
        <w:t>Yönetmeliğ</w:t>
      </w:r>
      <w:r w:rsidRPr="00C74644">
        <w:rPr>
          <w:bCs/>
          <w:spacing w:val="4"/>
          <w:sz w:val="22"/>
          <w:szCs w:val="22"/>
        </w:rPr>
        <w:t>i</w:t>
      </w:r>
      <w:r w:rsidRPr="00C74644">
        <w:rPr>
          <w:b/>
          <w:bCs/>
          <w:spacing w:val="4"/>
          <w:sz w:val="22"/>
          <w:szCs w:val="22"/>
        </w:rPr>
        <w:t xml:space="preserve">” </w:t>
      </w:r>
      <w:proofErr w:type="spellStart"/>
      <w:r w:rsidRPr="00C74644">
        <w:rPr>
          <w:bCs/>
          <w:spacing w:val="4"/>
          <w:sz w:val="22"/>
          <w:szCs w:val="22"/>
        </w:rPr>
        <w:t>nin</w:t>
      </w:r>
      <w:proofErr w:type="spellEnd"/>
      <w:r w:rsidRPr="00C74644">
        <w:rPr>
          <w:bCs/>
          <w:spacing w:val="4"/>
          <w:sz w:val="22"/>
          <w:szCs w:val="22"/>
        </w:rPr>
        <w:t>,</w:t>
      </w:r>
      <w:r w:rsidRPr="00C74644">
        <w:rPr>
          <w:sz w:val="22"/>
          <w:szCs w:val="22"/>
        </w:rPr>
        <w:t xml:space="preserve"> </w:t>
      </w:r>
      <w:r w:rsidRPr="00C74644">
        <w:rPr>
          <w:b/>
          <w:sz w:val="22"/>
          <w:szCs w:val="22"/>
        </w:rPr>
        <w:t>“</w:t>
      </w:r>
      <w:r w:rsidRPr="00C74644">
        <w:rPr>
          <w:sz w:val="22"/>
          <w:szCs w:val="22"/>
        </w:rPr>
        <w:t>Yöneticilerin Ortak Görev, Yetki ve Sorumlulukları</w:t>
      </w:r>
      <w:r w:rsidRPr="00C74644">
        <w:rPr>
          <w:b/>
          <w:sz w:val="22"/>
          <w:szCs w:val="22"/>
        </w:rPr>
        <w:t>”</w:t>
      </w:r>
      <w:r w:rsidRPr="00C74644">
        <w:rPr>
          <w:sz w:val="22"/>
          <w:szCs w:val="22"/>
        </w:rPr>
        <w:t xml:space="preserve"> başlıklı </w:t>
      </w:r>
      <w:r w:rsidRPr="00C74644">
        <w:rPr>
          <w:b/>
          <w:sz w:val="22"/>
          <w:szCs w:val="22"/>
        </w:rPr>
        <w:t>21.</w:t>
      </w:r>
      <w:r w:rsidRPr="00C74644">
        <w:rPr>
          <w:sz w:val="22"/>
          <w:szCs w:val="22"/>
        </w:rPr>
        <w:t xml:space="preserve"> maddesinde belirtilen hususlar ile birlikte;</w:t>
      </w:r>
    </w:p>
    <w:p w14:paraId="6BFD70B9" w14:textId="77777777" w:rsidR="00E81388" w:rsidRPr="00C74644" w:rsidRDefault="00E81388" w:rsidP="00E81388">
      <w:pPr>
        <w:widowControl w:val="0"/>
        <w:tabs>
          <w:tab w:val="left" w:pos="0"/>
          <w:tab w:val="left" w:pos="851"/>
        </w:tabs>
        <w:jc w:val="both"/>
        <w:rPr>
          <w:sz w:val="22"/>
          <w:szCs w:val="22"/>
        </w:rPr>
      </w:pPr>
    </w:p>
    <w:p w14:paraId="74DA4B49" w14:textId="77777777" w:rsidR="00E81388" w:rsidRPr="00C74644" w:rsidRDefault="00E81388" w:rsidP="00E81388">
      <w:pPr>
        <w:widowControl w:val="0"/>
        <w:numPr>
          <w:ilvl w:val="0"/>
          <w:numId w:val="65"/>
        </w:numPr>
        <w:tabs>
          <w:tab w:val="left" w:pos="0"/>
        </w:tabs>
        <w:ind w:left="709" w:hanging="283"/>
        <w:jc w:val="both"/>
        <w:rPr>
          <w:sz w:val="22"/>
          <w:szCs w:val="22"/>
        </w:rPr>
      </w:pPr>
      <w:r w:rsidRPr="00C74644">
        <w:rPr>
          <w:sz w:val="22"/>
          <w:szCs w:val="22"/>
        </w:rPr>
        <w:t>Daire Başkanına bağlı olarak çalışır ve ona karşı sorumludur.</w:t>
      </w:r>
    </w:p>
    <w:p w14:paraId="758726E1" w14:textId="77777777" w:rsidR="00E81388" w:rsidRPr="00C74644" w:rsidRDefault="00E81388" w:rsidP="00E81388">
      <w:pPr>
        <w:widowControl w:val="0"/>
        <w:tabs>
          <w:tab w:val="left" w:pos="0"/>
        </w:tabs>
        <w:ind w:left="709"/>
        <w:jc w:val="both"/>
        <w:rPr>
          <w:sz w:val="22"/>
          <w:szCs w:val="22"/>
        </w:rPr>
      </w:pPr>
    </w:p>
    <w:p w14:paraId="5CEB6D36" w14:textId="77777777" w:rsidR="00E81388" w:rsidRPr="00C74644" w:rsidRDefault="00E81388" w:rsidP="00E81388">
      <w:pPr>
        <w:widowControl w:val="0"/>
        <w:numPr>
          <w:ilvl w:val="0"/>
          <w:numId w:val="65"/>
        </w:numPr>
        <w:tabs>
          <w:tab w:val="left" w:pos="0"/>
        </w:tabs>
        <w:ind w:left="709" w:hanging="283"/>
        <w:jc w:val="both"/>
        <w:rPr>
          <w:sz w:val="22"/>
          <w:szCs w:val="22"/>
        </w:rPr>
      </w:pPr>
      <w:r w:rsidRPr="00C74644">
        <w:rPr>
          <w:sz w:val="22"/>
          <w:szCs w:val="22"/>
        </w:rPr>
        <w:t>Kendine bağlı personeli sevk ve idare ederek, çalışmalarını denetler.</w:t>
      </w:r>
    </w:p>
    <w:p w14:paraId="4EC9AAF9" w14:textId="77777777" w:rsidR="00E81388" w:rsidRPr="00C74644" w:rsidRDefault="00E81388" w:rsidP="00E81388">
      <w:pPr>
        <w:pStyle w:val="ListeParagraf"/>
        <w:rPr>
          <w:sz w:val="22"/>
          <w:szCs w:val="22"/>
        </w:rPr>
      </w:pPr>
    </w:p>
    <w:p w14:paraId="29B1040D" w14:textId="77777777" w:rsidR="00E81388" w:rsidRDefault="00E81388" w:rsidP="00E81388">
      <w:pPr>
        <w:widowControl w:val="0"/>
        <w:numPr>
          <w:ilvl w:val="0"/>
          <w:numId w:val="65"/>
        </w:numPr>
        <w:tabs>
          <w:tab w:val="left" w:pos="0"/>
        </w:tabs>
        <w:ind w:left="709" w:hanging="283"/>
        <w:jc w:val="both"/>
        <w:rPr>
          <w:sz w:val="22"/>
          <w:szCs w:val="22"/>
        </w:rPr>
      </w:pPr>
      <w:r w:rsidRPr="001E7914">
        <w:rPr>
          <w:sz w:val="22"/>
          <w:szCs w:val="22"/>
        </w:rPr>
        <w:t>Şirket tarafından Yüklenicilere yaptırılan, üstyapı, altyapı, yol, çevre düzenleme ile sert zemin ve</w:t>
      </w:r>
      <w:r w:rsidRPr="009147B5">
        <w:rPr>
          <w:sz w:val="22"/>
          <w:szCs w:val="22"/>
        </w:rPr>
        <w:t xml:space="preserve"> </w:t>
      </w:r>
      <w:r w:rsidRPr="009147B5">
        <w:rPr>
          <w:sz w:val="22"/>
          <w:szCs w:val="22"/>
        </w:rPr>
        <w:lastRenderedPageBreak/>
        <w:t>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teknik elemanları marifetiyle kontrol eder ve sağlar.</w:t>
      </w:r>
    </w:p>
    <w:p w14:paraId="06F5284A" w14:textId="77777777" w:rsidR="00E81388" w:rsidRPr="009147B5" w:rsidRDefault="00E81388" w:rsidP="00E81388">
      <w:pPr>
        <w:widowControl w:val="0"/>
        <w:tabs>
          <w:tab w:val="left" w:pos="0"/>
        </w:tabs>
        <w:ind w:left="709"/>
        <w:jc w:val="both"/>
        <w:rPr>
          <w:sz w:val="22"/>
          <w:szCs w:val="22"/>
        </w:rPr>
      </w:pPr>
    </w:p>
    <w:p w14:paraId="06174FE4" w14:textId="77777777" w:rsidR="00E81388" w:rsidRPr="009147B5" w:rsidRDefault="00E81388" w:rsidP="00E81388">
      <w:pPr>
        <w:numPr>
          <w:ilvl w:val="0"/>
          <w:numId w:val="65"/>
        </w:numPr>
        <w:tabs>
          <w:tab w:val="left" w:pos="0"/>
        </w:tabs>
        <w:ind w:left="709" w:hanging="283"/>
        <w:jc w:val="both"/>
        <w:rPr>
          <w:sz w:val="22"/>
          <w:szCs w:val="22"/>
        </w:rPr>
      </w:pPr>
      <w:r w:rsidRPr="009147B5">
        <w:rPr>
          <w:sz w:val="22"/>
          <w:szCs w:val="22"/>
        </w:rPr>
        <w:t xml:space="preserve">Sözleşmenin imzalanması sonrasında gerekli iş ve işlemleri yaparak, Yükleniciye yer teslimini yapar. </w:t>
      </w:r>
    </w:p>
    <w:p w14:paraId="4760895D" w14:textId="77777777" w:rsidR="00E81388" w:rsidRPr="009147B5" w:rsidRDefault="00E81388" w:rsidP="00E81388">
      <w:pPr>
        <w:pStyle w:val="ListeParagraf"/>
        <w:rPr>
          <w:sz w:val="22"/>
          <w:szCs w:val="22"/>
        </w:rPr>
      </w:pPr>
    </w:p>
    <w:p w14:paraId="5D827CB7" w14:textId="77777777" w:rsidR="00E81388" w:rsidRPr="009147B5" w:rsidRDefault="00E81388" w:rsidP="00E81388">
      <w:pPr>
        <w:numPr>
          <w:ilvl w:val="0"/>
          <w:numId w:val="65"/>
        </w:numPr>
        <w:tabs>
          <w:tab w:val="left" w:pos="0"/>
        </w:tabs>
        <w:ind w:left="709" w:hanging="283"/>
        <w:jc w:val="both"/>
        <w:rPr>
          <w:sz w:val="22"/>
          <w:szCs w:val="22"/>
        </w:rPr>
      </w:pPr>
      <w:r w:rsidRPr="009147B5">
        <w:rPr>
          <w:sz w:val="22"/>
          <w:szCs w:val="22"/>
        </w:rPr>
        <w:t>Sözleşme hükümleri gereği Yükleniciler tarafından yapılacak süreli iş ve işlemlerin yaptırılmasını sağlar.</w:t>
      </w:r>
    </w:p>
    <w:p w14:paraId="71F760B4" w14:textId="77777777" w:rsidR="00E81388" w:rsidRPr="009147B5" w:rsidRDefault="00E81388" w:rsidP="00E81388">
      <w:pPr>
        <w:widowControl w:val="0"/>
        <w:tabs>
          <w:tab w:val="left" w:pos="0"/>
        </w:tabs>
        <w:ind w:left="709" w:hanging="283"/>
        <w:jc w:val="both"/>
        <w:rPr>
          <w:sz w:val="22"/>
          <w:szCs w:val="22"/>
        </w:rPr>
      </w:pPr>
    </w:p>
    <w:p w14:paraId="3A45CCA2" w14:textId="77777777" w:rsidR="00E81388" w:rsidRPr="009147B5" w:rsidRDefault="00E81388" w:rsidP="00E81388">
      <w:pPr>
        <w:widowControl w:val="0"/>
        <w:numPr>
          <w:ilvl w:val="0"/>
          <w:numId w:val="65"/>
        </w:numPr>
        <w:tabs>
          <w:tab w:val="left" w:pos="0"/>
        </w:tabs>
        <w:ind w:left="709" w:hanging="283"/>
        <w:jc w:val="both"/>
        <w:rPr>
          <w:sz w:val="22"/>
          <w:szCs w:val="22"/>
        </w:rPr>
      </w:pPr>
      <w:r w:rsidRPr="009147B5">
        <w:rPr>
          <w:sz w:val="22"/>
          <w:szCs w:val="22"/>
        </w:rPr>
        <w:t>İşçi sağlığı ve iş güvenliği firmaları ile sözleşme akdederek, şantiyelerdeki iş sağlığı ve güvenliği uygulamalarını, bu firmalara denetletir.</w:t>
      </w:r>
    </w:p>
    <w:p w14:paraId="22C8246A" w14:textId="77777777" w:rsidR="00E81388" w:rsidRPr="009147B5" w:rsidRDefault="00E81388" w:rsidP="00E81388">
      <w:pPr>
        <w:widowControl w:val="0"/>
        <w:tabs>
          <w:tab w:val="left" w:pos="0"/>
        </w:tabs>
        <w:ind w:left="709" w:hanging="283"/>
        <w:jc w:val="both"/>
        <w:rPr>
          <w:sz w:val="22"/>
          <w:szCs w:val="22"/>
        </w:rPr>
      </w:pPr>
    </w:p>
    <w:p w14:paraId="7329CDDF" w14:textId="77777777" w:rsidR="00E81388" w:rsidRPr="009147B5" w:rsidRDefault="00E81388" w:rsidP="00E81388">
      <w:pPr>
        <w:widowControl w:val="0"/>
        <w:numPr>
          <w:ilvl w:val="0"/>
          <w:numId w:val="65"/>
        </w:numPr>
        <w:tabs>
          <w:tab w:val="left" w:pos="0"/>
        </w:tabs>
        <w:ind w:left="709" w:hanging="283"/>
        <w:jc w:val="both"/>
        <w:rPr>
          <w:sz w:val="22"/>
          <w:szCs w:val="22"/>
        </w:rPr>
      </w:pPr>
      <w:r w:rsidRPr="009147B5">
        <w:rPr>
          <w:sz w:val="22"/>
          <w:szCs w:val="22"/>
        </w:rPr>
        <w:t>Yüklenicilere, inşaatların yapıldığı yerlerde, ilgili mevzuat çerçevesinde işçi sağlığı, iş güvenliği ve teknik emniyet hususlarında gerekli tedbirleri aldırır. Sorumluluğu altında bulunan tüm şantiyelerde iş sağlığı ve güvenliği uygulamalarını denetler ve/veya denetletir. İlgili mevzuat hükümlerine aykırı hallerin tespit edilmesi durumunda ise Yüklenicileri ve/veya bu hususları denetleyenleri sözlü ve yazılı olarak uyarır.</w:t>
      </w:r>
    </w:p>
    <w:p w14:paraId="25CBDC46" w14:textId="77777777" w:rsidR="0086749F" w:rsidRPr="001515D3" w:rsidRDefault="0086749F" w:rsidP="0086749F">
      <w:pPr>
        <w:widowControl w:val="0"/>
        <w:tabs>
          <w:tab w:val="left" w:pos="0"/>
          <w:tab w:val="left" w:pos="709"/>
        </w:tabs>
        <w:jc w:val="both"/>
        <w:rPr>
          <w:b/>
          <w:sz w:val="22"/>
          <w:szCs w:val="22"/>
          <w:u w:val="single"/>
        </w:rPr>
      </w:pPr>
    </w:p>
    <w:p w14:paraId="18CE3170" w14:textId="77777777" w:rsidR="00E81388" w:rsidRPr="00531C45" w:rsidRDefault="0086749F" w:rsidP="00E81388">
      <w:pPr>
        <w:widowControl w:val="0"/>
        <w:numPr>
          <w:ilvl w:val="0"/>
          <w:numId w:val="65"/>
        </w:numPr>
        <w:tabs>
          <w:tab w:val="left" w:pos="0"/>
        </w:tabs>
        <w:ind w:left="709" w:hanging="283"/>
        <w:jc w:val="both"/>
        <w:rPr>
          <w:sz w:val="22"/>
          <w:szCs w:val="22"/>
        </w:rPr>
      </w:pPr>
      <w:r w:rsidRPr="00531C45">
        <w:rPr>
          <w:sz w:val="22"/>
          <w:szCs w:val="22"/>
        </w:rPr>
        <w:t>(</w:t>
      </w:r>
      <w:r w:rsidRPr="00531C45">
        <w:rPr>
          <w:b/>
          <w:bCs/>
          <w:sz w:val="22"/>
          <w:szCs w:val="22"/>
        </w:rPr>
        <w:t xml:space="preserve">Değ.:22.09.2023/ÖKMD-020-E.60403 olur) </w:t>
      </w:r>
      <w:r w:rsidRPr="00531C45">
        <w:rPr>
          <w:sz w:val="22"/>
          <w:szCs w:val="22"/>
        </w:rPr>
        <w:t>Kalite Müdürlüğü tarafından onaylanan malzemelerin, imalat aşamasında uygulama projelerine ve şartnamelere uygunluğunu ve saha uygulamalarını kontrol eder, denetler ve ilgili belgeleri ve/veya dokümanları dosyalar. Kalite Müdürlüğüne malzeme onay süreci iş ve işlemleri sırasında yardımcı olur.</w:t>
      </w:r>
    </w:p>
    <w:p w14:paraId="394B5E85" w14:textId="77777777" w:rsidR="00E81388" w:rsidRPr="009147B5" w:rsidRDefault="00E81388" w:rsidP="00E81388">
      <w:pPr>
        <w:pStyle w:val="ListeParagraf"/>
        <w:rPr>
          <w:sz w:val="22"/>
          <w:szCs w:val="22"/>
        </w:rPr>
      </w:pPr>
    </w:p>
    <w:p w14:paraId="1B75DD13" w14:textId="77777777" w:rsidR="00E81388" w:rsidRPr="009147B5" w:rsidRDefault="00E81388" w:rsidP="00E81388">
      <w:pPr>
        <w:widowControl w:val="0"/>
        <w:numPr>
          <w:ilvl w:val="0"/>
          <w:numId w:val="65"/>
        </w:numPr>
        <w:tabs>
          <w:tab w:val="left" w:pos="0"/>
        </w:tabs>
        <w:ind w:left="709" w:hanging="283"/>
        <w:jc w:val="both"/>
        <w:rPr>
          <w:sz w:val="22"/>
          <w:szCs w:val="22"/>
        </w:rPr>
      </w:pPr>
      <w:r w:rsidRPr="009147B5">
        <w:rPr>
          <w:sz w:val="22"/>
          <w:szCs w:val="22"/>
        </w:rPr>
        <w:t>Yürürlükteki Kanun, Yönetmelik, teknik şartnameler ile diğer ilgili mevzuata uygun olarak şantiye günlük defteri, beton numune ve beton kırım sonuçları, şantiyede bulunan araç ve gereçlerin periyodik bakım dokümanlarının sağlanmasını ve muhafazası işlemlerini sağlar.</w:t>
      </w:r>
    </w:p>
    <w:p w14:paraId="13AEE3B1" w14:textId="77777777" w:rsidR="00E81388" w:rsidRPr="009147B5" w:rsidRDefault="00E81388" w:rsidP="00E81388">
      <w:pPr>
        <w:pStyle w:val="ListeParagraf"/>
        <w:rPr>
          <w:sz w:val="22"/>
          <w:szCs w:val="22"/>
        </w:rPr>
      </w:pPr>
    </w:p>
    <w:p w14:paraId="3761C336"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 xml:space="preserve">İlgili İdareler ile yapılacak protokollerin yapılmasını veya yaptırılmasını sağlar. </w:t>
      </w:r>
    </w:p>
    <w:p w14:paraId="3C8AB427" w14:textId="77777777" w:rsidR="00E81388" w:rsidRPr="009147B5" w:rsidRDefault="00E81388" w:rsidP="00E81388">
      <w:pPr>
        <w:widowControl w:val="0"/>
        <w:tabs>
          <w:tab w:val="left" w:pos="0"/>
        </w:tabs>
        <w:ind w:left="709" w:hanging="283"/>
        <w:jc w:val="both"/>
        <w:rPr>
          <w:sz w:val="22"/>
          <w:szCs w:val="22"/>
        </w:rPr>
      </w:pPr>
    </w:p>
    <w:p w14:paraId="302E0539"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 xml:space="preserve">İmalatların uygulanması sırasında doğabilecek sorunların, en kısa zamanda çözüme ulaştırılmasını sağlar. </w:t>
      </w:r>
    </w:p>
    <w:p w14:paraId="708B395D" w14:textId="77777777" w:rsidR="00E81388" w:rsidRPr="009147B5" w:rsidRDefault="00E81388" w:rsidP="00E81388">
      <w:pPr>
        <w:widowControl w:val="0"/>
        <w:tabs>
          <w:tab w:val="left" w:pos="0"/>
        </w:tabs>
        <w:ind w:left="709" w:hanging="425"/>
        <w:jc w:val="both"/>
        <w:rPr>
          <w:b/>
          <w:sz w:val="22"/>
          <w:szCs w:val="22"/>
        </w:rPr>
      </w:pPr>
    </w:p>
    <w:p w14:paraId="2824A6F0"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Usulüne uygun yapılmayan imalatlar için Yüklenicileri sözlü veya yazılı olarak uyarır.</w:t>
      </w:r>
    </w:p>
    <w:p w14:paraId="21250C4C" w14:textId="77777777" w:rsidR="00E81388" w:rsidRPr="009147B5" w:rsidRDefault="00E81388" w:rsidP="00E81388">
      <w:pPr>
        <w:widowControl w:val="0"/>
        <w:tabs>
          <w:tab w:val="left" w:pos="0"/>
        </w:tabs>
        <w:ind w:left="709" w:hanging="283"/>
        <w:jc w:val="both"/>
        <w:rPr>
          <w:sz w:val="22"/>
          <w:szCs w:val="22"/>
        </w:rPr>
      </w:pPr>
    </w:p>
    <w:p w14:paraId="2555818C"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İş programlarını inceler ve onaylanmak üzere ilgili Makam veya Makamlara gönderir.</w:t>
      </w:r>
    </w:p>
    <w:p w14:paraId="5C57ABB4" w14:textId="77777777" w:rsidR="00E81388" w:rsidRPr="009147B5" w:rsidRDefault="00E81388" w:rsidP="00E81388">
      <w:pPr>
        <w:widowControl w:val="0"/>
        <w:tabs>
          <w:tab w:val="left" w:pos="0"/>
        </w:tabs>
        <w:ind w:left="709" w:hanging="283"/>
        <w:jc w:val="both"/>
        <w:rPr>
          <w:b/>
          <w:sz w:val="22"/>
          <w:szCs w:val="22"/>
        </w:rPr>
      </w:pPr>
    </w:p>
    <w:p w14:paraId="2A62FC0C" w14:textId="77777777" w:rsidR="00E81388" w:rsidRPr="009147B5" w:rsidRDefault="00E81388" w:rsidP="00E81388">
      <w:pPr>
        <w:numPr>
          <w:ilvl w:val="0"/>
          <w:numId w:val="65"/>
        </w:numPr>
        <w:tabs>
          <w:tab w:val="left" w:pos="0"/>
          <w:tab w:val="left" w:pos="709"/>
        </w:tabs>
        <w:ind w:left="709" w:hanging="425"/>
        <w:jc w:val="both"/>
        <w:rPr>
          <w:sz w:val="22"/>
          <w:szCs w:val="22"/>
        </w:rPr>
      </w:pPr>
      <w:r w:rsidRPr="009147B5">
        <w:rPr>
          <w:sz w:val="22"/>
          <w:szCs w:val="22"/>
        </w:rPr>
        <w:t xml:space="preserve">Şirkete inşaat kontrolü hizmetleri veren müşavirlik veya yapı denetim firmalarının, yüklendikleri işleri, Şirket ile yapmış oldukları sözleşmelere uygun olarak yürütmelerini sağlar. </w:t>
      </w:r>
    </w:p>
    <w:p w14:paraId="326C222A" w14:textId="77777777" w:rsidR="00E81388" w:rsidRPr="009147B5" w:rsidRDefault="00E81388" w:rsidP="00E81388">
      <w:pPr>
        <w:tabs>
          <w:tab w:val="left" w:pos="0"/>
          <w:tab w:val="left" w:pos="709"/>
        </w:tabs>
        <w:ind w:left="709" w:hanging="283"/>
        <w:jc w:val="both"/>
      </w:pPr>
    </w:p>
    <w:p w14:paraId="79677BDF" w14:textId="77777777" w:rsidR="00E81388" w:rsidRPr="009147B5" w:rsidRDefault="00E81388" w:rsidP="00E81388">
      <w:pPr>
        <w:numPr>
          <w:ilvl w:val="0"/>
          <w:numId w:val="65"/>
        </w:numPr>
        <w:tabs>
          <w:tab w:val="left" w:pos="0"/>
          <w:tab w:val="left" w:pos="709"/>
          <w:tab w:val="left" w:pos="1411"/>
        </w:tabs>
        <w:ind w:left="709" w:hanging="425"/>
        <w:jc w:val="both"/>
        <w:rPr>
          <w:sz w:val="22"/>
          <w:szCs w:val="22"/>
        </w:rPr>
      </w:pPr>
      <w:r w:rsidRPr="009147B5">
        <w:rPr>
          <w:sz w:val="22"/>
          <w:szCs w:val="22"/>
        </w:rPr>
        <w:t>İlgili diğer Kurum veya Kuruluşlarca yapılması gereken, su, elektrik, doğalgaz, telefon, atık su, yağmur suyu, trafo, yol vb. imalatların ve/veya ilgili iş ve işlemlerin, iş programı çerçevesinde yapılmasını sağlar ve bu imalatlardan yapımı tamamlananları ilgili Kurum veya Kuruluşlara teslim eder veya ettirir.</w:t>
      </w:r>
    </w:p>
    <w:p w14:paraId="12081951" w14:textId="77777777" w:rsidR="00E81388" w:rsidRPr="009147B5" w:rsidRDefault="00E81388" w:rsidP="00E81388">
      <w:pPr>
        <w:pStyle w:val="ListeParagraf"/>
      </w:pPr>
    </w:p>
    <w:p w14:paraId="5BC00347"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 xml:space="preserve">İlgili mevzuat ile sözleşmeler çerçevesinde yapım işlerine ait ara ve kesin </w:t>
      </w:r>
      <w:proofErr w:type="spellStart"/>
      <w:r w:rsidRPr="009147B5">
        <w:rPr>
          <w:sz w:val="22"/>
          <w:szCs w:val="22"/>
        </w:rPr>
        <w:t>hakedişler</w:t>
      </w:r>
      <w:proofErr w:type="spellEnd"/>
      <w:r w:rsidRPr="009147B5">
        <w:rPr>
          <w:sz w:val="22"/>
          <w:szCs w:val="22"/>
        </w:rPr>
        <w:t xml:space="preserve"> ile inşaat ilerleme durum tespit tutanaklarını ve kesin hesapları Yüklenicilere düzenletir ve inceler veya düzenler ve </w:t>
      </w:r>
      <w:proofErr w:type="spellStart"/>
      <w:r w:rsidRPr="009147B5">
        <w:rPr>
          <w:sz w:val="22"/>
          <w:szCs w:val="22"/>
        </w:rPr>
        <w:t>hakediş</w:t>
      </w:r>
      <w:proofErr w:type="spellEnd"/>
      <w:r w:rsidRPr="009147B5">
        <w:rPr>
          <w:sz w:val="22"/>
          <w:szCs w:val="22"/>
        </w:rPr>
        <w:t xml:space="preserve"> birimine gönderir.</w:t>
      </w:r>
    </w:p>
    <w:p w14:paraId="704AA63D" w14:textId="77777777" w:rsidR="00E81388" w:rsidRPr="009147B5" w:rsidRDefault="00E81388" w:rsidP="00E81388">
      <w:pPr>
        <w:widowControl w:val="0"/>
        <w:tabs>
          <w:tab w:val="left" w:pos="0"/>
        </w:tabs>
        <w:ind w:left="709" w:hanging="425"/>
        <w:jc w:val="both"/>
        <w:rPr>
          <w:b/>
        </w:rPr>
      </w:pPr>
    </w:p>
    <w:p w14:paraId="7AD85E21" w14:textId="77777777" w:rsidR="00E81388" w:rsidRPr="009147B5" w:rsidRDefault="00E81388" w:rsidP="00E81388">
      <w:pPr>
        <w:widowControl w:val="0"/>
        <w:numPr>
          <w:ilvl w:val="0"/>
          <w:numId w:val="65"/>
        </w:numPr>
        <w:tabs>
          <w:tab w:val="left" w:pos="0"/>
        </w:tabs>
        <w:ind w:left="709" w:hanging="425"/>
        <w:jc w:val="both"/>
        <w:rPr>
          <w:sz w:val="22"/>
          <w:szCs w:val="22"/>
        </w:rPr>
      </w:pPr>
      <w:r w:rsidRPr="009147B5">
        <w:rPr>
          <w:sz w:val="22"/>
          <w:szCs w:val="22"/>
        </w:rPr>
        <w:t>Mukayeseli keşif dokümanlarını inceler ve onaylar veya hazırlar.</w:t>
      </w:r>
    </w:p>
    <w:p w14:paraId="59A00E73" w14:textId="77777777" w:rsidR="00E81388" w:rsidRPr="009147B5" w:rsidRDefault="00E81388" w:rsidP="00E81388">
      <w:pPr>
        <w:pStyle w:val="ListeParagraf"/>
      </w:pPr>
    </w:p>
    <w:p w14:paraId="6C57325C" w14:textId="77777777" w:rsidR="00E14EA7" w:rsidRDefault="00E81388" w:rsidP="00E14EA7">
      <w:pPr>
        <w:widowControl w:val="0"/>
        <w:numPr>
          <w:ilvl w:val="0"/>
          <w:numId w:val="65"/>
        </w:numPr>
        <w:tabs>
          <w:tab w:val="left" w:pos="0"/>
        </w:tabs>
        <w:ind w:left="709" w:hanging="425"/>
        <w:jc w:val="both"/>
        <w:rPr>
          <w:sz w:val="22"/>
          <w:szCs w:val="22"/>
        </w:rPr>
      </w:pPr>
      <w:r w:rsidRPr="009147B5">
        <w:rPr>
          <w:sz w:val="22"/>
          <w:szCs w:val="22"/>
        </w:rPr>
        <w:t>Yapımı tamamlanan inşaat işlerine ait, kısmi geçici kabul, geçici kabul, kısmi kesin kabul ve kesin kabul teklif belgelerini hazırlar ve kabul işleri ile ilgili birime gönderir.</w:t>
      </w:r>
    </w:p>
    <w:p w14:paraId="6833D26E" w14:textId="77777777" w:rsidR="00F15309" w:rsidRDefault="00F15309" w:rsidP="00F15309">
      <w:pPr>
        <w:pStyle w:val="ListeParagraf"/>
        <w:rPr>
          <w:sz w:val="22"/>
          <w:szCs w:val="22"/>
        </w:rPr>
      </w:pPr>
    </w:p>
    <w:p w14:paraId="271CAC17" w14:textId="77777777" w:rsidR="00E81388" w:rsidRPr="00F15309" w:rsidRDefault="00F15309" w:rsidP="00D77DBF">
      <w:pPr>
        <w:widowControl w:val="0"/>
        <w:numPr>
          <w:ilvl w:val="0"/>
          <w:numId w:val="65"/>
        </w:numPr>
        <w:tabs>
          <w:tab w:val="left" w:pos="0"/>
        </w:tabs>
        <w:ind w:left="709" w:hanging="425"/>
        <w:jc w:val="both"/>
        <w:rPr>
          <w:sz w:val="22"/>
          <w:szCs w:val="22"/>
        </w:rPr>
      </w:pPr>
      <w:r w:rsidRPr="00F15309">
        <w:rPr>
          <w:sz w:val="22"/>
          <w:szCs w:val="22"/>
        </w:rPr>
        <w:t xml:space="preserve">Geçici ve kesin kabul işlemleri yapılan işlerde kabul heyeti tarafından belirlenen eksiklerin </w:t>
      </w:r>
      <w:r w:rsidRPr="00F15309">
        <w:rPr>
          <w:sz w:val="22"/>
          <w:szCs w:val="22"/>
        </w:rPr>
        <w:lastRenderedPageBreak/>
        <w:t xml:space="preserve">belirlenen süre içerisinde yapılıp yapılmadığını tespit eder. </w:t>
      </w:r>
      <w:r w:rsidR="00E81388" w:rsidRPr="00F15309">
        <w:rPr>
          <w:sz w:val="22"/>
          <w:szCs w:val="22"/>
        </w:rPr>
        <w:t xml:space="preserve"> </w:t>
      </w:r>
    </w:p>
    <w:p w14:paraId="1202B7F0" w14:textId="77777777" w:rsidR="00E81388" w:rsidRPr="009147B5" w:rsidRDefault="00E81388" w:rsidP="00E81388">
      <w:pPr>
        <w:tabs>
          <w:tab w:val="left" w:pos="0"/>
        </w:tabs>
        <w:ind w:left="709"/>
        <w:jc w:val="both"/>
      </w:pPr>
    </w:p>
    <w:p w14:paraId="0D5733E7" w14:textId="77777777" w:rsidR="00E81388" w:rsidRDefault="00E81388" w:rsidP="00E81388">
      <w:pPr>
        <w:numPr>
          <w:ilvl w:val="0"/>
          <w:numId w:val="65"/>
        </w:numPr>
        <w:tabs>
          <w:tab w:val="left" w:pos="0"/>
          <w:tab w:val="left" w:pos="709"/>
        </w:tabs>
        <w:ind w:left="709" w:hanging="425"/>
        <w:jc w:val="both"/>
        <w:rPr>
          <w:sz w:val="22"/>
          <w:szCs w:val="22"/>
        </w:rPr>
      </w:pPr>
      <w:r w:rsidRPr="009147B5">
        <w:rPr>
          <w:sz w:val="22"/>
          <w:szCs w:val="22"/>
        </w:rPr>
        <w:t>İşlerin tamamlanmasından sonra, tüm as-</w:t>
      </w:r>
      <w:proofErr w:type="spellStart"/>
      <w:r w:rsidRPr="009147B5">
        <w:rPr>
          <w:sz w:val="22"/>
          <w:szCs w:val="22"/>
        </w:rPr>
        <w:t>build</w:t>
      </w:r>
      <w:proofErr w:type="spellEnd"/>
      <w:r w:rsidRPr="009147B5">
        <w:rPr>
          <w:sz w:val="22"/>
          <w:szCs w:val="22"/>
        </w:rPr>
        <w:t xml:space="preserve"> (yapıldı-bitti) projelerini, Yüklenicisine hazırlatır, kontrol eder ve onaylar.</w:t>
      </w:r>
    </w:p>
    <w:p w14:paraId="656EE3DB" w14:textId="77777777" w:rsidR="00E81388" w:rsidRPr="009147B5" w:rsidRDefault="00E81388" w:rsidP="00E81388">
      <w:pPr>
        <w:tabs>
          <w:tab w:val="left" w:pos="0"/>
          <w:tab w:val="left" w:pos="709"/>
        </w:tabs>
        <w:ind w:left="709"/>
        <w:jc w:val="both"/>
        <w:rPr>
          <w:sz w:val="22"/>
          <w:szCs w:val="22"/>
        </w:rPr>
      </w:pPr>
    </w:p>
    <w:p w14:paraId="6A283893" w14:textId="77777777" w:rsidR="00E81388" w:rsidRPr="009147B5" w:rsidRDefault="00E81388" w:rsidP="00E81388">
      <w:pPr>
        <w:numPr>
          <w:ilvl w:val="0"/>
          <w:numId w:val="65"/>
        </w:numPr>
        <w:tabs>
          <w:tab w:val="left" w:pos="0"/>
          <w:tab w:val="left" w:pos="709"/>
        </w:tabs>
        <w:ind w:left="709" w:hanging="425"/>
        <w:jc w:val="both"/>
        <w:rPr>
          <w:sz w:val="22"/>
          <w:szCs w:val="22"/>
        </w:rPr>
      </w:pPr>
      <w:r w:rsidRPr="009147B5">
        <w:rPr>
          <w:sz w:val="22"/>
          <w:szCs w:val="22"/>
        </w:rPr>
        <w:t>Yapı Kullanma İzin Belgesini (İskan Belgesi), gerekli iş ve işlemleri takip ederek alır veya aldırır.</w:t>
      </w:r>
    </w:p>
    <w:p w14:paraId="240F4E73" w14:textId="77777777" w:rsidR="00E81388" w:rsidRPr="009147B5" w:rsidRDefault="00E81388" w:rsidP="00E81388">
      <w:pPr>
        <w:tabs>
          <w:tab w:val="left" w:pos="0"/>
          <w:tab w:val="left" w:pos="1083"/>
        </w:tabs>
        <w:ind w:left="709" w:hanging="425"/>
        <w:jc w:val="both"/>
      </w:pPr>
    </w:p>
    <w:p w14:paraId="7A414C98" w14:textId="77777777" w:rsidR="00E81388" w:rsidRDefault="00E81388" w:rsidP="00E81388">
      <w:pPr>
        <w:numPr>
          <w:ilvl w:val="0"/>
          <w:numId w:val="65"/>
        </w:numPr>
        <w:tabs>
          <w:tab w:val="left" w:pos="0"/>
        </w:tabs>
        <w:ind w:left="709" w:hanging="425"/>
        <w:jc w:val="both"/>
        <w:rPr>
          <w:sz w:val="22"/>
          <w:szCs w:val="22"/>
        </w:rPr>
      </w:pPr>
      <w:r w:rsidRPr="009147B5">
        <w:rPr>
          <w:sz w:val="22"/>
          <w:szCs w:val="22"/>
        </w:rPr>
        <w:t>Gerekmesi halinde, Nam-ı Hesap Komisyonu oluşturur ve nam-ı hesap iş ve işlemlerini yapar.</w:t>
      </w:r>
    </w:p>
    <w:p w14:paraId="3624539D" w14:textId="77777777" w:rsidR="00E81388" w:rsidRPr="009147B5" w:rsidRDefault="00E81388" w:rsidP="00E81388">
      <w:pPr>
        <w:tabs>
          <w:tab w:val="left" w:pos="0"/>
        </w:tabs>
        <w:ind w:left="709"/>
        <w:jc w:val="both"/>
        <w:rPr>
          <w:sz w:val="22"/>
          <w:szCs w:val="22"/>
        </w:rPr>
      </w:pPr>
    </w:p>
    <w:p w14:paraId="2AA87332"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 xml:space="preserve">Birimin görev kapsamındaki işler ile ilgili olarak Yüklenicilerin performansını değerlendirir ve gerekli iş ve işlemleri yapar. </w:t>
      </w:r>
    </w:p>
    <w:p w14:paraId="1B5811BE" w14:textId="77777777" w:rsidR="00E81388" w:rsidRPr="00E96E07" w:rsidRDefault="00E81388" w:rsidP="00E81388">
      <w:pPr>
        <w:tabs>
          <w:tab w:val="left" w:pos="0"/>
          <w:tab w:val="left" w:pos="1440"/>
        </w:tabs>
        <w:ind w:left="709" w:hanging="425"/>
        <w:jc w:val="both"/>
        <w:rPr>
          <w:sz w:val="22"/>
          <w:szCs w:val="22"/>
        </w:rPr>
      </w:pPr>
    </w:p>
    <w:p w14:paraId="1CAD71EE"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İnşaat yapım işlerinin fiziki seviyelerini gösteren, rapor, grafik veya benzeri dokümanlar ile istenilmesi halinde ilgili diğer rapor ve dokümanları hazırlar ve belirlenen sürelerde ilgili Makam veya birimlere verir.</w:t>
      </w:r>
    </w:p>
    <w:p w14:paraId="44F86B03" w14:textId="77777777" w:rsidR="00E81388" w:rsidRPr="00E96E07" w:rsidRDefault="00E81388" w:rsidP="00E81388">
      <w:pPr>
        <w:tabs>
          <w:tab w:val="left" w:pos="0"/>
          <w:tab w:val="left" w:pos="1440"/>
        </w:tabs>
        <w:ind w:left="709" w:hanging="425"/>
        <w:jc w:val="both"/>
        <w:rPr>
          <w:sz w:val="22"/>
          <w:szCs w:val="22"/>
        </w:rPr>
      </w:pPr>
    </w:p>
    <w:p w14:paraId="092E2ABC"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Yapılan inşaat uygulamalarını göz önünde bulundurarak, proje ve detay, malzeme ve mahal listesi vb. hususlarda ilgili birimlere görüş ve önerilerini iletir.</w:t>
      </w:r>
    </w:p>
    <w:p w14:paraId="4B2A1D34" w14:textId="77777777" w:rsidR="00E81388" w:rsidRPr="00E96E07" w:rsidRDefault="00E81388" w:rsidP="00E81388">
      <w:pPr>
        <w:pStyle w:val="ListeParagraf"/>
        <w:rPr>
          <w:sz w:val="22"/>
          <w:szCs w:val="22"/>
        </w:rPr>
      </w:pPr>
    </w:p>
    <w:p w14:paraId="29AF227E"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Satışı yapılan bağımsız bölümlerin alıcılarına, Şirket portföyünde bulunan ve kiraya verilen bağımsız bölümlerin de kiracılarına, tam ve eksiksiz olarak teslim edilmesine ilişkin her türlü iş ve işlemi, Kabul ve Teslim Sonrası Hizmetler birimi koordinasyonunda bu birim ile birlikte yerine getirir.</w:t>
      </w:r>
    </w:p>
    <w:p w14:paraId="3ECB0401" w14:textId="77777777" w:rsidR="00E81388" w:rsidRPr="00E96E07" w:rsidRDefault="00E81388" w:rsidP="00E81388">
      <w:pPr>
        <w:pStyle w:val="ListeParagraf"/>
        <w:rPr>
          <w:sz w:val="22"/>
          <w:szCs w:val="22"/>
        </w:rPr>
      </w:pPr>
    </w:p>
    <w:p w14:paraId="0D65781A"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Müşteri şikayetlerinin değerlendirilmesi ve sonuçlandırılması ile ilgili olarak, ilgili birime destek sağlar.</w:t>
      </w:r>
    </w:p>
    <w:p w14:paraId="08BD39D7" w14:textId="77777777" w:rsidR="00E81388" w:rsidRPr="00E96E07" w:rsidRDefault="00E81388" w:rsidP="00E81388">
      <w:pPr>
        <w:pStyle w:val="ListeParagraf"/>
        <w:rPr>
          <w:sz w:val="22"/>
          <w:szCs w:val="22"/>
        </w:rPr>
      </w:pPr>
    </w:p>
    <w:p w14:paraId="5E60B004"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Görev alanına ilişkin konularda istatistikî bilgileri derler ve veri tabanı oluşturur.</w:t>
      </w:r>
    </w:p>
    <w:p w14:paraId="3E4D6B29" w14:textId="77777777" w:rsidR="00E81388" w:rsidRPr="00E96E07" w:rsidRDefault="00E81388" w:rsidP="00E81388">
      <w:pPr>
        <w:pStyle w:val="ListeParagraf"/>
        <w:rPr>
          <w:sz w:val="22"/>
          <w:szCs w:val="22"/>
        </w:rPr>
      </w:pPr>
    </w:p>
    <w:p w14:paraId="3B14D857" w14:textId="77777777" w:rsidR="00E81388" w:rsidRPr="00E96E07" w:rsidRDefault="00E81388" w:rsidP="00E81388">
      <w:pPr>
        <w:numPr>
          <w:ilvl w:val="0"/>
          <w:numId w:val="65"/>
        </w:numPr>
        <w:tabs>
          <w:tab w:val="left" w:pos="0"/>
          <w:tab w:val="left" w:pos="709"/>
        </w:tabs>
        <w:ind w:left="709" w:hanging="425"/>
        <w:jc w:val="both"/>
        <w:rPr>
          <w:sz w:val="22"/>
          <w:szCs w:val="22"/>
        </w:rPr>
      </w:pPr>
      <w:r w:rsidRPr="00E96E07">
        <w:rPr>
          <w:sz w:val="22"/>
          <w:szCs w:val="22"/>
        </w:rPr>
        <w:t>Gerekli olması halinde, yapmış olduğu çalışmaları rapor halinde bağlı olduğu Daire Başkanına sunar.</w:t>
      </w:r>
    </w:p>
    <w:p w14:paraId="29BC5048" w14:textId="77777777" w:rsidR="00E81388" w:rsidRPr="00E96E07" w:rsidRDefault="00E81388" w:rsidP="00E81388">
      <w:pPr>
        <w:pStyle w:val="ListeParagraf"/>
        <w:rPr>
          <w:sz w:val="22"/>
          <w:szCs w:val="22"/>
        </w:rPr>
      </w:pPr>
    </w:p>
    <w:p w14:paraId="3860A95B" w14:textId="77777777" w:rsidR="00E81388" w:rsidRPr="00E96E07" w:rsidRDefault="00E81388" w:rsidP="00E81388">
      <w:pPr>
        <w:numPr>
          <w:ilvl w:val="0"/>
          <w:numId w:val="65"/>
        </w:numPr>
        <w:tabs>
          <w:tab w:val="left" w:pos="709"/>
        </w:tabs>
        <w:ind w:left="709" w:hanging="425"/>
        <w:jc w:val="both"/>
        <w:rPr>
          <w:sz w:val="22"/>
          <w:szCs w:val="22"/>
        </w:rPr>
      </w:pPr>
      <w:r w:rsidRPr="00E96E07">
        <w:rPr>
          <w:sz w:val="22"/>
          <w:szCs w:val="22"/>
        </w:rPr>
        <w:t>Birim yazışmalarının, evrak ve dokümanların hazırlanması ve düzenli tutulması iş ve işlemlerinin yapılmasını sağlar.</w:t>
      </w:r>
    </w:p>
    <w:p w14:paraId="6F4DE1AC" w14:textId="77777777" w:rsidR="00E81388" w:rsidRPr="00E96E07" w:rsidRDefault="00E81388" w:rsidP="00E81388">
      <w:pPr>
        <w:pStyle w:val="ListeParagraf"/>
        <w:rPr>
          <w:sz w:val="22"/>
          <w:szCs w:val="22"/>
        </w:rPr>
      </w:pPr>
    </w:p>
    <w:p w14:paraId="19D7669E" w14:textId="77777777" w:rsidR="00E81388" w:rsidRPr="00662074" w:rsidRDefault="00E81388" w:rsidP="00E81388">
      <w:pPr>
        <w:numPr>
          <w:ilvl w:val="0"/>
          <w:numId w:val="65"/>
        </w:numPr>
        <w:tabs>
          <w:tab w:val="left" w:pos="0"/>
        </w:tabs>
        <w:ind w:left="709" w:right="-1" w:hanging="425"/>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77887ADC" w14:textId="77777777" w:rsidR="00E81388" w:rsidRPr="00E96E07" w:rsidRDefault="00E81388" w:rsidP="00E81388">
      <w:pPr>
        <w:tabs>
          <w:tab w:val="left" w:pos="709"/>
        </w:tabs>
        <w:ind w:left="709"/>
        <w:jc w:val="both"/>
        <w:rPr>
          <w:sz w:val="22"/>
          <w:szCs w:val="22"/>
        </w:rPr>
      </w:pPr>
    </w:p>
    <w:p w14:paraId="49DE445B" w14:textId="77777777" w:rsidR="00E81388" w:rsidRPr="00E96E07" w:rsidRDefault="00E81388" w:rsidP="00E81388">
      <w:pPr>
        <w:numPr>
          <w:ilvl w:val="0"/>
          <w:numId w:val="65"/>
        </w:numPr>
        <w:tabs>
          <w:tab w:val="left" w:pos="709"/>
        </w:tabs>
        <w:ind w:left="709" w:hanging="425"/>
        <w:jc w:val="both"/>
        <w:rPr>
          <w:sz w:val="22"/>
          <w:szCs w:val="22"/>
        </w:rPr>
      </w:pPr>
      <w:r w:rsidRPr="00E96E07">
        <w:rPr>
          <w:sz w:val="22"/>
          <w:szCs w:val="22"/>
        </w:rPr>
        <w:t>Yukarıda belirtilenlerin dışında, Şirketin faaliyetleri veya işlerin yapımı sırasında ortaya çıkan ve mahiyeti itibariyle kendi alanına giren işleri yapar, yaptırır ve/veya sorunları çözer.</w:t>
      </w:r>
    </w:p>
    <w:p w14:paraId="6EF12967" w14:textId="77777777" w:rsidR="00E81388" w:rsidRPr="00E96E07" w:rsidRDefault="00E81388" w:rsidP="00E81388">
      <w:pPr>
        <w:tabs>
          <w:tab w:val="left" w:pos="709"/>
        </w:tabs>
        <w:ind w:left="709"/>
        <w:jc w:val="both"/>
        <w:rPr>
          <w:sz w:val="22"/>
          <w:szCs w:val="22"/>
        </w:rPr>
      </w:pPr>
    </w:p>
    <w:p w14:paraId="34CE4629" w14:textId="77777777" w:rsidR="00E81388" w:rsidRPr="00E96E07" w:rsidRDefault="00E81388" w:rsidP="00E81388">
      <w:pPr>
        <w:numPr>
          <w:ilvl w:val="0"/>
          <w:numId w:val="65"/>
        </w:numPr>
        <w:tabs>
          <w:tab w:val="left" w:pos="709"/>
        </w:tabs>
        <w:ind w:left="709" w:hanging="425"/>
        <w:jc w:val="both"/>
        <w:rPr>
          <w:sz w:val="22"/>
          <w:szCs w:val="22"/>
        </w:rPr>
      </w:pPr>
      <w:r w:rsidRPr="00E96E07">
        <w:rPr>
          <w:sz w:val="22"/>
          <w:szCs w:val="22"/>
        </w:rPr>
        <w:t>Bağlı olduğu Daire Başkanı, Daire Başkanının bağlı olduğu Genel Müdür Yardımcısı ve Genel Müdür tarafından verilecek diğer görevleri de yerine getirir.</w:t>
      </w:r>
    </w:p>
    <w:p w14:paraId="6866628B" w14:textId="77777777" w:rsidR="00E81388" w:rsidRPr="00E96E07" w:rsidRDefault="00E81388" w:rsidP="00E81388">
      <w:pPr>
        <w:ind w:right="-1"/>
        <w:jc w:val="both"/>
        <w:rPr>
          <w:b/>
          <w:sz w:val="22"/>
          <w:szCs w:val="22"/>
        </w:rPr>
      </w:pPr>
    </w:p>
    <w:p w14:paraId="3ADF4B8F" w14:textId="77777777" w:rsidR="00E81388" w:rsidRPr="00E96E07" w:rsidRDefault="00E81388" w:rsidP="00E81388">
      <w:pPr>
        <w:ind w:right="-1"/>
        <w:jc w:val="both"/>
        <w:rPr>
          <w:b/>
          <w:sz w:val="22"/>
          <w:szCs w:val="22"/>
        </w:rPr>
      </w:pPr>
      <w:r w:rsidRPr="00E96E07">
        <w:rPr>
          <w:b/>
          <w:sz w:val="22"/>
          <w:szCs w:val="22"/>
        </w:rPr>
        <w:t>YÖNETİCİ ASİSTANI:</w:t>
      </w:r>
    </w:p>
    <w:p w14:paraId="2362775B" w14:textId="77777777" w:rsidR="00E81388" w:rsidRPr="00E96E07" w:rsidRDefault="00E81388" w:rsidP="00E81388">
      <w:pPr>
        <w:ind w:right="-1"/>
        <w:jc w:val="both"/>
        <w:rPr>
          <w:b/>
          <w:sz w:val="22"/>
          <w:szCs w:val="22"/>
        </w:rPr>
      </w:pPr>
    </w:p>
    <w:p w14:paraId="13899FB3" w14:textId="77777777" w:rsidR="00E81388" w:rsidRPr="00E96E07" w:rsidRDefault="00E81388" w:rsidP="00E81388">
      <w:pPr>
        <w:pStyle w:val="ListeParagraf"/>
        <w:ind w:left="284" w:hanging="284"/>
        <w:rPr>
          <w:b/>
          <w:sz w:val="22"/>
          <w:szCs w:val="22"/>
        </w:rPr>
      </w:pPr>
      <w:r w:rsidRPr="00E96E07">
        <w:rPr>
          <w:b/>
          <w:sz w:val="22"/>
          <w:szCs w:val="22"/>
        </w:rPr>
        <w:t xml:space="preserve">Bağlı Olduğu Makam / Unvan: </w:t>
      </w:r>
    </w:p>
    <w:p w14:paraId="21C04E00" w14:textId="77777777" w:rsidR="00E81388" w:rsidRPr="00E96E07" w:rsidRDefault="00E81388" w:rsidP="00E81388">
      <w:pPr>
        <w:pStyle w:val="ListeParagraf"/>
        <w:ind w:left="284" w:hanging="284"/>
        <w:rPr>
          <w:b/>
          <w:sz w:val="22"/>
          <w:szCs w:val="22"/>
        </w:rPr>
      </w:pPr>
    </w:p>
    <w:p w14:paraId="697D23C6" w14:textId="77777777" w:rsidR="00E81388" w:rsidRPr="00E96E07" w:rsidRDefault="00E81388" w:rsidP="007946FB">
      <w:pPr>
        <w:pStyle w:val="ListeParagraf"/>
        <w:numPr>
          <w:ilvl w:val="0"/>
          <w:numId w:val="14"/>
        </w:numPr>
        <w:ind w:left="426" w:firstLine="0"/>
        <w:rPr>
          <w:sz w:val="22"/>
          <w:szCs w:val="22"/>
        </w:rPr>
      </w:pPr>
      <w:r w:rsidRPr="00E96E07">
        <w:rPr>
          <w:sz w:val="22"/>
          <w:szCs w:val="22"/>
        </w:rPr>
        <w:t xml:space="preserve">Birim Müdürü </w:t>
      </w:r>
    </w:p>
    <w:p w14:paraId="00D2519A" w14:textId="77777777" w:rsidR="00E81388" w:rsidRPr="00E96E07" w:rsidRDefault="00E81388" w:rsidP="00E81388">
      <w:pPr>
        <w:widowControl w:val="0"/>
        <w:tabs>
          <w:tab w:val="left" w:pos="0"/>
          <w:tab w:val="left" w:pos="851"/>
        </w:tabs>
        <w:jc w:val="both"/>
        <w:rPr>
          <w:b/>
          <w:sz w:val="22"/>
          <w:szCs w:val="22"/>
        </w:rPr>
      </w:pPr>
    </w:p>
    <w:p w14:paraId="1F913F4A" w14:textId="77777777" w:rsidR="00E81388" w:rsidRPr="00E96E07" w:rsidRDefault="00E81388" w:rsidP="00E81388">
      <w:pPr>
        <w:widowControl w:val="0"/>
        <w:tabs>
          <w:tab w:val="left" w:pos="0"/>
          <w:tab w:val="left" w:pos="851"/>
        </w:tabs>
        <w:jc w:val="both"/>
        <w:rPr>
          <w:b/>
          <w:sz w:val="22"/>
          <w:szCs w:val="22"/>
        </w:rPr>
      </w:pPr>
      <w:r w:rsidRPr="00E96E07">
        <w:rPr>
          <w:b/>
          <w:sz w:val="22"/>
          <w:szCs w:val="22"/>
        </w:rPr>
        <w:t>Görev, Yetki ve Sorumlulukları:</w:t>
      </w:r>
    </w:p>
    <w:p w14:paraId="2235B228" w14:textId="77777777" w:rsidR="00E81388" w:rsidRPr="00E96E07" w:rsidRDefault="00E81388" w:rsidP="00E81388">
      <w:pPr>
        <w:widowControl w:val="0"/>
        <w:tabs>
          <w:tab w:val="left" w:pos="0"/>
          <w:tab w:val="left" w:pos="851"/>
        </w:tabs>
        <w:jc w:val="both"/>
        <w:rPr>
          <w:b/>
          <w:sz w:val="22"/>
          <w:szCs w:val="22"/>
        </w:rPr>
      </w:pPr>
    </w:p>
    <w:p w14:paraId="01007753" w14:textId="77777777" w:rsidR="00E81388" w:rsidRPr="00C93B03" w:rsidRDefault="00E81388" w:rsidP="00C93B03">
      <w:pPr>
        <w:widowControl w:val="0"/>
        <w:tabs>
          <w:tab w:val="left" w:pos="0"/>
          <w:tab w:val="left" w:pos="851"/>
        </w:tabs>
        <w:jc w:val="both"/>
        <w:rPr>
          <w:sz w:val="22"/>
          <w:szCs w:val="22"/>
          <w:u w:val="single"/>
        </w:rPr>
      </w:pPr>
      <w:r w:rsidRPr="00E96E07">
        <w:rPr>
          <w:b/>
          <w:sz w:val="22"/>
          <w:szCs w:val="22"/>
        </w:rPr>
        <w:t>“</w:t>
      </w:r>
      <w:r w:rsidRPr="00E96E07">
        <w:rPr>
          <w:sz w:val="22"/>
          <w:szCs w:val="22"/>
        </w:rPr>
        <w:t xml:space="preserve">Görev, Yetki ve Sorumluluk İle Personel ve Disiplin </w:t>
      </w:r>
      <w:r w:rsidRPr="00E96E07">
        <w:rPr>
          <w:bCs/>
          <w:spacing w:val="-1"/>
          <w:sz w:val="22"/>
          <w:szCs w:val="22"/>
        </w:rPr>
        <w:t>Yönetmeliğ</w:t>
      </w:r>
      <w:r w:rsidRPr="00E96E07">
        <w:rPr>
          <w:bCs/>
          <w:spacing w:val="4"/>
          <w:sz w:val="22"/>
          <w:szCs w:val="22"/>
        </w:rPr>
        <w:t>i</w:t>
      </w:r>
      <w:r w:rsidRPr="00E96E07">
        <w:rPr>
          <w:b/>
          <w:bCs/>
          <w:spacing w:val="4"/>
          <w:sz w:val="22"/>
          <w:szCs w:val="22"/>
        </w:rPr>
        <w:t xml:space="preserve">” </w:t>
      </w:r>
      <w:proofErr w:type="spellStart"/>
      <w:r w:rsidRPr="00E96E07">
        <w:rPr>
          <w:bCs/>
          <w:spacing w:val="4"/>
          <w:sz w:val="22"/>
          <w:szCs w:val="22"/>
        </w:rPr>
        <w:t>nin</w:t>
      </w:r>
      <w:proofErr w:type="spellEnd"/>
      <w:r w:rsidRPr="00E96E07">
        <w:rPr>
          <w:bCs/>
          <w:spacing w:val="4"/>
          <w:sz w:val="22"/>
          <w:szCs w:val="22"/>
        </w:rPr>
        <w:t>,</w:t>
      </w:r>
      <w:r w:rsidRPr="00E96E07">
        <w:rPr>
          <w:sz w:val="22"/>
          <w:szCs w:val="22"/>
        </w:rPr>
        <w:t xml:space="preserve"> </w:t>
      </w:r>
      <w:r w:rsidRPr="00E96E07">
        <w:rPr>
          <w:b/>
          <w:sz w:val="22"/>
          <w:szCs w:val="22"/>
        </w:rPr>
        <w:t>“</w:t>
      </w:r>
      <w:r w:rsidRPr="00E96E07">
        <w:rPr>
          <w:sz w:val="22"/>
          <w:szCs w:val="22"/>
        </w:rPr>
        <w:t>Personelin Ortak Görev, Yetki ve Sorumlulukları</w:t>
      </w:r>
      <w:r w:rsidRPr="00E96E07">
        <w:rPr>
          <w:b/>
          <w:sz w:val="22"/>
          <w:szCs w:val="22"/>
        </w:rPr>
        <w:t>”</w:t>
      </w:r>
      <w:r w:rsidRPr="00E96E07">
        <w:rPr>
          <w:sz w:val="22"/>
          <w:szCs w:val="22"/>
        </w:rPr>
        <w:t xml:space="preserve"> başlıklı </w:t>
      </w:r>
      <w:r w:rsidRPr="00E96E07">
        <w:rPr>
          <w:b/>
          <w:sz w:val="22"/>
          <w:szCs w:val="22"/>
        </w:rPr>
        <w:t>20.</w:t>
      </w:r>
      <w:r w:rsidRPr="00E96E07">
        <w:rPr>
          <w:sz w:val="22"/>
          <w:szCs w:val="22"/>
        </w:rPr>
        <w:t xml:space="preserve"> maddesinde belirtilen hususlar ile birlikte;</w:t>
      </w:r>
    </w:p>
    <w:p w14:paraId="09EE4B43" w14:textId="77777777" w:rsidR="00E81388" w:rsidRDefault="00E81388" w:rsidP="00E81388">
      <w:pPr>
        <w:numPr>
          <w:ilvl w:val="0"/>
          <w:numId w:val="66"/>
        </w:numPr>
        <w:tabs>
          <w:tab w:val="left" w:pos="0"/>
        </w:tabs>
        <w:ind w:right="-1"/>
        <w:jc w:val="both"/>
        <w:rPr>
          <w:sz w:val="22"/>
          <w:szCs w:val="22"/>
        </w:rPr>
      </w:pPr>
      <w:r w:rsidRPr="00E96E07">
        <w:rPr>
          <w:sz w:val="22"/>
          <w:szCs w:val="22"/>
        </w:rPr>
        <w:lastRenderedPageBreak/>
        <w:t>Asistanlığını yaptığı Yöneticiye bağlı olarak çalışır ve ona karşı sorumludur.</w:t>
      </w:r>
    </w:p>
    <w:p w14:paraId="15CA0998" w14:textId="77777777" w:rsidR="00E655D3" w:rsidRPr="00E96E07" w:rsidRDefault="00E655D3" w:rsidP="00E655D3">
      <w:pPr>
        <w:tabs>
          <w:tab w:val="left" w:pos="0"/>
        </w:tabs>
        <w:ind w:left="720" w:right="-1"/>
        <w:jc w:val="both"/>
        <w:rPr>
          <w:sz w:val="22"/>
          <w:szCs w:val="22"/>
        </w:rPr>
      </w:pPr>
    </w:p>
    <w:p w14:paraId="02DED50E" w14:textId="77777777" w:rsidR="00E81388" w:rsidRPr="008C4B19" w:rsidRDefault="00E81388" w:rsidP="00E81388">
      <w:pPr>
        <w:numPr>
          <w:ilvl w:val="0"/>
          <w:numId w:val="66"/>
        </w:numPr>
        <w:tabs>
          <w:tab w:val="left" w:pos="0"/>
        </w:tabs>
        <w:ind w:right="-1"/>
        <w:jc w:val="both"/>
        <w:rPr>
          <w:sz w:val="22"/>
          <w:szCs w:val="22"/>
        </w:rPr>
      </w:pPr>
      <w:r w:rsidRPr="008C4B19">
        <w:rPr>
          <w:sz w:val="22"/>
          <w:szCs w:val="22"/>
        </w:rPr>
        <w:t>Görevini, gizlilik ve mahremiyet kuralları çerçevesinde yerine getirir.</w:t>
      </w:r>
    </w:p>
    <w:p w14:paraId="39A01C7B" w14:textId="77777777" w:rsidR="00E81388" w:rsidRPr="008C4B19" w:rsidRDefault="00E81388" w:rsidP="00E81388">
      <w:pPr>
        <w:tabs>
          <w:tab w:val="left" w:pos="0"/>
        </w:tabs>
        <w:ind w:left="720" w:right="-1"/>
        <w:jc w:val="both"/>
        <w:rPr>
          <w:sz w:val="22"/>
          <w:szCs w:val="22"/>
        </w:rPr>
      </w:pPr>
    </w:p>
    <w:p w14:paraId="4E715C79" w14:textId="77777777" w:rsidR="00E81388" w:rsidRPr="008C4B19" w:rsidRDefault="00E81388" w:rsidP="00E81388">
      <w:pPr>
        <w:numPr>
          <w:ilvl w:val="0"/>
          <w:numId w:val="66"/>
        </w:numPr>
        <w:tabs>
          <w:tab w:val="left" w:pos="0"/>
        </w:tabs>
        <w:ind w:right="-1"/>
        <w:jc w:val="both"/>
        <w:rPr>
          <w:sz w:val="22"/>
          <w:szCs w:val="22"/>
        </w:rPr>
      </w:pPr>
      <w:r w:rsidRPr="008C4B19">
        <w:rPr>
          <w:sz w:val="22"/>
          <w:szCs w:val="22"/>
        </w:rPr>
        <w:t>Asistanlığını yaptığı Yöneticinin, telefon görüşmeleri, randevuları, programları vb. iş ilişkilerini organize eder.</w:t>
      </w:r>
    </w:p>
    <w:p w14:paraId="6DF56ADE" w14:textId="77777777" w:rsidR="00E81388" w:rsidRPr="008C4B19" w:rsidRDefault="00E81388" w:rsidP="00E81388">
      <w:pPr>
        <w:pStyle w:val="ListeParagraf"/>
        <w:rPr>
          <w:sz w:val="22"/>
          <w:szCs w:val="22"/>
        </w:rPr>
      </w:pPr>
    </w:p>
    <w:p w14:paraId="7B11A97A" w14:textId="77777777" w:rsidR="00E81388" w:rsidRPr="008C4B19" w:rsidRDefault="00E81388" w:rsidP="00E81388">
      <w:pPr>
        <w:numPr>
          <w:ilvl w:val="0"/>
          <w:numId w:val="66"/>
        </w:numPr>
        <w:tabs>
          <w:tab w:val="left" w:pos="0"/>
        </w:tabs>
        <w:ind w:right="-1"/>
        <w:jc w:val="both"/>
        <w:rPr>
          <w:sz w:val="22"/>
          <w:szCs w:val="22"/>
        </w:rPr>
      </w:pPr>
      <w:r w:rsidRPr="008C4B19">
        <w:rPr>
          <w:sz w:val="22"/>
          <w:szCs w:val="22"/>
        </w:rPr>
        <w:t>Birim işlerine ilişkin yazışmaların, evrak ve dokümanların hazırlanması ve düzenli tutulması iş ve işlemlerini yapar.</w:t>
      </w:r>
    </w:p>
    <w:p w14:paraId="6F9F9DA3" w14:textId="77777777" w:rsidR="00E81388" w:rsidRPr="008C4B19" w:rsidRDefault="00E81388" w:rsidP="00E81388">
      <w:pPr>
        <w:pStyle w:val="ListeParagraf"/>
        <w:rPr>
          <w:sz w:val="22"/>
          <w:szCs w:val="22"/>
        </w:rPr>
      </w:pPr>
    </w:p>
    <w:p w14:paraId="596F5AD8" w14:textId="77777777" w:rsidR="00E81388" w:rsidRPr="008C4B19" w:rsidRDefault="00E81388" w:rsidP="00E81388">
      <w:pPr>
        <w:numPr>
          <w:ilvl w:val="0"/>
          <w:numId w:val="66"/>
        </w:numPr>
        <w:tabs>
          <w:tab w:val="left" w:pos="0"/>
        </w:tabs>
        <w:ind w:right="-1"/>
        <w:jc w:val="both"/>
        <w:rPr>
          <w:sz w:val="22"/>
          <w:szCs w:val="22"/>
        </w:rPr>
      </w:pPr>
      <w:r w:rsidRPr="008C4B19">
        <w:rPr>
          <w:sz w:val="22"/>
          <w:szCs w:val="22"/>
        </w:rPr>
        <w:t>Asistanlığını yaptığı Yönetici tarafından verilecek diğer görevleri de yerine getirir.</w:t>
      </w:r>
    </w:p>
    <w:p w14:paraId="1FFCE836" w14:textId="77777777" w:rsidR="00E81388" w:rsidRPr="008C4B19" w:rsidRDefault="00E81388" w:rsidP="00E81388">
      <w:pPr>
        <w:ind w:right="-1"/>
        <w:jc w:val="both"/>
        <w:rPr>
          <w:b/>
          <w:sz w:val="22"/>
          <w:szCs w:val="22"/>
        </w:rPr>
      </w:pPr>
    </w:p>
    <w:p w14:paraId="44652DFE" w14:textId="77777777" w:rsidR="00E81388" w:rsidRPr="008C4B19" w:rsidRDefault="00E81388" w:rsidP="00E81388">
      <w:pPr>
        <w:ind w:right="-1"/>
        <w:jc w:val="both"/>
        <w:rPr>
          <w:b/>
          <w:sz w:val="22"/>
          <w:szCs w:val="22"/>
        </w:rPr>
      </w:pPr>
      <w:r w:rsidRPr="008C4B19">
        <w:rPr>
          <w:b/>
          <w:sz w:val="22"/>
          <w:szCs w:val="22"/>
        </w:rPr>
        <w:t>UZMAN (TEKNİK / İDARİ):</w:t>
      </w:r>
    </w:p>
    <w:p w14:paraId="78A242F6" w14:textId="77777777" w:rsidR="00E81388" w:rsidRPr="008C4B19" w:rsidRDefault="00E81388" w:rsidP="00E81388">
      <w:pPr>
        <w:tabs>
          <w:tab w:val="left" w:pos="709"/>
        </w:tabs>
        <w:ind w:left="720" w:hanging="360"/>
        <w:jc w:val="both"/>
        <w:rPr>
          <w:sz w:val="22"/>
          <w:szCs w:val="22"/>
        </w:rPr>
      </w:pPr>
    </w:p>
    <w:p w14:paraId="03EFC178"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1FDDD3DD" w14:textId="77777777" w:rsidR="00E81388" w:rsidRPr="008C4B19" w:rsidRDefault="00E81388" w:rsidP="00E81388">
      <w:pPr>
        <w:pStyle w:val="ListeParagraf"/>
        <w:ind w:left="284" w:hanging="284"/>
        <w:rPr>
          <w:b/>
          <w:sz w:val="22"/>
          <w:szCs w:val="22"/>
        </w:rPr>
      </w:pPr>
    </w:p>
    <w:p w14:paraId="1C1592C3" w14:textId="77777777" w:rsidR="00E81388" w:rsidRPr="008C4B19" w:rsidRDefault="00E81388" w:rsidP="007946FB">
      <w:pPr>
        <w:pStyle w:val="ListeParagraf"/>
        <w:numPr>
          <w:ilvl w:val="0"/>
          <w:numId w:val="14"/>
        </w:numPr>
        <w:ind w:left="426" w:firstLine="0"/>
        <w:rPr>
          <w:sz w:val="22"/>
          <w:szCs w:val="22"/>
        </w:rPr>
      </w:pPr>
      <w:r w:rsidRPr="008C4B19">
        <w:rPr>
          <w:sz w:val="22"/>
          <w:szCs w:val="22"/>
        </w:rPr>
        <w:t xml:space="preserve">Birim Müdürü </w:t>
      </w:r>
    </w:p>
    <w:p w14:paraId="02AC15A4" w14:textId="77777777" w:rsidR="00E81388" w:rsidRPr="008C4B19" w:rsidRDefault="00E81388" w:rsidP="00E81388">
      <w:pPr>
        <w:tabs>
          <w:tab w:val="left" w:pos="709"/>
        </w:tabs>
        <w:ind w:left="720" w:hanging="360"/>
        <w:jc w:val="both"/>
        <w:rPr>
          <w:sz w:val="22"/>
          <w:szCs w:val="22"/>
        </w:rPr>
      </w:pPr>
    </w:p>
    <w:p w14:paraId="1EC6DD0B" w14:textId="77777777" w:rsidR="00E81388" w:rsidRPr="008C4B19" w:rsidRDefault="00E81388" w:rsidP="00E81388">
      <w:pPr>
        <w:tabs>
          <w:tab w:val="left" w:pos="709"/>
        </w:tabs>
        <w:jc w:val="both"/>
        <w:rPr>
          <w:b/>
          <w:sz w:val="22"/>
          <w:szCs w:val="22"/>
        </w:rPr>
      </w:pPr>
      <w:r w:rsidRPr="008C4B19">
        <w:rPr>
          <w:b/>
          <w:sz w:val="22"/>
          <w:szCs w:val="22"/>
        </w:rPr>
        <w:t>Vekalet:</w:t>
      </w:r>
    </w:p>
    <w:p w14:paraId="4E1AA5C5" w14:textId="77777777" w:rsidR="00E81388" w:rsidRPr="008C4B19" w:rsidRDefault="00E81388" w:rsidP="00E81388">
      <w:pPr>
        <w:tabs>
          <w:tab w:val="left" w:pos="709"/>
        </w:tabs>
        <w:ind w:left="720" w:hanging="360"/>
        <w:jc w:val="both"/>
        <w:rPr>
          <w:sz w:val="22"/>
          <w:szCs w:val="22"/>
        </w:rPr>
      </w:pPr>
    </w:p>
    <w:p w14:paraId="6F565EF0" w14:textId="77777777" w:rsidR="00E81388" w:rsidRPr="008C4B19" w:rsidRDefault="00E81388" w:rsidP="007946FB">
      <w:pPr>
        <w:numPr>
          <w:ilvl w:val="0"/>
          <w:numId w:val="3"/>
        </w:numPr>
        <w:shd w:val="clear" w:color="auto" w:fill="FFFFFF"/>
        <w:ind w:left="426" w:firstLine="0"/>
        <w:jc w:val="both"/>
        <w:rPr>
          <w:sz w:val="22"/>
          <w:szCs w:val="22"/>
        </w:rPr>
      </w:pPr>
      <w:r w:rsidRPr="008C4B19">
        <w:rPr>
          <w:sz w:val="22"/>
          <w:szCs w:val="22"/>
        </w:rPr>
        <w:t>Genel Müdür Yardımcısı onayı ile birim Müdürüne vekalet eder.</w:t>
      </w:r>
    </w:p>
    <w:p w14:paraId="5F851E5D" w14:textId="77777777" w:rsidR="00E81388" w:rsidRPr="008C4B19" w:rsidRDefault="00E81388" w:rsidP="00E81388">
      <w:pPr>
        <w:ind w:right="-1"/>
        <w:jc w:val="both"/>
        <w:rPr>
          <w:sz w:val="22"/>
          <w:szCs w:val="22"/>
          <w:u w:val="single"/>
        </w:rPr>
      </w:pPr>
    </w:p>
    <w:p w14:paraId="10EAB552" w14:textId="77777777" w:rsidR="00E81388" w:rsidRPr="008C4B19" w:rsidRDefault="00E81388" w:rsidP="00E81388">
      <w:pPr>
        <w:ind w:right="-1"/>
        <w:jc w:val="both"/>
        <w:rPr>
          <w:b/>
          <w:sz w:val="22"/>
          <w:szCs w:val="22"/>
        </w:rPr>
      </w:pPr>
      <w:r w:rsidRPr="008C4B19">
        <w:rPr>
          <w:b/>
          <w:sz w:val="22"/>
          <w:szCs w:val="22"/>
        </w:rPr>
        <w:t>Görev, Yetki ve Sorumlulukları:</w:t>
      </w:r>
    </w:p>
    <w:p w14:paraId="173AD4F9" w14:textId="77777777" w:rsidR="00E81388" w:rsidRPr="008C4B19" w:rsidRDefault="00E81388" w:rsidP="00E81388">
      <w:pPr>
        <w:ind w:left="426" w:right="-1"/>
        <w:jc w:val="both"/>
        <w:rPr>
          <w:b/>
          <w:sz w:val="22"/>
          <w:szCs w:val="22"/>
        </w:rPr>
      </w:pPr>
    </w:p>
    <w:p w14:paraId="47090130" w14:textId="77777777" w:rsidR="00E81388" w:rsidRPr="008C4B19" w:rsidRDefault="00E81388" w:rsidP="00E81388">
      <w:pPr>
        <w:widowControl w:val="0"/>
        <w:tabs>
          <w:tab w:val="left" w:pos="0"/>
          <w:tab w:val="left" w:pos="851"/>
        </w:tabs>
        <w:jc w:val="both"/>
        <w:rPr>
          <w:sz w:val="22"/>
          <w:szCs w:val="22"/>
        </w:rPr>
      </w:pPr>
      <w:r w:rsidRPr="008C4B19">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p>
    <w:p w14:paraId="3F7F7923" w14:textId="77777777" w:rsidR="00E81388" w:rsidRPr="008C4B19" w:rsidRDefault="00E81388" w:rsidP="00E81388">
      <w:pPr>
        <w:widowControl w:val="0"/>
        <w:tabs>
          <w:tab w:val="left" w:pos="0"/>
          <w:tab w:val="left" w:pos="851"/>
        </w:tabs>
        <w:jc w:val="both"/>
        <w:rPr>
          <w:sz w:val="22"/>
          <w:szCs w:val="22"/>
          <w:u w:val="single"/>
        </w:rPr>
      </w:pPr>
    </w:p>
    <w:p w14:paraId="1857005F" w14:textId="77777777" w:rsidR="00E81388" w:rsidRPr="008C4B19" w:rsidRDefault="00E81388">
      <w:pPr>
        <w:numPr>
          <w:ilvl w:val="0"/>
          <w:numId w:val="130"/>
        </w:numPr>
        <w:tabs>
          <w:tab w:val="left" w:pos="0"/>
        </w:tabs>
        <w:ind w:left="709" w:right="-1"/>
        <w:jc w:val="both"/>
        <w:rPr>
          <w:sz w:val="22"/>
          <w:szCs w:val="22"/>
        </w:rPr>
      </w:pPr>
      <w:r w:rsidRPr="008C4B19">
        <w:rPr>
          <w:sz w:val="22"/>
          <w:szCs w:val="22"/>
        </w:rPr>
        <w:t>Birim Müdürüne bağlı olarak çalışır ve ona karşı sorumludur.</w:t>
      </w:r>
    </w:p>
    <w:p w14:paraId="5CB5E905" w14:textId="77777777" w:rsidR="00E81388" w:rsidRPr="008C4B19" w:rsidRDefault="00E81388" w:rsidP="00E81388">
      <w:pPr>
        <w:pStyle w:val="ListeParagraf"/>
        <w:ind w:left="709" w:hanging="360"/>
        <w:rPr>
          <w:sz w:val="22"/>
          <w:szCs w:val="22"/>
        </w:rPr>
      </w:pPr>
    </w:p>
    <w:p w14:paraId="49B93A9C" w14:textId="77777777" w:rsidR="00E81388" w:rsidRPr="008C4B19" w:rsidRDefault="00E81388">
      <w:pPr>
        <w:widowControl w:val="0"/>
        <w:numPr>
          <w:ilvl w:val="0"/>
          <w:numId w:val="130"/>
        </w:numPr>
        <w:tabs>
          <w:tab w:val="left" w:pos="426"/>
        </w:tabs>
        <w:ind w:left="709"/>
        <w:jc w:val="both"/>
        <w:rPr>
          <w:sz w:val="22"/>
          <w:szCs w:val="22"/>
        </w:rPr>
      </w:pPr>
      <w:r w:rsidRPr="008C4B19">
        <w:rPr>
          <w:sz w:val="22"/>
          <w:szCs w:val="22"/>
        </w:rPr>
        <w:t>Birim Müdürünün görev, yetki ve sorumluluklarını, kendisinin de görev, yetki ve sorumlulukları olarak kabul ederek, birim Müdürüne yardımcı olur.</w:t>
      </w:r>
    </w:p>
    <w:p w14:paraId="620A4BAF" w14:textId="77777777" w:rsidR="00E81388" w:rsidRPr="008C4B19" w:rsidRDefault="00E81388" w:rsidP="00E81388">
      <w:pPr>
        <w:pStyle w:val="ListeParagraf"/>
        <w:ind w:left="709" w:hanging="360"/>
        <w:rPr>
          <w:sz w:val="22"/>
          <w:szCs w:val="22"/>
        </w:rPr>
      </w:pPr>
    </w:p>
    <w:p w14:paraId="400670AF" w14:textId="77777777" w:rsidR="00E81388" w:rsidRPr="008C4B19" w:rsidRDefault="00E81388">
      <w:pPr>
        <w:numPr>
          <w:ilvl w:val="0"/>
          <w:numId w:val="130"/>
        </w:numPr>
        <w:tabs>
          <w:tab w:val="left" w:pos="709"/>
          <w:tab w:val="left" w:pos="1215"/>
        </w:tabs>
        <w:ind w:left="709"/>
        <w:jc w:val="both"/>
        <w:rPr>
          <w:sz w:val="22"/>
          <w:szCs w:val="22"/>
        </w:rPr>
      </w:pPr>
      <w:r w:rsidRPr="008C4B19">
        <w:rPr>
          <w:sz w:val="22"/>
          <w:szCs w:val="22"/>
        </w:rPr>
        <w:t>Kendi uzmanlık dalı ile ilgili olarak,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birim Müdürüne bilgi verir.</w:t>
      </w:r>
    </w:p>
    <w:p w14:paraId="521DC9EE" w14:textId="77777777" w:rsidR="00E81388" w:rsidRPr="008C4B19" w:rsidRDefault="00E81388" w:rsidP="00E81388">
      <w:pPr>
        <w:pStyle w:val="ListeParagraf"/>
        <w:ind w:left="709" w:hanging="360"/>
        <w:rPr>
          <w:sz w:val="22"/>
          <w:szCs w:val="22"/>
        </w:rPr>
      </w:pPr>
    </w:p>
    <w:p w14:paraId="5BD89FED" w14:textId="77777777" w:rsidR="00E81388" w:rsidRPr="008C4B19" w:rsidRDefault="00E81388">
      <w:pPr>
        <w:widowControl w:val="0"/>
        <w:numPr>
          <w:ilvl w:val="0"/>
          <w:numId w:val="130"/>
        </w:numPr>
        <w:tabs>
          <w:tab w:val="left" w:pos="0"/>
        </w:tabs>
        <w:ind w:left="709"/>
        <w:jc w:val="both"/>
        <w:rPr>
          <w:sz w:val="22"/>
          <w:szCs w:val="22"/>
        </w:rPr>
      </w:pPr>
      <w:r w:rsidRPr="008C4B19">
        <w:rPr>
          <w:sz w:val="22"/>
          <w:szCs w:val="22"/>
        </w:rPr>
        <w:t>Yüklenicilere, inşaatların yapıldığı yerlerde, ilgili mevzuat çerçevesinde işçi sağlığı, iş güvenliği ve teknik emniyet hususlarında gerekli tedbirleri aldırır. İlgili mevzuat hükümlerine aykırı hallerin tespit edilmesi durumunda ise birim Müdürüne bilgi verir.</w:t>
      </w:r>
    </w:p>
    <w:p w14:paraId="207C3997" w14:textId="77777777" w:rsidR="00E81388" w:rsidRPr="008C4B19" w:rsidRDefault="00E81388" w:rsidP="00E81388">
      <w:pPr>
        <w:pStyle w:val="ListeParagraf"/>
        <w:ind w:left="709" w:hanging="360"/>
        <w:rPr>
          <w:sz w:val="22"/>
          <w:szCs w:val="22"/>
        </w:rPr>
      </w:pPr>
    </w:p>
    <w:p w14:paraId="58BA1E4F" w14:textId="77777777" w:rsidR="00E81388" w:rsidRPr="008C4B19" w:rsidRDefault="00E81388">
      <w:pPr>
        <w:widowControl w:val="0"/>
        <w:numPr>
          <w:ilvl w:val="0"/>
          <w:numId w:val="130"/>
        </w:numPr>
        <w:tabs>
          <w:tab w:val="left" w:pos="0"/>
        </w:tabs>
        <w:ind w:left="709"/>
        <w:jc w:val="both"/>
        <w:rPr>
          <w:sz w:val="22"/>
          <w:szCs w:val="22"/>
        </w:rPr>
      </w:pPr>
      <w:r w:rsidRPr="008C4B19">
        <w:rPr>
          <w:sz w:val="22"/>
          <w:szCs w:val="22"/>
        </w:rPr>
        <w:t>Her türlü imalat malzemesini inceler ve şartnamelere uygunluğunu kontrol eder.</w:t>
      </w:r>
    </w:p>
    <w:p w14:paraId="7729AF56" w14:textId="77777777" w:rsidR="00E81388" w:rsidRPr="008C4B19" w:rsidRDefault="00E81388" w:rsidP="00E81388">
      <w:pPr>
        <w:pStyle w:val="ListeParagraf"/>
        <w:ind w:left="709" w:hanging="360"/>
        <w:rPr>
          <w:sz w:val="22"/>
          <w:szCs w:val="22"/>
        </w:rPr>
      </w:pPr>
    </w:p>
    <w:p w14:paraId="15387300" w14:textId="77777777" w:rsidR="00E81388" w:rsidRPr="008C4B19" w:rsidRDefault="00E81388">
      <w:pPr>
        <w:numPr>
          <w:ilvl w:val="0"/>
          <w:numId w:val="130"/>
        </w:numPr>
        <w:tabs>
          <w:tab w:val="left" w:pos="709"/>
          <w:tab w:val="left" w:pos="1215"/>
        </w:tabs>
        <w:ind w:left="709"/>
        <w:jc w:val="both"/>
        <w:rPr>
          <w:sz w:val="22"/>
          <w:szCs w:val="22"/>
        </w:rPr>
      </w:pPr>
      <w:r w:rsidRPr="008C4B19">
        <w:rPr>
          <w:sz w:val="22"/>
          <w:szCs w:val="22"/>
        </w:rPr>
        <w:t>Birim işlerine ilişkin gerekli yazı, belge ve dokümanı hazırlar.</w:t>
      </w:r>
    </w:p>
    <w:p w14:paraId="31A08B1C" w14:textId="77777777" w:rsidR="00E81388" w:rsidRPr="008C4B19" w:rsidRDefault="00E81388" w:rsidP="00E81388">
      <w:pPr>
        <w:pStyle w:val="ListeParagraf"/>
        <w:ind w:left="709" w:hanging="360"/>
        <w:rPr>
          <w:sz w:val="22"/>
          <w:szCs w:val="22"/>
        </w:rPr>
      </w:pPr>
    </w:p>
    <w:p w14:paraId="77058F47" w14:textId="77777777" w:rsidR="00E81388" w:rsidRPr="008C4B19" w:rsidRDefault="00E81388">
      <w:pPr>
        <w:numPr>
          <w:ilvl w:val="0"/>
          <w:numId w:val="130"/>
        </w:numPr>
        <w:tabs>
          <w:tab w:val="left" w:pos="0"/>
        </w:tabs>
        <w:ind w:left="709" w:right="-1"/>
        <w:jc w:val="both"/>
        <w:rPr>
          <w:sz w:val="22"/>
          <w:szCs w:val="22"/>
        </w:rPr>
      </w:pPr>
      <w:r w:rsidRPr="008C4B19">
        <w:rPr>
          <w:sz w:val="22"/>
          <w:szCs w:val="22"/>
        </w:rPr>
        <w:t>Birimdeki diğer elemanların yetiştirilmesine ve eğitilmesine yardımcı olur.</w:t>
      </w:r>
    </w:p>
    <w:p w14:paraId="2B569C64" w14:textId="77777777" w:rsidR="00E81388" w:rsidRPr="008C4B19" w:rsidRDefault="00E81388" w:rsidP="00E81388">
      <w:pPr>
        <w:pStyle w:val="ListeParagraf"/>
        <w:ind w:left="709" w:hanging="360"/>
        <w:rPr>
          <w:sz w:val="22"/>
          <w:szCs w:val="22"/>
        </w:rPr>
      </w:pPr>
    </w:p>
    <w:p w14:paraId="34BA7D13" w14:textId="77777777" w:rsidR="00E81388" w:rsidRPr="008C4B19" w:rsidRDefault="00E81388">
      <w:pPr>
        <w:widowControl w:val="0"/>
        <w:numPr>
          <w:ilvl w:val="0"/>
          <w:numId w:val="130"/>
        </w:numPr>
        <w:tabs>
          <w:tab w:val="left" w:pos="426"/>
        </w:tabs>
        <w:ind w:left="709"/>
        <w:jc w:val="both"/>
        <w:rPr>
          <w:sz w:val="22"/>
          <w:szCs w:val="22"/>
        </w:rPr>
      </w:pPr>
      <w:r w:rsidRPr="008C4B19">
        <w:rPr>
          <w:sz w:val="22"/>
          <w:szCs w:val="22"/>
        </w:rPr>
        <w:t>Birim Müdürü tarafından verilecek diğer görevleri de yerine getirir.</w:t>
      </w:r>
    </w:p>
    <w:p w14:paraId="715D0616" w14:textId="77777777" w:rsidR="00C92438" w:rsidRDefault="00C92438" w:rsidP="00E81388">
      <w:pPr>
        <w:ind w:right="-1"/>
        <w:jc w:val="both"/>
        <w:rPr>
          <w:b/>
          <w:sz w:val="22"/>
          <w:szCs w:val="22"/>
        </w:rPr>
      </w:pPr>
    </w:p>
    <w:p w14:paraId="18BF5F13" w14:textId="77777777" w:rsidR="00E81388" w:rsidRPr="008C4B19" w:rsidRDefault="00E81388" w:rsidP="00E81388">
      <w:pPr>
        <w:ind w:right="-1"/>
        <w:jc w:val="both"/>
        <w:rPr>
          <w:b/>
          <w:sz w:val="22"/>
          <w:szCs w:val="22"/>
        </w:rPr>
      </w:pPr>
      <w:r w:rsidRPr="008C4B19">
        <w:rPr>
          <w:b/>
          <w:sz w:val="22"/>
          <w:szCs w:val="22"/>
        </w:rPr>
        <w:t>UZMAN YARDIMCISI (TEKNİK / İDARİ):</w:t>
      </w:r>
    </w:p>
    <w:p w14:paraId="00AF10BB" w14:textId="77777777" w:rsidR="00E81388" w:rsidRPr="008C4B19" w:rsidRDefault="00E81388" w:rsidP="00E81388">
      <w:pPr>
        <w:ind w:right="-1"/>
        <w:jc w:val="both"/>
        <w:rPr>
          <w:b/>
          <w:sz w:val="22"/>
          <w:szCs w:val="22"/>
        </w:rPr>
      </w:pPr>
    </w:p>
    <w:p w14:paraId="57218B95"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3CF4AF11" w14:textId="77777777" w:rsidR="00E81388" w:rsidRPr="008C4B19" w:rsidRDefault="00E81388" w:rsidP="00E81388">
      <w:pPr>
        <w:pStyle w:val="ListeParagraf"/>
        <w:ind w:left="284" w:hanging="284"/>
        <w:rPr>
          <w:b/>
          <w:sz w:val="22"/>
          <w:szCs w:val="22"/>
        </w:rPr>
      </w:pPr>
    </w:p>
    <w:p w14:paraId="11ECFF9D" w14:textId="77777777" w:rsidR="00E81388" w:rsidRPr="00C93B03" w:rsidRDefault="00E81388" w:rsidP="00C93B03">
      <w:pPr>
        <w:pStyle w:val="ListeParagraf"/>
        <w:numPr>
          <w:ilvl w:val="0"/>
          <w:numId w:val="14"/>
        </w:numPr>
        <w:ind w:left="426" w:firstLine="0"/>
        <w:rPr>
          <w:sz w:val="22"/>
          <w:szCs w:val="22"/>
        </w:rPr>
      </w:pPr>
      <w:r w:rsidRPr="008C4B19">
        <w:rPr>
          <w:sz w:val="22"/>
          <w:szCs w:val="22"/>
        </w:rPr>
        <w:t xml:space="preserve">Birim Müdürü </w:t>
      </w:r>
    </w:p>
    <w:p w14:paraId="4C16D4BE" w14:textId="77777777" w:rsidR="00E81388" w:rsidRPr="008C4B19" w:rsidRDefault="00E81388" w:rsidP="00E81388">
      <w:pPr>
        <w:widowControl w:val="0"/>
        <w:tabs>
          <w:tab w:val="left" w:pos="0"/>
          <w:tab w:val="left" w:pos="851"/>
        </w:tabs>
        <w:jc w:val="both"/>
        <w:rPr>
          <w:b/>
          <w:sz w:val="22"/>
          <w:szCs w:val="22"/>
        </w:rPr>
      </w:pPr>
      <w:r w:rsidRPr="008C4B19">
        <w:rPr>
          <w:b/>
          <w:sz w:val="22"/>
          <w:szCs w:val="22"/>
        </w:rPr>
        <w:lastRenderedPageBreak/>
        <w:t>Görev, Yetki ve Sorumlulukları:</w:t>
      </w:r>
    </w:p>
    <w:p w14:paraId="22EC6B65" w14:textId="77777777" w:rsidR="00E81388" w:rsidRPr="001E7914" w:rsidRDefault="00E81388" w:rsidP="00E81388">
      <w:pPr>
        <w:widowControl w:val="0"/>
        <w:tabs>
          <w:tab w:val="left" w:pos="0"/>
          <w:tab w:val="left" w:pos="851"/>
        </w:tabs>
        <w:jc w:val="both"/>
        <w:rPr>
          <w:b/>
        </w:rPr>
      </w:pPr>
    </w:p>
    <w:p w14:paraId="62E0CA85" w14:textId="77777777" w:rsidR="00E81388" w:rsidRDefault="00E81388" w:rsidP="00E81388">
      <w:pPr>
        <w:widowControl w:val="0"/>
        <w:tabs>
          <w:tab w:val="left" w:pos="0"/>
          <w:tab w:val="left" w:pos="851"/>
        </w:tabs>
        <w:jc w:val="both"/>
        <w:rPr>
          <w:sz w:val="22"/>
          <w:szCs w:val="22"/>
        </w:rPr>
      </w:pPr>
      <w:r w:rsidRPr="00E96E07">
        <w:rPr>
          <w:b/>
          <w:sz w:val="22"/>
          <w:szCs w:val="22"/>
        </w:rPr>
        <w:t>“</w:t>
      </w:r>
      <w:r w:rsidRPr="00E96E07">
        <w:rPr>
          <w:sz w:val="22"/>
          <w:szCs w:val="22"/>
        </w:rPr>
        <w:t xml:space="preserve">Görev, Yetki ve Sorumluluk İle Personel ve Disiplin </w:t>
      </w:r>
      <w:r w:rsidRPr="00E96E07">
        <w:rPr>
          <w:bCs/>
          <w:spacing w:val="-1"/>
          <w:sz w:val="22"/>
          <w:szCs w:val="22"/>
        </w:rPr>
        <w:t>Yönetmeliğ</w:t>
      </w:r>
      <w:r w:rsidRPr="00E96E07">
        <w:rPr>
          <w:bCs/>
          <w:spacing w:val="4"/>
          <w:sz w:val="22"/>
          <w:szCs w:val="22"/>
        </w:rPr>
        <w:t>i</w:t>
      </w:r>
      <w:r w:rsidRPr="00E96E07">
        <w:rPr>
          <w:b/>
          <w:bCs/>
          <w:spacing w:val="4"/>
          <w:sz w:val="22"/>
          <w:szCs w:val="22"/>
        </w:rPr>
        <w:t xml:space="preserve">” </w:t>
      </w:r>
      <w:proofErr w:type="spellStart"/>
      <w:r w:rsidRPr="00E96E07">
        <w:rPr>
          <w:bCs/>
          <w:spacing w:val="4"/>
          <w:sz w:val="22"/>
          <w:szCs w:val="22"/>
        </w:rPr>
        <w:t>nin</w:t>
      </w:r>
      <w:proofErr w:type="spellEnd"/>
      <w:r w:rsidRPr="00E96E07">
        <w:rPr>
          <w:bCs/>
          <w:spacing w:val="4"/>
          <w:sz w:val="22"/>
          <w:szCs w:val="22"/>
        </w:rPr>
        <w:t>,</w:t>
      </w:r>
      <w:r w:rsidRPr="00E96E07">
        <w:rPr>
          <w:sz w:val="22"/>
          <w:szCs w:val="22"/>
        </w:rPr>
        <w:t xml:space="preserve"> </w:t>
      </w:r>
      <w:r w:rsidRPr="00E96E07">
        <w:rPr>
          <w:b/>
          <w:sz w:val="22"/>
          <w:szCs w:val="22"/>
        </w:rPr>
        <w:t>“</w:t>
      </w:r>
      <w:r w:rsidRPr="00E96E07">
        <w:rPr>
          <w:sz w:val="22"/>
          <w:szCs w:val="22"/>
        </w:rPr>
        <w:t>Personelin Ortak Görev, Yetki ve Sorumlulukları</w:t>
      </w:r>
      <w:r w:rsidRPr="00E96E07">
        <w:rPr>
          <w:b/>
          <w:sz w:val="22"/>
          <w:szCs w:val="22"/>
        </w:rPr>
        <w:t>”</w:t>
      </w:r>
      <w:r w:rsidRPr="00E96E07">
        <w:rPr>
          <w:sz w:val="22"/>
          <w:szCs w:val="22"/>
        </w:rPr>
        <w:t xml:space="preserve"> başlıklı </w:t>
      </w:r>
      <w:r w:rsidRPr="00E96E07">
        <w:rPr>
          <w:b/>
          <w:sz w:val="22"/>
          <w:szCs w:val="22"/>
        </w:rPr>
        <w:t>20.</w:t>
      </w:r>
      <w:r w:rsidRPr="00E96E07">
        <w:rPr>
          <w:sz w:val="22"/>
          <w:szCs w:val="22"/>
        </w:rPr>
        <w:t xml:space="preserve"> maddesinde belirtilen hususlar ile birlikte;</w:t>
      </w:r>
    </w:p>
    <w:p w14:paraId="64C63F6F" w14:textId="77777777" w:rsidR="00E81388" w:rsidRPr="00E96E07" w:rsidRDefault="00E81388" w:rsidP="00E81388">
      <w:pPr>
        <w:widowControl w:val="0"/>
        <w:tabs>
          <w:tab w:val="left" w:pos="0"/>
          <w:tab w:val="left" w:pos="851"/>
        </w:tabs>
        <w:jc w:val="both"/>
        <w:rPr>
          <w:sz w:val="22"/>
          <w:szCs w:val="22"/>
        </w:rPr>
      </w:pPr>
    </w:p>
    <w:p w14:paraId="247C6D7A" w14:textId="77777777" w:rsidR="00E81388" w:rsidRDefault="00E81388">
      <w:pPr>
        <w:numPr>
          <w:ilvl w:val="0"/>
          <w:numId w:val="131"/>
        </w:numPr>
        <w:tabs>
          <w:tab w:val="left" w:pos="0"/>
        </w:tabs>
        <w:ind w:left="709" w:right="-1"/>
        <w:jc w:val="both"/>
        <w:rPr>
          <w:sz w:val="22"/>
          <w:szCs w:val="22"/>
        </w:rPr>
      </w:pPr>
      <w:r w:rsidRPr="00E96E07">
        <w:rPr>
          <w:sz w:val="22"/>
          <w:szCs w:val="22"/>
        </w:rPr>
        <w:t>Birim Müdürüne bağlı olarak çalışır ve ona karşı sorumludur.</w:t>
      </w:r>
    </w:p>
    <w:p w14:paraId="5480A73A" w14:textId="77777777" w:rsidR="00E81388" w:rsidRPr="008C4B19" w:rsidRDefault="00E81388" w:rsidP="00E81388">
      <w:pPr>
        <w:tabs>
          <w:tab w:val="left" w:pos="0"/>
        </w:tabs>
        <w:ind w:left="709" w:right="-1"/>
        <w:jc w:val="both"/>
        <w:rPr>
          <w:sz w:val="16"/>
          <w:szCs w:val="16"/>
        </w:rPr>
      </w:pPr>
    </w:p>
    <w:p w14:paraId="669C47F7" w14:textId="77777777" w:rsidR="00E81388" w:rsidRPr="00E96E07" w:rsidRDefault="00E81388">
      <w:pPr>
        <w:numPr>
          <w:ilvl w:val="0"/>
          <w:numId w:val="131"/>
        </w:numPr>
        <w:tabs>
          <w:tab w:val="left" w:pos="0"/>
        </w:tabs>
        <w:ind w:left="709" w:right="-1"/>
        <w:jc w:val="both"/>
        <w:rPr>
          <w:sz w:val="22"/>
          <w:szCs w:val="22"/>
        </w:rPr>
      </w:pPr>
      <w:r w:rsidRPr="00E96E07">
        <w:rPr>
          <w:sz w:val="22"/>
          <w:szCs w:val="22"/>
        </w:rPr>
        <w:t>Birim işlerinin yürütülmesinde Uzmana yardımcı olur.</w:t>
      </w:r>
    </w:p>
    <w:p w14:paraId="1481BE27" w14:textId="77777777" w:rsidR="00E81388" w:rsidRPr="008C4B19" w:rsidRDefault="00E81388" w:rsidP="00E81388">
      <w:pPr>
        <w:pStyle w:val="ListeParagraf"/>
        <w:ind w:left="709" w:hanging="360"/>
        <w:rPr>
          <w:sz w:val="16"/>
          <w:szCs w:val="16"/>
        </w:rPr>
      </w:pPr>
    </w:p>
    <w:p w14:paraId="50689577" w14:textId="77777777" w:rsidR="00E81388" w:rsidRPr="009147B5" w:rsidRDefault="00E81388">
      <w:pPr>
        <w:numPr>
          <w:ilvl w:val="0"/>
          <w:numId w:val="131"/>
        </w:numPr>
        <w:tabs>
          <w:tab w:val="left" w:pos="709"/>
          <w:tab w:val="left" w:pos="1215"/>
        </w:tabs>
        <w:ind w:left="709"/>
        <w:jc w:val="both"/>
        <w:rPr>
          <w:sz w:val="22"/>
          <w:szCs w:val="22"/>
        </w:rPr>
      </w:pPr>
      <w:r w:rsidRPr="00E96E07">
        <w:rPr>
          <w:sz w:val="22"/>
          <w:szCs w:val="22"/>
        </w:rPr>
        <w:t>Kendi uzmanlık dalı ile ilgili olarak, Yüklenicilere</w:t>
      </w:r>
      <w:r w:rsidRPr="009147B5">
        <w:rPr>
          <w:sz w:val="22"/>
          <w:szCs w:val="22"/>
        </w:rPr>
        <w:t xml:space="preserv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birim Müdürüne bilgi verir.</w:t>
      </w:r>
    </w:p>
    <w:p w14:paraId="573AD204" w14:textId="77777777" w:rsidR="00E81388" w:rsidRPr="008C4B19" w:rsidRDefault="00E81388" w:rsidP="00E81388">
      <w:pPr>
        <w:pStyle w:val="ListeParagraf"/>
        <w:ind w:left="709" w:hanging="360"/>
        <w:rPr>
          <w:sz w:val="16"/>
          <w:szCs w:val="16"/>
        </w:rPr>
      </w:pPr>
    </w:p>
    <w:p w14:paraId="0697D0DA" w14:textId="77777777" w:rsidR="00E81388" w:rsidRPr="009147B5" w:rsidRDefault="00E81388">
      <w:pPr>
        <w:widowControl w:val="0"/>
        <w:numPr>
          <w:ilvl w:val="0"/>
          <w:numId w:val="131"/>
        </w:numPr>
        <w:tabs>
          <w:tab w:val="left" w:pos="0"/>
        </w:tabs>
        <w:ind w:left="709"/>
        <w:jc w:val="both"/>
        <w:rPr>
          <w:sz w:val="22"/>
          <w:szCs w:val="22"/>
        </w:rPr>
      </w:pPr>
      <w:r w:rsidRPr="009147B5">
        <w:rPr>
          <w:sz w:val="22"/>
          <w:szCs w:val="22"/>
        </w:rPr>
        <w:t>Yüklenicilere, inşaatların yapıldığı yerlerde, ilgili mevzuat çerçevesinde işçi sağlığı, iş güvenliği ve teknik emniyet hususlarında gerekli tedbirleri aldırır. İlgili mevzuat hükümlerine aykırı hallerin tespit edilmesi durumunda ise birim Müdürüne bilgi verir.</w:t>
      </w:r>
    </w:p>
    <w:p w14:paraId="0933F62B" w14:textId="77777777" w:rsidR="00E81388" w:rsidRPr="008C4B19" w:rsidRDefault="00E81388" w:rsidP="00E81388">
      <w:pPr>
        <w:pStyle w:val="ListeParagraf"/>
        <w:ind w:left="709" w:hanging="360"/>
        <w:rPr>
          <w:sz w:val="16"/>
          <w:szCs w:val="16"/>
        </w:rPr>
      </w:pPr>
    </w:p>
    <w:p w14:paraId="2977813A" w14:textId="77777777" w:rsidR="00E81388" w:rsidRPr="009147B5" w:rsidRDefault="00E81388">
      <w:pPr>
        <w:widowControl w:val="0"/>
        <w:numPr>
          <w:ilvl w:val="0"/>
          <w:numId w:val="131"/>
        </w:numPr>
        <w:tabs>
          <w:tab w:val="left" w:pos="0"/>
        </w:tabs>
        <w:ind w:left="709"/>
        <w:jc w:val="both"/>
        <w:rPr>
          <w:sz w:val="22"/>
          <w:szCs w:val="22"/>
        </w:rPr>
      </w:pPr>
      <w:r w:rsidRPr="009147B5">
        <w:rPr>
          <w:sz w:val="22"/>
          <w:szCs w:val="22"/>
        </w:rPr>
        <w:t>Her türlü imalat malzemesini inceler ve şartnamelere uygunluğunu kontrol eder.</w:t>
      </w:r>
    </w:p>
    <w:p w14:paraId="68A54AFC" w14:textId="77777777" w:rsidR="00E81388" w:rsidRPr="008C4B19" w:rsidRDefault="00E81388" w:rsidP="00E81388">
      <w:pPr>
        <w:pStyle w:val="ListeParagraf"/>
        <w:ind w:left="709" w:hanging="360"/>
        <w:rPr>
          <w:sz w:val="16"/>
          <w:szCs w:val="16"/>
        </w:rPr>
      </w:pPr>
    </w:p>
    <w:p w14:paraId="283A993D" w14:textId="77777777" w:rsidR="00E81388" w:rsidRPr="009147B5" w:rsidRDefault="00E81388">
      <w:pPr>
        <w:numPr>
          <w:ilvl w:val="0"/>
          <w:numId w:val="131"/>
        </w:numPr>
        <w:tabs>
          <w:tab w:val="left" w:pos="709"/>
          <w:tab w:val="left" w:pos="1215"/>
        </w:tabs>
        <w:ind w:left="709"/>
        <w:jc w:val="both"/>
        <w:rPr>
          <w:sz w:val="22"/>
          <w:szCs w:val="22"/>
        </w:rPr>
      </w:pPr>
      <w:r w:rsidRPr="009147B5">
        <w:rPr>
          <w:sz w:val="22"/>
          <w:szCs w:val="22"/>
        </w:rPr>
        <w:t>Birim işlerine ilişkin gerekli yazı, belge ve dokümanı hazırlar.</w:t>
      </w:r>
    </w:p>
    <w:p w14:paraId="6B157E04" w14:textId="77777777" w:rsidR="00E81388" w:rsidRPr="008C4B19" w:rsidRDefault="00E81388" w:rsidP="00E81388">
      <w:pPr>
        <w:pStyle w:val="ListeParagraf"/>
        <w:ind w:left="709" w:hanging="360"/>
        <w:rPr>
          <w:sz w:val="16"/>
          <w:szCs w:val="16"/>
        </w:rPr>
      </w:pPr>
    </w:p>
    <w:p w14:paraId="32905CE2" w14:textId="77777777" w:rsidR="00E81388" w:rsidRPr="009147B5" w:rsidRDefault="00E81388">
      <w:pPr>
        <w:numPr>
          <w:ilvl w:val="0"/>
          <w:numId w:val="131"/>
        </w:numPr>
        <w:tabs>
          <w:tab w:val="left" w:pos="0"/>
        </w:tabs>
        <w:ind w:left="709" w:right="-1"/>
        <w:jc w:val="both"/>
        <w:rPr>
          <w:sz w:val="22"/>
          <w:szCs w:val="22"/>
        </w:rPr>
      </w:pPr>
      <w:r w:rsidRPr="009147B5">
        <w:rPr>
          <w:sz w:val="22"/>
          <w:szCs w:val="22"/>
        </w:rPr>
        <w:t>Birimdeki diğer elemanların yetiştirilmesine ve eğitilmesine yardımcı olur.</w:t>
      </w:r>
    </w:p>
    <w:p w14:paraId="674826A3" w14:textId="77777777" w:rsidR="00E81388" w:rsidRPr="008C4B19" w:rsidRDefault="00E81388" w:rsidP="00E81388">
      <w:pPr>
        <w:pStyle w:val="ListeParagraf"/>
        <w:ind w:left="709" w:hanging="360"/>
        <w:rPr>
          <w:sz w:val="16"/>
          <w:szCs w:val="16"/>
        </w:rPr>
      </w:pPr>
    </w:p>
    <w:p w14:paraId="55FF2191" w14:textId="77777777" w:rsidR="00E81388" w:rsidRPr="009147B5" w:rsidRDefault="00E81388">
      <w:pPr>
        <w:numPr>
          <w:ilvl w:val="0"/>
          <w:numId w:val="131"/>
        </w:numPr>
        <w:tabs>
          <w:tab w:val="left" w:pos="0"/>
        </w:tabs>
        <w:ind w:left="709" w:right="-1"/>
        <w:jc w:val="both"/>
        <w:rPr>
          <w:sz w:val="22"/>
          <w:szCs w:val="22"/>
        </w:rPr>
      </w:pPr>
      <w:r w:rsidRPr="009147B5">
        <w:rPr>
          <w:sz w:val="22"/>
          <w:szCs w:val="22"/>
        </w:rPr>
        <w:t>Birim Müdürü tarafından verilecek diğer görevleri de yerine getirir.</w:t>
      </w:r>
    </w:p>
    <w:p w14:paraId="37B79629" w14:textId="77777777" w:rsidR="00E81388" w:rsidRPr="009147B5" w:rsidRDefault="00E81388" w:rsidP="00E81388">
      <w:pPr>
        <w:ind w:right="-1"/>
        <w:jc w:val="both"/>
        <w:rPr>
          <w:b/>
          <w:sz w:val="22"/>
          <w:szCs w:val="22"/>
        </w:rPr>
      </w:pPr>
    </w:p>
    <w:p w14:paraId="19087E9C" w14:textId="77777777" w:rsidR="00E81388" w:rsidRPr="009147B5" w:rsidRDefault="00E81388" w:rsidP="00E81388">
      <w:pPr>
        <w:ind w:right="-1"/>
        <w:jc w:val="both"/>
        <w:rPr>
          <w:b/>
          <w:sz w:val="22"/>
          <w:szCs w:val="22"/>
        </w:rPr>
      </w:pPr>
      <w:r w:rsidRPr="009147B5">
        <w:rPr>
          <w:b/>
          <w:sz w:val="22"/>
          <w:szCs w:val="22"/>
        </w:rPr>
        <w:t>BİRİM PERSONELİ (TEKNİK / İDARİ):</w:t>
      </w:r>
    </w:p>
    <w:p w14:paraId="75EDE6BC" w14:textId="77777777" w:rsidR="00E81388" w:rsidRPr="009147B5" w:rsidRDefault="00E81388" w:rsidP="00E81388">
      <w:pPr>
        <w:ind w:right="-1"/>
        <w:jc w:val="both"/>
        <w:rPr>
          <w:b/>
          <w:sz w:val="22"/>
          <w:szCs w:val="22"/>
        </w:rPr>
      </w:pPr>
    </w:p>
    <w:p w14:paraId="42B99FC0" w14:textId="77777777" w:rsidR="00E81388" w:rsidRPr="009147B5" w:rsidRDefault="00E81388" w:rsidP="00E81388">
      <w:pPr>
        <w:pStyle w:val="ListeParagraf"/>
        <w:ind w:left="284" w:hanging="284"/>
        <w:rPr>
          <w:b/>
          <w:sz w:val="22"/>
          <w:szCs w:val="22"/>
        </w:rPr>
      </w:pPr>
      <w:r w:rsidRPr="009147B5">
        <w:rPr>
          <w:b/>
          <w:sz w:val="22"/>
          <w:szCs w:val="22"/>
        </w:rPr>
        <w:t xml:space="preserve">Bağlı Olduğu Makam / Unvan: </w:t>
      </w:r>
    </w:p>
    <w:p w14:paraId="6632607D" w14:textId="77777777" w:rsidR="00E81388" w:rsidRPr="009147B5" w:rsidRDefault="00E81388" w:rsidP="00E81388">
      <w:pPr>
        <w:pStyle w:val="ListeParagraf"/>
        <w:ind w:left="284" w:hanging="284"/>
        <w:rPr>
          <w:b/>
          <w:sz w:val="22"/>
          <w:szCs w:val="22"/>
        </w:rPr>
      </w:pPr>
    </w:p>
    <w:p w14:paraId="35AC9026" w14:textId="77777777" w:rsidR="00E81388" w:rsidRPr="009147B5" w:rsidRDefault="00E81388" w:rsidP="00E81388">
      <w:pPr>
        <w:pStyle w:val="ListeParagraf"/>
        <w:numPr>
          <w:ilvl w:val="0"/>
          <w:numId w:val="14"/>
        </w:numPr>
        <w:ind w:left="426" w:hanging="284"/>
        <w:rPr>
          <w:sz w:val="22"/>
          <w:szCs w:val="22"/>
        </w:rPr>
      </w:pPr>
      <w:r w:rsidRPr="009147B5">
        <w:rPr>
          <w:sz w:val="22"/>
          <w:szCs w:val="22"/>
        </w:rPr>
        <w:t xml:space="preserve">Birim Müdürü </w:t>
      </w:r>
    </w:p>
    <w:p w14:paraId="3822DB7F" w14:textId="77777777" w:rsidR="00E81388" w:rsidRPr="009147B5" w:rsidRDefault="00E81388" w:rsidP="00E81388">
      <w:pPr>
        <w:widowControl w:val="0"/>
        <w:tabs>
          <w:tab w:val="left" w:pos="0"/>
          <w:tab w:val="left" w:pos="851"/>
        </w:tabs>
        <w:jc w:val="both"/>
        <w:rPr>
          <w:b/>
          <w:sz w:val="22"/>
          <w:szCs w:val="22"/>
        </w:rPr>
      </w:pPr>
    </w:p>
    <w:p w14:paraId="2C4B5AE0" w14:textId="77777777" w:rsidR="00E81388" w:rsidRPr="009147B5" w:rsidRDefault="00E81388" w:rsidP="00E81388">
      <w:pPr>
        <w:widowControl w:val="0"/>
        <w:tabs>
          <w:tab w:val="left" w:pos="0"/>
          <w:tab w:val="left" w:pos="851"/>
        </w:tabs>
        <w:jc w:val="both"/>
        <w:rPr>
          <w:b/>
          <w:sz w:val="22"/>
          <w:szCs w:val="22"/>
        </w:rPr>
      </w:pPr>
      <w:r w:rsidRPr="009147B5">
        <w:rPr>
          <w:b/>
          <w:sz w:val="22"/>
          <w:szCs w:val="22"/>
        </w:rPr>
        <w:t>Görev, Yetki ve Sorumlulukları:</w:t>
      </w:r>
    </w:p>
    <w:p w14:paraId="61E9FEA4" w14:textId="77777777" w:rsidR="00E81388" w:rsidRPr="009147B5" w:rsidRDefault="00E81388" w:rsidP="00E81388">
      <w:pPr>
        <w:widowControl w:val="0"/>
        <w:tabs>
          <w:tab w:val="left" w:pos="0"/>
          <w:tab w:val="left" w:pos="851"/>
        </w:tabs>
        <w:jc w:val="both"/>
        <w:rPr>
          <w:b/>
          <w:sz w:val="22"/>
          <w:szCs w:val="22"/>
        </w:rPr>
      </w:pPr>
    </w:p>
    <w:p w14:paraId="68DACD6A" w14:textId="77777777" w:rsidR="00E81388" w:rsidRPr="009147B5" w:rsidRDefault="00E81388" w:rsidP="00E81388">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2D0754AB" w14:textId="77777777" w:rsidR="00E81388" w:rsidRPr="009147B5" w:rsidRDefault="00E81388" w:rsidP="00E81388">
      <w:pPr>
        <w:widowControl w:val="0"/>
        <w:tabs>
          <w:tab w:val="left" w:pos="350"/>
          <w:tab w:val="left" w:pos="851"/>
        </w:tabs>
        <w:jc w:val="both"/>
        <w:rPr>
          <w:b/>
          <w:sz w:val="22"/>
          <w:szCs w:val="22"/>
        </w:rPr>
      </w:pPr>
    </w:p>
    <w:p w14:paraId="0D47F2F3" w14:textId="77777777" w:rsidR="00E81388" w:rsidRPr="009147B5" w:rsidRDefault="00E81388">
      <w:pPr>
        <w:numPr>
          <w:ilvl w:val="0"/>
          <w:numId w:val="132"/>
        </w:numPr>
        <w:tabs>
          <w:tab w:val="left" w:pos="0"/>
        </w:tabs>
        <w:ind w:left="709" w:right="-1" w:hanging="283"/>
        <w:jc w:val="both"/>
        <w:rPr>
          <w:sz w:val="22"/>
          <w:szCs w:val="22"/>
        </w:rPr>
      </w:pPr>
      <w:r w:rsidRPr="009147B5">
        <w:rPr>
          <w:sz w:val="22"/>
          <w:szCs w:val="22"/>
        </w:rPr>
        <w:t>Birim Müdürüne bağlı olarak çalışır ve ona karşı sorumludur.</w:t>
      </w:r>
    </w:p>
    <w:p w14:paraId="1C400B0D" w14:textId="77777777" w:rsidR="00E81388" w:rsidRPr="008C4B19" w:rsidRDefault="00E81388" w:rsidP="00E81388">
      <w:pPr>
        <w:tabs>
          <w:tab w:val="left" w:pos="0"/>
        </w:tabs>
        <w:ind w:left="709" w:right="-1" w:hanging="283"/>
        <w:jc w:val="both"/>
        <w:rPr>
          <w:sz w:val="16"/>
          <w:szCs w:val="16"/>
        </w:rPr>
      </w:pPr>
    </w:p>
    <w:p w14:paraId="5FF4C318" w14:textId="77777777" w:rsidR="00E81388" w:rsidRPr="009147B5" w:rsidRDefault="00E81388">
      <w:pPr>
        <w:numPr>
          <w:ilvl w:val="0"/>
          <w:numId w:val="132"/>
        </w:numPr>
        <w:tabs>
          <w:tab w:val="left" w:pos="0"/>
        </w:tabs>
        <w:ind w:left="709" w:right="-1" w:hanging="283"/>
        <w:jc w:val="both"/>
        <w:rPr>
          <w:sz w:val="22"/>
          <w:szCs w:val="22"/>
        </w:rPr>
      </w:pPr>
      <w:r w:rsidRPr="009147B5">
        <w:rPr>
          <w:sz w:val="22"/>
          <w:szCs w:val="22"/>
        </w:rPr>
        <w:t>Birim işlerinin yürütülmesinde Uzman ve Uzman Yardımcısına yardımcı olur.</w:t>
      </w:r>
    </w:p>
    <w:p w14:paraId="4BED5399" w14:textId="77777777" w:rsidR="00E81388" w:rsidRPr="008C4B19" w:rsidRDefault="00E81388" w:rsidP="00E81388">
      <w:pPr>
        <w:pStyle w:val="ListeParagraf"/>
        <w:ind w:left="709" w:hanging="283"/>
        <w:rPr>
          <w:sz w:val="16"/>
          <w:szCs w:val="16"/>
        </w:rPr>
      </w:pPr>
    </w:p>
    <w:p w14:paraId="6AACF34A" w14:textId="77777777" w:rsidR="00E81388" w:rsidRPr="009147B5" w:rsidRDefault="00E81388">
      <w:pPr>
        <w:numPr>
          <w:ilvl w:val="0"/>
          <w:numId w:val="132"/>
        </w:numPr>
        <w:tabs>
          <w:tab w:val="left" w:pos="709"/>
          <w:tab w:val="left" w:pos="1215"/>
        </w:tabs>
        <w:ind w:left="709" w:hanging="283"/>
        <w:jc w:val="both"/>
        <w:rPr>
          <w:sz w:val="22"/>
          <w:szCs w:val="22"/>
        </w:rPr>
      </w:pPr>
      <w:r w:rsidRPr="009147B5">
        <w:rPr>
          <w:sz w:val="22"/>
          <w:szCs w:val="22"/>
        </w:rPr>
        <w:t>Kendi uzmanlık dalı ile ilgili olarak,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birim Müdürüne bilgi verir.</w:t>
      </w:r>
    </w:p>
    <w:p w14:paraId="07FE4E81" w14:textId="77777777" w:rsidR="00E81388" w:rsidRPr="008C4B19" w:rsidRDefault="00E81388" w:rsidP="00E81388">
      <w:pPr>
        <w:pStyle w:val="ListeParagraf"/>
        <w:ind w:left="709" w:hanging="283"/>
        <w:rPr>
          <w:sz w:val="16"/>
          <w:szCs w:val="16"/>
        </w:rPr>
      </w:pPr>
    </w:p>
    <w:p w14:paraId="42165E90" w14:textId="77777777" w:rsidR="00E81388" w:rsidRPr="00B52943" w:rsidRDefault="00E81388">
      <w:pPr>
        <w:widowControl w:val="0"/>
        <w:numPr>
          <w:ilvl w:val="0"/>
          <w:numId w:val="132"/>
        </w:numPr>
        <w:tabs>
          <w:tab w:val="left" w:pos="0"/>
        </w:tabs>
        <w:ind w:left="709" w:hanging="283"/>
        <w:jc w:val="both"/>
        <w:rPr>
          <w:sz w:val="22"/>
          <w:szCs w:val="22"/>
        </w:rPr>
      </w:pPr>
      <w:r w:rsidRPr="009147B5">
        <w:rPr>
          <w:sz w:val="22"/>
          <w:szCs w:val="22"/>
        </w:rPr>
        <w:t>Yüklenicilere, inşaatların yapıldığı yerlerde, ilgili mevzuat çerçevesinde işçi sağlığı, iş güvenliği ve teknik emniyet hususlarında gerekli tedbirleri aldırır. İlgili mevzuat hükümlerine aykırı hallerin tespit edilmesi durumunda ise birim Müdürüne bilgi verir.</w:t>
      </w:r>
    </w:p>
    <w:p w14:paraId="6F36A0E3" w14:textId="77777777" w:rsidR="00E81388" w:rsidRPr="009147B5" w:rsidRDefault="00E81388">
      <w:pPr>
        <w:widowControl w:val="0"/>
        <w:numPr>
          <w:ilvl w:val="0"/>
          <w:numId w:val="132"/>
        </w:numPr>
        <w:tabs>
          <w:tab w:val="left" w:pos="0"/>
        </w:tabs>
        <w:ind w:left="709" w:hanging="283"/>
        <w:jc w:val="both"/>
        <w:rPr>
          <w:sz w:val="22"/>
          <w:szCs w:val="22"/>
        </w:rPr>
      </w:pPr>
      <w:r w:rsidRPr="009147B5">
        <w:rPr>
          <w:sz w:val="22"/>
          <w:szCs w:val="22"/>
        </w:rPr>
        <w:t>Her türlü imalat malzemesini inceler ve şartnamelere uygunluğunu kontrol eder.</w:t>
      </w:r>
    </w:p>
    <w:p w14:paraId="1DC717DB" w14:textId="77777777" w:rsidR="00E81388" w:rsidRPr="008C4B19" w:rsidRDefault="00E81388" w:rsidP="00E81388">
      <w:pPr>
        <w:pStyle w:val="ListeParagraf"/>
        <w:ind w:left="709" w:hanging="283"/>
        <w:rPr>
          <w:sz w:val="16"/>
          <w:szCs w:val="16"/>
        </w:rPr>
      </w:pPr>
    </w:p>
    <w:p w14:paraId="79EAFBE8" w14:textId="77777777" w:rsidR="00E81388" w:rsidRPr="009147B5" w:rsidRDefault="00E81388">
      <w:pPr>
        <w:numPr>
          <w:ilvl w:val="0"/>
          <w:numId w:val="132"/>
        </w:numPr>
        <w:tabs>
          <w:tab w:val="left" w:pos="709"/>
          <w:tab w:val="left" w:pos="1215"/>
        </w:tabs>
        <w:ind w:left="709" w:hanging="283"/>
        <w:jc w:val="both"/>
        <w:rPr>
          <w:sz w:val="22"/>
          <w:szCs w:val="22"/>
        </w:rPr>
      </w:pPr>
      <w:r w:rsidRPr="009147B5">
        <w:rPr>
          <w:sz w:val="22"/>
          <w:szCs w:val="22"/>
        </w:rPr>
        <w:t>Birim işlerine ilişkin gerekli yazı, belge ve dokümanı hazırlar.</w:t>
      </w:r>
    </w:p>
    <w:p w14:paraId="46CEDAD5" w14:textId="77777777" w:rsidR="00E81388" w:rsidRPr="008C4B19" w:rsidRDefault="00E81388" w:rsidP="00E81388">
      <w:pPr>
        <w:pStyle w:val="ListeParagraf"/>
        <w:ind w:left="709" w:hanging="283"/>
        <w:rPr>
          <w:sz w:val="16"/>
          <w:szCs w:val="16"/>
        </w:rPr>
      </w:pPr>
    </w:p>
    <w:p w14:paraId="08ADF86C" w14:textId="77777777" w:rsidR="00E81388" w:rsidRPr="009147B5" w:rsidRDefault="00E81388">
      <w:pPr>
        <w:numPr>
          <w:ilvl w:val="0"/>
          <w:numId w:val="132"/>
        </w:numPr>
        <w:tabs>
          <w:tab w:val="left" w:pos="0"/>
        </w:tabs>
        <w:ind w:left="709" w:right="-1" w:hanging="283"/>
        <w:jc w:val="both"/>
        <w:rPr>
          <w:sz w:val="22"/>
          <w:szCs w:val="22"/>
        </w:rPr>
      </w:pPr>
      <w:r w:rsidRPr="009147B5">
        <w:rPr>
          <w:sz w:val="22"/>
          <w:szCs w:val="22"/>
        </w:rPr>
        <w:t>Birim Müdürü tarafından verilecek diğer görevleri de yerine getirir.</w:t>
      </w:r>
    </w:p>
    <w:p w14:paraId="151FEEF3" w14:textId="77777777" w:rsidR="00E81388" w:rsidRPr="009147B5" w:rsidRDefault="00E81388" w:rsidP="00E81388">
      <w:pPr>
        <w:tabs>
          <w:tab w:val="left" w:pos="709"/>
        </w:tabs>
        <w:ind w:left="720" w:hanging="360"/>
        <w:jc w:val="both"/>
        <w:rPr>
          <w:sz w:val="22"/>
          <w:szCs w:val="22"/>
        </w:rPr>
      </w:pPr>
    </w:p>
    <w:p w14:paraId="051E9E19" w14:textId="77777777" w:rsidR="00E81388" w:rsidRPr="00CC6A9F" w:rsidRDefault="00E81388" w:rsidP="00E81388">
      <w:pPr>
        <w:widowControl w:val="0"/>
        <w:tabs>
          <w:tab w:val="left" w:pos="350"/>
          <w:tab w:val="left" w:pos="851"/>
        </w:tabs>
        <w:jc w:val="both"/>
        <w:rPr>
          <w:b/>
          <w:sz w:val="22"/>
          <w:szCs w:val="22"/>
          <w:u w:val="single"/>
        </w:rPr>
      </w:pPr>
      <w:r>
        <w:rPr>
          <w:b/>
          <w:sz w:val="22"/>
          <w:szCs w:val="22"/>
          <w:u w:val="single"/>
        </w:rPr>
        <w:lastRenderedPageBreak/>
        <w:t>5</w:t>
      </w:r>
      <w:r w:rsidRPr="00CC6A9F">
        <w:rPr>
          <w:b/>
          <w:sz w:val="22"/>
          <w:szCs w:val="22"/>
          <w:u w:val="single"/>
        </w:rPr>
        <w:t>.3.) 3 NOLU UYGULAMA DAİRE BAŞKANLIĞI (Kabul ve Teslim):</w:t>
      </w:r>
    </w:p>
    <w:p w14:paraId="02A3D2F1" w14:textId="77777777" w:rsidR="00E81388" w:rsidRPr="00CC6A9F" w:rsidRDefault="00E81388" w:rsidP="00E81388">
      <w:pPr>
        <w:tabs>
          <w:tab w:val="left" w:pos="709"/>
        </w:tabs>
        <w:ind w:left="720" w:hanging="360"/>
        <w:jc w:val="both"/>
        <w:rPr>
          <w:sz w:val="22"/>
          <w:szCs w:val="22"/>
        </w:rPr>
      </w:pPr>
    </w:p>
    <w:p w14:paraId="61E02152" w14:textId="77777777" w:rsidR="00E81388" w:rsidRPr="00CC6A9F" w:rsidRDefault="00E81388" w:rsidP="00E81388">
      <w:pPr>
        <w:widowControl w:val="0"/>
        <w:tabs>
          <w:tab w:val="left" w:pos="567"/>
          <w:tab w:val="left" w:pos="709"/>
        </w:tabs>
        <w:jc w:val="both"/>
        <w:rPr>
          <w:b/>
          <w:sz w:val="22"/>
          <w:szCs w:val="22"/>
        </w:rPr>
      </w:pPr>
      <w:r w:rsidRPr="00CC6A9F">
        <w:rPr>
          <w:b/>
          <w:sz w:val="22"/>
          <w:szCs w:val="22"/>
        </w:rPr>
        <w:t xml:space="preserve">Bağlı Olduğu Makam / Unvan: </w:t>
      </w:r>
    </w:p>
    <w:p w14:paraId="6E6B225A" w14:textId="77777777" w:rsidR="00E81388" w:rsidRPr="00CC6A9F" w:rsidRDefault="00E81388" w:rsidP="00E81388">
      <w:pPr>
        <w:widowControl w:val="0"/>
        <w:tabs>
          <w:tab w:val="left" w:pos="350"/>
          <w:tab w:val="left" w:pos="709"/>
        </w:tabs>
        <w:jc w:val="both"/>
        <w:rPr>
          <w:b/>
          <w:sz w:val="22"/>
          <w:szCs w:val="22"/>
        </w:rPr>
      </w:pPr>
    </w:p>
    <w:p w14:paraId="1F11C631" w14:textId="77777777" w:rsidR="00E81388" w:rsidRPr="00CC6A9F" w:rsidRDefault="00E81388" w:rsidP="00E81388">
      <w:pPr>
        <w:widowControl w:val="0"/>
        <w:numPr>
          <w:ilvl w:val="0"/>
          <w:numId w:val="5"/>
        </w:numPr>
        <w:tabs>
          <w:tab w:val="left" w:pos="350"/>
          <w:tab w:val="left" w:pos="709"/>
        </w:tabs>
        <w:ind w:hanging="294"/>
        <w:jc w:val="both"/>
        <w:rPr>
          <w:b/>
          <w:sz w:val="22"/>
          <w:szCs w:val="22"/>
        </w:rPr>
      </w:pPr>
      <w:r w:rsidRPr="00CC6A9F">
        <w:rPr>
          <w:sz w:val="22"/>
          <w:szCs w:val="22"/>
        </w:rPr>
        <w:t>Genel Müdür Yardımcısı (Uygulama)</w:t>
      </w:r>
    </w:p>
    <w:p w14:paraId="07ED0412" w14:textId="77777777" w:rsidR="00E81388" w:rsidRPr="00CC6A9F" w:rsidRDefault="00E81388" w:rsidP="00E81388">
      <w:pPr>
        <w:widowControl w:val="0"/>
        <w:tabs>
          <w:tab w:val="left" w:pos="426"/>
        </w:tabs>
        <w:ind w:left="720"/>
        <w:jc w:val="both"/>
        <w:rPr>
          <w:sz w:val="22"/>
          <w:szCs w:val="22"/>
        </w:rPr>
      </w:pPr>
    </w:p>
    <w:p w14:paraId="2AC1D7D8" w14:textId="77777777" w:rsidR="00E81388" w:rsidRPr="00CC6A9F" w:rsidRDefault="00E81388" w:rsidP="00E81388">
      <w:pPr>
        <w:widowControl w:val="0"/>
        <w:tabs>
          <w:tab w:val="left" w:pos="426"/>
          <w:tab w:val="left" w:pos="851"/>
        </w:tabs>
        <w:jc w:val="both"/>
        <w:rPr>
          <w:b/>
          <w:sz w:val="22"/>
          <w:szCs w:val="22"/>
        </w:rPr>
      </w:pPr>
      <w:r w:rsidRPr="00CC6A9F">
        <w:rPr>
          <w:b/>
          <w:sz w:val="22"/>
          <w:szCs w:val="22"/>
        </w:rPr>
        <w:t>Birim Görevi:</w:t>
      </w:r>
    </w:p>
    <w:p w14:paraId="698240E0" w14:textId="77777777" w:rsidR="00E81388" w:rsidRPr="00CC6A9F" w:rsidRDefault="00E81388" w:rsidP="00E81388">
      <w:pPr>
        <w:pStyle w:val="ListeParagraf"/>
        <w:ind w:left="284" w:hanging="283"/>
        <w:rPr>
          <w:sz w:val="22"/>
          <w:szCs w:val="22"/>
        </w:rPr>
      </w:pPr>
    </w:p>
    <w:p w14:paraId="44FFAF2F" w14:textId="77777777" w:rsidR="00E81388" w:rsidRPr="00CC6A9F" w:rsidRDefault="00E81388" w:rsidP="00E81388">
      <w:pPr>
        <w:widowControl w:val="0"/>
        <w:numPr>
          <w:ilvl w:val="0"/>
          <w:numId w:val="10"/>
        </w:numPr>
        <w:autoSpaceDE w:val="0"/>
        <w:autoSpaceDN w:val="0"/>
        <w:adjustRightInd w:val="0"/>
        <w:ind w:hanging="294"/>
        <w:jc w:val="both"/>
        <w:rPr>
          <w:sz w:val="22"/>
          <w:szCs w:val="22"/>
        </w:rPr>
      </w:pPr>
      <w:r w:rsidRPr="00CC6A9F">
        <w:rPr>
          <w:sz w:val="22"/>
          <w:szCs w:val="22"/>
        </w:rPr>
        <w:t>Yapımı tamamlanan inşaat işlerinin, kısmi geçici kabulü, geçici kabulü, kısmi kesin kabulü ve kesin kabulünün, ilgili mevzuat ile sözleşmeler çerçevesinde yapılması iş ve işlemlerinin yerine getirilmesi.</w:t>
      </w:r>
    </w:p>
    <w:p w14:paraId="1FF087CD" w14:textId="77777777" w:rsidR="00E81388" w:rsidRPr="00CC6A9F" w:rsidRDefault="00E81388" w:rsidP="00E81388">
      <w:pPr>
        <w:pStyle w:val="ListeParagraf"/>
        <w:rPr>
          <w:sz w:val="22"/>
          <w:szCs w:val="22"/>
        </w:rPr>
      </w:pPr>
    </w:p>
    <w:p w14:paraId="69968243" w14:textId="77777777" w:rsidR="00E81388" w:rsidRPr="00CC6A9F" w:rsidRDefault="00E81388" w:rsidP="00E81388">
      <w:pPr>
        <w:numPr>
          <w:ilvl w:val="0"/>
          <w:numId w:val="10"/>
        </w:numPr>
        <w:tabs>
          <w:tab w:val="left" w:pos="0"/>
        </w:tabs>
        <w:ind w:hanging="294"/>
        <w:jc w:val="both"/>
        <w:rPr>
          <w:sz w:val="22"/>
          <w:szCs w:val="22"/>
        </w:rPr>
      </w:pPr>
      <w:r w:rsidRPr="00CC6A9F">
        <w:rPr>
          <w:sz w:val="22"/>
          <w:szCs w:val="22"/>
        </w:rPr>
        <w:t xml:space="preserve">Müşteri talep ve şikayetleri ile ilgili olarak Şirkete yapılan başvuruların değerlendirilmesi ve gerekli iş ve işlemlerin yapılarak sonuçlandırılması iş ve işlemlerin yerine getirilmesi.  </w:t>
      </w:r>
    </w:p>
    <w:p w14:paraId="4E10266C" w14:textId="77777777" w:rsidR="00E81388" w:rsidRPr="00CC6A9F" w:rsidRDefault="00E81388" w:rsidP="00E81388">
      <w:pPr>
        <w:pStyle w:val="ListeParagraf"/>
        <w:rPr>
          <w:sz w:val="22"/>
          <w:szCs w:val="22"/>
        </w:rPr>
      </w:pPr>
    </w:p>
    <w:p w14:paraId="5C9ECE28" w14:textId="77777777" w:rsidR="00E81388" w:rsidRPr="00CC6A9F" w:rsidRDefault="00E81388" w:rsidP="00E81388">
      <w:pPr>
        <w:numPr>
          <w:ilvl w:val="0"/>
          <w:numId w:val="10"/>
        </w:numPr>
        <w:tabs>
          <w:tab w:val="left" w:pos="0"/>
        </w:tabs>
        <w:ind w:hanging="294"/>
        <w:jc w:val="both"/>
        <w:rPr>
          <w:sz w:val="22"/>
          <w:szCs w:val="22"/>
        </w:rPr>
      </w:pPr>
      <w:r w:rsidRPr="00CC6A9F">
        <w:rPr>
          <w:sz w:val="22"/>
          <w:szCs w:val="22"/>
        </w:rPr>
        <w:t xml:space="preserve">Site yönetimlerine ilişkin iş ve işlemlerin yerine getirilmesi.  </w:t>
      </w:r>
    </w:p>
    <w:p w14:paraId="5357B4F7" w14:textId="77777777" w:rsidR="00E81388" w:rsidRPr="00CC6A9F" w:rsidRDefault="00E81388" w:rsidP="00E81388">
      <w:pPr>
        <w:pStyle w:val="ListeParagraf"/>
        <w:rPr>
          <w:sz w:val="22"/>
          <w:szCs w:val="22"/>
        </w:rPr>
      </w:pPr>
    </w:p>
    <w:p w14:paraId="66C638CD" w14:textId="77777777" w:rsidR="00E81388" w:rsidRPr="00CC6A9F" w:rsidRDefault="00E81388" w:rsidP="00E81388">
      <w:pPr>
        <w:widowControl w:val="0"/>
        <w:tabs>
          <w:tab w:val="left" w:pos="426"/>
          <w:tab w:val="left" w:pos="709"/>
        </w:tabs>
        <w:jc w:val="both"/>
        <w:rPr>
          <w:b/>
          <w:sz w:val="22"/>
          <w:szCs w:val="22"/>
        </w:rPr>
      </w:pPr>
      <w:r w:rsidRPr="00CC6A9F">
        <w:rPr>
          <w:b/>
          <w:sz w:val="22"/>
          <w:szCs w:val="22"/>
        </w:rPr>
        <w:t xml:space="preserve">Birim Organizasyonu: </w:t>
      </w:r>
    </w:p>
    <w:p w14:paraId="5D7DFED7" w14:textId="77777777" w:rsidR="00E81388" w:rsidRPr="00CC6A9F" w:rsidRDefault="00E81388" w:rsidP="00E81388">
      <w:pPr>
        <w:widowControl w:val="0"/>
        <w:tabs>
          <w:tab w:val="left" w:pos="0"/>
          <w:tab w:val="left" w:pos="709"/>
        </w:tabs>
        <w:jc w:val="both"/>
        <w:rPr>
          <w:b/>
          <w:sz w:val="22"/>
          <w:szCs w:val="22"/>
        </w:rPr>
      </w:pPr>
    </w:p>
    <w:tbl>
      <w:tblPr>
        <w:tblW w:w="9052" w:type="dxa"/>
        <w:tblInd w:w="354"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7"/>
        <w:gridCol w:w="460"/>
        <w:gridCol w:w="460"/>
        <w:gridCol w:w="460"/>
        <w:gridCol w:w="460"/>
        <w:gridCol w:w="460"/>
        <w:gridCol w:w="830"/>
        <w:gridCol w:w="195"/>
        <w:gridCol w:w="460"/>
        <w:gridCol w:w="460"/>
        <w:gridCol w:w="460"/>
        <w:gridCol w:w="460"/>
        <w:gridCol w:w="460"/>
        <w:gridCol w:w="460"/>
      </w:tblGrid>
      <w:tr w:rsidR="00E81388" w:rsidRPr="00CC6A9F" w14:paraId="46DA9701" w14:textId="77777777" w:rsidTr="00041161">
        <w:trPr>
          <w:trHeight w:val="850"/>
        </w:trPr>
        <w:tc>
          <w:tcPr>
            <w:tcW w:w="460" w:type="dxa"/>
            <w:tcBorders>
              <w:top w:val="nil"/>
              <w:left w:val="nil"/>
              <w:bottom w:val="nil"/>
              <w:right w:val="nil"/>
            </w:tcBorders>
            <w:shd w:val="clear" w:color="auto" w:fill="auto"/>
            <w:noWrap/>
            <w:vAlign w:val="bottom"/>
            <w:hideMark/>
          </w:tcPr>
          <w:p w14:paraId="45A66D4D"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1CBBEBBB"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704F26B8"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278D4D1E"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72D43D81"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53487440" w14:textId="77777777" w:rsidR="00E81388" w:rsidRPr="00CC6A9F" w:rsidRDefault="00E81388" w:rsidP="00041161">
            <w:pPr>
              <w:rPr>
                <w:sz w:val="22"/>
                <w:szCs w:val="22"/>
              </w:rPr>
            </w:pPr>
          </w:p>
        </w:tc>
        <w:tc>
          <w:tcPr>
            <w:tcW w:w="207" w:type="dxa"/>
            <w:tcBorders>
              <w:top w:val="nil"/>
              <w:left w:val="nil"/>
              <w:bottom w:val="nil"/>
              <w:right w:val="nil"/>
            </w:tcBorders>
            <w:shd w:val="clear" w:color="000000" w:fill="FFFFFF"/>
            <w:vAlign w:val="bottom"/>
            <w:hideMark/>
          </w:tcPr>
          <w:p w14:paraId="1DA094CB" w14:textId="77777777" w:rsidR="00E81388" w:rsidRPr="00CC6A9F" w:rsidRDefault="00E81388" w:rsidP="00041161">
            <w:pPr>
              <w:rPr>
                <w:color w:val="FFFFFF"/>
                <w:sz w:val="22"/>
                <w:szCs w:val="22"/>
              </w:rPr>
            </w:pPr>
            <w:r w:rsidRPr="00CC6A9F">
              <w:rPr>
                <w:color w:val="FFFFFF"/>
                <w:sz w:val="22"/>
                <w:szCs w:val="22"/>
              </w:rPr>
              <w:t> </w:t>
            </w:r>
          </w:p>
        </w:tc>
        <w:tc>
          <w:tcPr>
            <w:tcW w:w="313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3478E58C" w14:textId="77777777" w:rsidR="00E81388" w:rsidRPr="00CC6A9F" w:rsidRDefault="00E81388" w:rsidP="00041161">
            <w:pPr>
              <w:jc w:val="center"/>
              <w:rPr>
                <w:sz w:val="22"/>
                <w:szCs w:val="22"/>
              </w:rPr>
            </w:pPr>
            <w:r w:rsidRPr="00CC6A9F">
              <w:rPr>
                <w:sz w:val="22"/>
                <w:szCs w:val="22"/>
              </w:rPr>
              <w:t xml:space="preserve">3 </w:t>
            </w:r>
            <w:proofErr w:type="spellStart"/>
            <w:r w:rsidRPr="00CC6A9F">
              <w:rPr>
                <w:sz w:val="22"/>
                <w:szCs w:val="22"/>
              </w:rPr>
              <w:t>Nolu</w:t>
            </w:r>
            <w:proofErr w:type="spellEnd"/>
            <w:r w:rsidRPr="00CC6A9F">
              <w:rPr>
                <w:sz w:val="22"/>
                <w:szCs w:val="22"/>
              </w:rPr>
              <w:t xml:space="preserve"> Uygulama Daire Başkanı (Kabul ve Teslim)</w:t>
            </w:r>
            <w:r w:rsidRPr="00CC6A9F">
              <w:rPr>
                <w:sz w:val="22"/>
                <w:szCs w:val="22"/>
              </w:rPr>
              <w:br/>
              <w:t>(</w:t>
            </w:r>
            <w:r>
              <w:rPr>
                <w:sz w:val="22"/>
                <w:szCs w:val="22"/>
              </w:rPr>
              <w:t>5.</w:t>
            </w:r>
            <w:r w:rsidRPr="00CC6A9F">
              <w:rPr>
                <w:sz w:val="22"/>
                <w:szCs w:val="22"/>
              </w:rPr>
              <w:t>3.)</w:t>
            </w:r>
          </w:p>
        </w:tc>
        <w:tc>
          <w:tcPr>
            <w:tcW w:w="195" w:type="dxa"/>
            <w:tcBorders>
              <w:top w:val="nil"/>
              <w:left w:val="nil"/>
              <w:bottom w:val="nil"/>
              <w:right w:val="nil"/>
            </w:tcBorders>
            <w:shd w:val="clear" w:color="auto" w:fill="auto"/>
            <w:noWrap/>
            <w:vAlign w:val="bottom"/>
            <w:hideMark/>
          </w:tcPr>
          <w:p w14:paraId="1D0AEF5F"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478DDC3D"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2846EA00"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438BD3AC" w14:textId="77777777" w:rsidR="00E81388" w:rsidRPr="00CC6A9F" w:rsidRDefault="00E81388" w:rsidP="00041161">
            <w:pPr>
              <w:rPr>
                <w:sz w:val="22"/>
                <w:szCs w:val="22"/>
              </w:rPr>
            </w:pPr>
          </w:p>
        </w:tc>
        <w:tc>
          <w:tcPr>
            <w:tcW w:w="460" w:type="dxa"/>
            <w:tcBorders>
              <w:top w:val="nil"/>
              <w:left w:val="nil"/>
              <w:bottom w:val="nil"/>
              <w:right w:val="nil"/>
            </w:tcBorders>
            <w:shd w:val="clear" w:color="000000" w:fill="FFFFFF"/>
            <w:noWrap/>
            <w:vAlign w:val="bottom"/>
            <w:hideMark/>
          </w:tcPr>
          <w:p w14:paraId="664446DF"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000000" w:fill="FFFFFF"/>
            <w:noWrap/>
            <w:vAlign w:val="bottom"/>
            <w:hideMark/>
          </w:tcPr>
          <w:p w14:paraId="645FCD99"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000000" w:fill="FFFFFF"/>
            <w:noWrap/>
            <w:vAlign w:val="bottom"/>
            <w:hideMark/>
          </w:tcPr>
          <w:p w14:paraId="4A5F58B3" w14:textId="77777777" w:rsidR="00E81388" w:rsidRPr="00CC6A9F" w:rsidRDefault="00E81388" w:rsidP="00041161">
            <w:pPr>
              <w:rPr>
                <w:sz w:val="22"/>
                <w:szCs w:val="22"/>
              </w:rPr>
            </w:pPr>
            <w:r w:rsidRPr="00CC6A9F">
              <w:rPr>
                <w:sz w:val="22"/>
                <w:szCs w:val="22"/>
              </w:rPr>
              <w:t> </w:t>
            </w:r>
          </w:p>
        </w:tc>
      </w:tr>
      <w:tr w:rsidR="00E81388" w:rsidRPr="00CC6A9F" w14:paraId="63D5883E" w14:textId="77777777" w:rsidTr="00041161">
        <w:trPr>
          <w:trHeight w:val="199"/>
        </w:trPr>
        <w:tc>
          <w:tcPr>
            <w:tcW w:w="460" w:type="dxa"/>
            <w:tcBorders>
              <w:top w:val="nil"/>
              <w:left w:val="nil"/>
              <w:bottom w:val="nil"/>
              <w:right w:val="nil"/>
            </w:tcBorders>
            <w:shd w:val="clear" w:color="auto" w:fill="auto"/>
            <w:noWrap/>
            <w:vAlign w:val="bottom"/>
            <w:hideMark/>
          </w:tcPr>
          <w:p w14:paraId="4ADFE23F"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09F75F69"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7213EE6C" w14:textId="77777777" w:rsidR="00E81388" w:rsidRPr="00CC6A9F" w:rsidRDefault="00E81388" w:rsidP="00041161">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01AE96AE"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auto" w:fill="auto"/>
            <w:noWrap/>
            <w:vAlign w:val="bottom"/>
            <w:hideMark/>
          </w:tcPr>
          <w:p w14:paraId="21D744FD"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auto" w:fill="auto"/>
            <w:noWrap/>
            <w:vAlign w:val="bottom"/>
            <w:hideMark/>
          </w:tcPr>
          <w:p w14:paraId="5A7E6518" w14:textId="77777777" w:rsidR="00E81388" w:rsidRPr="00CC6A9F" w:rsidRDefault="00E81388" w:rsidP="00041161">
            <w:pPr>
              <w:rPr>
                <w:sz w:val="22"/>
                <w:szCs w:val="22"/>
              </w:rPr>
            </w:pPr>
            <w:r w:rsidRPr="00CC6A9F">
              <w:rPr>
                <w:sz w:val="22"/>
                <w:szCs w:val="22"/>
              </w:rPr>
              <w:t> </w:t>
            </w:r>
          </w:p>
        </w:tc>
        <w:tc>
          <w:tcPr>
            <w:tcW w:w="207" w:type="dxa"/>
            <w:tcBorders>
              <w:top w:val="nil"/>
              <w:left w:val="nil"/>
              <w:bottom w:val="single" w:sz="4" w:space="0" w:color="auto"/>
              <w:right w:val="nil"/>
            </w:tcBorders>
            <w:shd w:val="clear" w:color="auto" w:fill="auto"/>
            <w:noWrap/>
            <w:vAlign w:val="bottom"/>
            <w:hideMark/>
          </w:tcPr>
          <w:p w14:paraId="3DF929A1"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ABECC26"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4AA8C4C"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DD505D1" w14:textId="77777777" w:rsidR="00E81388" w:rsidRPr="00CC6A9F" w:rsidRDefault="00E81388" w:rsidP="00041161">
            <w:pPr>
              <w:rPr>
                <w:sz w:val="22"/>
                <w:szCs w:val="22"/>
              </w:rPr>
            </w:pPr>
            <w:r w:rsidRPr="00CC6A9F">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304D0455"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5AC0FD1" w14:textId="77777777" w:rsidR="00E81388" w:rsidRPr="00CC6A9F" w:rsidRDefault="00E81388" w:rsidP="00041161">
            <w:pPr>
              <w:rPr>
                <w:sz w:val="22"/>
                <w:szCs w:val="22"/>
              </w:rPr>
            </w:pPr>
            <w:r w:rsidRPr="00CC6A9F">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04E77DBA" w14:textId="77777777" w:rsidR="00E81388" w:rsidRPr="00CC6A9F" w:rsidRDefault="00E81388" w:rsidP="00041161">
            <w:pPr>
              <w:rPr>
                <w:sz w:val="22"/>
                <w:szCs w:val="22"/>
              </w:rPr>
            </w:pPr>
            <w:r w:rsidRPr="00CC6A9F">
              <w:rPr>
                <w:sz w:val="22"/>
                <w:szCs w:val="22"/>
              </w:rPr>
              <w:t> </w:t>
            </w:r>
          </w:p>
        </w:tc>
        <w:tc>
          <w:tcPr>
            <w:tcW w:w="195" w:type="dxa"/>
            <w:tcBorders>
              <w:top w:val="nil"/>
              <w:left w:val="nil"/>
              <w:bottom w:val="single" w:sz="4" w:space="0" w:color="auto"/>
              <w:right w:val="nil"/>
            </w:tcBorders>
            <w:shd w:val="clear" w:color="000000" w:fill="FFFFFF"/>
            <w:noWrap/>
            <w:vAlign w:val="bottom"/>
            <w:hideMark/>
          </w:tcPr>
          <w:p w14:paraId="3FCEEFE8"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0D67EFC"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FD24C02"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1BAC6FE"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000000" w:fill="FFFFFF"/>
            <w:noWrap/>
            <w:vAlign w:val="bottom"/>
            <w:hideMark/>
          </w:tcPr>
          <w:p w14:paraId="7570AA2E"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000000" w:fill="FFFFFF"/>
            <w:noWrap/>
            <w:vAlign w:val="bottom"/>
            <w:hideMark/>
          </w:tcPr>
          <w:p w14:paraId="7E3D917C"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000000" w:fill="FFFFFF"/>
            <w:noWrap/>
            <w:vAlign w:val="bottom"/>
            <w:hideMark/>
          </w:tcPr>
          <w:p w14:paraId="1B032CAC" w14:textId="77777777" w:rsidR="00E81388" w:rsidRPr="00CC6A9F" w:rsidRDefault="00E81388" w:rsidP="00041161">
            <w:pPr>
              <w:rPr>
                <w:sz w:val="22"/>
                <w:szCs w:val="22"/>
              </w:rPr>
            </w:pPr>
            <w:r w:rsidRPr="00CC6A9F">
              <w:rPr>
                <w:sz w:val="22"/>
                <w:szCs w:val="22"/>
              </w:rPr>
              <w:t> </w:t>
            </w:r>
          </w:p>
        </w:tc>
      </w:tr>
      <w:tr w:rsidR="00E81388" w:rsidRPr="00CC6A9F" w14:paraId="6520237A" w14:textId="77777777" w:rsidTr="00041161">
        <w:trPr>
          <w:trHeight w:val="174"/>
        </w:trPr>
        <w:tc>
          <w:tcPr>
            <w:tcW w:w="460" w:type="dxa"/>
            <w:tcBorders>
              <w:top w:val="nil"/>
              <w:left w:val="nil"/>
              <w:bottom w:val="nil"/>
              <w:right w:val="nil"/>
            </w:tcBorders>
            <w:shd w:val="clear" w:color="auto" w:fill="auto"/>
            <w:noWrap/>
            <w:vAlign w:val="bottom"/>
            <w:hideMark/>
          </w:tcPr>
          <w:p w14:paraId="11D8907D"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3C2BB658"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73FF2AE1" w14:textId="77777777" w:rsidR="00E81388" w:rsidRPr="00CC6A9F" w:rsidRDefault="00E81388" w:rsidP="00041161">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1F1CDC92"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nil"/>
              <w:right w:val="nil"/>
            </w:tcBorders>
            <w:shd w:val="clear" w:color="auto" w:fill="auto"/>
            <w:noWrap/>
            <w:vAlign w:val="bottom"/>
            <w:hideMark/>
          </w:tcPr>
          <w:p w14:paraId="314696FF" w14:textId="77777777" w:rsidR="00E81388" w:rsidRPr="00CC6A9F" w:rsidRDefault="00E81388" w:rsidP="00041161">
            <w:pPr>
              <w:rPr>
                <w:sz w:val="22"/>
                <w:szCs w:val="22"/>
              </w:rPr>
            </w:pPr>
          </w:p>
        </w:tc>
        <w:tc>
          <w:tcPr>
            <w:tcW w:w="460" w:type="dxa"/>
            <w:tcBorders>
              <w:top w:val="nil"/>
              <w:left w:val="nil"/>
              <w:bottom w:val="nil"/>
              <w:right w:val="nil"/>
            </w:tcBorders>
            <w:shd w:val="clear" w:color="auto" w:fill="auto"/>
            <w:noWrap/>
            <w:vAlign w:val="bottom"/>
            <w:hideMark/>
          </w:tcPr>
          <w:p w14:paraId="7C1B72D3" w14:textId="77777777" w:rsidR="00E81388" w:rsidRPr="00CC6A9F" w:rsidRDefault="00E81388" w:rsidP="00041161">
            <w:pPr>
              <w:rPr>
                <w:sz w:val="22"/>
                <w:szCs w:val="22"/>
              </w:rPr>
            </w:pPr>
          </w:p>
        </w:tc>
        <w:tc>
          <w:tcPr>
            <w:tcW w:w="207" w:type="dxa"/>
            <w:tcBorders>
              <w:top w:val="nil"/>
              <w:left w:val="nil"/>
              <w:bottom w:val="nil"/>
              <w:right w:val="nil"/>
            </w:tcBorders>
            <w:shd w:val="clear" w:color="auto" w:fill="auto"/>
            <w:noWrap/>
            <w:vAlign w:val="bottom"/>
            <w:hideMark/>
          </w:tcPr>
          <w:p w14:paraId="4410FFB7" w14:textId="77777777" w:rsidR="00E81388" w:rsidRPr="00CC6A9F" w:rsidRDefault="00E81388" w:rsidP="00041161">
            <w:pPr>
              <w:rPr>
                <w:sz w:val="22"/>
                <w:szCs w:val="22"/>
              </w:rPr>
            </w:pPr>
          </w:p>
        </w:tc>
        <w:tc>
          <w:tcPr>
            <w:tcW w:w="460" w:type="dxa"/>
            <w:tcBorders>
              <w:top w:val="nil"/>
              <w:left w:val="nil"/>
              <w:right w:val="nil"/>
            </w:tcBorders>
            <w:shd w:val="clear" w:color="000000" w:fill="FFFFFF"/>
            <w:noWrap/>
            <w:vAlign w:val="bottom"/>
            <w:hideMark/>
          </w:tcPr>
          <w:p w14:paraId="5B2EDB15" w14:textId="77777777" w:rsidR="00E81388" w:rsidRPr="00CC6A9F" w:rsidRDefault="00E81388" w:rsidP="00041161">
            <w:pPr>
              <w:rPr>
                <w:sz w:val="22"/>
                <w:szCs w:val="22"/>
              </w:rPr>
            </w:pPr>
            <w:r w:rsidRPr="00CC6A9F">
              <w:rPr>
                <w:sz w:val="22"/>
                <w:szCs w:val="22"/>
              </w:rPr>
              <w:t> </w:t>
            </w:r>
          </w:p>
        </w:tc>
        <w:tc>
          <w:tcPr>
            <w:tcW w:w="460" w:type="dxa"/>
            <w:tcBorders>
              <w:top w:val="nil"/>
              <w:left w:val="nil"/>
              <w:right w:val="nil"/>
            </w:tcBorders>
            <w:shd w:val="clear" w:color="000000" w:fill="FFFFFF"/>
            <w:noWrap/>
            <w:vAlign w:val="bottom"/>
            <w:hideMark/>
          </w:tcPr>
          <w:p w14:paraId="2F979909" w14:textId="77777777" w:rsidR="00E81388" w:rsidRPr="00CC6A9F" w:rsidRDefault="00E81388" w:rsidP="00041161">
            <w:pPr>
              <w:rPr>
                <w:sz w:val="22"/>
                <w:szCs w:val="22"/>
              </w:rPr>
            </w:pPr>
            <w:r w:rsidRPr="00CC6A9F">
              <w:rPr>
                <w:sz w:val="22"/>
                <w:szCs w:val="22"/>
              </w:rPr>
              <w:t> </w:t>
            </w:r>
          </w:p>
        </w:tc>
        <w:tc>
          <w:tcPr>
            <w:tcW w:w="460" w:type="dxa"/>
            <w:tcBorders>
              <w:top w:val="nil"/>
              <w:left w:val="nil"/>
            </w:tcBorders>
            <w:shd w:val="clear" w:color="000000" w:fill="FFFFFF"/>
            <w:noWrap/>
            <w:vAlign w:val="bottom"/>
            <w:hideMark/>
          </w:tcPr>
          <w:p w14:paraId="65D6B107" w14:textId="77777777" w:rsidR="00E81388" w:rsidRPr="00CC6A9F" w:rsidRDefault="00E81388" w:rsidP="00041161">
            <w:pPr>
              <w:rPr>
                <w:sz w:val="22"/>
                <w:szCs w:val="22"/>
              </w:rPr>
            </w:pPr>
            <w:r w:rsidRPr="00CC6A9F">
              <w:rPr>
                <w:sz w:val="22"/>
                <w:szCs w:val="22"/>
              </w:rPr>
              <w:t> </w:t>
            </w:r>
          </w:p>
        </w:tc>
        <w:tc>
          <w:tcPr>
            <w:tcW w:w="460" w:type="dxa"/>
            <w:tcBorders>
              <w:top w:val="single" w:sz="4" w:space="0" w:color="auto"/>
              <w:right w:val="nil"/>
            </w:tcBorders>
            <w:shd w:val="clear" w:color="000000" w:fill="FFFFFF"/>
            <w:noWrap/>
            <w:vAlign w:val="bottom"/>
            <w:hideMark/>
          </w:tcPr>
          <w:p w14:paraId="785253AC" w14:textId="77777777" w:rsidR="00E81388" w:rsidRPr="00CC6A9F" w:rsidRDefault="00E81388" w:rsidP="00041161">
            <w:pPr>
              <w:rPr>
                <w:sz w:val="22"/>
                <w:szCs w:val="22"/>
              </w:rPr>
            </w:pPr>
            <w:r w:rsidRPr="00CC6A9F">
              <w:rPr>
                <w:sz w:val="22"/>
                <w:szCs w:val="22"/>
              </w:rPr>
              <w:t> </w:t>
            </w:r>
          </w:p>
        </w:tc>
        <w:tc>
          <w:tcPr>
            <w:tcW w:w="460" w:type="dxa"/>
            <w:tcBorders>
              <w:top w:val="nil"/>
              <w:left w:val="nil"/>
              <w:right w:val="nil"/>
            </w:tcBorders>
            <w:shd w:val="clear" w:color="000000" w:fill="FFFFFF"/>
            <w:noWrap/>
            <w:vAlign w:val="bottom"/>
            <w:hideMark/>
          </w:tcPr>
          <w:p w14:paraId="0960F08A" w14:textId="77777777" w:rsidR="00E81388" w:rsidRPr="00CC6A9F" w:rsidRDefault="00E81388" w:rsidP="00041161">
            <w:pPr>
              <w:rPr>
                <w:sz w:val="22"/>
                <w:szCs w:val="22"/>
              </w:rPr>
            </w:pPr>
            <w:r w:rsidRPr="00CC6A9F">
              <w:rPr>
                <w:sz w:val="22"/>
                <w:szCs w:val="22"/>
              </w:rPr>
              <w:t> </w:t>
            </w:r>
          </w:p>
        </w:tc>
        <w:tc>
          <w:tcPr>
            <w:tcW w:w="830" w:type="dxa"/>
            <w:tcBorders>
              <w:top w:val="nil"/>
              <w:left w:val="nil"/>
              <w:right w:val="nil"/>
            </w:tcBorders>
            <w:shd w:val="clear" w:color="000000" w:fill="FFFFFF"/>
            <w:noWrap/>
            <w:vAlign w:val="bottom"/>
            <w:hideMark/>
          </w:tcPr>
          <w:p w14:paraId="66F885C5" w14:textId="77777777" w:rsidR="00E81388" w:rsidRPr="00CC6A9F" w:rsidRDefault="00E81388" w:rsidP="00041161">
            <w:pPr>
              <w:rPr>
                <w:sz w:val="22"/>
                <w:szCs w:val="22"/>
              </w:rPr>
            </w:pPr>
            <w:r w:rsidRPr="00CC6A9F">
              <w:rPr>
                <w:sz w:val="22"/>
                <w:szCs w:val="22"/>
              </w:rPr>
              <w:t> </w:t>
            </w:r>
          </w:p>
        </w:tc>
        <w:tc>
          <w:tcPr>
            <w:tcW w:w="195" w:type="dxa"/>
            <w:tcBorders>
              <w:top w:val="nil"/>
              <w:left w:val="nil"/>
              <w:bottom w:val="single" w:sz="4" w:space="0" w:color="auto"/>
              <w:right w:val="nil"/>
            </w:tcBorders>
            <w:shd w:val="clear" w:color="000000" w:fill="FFFFFF"/>
            <w:noWrap/>
            <w:vAlign w:val="bottom"/>
            <w:hideMark/>
          </w:tcPr>
          <w:p w14:paraId="6730B3C6"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26DB1A2"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544739C"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E1406C2" w14:textId="77777777" w:rsidR="00E81388" w:rsidRPr="00CC6A9F" w:rsidRDefault="00E81388" w:rsidP="00041161">
            <w:pPr>
              <w:rPr>
                <w:sz w:val="22"/>
                <w:szCs w:val="22"/>
              </w:rPr>
            </w:pPr>
            <w:r w:rsidRPr="00CC6A9F">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21540736"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FA56814" w14:textId="77777777" w:rsidR="00E81388" w:rsidRPr="00CC6A9F" w:rsidRDefault="00E81388" w:rsidP="00041161">
            <w:pPr>
              <w:rPr>
                <w:sz w:val="22"/>
                <w:szCs w:val="22"/>
              </w:rPr>
            </w:pPr>
            <w:r w:rsidRPr="00CC6A9F">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7968959" w14:textId="77777777" w:rsidR="00E81388" w:rsidRPr="00CC6A9F" w:rsidRDefault="00E81388" w:rsidP="00041161">
            <w:pPr>
              <w:rPr>
                <w:sz w:val="22"/>
                <w:szCs w:val="22"/>
              </w:rPr>
            </w:pPr>
            <w:r w:rsidRPr="00CC6A9F">
              <w:rPr>
                <w:sz w:val="22"/>
                <w:szCs w:val="22"/>
              </w:rPr>
              <w:t> </w:t>
            </w:r>
          </w:p>
        </w:tc>
      </w:tr>
      <w:tr w:rsidR="00E81388" w:rsidRPr="00CC6A9F" w14:paraId="11649A4B" w14:textId="77777777" w:rsidTr="00041161">
        <w:trPr>
          <w:trHeight w:val="340"/>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1CFDDACF" w14:textId="77777777" w:rsidR="00E81388" w:rsidRPr="00CC6A9F" w:rsidRDefault="00E81388" w:rsidP="00041161">
            <w:pPr>
              <w:jc w:val="center"/>
              <w:rPr>
                <w:sz w:val="22"/>
                <w:szCs w:val="22"/>
              </w:rPr>
            </w:pPr>
            <w:r w:rsidRPr="00CC6A9F">
              <w:rPr>
                <w:sz w:val="22"/>
                <w:szCs w:val="22"/>
              </w:rPr>
              <w:t>Yönetici Asistanı</w:t>
            </w:r>
          </w:p>
        </w:tc>
        <w:tc>
          <w:tcPr>
            <w:tcW w:w="207" w:type="dxa"/>
            <w:tcBorders>
              <w:top w:val="nil"/>
              <w:left w:val="nil"/>
              <w:bottom w:val="nil"/>
            </w:tcBorders>
            <w:shd w:val="clear" w:color="auto" w:fill="auto"/>
            <w:noWrap/>
            <w:vAlign w:val="bottom"/>
            <w:hideMark/>
          </w:tcPr>
          <w:p w14:paraId="51C008B8" w14:textId="77777777" w:rsidR="00E81388" w:rsidRPr="00CC6A9F" w:rsidRDefault="00E81388" w:rsidP="00041161">
            <w:pPr>
              <w:rPr>
                <w:sz w:val="22"/>
                <w:szCs w:val="22"/>
              </w:rPr>
            </w:pPr>
          </w:p>
        </w:tc>
        <w:tc>
          <w:tcPr>
            <w:tcW w:w="3130" w:type="dxa"/>
            <w:gridSpan w:val="6"/>
            <w:vMerge w:val="restart"/>
            <w:tcBorders>
              <w:right w:val="single" w:sz="4" w:space="0" w:color="auto"/>
            </w:tcBorders>
            <w:shd w:val="clear" w:color="000000" w:fill="FFFFFF"/>
            <w:vAlign w:val="center"/>
            <w:hideMark/>
          </w:tcPr>
          <w:p w14:paraId="4F1B6CA9" w14:textId="77777777" w:rsidR="00E81388" w:rsidRPr="00CC6A9F" w:rsidRDefault="00E81388" w:rsidP="00041161">
            <w:pPr>
              <w:jc w:val="center"/>
              <w:rPr>
                <w:sz w:val="22"/>
                <w:szCs w:val="22"/>
              </w:rPr>
            </w:pPr>
          </w:p>
        </w:tc>
        <w:tc>
          <w:tcPr>
            <w:tcW w:w="2955" w:type="dxa"/>
            <w:gridSpan w:val="7"/>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2465DC" w14:textId="77777777" w:rsidR="00E81388" w:rsidRPr="00CC6A9F" w:rsidRDefault="00E81388" w:rsidP="00041161">
            <w:pPr>
              <w:jc w:val="center"/>
              <w:rPr>
                <w:sz w:val="22"/>
                <w:szCs w:val="22"/>
              </w:rPr>
            </w:pPr>
            <w:r w:rsidRPr="00CC6A9F">
              <w:rPr>
                <w:sz w:val="22"/>
                <w:szCs w:val="22"/>
              </w:rPr>
              <w:t>Kabul ve Teslim Sonrası Hizmetler Müdürü / Müdürlüğü</w:t>
            </w:r>
            <w:r w:rsidRPr="00CC6A9F">
              <w:rPr>
                <w:sz w:val="22"/>
                <w:szCs w:val="22"/>
              </w:rPr>
              <w:br/>
              <w:t>(</w:t>
            </w:r>
            <w:r w:rsidR="001828D9">
              <w:rPr>
                <w:sz w:val="22"/>
                <w:szCs w:val="22"/>
              </w:rPr>
              <w:t>5</w:t>
            </w:r>
            <w:r w:rsidRPr="00CC6A9F">
              <w:rPr>
                <w:sz w:val="22"/>
                <w:szCs w:val="22"/>
              </w:rPr>
              <w:t>.3.1.)</w:t>
            </w:r>
          </w:p>
        </w:tc>
      </w:tr>
      <w:tr w:rsidR="00E81388" w:rsidRPr="00CC6A9F" w14:paraId="78684827" w14:textId="77777777" w:rsidTr="00041161">
        <w:trPr>
          <w:trHeight w:val="567"/>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5B7FDBE7" w14:textId="77777777" w:rsidR="00E81388" w:rsidRPr="00CC6A9F" w:rsidRDefault="00E81388" w:rsidP="00041161">
            <w:pPr>
              <w:rPr>
                <w:sz w:val="22"/>
                <w:szCs w:val="22"/>
              </w:rPr>
            </w:pPr>
          </w:p>
        </w:tc>
        <w:tc>
          <w:tcPr>
            <w:tcW w:w="207" w:type="dxa"/>
            <w:tcBorders>
              <w:top w:val="nil"/>
              <w:left w:val="nil"/>
              <w:bottom w:val="nil"/>
            </w:tcBorders>
            <w:shd w:val="clear" w:color="auto" w:fill="auto"/>
            <w:noWrap/>
            <w:vAlign w:val="bottom"/>
            <w:hideMark/>
          </w:tcPr>
          <w:p w14:paraId="532410A6" w14:textId="77777777" w:rsidR="00E81388" w:rsidRPr="00CC6A9F" w:rsidRDefault="00E81388" w:rsidP="00041161">
            <w:pPr>
              <w:rPr>
                <w:sz w:val="22"/>
                <w:szCs w:val="22"/>
              </w:rPr>
            </w:pPr>
          </w:p>
        </w:tc>
        <w:tc>
          <w:tcPr>
            <w:tcW w:w="3130" w:type="dxa"/>
            <w:gridSpan w:val="6"/>
            <w:vMerge/>
            <w:tcBorders>
              <w:right w:val="single" w:sz="4" w:space="0" w:color="auto"/>
            </w:tcBorders>
            <w:vAlign w:val="center"/>
            <w:hideMark/>
          </w:tcPr>
          <w:p w14:paraId="299F8114" w14:textId="77777777" w:rsidR="00E81388" w:rsidRPr="00CC6A9F" w:rsidRDefault="00E81388" w:rsidP="00041161">
            <w:pPr>
              <w:rPr>
                <w:sz w:val="22"/>
                <w:szCs w:val="22"/>
              </w:rPr>
            </w:pPr>
          </w:p>
        </w:tc>
        <w:tc>
          <w:tcPr>
            <w:tcW w:w="2955" w:type="dxa"/>
            <w:gridSpan w:val="7"/>
            <w:vMerge/>
            <w:tcBorders>
              <w:left w:val="single" w:sz="4" w:space="0" w:color="auto"/>
              <w:bottom w:val="single" w:sz="4" w:space="0" w:color="auto"/>
              <w:right w:val="single" w:sz="4" w:space="0" w:color="auto"/>
            </w:tcBorders>
            <w:shd w:val="clear" w:color="000000" w:fill="FFFFFF"/>
            <w:noWrap/>
            <w:vAlign w:val="bottom"/>
            <w:hideMark/>
          </w:tcPr>
          <w:p w14:paraId="6727AEC2" w14:textId="77777777" w:rsidR="00E81388" w:rsidRPr="00CC6A9F" w:rsidRDefault="00E81388" w:rsidP="00041161">
            <w:pPr>
              <w:rPr>
                <w:sz w:val="22"/>
                <w:szCs w:val="22"/>
              </w:rPr>
            </w:pPr>
          </w:p>
        </w:tc>
      </w:tr>
    </w:tbl>
    <w:p w14:paraId="53A4EDCA" w14:textId="77777777" w:rsidR="00E81388" w:rsidRPr="00CC6A9F" w:rsidRDefault="00E81388" w:rsidP="00E81388">
      <w:pPr>
        <w:widowControl w:val="0"/>
        <w:tabs>
          <w:tab w:val="left" w:pos="284"/>
          <w:tab w:val="left" w:pos="851"/>
        </w:tabs>
        <w:ind w:left="284"/>
        <w:jc w:val="both"/>
        <w:rPr>
          <w:b/>
          <w:sz w:val="22"/>
          <w:szCs w:val="22"/>
        </w:rPr>
      </w:pPr>
    </w:p>
    <w:p w14:paraId="79432E54" w14:textId="77777777" w:rsidR="00E81388" w:rsidRPr="00CC6A9F" w:rsidRDefault="00E81388" w:rsidP="00E81388">
      <w:pPr>
        <w:widowControl w:val="0"/>
        <w:tabs>
          <w:tab w:val="left" w:pos="567"/>
          <w:tab w:val="left" w:pos="851"/>
        </w:tabs>
        <w:jc w:val="both"/>
        <w:rPr>
          <w:b/>
          <w:sz w:val="22"/>
          <w:szCs w:val="22"/>
        </w:rPr>
      </w:pPr>
      <w:r w:rsidRPr="00CC6A9F">
        <w:rPr>
          <w:b/>
          <w:sz w:val="22"/>
          <w:szCs w:val="22"/>
        </w:rPr>
        <w:t>3 NOLU UYGULAMA DAİRE BAŞKANI (Kabul ve Teslim):</w:t>
      </w:r>
    </w:p>
    <w:p w14:paraId="21554574" w14:textId="77777777" w:rsidR="00E81388" w:rsidRPr="00CC6A9F" w:rsidRDefault="00E81388" w:rsidP="00E81388">
      <w:pPr>
        <w:widowControl w:val="0"/>
        <w:tabs>
          <w:tab w:val="left" w:pos="350"/>
          <w:tab w:val="left" w:pos="709"/>
        </w:tabs>
        <w:jc w:val="both"/>
        <w:rPr>
          <w:b/>
          <w:sz w:val="22"/>
          <w:szCs w:val="22"/>
        </w:rPr>
      </w:pPr>
    </w:p>
    <w:p w14:paraId="5F562D35" w14:textId="77777777" w:rsidR="00E81388" w:rsidRPr="00CC6A9F" w:rsidRDefault="00E81388" w:rsidP="00E81388">
      <w:pPr>
        <w:widowControl w:val="0"/>
        <w:tabs>
          <w:tab w:val="left" w:pos="709"/>
        </w:tabs>
        <w:jc w:val="both"/>
        <w:rPr>
          <w:b/>
          <w:sz w:val="22"/>
          <w:szCs w:val="22"/>
        </w:rPr>
      </w:pPr>
      <w:r w:rsidRPr="00CC6A9F">
        <w:rPr>
          <w:b/>
          <w:sz w:val="22"/>
          <w:szCs w:val="22"/>
        </w:rPr>
        <w:t xml:space="preserve">Bağlı Olduğu Makam / Unvan: </w:t>
      </w:r>
    </w:p>
    <w:p w14:paraId="081141B1" w14:textId="77777777" w:rsidR="00E81388" w:rsidRPr="00CC6A9F" w:rsidRDefault="00E81388" w:rsidP="00E81388">
      <w:pPr>
        <w:widowControl w:val="0"/>
        <w:tabs>
          <w:tab w:val="left" w:pos="350"/>
          <w:tab w:val="left" w:pos="709"/>
        </w:tabs>
        <w:jc w:val="both"/>
        <w:rPr>
          <w:b/>
          <w:sz w:val="22"/>
          <w:szCs w:val="22"/>
        </w:rPr>
      </w:pPr>
    </w:p>
    <w:p w14:paraId="1911EB4F" w14:textId="77777777" w:rsidR="00E81388" w:rsidRPr="00CC6A9F" w:rsidRDefault="00E81388" w:rsidP="00E81388">
      <w:pPr>
        <w:widowControl w:val="0"/>
        <w:numPr>
          <w:ilvl w:val="0"/>
          <w:numId w:val="5"/>
        </w:numPr>
        <w:tabs>
          <w:tab w:val="left" w:pos="350"/>
          <w:tab w:val="left" w:pos="709"/>
        </w:tabs>
        <w:ind w:hanging="294"/>
        <w:jc w:val="both"/>
        <w:rPr>
          <w:b/>
          <w:sz w:val="22"/>
          <w:szCs w:val="22"/>
        </w:rPr>
      </w:pPr>
      <w:r w:rsidRPr="00CC6A9F">
        <w:rPr>
          <w:sz w:val="22"/>
          <w:szCs w:val="22"/>
        </w:rPr>
        <w:t>Genel Müdür Yardımcısı (Uygulama)</w:t>
      </w:r>
    </w:p>
    <w:p w14:paraId="5F7CFE87" w14:textId="77777777" w:rsidR="00E81388" w:rsidRPr="00CC6A9F" w:rsidRDefault="00E81388" w:rsidP="00E81388">
      <w:pPr>
        <w:widowControl w:val="0"/>
        <w:tabs>
          <w:tab w:val="left" w:pos="350"/>
          <w:tab w:val="left" w:pos="851"/>
        </w:tabs>
        <w:jc w:val="both"/>
        <w:rPr>
          <w:b/>
          <w:sz w:val="22"/>
          <w:szCs w:val="22"/>
        </w:rPr>
      </w:pPr>
    </w:p>
    <w:p w14:paraId="593D7029" w14:textId="77777777" w:rsidR="00E81388" w:rsidRPr="00CC6A9F" w:rsidRDefault="00E81388" w:rsidP="00E81388">
      <w:pPr>
        <w:widowControl w:val="0"/>
        <w:tabs>
          <w:tab w:val="left" w:pos="567"/>
          <w:tab w:val="left" w:pos="709"/>
        </w:tabs>
        <w:jc w:val="both"/>
        <w:rPr>
          <w:b/>
          <w:sz w:val="22"/>
          <w:szCs w:val="22"/>
        </w:rPr>
      </w:pPr>
      <w:r w:rsidRPr="00CC6A9F">
        <w:rPr>
          <w:b/>
          <w:sz w:val="22"/>
          <w:szCs w:val="22"/>
        </w:rPr>
        <w:t xml:space="preserve">Vekalet: </w:t>
      </w:r>
    </w:p>
    <w:p w14:paraId="2504BD0C" w14:textId="77777777" w:rsidR="00E81388" w:rsidRPr="00CC6A9F" w:rsidRDefault="00E81388" w:rsidP="00E81388">
      <w:pPr>
        <w:widowControl w:val="0"/>
        <w:tabs>
          <w:tab w:val="left" w:pos="350"/>
          <w:tab w:val="left" w:pos="709"/>
        </w:tabs>
        <w:jc w:val="both"/>
        <w:rPr>
          <w:b/>
          <w:sz w:val="22"/>
          <w:szCs w:val="22"/>
        </w:rPr>
      </w:pPr>
    </w:p>
    <w:p w14:paraId="41D53B45" w14:textId="77777777" w:rsidR="00E81388" w:rsidRPr="00CC6A9F" w:rsidRDefault="00E81388" w:rsidP="00E81388">
      <w:pPr>
        <w:widowControl w:val="0"/>
        <w:numPr>
          <w:ilvl w:val="0"/>
          <w:numId w:val="5"/>
        </w:numPr>
        <w:tabs>
          <w:tab w:val="left" w:pos="350"/>
          <w:tab w:val="left" w:pos="709"/>
        </w:tabs>
        <w:jc w:val="both"/>
        <w:rPr>
          <w:b/>
          <w:sz w:val="22"/>
          <w:szCs w:val="22"/>
        </w:rPr>
      </w:pPr>
      <w:r w:rsidRPr="00CC6A9F">
        <w:rPr>
          <w:sz w:val="22"/>
          <w:szCs w:val="22"/>
        </w:rPr>
        <w:t>Daire Başkanına, bağlı olunan Genel Müdür Yardımcısı</w:t>
      </w:r>
      <w:r w:rsidRPr="00CC6A9F">
        <w:rPr>
          <w:b/>
          <w:sz w:val="22"/>
          <w:szCs w:val="22"/>
        </w:rPr>
        <w:t xml:space="preserve"> </w:t>
      </w:r>
      <w:r w:rsidRPr="00CC6A9F">
        <w:rPr>
          <w:sz w:val="22"/>
          <w:szCs w:val="22"/>
        </w:rPr>
        <w:t>onayı ile kendisine bağlı birim Müdürlerinden birisi veya Genel Müdür Yardımcısına bağlı Daire Başkanlarından birisi veya Genel Müdür onayı ile diğer Daire Başkanlarından birisi vekalet eder.</w:t>
      </w:r>
    </w:p>
    <w:p w14:paraId="2C4F8B9A" w14:textId="77777777" w:rsidR="00E81388" w:rsidRPr="00CC6A9F" w:rsidRDefault="00E81388" w:rsidP="00E81388">
      <w:pPr>
        <w:widowControl w:val="0"/>
        <w:tabs>
          <w:tab w:val="left" w:pos="350"/>
          <w:tab w:val="left" w:pos="709"/>
        </w:tabs>
        <w:ind w:left="720"/>
        <w:jc w:val="both"/>
        <w:rPr>
          <w:b/>
          <w:sz w:val="22"/>
          <w:szCs w:val="22"/>
        </w:rPr>
      </w:pPr>
    </w:p>
    <w:p w14:paraId="02AB5C01" w14:textId="77777777" w:rsidR="00E81388" w:rsidRPr="00CC6A9F" w:rsidRDefault="00E81388" w:rsidP="00E81388">
      <w:pPr>
        <w:widowControl w:val="0"/>
        <w:numPr>
          <w:ilvl w:val="0"/>
          <w:numId w:val="5"/>
        </w:numPr>
        <w:tabs>
          <w:tab w:val="left" w:pos="350"/>
          <w:tab w:val="left" w:pos="709"/>
        </w:tabs>
        <w:ind w:hanging="294"/>
        <w:jc w:val="both"/>
        <w:rPr>
          <w:b/>
          <w:sz w:val="22"/>
          <w:szCs w:val="22"/>
        </w:rPr>
      </w:pPr>
      <w:r w:rsidRPr="00CC6A9F">
        <w:rPr>
          <w:sz w:val="22"/>
          <w:szCs w:val="22"/>
        </w:rPr>
        <w:t>Daire Başkanı, Genel Müdür onayı ile bağlı olduğu Genel Müdür Yardımcısına ve diğer Daire Başkanlarına vekalet eder.</w:t>
      </w:r>
    </w:p>
    <w:p w14:paraId="02F549AA" w14:textId="77777777" w:rsidR="00E81388" w:rsidRPr="00CC6A9F" w:rsidRDefault="00E81388" w:rsidP="00E81388">
      <w:pPr>
        <w:ind w:left="284" w:right="-1"/>
        <w:jc w:val="both"/>
        <w:rPr>
          <w:b/>
          <w:sz w:val="22"/>
          <w:szCs w:val="22"/>
        </w:rPr>
      </w:pPr>
    </w:p>
    <w:p w14:paraId="1717B430" w14:textId="77777777" w:rsidR="00E81388" w:rsidRPr="00CC6A9F" w:rsidRDefault="00E81388" w:rsidP="00E81388">
      <w:pPr>
        <w:ind w:right="-1"/>
        <w:jc w:val="both"/>
        <w:rPr>
          <w:b/>
          <w:sz w:val="22"/>
          <w:szCs w:val="22"/>
        </w:rPr>
      </w:pPr>
      <w:r w:rsidRPr="00CC6A9F">
        <w:rPr>
          <w:b/>
          <w:sz w:val="22"/>
          <w:szCs w:val="22"/>
        </w:rPr>
        <w:t>Görev, Yetki ve Sorumlulukları:</w:t>
      </w:r>
    </w:p>
    <w:p w14:paraId="03684D1C" w14:textId="77777777" w:rsidR="00E81388" w:rsidRPr="00CC6A9F" w:rsidRDefault="00E81388" w:rsidP="00E81388">
      <w:pPr>
        <w:widowControl w:val="0"/>
        <w:tabs>
          <w:tab w:val="left" w:pos="350"/>
          <w:tab w:val="left" w:pos="851"/>
        </w:tabs>
        <w:ind w:left="426"/>
        <w:jc w:val="both"/>
        <w:rPr>
          <w:sz w:val="22"/>
          <w:szCs w:val="22"/>
          <w:u w:val="single"/>
        </w:rPr>
      </w:pPr>
    </w:p>
    <w:p w14:paraId="5362D573" w14:textId="77777777" w:rsidR="00E81388" w:rsidRPr="00CC6A9F" w:rsidRDefault="00E81388" w:rsidP="00E81388">
      <w:pPr>
        <w:widowControl w:val="0"/>
        <w:tabs>
          <w:tab w:val="left" w:pos="851"/>
        </w:tabs>
        <w:jc w:val="both"/>
        <w:rPr>
          <w:sz w:val="22"/>
          <w:szCs w:val="22"/>
        </w:rPr>
      </w:pPr>
      <w:r w:rsidRPr="00CC6A9F">
        <w:rPr>
          <w:b/>
          <w:sz w:val="22"/>
          <w:szCs w:val="22"/>
        </w:rPr>
        <w:t>“</w:t>
      </w:r>
      <w:r w:rsidRPr="00CC6A9F">
        <w:rPr>
          <w:sz w:val="22"/>
          <w:szCs w:val="22"/>
        </w:rPr>
        <w:t xml:space="preserve">Görev, Yetki ve Sorumluluk İle Personel ve Disiplin </w:t>
      </w:r>
      <w:r w:rsidRPr="00CC6A9F">
        <w:rPr>
          <w:bCs/>
          <w:spacing w:val="-1"/>
          <w:sz w:val="22"/>
          <w:szCs w:val="22"/>
        </w:rPr>
        <w:t>Yönetmeliğ</w:t>
      </w:r>
      <w:r w:rsidRPr="00CC6A9F">
        <w:rPr>
          <w:bCs/>
          <w:spacing w:val="4"/>
          <w:sz w:val="22"/>
          <w:szCs w:val="22"/>
        </w:rPr>
        <w:t>i</w:t>
      </w:r>
      <w:r w:rsidRPr="00CC6A9F">
        <w:rPr>
          <w:b/>
          <w:bCs/>
          <w:spacing w:val="4"/>
          <w:sz w:val="22"/>
          <w:szCs w:val="22"/>
        </w:rPr>
        <w:t xml:space="preserve">” </w:t>
      </w:r>
      <w:proofErr w:type="spellStart"/>
      <w:r w:rsidRPr="00CC6A9F">
        <w:rPr>
          <w:bCs/>
          <w:spacing w:val="4"/>
          <w:sz w:val="22"/>
          <w:szCs w:val="22"/>
        </w:rPr>
        <w:t>nin</w:t>
      </w:r>
      <w:proofErr w:type="spellEnd"/>
      <w:r w:rsidRPr="00CC6A9F">
        <w:rPr>
          <w:bCs/>
          <w:spacing w:val="4"/>
          <w:sz w:val="22"/>
          <w:szCs w:val="22"/>
        </w:rPr>
        <w:t>,</w:t>
      </w:r>
      <w:r w:rsidRPr="00CC6A9F">
        <w:rPr>
          <w:sz w:val="22"/>
          <w:szCs w:val="22"/>
        </w:rPr>
        <w:t xml:space="preserve"> </w:t>
      </w:r>
      <w:r w:rsidRPr="00CC6A9F">
        <w:rPr>
          <w:b/>
          <w:sz w:val="22"/>
          <w:szCs w:val="22"/>
        </w:rPr>
        <w:t>“</w:t>
      </w:r>
      <w:r w:rsidRPr="00CC6A9F">
        <w:rPr>
          <w:sz w:val="22"/>
          <w:szCs w:val="22"/>
        </w:rPr>
        <w:t>Yöneticilerin Ortak Görev, Yetki ve Sorumlulukları</w:t>
      </w:r>
      <w:r w:rsidRPr="00CC6A9F">
        <w:rPr>
          <w:b/>
          <w:sz w:val="22"/>
          <w:szCs w:val="22"/>
        </w:rPr>
        <w:t>”</w:t>
      </w:r>
      <w:r w:rsidRPr="00CC6A9F">
        <w:rPr>
          <w:sz w:val="22"/>
          <w:szCs w:val="22"/>
        </w:rPr>
        <w:t xml:space="preserve"> başlıklı </w:t>
      </w:r>
      <w:r w:rsidRPr="00CC6A9F">
        <w:rPr>
          <w:b/>
          <w:sz w:val="22"/>
          <w:szCs w:val="22"/>
        </w:rPr>
        <w:t>21.</w:t>
      </w:r>
      <w:r w:rsidRPr="00CC6A9F">
        <w:rPr>
          <w:sz w:val="22"/>
          <w:szCs w:val="22"/>
        </w:rPr>
        <w:t xml:space="preserve"> maddesinde belirtilen hususlar ile birlikte;</w:t>
      </w:r>
    </w:p>
    <w:p w14:paraId="11A37FDB" w14:textId="77777777" w:rsidR="00E81388" w:rsidRPr="00CC6A9F" w:rsidRDefault="00E81388" w:rsidP="00E81388">
      <w:pPr>
        <w:widowControl w:val="0"/>
        <w:tabs>
          <w:tab w:val="left" w:pos="851"/>
        </w:tabs>
        <w:jc w:val="both"/>
        <w:rPr>
          <w:sz w:val="22"/>
          <w:szCs w:val="22"/>
        </w:rPr>
      </w:pPr>
    </w:p>
    <w:p w14:paraId="486CA51D" w14:textId="77777777" w:rsidR="00E81388" w:rsidRPr="00CC6A9F" w:rsidRDefault="00E81388">
      <w:pPr>
        <w:numPr>
          <w:ilvl w:val="0"/>
          <w:numId w:val="150"/>
        </w:numPr>
        <w:tabs>
          <w:tab w:val="left" w:pos="709"/>
        </w:tabs>
        <w:ind w:left="709" w:right="-1" w:hanging="283"/>
        <w:jc w:val="both"/>
        <w:rPr>
          <w:sz w:val="22"/>
          <w:szCs w:val="22"/>
        </w:rPr>
      </w:pPr>
      <w:r w:rsidRPr="00CC6A9F">
        <w:rPr>
          <w:sz w:val="22"/>
          <w:szCs w:val="22"/>
        </w:rPr>
        <w:t>Genel Müdür Yardımcısına bağlı olarak çalışır ve ona karşı sorumludur.</w:t>
      </w:r>
    </w:p>
    <w:p w14:paraId="0B0717FD" w14:textId="77777777" w:rsidR="00E81388" w:rsidRPr="00CC6A9F" w:rsidRDefault="00E81388" w:rsidP="00E81388">
      <w:pPr>
        <w:tabs>
          <w:tab w:val="left" w:pos="709"/>
        </w:tabs>
        <w:ind w:left="709" w:right="-1" w:hanging="283"/>
        <w:jc w:val="both"/>
        <w:rPr>
          <w:sz w:val="22"/>
          <w:szCs w:val="22"/>
        </w:rPr>
      </w:pPr>
    </w:p>
    <w:p w14:paraId="2A2FFF35" w14:textId="77777777" w:rsidR="00E81388" w:rsidRPr="00CC6A9F" w:rsidRDefault="00E81388">
      <w:pPr>
        <w:numPr>
          <w:ilvl w:val="0"/>
          <w:numId w:val="150"/>
        </w:numPr>
        <w:tabs>
          <w:tab w:val="left" w:pos="0"/>
          <w:tab w:val="left" w:pos="709"/>
        </w:tabs>
        <w:ind w:left="709" w:right="-1" w:hanging="283"/>
        <w:jc w:val="both"/>
        <w:rPr>
          <w:sz w:val="22"/>
          <w:szCs w:val="22"/>
        </w:rPr>
      </w:pPr>
      <w:r w:rsidRPr="00CC6A9F">
        <w:rPr>
          <w:sz w:val="22"/>
          <w:szCs w:val="22"/>
        </w:rPr>
        <w:t>Kendine bağlı birimlerin görevlerine ilişkin kararların alınması ve işlerin yürütülmesi başta olmak üzere her konuda Genel Müdür Yardımcısına yardımcı olur.</w:t>
      </w:r>
    </w:p>
    <w:p w14:paraId="0E5E53DF" w14:textId="77777777" w:rsidR="00E81388" w:rsidRPr="00CC6A9F" w:rsidRDefault="00E81388" w:rsidP="00E81388">
      <w:pPr>
        <w:pStyle w:val="ListeParagraf"/>
        <w:tabs>
          <w:tab w:val="left" w:pos="709"/>
        </w:tabs>
        <w:ind w:left="709" w:hanging="283"/>
        <w:rPr>
          <w:sz w:val="22"/>
          <w:szCs w:val="22"/>
        </w:rPr>
      </w:pPr>
    </w:p>
    <w:p w14:paraId="53C44DA7" w14:textId="77777777" w:rsidR="00E81388" w:rsidRPr="00CC6A9F" w:rsidRDefault="00E81388">
      <w:pPr>
        <w:numPr>
          <w:ilvl w:val="0"/>
          <w:numId w:val="150"/>
        </w:numPr>
        <w:tabs>
          <w:tab w:val="left" w:pos="0"/>
          <w:tab w:val="left" w:pos="709"/>
        </w:tabs>
        <w:ind w:left="709" w:right="-1" w:hanging="283"/>
        <w:jc w:val="both"/>
        <w:rPr>
          <w:sz w:val="22"/>
          <w:szCs w:val="22"/>
        </w:rPr>
      </w:pPr>
      <w:r w:rsidRPr="00CC6A9F">
        <w:rPr>
          <w:sz w:val="22"/>
          <w:szCs w:val="22"/>
        </w:rPr>
        <w:t>Kendine bağlı birimler ile personeli sevk ve idare ederek, çalışmalarını denetler.</w:t>
      </w:r>
    </w:p>
    <w:p w14:paraId="2CE3EFFD" w14:textId="77777777" w:rsidR="00E81388" w:rsidRPr="00CC6A9F" w:rsidRDefault="00E81388" w:rsidP="00E81388">
      <w:pPr>
        <w:tabs>
          <w:tab w:val="left" w:pos="0"/>
          <w:tab w:val="left" w:pos="709"/>
        </w:tabs>
        <w:ind w:left="709" w:right="-1" w:hanging="283"/>
        <w:jc w:val="both"/>
        <w:rPr>
          <w:sz w:val="22"/>
          <w:szCs w:val="22"/>
        </w:rPr>
      </w:pPr>
    </w:p>
    <w:p w14:paraId="3F7A7B1A" w14:textId="77777777" w:rsidR="00E81388" w:rsidRDefault="00E81388">
      <w:pPr>
        <w:numPr>
          <w:ilvl w:val="0"/>
          <w:numId w:val="150"/>
        </w:numPr>
        <w:tabs>
          <w:tab w:val="left" w:pos="0"/>
          <w:tab w:val="left" w:pos="709"/>
        </w:tabs>
        <w:ind w:left="709" w:right="-1" w:hanging="283"/>
        <w:jc w:val="both"/>
        <w:rPr>
          <w:sz w:val="22"/>
          <w:szCs w:val="22"/>
        </w:rPr>
      </w:pPr>
      <w:r w:rsidRPr="009147B5">
        <w:rPr>
          <w:sz w:val="22"/>
          <w:szCs w:val="22"/>
        </w:rPr>
        <w:lastRenderedPageBreak/>
        <w:t>Kendi alanına giren işlerin organizasyonunu yapar ve kendisine bağlı birimlerin koordineli çalışmalarını sağlar.</w:t>
      </w:r>
    </w:p>
    <w:p w14:paraId="58D16524" w14:textId="77777777" w:rsidR="00E81388" w:rsidRPr="009147B5" w:rsidRDefault="00E81388" w:rsidP="00E81388">
      <w:pPr>
        <w:tabs>
          <w:tab w:val="left" w:pos="0"/>
          <w:tab w:val="left" w:pos="709"/>
        </w:tabs>
        <w:ind w:left="709" w:right="-1"/>
        <w:jc w:val="both"/>
        <w:rPr>
          <w:sz w:val="22"/>
          <w:szCs w:val="22"/>
        </w:rPr>
      </w:pPr>
    </w:p>
    <w:p w14:paraId="742207F7" w14:textId="77777777" w:rsidR="00E81388" w:rsidRPr="009147B5" w:rsidRDefault="00E81388">
      <w:pPr>
        <w:numPr>
          <w:ilvl w:val="0"/>
          <w:numId w:val="150"/>
        </w:numPr>
        <w:tabs>
          <w:tab w:val="left" w:pos="0"/>
          <w:tab w:val="left" w:pos="709"/>
        </w:tabs>
        <w:ind w:left="709" w:right="-1" w:hanging="283"/>
        <w:jc w:val="both"/>
        <w:rPr>
          <w:sz w:val="22"/>
          <w:szCs w:val="22"/>
        </w:rPr>
      </w:pPr>
      <w:r w:rsidRPr="009147B5">
        <w:rPr>
          <w:sz w:val="22"/>
          <w:szCs w:val="22"/>
        </w:rPr>
        <w:t>Kendine bağlı birimler tarafından sunulan, ilgili yazı, belge ve dokümanı inceleyerek onaylar veya imzalayarak onaylanmak üzere bağlı olduğu Makama sunar.</w:t>
      </w:r>
    </w:p>
    <w:p w14:paraId="58989287" w14:textId="77777777" w:rsidR="00E81388" w:rsidRPr="009147B5" w:rsidRDefault="00E81388" w:rsidP="00E81388">
      <w:pPr>
        <w:pStyle w:val="ListeParagraf"/>
        <w:ind w:left="709" w:hanging="283"/>
        <w:rPr>
          <w:sz w:val="22"/>
          <w:szCs w:val="22"/>
        </w:rPr>
      </w:pPr>
    </w:p>
    <w:p w14:paraId="703A325C" w14:textId="77777777" w:rsidR="00E81388" w:rsidRPr="009147B5" w:rsidRDefault="00E81388">
      <w:pPr>
        <w:numPr>
          <w:ilvl w:val="0"/>
          <w:numId w:val="150"/>
        </w:numPr>
        <w:tabs>
          <w:tab w:val="left" w:pos="0"/>
          <w:tab w:val="left" w:pos="709"/>
        </w:tabs>
        <w:ind w:left="709" w:right="-1" w:hanging="283"/>
        <w:jc w:val="both"/>
        <w:rPr>
          <w:sz w:val="22"/>
          <w:szCs w:val="22"/>
        </w:rPr>
      </w:pPr>
      <w:r w:rsidRPr="009147B5">
        <w:rPr>
          <w:sz w:val="22"/>
          <w:szCs w:val="22"/>
        </w:rPr>
        <w:t>Kendine bağlı birimlere ait tüm görevleri takip eder ve yerine getirilmesini sağlar.</w:t>
      </w:r>
    </w:p>
    <w:p w14:paraId="03AAF427" w14:textId="77777777" w:rsidR="00E81388" w:rsidRPr="009147B5" w:rsidRDefault="00E81388" w:rsidP="00E81388">
      <w:pPr>
        <w:pStyle w:val="ListeParagraf"/>
        <w:tabs>
          <w:tab w:val="left" w:pos="709"/>
        </w:tabs>
        <w:ind w:left="709" w:hanging="283"/>
        <w:rPr>
          <w:sz w:val="22"/>
          <w:szCs w:val="22"/>
        </w:rPr>
      </w:pPr>
    </w:p>
    <w:p w14:paraId="5065320A" w14:textId="77777777" w:rsidR="00E81388" w:rsidRPr="009147B5" w:rsidRDefault="00E81388">
      <w:pPr>
        <w:numPr>
          <w:ilvl w:val="0"/>
          <w:numId w:val="150"/>
        </w:numPr>
        <w:tabs>
          <w:tab w:val="left" w:pos="0"/>
          <w:tab w:val="left" w:pos="709"/>
        </w:tabs>
        <w:ind w:left="709" w:right="-1" w:hanging="283"/>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553D9A79" w14:textId="77777777" w:rsidR="00E81388" w:rsidRPr="009147B5" w:rsidRDefault="00E81388" w:rsidP="00E81388">
      <w:pPr>
        <w:pStyle w:val="ListeParagraf"/>
        <w:ind w:left="709" w:hanging="283"/>
        <w:rPr>
          <w:sz w:val="22"/>
          <w:szCs w:val="22"/>
        </w:rPr>
      </w:pPr>
    </w:p>
    <w:p w14:paraId="375C02ED" w14:textId="77777777" w:rsidR="00E81388" w:rsidRPr="009147B5" w:rsidRDefault="00E81388">
      <w:pPr>
        <w:numPr>
          <w:ilvl w:val="0"/>
          <w:numId w:val="150"/>
        </w:numPr>
        <w:tabs>
          <w:tab w:val="left" w:pos="0"/>
          <w:tab w:val="left" w:pos="709"/>
        </w:tabs>
        <w:ind w:left="709" w:right="-1" w:hanging="283"/>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5FE9184F" w14:textId="77777777" w:rsidR="00E81388" w:rsidRPr="009147B5" w:rsidRDefault="00E81388" w:rsidP="00E81388">
      <w:pPr>
        <w:pStyle w:val="ListeParagraf"/>
        <w:tabs>
          <w:tab w:val="left" w:pos="709"/>
        </w:tabs>
        <w:ind w:left="709" w:hanging="283"/>
        <w:rPr>
          <w:sz w:val="22"/>
          <w:szCs w:val="22"/>
        </w:rPr>
      </w:pPr>
    </w:p>
    <w:p w14:paraId="0C568337" w14:textId="77777777" w:rsidR="00E81388" w:rsidRPr="009147B5" w:rsidRDefault="00E81388">
      <w:pPr>
        <w:numPr>
          <w:ilvl w:val="0"/>
          <w:numId w:val="150"/>
        </w:numPr>
        <w:tabs>
          <w:tab w:val="left" w:pos="709"/>
        </w:tabs>
        <w:ind w:left="709" w:hanging="283"/>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6DF499C3" w14:textId="77777777" w:rsidR="00E81388" w:rsidRPr="009147B5" w:rsidRDefault="00E81388" w:rsidP="00E81388">
      <w:pPr>
        <w:tabs>
          <w:tab w:val="left" w:pos="0"/>
          <w:tab w:val="left" w:pos="709"/>
        </w:tabs>
        <w:ind w:left="709" w:right="-1" w:hanging="283"/>
        <w:jc w:val="both"/>
        <w:rPr>
          <w:sz w:val="22"/>
          <w:szCs w:val="22"/>
        </w:rPr>
      </w:pPr>
    </w:p>
    <w:p w14:paraId="5BBBC44D" w14:textId="77777777" w:rsidR="00E81388" w:rsidRPr="009147B5" w:rsidRDefault="00E81388">
      <w:pPr>
        <w:numPr>
          <w:ilvl w:val="0"/>
          <w:numId w:val="150"/>
        </w:numPr>
        <w:tabs>
          <w:tab w:val="left" w:pos="709"/>
        </w:tabs>
        <w:ind w:left="709" w:hanging="425"/>
        <w:jc w:val="both"/>
        <w:rPr>
          <w:sz w:val="22"/>
          <w:szCs w:val="22"/>
        </w:rPr>
      </w:pPr>
      <w:r w:rsidRPr="009147B5">
        <w:rPr>
          <w:sz w:val="22"/>
          <w:szCs w:val="22"/>
        </w:rPr>
        <w:t>Genel Müdür Yardımcısı ve Genel Müdür tarafından verilecek diğer görevleri de yerine getirir.</w:t>
      </w:r>
    </w:p>
    <w:p w14:paraId="4D669E8E" w14:textId="77777777" w:rsidR="00E81388" w:rsidRPr="009147B5" w:rsidRDefault="00E81388" w:rsidP="00E81388">
      <w:pPr>
        <w:tabs>
          <w:tab w:val="left" w:pos="709"/>
        </w:tabs>
        <w:ind w:left="720" w:right="-1" w:hanging="294"/>
        <w:jc w:val="both"/>
        <w:rPr>
          <w:sz w:val="22"/>
          <w:szCs w:val="22"/>
        </w:rPr>
      </w:pPr>
    </w:p>
    <w:p w14:paraId="74DD8C98" w14:textId="77777777" w:rsidR="00E81388" w:rsidRPr="009147B5" w:rsidRDefault="00E81388" w:rsidP="00E81388">
      <w:pPr>
        <w:ind w:right="-1"/>
        <w:jc w:val="both"/>
        <w:rPr>
          <w:b/>
          <w:sz w:val="22"/>
          <w:szCs w:val="22"/>
        </w:rPr>
      </w:pPr>
      <w:r w:rsidRPr="009147B5">
        <w:rPr>
          <w:b/>
          <w:sz w:val="22"/>
          <w:szCs w:val="22"/>
        </w:rPr>
        <w:t>YÖNETİCİ ASİSTANI:</w:t>
      </w:r>
    </w:p>
    <w:p w14:paraId="72678958" w14:textId="77777777" w:rsidR="00E81388" w:rsidRPr="009147B5" w:rsidRDefault="00E81388" w:rsidP="00E81388">
      <w:pPr>
        <w:ind w:right="-1"/>
        <w:jc w:val="both"/>
        <w:rPr>
          <w:b/>
          <w:sz w:val="22"/>
          <w:szCs w:val="22"/>
        </w:rPr>
      </w:pPr>
    </w:p>
    <w:p w14:paraId="090CE4FD" w14:textId="77777777" w:rsidR="00E81388" w:rsidRPr="009147B5" w:rsidRDefault="00E81388" w:rsidP="00E81388">
      <w:pPr>
        <w:pStyle w:val="ListeParagraf"/>
        <w:ind w:left="0"/>
        <w:rPr>
          <w:b/>
          <w:sz w:val="22"/>
          <w:szCs w:val="22"/>
        </w:rPr>
      </w:pPr>
      <w:r w:rsidRPr="009147B5">
        <w:rPr>
          <w:b/>
          <w:sz w:val="22"/>
          <w:szCs w:val="22"/>
        </w:rPr>
        <w:t xml:space="preserve">Bağlı Olduğu Makam / Unvan: </w:t>
      </w:r>
    </w:p>
    <w:p w14:paraId="4EB986AA" w14:textId="77777777" w:rsidR="00E81388" w:rsidRPr="009147B5" w:rsidRDefault="00E81388" w:rsidP="00E81388">
      <w:pPr>
        <w:pStyle w:val="ListeParagraf"/>
        <w:ind w:left="284" w:hanging="284"/>
        <w:rPr>
          <w:b/>
          <w:sz w:val="22"/>
          <w:szCs w:val="22"/>
        </w:rPr>
      </w:pPr>
    </w:p>
    <w:p w14:paraId="3E700FE9" w14:textId="77777777" w:rsidR="00E81388" w:rsidRPr="009147B5" w:rsidRDefault="00E81388" w:rsidP="00E81388">
      <w:pPr>
        <w:pStyle w:val="ListeParagraf"/>
        <w:numPr>
          <w:ilvl w:val="0"/>
          <w:numId w:val="8"/>
        </w:numPr>
        <w:ind w:hanging="294"/>
        <w:rPr>
          <w:sz w:val="22"/>
          <w:szCs w:val="22"/>
        </w:rPr>
      </w:pPr>
      <w:r w:rsidRPr="009147B5">
        <w:rPr>
          <w:sz w:val="22"/>
          <w:szCs w:val="22"/>
        </w:rPr>
        <w:t>Daire Başkanı</w:t>
      </w:r>
    </w:p>
    <w:p w14:paraId="6C1F238D" w14:textId="77777777" w:rsidR="00E81388" w:rsidRPr="009147B5" w:rsidRDefault="00E81388" w:rsidP="00E81388">
      <w:pPr>
        <w:widowControl w:val="0"/>
        <w:tabs>
          <w:tab w:val="left" w:pos="851"/>
        </w:tabs>
        <w:ind w:left="284"/>
        <w:jc w:val="both"/>
        <w:rPr>
          <w:b/>
          <w:sz w:val="22"/>
          <w:szCs w:val="22"/>
        </w:rPr>
      </w:pPr>
    </w:p>
    <w:p w14:paraId="01A3C420" w14:textId="77777777" w:rsidR="00E81388" w:rsidRPr="009147B5" w:rsidRDefault="00E81388" w:rsidP="00E81388">
      <w:pPr>
        <w:widowControl w:val="0"/>
        <w:tabs>
          <w:tab w:val="left" w:pos="851"/>
        </w:tabs>
        <w:jc w:val="both"/>
        <w:rPr>
          <w:b/>
          <w:sz w:val="22"/>
          <w:szCs w:val="22"/>
        </w:rPr>
      </w:pPr>
      <w:r w:rsidRPr="009147B5">
        <w:rPr>
          <w:b/>
          <w:sz w:val="22"/>
          <w:szCs w:val="22"/>
        </w:rPr>
        <w:t>Görev, Yetki ve Sorumlulukları:</w:t>
      </w:r>
    </w:p>
    <w:p w14:paraId="02A7A252" w14:textId="77777777" w:rsidR="00E81388" w:rsidRPr="009147B5" w:rsidRDefault="00E81388" w:rsidP="00E81388">
      <w:pPr>
        <w:widowControl w:val="0"/>
        <w:tabs>
          <w:tab w:val="left" w:pos="0"/>
          <w:tab w:val="left" w:pos="851"/>
        </w:tabs>
        <w:jc w:val="both"/>
        <w:rPr>
          <w:b/>
          <w:sz w:val="22"/>
          <w:szCs w:val="22"/>
        </w:rPr>
      </w:pPr>
    </w:p>
    <w:p w14:paraId="740ADB16" w14:textId="77777777" w:rsidR="00E81388" w:rsidRPr="009147B5" w:rsidRDefault="00E81388" w:rsidP="00E81388">
      <w:pPr>
        <w:widowControl w:val="0"/>
        <w:tabs>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5F83C247" w14:textId="77777777" w:rsidR="00E81388" w:rsidRPr="009147B5" w:rsidRDefault="00E81388" w:rsidP="00E81388">
      <w:pPr>
        <w:widowControl w:val="0"/>
        <w:tabs>
          <w:tab w:val="left" w:pos="350"/>
          <w:tab w:val="left" w:pos="851"/>
        </w:tabs>
        <w:jc w:val="both"/>
        <w:rPr>
          <w:sz w:val="22"/>
          <w:szCs w:val="22"/>
        </w:rPr>
      </w:pPr>
    </w:p>
    <w:p w14:paraId="5CC102DF" w14:textId="77777777" w:rsidR="00E81388" w:rsidRPr="009147B5" w:rsidRDefault="00E81388">
      <w:pPr>
        <w:numPr>
          <w:ilvl w:val="0"/>
          <w:numId w:val="151"/>
        </w:numPr>
        <w:tabs>
          <w:tab w:val="left" w:pos="0"/>
        </w:tabs>
        <w:ind w:left="709" w:right="-1" w:hanging="283"/>
        <w:jc w:val="both"/>
        <w:rPr>
          <w:sz w:val="22"/>
          <w:szCs w:val="22"/>
        </w:rPr>
      </w:pPr>
      <w:r w:rsidRPr="009147B5">
        <w:rPr>
          <w:sz w:val="22"/>
          <w:szCs w:val="22"/>
        </w:rPr>
        <w:t>Asistanlığını yaptığı Yöneticiye bağlı olarak çalışır ve ona karşı sorumludur.</w:t>
      </w:r>
    </w:p>
    <w:p w14:paraId="7398001F" w14:textId="77777777" w:rsidR="00E81388" w:rsidRPr="009147B5" w:rsidRDefault="00E81388" w:rsidP="00E81388">
      <w:pPr>
        <w:tabs>
          <w:tab w:val="left" w:pos="0"/>
        </w:tabs>
        <w:ind w:left="709" w:right="-1" w:hanging="283"/>
        <w:jc w:val="both"/>
        <w:rPr>
          <w:sz w:val="22"/>
          <w:szCs w:val="22"/>
        </w:rPr>
      </w:pPr>
    </w:p>
    <w:p w14:paraId="2949A0AC" w14:textId="77777777" w:rsidR="00E81388" w:rsidRPr="009147B5" w:rsidRDefault="00E81388">
      <w:pPr>
        <w:numPr>
          <w:ilvl w:val="0"/>
          <w:numId w:val="151"/>
        </w:numPr>
        <w:tabs>
          <w:tab w:val="left" w:pos="0"/>
        </w:tabs>
        <w:ind w:left="709" w:right="-1" w:hanging="283"/>
        <w:jc w:val="both"/>
        <w:rPr>
          <w:sz w:val="22"/>
          <w:szCs w:val="22"/>
        </w:rPr>
      </w:pPr>
      <w:r w:rsidRPr="009147B5">
        <w:rPr>
          <w:sz w:val="22"/>
          <w:szCs w:val="22"/>
        </w:rPr>
        <w:t>Görevini, gizlilik ve mahremiyet kuralları çerçevesinde yerine getirir.</w:t>
      </w:r>
    </w:p>
    <w:p w14:paraId="08A5A042" w14:textId="77777777" w:rsidR="00E81388" w:rsidRPr="009147B5" w:rsidRDefault="00E81388" w:rsidP="00E81388">
      <w:pPr>
        <w:tabs>
          <w:tab w:val="left" w:pos="0"/>
        </w:tabs>
        <w:ind w:left="709" w:right="-1" w:hanging="283"/>
        <w:jc w:val="both"/>
        <w:rPr>
          <w:sz w:val="22"/>
          <w:szCs w:val="22"/>
        </w:rPr>
      </w:pPr>
    </w:p>
    <w:p w14:paraId="5501B92D" w14:textId="77777777" w:rsidR="00E81388" w:rsidRPr="009147B5" w:rsidRDefault="00E81388">
      <w:pPr>
        <w:numPr>
          <w:ilvl w:val="0"/>
          <w:numId w:val="151"/>
        </w:numPr>
        <w:tabs>
          <w:tab w:val="left" w:pos="0"/>
        </w:tabs>
        <w:ind w:left="709" w:right="-1" w:hanging="283"/>
        <w:jc w:val="both"/>
        <w:rPr>
          <w:sz w:val="22"/>
          <w:szCs w:val="22"/>
        </w:rPr>
      </w:pPr>
      <w:r w:rsidRPr="009147B5">
        <w:rPr>
          <w:sz w:val="22"/>
          <w:szCs w:val="22"/>
        </w:rPr>
        <w:t>Asistanlığını yaptığı Yöneticinin, telefon görüşmeleri, randevuları, programları vb. iş ilişkilerini organize eder.</w:t>
      </w:r>
    </w:p>
    <w:p w14:paraId="3E29CBD7" w14:textId="77777777" w:rsidR="00E81388" w:rsidRPr="009147B5" w:rsidRDefault="00E81388" w:rsidP="00E81388">
      <w:pPr>
        <w:pStyle w:val="ListeParagraf"/>
        <w:ind w:left="709" w:hanging="283"/>
        <w:rPr>
          <w:sz w:val="22"/>
          <w:szCs w:val="22"/>
        </w:rPr>
      </w:pPr>
    </w:p>
    <w:p w14:paraId="647DBE6F" w14:textId="77777777" w:rsidR="00E81388" w:rsidRPr="009147B5" w:rsidRDefault="00E81388">
      <w:pPr>
        <w:numPr>
          <w:ilvl w:val="0"/>
          <w:numId w:val="151"/>
        </w:numPr>
        <w:tabs>
          <w:tab w:val="left" w:pos="0"/>
        </w:tabs>
        <w:ind w:left="709" w:right="-1" w:hanging="283"/>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46FFA587" w14:textId="77777777" w:rsidR="00E81388" w:rsidRPr="009147B5" w:rsidRDefault="00E81388" w:rsidP="00E81388">
      <w:pPr>
        <w:pStyle w:val="ListeParagraf"/>
        <w:ind w:left="709" w:hanging="283"/>
        <w:rPr>
          <w:sz w:val="22"/>
          <w:szCs w:val="22"/>
        </w:rPr>
      </w:pPr>
    </w:p>
    <w:p w14:paraId="587E19E3" w14:textId="77777777" w:rsidR="00E81388" w:rsidRPr="009147B5" w:rsidRDefault="00E81388">
      <w:pPr>
        <w:numPr>
          <w:ilvl w:val="0"/>
          <w:numId w:val="151"/>
        </w:numPr>
        <w:tabs>
          <w:tab w:val="left" w:pos="0"/>
        </w:tabs>
        <w:ind w:left="709" w:right="-1" w:hanging="283"/>
        <w:jc w:val="both"/>
        <w:rPr>
          <w:sz w:val="22"/>
          <w:szCs w:val="22"/>
        </w:rPr>
      </w:pPr>
      <w:r w:rsidRPr="009147B5">
        <w:rPr>
          <w:sz w:val="22"/>
          <w:szCs w:val="22"/>
        </w:rPr>
        <w:t>Asistanlığını yaptığı Yönetici tarafından verilecek diğer görevleri de yerine getirir.</w:t>
      </w:r>
    </w:p>
    <w:p w14:paraId="78B3FE3E" w14:textId="77777777" w:rsidR="00E81388" w:rsidRPr="009147B5" w:rsidRDefault="00E81388" w:rsidP="00E81388">
      <w:pPr>
        <w:widowControl w:val="0"/>
        <w:tabs>
          <w:tab w:val="left" w:pos="350"/>
          <w:tab w:val="left" w:pos="851"/>
        </w:tabs>
        <w:jc w:val="both"/>
        <w:rPr>
          <w:b/>
          <w:sz w:val="22"/>
          <w:szCs w:val="22"/>
          <w:u w:val="single"/>
        </w:rPr>
      </w:pPr>
    </w:p>
    <w:p w14:paraId="2C2D7621" w14:textId="77777777" w:rsidR="00E81388" w:rsidRPr="009147B5" w:rsidRDefault="00E81388" w:rsidP="00E81388">
      <w:pPr>
        <w:widowControl w:val="0"/>
        <w:tabs>
          <w:tab w:val="left" w:pos="350"/>
          <w:tab w:val="left" w:pos="851"/>
        </w:tabs>
        <w:jc w:val="both"/>
        <w:rPr>
          <w:b/>
          <w:sz w:val="22"/>
          <w:szCs w:val="22"/>
          <w:u w:val="single"/>
        </w:rPr>
      </w:pPr>
    </w:p>
    <w:p w14:paraId="67198F27" w14:textId="77777777" w:rsidR="00E81388" w:rsidRPr="009147B5" w:rsidRDefault="00E81388" w:rsidP="00E81388">
      <w:pPr>
        <w:widowControl w:val="0"/>
        <w:tabs>
          <w:tab w:val="left" w:pos="350"/>
          <w:tab w:val="left" w:pos="851"/>
        </w:tabs>
        <w:jc w:val="both"/>
        <w:rPr>
          <w:b/>
          <w:sz w:val="22"/>
          <w:szCs w:val="22"/>
          <w:u w:val="single"/>
        </w:rPr>
      </w:pPr>
    </w:p>
    <w:p w14:paraId="5A95A9BA" w14:textId="77777777" w:rsidR="00E81388" w:rsidRDefault="00E81388" w:rsidP="00E81388">
      <w:pPr>
        <w:widowControl w:val="0"/>
        <w:tabs>
          <w:tab w:val="left" w:pos="350"/>
          <w:tab w:val="left" w:pos="851"/>
        </w:tabs>
        <w:jc w:val="both"/>
        <w:rPr>
          <w:b/>
          <w:sz w:val="22"/>
          <w:szCs w:val="22"/>
          <w:u w:val="single"/>
        </w:rPr>
      </w:pPr>
    </w:p>
    <w:p w14:paraId="3A9D2740" w14:textId="77777777" w:rsidR="00E81388" w:rsidRDefault="00E81388" w:rsidP="00E81388">
      <w:pPr>
        <w:widowControl w:val="0"/>
        <w:tabs>
          <w:tab w:val="left" w:pos="350"/>
          <w:tab w:val="left" w:pos="851"/>
        </w:tabs>
        <w:jc w:val="both"/>
        <w:rPr>
          <w:b/>
          <w:sz w:val="22"/>
          <w:szCs w:val="22"/>
          <w:u w:val="single"/>
        </w:rPr>
      </w:pPr>
    </w:p>
    <w:p w14:paraId="39F7A48E" w14:textId="77777777" w:rsidR="00E81388" w:rsidRDefault="00E81388" w:rsidP="00E81388">
      <w:pPr>
        <w:widowControl w:val="0"/>
        <w:tabs>
          <w:tab w:val="left" w:pos="350"/>
          <w:tab w:val="left" w:pos="851"/>
        </w:tabs>
        <w:jc w:val="both"/>
        <w:rPr>
          <w:b/>
          <w:sz w:val="22"/>
          <w:szCs w:val="22"/>
          <w:u w:val="single"/>
        </w:rPr>
      </w:pPr>
    </w:p>
    <w:p w14:paraId="6C70C169" w14:textId="77777777" w:rsidR="00C93B03" w:rsidRDefault="00C93B03" w:rsidP="00E81388">
      <w:pPr>
        <w:widowControl w:val="0"/>
        <w:tabs>
          <w:tab w:val="left" w:pos="350"/>
          <w:tab w:val="left" w:pos="851"/>
        </w:tabs>
        <w:jc w:val="both"/>
        <w:rPr>
          <w:b/>
          <w:sz w:val="22"/>
          <w:szCs w:val="22"/>
          <w:u w:val="single"/>
        </w:rPr>
      </w:pPr>
    </w:p>
    <w:p w14:paraId="3CB8D394" w14:textId="77777777" w:rsidR="00C93B03" w:rsidRDefault="00C93B03" w:rsidP="00E81388">
      <w:pPr>
        <w:widowControl w:val="0"/>
        <w:tabs>
          <w:tab w:val="left" w:pos="350"/>
          <w:tab w:val="left" w:pos="851"/>
        </w:tabs>
        <w:jc w:val="both"/>
        <w:rPr>
          <w:b/>
          <w:sz w:val="22"/>
          <w:szCs w:val="22"/>
          <w:u w:val="single"/>
        </w:rPr>
      </w:pPr>
    </w:p>
    <w:p w14:paraId="1999A71D" w14:textId="77777777" w:rsidR="00C93B03" w:rsidRDefault="00C93B03" w:rsidP="00E81388">
      <w:pPr>
        <w:widowControl w:val="0"/>
        <w:tabs>
          <w:tab w:val="left" w:pos="350"/>
          <w:tab w:val="left" w:pos="851"/>
        </w:tabs>
        <w:jc w:val="both"/>
        <w:rPr>
          <w:b/>
          <w:sz w:val="22"/>
          <w:szCs w:val="22"/>
          <w:u w:val="single"/>
        </w:rPr>
      </w:pPr>
    </w:p>
    <w:p w14:paraId="36ACCEEA" w14:textId="77777777" w:rsidR="00C93B03" w:rsidRDefault="00C93B03" w:rsidP="00E81388">
      <w:pPr>
        <w:widowControl w:val="0"/>
        <w:tabs>
          <w:tab w:val="left" w:pos="350"/>
          <w:tab w:val="left" w:pos="851"/>
        </w:tabs>
        <w:jc w:val="both"/>
        <w:rPr>
          <w:b/>
          <w:sz w:val="22"/>
          <w:szCs w:val="22"/>
          <w:u w:val="single"/>
        </w:rPr>
      </w:pPr>
    </w:p>
    <w:p w14:paraId="1E8AB682" w14:textId="77777777" w:rsidR="00C93B03" w:rsidRDefault="00C93B03" w:rsidP="00E81388">
      <w:pPr>
        <w:widowControl w:val="0"/>
        <w:tabs>
          <w:tab w:val="left" w:pos="350"/>
          <w:tab w:val="left" w:pos="851"/>
        </w:tabs>
        <w:jc w:val="both"/>
        <w:rPr>
          <w:b/>
          <w:sz w:val="22"/>
          <w:szCs w:val="22"/>
          <w:u w:val="single"/>
        </w:rPr>
      </w:pPr>
    </w:p>
    <w:p w14:paraId="4A88685A" w14:textId="77777777" w:rsidR="00C93B03" w:rsidRDefault="00C93B03" w:rsidP="00E81388">
      <w:pPr>
        <w:widowControl w:val="0"/>
        <w:tabs>
          <w:tab w:val="left" w:pos="350"/>
          <w:tab w:val="left" w:pos="851"/>
        </w:tabs>
        <w:jc w:val="both"/>
        <w:rPr>
          <w:b/>
          <w:sz w:val="22"/>
          <w:szCs w:val="22"/>
          <w:u w:val="single"/>
        </w:rPr>
      </w:pPr>
    </w:p>
    <w:p w14:paraId="6E181757" w14:textId="77777777" w:rsidR="00E81388" w:rsidRDefault="00E81388" w:rsidP="00E81388">
      <w:pPr>
        <w:widowControl w:val="0"/>
        <w:tabs>
          <w:tab w:val="left" w:pos="350"/>
          <w:tab w:val="left" w:pos="851"/>
        </w:tabs>
        <w:jc w:val="both"/>
        <w:rPr>
          <w:b/>
          <w:sz w:val="22"/>
          <w:szCs w:val="22"/>
          <w:u w:val="single"/>
        </w:rPr>
      </w:pPr>
    </w:p>
    <w:p w14:paraId="2D444BDC" w14:textId="77777777" w:rsidR="00E81388" w:rsidRDefault="00E81388" w:rsidP="00E81388">
      <w:pPr>
        <w:widowControl w:val="0"/>
        <w:tabs>
          <w:tab w:val="left" w:pos="350"/>
          <w:tab w:val="left" w:pos="851"/>
        </w:tabs>
        <w:jc w:val="both"/>
        <w:rPr>
          <w:b/>
          <w:sz w:val="22"/>
          <w:szCs w:val="22"/>
          <w:u w:val="single"/>
        </w:rPr>
      </w:pPr>
    </w:p>
    <w:p w14:paraId="301EF616" w14:textId="77777777" w:rsidR="00E81388" w:rsidRPr="00CC6A9F" w:rsidRDefault="00E81388" w:rsidP="00703BEA">
      <w:pPr>
        <w:widowControl w:val="0"/>
        <w:tabs>
          <w:tab w:val="left" w:pos="350"/>
          <w:tab w:val="left" w:pos="851"/>
        </w:tabs>
        <w:jc w:val="both"/>
        <w:rPr>
          <w:b/>
          <w:sz w:val="22"/>
          <w:szCs w:val="22"/>
          <w:u w:val="single"/>
        </w:rPr>
      </w:pPr>
      <w:r>
        <w:rPr>
          <w:b/>
          <w:sz w:val="22"/>
          <w:szCs w:val="22"/>
          <w:u w:val="single"/>
        </w:rPr>
        <w:lastRenderedPageBreak/>
        <w:t>5</w:t>
      </w:r>
      <w:r w:rsidRPr="00CC6A9F">
        <w:rPr>
          <w:b/>
          <w:sz w:val="22"/>
          <w:szCs w:val="22"/>
          <w:u w:val="single"/>
        </w:rPr>
        <w:t>.3.1.) KABUL VE TESLİM SONRASI HİZMETLER MÜDÜRLÜĞÜ:</w:t>
      </w:r>
    </w:p>
    <w:p w14:paraId="2ED3888E" w14:textId="77777777" w:rsidR="00E81388" w:rsidRPr="00CC6A9F" w:rsidRDefault="00E81388" w:rsidP="00E81388">
      <w:pPr>
        <w:widowControl w:val="0"/>
        <w:tabs>
          <w:tab w:val="left" w:pos="284"/>
          <w:tab w:val="left" w:pos="851"/>
        </w:tabs>
        <w:ind w:left="284"/>
        <w:jc w:val="both"/>
      </w:pPr>
    </w:p>
    <w:p w14:paraId="042A6BE8" w14:textId="77777777" w:rsidR="00E81388" w:rsidRPr="00CC6A9F" w:rsidRDefault="00E81388" w:rsidP="00E81388">
      <w:pPr>
        <w:pStyle w:val="ListeParagraf"/>
        <w:ind w:left="284" w:hanging="284"/>
        <w:rPr>
          <w:b/>
          <w:sz w:val="22"/>
          <w:szCs w:val="22"/>
        </w:rPr>
      </w:pPr>
      <w:r w:rsidRPr="00CC6A9F">
        <w:rPr>
          <w:b/>
          <w:sz w:val="22"/>
          <w:szCs w:val="22"/>
        </w:rPr>
        <w:t xml:space="preserve">Bağlı Olduğu Makam / Unvan: </w:t>
      </w:r>
    </w:p>
    <w:p w14:paraId="6A7A5F39" w14:textId="77777777" w:rsidR="00E81388" w:rsidRPr="00CC6A9F" w:rsidRDefault="00E81388" w:rsidP="00E81388">
      <w:pPr>
        <w:pStyle w:val="ListeParagraf"/>
        <w:ind w:left="284" w:hanging="284"/>
        <w:rPr>
          <w:b/>
        </w:rPr>
      </w:pPr>
    </w:p>
    <w:p w14:paraId="73A3F388" w14:textId="77777777" w:rsidR="00E81388" w:rsidRPr="00CC6A9F" w:rsidRDefault="00E81388" w:rsidP="00E81388">
      <w:pPr>
        <w:pStyle w:val="ListeParagraf"/>
        <w:numPr>
          <w:ilvl w:val="0"/>
          <w:numId w:val="10"/>
        </w:numPr>
        <w:ind w:hanging="294"/>
        <w:rPr>
          <w:sz w:val="22"/>
          <w:szCs w:val="22"/>
        </w:rPr>
      </w:pPr>
      <w:r w:rsidRPr="00CC6A9F">
        <w:rPr>
          <w:sz w:val="22"/>
          <w:szCs w:val="22"/>
        </w:rPr>
        <w:t xml:space="preserve">3 </w:t>
      </w:r>
      <w:proofErr w:type="spellStart"/>
      <w:r w:rsidRPr="00CC6A9F">
        <w:rPr>
          <w:sz w:val="22"/>
          <w:szCs w:val="22"/>
        </w:rPr>
        <w:t>Nolu</w:t>
      </w:r>
      <w:proofErr w:type="spellEnd"/>
      <w:r w:rsidRPr="00CC6A9F">
        <w:rPr>
          <w:sz w:val="22"/>
          <w:szCs w:val="22"/>
        </w:rPr>
        <w:t xml:space="preserve"> Uygulama Daire Başkanı (Kabul ve Teslim)</w:t>
      </w:r>
    </w:p>
    <w:p w14:paraId="73C2A2D6" w14:textId="77777777" w:rsidR="00E81388" w:rsidRPr="00CC6A9F" w:rsidRDefault="00E81388" w:rsidP="00E81388">
      <w:pPr>
        <w:widowControl w:val="0"/>
        <w:tabs>
          <w:tab w:val="left" w:pos="284"/>
          <w:tab w:val="left" w:pos="851"/>
        </w:tabs>
        <w:ind w:left="284"/>
        <w:jc w:val="both"/>
      </w:pPr>
    </w:p>
    <w:p w14:paraId="0CEDE475" w14:textId="77777777" w:rsidR="00E81388" w:rsidRPr="00CC6A9F" w:rsidRDefault="00E81388" w:rsidP="00E81388">
      <w:pPr>
        <w:widowControl w:val="0"/>
        <w:tabs>
          <w:tab w:val="left" w:pos="0"/>
          <w:tab w:val="left" w:pos="851"/>
        </w:tabs>
        <w:jc w:val="both"/>
        <w:rPr>
          <w:b/>
          <w:sz w:val="22"/>
          <w:szCs w:val="22"/>
        </w:rPr>
      </w:pPr>
      <w:r w:rsidRPr="00CC6A9F">
        <w:rPr>
          <w:b/>
          <w:sz w:val="22"/>
          <w:szCs w:val="22"/>
        </w:rPr>
        <w:t>Birim Görevi:</w:t>
      </w:r>
    </w:p>
    <w:p w14:paraId="1D620199" w14:textId="77777777" w:rsidR="00E81388" w:rsidRPr="00CC6A9F" w:rsidRDefault="00E81388" w:rsidP="00E81388">
      <w:pPr>
        <w:widowControl w:val="0"/>
        <w:autoSpaceDE w:val="0"/>
        <w:autoSpaceDN w:val="0"/>
        <w:adjustRightInd w:val="0"/>
        <w:ind w:left="720"/>
        <w:jc w:val="both"/>
      </w:pPr>
    </w:p>
    <w:p w14:paraId="53E3FAAF" w14:textId="77777777" w:rsidR="00E81388" w:rsidRPr="00CC6A9F" w:rsidRDefault="00E81388" w:rsidP="00E81388">
      <w:pPr>
        <w:widowControl w:val="0"/>
        <w:numPr>
          <w:ilvl w:val="0"/>
          <w:numId w:val="10"/>
        </w:numPr>
        <w:autoSpaceDE w:val="0"/>
        <w:autoSpaceDN w:val="0"/>
        <w:adjustRightInd w:val="0"/>
        <w:ind w:hanging="436"/>
        <w:jc w:val="both"/>
        <w:rPr>
          <w:sz w:val="22"/>
          <w:szCs w:val="22"/>
        </w:rPr>
      </w:pPr>
      <w:r w:rsidRPr="00CC6A9F">
        <w:rPr>
          <w:sz w:val="22"/>
          <w:szCs w:val="22"/>
        </w:rPr>
        <w:t xml:space="preserve">Yapımı tamamlanan inşaat işlerinin, kısmi geçici kabulü, geçici kabulü, kısmi kesin kabulü ve kesin kabulünün, ilgili mevzuat ile sözleşmeler çerçevesinde yapılması, </w:t>
      </w:r>
    </w:p>
    <w:p w14:paraId="6C14FCF0" w14:textId="77777777" w:rsidR="00E81388" w:rsidRPr="00CC6A9F" w:rsidRDefault="00E81388" w:rsidP="00E81388">
      <w:pPr>
        <w:widowControl w:val="0"/>
        <w:autoSpaceDE w:val="0"/>
        <w:autoSpaceDN w:val="0"/>
        <w:adjustRightInd w:val="0"/>
        <w:ind w:left="720"/>
        <w:jc w:val="both"/>
      </w:pPr>
    </w:p>
    <w:p w14:paraId="7C387C91" w14:textId="77777777" w:rsidR="00E81388" w:rsidRPr="00CC6A9F" w:rsidRDefault="00E81388" w:rsidP="00E81388">
      <w:pPr>
        <w:widowControl w:val="0"/>
        <w:numPr>
          <w:ilvl w:val="0"/>
          <w:numId w:val="10"/>
        </w:numPr>
        <w:autoSpaceDE w:val="0"/>
        <w:autoSpaceDN w:val="0"/>
        <w:adjustRightInd w:val="0"/>
        <w:ind w:hanging="436"/>
        <w:jc w:val="both"/>
        <w:rPr>
          <w:sz w:val="22"/>
          <w:szCs w:val="22"/>
        </w:rPr>
      </w:pPr>
      <w:r w:rsidRPr="00CC6A9F">
        <w:rPr>
          <w:sz w:val="22"/>
          <w:szCs w:val="22"/>
        </w:rPr>
        <w:t>Satışı yapılan bağımsız bölümlerin alıcılarına, Şirket portföyünde bulunan ve kiraya verilen bağımsız bölümlerin de kiracılarına, tam ve eksiksiz olarak, kendi koordinasyonunda ilgili uygulama birimi ile birlikte teslim edilmesi,</w:t>
      </w:r>
    </w:p>
    <w:p w14:paraId="1E0FD0C5" w14:textId="77777777" w:rsidR="00E81388" w:rsidRPr="00CC6A9F" w:rsidRDefault="00E81388" w:rsidP="00E81388">
      <w:pPr>
        <w:pStyle w:val="ListeParagraf"/>
        <w:ind w:left="284" w:hanging="283"/>
      </w:pPr>
    </w:p>
    <w:p w14:paraId="5FC8E66A" w14:textId="77777777" w:rsidR="00E81388" w:rsidRPr="00CC6A9F" w:rsidRDefault="00E81388" w:rsidP="00E81388">
      <w:pPr>
        <w:numPr>
          <w:ilvl w:val="0"/>
          <w:numId w:val="10"/>
        </w:numPr>
        <w:tabs>
          <w:tab w:val="left" w:pos="0"/>
        </w:tabs>
        <w:ind w:hanging="436"/>
        <w:jc w:val="both"/>
        <w:rPr>
          <w:sz w:val="22"/>
          <w:szCs w:val="22"/>
        </w:rPr>
      </w:pPr>
      <w:r w:rsidRPr="00CC6A9F">
        <w:rPr>
          <w:sz w:val="22"/>
          <w:szCs w:val="22"/>
        </w:rPr>
        <w:t>Müşteri talep ve şikayetleri ile ilgili olarak Şirkete yapılan başvuruların değerlendirilerek, gerekli iş ve işlemlerin yapılması ve sonuçlandırılması,</w:t>
      </w:r>
    </w:p>
    <w:p w14:paraId="393C49F9" w14:textId="77777777" w:rsidR="00E81388" w:rsidRPr="00CC6A9F" w:rsidRDefault="00E81388" w:rsidP="00E81388">
      <w:pPr>
        <w:pStyle w:val="ListeParagraf"/>
      </w:pPr>
    </w:p>
    <w:p w14:paraId="58EEAAA6" w14:textId="77777777" w:rsidR="00E81388" w:rsidRPr="00CC6A9F" w:rsidRDefault="00E81388" w:rsidP="00E81388">
      <w:pPr>
        <w:numPr>
          <w:ilvl w:val="0"/>
          <w:numId w:val="10"/>
        </w:numPr>
        <w:tabs>
          <w:tab w:val="left" w:pos="0"/>
        </w:tabs>
        <w:ind w:hanging="436"/>
        <w:jc w:val="both"/>
        <w:rPr>
          <w:sz w:val="22"/>
          <w:szCs w:val="22"/>
        </w:rPr>
      </w:pPr>
      <w:r w:rsidRPr="00CC6A9F">
        <w:rPr>
          <w:sz w:val="22"/>
          <w:szCs w:val="22"/>
        </w:rPr>
        <w:t xml:space="preserve">Site yönetimlerine ilişkin iş ve işlemlerin yerine getirilmesi, </w:t>
      </w:r>
    </w:p>
    <w:p w14:paraId="5715904C" w14:textId="77777777" w:rsidR="00E81388" w:rsidRPr="00CC6A9F" w:rsidRDefault="00E81388" w:rsidP="00E81388">
      <w:pPr>
        <w:widowControl w:val="0"/>
        <w:tabs>
          <w:tab w:val="left" w:pos="284"/>
          <w:tab w:val="left" w:pos="851"/>
        </w:tabs>
        <w:ind w:left="284"/>
        <w:jc w:val="both"/>
      </w:pPr>
    </w:p>
    <w:p w14:paraId="714DA652" w14:textId="77777777" w:rsidR="00E81388" w:rsidRPr="00CC6A9F" w:rsidRDefault="00E81388" w:rsidP="00E81388">
      <w:pPr>
        <w:widowControl w:val="0"/>
        <w:tabs>
          <w:tab w:val="left" w:pos="0"/>
          <w:tab w:val="left" w:pos="851"/>
        </w:tabs>
        <w:jc w:val="both"/>
        <w:rPr>
          <w:b/>
          <w:sz w:val="22"/>
          <w:szCs w:val="22"/>
        </w:rPr>
      </w:pPr>
      <w:r w:rsidRPr="00CC6A9F">
        <w:rPr>
          <w:b/>
          <w:sz w:val="22"/>
          <w:szCs w:val="22"/>
        </w:rPr>
        <w:t>Birim Organizasyonu:</w:t>
      </w:r>
    </w:p>
    <w:p w14:paraId="4AF29B83" w14:textId="77777777" w:rsidR="00E81388" w:rsidRPr="00CC6A9F" w:rsidRDefault="00E81388" w:rsidP="00E81388">
      <w:pPr>
        <w:widowControl w:val="0"/>
        <w:tabs>
          <w:tab w:val="left" w:pos="0"/>
          <w:tab w:val="left" w:pos="709"/>
        </w:tabs>
        <w:jc w:val="both"/>
        <w:rPr>
          <w:b/>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E81388" w:rsidRPr="00CC6A9F" w14:paraId="31FF83A0" w14:textId="77777777" w:rsidTr="00041161">
        <w:trPr>
          <w:trHeight w:val="567"/>
        </w:trPr>
        <w:tc>
          <w:tcPr>
            <w:tcW w:w="737" w:type="dxa"/>
            <w:tcBorders>
              <w:top w:val="nil"/>
              <w:left w:val="nil"/>
              <w:bottom w:val="nil"/>
              <w:right w:val="nil"/>
            </w:tcBorders>
            <w:shd w:val="clear" w:color="auto" w:fill="auto"/>
          </w:tcPr>
          <w:p w14:paraId="5844D704" w14:textId="77777777" w:rsidR="00E81388" w:rsidRPr="00CC6A9F" w:rsidRDefault="00E81388" w:rsidP="00041161">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63F999E7" w14:textId="77777777" w:rsidR="00E81388" w:rsidRPr="00CC6A9F"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99230DF"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7869C1CF" w14:textId="77777777" w:rsidR="00E81388" w:rsidRPr="00CC6A9F" w:rsidRDefault="00E81388" w:rsidP="00041161">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0C3D2A7F" w14:textId="77777777" w:rsidR="00E81388" w:rsidRPr="00CC6A9F" w:rsidRDefault="00E81388" w:rsidP="00041161">
            <w:pPr>
              <w:widowControl w:val="0"/>
              <w:tabs>
                <w:tab w:val="left" w:pos="0"/>
                <w:tab w:val="left" w:pos="709"/>
              </w:tabs>
              <w:jc w:val="center"/>
              <w:rPr>
                <w:b/>
                <w:sz w:val="22"/>
                <w:szCs w:val="22"/>
              </w:rPr>
            </w:pPr>
            <w:r w:rsidRPr="00CC6A9F">
              <w:rPr>
                <w:sz w:val="22"/>
                <w:szCs w:val="22"/>
              </w:rPr>
              <w:t>Müdür</w:t>
            </w:r>
            <w:r w:rsidRPr="00CC6A9F">
              <w:rPr>
                <w:sz w:val="22"/>
                <w:szCs w:val="22"/>
              </w:rPr>
              <w:br/>
              <w:t>(</w:t>
            </w:r>
            <w:r>
              <w:rPr>
                <w:sz w:val="22"/>
                <w:szCs w:val="22"/>
              </w:rPr>
              <w:t>5</w:t>
            </w:r>
            <w:r w:rsidRPr="00CC6A9F">
              <w:rPr>
                <w:sz w:val="22"/>
                <w:szCs w:val="22"/>
              </w:rPr>
              <w:t>.3.1.)</w:t>
            </w:r>
          </w:p>
        </w:tc>
        <w:tc>
          <w:tcPr>
            <w:tcW w:w="1191" w:type="dxa"/>
            <w:tcBorders>
              <w:top w:val="nil"/>
              <w:left w:val="single" w:sz="4" w:space="0" w:color="auto"/>
              <w:bottom w:val="nil"/>
              <w:right w:val="nil"/>
            </w:tcBorders>
            <w:shd w:val="clear" w:color="auto" w:fill="auto"/>
          </w:tcPr>
          <w:p w14:paraId="21940D33" w14:textId="77777777" w:rsidR="00E81388" w:rsidRPr="00CC6A9F"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7CB26CF"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579C9F66"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E9C01D8" w14:textId="77777777" w:rsidR="00E81388" w:rsidRPr="00CC6A9F" w:rsidRDefault="00E81388" w:rsidP="00041161">
            <w:pPr>
              <w:widowControl w:val="0"/>
              <w:tabs>
                <w:tab w:val="left" w:pos="0"/>
                <w:tab w:val="left" w:pos="709"/>
              </w:tabs>
              <w:jc w:val="both"/>
              <w:rPr>
                <w:b/>
                <w:sz w:val="22"/>
                <w:szCs w:val="22"/>
              </w:rPr>
            </w:pPr>
          </w:p>
        </w:tc>
      </w:tr>
      <w:tr w:rsidR="00E81388" w:rsidRPr="00CC6A9F" w14:paraId="72863851" w14:textId="77777777" w:rsidTr="00041161">
        <w:tc>
          <w:tcPr>
            <w:tcW w:w="737" w:type="dxa"/>
            <w:tcBorders>
              <w:top w:val="nil"/>
              <w:left w:val="nil"/>
              <w:bottom w:val="nil"/>
              <w:right w:val="nil"/>
            </w:tcBorders>
            <w:shd w:val="clear" w:color="auto" w:fill="auto"/>
          </w:tcPr>
          <w:p w14:paraId="326967E5" w14:textId="77777777" w:rsidR="00E81388" w:rsidRPr="00CC6A9F" w:rsidRDefault="00E81388" w:rsidP="00041161">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10C37CB5" w14:textId="77777777" w:rsidR="00E81388" w:rsidRPr="00CC6A9F" w:rsidRDefault="00E81388" w:rsidP="00041161">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3693EE4B"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6429721C"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50B8539" w14:textId="77777777" w:rsidR="00E81388" w:rsidRPr="00CC6A9F" w:rsidRDefault="00E81388" w:rsidP="00041161">
            <w:pPr>
              <w:widowControl w:val="0"/>
              <w:tabs>
                <w:tab w:val="left" w:pos="0"/>
                <w:tab w:val="left" w:pos="709"/>
              </w:tabs>
              <w:jc w:val="both"/>
              <w:rPr>
                <w:b/>
                <w:sz w:val="22"/>
                <w:szCs w:val="22"/>
              </w:rPr>
            </w:pPr>
          </w:p>
        </w:tc>
        <w:tc>
          <w:tcPr>
            <w:tcW w:w="227" w:type="dxa"/>
            <w:tcBorders>
              <w:left w:val="nil"/>
            </w:tcBorders>
            <w:shd w:val="clear" w:color="auto" w:fill="auto"/>
          </w:tcPr>
          <w:p w14:paraId="4602A882" w14:textId="77777777" w:rsidR="00E81388" w:rsidRPr="00CC6A9F" w:rsidRDefault="00E81388" w:rsidP="00041161">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6F076408"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9957AD3" w14:textId="77777777" w:rsidR="00E81388" w:rsidRPr="00CC6A9F"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4695A421"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5C657A8"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551DC7C8" w14:textId="77777777" w:rsidR="00E81388" w:rsidRPr="00CC6A9F" w:rsidRDefault="00E81388" w:rsidP="00041161">
            <w:pPr>
              <w:widowControl w:val="0"/>
              <w:tabs>
                <w:tab w:val="left" w:pos="0"/>
                <w:tab w:val="left" w:pos="709"/>
              </w:tabs>
              <w:jc w:val="both"/>
              <w:rPr>
                <w:b/>
                <w:sz w:val="22"/>
                <w:szCs w:val="22"/>
              </w:rPr>
            </w:pPr>
          </w:p>
        </w:tc>
      </w:tr>
      <w:tr w:rsidR="00E81388" w:rsidRPr="00CC6A9F" w14:paraId="110FB5FC" w14:textId="77777777" w:rsidTr="00041161">
        <w:tc>
          <w:tcPr>
            <w:tcW w:w="737" w:type="dxa"/>
            <w:tcBorders>
              <w:top w:val="nil"/>
              <w:left w:val="nil"/>
              <w:bottom w:val="nil"/>
              <w:right w:val="single" w:sz="4" w:space="0" w:color="auto"/>
            </w:tcBorders>
            <w:shd w:val="clear" w:color="auto" w:fill="auto"/>
          </w:tcPr>
          <w:p w14:paraId="222B7483" w14:textId="77777777" w:rsidR="00E81388" w:rsidRPr="00CC6A9F" w:rsidRDefault="00E81388" w:rsidP="00041161">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78218D71" w14:textId="77777777" w:rsidR="00E81388" w:rsidRPr="00CC6A9F"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3A3C2FAC"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31FDAAA2"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6B87D7D3" w14:textId="77777777" w:rsidR="00E81388" w:rsidRPr="00CC6A9F"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556FA4B9"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370F3CC7"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5E9B6386" w14:textId="77777777" w:rsidR="00E81388" w:rsidRPr="00CC6A9F"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A460597"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3B5139A3" w14:textId="77777777" w:rsidR="00E81388" w:rsidRPr="00CC6A9F" w:rsidRDefault="00E81388" w:rsidP="00041161">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361CFC81" w14:textId="77777777" w:rsidR="00E81388" w:rsidRPr="00CC6A9F" w:rsidRDefault="00E81388" w:rsidP="00041161">
            <w:pPr>
              <w:widowControl w:val="0"/>
              <w:tabs>
                <w:tab w:val="left" w:pos="0"/>
                <w:tab w:val="left" w:pos="709"/>
              </w:tabs>
              <w:jc w:val="both"/>
              <w:rPr>
                <w:b/>
                <w:sz w:val="22"/>
                <w:szCs w:val="22"/>
              </w:rPr>
            </w:pPr>
          </w:p>
        </w:tc>
      </w:tr>
      <w:tr w:rsidR="00E81388" w:rsidRPr="00CC6A9F" w14:paraId="61D3D71D" w14:textId="77777777" w:rsidTr="00041161">
        <w:trPr>
          <w:trHeight w:val="567"/>
        </w:trPr>
        <w:tc>
          <w:tcPr>
            <w:tcW w:w="1474" w:type="dxa"/>
            <w:gridSpan w:val="2"/>
            <w:tcBorders>
              <w:right w:val="single" w:sz="4" w:space="0" w:color="auto"/>
            </w:tcBorders>
            <w:shd w:val="clear" w:color="auto" w:fill="auto"/>
            <w:vAlign w:val="center"/>
          </w:tcPr>
          <w:p w14:paraId="22C54536" w14:textId="77777777" w:rsidR="00E81388" w:rsidRPr="00CC6A9F" w:rsidRDefault="00E81388" w:rsidP="00041161">
            <w:pPr>
              <w:widowControl w:val="0"/>
              <w:tabs>
                <w:tab w:val="left" w:pos="0"/>
                <w:tab w:val="left" w:pos="709"/>
              </w:tabs>
              <w:jc w:val="center"/>
              <w:rPr>
                <w:b/>
                <w:sz w:val="22"/>
                <w:szCs w:val="22"/>
              </w:rPr>
            </w:pPr>
            <w:r w:rsidRPr="00CC6A9F">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04FCF918" w14:textId="77777777" w:rsidR="00E81388" w:rsidRPr="00CC6A9F"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77ECC457" w14:textId="77777777" w:rsidR="00E81388" w:rsidRPr="00CC6A9F" w:rsidRDefault="00E81388" w:rsidP="00041161">
            <w:pPr>
              <w:jc w:val="center"/>
              <w:rPr>
                <w:color w:val="000000"/>
                <w:sz w:val="22"/>
                <w:szCs w:val="22"/>
              </w:rPr>
            </w:pPr>
            <w:r w:rsidRPr="00CC6A9F">
              <w:rPr>
                <w:color w:val="000000"/>
                <w:sz w:val="22"/>
                <w:szCs w:val="22"/>
              </w:rPr>
              <w:t xml:space="preserve">Uzman </w:t>
            </w:r>
          </w:p>
          <w:p w14:paraId="51352767" w14:textId="77777777" w:rsidR="00E81388" w:rsidRPr="00CC6A9F" w:rsidRDefault="00E81388" w:rsidP="00041161">
            <w:pPr>
              <w:jc w:val="center"/>
              <w:rPr>
                <w:b/>
                <w:sz w:val="22"/>
                <w:szCs w:val="22"/>
              </w:rPr>
            </w:pPr>
            <w:r w:rsidRPr="00CC6A9F">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7F358689" w14:textId="77777777" w:rsidR="00E81388" w:rsidRPr="00CC6A9F"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43773A18" w14:textId="77777777" w:rsidR="00E81388" w:rsidRPr="00CC6A9F" w:rsidRDefault="00E81388" w:rsidP="00041161">
            <w:pPr>
              <w:jc w:val="center"/>
              <w:rPr>
                <w:color w:val="000000"/>
                <w:sz w:val="22"/>
                <w:szCs w:val="22"/>
              </w:rPr>
            </w:pPr>
            <w:r w:rsidRPr="00CC6A9F">
              <w:rPr>
                <w:color w:val="000000"/>
                <w:sz w:val="22"/>
                <w:szCs w:val="22"/>
              </w:rPr>
              <w:t>Uzman Yardımcısı</w:t>
            </w:r>
          </w:p>
          <w:p w14:paraId="4FFC7C2A" w14:textId="77777777" w:rsidR="00E81388" w:rsidRPr="00CC6A9F" w:rsidRDefault="00E81388" w:rsidP="00041161">
            <w:pPr>
              <w:widowControl w:val="0"/>
              <w:tabs>
                <w:tab w:val="left" w:pos="0"/>
                <w:tab w:val="left" w:pos="709"/>
              </w:tabs>
              <w:jc w:val="center"/>
              <w:rPr>
                <w:b/>
                <w:sz w:val="22"/>
                <w:szCs w:val="22"/>
              </w:rPr>
            </w:pPr>
            <w:r w:rsidRPr="00CC6A9F">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2434421C" w14:textId="77777777" w:rsidR="00E81388" w:rsidRPr="00CC6A9F"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03D8E067" w14:textId="77777777" w:rsidR="00E81388" w:rsidRPr="00CC6A9F" w:rsidRDefault="00E81388" w:rsidP="00041161">
            <w:pPr>
              <w:jc w:val="center"/>
              <w:rPr>
                <w:color w:val="000000"/>
                <w:sz w:val="22"/>
                <w:szCs w:val="22"/>
              </w:rPr>
            </w:pPr>
            <w:r w:rsidRPr="00CC6A9F">
              <w:rPr>
                <w:color w:val="000000"/>
                <w:sz w:val="22"/>
                <w:szCs w:val="22"/>
              </w:rPr>
              <w:t>Birim Personeli</w:t>
            </w:r>
          </w:p>
          <w:p w14:paraId="322573AF" w14:textId="77777777" w:rsidR="00E81388" w:rsidRPr="00CC6A9F" w:rsidRDefault="00E81388" w:rsidP="00041161">
            <w:pPr>
              <w:widowControl w:val="0"/>
              <w:tabs>
                <w:tab w:val="left" w:pos="0"/>
                <w:tab w:val="left" w:pos="709"/>
              </w:tabs>
              <w:jc w:val="center"/>
              <w:rPr>
                <w:b/>
                <w:sz w:val="22"/>
                <w:szCs w:val="22"/>
              </w:rPr>
            </w:pPr>
            <w:r w:rsidRPr="00CC6A9F">
              <w:rPr>
                <w:color w:val="000000"/>
                <w:sz w:val="22"/>
                <w:szCs w:val="22"/>
              </w:rPr>
              <w:t>(Teknik / İdari)</w:t>
            </w:r>
          </w:p>
        </w:tc>
      </w:tr>
    </w:tbl>
    <w:p w14:paraId="16F06BDF" w14:textId="77777777" w:rsidR="00E81388" w:rsidRPr="00CC6A9F" w:rsidRDefault="00E81388" w:rsidP="00E81388">
      <w:pPr>
        <w:ind w:right="-1"/>
        <w:jc w:val="both"/>
        <w:rPr>
          <w:b/>
          <w:u w:val="single"/>
        </w:rPr>
      </w:pPr>
    </w:p>
    <w:p w14:paraId="206718EA" w14:textId="77777777" w:rsidR="00E81388" w:rsidRPr="00CC6A9F" w:rsidRDefault="00E81388" w:rsidP="00E81388">
      <w:pPr>
        <w:ind w:right="-1"/>
        <w:jc w:val="both"/>
        <w:rPr>
          <w:b/>
          <w:sz w:val="22"/>
          <w:szCs w:val="22"/>
        </w:rPr>
      </w:pPr>
      <w:r w:rsidRPr="00CC6A9F">
        <w:rPr>
          <w:b/>
          <w:sz w:val="22"/>
          <w:szCs w:val="22"/>
        </w:rPr>
        <w:t>KABUL VE TESLİM SONRASI HİZMETLER MÜDÜRÜ:</w:t>
      </w:r>
    </w:p>
    <w:p w14:paraId="2E3386C0" w14:textId="77777777" w:rsidR="00E81388" w:rsidRPr="00CC6A9F" w:rsidRDefault="00E81388" w:rsidP="00E81388">
      <w:pPr>
        <w:pStyle w:val="ListeParagraf"/>
        <w:ind w:left="284" w:hanging="284"/>
        <w:rPr>
          <w:b/>
        </w:rPr>
      </w:pPr>
    </w:p>
    <w:p w14:paraId="09C54101" w14:textId="77777777" w:rsidR="00E81388" w:rsidRPr="00CC6A9F" w:rsidRDefault="00E81388" w:rsidP="00E81388">
      <w:pPr>
        <w:pStyle w:val="ListeParagraf"/>
        <w:ind w:left="284" w:hanging="284"/>
        <w:rPr>
          <w:b/>
          <w:sz w:val="22"/>
          <w:szCs w:val="22"/>
        </w:rPr>
      </w:pPr>
      <w:r w:rsidRPr="00CC6A9F">
        <w:rPr>
          <w:b/>
          <w:sz w:val="22"/>
          <w:szCs w:val="22"/>
        </w:rPr>
        <w:t xml:space="preserve">Bağlı Olduğu Makam / Unvan: </w:t>
      </w:r>
    </w:p>
    <w:p w14:paraId="6F5B8140" w14:textId="77777777" w:rsidR="00E81388" w:rsidRPr="00CC6A9F" w:rsidRDefault="00E81388" w:rsidP="00E81388">
      <w:pPr>
        <w:pStyle w:val="ListeParagraf"/>
        <w:ind w:left="284" w:hanging="284"/>
        <w:rPr>
          <w:b/>
        </w:rPr>
      </w:pPr>
    </w:p>
    <w:p w14:paraId="247A75CE" w14:textId="77777777" w:rsidR="00E81388" w:rsidRPr="00CC6A9F" w:rsidRDefault="00E81388" w:rsidP="00E81388">
      <w:pPr>
        <w:pStyle w:val="ListeParagraf"/>
        <w:numPr>
          <w:ilvl w:val="0"/>
          <w:numId w:val="10"/>
        </w:numPr>
        <w:ind w:hanging="294"/>
        <w:rPr>
          <w:sz w:val="22"/>
          <w:szCs w:val="22"/>
        </w:rPr>
      </w:pPr>
      <w:r w:rsidRPr="00CC6A9F">
        <w:rPr>
          <w:sz w:val="22"/>
          <w:szCs w:val="22"/>
        </w:rPr>
        <w:t xml:space="preserve">3 </w:t>
      </w:r>
      <w:proofErr w:type="spellStart"/>
      <w:r w:rsidRPr="00CC6A9F">
        <w:rPr>
          <w:sz w:val="22"/>
          <w:szCs w:val="22"/>
        </w:rPr>
        <w:t>Nolu</w:t>
      </w:r>
      <w:proofErr w:type="spellEnd"/>
      <w:r w:rsidRPr="00CC6A9F">
        <w:rPr>
          <w:sz w:val="22"/>
          <w:szCs w:val="22"/>
        </w:rPr>
        <w:t xml:space="preserve"> Uygulama Daire Başkanı (Kabul ve Teslim)</w:t>
      </w:r>
    </w:p>
    <w:p w14:paraId="09061590" w14:textId="77777777" w:rsidR="00E81388" w:rsidRPr="00CC6A9F" w:rsidRDefault="00E81388" w:rsidP="00E81388">
      <w:pPr>
        <w:widowControl w:val="0"/>
        <w:tabs>
          <w:tab w:val="left" w:pos="350"/>
          <w:tab w:val="left" w:pos="851"/>
        </w:tabs>
        <w:jc w:val="both"/>
        <w:rPr>
          <w:b/>
        </w:rPr>
      </w:pPr>
    </w:p>
    <w:p w14:paraId="4975F1DB" w14:textId="77777777" w:rsidR="00E81388" w:rsidRPr="00CC6A9F" w:rsidRDefault="00E81388" w:rsidP="00E81388">
      <w:pPr>
        <w:widowControl w:val="0"/>
        <w:tabs>
          <w:tab w:val="left" w:pos="350"/>
          <w:tab w:val="left" w:pos="851"/>
        </w:tabs>
        <w:jc w:val="both"/>
        <w:rPr>
          <w:b/>
          <w:sz w:val="22"/>
          <w:szCs w:val="22"/>
        </w:rPr>
      </w:pPr>
      <w:r w:rsidRPr="00CC6A9F">
        <w:rPr>
          <w:b/>
          <w:sz w:val="22"/>
          <w:szCs w:val="22"/>
        </w:rPr>
        <w:t>Vekalet:</w:t>
      </w:r>
    </w:p>
    <w:p w14:paraId="4CCC2F68" w14:textId="77777777" w:rsidR="00E81388" w:rsidRPr="00CC6A9F" w:rsidRDefault="00E81388" w:rsidP="00E81388">
      <w:pPr>
        <w:widowControl w:val="0"/>
        <w:tabs>
          <w:tab w:val="left" w:pos="350"/>
          <w:tab w:val="left" w:pos="851"/>
        </w:tabs>
        <w:jc w:val="both"/>
        <w:rPr>
          <w:b/>
        </w:rPr>
      </w:pPr>
    </w:p>
    <w:p w14:paraId="5043823F" w14:textId="77777777" w:rsidR="00E81388" w:rsidRPr="00CC6A9F" w:rsidRDefault="00E81388" w:rsidP="00E81388">
      <w:pPr>
        <w:widowControl w:val="0"/>
        <w:numPr>
          <w:ilvl w:val="0"/>
          <w:numId w:val="2"/>
        </w:numPr>
        <w:tabs>
          <w:tab w:val="left" w:pos="709"/>
        </w:tabs>
        <w:ind w:left="709" w:hanging="283"/>
        <w:jc w:val="both"/>
        <w:rPr>
          <w:sz w:val="22"/>
          <w:szCs w:val="22"/>
        </w:rPr>
      </w:pPr>
      <w:r w:rsidRPr="00CC6A9F">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48E88014" w14:textId="77777777" w:rsidR="00E81388" w:rsidRPr="00CC6A9F" w:rsidRDefault="00E81388" w:rsidP="00E81388">
      <w:pPr>
        <w:ind w:right="-1"/>
        <w:jc w:val="both"/>
        <w:rPr>
          <w:b/>
        </w:rPr>
      </w:pPr>
    </w:p>
    <w:p w14:paraId="1A866D43" w14:textId="77777777" w:rsidR="00E81388" w:rsidRPr="00CC6A9F" w:rsidRDefault="00E81388" w:rsidP="00E81388">
      <w:pPr>
        <w:widowControl w:val="0"/>
        <w:numPr>
          <w:ilvl w:val="0"/>
          <w:numId w:val="2"/>
        </w:numPr>
        <w:tabs>
          <w:tab w:val="left" w:pos="709"/>
        </w:tabs>
        <w:jc w:val="both"/>
        <w:rPr>
          <w:sz w:val="22"/>
          <w:szCs w:val="22"/>
        </w:rPr>
      </w:pPr>
      <w:r w:rsidRPr="00CC6A9F">
        <w:rPr>
          <w:sz w:val="22"/>
          <w:szCs w:val="22"/>
        </w:rPr>
        <w:t>Birim Müdürü, bağlı olunan Genel Müdür Yardımcısı onayı ile bağlı olduğu Daire Başkanına veya Genel Müdür onayı ile diğer birim Müdürlerinden birisine vekalet eder.</w:t>
      </w:r>
    </w:p>
    <w:p w14:paraId="321A6FB1" w14:textId="77777777" w:rsidR="00E81388" w:rsidRPr="00CC6A9F" w:rsidRDefault="00E81388" w:rsidP="00E81388">
      <w:pPr>
        <w:widowControl w:val="0"/>
        <w:tabs>
          <w:tab w:val="left" w:pos="709"/>
        </w:tabs>
        <w:ind w:left="720"/>
        <w:jc w:val="both"/>
        <w:rPr>
          <w:b/>
        </w:rPr>
      </w:pPr>
    </w:p>
    <w:p w14:paraId="3B3BB6A9" w14:textId="77777777" w:rsidR="00E81388" w:rsidRPr="00CC6A9F" w:rsidRDefault="00E81388" w:rsidP="00E81388">
      <w:pPr>
        <w:ind w:right="-1"/>
        <w:jc w:val="both"/>
        <w:rPr>
          <w:b/>
          <w:sz w:val="22"/>
          <w:szCs w:val="22"/>
        </w:rPr>
      </w:pPr>
      <w:r w:rsidRPr="00CC6A9F">
        <w:rPr>
          <w:b/>
          <w:sz w:val="22"/>
          <w:szCs w:val="22"/>
        </w:rPr>
        <w:t>Görev, Yetki ve Sorumlulukları:</w:t>
      </w:r>
    </w:p>
    <w:p w14:paraId="7CDB57AB" w14:textId="77777777" w:rsidR="00E81388" w:rsidRPr="00CC6A9F" w:rsidRDefault="00E81388" w:rsidP="00E81388">
      <w:pPr>
        <w:ind w:left="426" w:right="-1"/>
        <w:jc w:val="both"/>
        <w:rPr>
          <w:b/>
        </w:rPr>
      </w:pPr>
    </w:p>
    <w:p w14:paraId="05BF3901" w14:textId="77777777" w:rsidR="00E81388" w:rsidRPr="00CC6A9F" w:rsidRDefault="00E81388" w:rsidP="00E81388">
      <w:pPr>
        <w:widowControl w:val="0"/>
        <w:tabs>
          <w:tab w:val="left" w:pos="0"/>
          <w:tab w:val="left" w:pos="851"/>
        </w:tabs>
        <w:jc w:val="both"/>
        <w:rPr>
          <w:sz w:val="22"/>
          <w:szCs w:val="22"/>
          <w:u w:val="single"/>
        </w:rPr>
      </w:pPr>
      <w:r w:rsidRPr="00CC6A9F">
        <w:rPr>
          <w:b/>
          <w:sz w:val="22"/>
          <w:szCs w:val="22"/>
        </w:rPr>
        <w:t>“</w:t>
      </w:r>
      <w:r w:rsidRPr="00CC6A9F">
        <w:rPr>
          <w:sz w:val="22"/>
          <w:szCs w:val="22"/>
        </w:rPr>
        <w:t xml:space="preserve">Görev, Yetki ve Sorumluluk İle Personel ve Disiplin </w:t>
      </w:r>
      <w:r w:rsidRPr="00CC6A9F">
        <w:rPr>
          <w:bCs/>
          <w:spacing w:val="-1"/>
          <w:sz w:val="22"/>
          <w:szCs w:val="22"/>
        </w:rPr>
        <w:t>Yönetmeliğ</w:t>
      </w:r>
      <w:r w:rsidRPr="00CC6A9F">
        <w:rPr>
          <w:bCs/>
          <w:spacing w:val="4"/>
          <w:sz w:val="22"/>
          <w:szCs w:val="22"/>
        </w:rPr>
        <w:t>i</w:t>
      </w:r>
      <w:r w:rsidRPr="00CC6A9F">
        <w:rPr>
          <w:b/>
          <w:bCs/>
          <w:spacing w:val="4"/>
          <w:sz w:val="22"/>
          <w:szCs w:val="22"/>
        </w:rPr>
        <w:t xml:space="preserve">” </w:t>
      </w:r>
      <w:proofErr w:type="spellStart"/>
      <w:r w:rsidRPr="00CC6A9F">
        <w:rPr>
          <w:bCs/>
          <w:spacing w:val="4"/>
          <w:sz w:val="22"/>
          <w:szCs w:val="22"/>
        </w:rPr>
        <w:t>nin</w:t>
      </w:r>
      <w:proofErr w:type="spellEnd"/>
      <w:r w:rsidRPr="00CC6A9F">
        <w:rPr>
          <w:bCs/>
          <w:spacing w:val="4"/>
          <w:sz w:val="22"/>
          <w:szCs w:val="22"/>
        </w:rPr>
        <w:t>,</w:t>
      </w:r>
      <w:r w:rsidRPr="00CC6A9F">
        <w:rPr>
          <w:sz w:val="22"/>
          <w:szCs w:val="22"/>
        </w:rPr>
        <w:t xml:space="preserve"> </w:t>
      </w:r>
      <w:r w:rsidRPr="00CC6A9F">
        <w:rPr>
          <w:b/>
          <w:sz w:val="22"/>
          <w:szCs w:val="22"/>
        </w:rPr>
        <w:t>“</w:t>
      </w:r>
      <w:r w:rsidRPr="00CC6A9F">
        <w:rPr>
          <w:sz w:val="22"/>
          <w:szCs w:val="22"/>
        </w:rPr>
        <w:t>Yöneticilerin Ortak Görev, Yetki ve Sorumlulukları</w:t>
      </w:r>
      <w:r w:rsidRPr="00CC6A9F">
        <w:rPr>
          <w:b/>
          <w:sz w:val="22"/>
          <w:szCs w:val="22"/>
        </w:rPr>
        <w:t>”</w:t>
      </w:r>
      <w:r w:rsidRPr="00CC6A9F">
        <w:rPr>
          <w:sz w:val="22"/>
          <w:szCs w:val="22"/>
        </w:rPr>
        <w:t xml:space="preserve"> başlıklı </w:t>
      </w:r>
      <w:r w:rsidRPr="00CC6A9F">
        <w:rPr>
          <w:b/>
          <w:sz w:val="22"/>
          <w:szCs w:val="22"/>
        </w:rPr>
        <w:t>21.</w:t>
      </w:r>
      <w:r w:rsidRPr="00CC6A9F">
        <w:rPr>
          <w:sz w:val="22"/>
          <w:szCs w:val="22"/>
        </w:rPr>
        <w:t xml:space="preserve"> maddesinde belirtilen hususlar ile birlikte;</w:t>
      </w:r>
    </w:p>
    <w:p w14:paraId="13FA94D6" w14:textId="77777777" w:rsidR="00E81388" w:rsidRPr="00CC6A9F" w:rsidRDefault="00E81388" w:rsidP="00E81388">
      <w:pPr>
        <w:ind w:right="-1"/>
        <w:jc w:val="both"/>
        <w:rPr>
          <w:b/>
          <w:sz w:val="22"/>
          <w:szCs w:val="22"/>
        </w:rPr>
      </w:pPr>
    </w:p>
    <w:p w14:paraId="0F2C956F" w14:textId="77777777" w:rsidR="00E81388" w:rsidRPr="00CC6A9F" w:rsidRDefault="00E81388" w:rsidP="00E81388">
      <w:pPr>
        <w:numPr>
          <w:ilvl w:val="0"/>
          <w:numId w:val="74"/>
        </w:numPr>
        <w:tabs>
          <w:tab w:val="left" w:pos="0"/>
        </w:tabs>
        <w:ind w:left="709" w:hanging="283"/>
        <w:jc w:val="both"/>
        <w:rPr>
          <w:sz w:val="22"/>
          <w:szCs w:val="22"/>
        </w:rPr>
      </w:pPr>
      <w:r w:rsidRPr="00CC6A9F">
        <w:rPr>
          <w:sz w:val="22"/>
          <w:szCs w:val="22"/>
        </w:rPr>
        <w:t>Daire Başkanına bağlı olarak çalışır ve ona karşı sorumludur.</w:t>
      </w:r>
    </w:p>
    <w:p w14:paraId="3C6D85F0" w14:textId="77777777" w:rsidR="00E81388" w:rsidRPr="00CC6A9F" w:rsidRDefault="00E81388" w:rsidP="00E81388">
      <w:pPr>
        <w:tabs>
          <w:tab w:val="left" w:pos="0"/>
        </w:tabs>
        <w:ind w:left="709"/>
        <w:jc w:val="both"/>
        <w:rPr>
          <w:sz w:val="22"/>
          <w:szCs w:val="22"/>
        </w:rPr>
      </w:pPr>
    </w:p>
    <w:p w14:paraId="50B80E05" w14:textId="77777777" w:rsidR="00E81388" w:rsidRPr="00CC6A9F" w:rsidRDefault="00E81388" w:rsidP="00E81388">
      <w:pPr>
        <w:numPr>
          <w:ilvl w:val="0"/>
          <w:numId w:val="74"/>
        </w:numPr>
        <w:tabs>
          <w:tab w:val="left" w:pos="0"/>
        </w:tabs>
        <w:ind w:left="709" w:hanging="283"/>
        <w:jc w:val="both"/>
        <w:rPr>
          <w:sz w:val="22"/>
          <w:szCs w:val="22"/>
        </w:rPr>
      </w:pPr>
      <w:r w:rsidRPr="00CC6A9F">
        <w:rPr>
          <w:sz w:val="22"/>
          <w:szCs w:val="22"/>
        </w:rPr>
        <w:t>Kendine bağlı personeli sevk ve idare ederek, çalışmalarını denetler.</w:t>
      </w:r>
    </w:p>
    <w:p w14:paraId="3FFEBABF" w14:textId="77777777" w:rsidR="00E81388" w:rsidRPr="00CC6A9F" w:rsidRDefault="00E81388" w:rsidP="00E81388">
      <w:pPr>
        <w:tabs>
          <w:tab w:val="left" w:pos="0"/>
        </w:tabs>
        <w:ind w:left="709"/>
        <w:jc w:val="both"/>
        <w:rPr>
          <w:sz w:val="22"/>
          <w:szCs w:val="22"/>
        </w:rPr>
      </w:pPr>
    </w:p>
    <w:p w14:paraId="2A4EFE91" w14:textId="77777777" w:rsidR="00E81388" w:rsidRPr="009147B5" w:rsidRDefault="00E81388" w:rsidP="00E81388">
      <w:pPr>
        <w:widowControl w:val="0"/>
        <w:numPr>
          <w:ilvl w:val="0"/>
          <w:numId w:val="104"/>
        </w:numPr>
        <w:tabs>
          <w:tab w:val="left" w:pos="0"/>
        </w:tabs>
        <w:ind w:left="709" w:hanging="283"/>
        <w:jc w:val="both"/>
        <w:rPr>
          <w:sz w:val="22"/>
          <w:szCs w:val="22"/>
        </w:rPr>
      </w:pPr>
      <w:r w:rsidRPr="00CC6A9F">
        <w:rPr>
          <w:sz w:val="22"/>
          <w:szCs w:val="22"/>
        </w:rPr>
        <w:t>Yapımı tamamlanan inşaat işlerinin, kısmi geçici kabul, geçici kabul, kısmi kesin kabul ve kesin kabul teklif belgelerinin, Uygulama Müdürlüklerince düzenlenerek iletilmesinden sonra, kısmi</w:t>
      </w:r>
      <w:r w:rsidRPr="009147B5">
        <w:rPr>
          <w:sz w:val="22"/>
          <w:szCs w:val="22"/>
        </w:rPr>
        <w:t xml:space="preserve"> geçici kabulü, geçici kabulü, kısmi kesin kabulü ve kesin kabulünün, ilgili mevzuat ile sözleşmeler çerçevesinde yapılması iş ve işlemlerini yerine getirerek sonuçlandırır.</w:t>
      </w:r>
    </w:p>
    <w:p w14:paraId="3388B799" w14:textId="77777777" w:rsidR="00E81388" w:rsidRPr="009147B5" w:rsidRDefault="00E81388" w:rsidP="00E81388">
      <w:pPr>
        <w:widowControl w:val="0"/>
        <w:numPr>
          <w:ilvl w:val="0"/>
          <w:numId w:val="104"/>
        </w:numPr>
        <w:tabs>
          <w:tab w:val="left" w:pos="0"/>
        </w:tabs>
        <w:ind w:left="709" w:hanging="283"/>
        <w:jc w:val="both"/>
        <w:rPr>
          <w:sz w:val="22"/>
          <w:szCs w:val="22"/>
        </w:rPr>
      </w:pPr>
      <w:r w:rsidRPr="009147B5">
        <w:rPr>
          <w:sz w:val="22"/>
          <w:szCs w:val="22"/>
        </w:rPr>
        <w:lastRenderedPageBreak/>
        <w:t>Geçici veya kesin kabul işlemleri yapılan işlerde kabul heyeti tarafından belirlenen eksiklerin belirlenen süre içerisinde yapılmasını sağlamak için, durumu, Uygulama Müdürlüklerine yazı ile bildirir.</w:t>
      </w:r>
    </w:p>
    <w:p w14:paraId="1EF847E5" w14:textId="77777777" w:rsidR="00E81388" w:rsidRPr="009147B5" w:rsidRDefault="00E81388" w:rsidP="00E81388">
      <w:pPr>
        <w:pStyle w:val="ListeParagraf"/>
        <w:rPr>
          <w:sz w:val="22"/>
          <w:szCs w:val="22"/>
        </w:rPr>
      </w:pPr>
    </w:p>
    <w:p w14:paraId="35EAD177" w14:textId="77777777" w:rsidR="00E81388" w:rsidRPr="009147B5" w:rsidRDefault="00E81388" w:rsidP="00E81388">
      <w:pPr>
        <w:widowControl w:val="0"/>
        <w:numPr>
          <w:ilvl w:val="0"/>
          <w:numId w:val="104"/>
        </w:numPr>
        <w:tabs>
          <w:tab w:val="left" w:pos="0"/>
        </w:tabs>
        <w:ind w:left="709" w:hanging="283"/>
        <w:jc w:val="both"/>
        <w:rPr>
          <w:sz w:val="22"/>
          <w:szCs w:val="22"/>
        </w:rPr>
      </w:pPr>
      <w:r w:rsidRPr="009147B5">
        <w:rPr>
          <w:sz w:val="22"/>
          <w:szCs w:val="22"/>
        </w:rPr>
        <w:t>Kabul eksikliklerinin Yüklenici tarafından tamamlanmaması halinde, bu eksikliklerin, sözleşme ve ilgili mevzuat çerçevesinde tamamlanmasını sağlar.</w:t>
      </w:r>
    </w:p>
    <w:p w14:paraId="0C72A1B1" w14:textId="77777777" w:rsidR="00E81388" w:rsidRPr="009147B5" w:rsidRDefault="00E81388" w:rsidP="00E81388">
      <w:pPr>
        <w:pStyle w:val="ListeParagraf"/>
        <w:rPr>
          <w:sz w:val="22"/>
          <w:szCs w:val="22"/>
        </w:rPr>
      </w:pPr>
    </w:p>
    <w:p w14:paraId="24B1C683" w14:textId="77777777" w:rsidR="00E81388" w:rsidRPr="009147B5" w:rsidRDefault="00E81388" w:rsidP="00E81388">
      <w:pPr>
        <w:widowControl w:val="0"/>
        <w:numPr>
          <w:ilvl w:val="0"/>
          <w:numId w:val="104"/>
        </w:numPr>
        <w:tabs>
          <w:tab w:val="left" w:pos="0"/>
        </w:tabs>
        <w:ind w:left="709" w:hanging="283"/>
        <w:jc w:val="both"/>
        <w:rPr>
          <w:sz w:val="22"/>
          <w:szCs w:val="22"/>
        </w:rPr>
      </w:pPr>
      <w:r w:rsidRPr="009147B5">
        <w:rPr>
          <w:sz w:val="22"/>
          <w:szCs w:val="22"/>
        </w:rPr>
        <w:t>Geçici kabul ile kesin kabul arasındaki sözleşmede belirtilen yasal süre içerisinde, geçici kabul sırasında görülmeyen ancak, kullanım sırasında ortaya çıkan eksik, kusurlu ve gizli ayıplı işleri tespit eder ve bunların giderilmesini sağlar.</w:t>
      </w:r>
    </w:p>
    <w:p w14:paraId="531966CE" w14:textId="77777777" w:rsidR="00E81388" w:rsidRPr="009147B5" w:rsidRDefault="00E81388" w:rsidP="00E81388">
      <w:pPr>
        <w:pStyle w:val="ListeParagraf"/>
        <w:rPr>
          <w:sz w:val="22"/>
          <w:szCs w:val="22"/>
        </w:rPr>
      </w:pPr>
    </w:p>
    <w:p w14:paraId="1089D72A" w14:textId="77777777" w:rsidR="00E81388" w:rsidRPr="009147B5" w:rsidRDefault="00E81388" w:rsidP="00E81388">
      <w:pPr>
        <w:pStyle w:val="ListeParagraf"/>
        <w:widowControl w:val="0"/>
        <w:numPr>
          <w:ilvl w:val="0"/>
          <w:numId w:val="104"/>
        </w:numPr>
        <w:autoSpaceDE w:val="0"/>
        <w:autoSpaceDN w:val="0"/>
        <w:adjustRightInd w:val="0"/>
        <w:ind w:left="709" w:hanging="283"/>
        <w:jc w:val="both"/>
        <w:rPr>
          <w:sz w:val="22"/>
          <w:szCs w:val="22"/>
        </w:rPr>
      </w:pPr>
      <w:r w:rsidRPr="009147B5">
        <w:rPr>
          <w:sz w:val="22"/>
          <w:szCs w:val="22"/>
        </w:rPr>
        <w:t>Satışı yapılan bağımsız bölümlerin alıcılarına, Şirket portföyünde bulunan ve kiraya verilen bağımsız bölümlerin de kiracılarına, tam ve eksiksiz olarak teslim edilmesine ilişkin her türlü iş ve işlemi, kendi koordinasyonunda ilgili uygulama birimi ile birlikte yerine getirir.</w:t>
      </w:r>
    </w:p>
    <w:p w14:paraId="13101012" w14:textId="77777777" w:rsidR="00E81388" w:rsidRPr="009147B5" w:rsidRDefault="00E81388" w:rsidP="00E81388">
      <w:pPr>
        <w:pStyle w:val="ListeParagraf"/>
        <w:rPr>
          <w:sz w:val="22"/>
          <w:szCs w:val="22"/>
        </w:rPr>
      </w:pPr>
    </w:p>
    <w:p w14:paraId="6A4543A6" w14:textId="77777777" w:rsidR="00E81388" w:rsidRPr="009147B5" w:rsidRDefault="00E81388" w:rsidP="00E81388">
      <w:pPr>
        <w:widowControl w:val="0"/>
        <w:numPr>
          <w:ilvl w:val="0"/>
          <w:numId w:val="104"/>
        </w:numPr>
        <w:tabs>
          <w:tab w:val="left" w:pos="0"/>
        </w:tabs>
        <w:ind w:left="709" w:hanging="283"/>
        <w:jc w:val="both"/>
        <w:rPr>
          <w:sz w:val="22"/>
          <w:szCs w:val="22"/>
        </w:rPr>
      </w:pPr>
      <w:r w:rsidRPr="009147B5">
        <w:rPr>
          <w:sz w:val="22"/>
          <w:szCs w:val="22"/>
        </w:rPr>
        <w:t>Müşteri şikayetleri ile ilgili olarak Şirkete yapılan başvuruları değerlendirir ve gerekli iş ve işlemleri yaparak sonuçlandırır.</w:t>
      </w:r>
    </w:p>
    <w:p w14:paraId="7E413196" w14:textId="77777777" w:rsidR="00E81388" w:rsidRPr="009147B5" w:rsidRDefault="00E81388" w:rsidP="00E81388">
      <w:pPr>
        <w:pStyle w:val="ListeParagraf"/>
        <w:rPr>
          <w:sz w:val="22"/>
          <w:szCs w:val="22"/>
        </w:rPr>
      </w:pPr>
    </w:p>
    <w:p w14:paraId="2618321E" w14:textId="77777777" w:rsidR="00E81388" w:rsidRPr="009147B5" w:rsidRDefault="00E81388" w:rsidP="00E81388">
      <w:pPr>
        <w:widowControl w:val="0"/>
        <w:numPr>
          <w:ilvl w:val="0"/>
          <w:numId w:val="104"/>
        </w:numPr>
        <w:tabs>
          <w:tab w:val="left" w:pos="0"/>
        </w:tabs>
        <w:ind w:left="709" w:hanging="283"/>
        <w:jc w:val="both"/>
        <w:rPr>
          <w:sz w:val="22"/>
          <w:szCs w:val="22"/>
        </w:rPr>
      </w:pPr>
      <w:r w:rsidRPr="009147B5">
        <w:rPr>
          <w:sz w:val="22"/>
          <w:szCs w:val="22"/>
        </w:rPr>
        <w:t xml:space="preserve">Yapımı tamamlanarak alıcılarına teslim edilmiş Şirkete ait gayrimenkul projelerindeki müşteri memnuniyetinin ölçülmesi ve değerlendirilmesine ilişkin faaliyetleri, </w:t>
      </w:r>
      <w:r w:rsidRPr="009147B5">
        <w:rPr>
          <w:rFonts w:eastAsia="Calibri"/>
          <w:sz w:val="22"/>
          <w:szCs w:val="22"/>
        </w:rPr>
        <w:t xml:space="preserve">Şirketin </w:t>
      </w:r>
      <w:r w:rsidRPr="009147B5">
        <w:rPr>
          <w:rFonts w:eastAsia="Calibri"/>
          <w:b/>
          <w:sz w:val="22"/>
          <w:szCs w:val="22"/>
        </w:rPr>
        <w:t>“</w:t>
      </w:r>
      <w:r w:rsidRPr="009147B5">
        <w:rPr>
          <w:rFonts w:eastAsia="Calibri"/>
          <w:sz w:val="22"/>
          <w:szCs w:val="22"/>
        </w:rPr>
        <w:t>Müşteri Memnuniyetinin Ölçülmesi ve Değerlendirilmesi Prosedürü (PRSD 07)</w:t>
      </w:r>
      <w:r w:rsidRPr="009147B5">
        <w:rPr>
          <w:rFonts w:eastAsia="Calibri"/>
          <w:b/>
          <w:sz w:val="22"/>
          <w:szCs w:val="22"/>
        </w:rPr>
        <w:t>”</w:t>
      </w:r>
      <w:r w:rsidRPr="009147B5">
        <w:rPr>
          <w:sz w:val="22"/>
          <w:szCs w:val="22"/>
        </w:rPr>
        <w:t xml:space="preserve"> çerçevesinde ve faaliyetin kapsamına göre ya</w:t>
      </w:r>
      <w:r w:rsidRPr="009147B5">
        <w:rPr>
          <w:rFonts w:eastAsia="Calibri"/>
          <w:sz w:val="22"/>
          <w:szCs w:val="22"/>
        </w:rPr>
        <w:t xml:space="preserve"> </w:t>
      </w:r>
      <w:r w:rsidRPr="009147B5">
        <w:rPr>
          <w:sz w:val="22"/>
          <w:szCs w:val="22"/>
        </w:rPr>
        <w:t>birim olarak ya da Pazarlama ve Satış Müdürlüğü ile birlikte ortaklaşa olarak yerine getirir.</w:t>
      </w:r>
    </w:p>
    <w:p w14:paraId="09476EA9" w14:textId="77777777" w:rsidR="00E81388" w:rsidRPr="009147B5" w:rsidRDefault="00E81388" w:rsidP="00E81388">
      <w:pPr>
        <w:pStyle w:val="ListeParagraf"/>
        <w:rPr>
          <w:sz w:val="22"/>
          <w:szCs w:val="22"/>
        </w:rPr>
      </w:pPr>
    </w:p>
    <w:p w14:paraId="146D00FF"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Şirket portföyünde bulunan gayrimenkullerin tamir/yıpranma vb. nedenlerle oluşan hasarların tespitini yapar ve Şirketin ilgili Yönetmelikleri çerçevesinde yaptırır.</w:t>
      </w:r>
    </w:p>
    <w:p w14:paraId="34CBE192" w14:textId="77777777" w:rsidR="00E81388" w:rsidRPr="009147B5" w:rsidRDefault="00E81388" w:rsidP="00E81388">
      <w:pPr>
        <w:pStyle w:val="ListeParagraf"/>
        <w:rPr>
          <w:sz w:val="22"/>
          <w:szCs w:val="22"/>
        </w:rPr>
      </w:pPr>
    </w:p>
    <w:p w14:paraId="0C997AF4"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Site yönetim planlarını hazırlar ve site yönetimlerine ilişkin her türlü iş ve işlemi yerine getirir.</w:t>
      </w:r>
    </w:p>
    <w:p w14:paraId="770E9F1B" w14:textId="77777777" w:rsidR="00E81388" w:rsidRPr="009147B5" w:rsidRDefault="00E81388" w:rsidP="00E81388">
      <w:pPr>
        <w:pStyle w:val="ListeParagraf"/>
        <w:rPr>
          <w:sz w:val="22"/>
          <w:szCs w:val="22"/>
        </w:rPr>
      </w:pPr>
    </w:p>
    <w:p w14:paraId="06FABF0E"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Site yönetim ve/veya denetim kurullarında Şirketi temsil etmek üzere</w:t>
      </w:r>
      <w:r w:rsidRPr="009147B5">
        <w:rPr>
          <w:color w:val="FF0000"/>
          <w:sz w:val="22"/>
          <w:szCs w:val="22"/>
        </w:rPr>
        <w:t xml:space="preserve"> </w:t>
      </w:r>
      <w:r w:rsidRPr="009147B5">
        <w:rPr>
          <w:sz w:val="22"/>
          <w:szCs w:val="22"/>
        </w:rPr>
        <w:t>görev alacak Şirket personelini belirler ve site yönetimlerinde Şirketi temsil eder.</w:t>
      </w:r>
    </w:p>
    <w:p w14:paraId="5C803375" w14:textId="77777777" w:rsidR="00E81388" w:rsidRPr="009147B5" w:rsidRDefault="00E81388" w:rsidP="00E81388">
      <w:pPr>
        <w:pStyle w:val="ListeParagraf"/>
        <w:rPr>
          <w:sz w:val="22"/>
          <w:szCs w:val="22"/>
        </w:rPr>
      </w:pPr>
    </w:p>
    <w:p w14:paraId="3D42F243"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Site genel kurulunca veya site yönetimince hazırlanacak işletme projelerini takip ve kontrol eder.</w:t>
      </w:r>
    </w:p>
    <w:p w14:paraId="4C54B740" w14:textId="77777777" w:rsidR="00E81388" w:rsidRPr="009147B5" w:rsidRDefault="00E81388" w:rsidP="00E81388">
      <w:pPr>
        <w:pStyle w:val="ListeParagraf"/>
        <w:rPr>
          <w:sz w:val="22"/>
          <w:szCs w:val="22"/>
        </w:rPr>
      </w:pPr>
    </w:p>
    <w:p w14:paraId="6906F3F4"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Şirketin site bazında ödeyeceği aidat, doğalgaz, su vb. giderler ile ilgili iş ve işlemleri yerine getirir ve ilgili birimle iş birliği yaparak ödenmesini sağlar.</w:t>
      </w:r>
    </w:p>
    <w:p w14:paraId="4AC9D273" w14:textId="77777777" w:rsidR="00E81388" w:rsidRPr="009147B5" w:rsidRDefault="00E81388" w:rsidP="00E81388">
      <w:pPr>
        <w:widowControl w:val="0"/>
        <w:tabs>
          <w:tab w:val="left" w:pos="0"/>
        </w:tabs>
        <w:ind w:left="709"/>
        <w:jc w:val="both"/>
        <w:rPr>
          <w:sz w:val="22"/>
          <w:szCs w:val="22"/>
        </w:rPr>
      </w:pPr>
    </w:p>
    <w:p w14:paraId="3B9B5474"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Kat maliklerinin, site yönetimlerinin yatırım ve aidat bütçelerine ilişkin şikayet ve önerilerini değerlendirerek, gerekli iş ve işlemeleri yapar.</w:t>
      </w:r>
    </w:p>
    <w:p w14:paraId="5103B557" w14:textId="77777777" w:rsidR="00E81388" w:rsidRPr="009147B5" w:rsidRDefault="00E81388" w:rsidP="00E81388">
      <w:pPr>
        <w:pStyle w:val="ListeParagraf"/>
        <w:rPr>
          <w:sz w:val="22"/>
          <w:szCs w:val="22"/>
        </w:rPr>
      </w:pPr>
    </w:p>
    <w:p w14:paraId="1650A439"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Görev alanına ilişkin konularda istatistikî bilgileri derler ve veri tabanı oluşturur.</w:t>
      </w:r>
    </w:p>
    <w:p w14:paraId="2EB8DB7A" w14:textId="77777777" w:rsidR="00E81388" w:rsidRPr="009147B5" w:rsidRDefault="00E81388" w:rsidP="00E81388">
      <w:pPr>
        <w:pStyle w:val="ListeParagraf"/>
        <w:rPr>
          <w:sz w:val="22"/>
          <w:szCs w:val="22"/>
        </w:rPr>
      </w:pPr>
    </w:p>
    <w:p w14:paraId="04C896B7"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Gerekli olması halinde, yapmış olduğu çalışmaları rapor halinde bağlı olduğu Daire Başkanına sunar.</w:t>
      </w:r>
    </w:p>
    <w:p w14:paraId="1E4A9139" w14:textId="77777777" w:rsidR="00E81388" w:rsidRPr="009147B5" w:rsidRDefault="00E81388" w:rsidP="00E81388">
      <w:pPr>
        <w:pStyle w:val="ListeParagraf"/>
        <w:rPr>
          <w:sz w:val="22"/>
          <w:szCs w:val="22"/>
        </w:rPr>
      </w:pPr>
    </w:p>
    <w:p w14:paraId="2DB1E7AA"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Birim yazışmalarının, evrak ve dokümanların hazırlanması ve düzenli tutulması iş ve işlemlerinin yapılmasını sağlar.</w:t>
      </w:r>
    </w:p>
    <w:p w14:paraId="1D1121D4" w14:textId="77777777" w:rsidR="00E81388" w:rsidRPr="009147B5" w:rsidRDefault="00E81388" w:rsidP="00E81388">
      <w:pPr>
        <w:pStyle w:val="ListeParagraf"/>
        <w:rPr>
          <w:sz w:val="22"/>
          <w:szCs w:val="22"/>
        </w:rPr>
      </w:pPr>
    </w:p>
    <w:p w14:paraId="354B76EA" w14:textId="77777777" w:rsidR="00E81388" w:rsidRPr="00662074" w:rsidRDefault="00E81388" w:rsidP="00E81388">
      <w:pPr>
        <w:numPr>
          <w:ilvl w:val="0"/>
          <w:numId w:val="104"/>
        </w:numPr>
        <w:tabs>
          <w:tab w:val="left" w:pos="0"/>
        </w:tabs>
        <w:ind w:left="709" w:right="-1" w:hanging="425"/>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2B1DD1FD" w14:textId="77777777" w:rsidR="00E81388" w:rsidRPr="009147B5" w:rsidRDefault="00E81388" w:rsidP="00E81388">
      <w:pPr>
        <w:pStyle w:val="ListeParagraf"/>
        <w:rPr>
          <w:sz w:val="22"/>
          <w:szCs w:val="22"/>
        </w:rPr>
      </w:pPr>
    </w:p>
    <w:p w14:paraId="320DAEBA" w14:textId="77777777" w:rsidR="00E81388" w:rsidRPr="009147B5" w:rsidRDefault="00E81388" w:rsidP="00E81388">
      <w:pPr>
        <w:widowControl w:val="0"/>
        <w:numPr>
          <w:ilvl w:val="0"/>
          <w:numId w:val="104"/>
        </w:numPr>
        <w:tabs>
          <w:tab w:val="left" w:pos="0"/>
        </w:tabs>
        <w:ind w:left="709" w:hanging="425"/>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51F4EAEA" w14:textId="77777777" w:rsidR="00E81388" w:rsidRPr="008C4B19" w:rsidRDefault="00E81388" w:rsidP="00E81388">
      <w:pPr>
        <w:widowControl w:val="0"/>
        <w:numPr>
          <w:ilvl w:val="0"/>
          <w:numId w:val="104"/>
        </w:numPr>
        <w:tabs>
          <w:tab w:val="left" w:pos="0"/>
        </w:tabs>
        <w:ind w:left="709" w:hanging="425"/>
        <w:jc w:val="both"/>
        <w:rPr>
          <w:sz w:val="22"/>
          <w:szCs w:val="22"/>
        </w:rPr>
      </w:pPr>
      <w:r w:rsidRPr="008C4B19">
        <w:rPr>
          <w:sz w:val="22"/>
          <w:szCs w:val="22"/>
        </w:rPr>
        <w:lastRenderedPageBreak/>
        <w:t>Bağlı olduğu Daire Başkanı, Daire Başkanının bağlı olduğu Genel Müdür Yardımcısı ve Genel Müdür tarafından verilecek diğer görevleri de yerine getirir.</w:t>
      </w:r>
    </w:p>
    <w:p w14:paraId="3BE4E894" w14:textId="77777777" w:rsidR="00E81388" w:rsidRPr="008C4B19" w:rsidRDefault="00E81388" w:rsidP="00E81388">
      <w:pPr>
        <w:ind w:right="-1"/>
        <w:jc w:val="both"/>
        <w:rPr>
          <w:b/>
          <w:sz w:val="22"/>
          <w:szCs w:val="22"/>
        </w:rPr>
      </w:pPr>
    </w:p>
    <w:p w14:paraId="57BB39E0" w14:textId="77777777" w:rsidR="00E81388" w:rsidRPr="008C4B19" w:rsidRDefault="00E81388" w:rsidP="00E81388">
      <w:pPr>
        <w:ind w:right="-1"/>
        <w:jc w:val="both"/>
        <w:rPr>
          <w:b/>
          <w:sz w:val="22"/>
          <w:szCs w:val="22"/>
        </w:rPr>
      </w:pPr>
      <w:r w:rsidRPr="008C4B19">
        <w:rPr>
          <w:b/>
          <w:sz w:val="22"/>
          <w:szCs w:val="22"/>
        </w:rPr>
        <w:t>YÖNETİCİ ASİSTANI:</w:t>
      </w:r>
    </w:p>
    <w:p w14:paraId="44A8247C" w14:textId="77777777" w:rsidR="00E81388" w:rsidRPr="008C4B19" w:rsidRDefault="00E81388" w:rsidP="00E81388">
      <w:pPr>
        <w:ind w:right="-1"/>
        <w:jc w:val="both"/>
        <w:rPr>
          <w:b/>
          <w:sz w:val="22"/>
          <w:szCs w:val="22"/>
        </w:rPr>
      </w:pPr>
    </w:p>
    <w:p w14:paraId="018C8849"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075506D4" w14:textId="77777777" w:rsidR="00E81388" w:rsidRPr="008C4B19" w:rsidRDefault="00E81388" w:rsidP="00E81388">
      <w:pPr>
        <w:pStyle w:val="ListeParagraf"/>
        <w:ind w:left="284" w:hanging="284"/>
        <w:rPr>
          <w:b/>
          <w:sz w:val="22"/>
          <w:szCs w:val="22"/>
        </w:rPr>
      </w:pPr>
    </w:p>
    <w:p w14:paraId="63F3B03B" w14:textId="77777777" w:rsidR="00E81388" w:rsidRPr="008C4B19" w:rsidRDefault="00E81388" w:rsidP="00E81388">
      <w:pPr>
        <w:pStyle w:val="ListeParagraf"/>
        <w:numPr>
          <w:ilvl w:val="0"/>
          <w:numId w:val="14"/>
        </w:numPr>
        <w:ind w:left="426" w:hanging="284"/>
        <w:rPr>
          <w:sz w:val="22"/>
          <w:szCs w:val="22"/>
        </w:rPr>
      </w:pPr>
      <w:r w:rsidRPr="008C4B19">
        <w:rPr>
          <w:sz w:val="22"/>
          <w:szCs w:val="22"/>
        </w:rPr>
        <w:t xml:space="preserve">Birim Müdürü </w:t>
      </w:r>
    </w:p>
    <w:p w14:paraId="16BCBC23" w14:textId="77777777" w:rsidR="00E81388" w:rsidRPr="008C4B19" w:rsidRDefault="00E81388" w:rsidP="00E81388">
      <w:pPr>
        <w:widowControl w:val="0"/>
        <w:tabs>
          <w:tab w:val="left" w:pos="0"/>
          <w:tab w:val="left" w:pos="851"/>
        </w:tabs>
        <w:jc w:val="both"/>
        <w:rPr>
          <w:b/>
          <w:sz w:val="22"/>
          <w:szCs w:val="22"/>
        </w:rPr>
      </w:pPr>
    </w:p>
    <w:p w14:paraId="618A4DB3" w14:textId="77777777" w:rsidR="00E81388" w:rsidRPr="008C4B19" w:rsidRDefault="00E81388" w:rsidP="00E81388">
      <w:pPr>
        <w:widowControl w:val="0"/>
        <w:tabs>
          <w:tab w:val="left" w:pos="0"/>
          <w:tab w:val="left" w:pos="851"/>
        </w:tabs>
        <w:jc w:val="both"/>
        <w:rPr>
          <w:b/>
          <w:sz w:val="22"/>
          <w:szCs w:val="22"/>
        </w:rPr>
      </w:pPr>
      <w:r w:rsidRPr="008C4B19">
        <w:rPr>
          <w:b/>
          <w:sz w:val="22"/>
          <w:szCs w:val="22"/>
        </w:rPr>
        <w:t>Görev, Yetki ve Sorumlulukları:</w:t>
      </w:r>
    </w:p>
    <w:p w14:paraId="11D3B4B5" w14:textId="77777777" w:rsidR="00E81388" w:rsidRPr="008C4B19" w:rsidRDefault="00E81388" w:rsidP="00E81388">
      <w:pPr>
        <w:widowControl w:val="0"/>
        <w:tabs>
          <w:tab w:val="left" w:pos="0"/>
          <w:tab w:val="left" w:pos="851"/>
        </w:tabs>
        <w:jc w:val="both"/>
        <w:rPr>
          <w:b/>
          <w:sz w:val="22"/>
          <w:szCs w:val="22"/>
        </w:rPr>
      </w:pPr>
    </w:p>
    <w:p w14:paraId="01C82DB8" w14:textId="77777777" w:rsidR="00E81388" w:rsidRPr="008C4B19" w:rsidRDefault="00E81388" w:rsidP="00E81388">
      <w:pPr>
        <w:widowControl w:val="0"/>
        <w:tabs>
          <w:tab w:val="left" w:pos="0"/>
          <w:tab w:val="left" w:pos="851"/>
        </w:tabs>
        <w:jc w:val="both"/>
        <w:rPr>
          <w:sz w:val="22"/>
          <w:szCs w:val="22"/>
          <w:u w:val="single"/>
        </w:rPr>
      </w:pPr>
      <w:r w:rsidRPr="008C4B19">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p>
    <w:p w14:paraId="778E9487" w14:textId="77777777" w:rsidR="00E81388" w:rsidRPr="008C4B19" w:rsidRDefault="00E81388" w:rsidP="00E81388">
      <w:pPr>
        <w:widowControl w:val="0"/>
        <w:tabs>
          <w:tab w:val="left" w:pos="350"/>
          <w:tab w:val="left" w:pos="851"/>
        </w:tabs>
        <w:jc w:val="both"/>
        <w:rPr>
          <w:b/>
          <w:sz w:val="22"/>
          <w:szCs w:val="22"/>
        </w:rPr>
      </w:pPr>
    </w:p>
    <w:p w14:paraId="33E4F116" w14:textId="77777777" w:rsidR="00E81388" w:rsidRPr="008C4B19" w:rsidRDefault="00E81388" w:rsidP="00E81388">
      <w:pPr>
        <w:numPr>
          <w:ilvl w:val="0"/>
          <w:numId w:val="75"/>
        </w:numPr>
        <w:tabs>
          <w:tab w:val="left" w:pos="0"/>
        </w:tabs>
        <w:ind w:right="-1"/>
        <w:jc w:val="both"/>
        <w:rPr>
          <w:sz w:val="22"/>
          <w:szCs w:val="22"/>
        </w:rPr>
      </w:pPr>
      <w:r w:rsidRPr="008C4B19">
        <w:rPr>
          <w:sz w:val="22"/>
          <w:szCs w:val="22"/>
        </w:rPr>
        <w:t>Asistanlığını yaptığı Yöneticiye bağlı olarak çalışır ve ona karşı sorumludur.</w:t>
      </w:r>
    </w:p>
    <w:p w14:paraId="7101B514" w14:textId="77777777" w:rsidR="00E81388" w:rsidRPr="008C4B19" w:rsidRDefault="00E81388" w:rsidP="00E81388">
      <w:pPr>
        <w:tabs>
          <w:tab w:val="left" w:pos="0"/>
        </w:tabs>
        <w:ind w:left="720" w:right="-1"/>
        <w:jc w:val="both"/>
        <w:rPr>
          <w:sz w:val="22"/>
          <w:szCs w:val="22"/>
        </w:rPr>
      </w:pPr>
    </w:p>
    <w:p w14:paraId="698CA32B" w14:textId="77777777" w:rsidR="00E81388" w:rsidRPr="008C4B19" w:rsidRDefault="00E81388" w:rsidP="00E81388">
      <w:pPr>
        <w:numPr>
          <w:ilvl w:val="0"/>
          <w:numId w:val="75"/>
        </w:numPr>
        <w:tabs>
          <w:tab w:val="left" w:pos="0"/>
        </w:tabs>
        <w:ind w:right="-1"/>
        <w:jc w:val="both"/>
        <w:rPr>
          <w:sz w:val="22"/>
          <w:szCs w:val="22"/>
        </w:rPr>
      </w:pPr>
      <w:r w:rsidRPr="008C4B19">
        <w:rPr>
          <w:sz w:val="22"/>
          <w:szCs w:val="22"/>
        </w:rPr>
        <w:t>Görevini, gizlilik ve mahremiyet kuralları çerçevesinde yerine getirir.</w:t>
      </w:r>
    </w:p>
    <w:p w14:paraId="535C9FD5" w14:textId="77777777" w:rsidR="00E81388" w:rsidRPr="008C4B19" w:rsidRDefault="00E81388" w:rsidP="00E81388">
      <w:pPr>
        <w:tabs>
          <w:tab w:val="left" w:pos="0"/>
        </w:tabs>
        <w:ind w:left="720" w:right="-1"/>
        <w:jc w:val="both"/>
        <w:rPr>
          <w:sz w:val="22"/>
          <w:szCs w:val="22"/>
        </w:rPr>
      </w:pPr>
    </w:p>
    <w:p w14:paraId="236C87D8" w14:textId="77777777" w:rsidR="00E81388" w:rsidRPr="008C4B19" w:rsidRDefault="00E81388" w:rsidP="00E81388">
      <w:pPr>
        <w:numPr>
          <w:ilvl w:val="0"/>
          <w:numId w:val="75"/>
        </w:numPr>
        <w:tabs>
          <w:tab w:val="left" w:pos="0"/>
        </w:tabs>
        <w:ind w:right="-1"/>
        <w:jc w:val="both"/>
        <w:rPr>
          <w:sz w:val="22"/>
          <w:szCs w:val="22"/>
        </w:rPr>
      </w:pPr>
      <w:r w:rsidRPr="008C4B19">
        <w:rPr>
          <w:sz w:val="22"/>
          <w:szCs w:val="22"/>
        </w:rPr>
        <w:t>Asistanlığını yaptığı Yöneticinin, telefon görüşmeleri, randevuları, programları vb. iş ilişkilerini organize eder.</w:t>
      </w:r>
    </w:p>
    <w:p w14:paraId="15A43EAA" w14:textId="77777777" w:rsidR="00E81388" w:rsidRPr="008C4B19" w:rsidRDefault="00E81388" w:rsidP="00E81388">
      <w:pPr>
        <w:pStyle w:val="ListeParagraf"/>
        <w:rPr>
          <w:sz w:val="22"/>
          <w:szCs w:val="22"/>
        </w:rPr>
      </w:pPr>
    </w:p>
    <w:p w14:paraId="5904C763" w14:textId="77777777" w:rsidR="00E81388" w:rsidRPr="008C4B19" w:rsidRDefault="00E81388" w:rsidP="00E81388">
      <w:pPr>
        <w:numPr>
          <w:ilvl w:val="0"/>
          <w:numId w:val="75"/>
        </w:numPr>
        <w:tabs>
          <w:tab w:val="left" w:pos="0"/>
        </w:tabs>
        <w:ind w:right="-1"/>
        <w:jc w:val="both"/>
        <w:rPr>
          <w:sz w:val="22"/>
          <w:szCs w:val="22"/>
        </w:rPr>
      </w:pPr>
      <w:r w:rsidRPr="008C4B19">
        <w:rPr>
          <w:sz w:val="22"/>
          <w:szCs w:val="22"/>
        </w:rPr>
        <w:t>Birim işlerine ilişkin yazışmaların, evrak ve dokümanların hazırlanması ve düzenli tutulması iş ve işlemlerini yapar.</w:t>
      </w:r>
    </w:p>
    <w:p w14:paraId="276213AF" w14:textId="77777777" w:rsidR="00E81388" w:rsidRPr="008C4B19" w:rsidRDefault="00E81388" w:rsidP="00E81388">
      <w:pPr>
        <w:tabs>
          <w:tab w:val="left" w:pos="0"/>
        </w:tabs>
        <w:ind w:left="720" w:right="-1"/>
        <w:jc w:val="both"/>
        <w:rPr>
          <w:sz w:val="22"/>
          <w:szCs w:val="22"/>
        </w:rPr>
      </w:pPr>
    </w:p>
    <w:p w14:paraId="7899D792" w14:textId="77777777" w:rsidR="00E81388" w:rsidRPr="008C4B19" w:rsidRDefault="00E81388" w:rsidP="00E81388">
      <w:pPr>
        <w:numPr>
          <w:ilvl w:val="0"/>
          <w:numId w:val="75"/>
        </w:numPr>
        <w:tabs>
          <w:tab w:val="left" w:pos="0"/>
        </w:tabs>
        <w:ind w:right="-1"/>
        <w:jc w:val="both"/>
        <w:rPr>
          <w:sz w:val="22"/>
          <w:szCs w:val="22"/>
        </w:rPr>
      </w:pPr>
      <w:r w:rsidRPr="008C4B19">
        <w:rPr>
          <w:sz w:val="22"/>
          <w:szCs w:val="22"/>
        </w:rPr>
        <w:t>Asistanlığını yaptığı Yönetici tarafından verilecek diğer görevleri de yerine getirir.</w:t>
      </w:r>
    </w:p>
    <w:p w14:paraId="40EFE251" w14:textId="77777777" w:rsidR="00E81388" w:rsidRPr="008C4B19" w:rsidRDefault="00E81388" w:rsidP="00E81388">
      <w:pPr>
        <w:widowControl w:val="0"/>
        <w:tabs>
          <w:tab w:val="left" w:pos="350"/>
          <w:tab w:val="left" w:pos="851"/>
        </w:tabs>
        <w:jc w:val="both"/>
        <w:rPr>
          <w:b/>
          <w:sz w:val="22"/>
          <w:szCs w:val="22"/>
        </w:rPr>
      </w:pPr>
    </w:p>
    <w:p w14:paraId="4DCA1504" w14:textId="77777777" w:rsidR="00E81388" w:rsidRPr="008C4B19" w:rsidRDefault="00E81388" w:rsidP="00E81388">
      <w:pPr>
        <w:ind w:right="-1"/>
        <w:jc w:val="both"/>
        <w:rPr>
          <w:b/>
          <w:sz w:val="22"/>
          <w:szCs w:val="22"/>
        </w:rPr>
      </w:pPr>
      <w:r w:rsidRPr="008C4B19">
        <w:rPr>
          <w:b/>
          <w:sz w:val="22"/>
          <w:szCs w:val="22"/>
        </w:rPr>
        <w:t>UZMAN (TEKNİK / İDARİ):</w:t>
      </w:r>
    </w:p>
    <w:p w14:paraId="5C952141" w14:textId="77777777" w:rsidR="00E81388" w:rsidRPr="008C4B19" w:rsidRDefault="00E81388" w:rsidP="00E81388">
      <w:pPr>
        <w:tabs>
          <w:tab w:val="left" w:pos="709"/>
        </w:tabs>
        <w:ind w:left="720" w:hanging="360"/>
        <w:jc w:val="both"/>
        <w:rPr>
          <w:sz w:val="22"/>
          <w:szCs w:val="22"/>
        </w:rPr>
      </w:pPr>
    </w:p>
    <w:p w14:paraId="60299C8B"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376769D9" w14:textId="77777777" w:rsidR="00E81388" w:rsidRPr="008C4B19" w:rsidRDefault="00E81388" w:rsidP="00E81388">
      <w:pPr>
        <w:pStyle w:val="ListeParagraf"/>
        <w:ind w:left="284" w:hanging="284"/>
        <w:rPr>
          <w:b/>
          <w:sz w:val="22"/>
          <w:szCs w:val="22"/>
        </w:rPr>
      </w:pPr>
    </w:p>
    <w:p w14:paraId="15546C26" w14:textId="77777777" w:rsidR="00E81388" w:rsidRPr="008C4B19" w:rsidRDefault="00E81388" w:rsidP="00E81388">
      <w:pPr>
        <w:pStyle w:val="ListeParagraf"/>
        <w:numPr>
          <w:ilvl w:val="0"/>
          <w:numId w:val="14"/>
        </w:numPr>
        <w:ind w:left="426" w:hanging="284"/>
        <w:rPr>
          <w:sz w:val="22"/>
          <w:szCs w:val="22"/>
        </w:rPr>
      </w:pPr>
      <w:r w:rsidRPr="008C4B19">
        <w:rPr>
          <w:sz w:val="22"/>
          <w:szCs w:val="22"/>
        </w:rPr>
        <w:t xml:space="preserve">Birim Müdürü </w:t>
      </w:r>
    </w:p>
    <w:p w14:paraId="62C597C3" w14:textId="77777777" w:rsidR="00E81388" w:rsidRPr="008C4B19" w:rsidRDefault="00E81388" w:rsidP="00E81388">
      <w:pPr>
        <w:tabs>
          <w:tab w:val="left" w:pos="709"/>
        </w:tabs>
        <w:jc w:val="both"/>
        <w:rPr>
          <w:b/>
          <w:sz w:val="22"/>
          <w:szCs w:val="22"/>
        </w:rPr>
      </w:pPr>
    </w:p>
    <w:p w14:paraId="515C0940" w14:textId="77777777" w:rsidR="00E81388" w:rsidRPr="008C4B19" w:rsidRDefault="00E81388" w:rsidP="00E81388">
      <w:pPr>
        <w:tabs>
          <w:tab w:val="left" w:pos="709"/>
        </w:tabs>
        <w:jc w:val="both"/>
        <w:rPr>
          <w:b/>
          <w:sz w:val="22"/>
          <w:szCs w:val="22"/>
        </w:rPr>
      </w:pPr>
      <w:r w:rsidRPr="008C4B19">
        <w:rPr>
          <w:b/>
          <w:sz w:val="22"/>
          <w:szCs w:val="22"/>
        </w:rPr>
        <w:t>Vekalet:</w:t>
      </w:r>
    </w:p>
    <w:p w14:paraId="52DBCE4A" w14:textId="77777777" w:rsidR="00E81388" w:rsidRPr="008C4B19" w:rsidRDefault="00E81388" w:rsidP="00E81388">
      <w:pPr>
        <w:tabs>
          <w:tab w:val="left" w:pos="709"/>
        </w:tabs>
        <w:ind w:left="720" w:hanging="360"/>
        <w:jc w:val="both"/>
        <w:rPr>
          <w:sz w:val="22"/>
          <w:szCs w:val="22"/>
        </w:rPr>
      </w:pPr>
    </w:p>
    <w:p w14:paraId="5585D841" w14:textId="77777777" w:rsidR="00E81388" w:rsidRPr="008C4B19" w:rsidRDefault="00E81388" w:rsidP="00E81388">
      <w:pPr>
        <w:numPr>
          <w:ilvl w:val="0"/>
          <w:numId w:val="3"/>
        </w:numPr>
        <w:shd w:val="clear" w:color="auto" w:fill="FFFFFF"/>
        <w:ind w:left="426" w:hanging="284"/>
        <w:jc w:val="both"/>
        <w:rPr>
          <w:sz w:val="22"/>
          <w:szCs w:val="22"/>
        </w:rPr>
      </w:pPr>
      <w:r w:rsidRPr="008C4B19">
        <w:rPr>
          <w:sz w:val="22"/>
          <w:szCs w:val="22"/>
        </w:rPr>
        <w:t>Genel Müdür Yardımcısı onayı ile birim Müdürüne vekalet eder.</w:t>
      </w:r>
    </w:p>
    <w:p w14:paraId="0AC61A9F" w14:textId="77777777" w:rsidR="00E81388" w:rsidRPr="008C4B19" w:rsidRDefault="00E81388" w:rsidP="00E81388">
      <w:pPr>
        <w:ind w:right="-1"/>
        <w:jc w:val="both"/>
        <w:rPr>
          <w:b/>
          <w:sz w:val="22"/>
          <w:szCs w:val="22"/>
        </w:rPr>
      </w:pPr>
    </w:p>
    <w:p w14:paraId="6CF7F38A" w14:textId="77777777" w:rsidR="00E81388" w:rsidRPr="008C4B19" w:rsidRDefault="00E81388" w:rsidP="00E81388">
      <w:pPr>
        <w:ind w:right="-1"/>
        <w:jc w:val="both"/>
        <w:rPr>
          <w:b/>
          <w:sz w:val="22"/>
          <w:szCs w:val="22"/>
        </w:rPr>
      </w:pPr>
      <w:r w:rsidRPr="008C4B19">
        <w:rPr>
          <w:b/>
          <w:sz w:val="22"/>
          <w:szCs w:val="22"/>
        </w:rPr>
        <w:t>Görev, Yetki ve Sorumlulukları:</w:t>
      </w:r>
    </w:p>
    <w:p w14:paraId="7F46F4A8" w14:textId="77777777" w:rsidR="00E81388" w:rsidRPr="008C4B19" w:rsidRDefault="00E81388" w:rsidP="00E81388">
      <w:pPr>
        <w:ind w:left="426" w:right="-1"/>
        <w:jc w:val="both"/>
        <w:rPr>
          <w:b/>
          <w:sz w:val="22"/>
          <w:szCs w:val="22"/>
        </w:rPr>
      </w:pPr>
    </w:p>
    <w:p w14:paraId="6024D73A" w14:textId="77777777" w:rsidR="00E81388" w:rsidRPr="008C4B19" w:rsidRDefault="00E81388" w:rsidP="00E81388">
      <w:pPr>
        <w:widowControl w:val="0"/>
        <w:tabs>
          <w:tab w:val="left" w:pos="0"/>
          <w:tab w:val="left" w:pos="851"/>
        </w:tabs>
        <w:jc w:val="both"/>
        <w:rPr>
          <w:sz w:val="22"/>
          <w:szCs w:val="22"/>
        </w:rPr>
      </w:pPr>
      <w:r w:rsidRPr="008C4B19">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p>
    <w:p w14:paraId="0061B234" w14:textId="77777777" w:rsidR="00E81388" w:rsidRPr="008C4B19" w:rsidRDefault="00E81388" w:rsidP="00E81388">
      <w:pPr>
        <w:widowControl w:val="0"/>
        <w:tabs>
          <w:tab w:val="left" w:pos="0"/>
          <w:tab w:val="left" w:pos="851"/>
        </w:tabs>
        <w:jc w:val="both"/>
        <w:rPr>
          <w:sz w:val="22"/>
          <w:szCs w:val="22"/>
        </w:rPr>
      </w:pPr>
    </w:p>
    <w:p w14:paraId="3EFE181B" w14:textId="77777777" w:rsidR="00E81388" w:rsidRPr="008C4B19" w:rsidRDefault="00E81388" w:rsidP="00E81388">
      <w:pPr>
        <w:numPr>
          <w:ilvl w:val="0"/>
          <w:numId w:val="76"/>
        </w:numPr>
        <w:tabs>
          <w:tab w:val="left" w:pos="0"/>
        </w:tabs>
        <w:ind w:right="-1"/>
        <w:jc w:val="both"/>
        <w:rPr>
          <w:sz w:val="22"/>
          <w:szCs w:val="22"/>
        </w:rPr>
      </w:pPr>
      <w:r w:rsidRPr="008C4B19">
        <w:rPr>
          <w:sz w:val="22"/>
          <w:szCs w:val="22"/>
        </w:rPr>
        <w:t>Birim Müdürüne bağlı olarak çalışır ve ona karşı sorumludur.</w:t>
      </w:r>
    </w:p>
    <w:p w14:paraId="34EFABE3" w14:textId="77777777" w:rsidR="00E81388" w:rsidRPr="008C4B19" w:rsidRDefault="00E81388" w:rsidP="00E81388">
      <w:pPr>
        <w:tabs>
          <w:tab w:val="left" w:pos="0"/>
        </w:tabs>
        <w:ind w:left="720" w:right="-1"/>
        <w:jc w:val="both"/>
        <w:rPr>
          <w:sz w:val="22"/>
          <w:szCs w:val="22"/>
        </w:rPr>
      </w:pPr>
    </w:p>
    <w:p w14:paraId="69A1F0CA" w14:textId="77777777" w:rsidR="00E81388" w:rsidRPr="008C4B19" w:rsidRDefault="00E81388" w:rsidP="00E81388">
      <w:pPr>
        <w:widowControl w:val="0"/>
        <w:numPr>
          <w:ilvl w:val="0"/>
          <w:numId w:val="76"/>
        </w:numPr>
        <w:tabs>
          <w:tab w:val="left" w:pos="426"/>
        </w:tabs>
        <w:jc w:val="both"/>
        <w:rPr>
          <w:sz w:val="22"/>
          <w:szCs w:val="22"/>
        </w:rPr>
      </w:pPr>
      <w:r w:rsidRPr="008C4B19">
        <w:rPr>
          <w:sz w:val="22"/>
          <w:szCs w:val="22"/>
        </w:rPr>
        <w:t>Birim Müdürünün görev, yetki ve sorumluluklarını, kendisinin de görev, yetki ve sorumlulukları olarak kabul ederek, birim Müdürüne yardımcı olur.</w:t>
      </w:r>
    </w:p>
    <w:p w14:paraId="049F609C" w14:textId="77777777" w:rsidR="00E81388" w:rsidRPr="008C4B19" w:rsidRDefault="00E81388" w:rsidP="00E81388">
      <w:pPr>
        <w:pStyle w:val="ListeParagraf"/>
        <w:rPr>
          <w:sz w:val="22"/>
          <w:szCs w:val="22"/>
        </w:rPr>
      </w:pPr>
    </w:p>
    <w:p w14:paraId="7149F15F" w14:textId="77777777" w:rsidR="00E81388" w:rsidRPr="008C4B19" w:rsidRDefault="00E81388" w:rsidP="00E81388">
      <w:pPr>
        <w:numPr>
          <w:ilvl w:val="0"/>
          <w:numId w:val="76"/>
        </w:numPr>
        <w:tabs>
          <w:tab w:val="left" w:pos="0"/>
        </w:tabs>
        <w:jc w:val="both"/>
        <w:rPr>
          <w:sz w:val="22"/>
          <w:szCs w:val="22"/>
        </w:rPr>
      </w:pPr>
      <w:r w:rsidRPr="008C4B19">
        <w:rPr>
          <w:sz w:val="22"/>
          <w:szCs w:val="22"/>
        </w:rPr>
        <w:t>Müşteri talep ve şikayetleri ile ilgili gerekli iş ve işlemleri yapar.</w:t>
      </w:r>
    </w:p>
    <w:p w14:paraId="3CBDCC43" w14:textId="77777777" w:rsidR="00E81388" w:rsidRPr="008C4B19" w:rsidRDefault="00E81388" w:rsidP="00E81388">
      <w:pPr>
        <w:pStyle w:val="ListeParagraf"/>
        <w:rPr>
          <w:sz w:val="22"/>
          <w:szCs w:val="22"/>
        </w:rPr>
      </w:pPr>
    </w:p>
    <w:p w14:paraId="5851FED4" w14:textId="77777777" w:rsidR="00E81388" w:rsidRPr="008C4B19" w:rsidRDefault="00E81388" w:rsidP="00E81388">
      <w:pPr>
        <w:numPr>
          <w:ilvl w:val="0"/>
          <w:numId w:val="76"/>
        </w:numPr>
        <w:tabs>
          <w:tab w:val="left" w:pos="0"/>
        </w:tabs>
        <w:jc w:val="both"/>
        <w:rPr>
          <w:sz w:val="22"/>
          <w:szCs w:val="22"/>
        </w:rPr>
      </w:pPr>
      <w:r w:rsidRPr="008C4B19">
        <w:rPr>
          <w:sz w:val="22"/>
          <w:szCs w:val="22"/>
        </w:rPr>
        <w:t>Site yönetimleri ile ilgili gerekli iş ve işlemleri yapar.</w:t>
      </w:r>
    </w:p>
    <w:p w14:paraId="5CA9F8B6" w14:textId="77777777" w:rsidR="00E81388" w:rsidRPr="008C4B19" w:rsidRDefault="00E81388" w:rsidP="00E81388">
      <w:pPr>
        <w:pStyle w:val="ListeParagraf"/>
        <w:rPr>
          <w:sz w:val="22"/>
          <w:szCs w:val="22"/>
        </w:rPr>
      </w:pPr>
    </w:p>
    <w:p w14:paraId="7FB734F5" w14:textId="77777777" w:rsidR="00E81388" w:rsidRPr="008C4B19" w:rsidRDefault="00E81388" w:rsidP="00E81388">
      <w:pPr>
        <w:numPr>
          <w:ilvl w:val="0"/>
          <w:numId w:val="76"/>
        </w:numPr>
        <w:tabs>
          <w:tab w:val="left" w:pos="709"/>
          <w:tab w:val="left" w:pos="1215"/>
        </w:tabs>
        <w:jc w:val="both"/>
        <w:rPr>
          <w:sz w:val="22"/>
          <w:szCs w:val="22"/>
        </w:rPr>
      </w:pPr>
      <w:r w:rsidRPr="008C4B19">
        <w:rPr>
          <w:sz w:val="22"/>
          <w:szCs w:val="22"/>
        </w:rPr>
        <w:t>Birim işlerine ilişkin gerekli yazı, belge ve dokümanı hazırlar.</w:t>
      </w:r>
    </w:p>
    <w:p w14:paraId="327788DA" w14:textId="77777777" w:rsidR="00E81388" w:rsidRPr="008C4B19" w:rsidRDefault="00E81388" w:rsidP="00E81388">
      <w:pPr>
        <w:pStyle w:val="ListeParagraf"/>
        <w:rPr>
          <w:sz w:val="22"/>
          <w:szCs w:val="22"/>
        </w:rPr>
      </w:pPr>
    </w:p>
    <w:p w14:paraId="2EC9D1C3" w14:textId="77777777" w:rsidR="00E81388" w:rsidRPr="008C4B19" w:rsidRDefault="00E81388" w:rsidP="00E81388">
      <w:pPr>
        <w:numPr>
          <w:ilvl w:val="0"/>
          <w:numId w:val="76"/>
        </w:numPr>
        <w:tabs>
          <w:tab w:val="left" w:pos="0"/>
        </w:tabs>
        <w:ind w:right="-1"/>
        <w:jc w:val="both"/>
        <w:rPr>
          <w:sz w:val="22"/>
          <w:szCs w:val="22"/>
        </w:rPr>
      </w:pPr>
      <w:r w:rsidRPr="008C4B19">
        <w:rPr>
          <w:sz w:val="22"/>
          <w:szCs w:val="22"/>
        </w:rPr>
        <w:t>Birimdeki diğer elemanların yetiştirilmesine ve eğitilmesine yardımcı olur.</w:t>
      </w:r>
    </w:p>
    <w:p w14:paraId="0F80F305" w14:textId="77777777" w:rsidR="00E81388" w:rsidRPr="008C4B19" w:rsidRDefault="00E81388" w:rsidP="00E81388">
      <w:pPr>
        <w:pStyle w:val="ListeParagraf"/>
        <w:rPr>
          <w:sz w:val="22"/>
          <w:szCs w:val="22"/>
        </w:rPr>
      </w:pPr>
    </w:p>
    <w:p w14:paraId="60F7BDBD" w14:textId="77777777" w:rsidR="00E81388" w:rsidRPr="008C4B19" w:rsidRDefault="00E81388" w:rsidP="00E81388">
      <w:pPr>
        <w:widowControl w:val="0"/>
        <w:numPr>
          <w:ilvl w:val="0"/>
          <w:numId w:val="76"/>
        </w:numPr>
        <w:tabs>
          <w:tab w:val="left" w:pos="426"/>
        </w:tabs>
        <w:jc w:val="both"/>
        <w:rPr>
          <w:sz w:val="22"/>
          <w:szCs w:val="22"/>
        </w:rPr>
      </w:pPr>
      <w:r w:rsidRPr="008C4B19">
        <w:rPr>
          <w:sz w:val="22"/>
          <w:szCs w:val="22"/>
        </w:rPr>
        <w:t>Birim Müdürü tarafından verilecek diğer görevleri de yerine getirir.</w:t>
      </w:r>
    </w:p>
    <w:p w14:paraId="1B36DAF9" w14:textId="77777777" w:rsidR="00E81388" w:rsidRPr="008C4B19" w:rsidRDefault="00E81388" w:rsidP="00E81388">
      <w:pPr>
        <w:widowControl w:val="0"/>
        <w:tabs>
          <w:tab w:val="left" w:pos="350"/>
          <w:tab w:val="left" w:pos="851"/>
        </w:tabs>
        <w:jc w:val="both"/>
        <w:rPr>
          <w:b/>
          <w:sz w:val="22"/>
          <w:szCs w:val="22"/>
        </w:rPr>
      </w:pPr>
    </w:p>
    <w:p w14:paraId="227B37BC" w14:textId="77777777" w:rsidR="00E81388" w:rsidRPr="008C4B19" w:rsidRDefault="00E81388" w:rsidP="00E81388">
      <w:pPr>
        <w:ind w:right="-1"/>
        <w:jc w:val="both"/>
        <w:rPr>
          <w:b/>
          <w:sz w:val="22"/>
          <w:szCs w:val="22"/>
        </w:rPr>
      </w:pPr>
      <w:r w:rsidRPr="008C4B19">
        <w:rPr>
          <w:b/>
          <w:sz w:val="22"/>
          <w:szCs w:val="22"/>
        </w:rPr>
        <w:lastRenderedPageBreak/>
        <w:t>UZMAN YARDIMCISI (TEKNİK / İDARİ):</w:t>
      </w:r>
    </w:p>
    <w:p w14:paraId="6C15E064" w14:textId="77777777" w:rsidR="00E81388" w:rsidRPr="008C4B19" w:rsidRDefault="00E81388" w:rsidP="00E81388">
      <w:pPr>
        <w:ind w:right="-1"/>
        <w:jc w:val="both"/>
        <w:rPr>
          <w:b/>
          <w:sz w:val="22"/>
          <w:szCs w:val="22"/>
        </w:rPr>
      </w:pPr>
    </w:p>
    <w:p w14:paraId="1E4E45E8"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3BDC8636" w14:textId="77777777" w:rsidR="00E81388" w:rsidRPr="008C4B19" w:rsidRDefault="00E81388" w:rsidP="00E81388">
      <w:pPr>
        <w:pStyle w:val="ListeParagraf"/>
        <w:ind w:left="284" w:hanging="284"/>
        <w:rPr>
          <w:b/>
          <w:sz w:val="22"/>
          <w:szCs w:val="22"/>
        </w:rPr>
      </w:pPr>
    </w:p>
    <w:p w14:paraId="1615908C" w14:textId="77777777" w:rsidR="00E81388" w:rsidRPr="008C4B19" w:rsidRDefault="00E81388" w:rsidP="00E81388">
      <w:pPr>
        <w:pStyle w:val="ListeParagraf"/>
        <w:numPr>
          <w:ilvl w:val="0"/>
          <w:numId w:val="14"/>
        </w:numPr>
        <w:ind w:left="426" w:hanging="284"/>
        <w:rPr>
          <w:sz w:val="22"/>
          <w:szCs w:val="22"/>
        </w:rPr>
      </w:pPr>
      <w:r w:rsidRPr="008C4B19">
        <w:rPr>
          <w:sz w:val="22"/>
          <w:szCs w:val="22"/>
        </w:rPr>
        <w:t xml:space="preserve">Birim Müdürü </w:t>
      </w:r>
    </w:p>
    <w:p w14:paraId="545716E9" w14:textId="77777777" w:rsidR="00E81388" w:rsidRPr="008C4B19" w:rsidRDefault="00E81388" w:rsidP="00E81388">
      <w:pPr>
        <w:widowControl w:val="0"/>
        <w:tabs>
          <w:tab w:val="left" w:pos="0"/>
          <w:tab w:val="left" w:pos="851"/>
        </w:tabs>
        <w:jc w:val="both"/>
        <w:rPr>
          <w:b/>
          <w:sz w:val="22"/>
          <w:szCs w:val="22"/>
        </w:rPr>
      </w:pPr>
      <w:r w:rsidRPr="008C4B19">
        <w:rPr>
          <w:b/>
          <w:sz w:val="22"/>
          <w:szCs w:val="22"/>
        </w:rPr>
        <w:t>Görev, Yetki ve Sorumlulukları:</w:t>
      </w:r>
    </w:p>
    <w:p w14:paraId="2C16D07F" w14:textId="77777777" w:rsidR="00E81388" w:rsidRPr="008C4B19" w:rsidRDefault="00E81388" w:rsidP="00E81388">
      <w:pPr>
        <w:widowControl w:val="0"/>
        <w:tabs>
          <w:tab w:val="left" w:pos="0"/>
          <w:tab w:val="left" w:pos="851"/>
        </w:tabs>
        <w:jc w:val="both"/>
        <w:rPr>
          <w:b/>
          <w:sz w:val="22"/>
          <w:szCs w:val="22"/>
        </w:rPr>
      </w:pPr>
    </w:p>
    <w:p w14:paraId="0249688A" w14:textId="77777777" w:rsidR="00E81388" w:rsidRPr="008C4B19" w:rsidRDefault="00E81388" w:rsidP="00E81388">
      <w:pPr>
        <w:widowControl w:val="0"/>
        <w:tabs>
          <w:tab w:val="left" w:pos="0"/>
          <w:tab w:val="left" w:pos="851"/>
        </w:tabs>
        <w:jc w:val="both"/>
        <w:rPr>
          <w:sz w:val="22"/>
          <w:szCs w:val="22"/>
        </w:rPr>
      </w:pPr>
      <w:r w:rsidRPr="008C4B19">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p>
    <w:p w14:paraId="553C25C9" w14:textId="77777777" w:rsidR="00E81388" w:rsidRPr="008C4B19" w:rsidRDefault="00E81388" w:rsidP="00E81388">
      <w:pPr>
        <w:widowControl w:val="0"/>
        <w:tabs>
          <w:tab w:val="left" w:pos="0"/>
          <w:tab w:val="left" w:pos="851"/>
        </w:tabs>
        <w:jc w:val="both"/>
        <w:rPr>
          <w:sz w:val="22"/>
          <w:szCs w:val="22"/>
          <w:u w:val="single"/>
        </w:rPr>
      </w:pPr>
    </w:p>
    <w:p w14:paraId="7F827DF0"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Birim Müdürüne bağlı olarak çalışır ve ona karşı sorumludur.</w:t>
      </w:r>
    </w:p>
    <w:p w14:paraId="4C2662F0" w14:textId="77777777" w:rsidR="00E81388" w:rsidRPr="008C4B19" w:rsidRDefault="00E81388" w:rsidP="00E81388">
      <w:pPr>
        <w:tabs>
          <w:tab w:val="left" w:pos="0"/>
        </w:tabs>
        <w:ind w:left="720" w:right="-1"/>
        <w:jc w:val="both"/>
        <w:rPr>
          <w:sz w:val="22"/>
          <w:szCs w:val="22"/>
        </w:rPr>
      </w:pPr>
    </w:p>
    <w:p w14:paraId="77AE69AD"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Birim işlerinin yürütülmesinde Uzmana yardımcı olur.</w:t>
      </w:r>
    </w:p>
    <w:p w14:paraId="7918FF8A" w14:textId="77777777" w:rsidR="00E81388" w:rsidRPr="008C4B19" w:rsidRDefault="00E81388" w:rsidP="00E81388">
      <w:pPr>
        <w:pStyle w:val="ListeParagraf"/>
        <w:rPr>
          <w:sz w:val="22"/>
          <w:szCs w:val="22"/>
        </w:rPr>
      </w:pPr>
    </w:p>
    <w:p w14:paraId="4F104E56"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Müşteri talep ve şikayetleri ile ilgili gerekli iş ve işlemleri yapar.</w:t>
      </w:r>
    </w:p>
    <w:p w14:paraId="3F9A272A" w14:textId="77777777" w:rsidR="00E81388" w:rsidRPr="008C4B19" w:rsidRDefault="00E81388" w:rsidP="00E81388">
      <w:pPr>
        <w:pStyle w:val="ListeParagraf"/>
        <w:rPr>
          <w:sz w:val="22"/>
          <w:szCs w:val="22"/>
        </w:rPr>
      </w:pPr>
    </w:p>
    <w:p w14:paraId="17DD3BA5"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Site yönetimleri ile ilgili gerekli iş ve işlemleri yapar.</w:t>
      </w:r>
    </w:p>
    <w:p w14:paraId="1D45E410" w14:textId="77777777" w:rsidR="00E81388" w:rsidRPr="008C4B19" w:rsidRDefault="00E81388" w:rsidP="00E81388">
      <w:pPr>
        <w:pStyle w:val="ListeParagraf"/>
        <w:rPr>
          <w:sz w:val="22"/>
          <w:szCs w:val="22"/>
        </w:rPr>
      </w:pPr>
    </w:p>
    <w:p w14:paraId="1D4AF95B" w14:textId="77777777" w:rsidR="00E81388" w:rsidRPr="008C4B19" w:rsidRDefault="00E81388" w:rsidP="00E81388">
      <w:pPr>
        <w:numPr>
          <w:ilvl w:val="0"/>
          <w:numId w:val="77"/>
        </w:numPr>
        <w:tabs>
          <w:tab w:val="left" w:pos="709"/>
          <w:tab w:val="left" w:pos="1215"/>
        </w:tabs>
        <w:jc w:val="both"/>
        <w:rPr>
          <w:sz w:val="22"/>
          <w:szCs w:val="22"/>
        </w:rPr>
      </w:pPr>
      <w:r w:rsidRPr="008C4B19">
        <w:rPr>
          <w:sz w:val="22"/>
          <w:szCs w:val="22"/>
        </w:rPr>
        <w:t>Birim işlerine ilişkin gerekli yazı, belge ve dokümanı hazırlar.</w:t>
      </w:r>
    </w:p>
    <w:p w14:paraId="604CCCBB" w14:textId="77777777" w:rsidR="00E81388" w:rsidRPr="008C4B19" w:rsidRDefault="00E81388" w:rsidP="00E81388">
      <w:pPr>
        <w:pStyle w:val="ListeParagraf"/>
        <w:rPr>
          <w:sz w:val="22"/>
          <w:szCs w:val="22"/>
        </w:rPr>
      </w:pPr>
    </w:p>
    <w:p w14:paraId="7D57165E"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Birimdeki diğer elemanların yetiştirilmesine ve eğitilmesine yardımcı olur.</w:t>
      </w:r>
    </w:p>
    <w:p w14:paraId="11021EB2" w14:textId="77777777" w:rsidR="00E81388" w:rsidRPr="008C4B19" w:rsidRDefault="00E81388" w:rsidP="00E81388">
      <w:pPr>
        <w:pStyle w:val="ListeParagraf"/>
        <w:rPr>
          <w:sz w:val="22"/>
          <w:szCs w:val="22"/>
        </w:rPr>
      </w:pPr>
    </w:p>
    <w:p w14:paraId="19604099" w14:textId="77777777" w:rsidR="00E81388" w:rsidRPr="008C4B19" w:rsidRDefault="00E81388" w:rsidP="00E81388">
      <w:pPr>
        <w:numPr>
          <w:ilvl w:val="0"/>
          <w:numId w:val="77"/>
        </w:numPr>
        <w:tabs>
          <w:tab w:val="left" w:pos="0"/>
        </w:tabs>
        <w:ind w:right="-1"/>
        <w:jc w:val="both"/>
        <w:rPr>
          <w:sz w:val="22"/>
          <w:szCs w:val="22"/>
        </w:rPr>
      </w:pPr>
      <w:r w:rsidRPr="008C4B19">
        <w:rPr>
          <w:sz w:val="22"/>
          <w:szCs w:val="22"/>
        </w:rPr>
        <w:t>Birim Müdürü tarafından verilecek diğer görevleri de yerine getirir.</w:t>
      </w:r>
    </w:p>
    <w:p w14:paraId="1C9AEE53" w14:textId="77777777" w:rsidR="00E81388" w:rsidRPr="008C4B19" w:rsidRDefault="00E81388" w:rsidP="00E81388">
      <w:pPr>
        <w:widowControl w:val="0"/>
        <w:tabs>
          <w:tab w:val="left" w:pos="350"/>
          <w:tab w:val="left" w:pos="851"/>
        </w:tabs>
        <w:jc w:val="both"/>
        <w:rPr>
          <w:b/>
          <w:sz w:val="22"/>
          <w:szCs w:val="22"/>
        </w:rPr>
      </w:pPr>
    </w:p>
    <w:p w14:paraId="7EB5973A" w14:textId="77777777" w:rsidR="00E81388" w:rsidRPr="008C4B19" w:rsidRDefault="00E81388" w:rsidP="00E81388">
      <w:pPr>
        <w:ind w:right="-1"/>
        <w:jc w:val="both"/>
        <w:rPr>
          <w:b/>
          <w:sz w:val="22"/>
          <w:szCs w:val="22"/>
        </w:rPr>
      </w:pPr>
      <w:r w:rsidRPr="008C4B19">
        <w:rPr>
          <w:b/>
          <w:sz w:val="22"/>
          <w:szCs w:val="22"/>
        </w:rPr>
        <w:t>BİRİM PERSONELİ (TEKNİK / İDARİ):</w:t>
      </w:r>
    </w:p>
    <w:p w14:paraId="17778B4D" w14:textId="77777777" w:rsidR="00E81388" w:rsidRPr="008C4B19" w:rsidRDefault="00E81388" w:rsidP="00E81388">
      <w:pPr>
        <w:ind w:right="-1"/>
        <w:jc w:val="both"/>
        <w:rPr>
          <w:b/>
          <w:sz w:val="22"/>
          <w:szCs w:val="22"/>
        </w:rPr>
      </w:pPr>
    </w:p>
    <w:p w14:paraId="6027CCEE" w14:textId="77777777" w:rsidR="00E81388" w:rsidRPr="008C4B19" w:rsidRDefault="00E81388" w:rsidP="00E81388">
      <w:pPr>
        <w:pStyle w:val="ListeParagraf"/>
        <w:ind w:left="284" w:hanging="284"/>
        <w:rPr>
          <w:b/>
          <w:sz w:val="22"/>
          <w:szCs w:val="22"/>
        </w:rPr>
      </w:pPr>
      <w:r w:rsidRPr="008C4B19">
        <w:rPr>
          <w:b/>
          <w:sz w:val="22"/>
          <w:szCs w:val="22"/>
        </w:rPr>
        <w:t xml:space="preserve">Bağlı Olduğu Makam / Unvan: </w:t>
      </w:r>
    </w:p>
    <w:p w14:paraId="71EDBCFF" w14:textId="77777777" w:rsidR="00E81388" w:rsidRPr="008C4B19" w:rsidRDefault="00E81388" w:rsidP="00E81388">
      <w:pPr>
        <w:pStyle w:val="ListeParagraf"/>
        <w:ind w:left="284" w:hanging="284"/>
        <w:rPr>
          <w:b/>
          <w:sz w:val="22"/>
          <w:szCs w:val="22"/>
        </w:rPr>
      </w:pPr>
    </w:p>
    <w:p w14:paraId="48786A1D" w14:textId="77777777" w:rsidR="00E81388" w:rsidRPr="008C4B19" w:rsidRDefault="00E81388" w:rsidP="00E81388">
      <w:pPr>
        <w:pStyle w:val="ListeParagraf"/>
        <w:numPr>
          <w:ilvl w:val="0"/>
          <w:numId w:val="14"/>
        </w:numPr>
        <w:ind w:left="426" w:hanging="284"/>
        <w:rPr>
          <w:sz w:val="22"/>
          <w:szCs w:val="22"/>
        </w:rPr>
      </w:pPr>
      <w:r w:rsidRPr="008C4B19">
        <w:rPr>
          <w:sz w:val="22"/>
          <w:szCs w:val="22"/>
        </w:rPr>
        <w:t xml:space="preserve">Birim Müdürü </w:t>
      </w:r>
    </w:p>
    <w:p w14:paraId="4E8BAE87" w14:textId="77777777" w:rsidR="00E81388" w:rsidRPr="008C4B19" w:rsidRDefault="00E81388" w:rsidP="00E81388">
      <w:pPr>
        <w:widowControl w:val="0"/>
        <w:tabs>
          <w:tab w:val="left" w:pos="0"/>
          <w:tab w:val="left" w:pos="851"/>
        </w:tabs>
        <w:jc w:val="both"/>
        <w:rPr>
          <w:b/>
          <w:sz w:val="22"/>
          <w:szCs w:val="22"/>
        </w:rPr>
      </w:pPr>
    </w:p>
    <w:p w14:paraId="5FB362A2" w14:textId="77777777" w:rsidR="00E81388" w:rsidRPr="008C4B19" w:rsidRDefault="00E81388" w:rsidP="00E81388">
      <w:pPr>
        <w:widowControl w:val="0"/>
        <w:tabs>
          <w:tab w:val="left" w:pos="0"/>
          <w:tab w:val="left" w:pos="851"/>
        </w:tabs>
        <w:jc w:val="both"/>
        <w:rPr>
          <w:b/>
          <w:sz w:val="22"/>
          <w:szCs w:val="22"/>
        </w:rPr>
      </w:pPr>
      <w:r w:rsidRPr="008C4B19">
        <w:rPr>
          <w:b/>
          <w:sz w:val="22"/>
          <w:szCs w:val="22"/>
        </w:rPr>
        <w:t>Görev, Yetki ve Sorumlulukları:</w:t>
      </w:r>
    </w:p>
    <w:p w14:paraId="7FDBC8C6" w14:textId="77777777" w:rsidR="00E81388" w:rsidRPr="008C4B19" w:rsidRDefault="00E81388" w:rsidP="00E81388">
      <w:pPr>
        <w:widowControl w:val="0"/>
        <w:tabs>
          <w:tab w:val="left" w:pos="0"/>
          <w:tab w:val="left" w:pos="851"/>
        </w:tabs>
        <w:jc w:val="both"/>
        <w:rPr>
          <w:b/>
          <w:sz w:val="22"/>
          <w:szCs w:val="22"/>
        </w:rPr>
      </w:pPr>
    </w:p>
    <w:p w14:paraId="2DB251A9" w14:textId="77777777" w:rsidR="00E81388" w:rsidRPr="008C4B19" w:rsidRDefault="00E81388" w:rsidP="00E81388">
      <w:pPr>
        <w:widowControl w:val="0"/>
        <w:tabs>
          <w:tab w:val="left" w:pos="0"/>
          <w:tab w:val="left" w:pos="851"/>
        </w:tabs>
        <w:jc w:val="both"/>
        <w:rPr>
          <w:sz w:val="22"/>
          <w:szCs w:val="22"/>
        </w:rPr>
      </w:pPr>
      <w:r w:rsidRPr="008C4B19">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p>
    <w:p w14:paraId="2CF39271" w14:textId="77777777" w:rsidR="00E81388" w:rsidRPr="008C4B19" w:rsidRDefault="00E81388" w:rsidP="00E81388">
      <w:pPr>
        <w:widowControl w:val="0"/>
        <w:tabs>
          <w:tab w:val="left" w:pos="350"/>
          <w:tab w:val="left" w:pos="851"/>
        </w:tabs>
        <w:jc w:val="both"/>
        <w:rPr>
          <w:b/>
          <w:sz w:val="22"/>
          <w:szCs w:val="22"/>
        </w:rPr>
      </w:pPr>
    </w:p>
    <w:p w14:paraId="1745CEEC" w14:textId="77777777" w:rsidR="00E81388" w:rsidRPr="008C4B19" w:rsidRDefault="00E81388" w:rsidP="00E81388">
      <w:pPr>
        <w:numPr>
          <w:ilvl w:val="0"/>
          <w:numId w:val="78"/>
        </w:numPr>
        <w:tabs>
          <w:tab w:val="left" w:pos="0"/>
        </w:tabs>
        <w:ind w:right="-1"/>
        <w:jc w:val="both"/>
        <w:rPr>
          <w:sz w:val="22"/>
          <w:szCs w:val="22"/>
        </w:rPr>
      </w:pPr>
      <w:r w:rsidRPr="008C4B19">
        <w:rPr>
          <w:sz w:val="22"/>
          <w:szCs w:val="22"/>
        </w:rPr>
        <w:t>Birim Müdürüne bağlı olarak çalışır ve ona karşı sorumludur.</w:t>
      </w:r>
    </w:p>
    <w:p w14:paraId="6C1FED5A" w14:textId="77777777" w:rsidR="00E81388" w:rsidRPr="008C4B19" w:rsidRDefault="00E81388" w:rsidP="00E81388">
      <w:pPr>
        <w:tabs>
          <w:tab w:val="left" w:pos="0"/>
        </w:tabs>
        <w:ind w:left="720" w:right="-1"/>
        <w:jc w:val="both"/>
        <w:rPr>
          <w:sz w:val="22"/>
          <w:szCs w:val="22"/>
        </w:rPr>
      </w:pPr>
    </w:p>
    <w:p w14:paraId="1FE189B0" w14:textId="77777777" w:rsidR="00E81388" w:rsidRPr="008C4B19" w:rsidRDefault="00E81388" w:rsidP="00E81388">
      <w:pPr>
        <w:numPr>
          <w:ilvl w:val="0"/>
          <w:numId w:val="78"/>
        </w:numPr>
        <w:tabs>
          <w:tab w:val="left" w:pos="0"/>
        </w:tabs>
        <w:ind w:right="-1"/>
        <w:jc w:val="both"/>
        <w:rPr>
          <w:sz w:val="22"/>
          <w:szCs w:val="22"/>
        </w:rPr>
      </w:pPr>
      <w:r w:rsidRPr="008C4B19">
        <w:rPr>
          <w:sz w:val="22"/>
          <w:szCs w:val="22"/>
        </w:rPr>
        <w:t>Birim işlerinin yürütülmesinde Uzman ve Uzman Yardımcısına yardımcı olur.</w:t>
      </w:r>
    </w:p>
    <w:p w14:paraId="2A6BDF4F" w14:textId="77777777" w:rsidR="00E81388" w:rsidRPr="008C4B19" w:rsidRDefault="00E81388" w:rsidP="00E81388">
      <w:pPr>
        <w:pStyle w:val="ListeParagraf"/>
        <w:rPr>
          <w:sz w:val="22"/>
          <w:szCs w:val="22"/>
        </w:rPr>
      </w:pPr>
    </w:p>
    <w:p w14:paraId="0762A049" w14:textId="77777777" w:rsidR="00E81388" w:rsidRPr="008C4B19" w:rsidRDefault="00E81388" w:rsidP="00E81388">
      <w:pPr>
        <w:numPr>
          <w:ilvl w:val="0"/>
          <w:numId w:val="78"/>
        </w:numPr>
        <w:tabs>
          <w:tab w:val="left" w:pos="0"/>
        </w:tabs>
        <w:ind w:right="-1"/>
        <w:jc w:val="both"/>
        <w:rPr>
          <w:sz w:val="22"/>
          <w:szCs w:val="22"/>
        </w:rPr>
      </w:pPr>
      <w:r w:rsidRPr="008C4B19">
        <w:rPr>
          <w:sz w:val="22"/>
          <w:szCs w:val="22"/>
        </w:rPr>
        <w:t>Müşteri talep ve şikayetleri ile ilgili gerekli iş ve işlemleri yapar.</w:t>
      </w:r>
    </w:p>
    <w:p w14:paraId="6DABC80A" w14:textId="77777777" w:rsidR="00E81388" w:rsidRPr="008C4B19" w:rsidRDefault="00E81388" w:rsidP="00E81388">
      <w:pPr>
        <w:pStyle w:val="ListeParagraf"/>
        <w:rPr>
          <w:sz w:val="22"/>
          <w:szCs w:val="22"/>
        </w:rPr>
      </w:pPr>
    </w:p>
    <w:p w14:paraId="72261852" w14:textId="77777777" w:rsidR="00E81388" w:rsidRPr="008C4B19" w:rsidRDefault="00E81388" w:rsidP="00E81388">
      <w:pPr>
        <w:numPr>
          <w:ilvl w:val="0"/>
          <w:numId w:val="78"/>
        </w:numPr>
        <w:tabs>
          <w:tab w:val="left" w:pos="0"/>
        </w:tabs>
        <w:ind w:right="-1"/>
        <w:jc w:val="both"/>
        <w:rPr>
          <w:sz w:val="22"/>
          <w:szCs w:val="22"/>
        </w:rPr>
      </w:pPr>
      <w:r w:rsidRPr="008C4B19">
        <w:rPr>
          <w:sz w:val="22"/>
          <w:szCs w:val="22"/>
        </w:rPr>
        <w:t>Site yönetimleri ile ilgili gerekli iş ve işlemleri yapar.</w:t>
      </w:r>
    </w:p>
    <w:p w14:paraId="3A80092F" w14:textId="77777777" w:rsidR="00E81388" w:rsidRPr="008C4B19" w:rsidRDefault="00E81388" w:rsidP="00E81388">
      <w:pPr>
        <w:pStyle w:val="ListeParagraf"/>
        <w:rPr>
          <w:sz w:val="22"/>
          <w:szCs w:val="22"/>
        </w:rPr>
      </w:pPr>
    </w:p>
    <w:p w14:paraId="5CED329A" w14:textId="77777777" w:rsidR="00E81388" w:rsidRPr="008C4B19" w:rsidRDefault="00E81388" w:rsidP="00E81388">
      <w:pPr>
        <w:numPr>
          <w:ilvl w:val="0"/>
          <w:numId w:val="78"/>
        </w:numPr>
        <w:tabs>
          <w:tab w:val="left" w:pos="709"/>
          <w:tab w:val="left" w:pos="1215"/>
        </w:tabs>
        <w:jc w:val="both"/>
        <w:rPr>
          <w:sz w:val="22"/>
          <w:szCs w:val="22"/>
        </w:rPr>
      </w:pPr>
      <w:r w:rsidRPr="008C4B19">
        <w:rPr>
          <w:sz w:val="22"/>
          <w:szCs w:val="22"/>
        </w:rPr>
        <w:t>Birim işlerine ilişkin gerekli yazı, belge ve dokümanı hazırlar.</w:t>
      </w:r>
    </w:p>
    <w:p w14:paraId="12BB38AE" w14:textId="77777777" w:rsidR="00E81388" w:rsidRPr="008C4B19" w:rsidRDefault="00E81388" w:rsidP="00E81388">
      <w:pPr>
        <w:pStyle w:val="ListeParagraf"/>
        <w:rPr>
          <w:sz w:val="22"/>
          <w:szCs w:val="22"/>
        </w:rPr>
      </w:pPr>
    </w:p>
    <w:p w14:paraId="337A32EB" w14:textId="77777777" w:rsidR="00E81388" w:rsidRPr="008C4B19" w:rsidRDefault="00E81388" w:rsidP="00E81388">
      <w:pPr>
        <w:numPr>
          <w:ilvl w:val="0"/>
          <w:numId w:val="78"/>
        </w:numPr>
        <w:tabs>
          <w:tab w:val="left" w:pos="0"/>
        </w:tabs>
        <w:ind w:right="-1"/>
        <w:jc w:val="both"/>
        <w:rPr>
          <w:sz w:val="22"/>
          <w:szCs w:val="22"/>
        </w:rPr>
      </w:pPr>
      <w:r w:rsidRPr="008C4B19">
        <w:rPr>
          <w:sz w:val="22"/>
          <w:szCs w:val="22"/>
        </w:rPr>
        <w:t>Birim Müdürü tarafından verilecek diğer görevleri de yerine getirir.</w:t>
      </w:r>
    </w:p>
    <w:p w14:paraId="720034B0" w14:textId="77777777" w:rsidR="00E81388" w:rsidRPr="008C4B19" w:rsidRDefault="00E81388" w:rsidP="00E81388">
      <w:pPr>
        <w:widowControl w:val="0"/>
        <w:tabs>
          <w:tab w:val="left" w:pos="350"/>
          <w:tab w:val="left" w:pos="851"/>
        </w:tabs>
        <w:rPr>
          <w:sz w:val="22"/>
          <w:szCs w:val="22"/>
        </w:rPr>
      </w:pPr>
    </w:p>
    <w:p w14:paraId="0CF2438B" w14:textId="77777777" w:rsidR="00E81388" w:rsidRPr="008C4B19" w:rsidRDefault="00E81388" w:rsidP="00E81388">
      <w:pPr>
        <w:widowControl w:val="0"/>
        <w:tabs>
          <w:tab w:val="left" w:pos="350"/>
          <w:tab w:val="left" w:pos="851"/>
        </w:tabs>
        <w:rPr>
          <w:sz w:val="22"/>
          <w:szCs w:val="22"/>
        </w:rPr>
      </w:pPr>
    </w:p>
    <w:p w14:paraId="4515EBDC" w14:textId="77777777" w:rsidR="00E81388" w:rsidRPr="008C4B19" w:rsidRDefault="00E81388" w:rsidP="00E81388">
      <w:pPr>
        <w:widowControl w:val="0"/>
        <w:tabs>
          <w:tab w:val="left" w:pos="350"/>
          <w:tab w:val="left" w:pos="851"/>
        </w:tabs>
        <w:rPr>
          <w:sz w:val="22"/>
          <w:szCs w:val="22"/>
        </w:rPr>
      </w:pPr>
    </w:p>
    <w:p w14:paraId="750631E2" w14:textId="77777777" w:rsidR="00E81388" w:rsidRPr="008C4B19" w:rsidRDefault="00E81388" w:rsidP="00E81388">
      <w:pPr>
        <w:widowControl w:val="0"/>
        <w:tabs>
          <w:tab w:val="left" w:pos="350"/>
          <w:tab w:val="left" w:pos="851"/>
        </w:tabs>
        <w:rPr>
          <w:sz w:val="22"/>
          <w:szCs w:val="22"/>
        </w:rPr>
      </w:pPr>
    </w:p>
    <w:p w14:paraId="09B49893" w14:textId="77777777" w:rsidR="00E81388" w:rsidRPr="008C4B19" w:rsidRDefault="00E81388" w:rsidP="00E81388">
      <w:pPr>
        <w:widowControl w:val="0"/>
        <w:tabs>
          <w:tab w:val="left" w:pos="350"/>
          <w:tab w:val="left" w:pos="851"/>
        </w:tabs>
        <w:rPr>
          <w:sz w:val="22"/>
          <w:szCs w:val="22"/>
        </w:rPr>
      </w:pPr>
    </w:p>
    <w:p w14:paraId="704E0169" w14:textId="77777777" w:rsidR="00E81388" w:rsidRPr="008C4B19" w:rsidRDefault="00E81388" w:rsidP="00E81388">
      <w:pPr>
        <w:widowControl w:val="0"/>
        <w:tabs>
          <w:tab w:val="left" w:pos="350"/>
          <w:tab w:val="left" w:pos="851"/>
        </w:tabs>
        <w:rPr>
          <w:sz w:val="22"/>
          <w:szCs w:val="22"/>
        </w:rPr>
      </w:pPr>
    </w:p>
    <w:p w14:paraId="7B991A51" w14:textId="77777777" w:rsidR="00E81388" w:rsidRPr="009147B5" w:rsidRDefault="00E81388" w:rsidP="00E81388">
      <w:pPr>
        <w:ind w:right="-1"/>
        <w:jc w:val="both"/>
        <w:rPr>
          <w:b/>
          <w:sz w:val="22"/>
          <w:szCs w:val="22"/>
        </w:rPr>
      </w:pPr>
    </w:p>
    <w:p w14:paraId="3B939B53" w14:textId="77777777" w:rsidR="00E81388" w:rsidRPr="009147B5" w:rsidRDefault="00E81388" w:rsidP="00E81388">
      <w:pPr>
        <w:ind w:right="-1"/>
        <w:jc w:val="both"/>
        <w:rPr>
          <w:b/>
          <w:sz w:val="22"/>
          <w:szCs w:val="22"/>
        </w:rPr>
      </w:pPr>
    </w:p>
    <w:p w14:paraId="28BA8968" w14:textId="77777777" w:rsidR="00E81388" w:rsidRPr="009147B5" w:rsidRDefault="00E81388" w:rsidP="00E81388">
      <w:pPr>
        <w:ind w:right="-1"/>
        <w:jc w:val="both"/>
        <w:rPr>
          <w:b/>
          <w:sz w:val="22"/>
          <w:szCs w:val="22"/>
        </w:rPr>
      </w:pPr>
    </w:p>
    <w:p w14:paraId="173634D9" w14:textId="77777777" w:rsidR="00E81388" w:rsidRPr="009147B5" w:rsidRDefault="00E81388" w:rsidP="00E81388">
      <w:pPr>
        <w:ind w:right="-1"/>
        <w:jc w:val="both"/>
        <w:rPr>
          <w:b/>
          <w:sz w:val="22"/>
          <w:szCs w:val="22"/>
        </w:rPr>
      </w:pPr>
    </w:p>
    <w:p w14:paraId="1596290C" w14:textId="77777777" w:rsidR="00E81388" w:rsidRPr="00067AC5" w:rsidRDefault="00E81388" w:rsidP="00E81388">
      <w:pPr>
        <w:widowControl w:val="0"/>
        <w:tabs>
          <w:tab w:val="left" w:pos="350"/>
          <w:tab w:val="left" w:pos="851"/>
        </w:tabs>
        <w:rPr>
          <w:b/>
          <w:sz w:val="22"/>
          <w:szCs w:val="22"/>
          <w:u w:val="single"/>
        </w:rPr>
      </w:pPr>
      <w:r>
        <w:rPr>
          <w:b/>
          <w:sz w:val="22"/>
          <w:szCs w:val="22"/>
          <w:u w:val="single"/>
        </w:rPr>
        <w:lastRenderedPageBreak/>
        <w:t>5</w:t>
      </w:r>
      <w:r w:rsidRPr="009147B5">
        <w:rPr>
          <w:b/>
          <w:sz w:val="22"/>
          <w:szCs w:val="22"/>
          <w:u w:val="single"/>
        </w:rPr>
        <w:t>.</w:t>
      </w:r>
      <w:r>
        <w:rPr>
          <w:b/>
          <w:sz w:val="22"/>
          <w:szCs w:val="22"/>
          <w:u w:val="single"/>
        </w:rPr>
        <w:t>4</w:t>
      </w:r>
      <w:r w:rsidRPr="009147B5">
        <w:rPr>
          <w:b/>
          <w:sz w:val="22"/>
          <w:szCs w:val="22"/>
          <w:u w:val="single"/>
        </w:rPr>
        <w:t xml:space="preserve">.) </w:t>
      </w:r>
      <w:r w:rsidRPr="00531C45">
        <w:rPr>
          <w:b/>
          <w:sz w:val="22"/>
          <w:szCs w:val="22"/>
          <w:u w:val="single"/>
        </w:rPr>
        <w:t>ÖZEL PROJELER BAŞKANLIĞI</w:t>
      </w:r>
      <w:r w:rsidR="005D0BEA" w:rsidRPr="00531C45">
        <w:rPr>
          <w:b/>
          <w:sz w:val="22"/>
          <w:szCs w:val="22"/>
          <w:u w:val="single"/>
        </w:rPr>
        <w:t xml:space="preserve"> </w:t>
      </w:r>
      <w:r w:rsidR="00067AC5" w:rsidRPr="00531C45">
        <w:rPr>
          <w:b/>
          <w:sz w:val="22"/>
          <w:szCs w:val="22"/>
          <w:u w:val="single"/>
        </w:rPr>
        <w:t>(</w:t>
      </w:r>
      <w:r w:rsidR="00067AC5" w:rsidRPr="00531C45">
        <w:rPr>
          <w:b/>
          <w:bCs/>
          <w:sz w:val="22"/>
          <w:szCs w:val="22"/>
          <w:u w:val="single"/>
        </w:rPr>
        <w:t>Değ.:22.09.2023/ÖKMD-020-E.60403 olur):</w:t>
      </w:r>
    </w:p>
    <w:p w14:paraId="3CB17E63" w14:textId="77777777" w:rsidR="00E81388" w:rsidRPr="009147B5" w:rsidRDefault="00E81388" w:rsidP="00E81388">
      <w:pPr>
        <w:pStyle w:val="B3"/>
        <w:spacing w:after="0"/>
        <w:ind w:left="426" w:right="-1"/>
        <w:rPr>
          <w:b w:val="0"/>
          <w:bCs w:val="0"/>
          <w:sz w:val="22"/>
          <w:szCs w:val="22"/>
        </w:rPr>
      </w:pPr>
    </w:p>
    <w:p w14:paraId="004A6B51" w14:textId="77777777" w:rsidR="00E81388" w:rsidRPr="009147B5" w:rsidRDefault="00E81388" w:rsidP="00E81388">
      <w:pPr>
        <w:widowControl w:val="0"/>
        <w:tabs>
          <w:tab w:val="left" w:pos="709"/>
          <w:tab w:val="left" w:pos="851"/>
        </w:tabs>
        <w:jc w:val="both"/>
        <w:rPr>
          <w:b/>
          <w:sz w:val="22"/>
          <w:szCs w:val="22"/>
        </w:rPr>
      </w:pPr>
      <w:r w:rsidRPr="009147B5">
        <w:rPr>
          <w:b/>
          <w:sz w:val="22"/>
          <w:szCs w:val="22"/>
        </w:rPr>
        <w:t xml:space="preserve">Bağlı Olduğu Makam / Unvan: </w:t>
      </w:r>
    </w:p>
    <w:p w14:paraId="4203C39D" w14:textId="77777777" w:rsidR="00E81388" w:rsidRPr="009147B5" w:rsidRDefault="00E81388" w:rsidP="00E81388">
      <w:pPr>
        <w:widowControl w:val="0"/>
        <w:tabs>
          <w:tab w:val="left" w:pos="350"/>
          <w:tab w:val="left" w:pos="709"/>
        </w:tabs>
        <w:jc w:val="both"/>
        <w:rPr>
          <w:b/>
          <w:sz w:val="22"/>
          <w:szCs w:val="22"/>
        </w:rPr>
      </w:pPr>
    </w:p>
    <w:p w14:paraId="257438ED" w14:textId="77777777" w:rsidR="00E81388" w:rsidRPr="009147B5" w:rsidRDefault="00E81388" w:rsidP="00E81388">
      <w:pPr>
        <w:widowControl w:val="0"/>
        <w:numPr>
          <w:ilvl w:val="0"/>
          <w:numId w:val="5"/>
        </w:numPr>
        <w:tabs>
          <w:tab w:val="left" w:pos="350"/>
          <w:tab w:val="left" w:pos="709"/>
        </w:tabs>
        <w:ind w:hanging="294"/>
        <w:jc w:val="both"/>
        <w:rPr>
          <w:b/>
          <w:sz w:val="22"/>
          <w:szCs w:val="22"/>
        </w:rPr>
      </w:pPr>
      <w:r w:rsidRPr="009147B5">
        <w:rPr>
          <w:sz w:val="22"/>
          <w:szCs w:val="22"/>
        </w:rPr>
        <w:t>Genel Müdür Yardımcısı (Uygulama)</w:t>
      </w:r>
    </w:p>
    <w:p w14:paraId="76B8AA9F" w14:textId="77777777" w:rsidR="00E81388" w:rsidRPr="009147B5" w:rsidRDefault="00E81388" w:rsidP="00E81388">
      <w:pPr>
        <w:widowControl w:val="0"/>
        <w:tabs>
          <w:tab w:val="left" w:pos="426"/>
        </w:tabs>
        <w:ind w:left="720"/>
        <w:jc w:val="both"/>
        <w:rPr>
          <w:sz w:val="22"/>
          <w:szCs w:val="22"/>
        </w:rPr>
      </w:pPr>
    </w:p>
    <w:p w14:paraId="25767D64" w14:textId="77777777" w:rsidR="00E81388" w:rsidRPr="009147B5" w:rsidRDefault="00E81388" w:rsidP="00E81388">
      <w:pPr>
        <w:widowControl w:val="0"/>
        <w:tabs>
          <w:tab w:val="left" w:pos="709"/>
          <w:tab w:val="left" w:pos="851"/>
        </w:tabs>
        <w:jc w:val="both"/>
        <w:rPr>
          <w:b/>
          <w:sz w:val="22"/>
          <w:szCs w:val="22"/>
        </w:rPr>
      </w:pPr>
      <w:r w:rsidRPr="009147B5">
        <w:rPr>
          <w:b/>
          <w:sz w:val="22"/>
          <w:szCs w:val="22"/>
        </w:rPr>
        <w:t xml:space="preserve">Birim Görevi: </w:t>
      </w:r>
    </w:p>
    <w:p w14:paraId="4DB520E5" w14:textId="77777777" w:rsidR="00E81388" w:rsidRPr="009147B5" w:rsidRDefault="00E81388" w:rsidP="00E81388">
      <w:pPr>
        <w:autoSpaceDE w:val="0"/>
        <w:autoSpaceDN w:val="0"/>
        <w:ind w:left="720"/>
        <w:jc w:val="both"/>
        <w:rPr>
          <w:sz w:val="22"/>
          <w:szCs w:val="22"/>
        </w:rPr>
      </w:pPr>
    </w:p>
    <w:p w14:paraId="38BBDA8B" w14:textId="77777777" w:rsidR="00E81388" w:rsidRPr="009147B5" w:rsidRDefault="00E81388" w:rsidP="00E81388">
      <w:pPr>
        <w:numPr>
          <w:ilvl w:val="0"/>
          <w:numId w:val="10"/>
        </w:numPr>
        <w:autoSpaceDE w:val="0"/>
        <w:autoSpaceDN w:val="0"/>
        <w:jc w:val="both"/>
        <w:rPr>
          <w:sz w:val="22"/>
          <w:szCs w:val="22"/>
        </w:rPr>
      </w:pPr>
      <w:r w:rsidRPr="009147B5">
        <w:rPr>
          <w:sz w:val="22"/>
          <w:szCs w:val="22"/>
        </w:rPr>
        <w:t xml:space="preserve">T.C. Çevre ve Şehircilik Bakanlığı, Toplu Konut İdaresi Başkanlığı </w:t>
      </w:r>
      <w:r w:rsidRPr="009147B5">
        <w:rPr>
          <w:color w:val="000000"/>
          <w:sz w:val="22"/>
          <w:szCs w:val="22"/>
        </w:rPr>
        <w:t xml:space="preserve">veya diğer Kamu Kurum ve </w:t>
      </w:r>
      <w:r w:rsidRPr="009147B5">
        <w:rPr>
          <w:sz w:val="22"/>
          <w:szCs w:val="22"/>
        </w:rPr>
        <w:t>Kuruluşları ile Şirket arasında akdedilen/akdedilecek olan</w:t>
      </w:r>
      <w:r w:rsidRPr="009147B5">
        <w:rPr>
          <w:color w:val="000000"/>
          <w:sz w:val="22"/>
          <w:szCs w:val="22"/>
        </w:rPr>
        <w:t xml:space="preserve"> anlaşmalar gereğince, Şirket yönetiminde gerçekleştirilen kentsel dönüşüm projeleri veya özellikli projelerin</w:t>
      </w:r>
      <w:r w:rsidRPr="009147B5">
        <w:rPr>
          <w:sz w:val="22"/>
          <w:szCs w:val="22"/>
        </w:rPr>
        <w:t xml:space="preserve"> üstyapı, altyapı, yol, çevre düzenleme, sert zemin ve bitkisel peyzaj gibi her türlü inşaat yapım işinin ve imalatların, Yüklenicilerle akdedilen sözleşmelere, onaylı uygulama projeleri ile detaylarına uygun olarak yapılmasını sağlamak için, kontrollük iş ve işlemlerinin yerine getirilmesi.</w:t>
      </w:r>
    </w:p>
    <w:p w14:paraId="19BBC8CF" w14:textId="77777777" w:rsidR="00E81388" w:rsidRPr="009147B5" w:rsidRDefault="00E81388" w:rsidP="00E81388">
      <w:pPr>
        <w:autoSpaceDE w:val="0"/>
        <w:autoSpaceDN w:val="0"/>
        <w:ind w:left="720"/>
        <w:jc w:val="both"/>
        <w:rPr>
          <w:sz w:val="22"/>
          <w:szCs w:val="22"/>
        </w:rPr>
      </w:pPr>
    </w:p>
    <w:p w14:paraId="54137D85" w14:textId="77777777" w:rsidR="00E81388" w:rsidRPr="00531C45" w:rsidRDefault="00E81388" w:rsidP="00E81388">
      <w:pPr>
        <w:widowControl w:val="0"/>
        <w:numPr>
          <w:ilvl w:val="0"/>
          <w:numId w:val="10"/>
        </w:numPr>
        <w:autoSpaceDE w:val="0"/>
        <w:autoSpaceDN w:val="0"/>
        <w:adjustRightInd w:val="0"/>
        <w:jc w:val="both"/>
        <w:rPr>
          <w:sz w:val="22"/>
          <w:szCs w:val="22"/>
        </w:rPr>
      </w:pPr>
      <w:r>
        <w:rPr>
          <w:rFonts w:eastAsia="Calibri"/>
          <w:sz w:val="22"/>
          <w:szCs w:val="22"/>
        </w:rPr>
        <w:t>Bu</w:t>
      </w:r>
      <w:r w:rsidRPr="002E2443">
        <w:rPr>
          <w:sz w:val="22"/>
          <w:szCs w:val="22"/>
        </w:rPr>
        <w:t xml:space="preserve"> işle</w:t>
      </w:r>
      <w:r>
        <w:rPr>
          <w:sz w:val="22"/>
          <w:szCs w:val="22"/>
        </w:rPr>
        <w:t>re</w:t>
      </w:r>
      <w:r w:rsidRPr="002E2443">
        <w:rPr>
          <w:sz w:val="22"/>
          <w:szCs w:val="22"/>
        </w:rPr>
        <w:t xml:space="preserve"> ait tüm projelerin hazırlatılması, kontrol edilmesi ve onayı ile bu işlerin altlığını teşkil eden ve/veya bu işlerle ilişkili olan ve bu işlerin öncesinde veya sonrasında yapılması gereken diğer tüm iş ve işlemlerin yerine getirilmesi</w:t>
      </w:r>
      <w:r w:rsidRPr="00531C45">
        <w:rPr>
          <w:sz w:val="22"/>
          <w:szCs w:val="22"/>
        </w:rPr>
        <w:t>.</w:t>
      </w:r>
    </w:p>
    <w:p w14:paraId="0AC34CBC" w14:textId="77777777" w:rsidR="00E81388" w:rsidRPr="00531C45" w:rsidRDefault="00E81388" w:rsidP="00E81388">
      <w:pPr>
        <w:pStyle w:val="ListeParagraf"/>
        <w:rPr>
          <w:sz w:val="22"/>
          <w:szCs w:val="22"/>
        </w:rPr>
      </w:pPr>
    </w:p>
    <w:p w14:paraId="01636D9E" w14:textId="77777777" w:rsidR="00E81388" w:rsidRDefault="00E81388" w:rsidP="00E81388">
      <w:pPr>
        <w:widowControl w:val="0"/>
        <w:tabs>
          <w:tab w:val="left" w:pos="426"/>
          <w:tab w:val="left" w:pos="993"/>
        </w:tabs>
        <w:jc w:val="both"/>
        <w:rPr>
          <w:b/>
          <w:sz w:val="22"/>
          <w:szCs w:val="22"/>
        </w:rPr>
      </w:pPr>
      <w:r w:rsidRPr="00531C45">
        <w:rPr>
          <w:b/>
          <w:sz w:val="22"/>
          <w:szCs w:val="22"/>
        </w:rPr>
        <w:t>Birim Organizasyonu</w:t>
      </w:r>
      <w:r w:rsidR="00D76ADD" w:rsidRPr="00531C45">
        <w:rPr>
          <w:b/>
          <w:sz w:val="22"/>
          <w:szCs w:val="22"/>
        </w:rPr>
        <w:t xml:space="preserve"> (</w:t>
      </w:r>
      <w:r w:rsidR="00D76ADD" w:rsidRPr="00531C45">
        <w:rPr>
          <w:b/>
          <w:bCs/>
          <w:sz w:val="22"/>
          <w:szCs w:val="22"/>
        </w:rPr>
        <w:t>Değ.:22.09.2023/ÖKMD-020-E.60403 olur):</w:t>
      </w:r>
    </w:p>
    <w:p w14:paraId="5E70E50B" w14:textId="77777777" w:rsidR="00D76ADD" w:rsidRPr="0095168D" w:rsidRDefault="00D76ADD" w:rsidP="00E81388">
      <w:pPr>
        <w:widowControl w:val="0"/>
        <w:tabs>
          <w:tab w:val="left" w:pos="426"/>
          <w:tab w:val="left" w:pos="993"/>
        </w:tabs>
        <w:jc w:val="both"/>
        <w:rPr>
          <w:b/>
          <w:sz w:val="22"/>
          <w:szCs w:val="22"/>
        </w:rPr>
      </w:pPr>
    </w:p>
    <w:tbl>
      <w:tblPr>
        <w:tblW w:w="9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998"/>
        <w:gridCol w:w="284"/>
        <w:gridCol w:w="879"/>
        <w:gridCol w:w="1188"/>
        <w:gridCol w:w="484"/>
        <w:gridCol w:w="940"/>
        <w:gridCol w:w="1188"/>
        <w:gridCol w:w="424"/>
        <w:gridCol w:w="1000"/>
        <w:gridCol w:w="1188"/>
      </w:tblGrid>
      <w:tr w:rsidR="005D0BEA" w:rsidRPr="005749FE" w14:paraId="4C00D73A" w14:textId="77777777" w:rsidTr="00994941">
        <w:trPr>
          <w:trHeight w:val="680"/>
        </w:trPr>
        <w:tc>
          <w:tcPr>
            <w:tcW w:w="737" w:type="dxa"/>
            <w:tcBorders>
              <w:top w:val="nil"/>
              <w:left w:val="nil"/>
              <w:bottom w:val="nil"/>
              <w:right w:val="nil"/>
            </w:tcBorders>
            <w:shd w:val="clear" w:color="auto" w:fill="auto"/>
          </w:tcPr>
          <w:p w14:paraId="2C0FBC01" w14:textId="77777777" w:rsidR="005D0BEA" w:rsidRPr="005749FE" w:rsidRDefault="005D0BEA" w:rsidP="00994941">
            <w:pPr>
              <w:widowControl w:val="0"/>
              <w:tabs>
                <w:tab w:val="left" w:pos="0"/>
                <w:tab w:val="left" w:pos="709"/>
              </w:tabs>
              <w:jc w:val="both"/>
              <w:rPr>
                <w:b/>
                <w:sz w:val="22"/>
                <w:szCs w:val="22"/>
              </w:rPr>
            </w:pPr>
          </w:p>
        </w:tc>
        <w:tc>
          <w:tcPr>
            <w:tcW w:w="998" w:type="dxa"/>
            <w:tcBorders>
              <w:top w:val="nil"/>
              <w:left w:val="nil"/>
              <w:bottom w:val="nil"/>
              <w:right w:val="nil"/>
            </w:tcBorders>
            <w:shd w:val="clear" w:color="auto" w:fill="auto"/>
          </w:tcPr>
          <w:p w14:paraId="72AC2B9B" w14:textId="77777777" w:rsidR="005D0BEA" w:rsidRPr="005749FE" w:rsidRDefault="005D0BEA" w:rsidP="00994941">
            <w:pPr>
              <w:widowControl w:val="0"/>
              <w:tabs>
                <w:tab w:val="left" w:pos="0"/>
                <w:tab w:val="left" w:pos="709"/>
              </w:tabs>
              <w:jc w:val="both"/>
              <w:rPr>
                <w:b/>
                <w:sz w:val="22"/>
                <w:szCs w:val="22"/>
              </w:rPr>
            </w:pPr>
          </w:p>
        </w:tc>
        <w:tc>
          <w:tcPr>
            <w:tcW w:w="284" w:type="dxa"/>
            <w:tcBorders>
              <w:top w:val="nil"/>
              <w:left w:val="nil"/>
              <w:bottom w:val="nil"/>
              <w:right w:val="nil"/>
            </w:tcBorders>
            <w:shd w:val="clear" w:color="auto" w:fill="auto"/>
          </w:tcPr>
          <w:p w14:paraId="5211D0D2" w14:textId="77777777" w:rsidR="005D0BEA" w:rsidRPr="005749FE" w:rsidRDefault="005D0BEA" w:rsidP="00994941">
            <w:pPr>
              <w:widowControl w:val="0"/>
              <w:tabs>
                <w:tab w:val="left" w:pos="0"/>
                <w:tab w:val="left" w:pos="709"/>
              </w:tabs>
              <w:jc w:val="both"/>
              <w:rPr>
                <w:b/>
                <w:sz w:val="22"/>
                <w:szCs w:val="22"/>
              </w:rPr>
            </w:pPr>
          </w:p>
        </w:tc>
        <w:tc>
          <w:tcPr>
            <w:tcW w:w="879" w:type="dxa"/>
            <w:tcBorders>
              <w:top w:val="nil"/>
              <w:left w:val="nil"/>
              <w:bottom w:val="nil"/>
              <w:right w:val="single" w:sz="4" w:space="0" w:color="auto"/>
            </w:tcBorders>
            <w:shd w:val="clear" w:color="auto" w:fill="auto"/>
          </w:tcPr>
          <w:p w14:paraId="1084D757" w14:textId="77777777" w:rsidR="005D0BEA" w:rsidRPr="005749FE" w:rsidRDefault="005D0BEA" w:rsidP="00994941">
            <w:pPr>
              <w:widowControl w:val="0"/>
              <w:tabs>
                <w:tab w:val="left" w:pos="0"/>
                <w:tab w:val="left" w:pos="709"/>
              </w:tabs>
              <w:jc w:val="both"/>
              <w:rPr>
                <w:b/>
                <w:sz w:val="22"/>
                <w:szCs w:val="22"/>
              </w:rPr>
            </w:pPr>
          </w:p>
        </w:tc>
        <w:tc>
          <w:tcPr>
            <w:tcW w:w="2612" w:type="dxa"/>
            <w:gridSpan w:val="3"/>
            <w:tcBorders>
              <w:left w:val="single" w:sz="4" w:space="0" w:color="auto"/>
              <w:right w:val="single" w:sz="4" w:space="0" w:color="auto"/>
            </w:tcBorders>
            <w:shd w:val="clear" w:color="auto" w:fill="auto"/>
            <w:vAlign w:val="center"/>
          </w:tcPr>
          <w:p w14:paraId="5345F048" w14:textId="77777777" w:rsidR="005D0BEA" w:rsidRPr="005749FE" w:rsidRDefault="005D0BEA" w:rsidP="00994941">
            <w:pPr>
              <w:widowControl w:val="0"/>
              <w:tabs>
                <w:tab w:val="left" w:pos="120"/>
                <w:tab w:val="left" w:pos="709"/>
              </w:tabs>
              <w:ind w:left="-164" w:right="-129"/>
              <w:jc w:val="center"/>
              <w:rPr>
                <w:b/>
                <w:sz w:val="22"/>
                <w:szCs w:val="22"/>
              </w:rPr>
            </w:pPr>
            <w:r w:rsidRPr="009147B5">
              <w:rPr>
                <w:sz w:val="22"/>
                <w:szCs w:val="22"/>
              </w:rPr>
              <w:t>Özel Projeler Başkanı</w:t>
            </w:r>
            <w:r w:rsidRPr="009147B5">
              <w:rPr>
                <w:sz w:val="22"/>
                <w:szCs w:val="22"/>
              </w:rPr>
              <w:br/>
              <w:t>(</w:t>
            </w:r>
            <w:r>
              <w:rPr>
                <w:sz w:val="22"/>
                <w:szCs w:val="22"/>
              </w:rPr>
              <w:t>5.4</w:t>
            </w:r>
            <w:r w:rsidRPr="009147B5">
              <w:rPr>
                <w:sz w:val="22"/>
                <w:szCs w:val="22"/>
              </w:rPr>
              <w:t>.)</w:t>
            </w:r>
          </w:p>
        </w:tc>
        <w:tc>
          <w:tcPr>
            <w:tcW w:w="1188" w:type="dxa"/>
            <w:tcBorders>
              <w:top w:val="nil"/>
              <w:left w:val="single" w:sz="4" w:space="0" w:color="auto"/>
              <w:bottom w:val="nil"/>
              <w:right w:val="nil"/>
            </w:tcBorders>
            <w:shd w:val="clear" w:color="auto" w:fill="auto"/>
          </w:tcPr>
          <w:p w14:paraId="3D1FE587" w14:textId="77777777" w:rsidR="005D0BEA" w:rsidRPr="005749FE" w:rsidRDefault="005D0BEA" w:rsidP="00994941">
            <w:pPr>
              <w:widowControl w:val="0"/>
              <w:tabs>
                <w:tab w:val="left" w:pos="0"/>
                <w:tab w:val="left" w:pos="709"/>
              </w:tabs>
              <w:jc w:val="both"/>
              <w:rPr>
                <w:b/>
                <w:sz w:val="22"/>
                <w:szCs w:val="22"/>
              </w:rPr>
            </w:pPr>
          </w:p>
        </w:tc>
        <w:tc>
          <w:tcPr>
            <w:tcW w:w="424" w:type="dxa"/>
            <w:tcBorders>
              <w:top w:val="nil"/>
              <w:left w:val="nil"/>
              <w:bottom w:val="nil"/>
              <w:right w:val="nil"/>
            </w:tcBorders>
            <w:shd w:val="clear" w:color="auto" w:fill="auto"/>
          </w:tcPr>
          <w:p w14:paraId="0BB5510D" w14:textId="77777777" w:rsidR="005D0BEA" w:rsidRPr="005749FE" w:rsidRDefault="005D0BEA" w:rsidP="00994941">
            <w:pPr>
              <w:widowControl w:val="0"/>
              <w:tabs>
                <w:tab w:val="left" w:pos="0"/>
                <w:tab w:val="left" w:pos="709"/>
              </w:tabs>
              <w:jc w:val="both"/>
              <w:rPr>
                <w:b/>
                <w:sz w:val="22"/>
                <w:szCs w:val="22"/>
              </w:rPr>
            </w:pPr>
          </w:p>
        </w:tc>
        <w:tc>
          <w:tcPr>
            <w:tcW w:w="1000" w:type="dxa"/>
            <w:tcBorders>
              <w:top w:val="nil"/>
              <w:left w:val="nil"/>
              <w:bottom w:val="nil"/>
              <w:right w:val="nil"/>
            </w:tcBorders>
            <w:shd w:val="clear" w:color="auto" w:fill="auto"/>
          </w:tcPr>
          <w:p w14:paraId="45F30D81"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nil"/>
              <w:left w:val="nil"/>
              <w:bottom w:val="nil"/>
              <w:right w:val="nil"/>
            </w:tcBorders>
            <w:shd w:val="clear" w:color="auto" w:fill="auto"/>
          </w:tcPr>
          <w:p w14:paraId="1859E708" w14:textId="77777777" w:rsidR="005D0BEA" w:rsidRPr="005749FE" w:rsidRDefault="005D0BEA" w:rsidP="00994941">
            <w:pPr>
              <w:widowControl w:val="0"/>
              <w:tabs>
                <w:tab w:val="left" w:pos="0"/>
                <w:tab w:val="left" w:pos="709"/>
              </w:tabs>
              <w:jc w:val="both"/>
              <w:rPr>
                <w:b/>
                <w:sz w:val="22"/>
                <w:szCs w:val="22"/>
              </w:rPr>
            </w:pPr>
          </w:p>
        </w:tc>
      </w:tr>
      <w:tr w:rsidR="005D0BEA" w:rsidRPr="005749FE" w14:paraId="6278B6E0" w14:textId="77777777" w:rsidTr="00994941">
        <w:tc>
          <w:tcPr>
            <w:tcW w:w="737" w:type="dxa"/>
            <w:tcBorders>
              <w:top w:val="nil"/>
              <w:left w:val="nil"/>
              <w:bottom w:val="nil"/>
              <w:right w:val="nil"/>
            </w:tcBorders>
            <w:shd w:val="clear" w:color="auto" w:fill="auto"/>
          </w:tcPr>
          <w:p w14:paraId="574DA42F" w14:textId="77777777" w:rsidR="005D0BEA" w:rsidRPr="005749FE" w:rsidRDefault="005D0BEA" w:rsidP="00994941">
            <w:pPr>
              <w:widowControl w:val="0"/>
              <w:tabs>
                <w:tab w:val="left" w:pos="0"/>
                <w:tab w:val="left" w:pos="709"/>
              </w:tabs>
              <w:jc w:val="both"/>
              <w:rPr>
                <w:b/>
                <w:sz w:val="22"/>
                <w:szCs w:val="22"/>
              </w:rPr>
            </w:pPr>
          </w:p>
        </w:tc>
        <w:tc>
          <w:tcPr>
            <w:tcW w:w="998" w:type="dxa"/>
            <w:tcBorders>
              <w:top w:val="nil"/>
              <w:left w:val="nil"/>
              <w:bottom w:val="single" w:sz="4" w:space="0" w:color="auto"/>
              <w:right w:val="nil"/>
            </w:tcBorders>
            <w:shd w:val="clear" w:color="auto" w:fill="auto"/>
          </w:tcPr>
          <w:p w14:paraId="58A0904A" w14:textId="77777777" w:rsidR="005D0BEA" w:rsidRPr="005749FE" w:rsidRDefault="005D0BEA" w:rsidP="00994941">
            <w:pPr>
              <w:widowControl w:val="0"/>
              <w:tabs>
                <w:tab w:val="left" w:pos="0"/>
                <w:tab w:val="left" w:pos="709"/>
              </w:tabs>
              <w:jc w:val="both"/>
              <w:rPr>
                <w:b/>
                <w:sz w:val="22"/>
                <w:szCs w:val="22"/>
              </w:rPr>
            </w:pPr>
          </w:p>
        </w:tc>
        <w:tc>
          <w:tcPr>
            <w:tcW w:w="284" w:type="dxa"/>
            <w:tcBorders>
              <w:top w:val="nil"/>
              <w:left w:val="nil"/>
              <w:bottom w:val="single" w:sz="4" w:space="0" w:color="auto"/>
              <w:right w:val="nil"/>
            </w:tcBorders>
            <w:shd w:val="clear" w:color="auto" w:fill="auto"/>
          </w:tcPr>
          <w:p w14:paraId="22CC5255" w14:textId="77777777" w:rsidR="005D0BEA" w:rsidRPr="005749FE" w:rsidRDefault="005D0BEA" w:rsidP="00994941">
            <w:pPr>
              <w:widowControl w:val="0"/>
              <w:tabs>
                <w:tab w:val="left" w:pos="0"/>
                <w:tab w:val="left" w:pos="709"/>
              </w:tabs>
              <w:jc w:val="both"/>
              <w:rPr>
                <w:b/>
                <w:sz w:val="22"/>
                <w:szCs w:val="22"/>
              </w:rPr>
            </w:pPr>
          </w:p>
        </w:tc>
        <w:tc>
          <w:tcPr>
            <w:tcW w:w="879" w:type="dxa"/>
            <w:tcBorders>
              <w:top w:val="nil"/>
              <w:left w:val="nil"/>
              <w:bottom w:val="single" w:sz="4" w:space="0" w:color="auto"/>
              <w:right w:val="nil"/>
            </w:tcBorders>
            <w:shd w:val="clear" w:color="auto" w:fill="auto"/>
          </w:tcPr>
          <w:p w14:paraId="137F4C7E"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nil"/>
              <w:left w:val="nil"/>
              <w:bottom w:val="single" w:sz="4" w:space="0" w:color="auto"/>
              <w:right w:val="nil"/>
            </w:tcBorders>
            <w:shd w:val="clear" w:color="auto" w:fill="auto"/>
          </w:tcPr>
          <w:p w14:paraId="15A62770" w14:textId="77777777" w:rsidR="005D0BEA" w:rsidRPr="005749FE" w:rsidRDefault="005D0BEA" w:rsidP="00994941">
            <w:pPr>
              <w:widowControl w:val="0"/>
              <w:tabs>
                <w:tab w:val="left" w:pos="0"/>
                <w:tab w:val="left" w:pos="709"/>
              </w:tabs>
              <w:jc w:val="both"/>
              <w:rPr>
                <w:b/>
                <w:sz w:val="22"/>
                <w:szCs w:val="22"/>
              </w:rPr>
            </w:pPr>
          </w:p>
        </w:tc>
        <w:tc>
          <w:tcPr>
            <w:tcW w:w="484" w:type="dxa"/>
            <w:tcBorders>
              <w:left w:val="nil"/>
            </w:tcBorders>
            <w:shd w:val="clear" w:color="auto" w:fill="auto"/>
          </w:tcPr>
          <w:p w14:paraId="2243A6DE" w14:textId="77777777" w:rsidR="005D0BEA" w:rsidRPr="005749FE" w:rsidRDefault="005D0BEA" w:rsidP="00994941">
            <w:pPr>
              <w:widowControl w:val="0"/>
              <w:tabs>
                <w:tab w:val="left" w:pos="0"/>
                <w:tab w:val="left" w:pos="709"/>
              </w:tabs>
              <w:jc w:val="both"/>
              <w:rPr>
                <w:b/>
                <w:sz w:val="22"/>
                <w:szCs w:val="22"/>
              </w:rPr>
            </w:pPr>
          </w:p>
        </w:tc>
        <w:tc>
          <w:tcPr>
            <w:tcW w:w="940" w:type="dxa"/>
            <w:tcBorders>
              <w:bottom w:val="single" w:sz="4" w:space="0" w:color="auto"/>
              <w:right w:val="nil"/>
            </w:tcBorders>
            <w:shd w:val="clear" w:color="auto" w:fill="auto"/>
          </w:tcPr>
          <w:p w14:paraId="18654873"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nil"/>
              <w:left w:val="nil"/>
              <w:bottom w:val="single" w:sz="4" w:space="0" w:color="auto"/>
              <w:right w:val="nil"/>
            </w:tcBorders>
            <w:shd w:val="clear" w:color="auto" w:fill="auto"/>
          </w:tcPr>
          <w:p w14:paraId="0099274B" w14:textId="77777777" w:rsidR="005D0BEA" w:rsidRPr="005749FE" w:rsidRDefault="005D0BEA" w:rsidP="00994941">
            <w:pPr>
              <w:widowControl w:val="0"/>
              <w:tabs>
                <w:tab w:val="left" w:pos="0"/>
                <w:tab w:val="left" w:pos="709"/>
              </w:tabs>
              <w:jc w:val="both"/>
              <w:rPr>
                <w:b/>
                <w:sz w:val="22"/>
                <w:szCs w:val="22"/>
              </w:rPr>
            </w:pPr>
          </w:p>
        </w:tc>
        <w:tc>
          <w:tcPr>
            <w:tcW w:w="424" w:type="dxa"/>
            <w:tcBorders>
              <w:top w:val="nil"/>
              <w:left w:val="nil"/>
              <w:bottom w:val="nil"/>
              <w:right w:val="nil"/>
            </w:tcBorders>
            <w:shd w:val="clear" w:color="auto" w:fill="auto"/>
          </w:tcPr>
          <w:p w14:paraId="0E850E9D" w14:textId="77777777" w:rsidR="005D0BEA" w:rsidRPr="005749FE" w:rsidRDefault="005D0BEA" w:rsidP="00994941">
            <w:pPr>
              <w:widowControl w:val="0"/>
              <w:tabs>
                <w:tab w:val="left" w:pos="0"/>
                <w:tab w:val="left" w:pos="709"/>
              </w:tabs>
              <w:jc w:val="both"/>
              <w:rPr>
                <w:b/>
                <w:sz w:val="22"/>
                <w:szCs w:val="22"/>
              </w:rPr>
            </w:pPr>
          </w:p>
        </w:tc>
        <w:tc>
          <w:tcPr>
            <w:tcW w:w="1000" w:type="dxa"/>
            <w:tcBorders>
              <w:top w:val="nil"/>
              <w:left w:val="nil"/>
              <w:bottom w:val="single" w:sz="4" w:space="0" w:color="auto"/>
              <w:right w:val="nil"/>
            </w:tcBorders>
            <w:shd w:val="clear" w:color="auto" w:fill="auto"/>
          </w:tcPr>
          <w:p w14:paraId="218E5084"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nil"/>
              <w:left w:val="nil"/>
              <w:bottom w:val="nil"/>
              <w:right w:val="nil"/>
            </w:tcBorders>
            <w:shd w:val="clear" w:color="auto" w:fill="auto"/>
          </w:tcPr>
          <w:p w14:paraId="6BB38EC3" w14:textId="77777777" w:rsidR="005D0BEA" w:rsidRPr="005749FE" w:rsidRDefault="005D0BEA" w:rsidP="00994941">
            <w:pPr>
              <w:widowControl w:val="0"/>
              <w:tabs>
                <w:tab w:val="left" w:pos="0"/>
                <w:tab w:val="left" w:pos="709"/>
              </w:tabs>
              <w:jc w:val="both"/>
              <w:rPr>
                <w:b/>
                <w:sz w:val="22"/>
                <w:szCs w:val="22"/>
              </w:rPr>
            </w:pPr>
          </w:p>
        </w:tc>
      </w:tr>
      <w:tr w:rsidR="005D0BEA" w:rsidRPr="005749FE" w14:paraId="7B43ACF0" w14:textId="77777777" w:rsidTr="00994941">
        <w:tc>
          <w:tcPr>
            <w:tcW w:w="737" w:type="dxa"/>
            <w:tcBorders>
              <w:top w:val="nil"/>
              <w:left w:val="nil"/>
              <w:bottom w:val="nil"/>
              <w:right w:val="single" w:sz="4" w:space="0" w:color="auto"/>
            </w:tcBorders>
            <w:shd w:val="clear" w:color="auto" w:fill="auto"/>
          </w:tcPr>
          <w:p w14:paraId="4C0CA47D" w14:textId="77777777" w:rsidR="005D0BEA" w:rsidRPr="005749FE" w:rsidRDefault="005D0BEA" w:rsidP="00994941">
            <w:pPr>
              <w:widowControl w:val="0"/>
              <w:tabs>
                <w:tab w:val="left" w:pos="0"/>
                <w:tab w:val="left" w:pos="709"/>
              </w:tabs>
              <w:jc w:val="both"/>
              <w:rPr>
                <w:b/>
                <w:sz w:val="22"/>
                <w:szCs w:val="22"/>
              </w:rPr>
            </w:pPr>
          </w:p>
        </w:tc>
        <w:tc>
          <w:tcPr>
            <w:tcW w:w="998" w:type="dxa"/>
            <w:tcBorders>
              <w:top w:val="single" w:sz="4" w:space="0" w:color="auto"/>
              <w:left w:val="single" w:sz="4" w:space="0" w:color="auto"/>
              <w:bottom w:val="nil"/>
              <w:right w:val="nil"/>
            </w:tcBorders>
            <w:shd w:val="clear" w:color="auto" w:fill="auto"/>
          </w:tcPr>
          <w:p w14:paraId="1C0F2595" w14:textId="77777777" w:rsidR="005D0BEA" w:rsidRPr="005749FE" w:rsidRDefault="005D0BEA" w:rsidP="00994941">
            <w:pPr>
              <w:widowControl w:val="0"/>
              <w:tabs>
                <w:tab w:val="left" w:pos="0"/>
                <w:tab w:val="left" w:pos="709"/>
              </w:tabs>
              <w:jc w:val="both"/>
              <w:rPr>
                <w:b/>
                <w:sz w:val="22"/>
                <w:szCs w:val="22"/>
              </w:rPr>
            </w:pPr>
          </w:p>
        </w:tc>
        <w:tc>
          <w:tcPr>
            <w:tcW w:w="284" w:type="dxa"/>
            <w:tcBorders>
              <w:top w:val="single" w:sz="4" w:space="0" w:color="auto"/>
              <w:left w:val="nil"/>
              <w:bottom w:val="nil"/>
              <w:right w:val="nil"/>
            </w:tcBorders>
            <w:shd w:val="clear" w:color="auto" w:fill="auto"/>
          </w:tcPr>
          <w:p w14:paraId="0C217443" w14:textId="77777777" w:rsidR="005D0BEA" w:rsidRPr="005749FE" w:rsidRDefault="005D0BEA" w:rsidP="00994941">
            <w:pPr>
              <w:widowControl w:val="0"/>
              <w:tabs>
                <w:tab w:val="left" w:pos="0"/>
                <w:tab w:val="left" w:pos="709"/>
              </w:tabs>
              <w:jc w:val="both"/>
              <w:rPr>
                <w:b/>
                <w:sz w:val="22"/>
                <w:szCs w:val="22"/>
              </w:rPr>
            </w:pPr>
          </w:p>
        </w:tc>
        <w:tc>
          <w:tcPr>
            <w:tcW w:w="879" w:type="dxa"/>
            <w:tcBorders>
              <w:top w:val="single" w:sz="4" w:space="0" w:color="auto"/>
              <w:left w:val="nil"/>
              <w:bottom w:val="single" w:sz="4" w:space="0" w:color="auto"/>
              <w:right w:val="single" w:sz="4" w:space="0" w:color="auto"/>
            </w:tcBorders>
            <w:shd w:val="clear" w:color="auto" w:fill="auto"/>
          </w:tcPr>
          <w:p w14:paraId="7A75EB7A"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single" w:sz="4" w:space="0" w:color="auto"/>
              <w:left w:val="single" w:sz="4" w:space="0" w:color="auto"/>
              <w:bottom w:val="nil"/>
              <w:right w:val="nil"/>
            </w:tcBorders>
            <w:shd w:val="clear" w:color="auto" w:fill="auto"/>
          </w:tcPr>
          <w:p w14:paraId="18D7AFEB" w14:textId="77777777" w:rsidR="005D0BEA" w:rsidRPr="005749FE" w:rsidRDefault="005D0BEA" w:rsidP="00994941">
            <w:pPr>
              <w:widowControl w:val="0"/>
              <w:tabs>
                <w:tab w:val="left" w:pos="0"/>
                <w:tab w:val="left" w:pos="709"/>
              </w:tabs>
              <w:jc w:val="both"/>
              <w:rPr>
                <w:b/>
                <w:sz w:val="22"/>
                <w:szCs w:val="22"/>
              </w:rPr>
            </w:pPr>
          </w:p>
        </w:tc>
        <w:tc>
          <w:tcPr>
            <w:tcW w:w="484" w:type="dxa"/>
            <w:tcBorders>
              <w:top w:val="single" w:sz="4" w:space="0" w:color="auto"/>
              <w:left w:val="nil"/>
              <w:bottom w:val="nil"/>
              <w:right w:val="nil"/>
            </w:tcBorders>
            <w:shd w:val="clear" w:color="auto" w:fill="auto"/>
          </w:tcPr>
          <w:p w14:paraId="258482F2" w14:textId="77777777" w:rsidR="005D0BEA" w:rsidRPr="005749FE" w:rsidRDefault="005D0BEA" w:rsidP="00994941">
            <w:pPr>
              <w:widowControl w:val="0"/>
              <w:tabs>
                <w:tab w:val="left" w:pos="0"/>
                <w:tab w:val="left" w:pos="709"/>
              </w:tabs>
              <w:jc w:val="both"/>
              <w:rPr>
                <w:b/>
                <w:sz w:val="22"/>
                <w:szCs w:val="22"/>
              </w:rPr>
            </w:pPr>
          </w:p>
        </w:tc>
        <w:tc>
          <w:tcPr>
            <w:tcW w:w="940" w:type="dxa"/>
            <w:tcBorders>
              <w:top w:val="single" w:sz="4" w:space="0" w:color="auto"/>
              <w:left w:val="nil"/>
              <w:bottom w:val="single" w:sz="4" w:space="0" w:color="auto"/>
              <w:right w:val="single" w:sz="4" w:space="0" w:color="auto"/>
            </w:tcBorders>
            <w:shd w:val="clear" w:color="auto" w:fill="auto"/>
          </w:tcPr>
          <w:p w14:paraId="67A036B5"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single" w:sz="4" w:space="0" w:color="auto"/>
              <w:left w:val="single" w:sz="4" w:space="0" w:color="auto"/>
              <w:right w:val="nil"/>
            </w:tcBorders>
            <w:shd w:val="clear" w:color="auto" w:fill="auto"/>
          </w:tcPr>
          <w:p w14:paraId="085FB1D2" w14:textId="77777777" w:rsidR="005D0BEA" w:rsidRPr="005749FE" w:rsidRDefault="005D0BEA" w:rsidP="00994941">
            <w:pPr>
              <w:widowControl w:val="0"/>
              <w:tabs>
                <w:tab w:val="left" w:pos="0"/>
                <w:tab w:val="left" w:pos="709"/>
              </w:tabs>
              <w:jc w:val="both"/>
              <w:rPr>
                <w:b/>
                <w:sz w:val="22"/>
                <w:szCs w:val="22"/>
              </w:rPr>
            </w:pPr>
          </w:p>
        </w:tc>
        <w:tc>
          <w:tcPr>
            <w:tcW w:w="424" w:type="dxa"/>
            <w:tcBorders>
              <w:top w:val="single" w:sz="4" w:space="0" w:color="auto"/>
              <w:left w:val="nil"/>
              <w:bottom w:val="nil"/>
              <w:right w:val="nil"/>
            </w:tcBorders>
            <w:shd w:val="clear" w:color="auto" w:fill="auto"/>
          </w:tcPr>
          <w:p w14:paraId="5A3586A0" w14:textId="77777777" w:rsidR="005D0BEA" w:rsidRPr="005749FE" w:rsidRDefault="005D0BEA" w:rsidP="00994941">
            <w:pPr>
              <w:widowControl w:val="0"/>
              <w:tabs>
                <w:tab w:val="left" w:pos="0"/>
                <w:tab w:val="left" w:pos="709"/>
              </w:tabs>
              <w:jc w:val="both"/>
              <w:rPr>
                <w:b/>
                <w:sz w:val="22"/>
                <w:szCs w:val="22"/>
              </w:rPr>
            </w:pPr>
          </w:p>
        </w:tc>
        <w:tc>
          <w:tcPr>
            <w:tcW w:w="1000" w:type="dxa"/>
            <w:tcBorders>
              <w:top w:val="single" w:sz="4" w:space="0" w:color="auto"/>
              <w:left w:val="nil"/>
              <w:right w:val="single" w:sz="4" w:space="0" w:color="auto"/>
            </w:tcBorders>
            <w:shd w:val="clear" w:color="auto" w:fill="auto"/>
          </w:tcPr>
          <w:p w14:paraId="527A90F3" w14:textId="77777777" w:rsidR="005D0BEA" w:rsidRPr="005749FE" w:rsidRDefault="005D0BEA" w:rsidP="00994941">
            <w:pPr>
              <w:widowControl w:val="0"/>
              <w:tabs>
                <w:tab w:val="left" w:pos="0"/>
                <w:tab w:val="left" w:pos="709"/>
              </w:tabs>
              <w:jc w:val="both"/>
              <w:rPr>
                <w:b/>
                <w:sz w:val="22"/>
                <w:szCs w:val="22"/>
              </w:rPr>
            </w:pPr>
          </w:p>
        </w:tc>
        <w:tc>
          <w:tcPr>
            <w:tcW w:w="1188" w:type="dxa"/>
            <w:tcBorders>
              <w:top w:val="nil"/>
              <w:left w:val="single" w:sz="4" w:space="0" w:color="auto"/>
              <w:bottom w:val="nil"/>
              <w:right w:val="nil"/>
            </w:tcBorders>
            <w:shd w:val="clear" w:color="auto" w:fill="auto"/>
          </w:tcPr>
          <w:p w14:paraId="4317988A" w14:textId="77777777" w:rsidR="005D0BEA" w:rsidRPr="005749FE" w:rsidRDefault="005D0BEA" w:rsidP="00994941">
            <w:pPr>
              <w:widowControl w:val="0"/>
              <w:tabs>
                <w:tab w:val="left" w:pos="0"/>
                <w:tab w:val="left" w:pos="709"/>
              </w:tabs>
              <w:jc w:val="both"/>
              <w:rPr>
                <w:b/>
                <w:sz w:val="22"/>
                <w:szCs w:val="22"/>
              </w:rPr>
            </w:pPr>
          </w:p>
        </w:tc>
      </w:tr>
      <w:tr w:rsidR="005D0BEA" w:rsidRPr="005749FE" w14:paraId="1B9BC055" w14:textId="77777777" w:rsidTr="00994941">
        <w:trPr>
          <w:trHeight w:val="1425"/>
        </w:trPr>
        <w:tc>
          <w:tcPr>
            <w:tcW w:w="1735" w:type="dxa"/>
            <w:gridSpan w:val="2"/>
            <w:tcBorders>
              <w:right w:val="single" w:sz="4" w:space="0" w:color="auto"/>
            </w:tcBorders>
            <w:shd w:val="clear" w:color="auto" w:fill="auto"/>
            <w:vAlign w:val="center"/>
          </w:tcPr>
          <w:p w14:paraId="6E4E65FA" w14:textId="77777777" w:rsidR="005D0BEA" w:rsidRPr="005749FE" w:rsidRDefault="005D0BEA" w:rsidP="00994941">
            <w:pPr>
              <w:widowControl w:val="0"/>
              <w:tabs>
                <w:tab w:val="left" w:pos="0"/>
                <w:tab w:val="left" w:pos="709"/>
              </w:tabs>
              <w:jc w:val="center"/>
              <w:rPr>
                <w:b/>
                <w:sz w:val="22"/>
                <w:szCs w:val="22"/>
              </w:rPr>
            </w:pPr>
            <w:r w:rsidRPr="005749FE">
              <w:rPr>
                <w:sz w:val="22"/>
                <w:szCs w:val="22"/>
              </w:rPr>
              <w:t>Yönetici Asistanı</w:t>
            </w:r>
          </w:p>
        </w:tc>
        <w:tc>
          <w:tcPr>
            <w:tcW w:w="284" w:type="dxa"/>
            <w:tcBorders>
              <w:top w:val="nil"/>
              <w:left w:val="single" w:sz="4" w:space="0" w:color="auto"/>
              <w:bottom w:val="nil"/>
              <w:right w:val="single" w:sz="4" w:space="0" w:color="auto"/>
            </w:tcBorders>
            <w:shd w:val="clear" w:color="auto" w:fill="auto"/>
            <w:vAlign w:val="center"/>
          </w:tcPr>
          <w:p w14:paraId="50AB0C26" w14:textId="77777777" w:rsidR="005D0BEA" w:rsidRPr="005749FE" w:rsidRDefault="005D0BEA" w:rsidP="00994941">
            <w:pPr>
              <w:widowControl w:val="0"/>
              <w:tabs>
                <w:tab w:val="left" w:pos="0"/>
                <w:tab w:val="left" w:pos="709"/>
              </w:tabs>
              <w:jc w:val="center"/>
              <w:rPr>
                <w:b/>
                <w:sz w:val="22"/>
                <w:szCs w:val="22"/>
              </w:rPr>
            </w:pPr>
          </w:p>
        </w:tc>
        <w:tc>
          <w:tcPr>
            <w:tcW w:w="2067" w:type="dxa"/>
            <w:gridSpan w:val="2"/>
            <w:tcBorders>
              <w:left w:val="single" w:sz="4" w:space="0" w:color="auto"/>
              <w:right w:val="single" w:sz="4" w:space="0" w:color="auto"/>
            </w:tcBorders>
            <w:shd w:val="clear" w:color="auto" w:fill="auto"/>
            <w:vAlign w:val="center"/>
          </w:tcPr>
          <w:p w14:paraId="4CFDF009" w14:textId="77777777" w:rsidR="005D0BEA" w:rsidRPr="005749FE" w:rsidRDefault="005D0BEA" w:rsidP="00994941">
            <w:pPr>
              <w:jc w:val="center"/>
              <w:rPr>
                <w:b/>
                <w:sz w:val="22"/>
                <w:szCs w:val="22"/>
              </w:rPr>
            </w:pPr>
            <w:r w:rsidRPr="0095168D">
              <w:rPr>
                <w:sz w:val="22"/>
                <w:szCs w:val="22"/>
              </w:rPr>
              <w:t xml:space="preserve">1 </w:t>
            </w:r>
            <w:proofErr w:type="spellStart"/>
            <w:r w:rsidRPr="0095168D">
              <w:rPr>
                <w:sz w:val="22"/>
                <w:szCs w:val="22"/>
              </w:rPr>
              <w:t>Nolu</w:t>
            </w:r>
            <w:proofErr w:type="spellEnd"/>
            <w:r w:rsidRPr="0095168D">
              <w:rPr>
                <w:sz w:val="22"/>
                <w:szCs w:val="22"/>
              </w:rPr>
              <w:t xml:space="preserve"> </w:t>
            </w:r>
            <w:r>
              <w:rPr>
                <w:sz w:val="22"/>
                <w:szCs w:val="22"/>
              </w:rPr>
              <w:t xml:space="preserve">Özel </w:t>
            </w:r>
            <w:r w:rsidRPr="0095168D">
              <w:rPr>
                <w:sz w:val="22"/>
                <w:szCs w:val="22"/>
              </w:rPr>
              <w:t>Proje</w:t>
            </w:r>
            <w:r>
              <w:rPr>
                <w:sz w:val="22"/>
                <w:szCs w:val="22"/>
              </w:rPr>
              <w:t>ler</w:t>
            </w:r>
            <w:r w:rsidRPr="0095168D">
              <w:rPr>
                <w:sz w:val="22"/>
                <w:szCs w:val="22"/>
              </w:rPr>
              <w:t xml:space="preserve"> Müdürü</w:t>
            </w:r>
            <w:r>
              <w:rPr>
                <w:sz w:val="22"/>
                <w:szCs w:val="22"/>
              </w:rPr>
              <w:t xml:space="preserve"> </w:t>
            </w:r>
            <w:r w:rsidRPr="0095168D">
              <w:rPr>
                <w:sz w:val="22"/>
                <w:szCs w:val="22"/>
              </w:rPr>
              <w:t>/</w:t>
            </w:r>
            <w:r>
              <w:rPr>
                <w:sz w:val="22"/>
                <w:szCs w:val="22"/>
              </w:rPr>
              <w:t xml:space="preserve"> </w:t>
            </w:r>
            <w:r w:rsidRPr="0095168D">
              <w:rPr>
                <w:sz w:val="22"/>
                <w:szCs w:val="22"/>
              </w:rPr>
              <w:t>Müdürlüğü</w:t>
            </w:r>
            <w:r>
              <w:rPr>
                <w:sz w:val="22"/>
                <w:szCs w:val="22"/>
              </w:rPr>
              <w:t xml:space="preserve"> (Uygulama)</w:t>
            </w:r>
            <w:r w:rsidRPr="0095168D">
              <w:rPr>
                <w:sz w:val="22"/>
                <w:szCs w:val="22"/>
              </w:rPr>
              <w:br/>
              <w:t>(</w:t>
            </w:r>
            <w:r>
              <w:rPr>
                <w:sz w:val="22"/>
                <w:szCs w:val="22"/>
              </w:rPr>
              <w:t>5.</w:t>
            </w:r>
            <w:r w:rsidRPr="0095168D">
              <w:rPr>
                <w:sz w:val="22"/>
                <w:szCs w:val="22"/>
              </w:rPr>
              <w:t>4.1.)</w:t>
            </w:r>
          </w:p>
        </w:tc>
        <w:tc>
          <w:tcPr>
            <w:tcW w:w="484" w:type="dxa"/>
            <w:tcBorders>
              <w:top w:val="nil"/>
              <w:left w:val="single" w:sz="4" w:space="0" w:color="auto"/>
              <w:bottom w:val="nil"/>
              <w:right w:val="single" w:sz="4" w:space="0" w:color="auto"/>
            </w:tcBorders>
            <w:shd w:val="clear" w:color="auto" w:fill="auto"/>
            <w:vAlign w:val="center"/>
          </w:tcPr>
          <w:p w14:paraId="44EE6821" w14:textId="77777777" w:rsidR="005D0BEA" w:rsidRPr="005749FE" w:rsidRDefault="005D0BEA" w:rsidP="00994941">
            <w:pPr>
              <w:widowControl w:val="0"/>
              <w:tabs>
                <w:tab w:val="left" w:pos="0"/>
                <w:tab w:val="left" w:pos="709"/>
              </w:tabs>
              <w:jc w:val="center"/>
              <w:rPr>
                <w:b/>
                <w:sz w:val="22"/>
                <w:szCs w:val="22"/>
              </w:rPr>
            </w:pPr>
          </w:p>
        </w:tc>
        <w:tc>
          <w:tcPr>
            <w:tcW w:w="2128" w:type="dxa"/>
            <w:gridSpan w:val="2"/>
            <w:tcBorders>
              <w:left w:val="single" w:sz="4" w:space="0" w:color="auto"/>
              <w:right w:val="single" w:sz="4" w:space="0" w:color="auto"/>
            </w:tcBorders>
            <w:shd w:val="clear" w:color="auto" w:fill="auto"/>
            <w:vAlign w:val="center"/>
          </w:tcPr>
          <w:p w14:paraId="091D922F" w14:textId="77777777" w:rsidR="005D0BEA" w:rsidRDefault="005D0BEA" w:rsidP="00994941">
            <w:pPr>
              <w:jc w:val="center"/>
              <w:rPr>
                <w:sz w:val="22"/>
                <w:szCs w:val="22"/>
              </w:rPr>
            </w:pPr>
            <w:r>
              <w:rPr>
                <w:sz w:val="22"/>
                <w:szCs w:val="22"/>
              </w:rPr>
              <w:t>2</w:t>
            </w:r>
            <w:r w:rsidRPr="0095168D">
              <w:rPr>
                <w:sz w:val="22"/>
                <w:szCs w:val="22"/>
              </w:rPr>
              <w:t xml:space="preserve"> </w:t>
            </w:r>
            <w:proofErr w:type="spellStart"/>
            <w:r w:rsidRPr="0095168D">
              <w:rPr>
                <w:sz w:val="22"/>
                <w:szCs w:val="22"/>
              </w:rPr>
              <w:t>Nolu</w:t>
            </w:r>
            <w:proofErr w:type="spellEnd"/>
            <w:r w:rsidRPr="0095168D">
              <w:rPr>
                <w:sz w:val="22"/>
                <w:szCs w:val="22"/>
              </w:rPr>
              <w:t xml:space="preserve"> </w:t>
            </w:r>
            <w:r>
              <w:rPr>
                <w:sz w:val="22"/>
                <w:szCs w:val="22"/>
              </w:rPr>
              <w:t xml:space="preserve">Özel </w:t>
            </w:r>
            <w:r w:rsidRPr="0095168D">
              <w:rPr>
                <w:sz w:val="22"/>
                <w:szCs w:val="22"/>
              </w:rPr>
              <w:t>Proje</w:t>
            </w:r>
            <w:r>
              <w:rPr>
                <w:sz w:val="22"/>
                <w:szCs w:val="22"/>
              </w:rPr>
              <w:t>ler</w:t>
            </w:r>
            <w:r w:rsidRPr="0095168D">
              <w:rPr>
                <w:sz w:val="22"/>
                <w:szCs w:val="22"/>
              </w:rPr>
              <w:t xml:space="preserve"> Müdürü</w:t>
            </w:r>
            <w:r>
              <w:rPr>
                <w:sz w:val="22"/>
                <w:szCs w:val="22"/>
              </w:rPr>
              <w:t xml:space="preserve"> </w:t>
            </w:r>
            <w:r w:rsidRPr="0095168D">
              <w:rPr>
                <w:sz w:val="22"/>
                <w:szCs w:val="22"/>
              </w:rPr>
              <w:t>/ Müdürlüğü</w:t>
            </w:r>
            <w:r>
              <w:rPr>
                <w:sz w:val="22"/>
                <w:szCs w:val="22"/>
              </w:rPr>
              <w:t xml:space="preserve"> (Proje)</w:t>
            </w:r>
          </w:p>
          <w:p w14:paraId="4E7DC088" w14:textId="77777777" w:rsidR="005D0BEA" w:rsidRPr="005749FE" w:rsidRDefault="005D0BEA" w:rsidP="00994941">
            <w:pPr>
              <w:widowControl w:val="0"/>
              <w:tabs>
                <w:tab w:val="left" w:pos="0"/>
                <w:tab w:val="left" w:pos="709"/>
              </w:tabs>
              <w:jc w:val="center"/>
              <w:rPr>
                <w:b/>
                <w:sz w:val="22"/>
                <w:szCs w:val="22"/>
              </w:rPr>
            </w:pPr>
            <w:r w:rsidRPr="0095168D">
              <w:rPr>
                <w:sz w:val="22"/>
                <w:szCs w:val="22"/>
              </w:rPr>
              <w:t>(</w:t>
            </w:r>
            <w:r>
              <w:rPr>
                <w:sz w:val="22"/>
                <w:szCs w:val="22"/>
              </w:rPr>
              <w:t>5.</w:t>
            </w:r>
            <w:r w:rsidRPr="0095168D">
              <w:rPr>
                <w:sz w:val="22"/>
                <w:szCs w:val="22"/>
              </w:rPr>
              <w:t>4.</w:t>
            </w:r>
            <w:r>
              <w:rPr>
                <w:sz w:val="22"/>
                <w:szCs w:val="22"/>
              </w:rPr>
              <w:t>2</w:t>
            </w:r>
            <w:r w:rsidRPr="0095168D">
              <w:rPr>
                <w:sz w:val="22"/>
                <w:szCs w:val="22"/>
              </w:rPr>
              <w:t>.)</w:t>
            </w:r>
          </w:p>
        </w:tc>
        <w:tc>
          <w:tcPr>
            <w:tcW w:w="424" w:type="dxa"/>
            <w:tcBorders>
              <w:top w:val="nil"/>
              <w:left w:val="single" w:sz="4" w:space="0" w:color="auto"/>
              <w:bottom w:val="nil"/>
              <w:right w:val="single" w:sz="4" w:space="0" w:color="auto"/>
            </w:tcBorders>
            <w:shd w:val="clear" w:color="auto" w:fill="auto"/>
            <w:vAlign w:val="center"/>
          </w:tcPr>
          <w:p w14:paraId="495008BB" w14:textId="77777777" w:rsidR="005D0BEA" w:rsidRPr="005749FE" w:rsidRDefault="005D0BEA" w:rsidP="00994941">
            <w:pPr>
              <w:widowControl w:val="0"/>
              <w:tabs>
                <w:tab w:val="left" w:pos="0"/>
                <w:tab w:val="left" w:pos="709"/>
              </w:tabs>
              <w:jc w:val="center"/>
              <w:rPr>
                <w:b/>
                <w:sz w:val="22"/>
                <w:szCs w:val="22"/>
              </w:rPr>
            </w:pPr>
          </w:p>
        </w:tc>
        <w:tc>
          <w:tcPr>
            <w:tcW w:w="2188" w:type="dxa"/>
            <w:gridSpan w:val="2"/>
            <w:tcBorders>
              <w:left w:val="single" w:sz="4" w:space="0" w:color="auto"/>
            </w:tcBorders>
            <w:shd w:val="clear" w:color="auto" w:fill="auto"/>
            <w:vAlign w:val="center"/>
          </w:tcPr>
          <w:p w14:paraId="1E6BDA48" w14:textId="77777777" w:rsidR="005D0BEA" w:rsidRPr="00647596" w:rsidRDefault="005D0BEA" w:rsidP="00994941">
            <w:pPr>
              <w:widowControl w:val="0"/>
              <w:tabs>
                <w:tab w:val="left" w:pos="0"/>
                <w:tab w:val="left" w:pos="709"/>
              </w:tabs>
              <w:jc w:val="center"/>
              <w:rPr>
                <w:color w:val="000000"/>
                <w:sz w:val="22"/>
                <w:szCs w:val="22"/>
              </w:rPr>
            </w:pPr>
            <w:r w:rsidRPr="00647596">
              <w:rPr>
                <w:color w:val="000000"/>
                <w:sz w:val="22"/>
                <w:szCs w:val="22"/>
              </w:rPr>
              <w:t>İFM Projeler Temsilcisi / Temsilciliği</w:t>
            </w:r>
          </w:p>
          <w:p w14:paraId="2AA1C8A9" w14:textId="77777777" w:rsidR="005D0BEA" w:rsidRPr="005749FE" w:rsidRDefault="005D0BEA" w:rsidP="00994941">
            <w:pPr>
              <w:widowControl w:val="0"/>
              <w:tabs>
                <w:tab w:val="left" w:pos="0"/>
                <w:tab w:val="left" w:pos="709"/>
              </w:tabs>
              <w:jc w:val="center"/>
              <w:rPr>
                <w:b/>
                <w:sz w:val="22"/>
                <w:szCs w:val="22"/>
              </w:rPr>
            </w:pPr>
            <w:r w:rsidRPr="00647596">
              <w:rPr>
                <w:color w:val="000000"/>
                <w:sz w:val="22"/>
                <w:szCs w:val="22"/>
              </w:rPr>
              <w:t>(5.4.3)</w:t>
            </w:r>
          </w:p>
        </w:tc>
      </w:tr>
    </w:tbl>
    <w:p w14:paraId="412E348D" w14:textId="77777777" w:rsidR="005D0BEA" w:rsidRPr="009147B5" w:rsidRDefault="005D0BEA" w:rsidP="00E81388">
      <w:pPr>
        <w:widowControl w:val="0"/>
        <w:tabs>
          <w:tab w:val="left" w:pos="426"/>
        </w:tabs>
        <w:ind w:left="720"/>
        <w:jc w:val="both"/>
        <w:rPr>
          <w:sz w:val="22"/>
          <w:szCs w:val="22"/>
        </w:rPr>
      </w:pPr>
    </w:p>
    <w:p w14:paraId="24A2DD7D" w14:textId="77777777" w:rsidR="00E81388" w:rsidRPr="009147B5" w:rsidRDefault="00E81388" w:rsidP="00E81388">
      <w:pPr>
        <w:pStyle w:val="B3"/>
        <w:tabs>
          <w:tab w:val="left" w:pos="709"/>
        </w:tabs>
        <w:spacing w:after="0"/>
        <w:ind w:right="-1"/>
        <w:rPr>
          <w:bCs w:val="0"/>
          <w:sz w:val="22"/>
          <w:szCs w:val="22"/>
        </w:rPr>
      </w:pPr>
      <w:r w:rsidRPr="009147B5">
        <w:rPr>
          <w:bCs w:val="0"/>
          <w:sz w:val="22"/>
          <w:szCs w:val="22"/>
          <w:u w:val="single"/>
        </w:rPr>
        <w:t>ÖZEL PROJELER BAŞKANI</w:t>
      </w:r>
      <w:r w:rsidRPr="009147B5">
        <w:rPr>
          <w:bCs w:val="0"/>
          <w:sz w:val="22"/>
          <w:szCs w:val="22"/>
        </w:rPr>
        <w:t>:</w:t>
      </w:r>
    </w:p>
    <w:p w14:paraId="1717DD34" w14:textId="77777777" w:rsidR="00E81388" w:rsidRPr="009147B5" w:rsidRDefault="00E81388" w:rsidP="00E81388">
      <w:pPr>
        <w:widowControl w:val="0"/>
        <w:tabs>
          <w:tab w:val="left" w:pos="350"/>
          <w:tab w:val="left" w:pos="709"/>
          <w:tab w:val="left" w:pos="851"/>
        </w:tabs>
        <w:jc w:val="both"/>
        <w:rPr>
          <w:b/>
          <w:sz w:val="22"/>
          <w:szCs w:val="22"/>
        </w:rPr>
      </w:pPr>
    </w:p>
    <w:p w14:paraId="098DD0BC" w14:textId="77777777" w:rsidR="00E81388" w:rsidRPr="009147B5" w:rsidRDefault="00E81388" w:rsidP="00E81388">
      <w:pPr>
        <w:widowControl w:val="0"/>
        <w:tabs>
          <w:tab w:val="left" w:pos="350"/>
          <w:tab w:val="left" w:pos="709"/>
        </w:tabs>
        <w:jc w:val="both"/>
        <w:rPr>
          <w:b/>
          <w:sz w:val="22"/>
          <w:szCs w:val="22"/>
        </w:rPr>
      </w:pPr>
      <w:r w:rsidRPr="009147B5">
        <w:rPr>
          <w:b/>
          <w:sz w:val="22"/>
          <w:szCs w:val="22"/>
        </w:rPr>
        <w:t xml:space="preserve">Bağlı Olduğu Makam / Unvan: </w:t>
      </w:r>
    </w:p>
    <w:p w14:paraId="208D82A8" w14:textId="77777777" w:rsidR="00E81388" w:rsidRPr="009147B5" w:rsidRDefault="00E81388" w:rsidP="00E81388">
      <w:pPr>
        <w:widowControl w:val="0"/>
        <w:tabs>
          <w:tab w:val="left" w:pos="350"/>
          <w:tab w:val="left" w:pos="709"/>
        </w:tabs>
        <w:jc w:val="both"/>
        <w:rPr>
          <w:b/>
          <w:sz w:val="22"/>
          <w:szCs w:val="22"/>
        </w:rPr>
      </w:pPr>
    </w:p>
    <w:p w14:paraId="6FDA3002" w14:textId="77777777" w:rsidR="00E81388" w:rsidRPr="009147B5" w:rsidRDefault="00E81388" w:rsidP="00E81388">
      <w:pPr>
        <w:widowControl w:val="0"/>
        <w:numPr>
          <w:ilvl w:val="0"/>
          <w:numId w:val="5"/>
        </w:numPr>
        <w:tabs>
          <w:tab w:val="left" w:pos="350"/>
          <w:tab w:val="left" w:pos="709"/>
        </w:tabs>
        <w:jc w:val="both"/>
        <w:rPr>
          <w:b/>
          <w:sz w:val="22"/>
          <w:szCs w:val="22"/>
        </w:rPr>
      </w:pPr>
      <w:r w:rsidRPr="009147B5">
        <w:rPr>
          <w:sz w:val="22"/>
          <w:szCs w:val="22"/>
        </w:rPr>
        <w:t>Genel Müdür Yardımcısı (Uygulama)</w:t>
      </w:r>
    </w:p>
    <w:p w14:paraId="2070B9C9" w14:textId="77777777" w:rsidR="00E81388" w:rsidRPr="009147B5" w:rsidRDefault="00E81388" w:rsidP="00E81388">
      <w:pPr>
        <w:widowControl w:val="0"/>
        <w:tabs>
          <w:tab w:val="left" w:pos="350"/>
          <w:tab w:val="left" w:pos="709"/>
        </w:tabs>
        <w:jc w:val="both"/>
        <w:rPr>
          <w:b/>
          <w:sz w:val="22"/>
          <w:szCs w:val="22"/>
        </w:rPr>
      </w:pPr>
    </w:p>
    <w:p w14:paraId="1F940DA4" w14:textId="77777777" w:rsidR="00E81388" w:rsidRPr="009147B5" w:rsidRDefault="00E81388" w:rsidP="00E81388">
      <w:pPr>
        <w:widowControl w:val="0"/>
        <w:tabs>
          <w:tab w:val="left" w:pos="709"/>
        </w:tabs>
        <w:jc w:val="both"/>
        <w:rPr>
          <w:b/>
          <w:sz w:val="22"/>
          <w:szCs w:val="22"/>
        </w:rPr>
      </w:pPr>
      <w:r w:rsidRPr="009147B5">
        <w:rPr>
          <w:b/>
          <w:sz w:val="22"/>
          <w:szCs w:val="22"/>
        </w:rPr>
        <w:t xml:space="preserve">Vekalet: </w:t>
      </w:r>
    </w:p>
    <w:p w14:paraId="0DDC1A35" w14:textId="77777777" w:rsidR="00E81388" w:rsidRPr="001515D3" w:rsidRDefault="00E81388" w:rsidP="00E81388">
      <w:pPr>
        <w:widowControl w:val="0"/>
        <w:tabs>
          <w:tab w:val="left" w:pos="350"/>
          <w:tab w:val="left" w:pos="709"/>
        </w:tabs>
        <w:jc w:val="both"/>
        <w:rPr>
          <w:b/>
          <w:sz w:val="22"/>
          <w:szCs w:val="22"/>
        </w:rPr>
      </w:pPr>
    </w:p>
    <w:p w14:paraId="4FE61D9F" w14:textId="77777777" w:rsidR="00E81388" w:rsidRPr="009147B5" w:rsidRDefault="00E81388" w:rsidP="00E81388">
      <w:pPr>
        <w:widowControl w:val="0"/>
        <w:numPr>
          <w:ilvl w:val="0"/>
          <w:numId w:val="5"/>
        </w:numPr>
        <w:tabs>
          <w:tab w:val="left" w:pos="350"/>
          <w:tab w:val="left" w:pos="709"/>
        </w:tabs>
        <w:jc w:val="both"/>
        <w:rPr>
          <w:b/>
          <w:sz w:val="22"/>
          <w:szCs w:val="22"/>
        </w:rPr>
      </w:pPr>
      <w:r w:rsidRPr="009147B5">
        <w:rPr>
          <w:sz w:val="22"/>
          <w:szCs w:val="22"/>
        </w:rPr>
        <w:t xml:space="preserve">Özel Projeler Başkanına, </w:t>
      </w:r>
      <w:r>
        <w:rPr>
          <w:sz w:val="22"/>
          <w:szCs w:val="22"/>
        </w:rPr>
        <w:t xml:space="preserve">bağlı olunan </w:t>
      </w:r>
      <w:r w:rsidRPr="009147B5">
        <w:rPr>
          <w:sz w:val="22"/>
          <w:szCs w:val="22"/>
        </w:rPr>
        <w:t xml:space="preserve">Genel Müdür Yardımcısı onayı ile </w:t>
      </w:r>
      <w:r w:rsidRPr="001515D3">
        <w:rPr>
          <w:sz w:val="22"/>
          <w:szCs w:val="22"/>
        </w:rPr>
        <w:t>kendisine bağlı birim Müdürlerinden birisi</w:t>
      </w:r>
      <w:r w:rsidRPr="009147B5">
        <w:rPr>
          <w:sz w:val="22"/>
          <w:szCs w:val="22"/>
        </w:rPr>
        <w:t xml:space="preserve"> veya Genel Müdür Yardımcısı</w:t>
      </w:r>
      <w:r>
        <w:rPr>
          <w:sz w:val="22"/>
          <w:szCs w:val="22"/>
        </w:rPr>
        <w:t>na bağlı</w:t>
      </w:r>
      <w:r w:rsidRPr="009147B5">
        <w:rPr>
          <w:sz w:val="22"/>
          <w:szCs w:val="22"/>
        </w:rPr>
        <w:t xml:space="preserve"> diğer Yöneticilerden birisi vekalet eder.</w:t>
      </w:r>
    </w:p>
    <w:p w14:paraId="4A0B49B5" w14:textId="77777777" w:rsidR="00E81388" w:rsidRPr="001515D3" w:rsidRDefault="00E81388" w:rsidP="00E81388">
      <w:pPr>
        <w:widowControl w:val="0"/>
        <w:tabs>
          <w:tab w:val="left" w:pos="350"/>
          <w:tab w:val="left" w:pos="709"/>
        </w:tabs>
        <w:ind w:left="720"/>
        <w:jc w:val="both"/>
        <w:rPr>
          <w:b/>
          <w:sz w:val="22"/>
          <w:szCs w:val="22"/>
        </w:rPr>
      </w:pPr>
    </w:p>
    <w:p w14:paraId="2E1782A4" w14:textId="77777777" w:rsidR="00E81388" w:rsidRPr="001515D3" w:rsidRDefault="00E81388" w:rsidP="00E81388">
      <w:pPr>
        <w:widowControl w:val="0"/>
        <w:numPr>
          <w:ilvl w:val="0"/>
          <w:numId w:val="5"/>
        </w:numPr>
        <w:tabs>
          <w:tab w:val="left" w:pos="350"/>
          <w:tab w:val="left" w:pos="709"/>
        </w:tabs>
        <w:jc w:val="both"/>
        <w:rPr>
          <w:b/>
          <w:sz w:val="22"/>
          <w:szCs w:val="22"/>
        </w:rPr>
      </w:pPr>
      <w:r w:rsidRPr="009147B5">
        <w:rPr>
          <w:sz w:val="22"/>
          <w:szCs w:val="22"/>
        </w:rPr>
        <w:t xml:space="preserve">Özel Projeler </w:t>
      </w:r>
      <w:r w:rsidRPr="001515D3">
        <w:rPr>
          <w:sz w:val="22"/>
          <w:szCs w:val="22"/>
        </w:rPr>
        <w:t>Başkanı, Genel Müdür onayı ile bağlı olduğu Genel Müdür Yardımcısına vekalet eder.</w:t>
      </w:r>
    </w:p>
    <w:p w14:paraId="56FB97E8" w14:textId="77777777" w:rsidR="00E81388" w:rsidRPr="009147B5" w:rsidRDefault="00E81388" w:rsidP="00E81388">
      <w:pPr>
        <w:widowControl w:val="0"/>
        <w:tabs>
          <w:tab w:val="left" w:pos="350"/>
          <w:tab w:val="left" w:pos="851"/>
        </w:tabs>
        <w:jc w:val="both"/>
        <w:rPr>
          <w:b/>
          <w:sz w:val="22"/>
          <w:szCs w:val="22"/>
        </w:rPr>
      </w:pPr>
    </w:p>
    <w:p w14:paraId="0CFF8051" w14:textId="77777777" w:rsidR="00E81388" w:rsidRPr="009147B5" w:rsidRDefault="00E81388" w:rsidP="00E81388">
      <w:pPr>
        <w:ind w:right="-1"/>
        <w:jc w:val="both"/>
        <w:rPr>
          <w:b/>
          <w:sz w:val="22"/>
          <w:szCs w:val="22"/>
        </w:rPr>
      </w:pPr>
      <w:r w:rsidRPr="009147B5">
        <w:rPr>
          <w:b/>
          <w:sz w:val="22"/>
          <w:szCs w:val="22"/>
        </w:rPr>
        <w:t>Görev, Yetki ve Sorumlulukları:</w:t>
      </w:r>
    </w:p>
    <w:p w14:paraId="40EA5F85" w14:textId="77777777" w:rsidR="00E81388" w:rsidRPr="009147B5" w:rsidRDefault="00E81388" w:rsidP="00E81388">
      <w:pPr>
        <w:widowControl w:val="0"/>
        <w:tabs>
          <w:tab w:val="left" w:pos="350"/>
          <w:tab w:val="left" w:pos="851"/>
        </w:tabs>
        <w:jc w:val="both"/>
        <w:rPr>
          <w:sz w:val="22"/>
          <w:szCs w:val="22"/>
          <w:u w:val="single"/>
        </w:rPr>
      </w:pPr>
    </w:p>
    <w:p w14:paraId="7A5F3EB7" w14:textId="77777777" w:rsidR="00E81388" w:rsidRPr="009147B5" w:rsidRDefault="00E81388" w:rsidP="00E81388">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32F5E4AC" w14:textId="77777777" w:rsidR="00E81388" w:rsidRPr="00CC6A9F" w:rsidRDefault="00E81388" w:rsidP="00E81388">
      <w:pPr>
        <w:widowControl w:val="0"/>
        <w:tabs>
          <w:tab w:val="left" w:pos="851"/>
        </w:tabs>
        <w:jc w:val="both"/>
        <w:rPr>
          <w:sz w:val="22"/>
          <w:szCs w:val="22"/>
        </w:rPr>
      </w:pPr>
    </w:p>
    <w:p w14:paraId="1E526D6F" w14:textId="77777777" w:rsidR="00E81388" w:rsidRPr="00CC6A9F" w:rsidRDefault="00E81388">
      <w:pPr>
        <w:numPr>
          <w:ilvl w:val="0"/>
          <w:numId w:val="155"/>
        </w:numPr>
        <w:tabs>
          <w:tab w:val="left" w:pos="709"/>
        </w:tabs>
        <w:ind w:left="709" w:right="-1" w:hanging="283"/>
        <w:jc w:val="both"/>
        <w:rPr>
          <w:sz w:val="22"/>
          <w:szCs w:val="22"/>
        </w:rPr>
      </w:pPr>
      <w:r w:rsidRPr="00CC6A9F">
        <w:rPr>
          <w:sz w:val="22"/>
          <w:szCs w:val="22"/>
        </w:rPr>
        <w:t>Genel Müdür Yardımcısına bağlı olarak çalışır ve ona karşı sorumludur.</w:t>
      </w:r>
    </w:p>
    <w:p w14:paraId="5B3CF1B9" w14:textId="77777777" w:rsidR="00E81388" w:rsidRPr="00CC6A9F" w:rsidRDefault="00E81388" w:rsidP="00E81388">
      <w:pPr>
        <w:tabs>
          <w:tab w:val="left" w:pos="709"/>
        </w:tabs>
        <w:ind w:left="709" w:right="-1" w:hanging="283"/>
        <w:jc w:val="both"/>
        <w:rPr>
          <w:sz w:val="22"/>
          <w:szCs w:val="22"/>
        </w:rPr>
      </w:pPr>
    </w:p>
    <w:p w14:paraId="4C121B1A" w14:textId="77777777" w:rsidR="00E81388" w:rsidRPr="00CC6A9F" w:rsidRDefault="00E81388">
      <w:pPr>
        <w:numPr>
          <w:ilvl w:val="0"/>
          <w:numId w:val="155"/>
        </w:numPr>
        <w:tabs>
          <w:tab w:val="left" w:pos="0"/>
          <w:tab w:val="left" w:pos="709"/>
        </w:tabs>
        <w:ind w:left="709" w:right="-1" w:hanging="283"/>
        <w:jc w:val="both"/>
        <w:rPr>
          <w:sz w:val="22"/>
          <w:szCs w:val="22"/>
        </w:rPr>
      </w:pPr>
      <w:r w:rsidRPr="00CC6A9F">
        <w:rPr>
          <w:sz w:val="22"/>
          <w:szCs w:val="22"/>
        </w:rPr>
        <w:t>Kendine bağlı birimlerin görevlerine ilişkin kararların alınması ve işlerin yürütülmesi başta olmak üzere her konuda Genel Müdür Yardımcısına yardımcı olur.</w:t>
      </w:r>
    </w:p>
    <w:p w14:paraId="6DA68690" w14:textId="77777777" w:rsidR="00E81388" w:rsidRPr="00CC6A9F" w:rsidRDefault="00E81388" w:rsidP="00E81388">
      <w:pPr>
        <w:pStyle w:val="ListeParagraf"/>
        <w:tabs>
          <w:tab w:val="left" w:pos="709"/>
        </w:tabs>
        <w:ind w:left="709" w:hanging="283"/>
        <w:rPr>
          <w:sz w:val="22"/>
          <w:szCs w:val="22"/>
        </w:rPr>
      </w:pPr>
    </w:p>
    <w:p w14:paraId="28854584" w14:textId="77777777" w:rsidR="00E81388" w:rsidRDefault="00E81388">
      <w:pPr>
        <w:numPr>
          <w:ilvl w:val="0"/>
          <w:numId w:val="155"/>
        </w:numPr>
        <w:tabs>
          <w:tab w:val="left" w:pos="0"/>
          <w:tab w:val="left" w:pos="709"/>
        </w:tabs>
        <w:ind w:left="709" w:right="-1" w:hanging="283"/>
        <w:jc w:val="both"/>
        <w:rPr>
          <w:sz w:val="22"/>
          <w:szCs w:val="22"/>
        </w:rPr>
      </w:pPr>
      <w:r w:rsidRPr="00CC6A9F">
        <w:rPr>
          <w:sz w:val="22"/>
          <w:szCs w:val="22"/>
        </w:rPr>
        <w:lastRenderedPageBreak/>
        <w:t>Kendine bağlı birimler ile personeli sevk ve idare ederek, çalışmalarını denetler.</w:t>
      </w:r>
    </w:p>
    <w:p w14:paraId="1BC88E88" w14:textId="77777777" w:rsidR="00B52943" w:rsidRPr="00CC6A9F" w:rsidRDefault="00B52943" w:rsidP="00B52943">
      <w:pPr>
        <w:tabs>
          <w:tab w:val="left" w:pos="0"/>
          <w:tab w:val="left" w:pos="709"/>
        </w:tabs>
        <w:ind w:right="-1"/>
        <w:jc w:val="both"/>
        <w:rPr>
          <w:sz w:val="22"/>
          <w:szCs w:val="22"/>
        </w:rPr>
      </w:pPr>
    </w:p>
    <w:p w14:paraId="7810A602" w14:textId="77777777" w:rsidR="00E81388" w:rsidRDefault="00E81388">
      <w:pPr>
        <w:numPr>
          <w:ilvl w:val="0"/>
          <w:numId w:val="155"/>
        </w:numPr>
        <w:tabs>
          <w:tab w:val="left" w:pos="0"/>
          <w:tab w:val="left" w:pos="709"/>
        </w:tabs>
        <w:ind w:left="709" w:right="-1" w:hanging="283"/>
        <w:jc w:val="both"/>
        <w:rPr>
          <w:sz w:val="22"/>
          <w:szCs w:val="22"/>
        </w:rPr>
      </w:pPr>
      <w:r w:rsidRPr="009147B5">
        <w:rPr>
          <w:sz w:val="22"/>
          <w:szCs w:val="22"/>
        </w:rPr>
        <w:t>Kendi alanına giren işlerin organizasyonunu yapar ve kendisine bağlı birimlerin koordineli çalışmalarını sağlar.</w:t>
      </w:r>
    </w:p>
    <w:p w14:paraId="31BD9A2E" w14:textId="77777777" w:rsidR="00E81388" w:rsidRPr="009147B5" w:rsidRDefault="00E81388" w:rsidP="00E81388">
      <w:pPr>
        <w:tabs>
          <w:tab w:val="left" w:pos="0"/>
          <w:tab w:val="left" w:pos="709"/>
        </w:tabs>
        <w:ind w:left="709" w:right="-1"/>
        <w:jc w:val="both"/>
        <w:rPr>
          <w:sz w:val="22"/>
          <w:szCs w:val="22"/>
        </w:rPr>
      </w:pPr>
    </w:p>
    <w:p w14:paraId="51D0AF80" w14:textId="77777777" w:rsidR="00E81388" w:rsidRPr="009147B5" w:rsidRDefault="00E81388">
      <w:pPr>
        <w:numPr>
          <w:ilvl w:val="0"/>
          <w:numId w:val="155"/>
        </w:numPr>
        <w:tabs>
          <w:tab w:val="left" w:pos="0"/>
          <w:tab w:val="left" w:pos="709"/>
        </w:tabs>
        <w:ind w:left="709" w:right="-1" w:hanging="283"/>
        <w:jc w:val="both"/>
        <w:rPr>
          <w:sz w:val="22"/>
          <w:szCs w:val="22"/>
        </w:rPr>
      </w:pPr>
      <w:r w:rsidRPr="009147B5">
        <w:rPr>
          <w:sz w:val="22"/>
          <w:szCs w:val="22"/>
        </w:rPr>
        <w:t>Kendine bağlı birimler tarafından sunulan, ilgili yazı, belge ve dokümanı inceleyerek onaylar veya imzalayarak onaylanmak üzere bağlı olduğu Makama sunar.</w:t>
      </w:r>
    </w:p>
    <w:p w14:paraId="4DE9A4B4" w14:textId="77777777" w:rsidR="00E81388" w:rsidRPr="009147B5" w:rsidRDefault="00E81388" w:rsidP="00E81388">
      <w:pPr>
        <w:pStyle w:val="ListeParagraf"/>
        <w:ind w:left="709" w:hanging="283"/>
        <w:rPr>
          <w:sz w:val="22"/>
          <w:szCs w:val="22"/>
        </w:rPr>
      </w:pPr>
    </w:p>
    <w:p w14:paraId="17607A1D" w14:textId="77777777" w:rsidR="00E81388" w:rsidRPr="009147B5" w:rsidRDefault="00E81388">
      <w:pPr>
        <w:numPr>
          <w:ilvl w:val="0"/>
          <w:numId w:val="155"/>
        </w:numPr>
        <w:tabs>
          <w:tab w:val="left" w:pos="0"/>
          <w:tab w:val="left" w:pos="709"/>
        </w:tabs>
        <w:ind w:left="709" w:right="-1" w:hanging="283"/>
        <w:jc w:val="both"/>
        <w:rPr>
          <w:sz w:val="22"/>
          <w:szCs w:val="22"/>
        </w:rPr>
      </w:pPr>
      <w:r w:rsidRPr="009147B5">
        <w:rPr>
          <w:sz w:val="22"/>
          <w:szCs w:val="22"/>
        </w:rPr>
        <w:t>Kendine bağlı birimlere ait tüm görevleri takip eder ve yerine getirilmesini sağlar.</w:t>
      </w:r>
    </w:p>
    <w:p w14:paraId="6B397383" w14:textId="77777777" w:rsidR="00E81388" w:rsidRPr="009147B5" w:rsidRDefault="00E81388" w:rsidP="00E81388">
      <w:pPr>
        <w:pStyle w:val="ListeParagraf"/>
        <w:tabs>
          <w:tab w:val="left" w:pos="709"/>
        </w:tabs>
        <w:ind w:left="709" w:hanging="283"/>
        <w:rPr>
          <w:sz w:val="22"/>
          <w:szCs w:val="22"/>
        </w:rPr>
      </w:pPr>
    </w:p>
    <w:p w14:paraId="161165A6" w14:textId="77777777" w:rsidR="00E81388" w:rsidRPr="009147B5" w:rsidRDefault="00E81388">
      <w:pPr>
        <w:numPr>
          <w:ilvl w:val="0"/>
          <w:numId w:val="155"/>
        </w:numPr>
        <w:tabs>
          <w:tab w:val="left" w:pos="0"/>
          <w:tab w:val="left" w:pos="709"/>
        </w:tabs>
        <w:ind w:left="709" w:right="-1" w:hanging="283"/>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34754AED" w14:textId="77777777" w:rsidR="00E81388" w:rsidRPr="009147B5" w:rsidRDefault="00E81388" w:rsidP="00E81388">
      <w:pPr>
        <w:pStyle w:val="ListeParagraf"/>
        <w:tabs>
          <w:tab w:val="left" w:pos="709"/>
        </w:tabs>
        <w:ind w:left="709" w:hanging="283"/>
        <w:rPr>
          <w:sz w:val="22"/>
          <w:szCs w:val="22"/>
        </w:rPr>
      </w:pPr>
    </w:p>
    <w:p w14:paraId="12C833BA" w14:textId="77777777" w:rsidR="00E81388" w:rsidRPr="009147B5" w:rsidRDefault="00E81388">
      <w:pPr>
        <w:numPr>
          <w:ilvl w:val="0"/>
          <w:numId w:val="155"/>
        </w:numPr>
        <w:tabs>
          <w:tab w:val="left" w:pos="709"/>
        </w:tabs>
        <w:ind w:left="709" w:hanging="283"/>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257520F1" w14:textId="77777777" w:rsidR="00E81388" w:rsidRPr="009147B5" w:rsidRDefault="00E81388" w:rsidP="00E81388">
      <w:pPr>
        <w:tabs>
          <w:tab w:val="left" w:pos="0"/>
          <w:tab w:val="left" w:pos="709"/>
        </w:tabs>
        <w:ind w:left="709" w:right="-1" w:hanging="283"/>
        <w:jc w:val="both"/>
        <w:rPr>
          <w:sz w:val="22"/>
          <w:szCs w:val="22"/>
        </w:rPr>
      </w:pPr>
    </w:p>
    <w:p w14:paraId="197D8423" w14:textId="77777777" w:rsidR="00E81388" w:rsidRPr="009147B5" w:rsidRDefault="00E81388">
      <w:pPr>
        <w:numPr>
          <w:ilvl w:val="0"/>
          <w:numId w:val="155"/>
        </w:numPr>
        <w:tabs>
          <w:tab w:val="left" w:pos="709"/>
        </w:tabs>
        <w:ind w:left="709" w:hanging="283"/>
        <w:jc w:val="both"/>
        <w:rPr>
          <w:sz w:val="22"/>
          <w:szCs w:val="22"/>
        </w:rPr>
      </w:pPr>
      <w:r w:rsidRPr="009147B5">
        <w:rPr>
          <w:sz w:val="22"/>
          <w:szCs w:val="22"/>
        </w:rPr>
        <w:t>Genel Müdür Yardımcısı ve Genel Müdür tarafından verilecek diğer görevleri de yerine getirir.</w:t>
      </w:r>
    </w:p>
    <w:p w14:paraId="7F42EA3C" w14:textId="77777777" w:rsidR="00E81388" w:rsidRPr="009147B5" w:rsidRDefault="00E81388" w:rsidP="00E81388">
      <w:pPr>
        <w:ind w:right="-1"/>
        <w:jc w:val="both"/>
        <w:rPr>
          <w:b/>
          <w:sz w:val="22"/>
          <w:szCs w:val="22"/>
        </w:rPr>
      </w:pPr>
    </w:p>
    <w:p w14:paraId="4520F07D" w14:textId="77777777" w:rsidR="00E81388" w:rsidRPr="009147B5" w:rsidRDefault="00E81388" w:rsidP="00E81388">
      <w:pPr>
        <w:ind w:right="-1"/>
        <w:jc w:val="both"/>
        <w:rPr>
          <w:b/>
          <w:sz w:val="22"/>
          <w:szCs w:val="22"/>
        </w:rPr>
      </w:pPr>
      <w:r w:rsidRPr="009147B5">
        <w:rPr>
          <w:b/>
          <w:sz w:val="22"/>
          <w:szCs w:val="22"/>
        </w:rPr>
        <w:t>YÖNETİCİ ASİSTANI:</w:t>
      </w:r>
    </w:p>
    <w:p w14:paraId="1BB6CC72" w14:textId="77777777" w:rsidR="00E81388" w:rsidRPr="009147B5" w:rsidRDefault="00E81388" w:rsidP="00E81388">
      <w:pPr>
        <w:ind w:right="-1"/>
        <w:jc w:val="both"/>
        <w:rPr>
          <w:b/>
        </w:rPr>
      </w:pPr>
    </w:p>
    <w:p w14:paraId="4ECDED82" w14:textId="77777777" w:rsidR="00E81388" w:rsidRPr="009147B5" w:rsidRDefault="00E81388" w:rsidP="00E81388">
      <w:pPr>
        <w:pStyle w:val="ListeParagraf"/>
        <w:ind w:left="0"/>
        <w:rPr>
          <w:b/>
          <w:sz w:val="22"/>
          <w:szCs w:val="22"/>
        </w:rPr>
      </w:pPr>
      <w:r w:rsidRPr="009147B5">
        <w:rPr>
          <w:b/>
          <w:sz w:val="22"/>
          <w:szCs w:val="22"/>
        </w:rPr>
        <w:t xml:space="preserve">Bağlı Olduğu Makam / Unvan: </w:t>
      </w:r>
    </w:p>
    <w:p w14:paraId="4D1D61A1" w14:textId="77777777" w:rsidR="00E81388" w:rsidRPr="009147B5" w:rsidRDefault="00E81388" w:rsidP="00E81388">
      <w:pPr>
        <w:pStyle w:val="ListeParagraf"/>
        <w:ind w:left="284" w:hanging="284"/>
        <w:rPr>
          <w:b/>
        </w:rPr>
      </w:pPr>
    </w:p>
    <w:p w14:paraId="7B372950" w14:textId="77777777" w:rsidR="00E81388" w:rsidRPr="009147B5" w:rsidRDefault="00E81388" w:rsidP="00E81388">
      <w:pPr>
        <w:pStyle w:val="ListeParagraf"/>
        <w:numPr>
          <w:ilvl w:val="0"/>
          <w:numId w:val="8"/>
        </w:numPr>
        <w:rPr>
          <w:sz w:val="22"/>
          <w:szCs w:val="22"/>
        </w:rPr>
      </w:pPr>
      <w:r w:rsidRPr="009147B5">
        <w:rPr>
          <w:sz w:val="22"/>
          <w:szCs w:val="22"/>
        </w:rPr>
        <w:t>Özel Projeler Başkanı</w:t>
      </w:r>
    </w:p>
    <w:p w14:paraId="0E38DB60" w14:textId="77777777" w:rsidR="00E81388" w:rsidRPr="009147B5" w:rsidRDefault="00E81388" w:rsidP="00E81388">
      <w:pPr>
        <w:widowControl w:val="0"/>
        <w:tabs>
          <w:tab w:val="left" w:pos="709"/>
          <w:tab w:val="left" w:pos="851"/>
        </w:tabs>
        <w:ind w:left="426"/>
        <w:jc w:val="both"/>
        <w:rPr>
          <w:b/>
          <w:sz w:val="22"/>
          <w:szCs w:val="22"/>
        </w:rPr>
      </w:pPr>
    </w:p>
    <w:p w14:paraId="3644A859" w14:textId="77777777" w:rsidR="00E81388" w:rsidRPr="009147B5" w:rsidRDefault="00E81388" w:rsidP="00E81388">
      <w:pPr>
        <w:widowControl w:val="0"/>
        <w:tabs>
          <w:tab w:val="left" w:pos="709"/>
          <w:tab w:val="left" w:pos="851"/>
        </w:tabs>
        <w:jc w:val="both"/>
        <w:rPr>
          <w:b/>
          <w:sz w:val="22"/>
          <w:szCs w:val="22"/>
        </w:rPr>
      </w:pPr>
      <w:r w:rsidRPr="009147B5">
        <w:rPr>
          <w:b/>
          <w:sz w:val="22"/>
          <w:szCs w:val="22"/>
        </w:rPr>
        <w:t>Görev, Yetki ve Sorumlulukları:</w:t>
      </w:r>
    </w:p>
    <w:p w14:paraId="02FB3A33" w14:textId="77777777" w:rsidR="00E81388" w:rsidRPr="009147B5" w:rsidRDefault="00E81388" w:rsidP="00E81388">
      <w:pPr>
        <w:widowControl w:val="0"/>
        <w:tabs>
          <w:tab w:val="left" w:pos="0"/>
          <w:tab w:val="left" w:pos="851"/>
        </w:tabs>
        <w:jc w:val="both"/>
        <w:rPr>
          <w:b/>
        </w:rPr>
      </w:pPr>
    </w:p>
    <w:p w14:paraId="7AF45E29" w14:textId="77777777" w:rsidR="00E81388" w:rsidRPr="009147B5" w:rsidRDefault="00E81388" w:rsidP="00E81388">
      <w:pPr>
        <w:widowControl w:val="0"/>
        <w:tabs>
          <w:tab w:val="left" w:pos="426"/>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0BCD4E79" w14:textId="77777777" w:rsidR="00E81388" w:rsidRPr="009147B5" w:rsidRDefault="00E81388" w:rsidP="00E81388">
      <w:pPr>
        <w:widowControl w:val="0"/>
        <w:tabs>
          <w:tab w:val="left" w:pos="350"/>
          <w:tab w:val="left" w:pos="851"/>
        </w:tabs>
        <w:jc w:val="both"/>
        <w:rPr>
          <w:b/>
        </w:rPr>
      </w:pPr>
    </w:p>
    <w:p w14:paraId="5E484103" w14:textId="77777777" w:rsidR="00E81388" w:rsidRPr="009147B5" w:rsidRDefault="00E81388">
      <w:pPr>
        <w:pStyle w:val="ListeParagraf"/>
        <w:numPr>
          <w:ilvl w:val="0"/>
          <w:numId w:val="144"/>
        </w:numPr>
        <w:tabs>
          <w:tab w:val="left" w:pos="0"/>
        </w:tabs>
        <w:ind w:left="709" w:right="-1" w:hanging="283"/>
        <w:jc w:val="both"/>
        <w:rPr>
          <w:sz w:val="22"/>
          <w:szCs w:val="22"/>
        </w:rPr>
      </w:pPr>
      <w:r w:rsidRPr="009147B5">
        <w:rPr>
          <w:sz w:val="22"/>
          <w:szCs w:val="22"/>
        </w:rPr>
        <w:t>Asistanlığını yaptığı Yöneticiye bağlı olarak çalışır ve ona karşı sorumludur.</w:t>
      </w:r>
    </w:p>
    <w:p w14:paraId="14F2EDC1" w14:textId="77777777" w:rsidR="00E81388" w:rsidRPr="009147B5" w:rsidRDefault="00E81388" w:rsidP="00E81388">
      <w:pPr>
        <w:tabs>
          <w:tab w:val="left" w:pos="0"/>
        </w:tabs>
        <w:ind w:left="709" w:right="-1" w:hanging="283"/>
        <w:jc w:val="both"/>
      </w:pPr>
    </w:p>
    <w:p w14:paraId="4697BA89" w14:textId="77777777" w:rsidR="00E81388" w:rsidRPr="009147B5" w:rsidRDefault="00E81388">
      <w:pPr>
        <w:numPr>
          <w:ilvl w:val="0"/>
          <w:numId w:val="144"/>
        </w:numPr>
        <w:tabs>
          <w:tab w:val="left" w:pos="0"/>
        </w:tabs>
        <w:ind w:left="709" w:right="-1" w:hanging="283"/>
        <w:jc w:val="both"/>
        <w:rPr>
          <w:sz w:val="22"/>
          <w:szCs w:val="22"/>
        </w:rPr>
      </w:pPr>
      <w:r w:rsidRPr="009147B5">
        <w:rPr>
          <w:sz w:val="22"/>
          <w:szCs w:val="22"/>
        </w:rPr>
        <w:t>Görevini, gizlilik ve mahremiyet kuralları çerçevesinde yerine getirir.</w:t>
      </w:r>
    </w:p>
    <w:p w14:paraId="45DC072A" w14:textId="77777777" w:rsidR="00E81388" w:rsidRPr="009147B5" w:rsidRDefault="00E81388" w:rsidP="00E81388">
      <w:pPr>
        <w:tabs>
          <w:tab w:val="left" w:pos="0"/>
        </w:tabs>
        <w:ind w:left="709" w:right="-1" w:hanging="283"/>
        <w:jc w:val="both"/>
      </w:pPr>
    </w:p>
    <w:p w14:paraId="250BB797" w14:textId="77777777" w:rsidR="00E81388" w:rsidRPr="009147B5" w:rsidRDefault="00E81388">
      <w:pPr>
        <w:numPr>
          <w:ilvl w:val="0"/>
          <w:numId w:val="144"/>
        </w:numPr>
        <w:tabs>
          <w:tab w:val="left" w:pos="0"/>
        </w:tabs>
        <w:ind w:left="709" w:right="-1" w:hanging="283"/>
        <w:jc w:val="both"/>
        <w:rPr>
          <w:sz w:val="22"/>
          <w:szCs w:val="22"/>
        </w:rPr>
      </w:pPr>
      <w:r w:rsidRPr="009147B5">
        <w:rPr>
          <w:sz w:val="22"/>
          <w:szCs w:val="22"/>
        </w:rPr>
        <w:t>Asistanlığını yaptığı Yöneticinin, telefon görüşmeleri, randevuları, programları vb. iş ilişkilerini organize eder.</w:t>
      </w:r>
    </w:p>
    <w:p w14:paraId="4D8EF3D2" w14:textId="77777777" w:rsidR="00E81388" w:rsidRPr="009147B5" w:rsidRDefault="00E81388" w:rsidP="00E81388">
      <w:pPr>
        <w:tabs>
          <w:tab w:val="left" w:pos="0"/>
        </w:tabs>
        <w:ind w:left="709" w:right="-1" w:hanging="283"/>
        <w:jc w:val="both"/>
      </w:pPr>
    </w:p>
    <w:p w14:paraId="002CA293" w14:textId="77777777" w:rsidR="00E81388" w:rsidRPr="009147B5" w:rsidRDefault="00E81388">
      <w:pPr>
        <w:numPr>
          <w:ilvl w:val="0"/>
          <w:numId w:val="144"/>
        </w:numPr>
        <w:tabs>
          <w:tab w:val="left" w:pos="0"/>
        </w:tabs>
        <w:ind w:left="709" w:right="-1" w:hanging="283"/>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4B65885D" w14:textId="77777777" w:rsidR="00E81388" w:rsidRPr="009147B5" w:rsidRDefault="00E81388" w:rsidP="00E81388">
      <w:pPr>
        <w:pStyle w:val="ListeParagraf"/>
        <w:ind w:left="709" w:hanging="283"/>
      </w:pPr>
    </w:p>
    <w:p w14:paraId="112D4303" w14:textId="77777777" w:rsidR="00E81388" w:rsidRPr="009147B5" w:rsidRDefault="00E81388">
      <w:pPr>
        <w:numPr>
          <w:ilvl w:val="0"/>
          <w:numId w:val="144"/>
        </w:numPr>
        <w:tabs>
          <w:tab w:val="left" w:pos="0"/>
        </w:tabs>
        <w:ind w:left="709" w:right="-1" w:hanging="283"/>
        <w:jc w:val="both"/>
        <w:rPr>
          <w:sz w:val="22"/>
          <w:szCs w:val="22"/>
        </w:rPr>
      </w:pPr>
      <w:r w:rsidRPr="009147B5">
        <w:rPr>
          <w:sz w:val="22"/>
          <w:szCs w:val="22"/>
        </w:rPr>
        <w:t>Asistanlığını yaptığı Yönetici tarafından verilecek diğer görevleri de yerine getirir.</w:t>
      </w:r>
    </w:p>
    <w:p w14:paraId="1070892F" w14:textId="77777777" w:rsidR="00E81388" w:rsidRDefault="00E81388" w:rsidP="00E81388">
      <w:pPr>
        <w:widowControl w:val="0"/>
        <w:tabs>
          <w:tab w:val="left" w:pos="350"/>
          <w:tab w:val="left" w:pos="851"/>
        </w:tabs>
        <w:jc w:val="both"/>
        <w:rPr>
          <w:b/>
          <w:sz w:val="22"/>
          <w:szCs w:val="22"/>
        </w:rPr>
      </w:pPr>
    </w:p>
    <w:p w14:paraId="484B814D" w14:textId="77777777" w:rsidR="00E81388" w:rsidRDefault="00E81388" w:rsidP="00E81388">
      <w:pPr>
        <w:widowControl w:val="0"/>
        <w:tabs>
          <w:tab w:val="left" w:pos="350"/>
          <w:tab w:val="left" w:pos="851"/>
        </w:tabs>
        <w:jc w:val="both"/>
        <w:rPr>
          <w:b/>
          <w:sz w:val="22"/>
          <w:szCs w:val="22"/>
        </w:rPr>
      </w:pPr>
    </w:p>
    <w:p w14:paraId="13AC4DC7" w14:textId="77777777" w:rsidR="00E81388" w:rsidRDefault="00E81388" w:rsidP="00E81388">
      <w:pPr>
        <w:widowControl w:val="0"/>
        <w:tabs>
          <w:tab w:val="left" w:pos="350"/>
          <w:tab w:val="left" w:pos="851"/>
        </w:tabs>
        <w:jc w:val="both"/>
        <w:rPr>
          <w:b/>
          <w:sz w:val="22"/>
          <w:szCs w:val="22"/>
        </w:rPr>
      </w:pPr>
    </w:p>
    <w:p w14:paraId="543086DC" w14:textId="77777777" w:rsidR="00E81388" w:rsidRDefault="00E81388" w:rsidP="00E81388">
      <w:pPr>
        <w:widowControl w:val="0"/>
        <w:tabs>
          <w:tab w:val="left" w:pos="350"/>
          <w:tab w:val="left" w:pos="851"/>
        </w:tabs>
        <w:jc w:val="both"/>
        <w:rPr>
          <w:b/>
          <w:sz w:val="22"/>
          <w:szCs w:val="22"/>
        </w:rPr>
      </w:pPr>
    </w:p>
    <w:p w14:paraId="64B28F45" w14:textId="77777777" w:rsidR="00E81388" w:rsidRDefault="00E81388" w:rsidP="00E81388">
      <w:pPr>
        <w:widowControl w:val="0"/>
        <w:tabs>
          <w:tab w:val="left" w:pos="350"/>
          <w:tab w:val="left" w:pos="851"/>
        </w:tabs>
        <w:jc w:val="both"/>
        <w:rPr>
          <w:b/>
          <w:sz w:val="22"/>
          <w:szCs w:val="22"/>
        </w:rPr>
      </w:pPr>
    </w:p>
    <w:p w14:paraId="312F32BE" w14:textId="77777777" w:rsidR="00E81388" w:rsidRDefault="00E81388" w:rsidP="00E81388">
      <w:pPr>
        <w:widowControl w:val="0"/>
        <w:tabs>
          <w:tab w:val="left" w:pos="350"/>
          <w:tab w:val="left" w:pos="851"/>
        </w:tabs>
        <w:jc w:val="both"/>
        <w:rPr>
          <w:b/>
          <w:sz w:val="22"/>
          <w:szCs w:val="22"/>
        </w:rPr>
      </w:pPr>
    </w:p>
    <w:p w14:paraId="7ABA7358" w14:textId="77777777" w:rsidR="00E81388" w:rsidRDefault="00E81388" w:rsidP="00E81388">
      <w:pPr>
        <w:widowControl w:val="0"/>
        <w:tabs>
          <w:tab w:val="left" w:pos="350"/>
          <w:tab w:val="left" w:pos="851"/>
        </w:tabs>
        <w:jc w:val="both"/>
        <w:rPr>
          <w:b/>
          <w:sz w:val="22"/>
          <w:szCs w:val="22"/>
        </w:rPr>
      </w:pPr>
    </w:p>
    <w:p w14:paraId="5DE7EC61" w14:textId="77777777" w:rsidR="00E81388" w:rsidRDefault="00E81388" w:rsidP="00E81388">
      <w:pPr>
        <w:widowControl w:val="0"/>
        <w:tabs>
          <w:tab w:val="left" w:pos="350"/>
          <w:tab w:val="left" w:pos="851"/>
        </w:tabs>
        <w:jc w:val="both"/>
        <w:rPr>
          <w:b/>
          <w:sz w:val="22"/>
          <w:szCs w:val="22"/>
        </w:rPr>
      </w:pPr>
    </w:p>
    <w:p w14:paraId="2564375B" w14:textId="77777777" w:rsidR="00E81388" w:rsidRDefault="00E81388" w:rsidP="00E81388">
      <w:pPr>
        <w:widowControl w:val="0"/>
        <w:tabs>
          <w:tab w:val="left" w:pos="350"/>
          <w:tab w:val="left" w:pos="851"/>
        </w:tabs>
        <w:jc w:val="both"/>
        <w:rPr>
          <w:b/>
          <w:sz w:val="22"/>
          <w:szCs w:val="22"/>
        </w:rPr>
      </w:pPr>
    </w:p>
    <w:p w14:paraId="10AC6A0A" w14:textId="77777777" w:rsidR="00E81388" w:rsidRDefault="00E81388" w:rsidP="00E81388">
      <w:pPr>
        <w:widowControl w:val="0"/>
        <w:tabs>
          <w:tab w:val="left" w:pos="350"/>
          <w:tab w:val="left" w:pos="851"/>
        </w:tabs>
        <w:jc w:val="both"/>
        <w:rPr>
          <w:b/>
          <w:sz w:val="22"/>
          <w:szCs w:val="22"/>
        </w:rPr>
      </w:pPr>
    </w:p>
    <w:p w14:paraId="416CBC27" w14:textId="77777777" w:rsidR="00E81388" w:rsidRDefault="00E81388" w:rsidP="00E81388">
      <w:pPr>
        <w:widowControl w:val="0"/>
        <w:tabs>
          <w:tab w:val="left" w:pos="350"/>
          <w:tab w:val="left" w:pos="851"/>
        </w:tabs>
        <w:jc w:val="both"/>
        <w:rPr>
          <w:b/>
          <w:sz w:val="22"/>
          <w:szCs w:val="22"/>
        </w:rPr>
      </w:pPr>
    </w:p>
    <w:p w14:paraId="037AF8B1" w14:textId="77777777" w:rsidR="00E81388" w:rsidRDefault="00E81388" w:rsidP="00E81388">
      <w:pPr>
        <w:widowControl w:val="0"/>
        <w:tabs>
          <w:tab w:val="left" w:pos="350"/>
          <w:tab w:val="left" w:pos="851"/>
        </w:tabs>
        <w:jc w:val="both"/>
        <w:rPr>
          <w:b/>
          <w:sz w:val="22"/>
          <w:szCs w:val="22"/>
        </w:rPr>
      </w:pPr>
    </w:p>
    <w:p w14:paraId="1FA34D95" w14:textId="77777777" w:rsidR="00E81388" w:rsidRDefault="00E81388" w:rsidP="00E81388">
      <w:pPr>
        <w:widowControl w:val="0"/>
        <w:tabs>
          <w:tab w:val="left" w:pos="350"/>
          <w:tab w:val="left" w:pos="851"/>
        </w:tabs>
        <w:jc w:val="both"/>
        <w:rPr>
          <w:b/>
          <w:sz w:val="22"/>
          <w:szCs w:val="22"/>
        </w:rPr>
      </w:pPr>
    </w:p>
    <w:p w14:paraId="56E41835" w14:textId="77777777" w:rsidR="00E81388" w:rsidRDefault="00E81388" w:rsidP="00E81388">
      <w:pPr>
        <w:widowControl w:val="0"/>
        <w:tabs>
          <w:tab w:val="left" w:pos="350"/>
          <w:tab w:val="left" w:pos="851"/>
        </w:tabs>
        <w:jc w:val="both"/>
        <w:rPr>
          <w:b/>
          <w:sz w:val="22"/>
          <w:szCs w:val="22"/>
        </w:rPr>
      </w:pPr>
    </w:p>
    <w:p w14:paraId="0781833F" w14:textId="77777777" w:rsidR="00E81388" w:rsidRDefault="00E81388" w:rsidP="00E81388">
      <w:pPr>
        <w:widowControl w:val="0"/>
        <w:tabs>
          <w:tab w:val="left" w:pos="350"/>
          <w:tab w:val="left" w:pos="851"/>
        </w:tabs>
        <w:jc w:val="both"/>
        <w:rPr>
          <w:b/>
          <w:sz w:val="22"/>
          <w:szCs w:val="22"/>
        </w:rPr>
      </w:pPr>
    </w:p>
    <w:p w14:paraId="0E94C123" w14:textId="77777777" w:rsidR="00E81388" w:rsidRDefault="00E81388" w:rsidP="00E81388">
      <w:pPr>
        <w:widowControl w:val="0"/>
        <w:tabs>
          <w:tab w:val="left" w:pos="350"/>
          <w:tab w:val="left" w:pos="851"/>
        </w:tabs>
        <w:jc w:val="both"/>
        <w:rPr>
          <w:b/>
          <w:sz w:val="22"/>
          <w:szCs w:val="22"/>
        </w:rPr>
      </w:pPr>
    </w:p>
    <w:p w14:paraId="7BC2067F" w14:textId="77777777" w:rsidR="00E81388" w:rsidRPr="001E7914" w:rsidRDefault="00E81388" w:rsidP="00E81388">
      <w:pPr>
        <w:widowControl w:val="0"/>
        <w:tabs>
          <w:tab w:val="left" w:pos="350"/>
          <w:tab w:val="left" w:pos="851"/>
        </w:tabs>
        <w:jc w:val="both"/>
        <w:rPr>
          <w:b/>
          <w:sz w:val="22"/>
          <w:szCs w:val="22"/>
          <w:u w:val="single"/>
        </w:rPr>
      </w:pPr>
      <w:r>
        <w:rPr>
          <w:b/>
          <w:sz w:val="22"/>
          <w:szCs w:val="22"/>
          <w:u w:val="single"/>
        </w:rPr>
        <w:lastRenderedPageBreak/>
        <w:t>5</w:t>
      </w:r>
      <w:r w:rsidRPr="001E7914">
        <w:rPr>
          <w:b/>
          <w:sz w:val="22"/>
          <w:szCs w:val="22"/>
          <w:u w:val="single"/>
        </w:rPr>
        <w:t>.</w:t>
      </w:r>
      <w:r>
        <w:rPr>
          <w:b/>
          <w:sz w:val="22"/>
          <w:szCs w:val="22"/>
          <w:u w:val="single"/>
        </w:rPr>
        <w:t>4</w:t>
      </w:r>
      <w:r w:rsidRPr="001E7914">
        <w:rPr>
          <w:b/>
          <w:sz w:val="22"/>
          <w:szCs w:val="22"/>
          <w:u w:val="single"/>
        </w:rPr>
        <w:t xml:space="preserve">.1.) 1 NOLU </w:t>
      </w:r>
      <w:r>
        <w:rPr>
          <w:b/>
          <w:sz w:val="22"/>
          <w:szCs w:val="22"/>
          <w:u w:val="single"/>
        </w:rPr>
        <w:t xml:space="preserve">ÖZEL PROJELER </w:t>
      </w:r>
      <w:r w:rsidRPr="001E7914">
        <w:rPr>
          <w:b/>
          <w:sz w:val="22"/>
          <w:szCs w:val="22"/>
          <w:u w:val="single"/>
        </w:rPr>
        <w:t>MÜDÜRLÜĞÜ</w:t>
      </w:r>
      <w:r>
        <w:rPr>
          <w:b/>
          <w:sz w:val="22"/>
          <w:szCs w:val="22"/>
          <w:u w:val="single"/>
        </w:rPr>
        <w:t xml:space="preserve"> (</w:t>
      </w:r>
      <w:r w:rsidRPr="001E7914">
        <w:rPr>
          <w:b/>
          <w:sz w:val="22"/>
          <w:szCs w:val="22"/>
          <w:u w:val="single"/>
        </w:rPr>
        <w:t>Uygulama</w:t>
      </w:r>
      <w:r>
        <w:rPr>
          <w:b/>
          <w:sz w:val="22"/>
          <w:szCs w:val="22"/>
          <w:u w:val="single"/>
        </w:rPr>
        <w:t>)</w:t>
      </w:r>
      <w:r w:rsidRPr="001E7914">
        <w:rPr>
          <w:b/>
          <w:sz w:val="22"/>
          <w:szCs w:val="22"/>
          <w:u w:val="single"/>
        </w:rPr>
        <w:t>:</w:t>
      </w:r>
    </w:p>
    <w:p w14:paraId="5D802B79" w14:textId="77777777" w:rsidR="00E81388" w:rsidRPr="001E7914" w:rsidRDefault="00E81388" w:rsidP="00E81388">
      <w:pPr>
        <w:widowControl w:val="0"/>
        <w:tabs>
          <w:tab w:val="left" w:pos="284"/>
          <w:tab w:val="left" w:pos="851"/>
        </w:tabs>
        <w:ind w:left="284"/>
        <w:jc w:val="both"/>
        <w:rPr>
          <w:sz w:val="22"/>
          <w:szCs w:val="22"/>
          <w:u w:val="single"/>
        </w:rPr>
      </w:pPr>
    </w:p>
    <w:p w14:paraId="1910AC2F" w14:textId="77777777" w:rsidR="00E81388" w:rsidRPr="001E7914" w:rsidRDefault="00E81388" w:rsidP="00E81388">
      <w:pPr>
        <w:pStyle w:val="ListeParagraf"/>
        <w:ind w:left="284" w:hanging="284"/>
        <w:rPr>
          <w:b/>
          <w:sz w:val="22"/>
          <w:szCs w:val="22"/>
        </w:rPr>
      </w:pPr>
      <w:r w:rsidRPr="001E7914">
        <w:rPr>
          <w:b/>
          <w:sz w:val="22"/>
          <w:szCs w:val="22"/>
        </w:rPr>
        <w:t xml:space="preserve">Bağlı Olduğu Makam / Unvan: </w:t>
      </w:r>
    </w:p>
    <w:p w14:paraId="2FAA37C7" w14:textId="77777777" w:rsidR="00E81388" w:rsidRPr="001E7914" w:rsidRDefault="00E81388" w:rsidP="00E81388">
      <w:pPr>
        <w:pStyle w:val="ListeParagraf"/>
        <w:ind w:left="284" w:hanging="284"/>
        <w:rPr>
          <w:b/>
          <w:sz w:val="22"/>
          <w:szCs w:val="22"/>
        </w:rPr>
      </w:pPr>
    </w:p>
    <w:p w14:paraId="302AA9AE" w14:textId="77777777" w:rsidR="00E81388" w:rsidRPr="001E7914" w:rsidRDefault="00E81388" w:rsidP="00E81388">
      <w:pPr>
        <w:pStyle w:val="ListeParagraf"/>
        <w:numPr>
          <w:ilvl w:val="0"/>
          <w:numId w:val="10"/>
        </w:numPr>
        <w:rPr>
          <w:sz w:val="22"/>
          <w:szCs w:val="22"/>
        </w:rPr>
      </w:pPr>
      <w:r>
        <w:rPr>
          <w:sz w:val="22"/>
          <w:szCs w:val="22"/>
        </w:rPr>
        <w:t>Özel Projeler</w:t>
      </w:r>
      <w:r w:rsidRPr="001E7914">
        <w:rPr>
          <w:sz w:val="22"/>
          <w:szCs w:val="22"/>
        </w:rPr>
        <w:t xml:space="preserve"> Başkanı</w:t>
      </w:r>
    </w:p>
    <w:p w14:paraId="6FBC50A0" w14:textId="77777777" w:rsidR="00E81388" w:rsidRPr="001E7914" w:rsidRDefault="00E81388" w:rsidP="00E81388">
      <w:pPr>
        <w:widowControl w:val="0"/>
        <w:tabs>
          <w:tab w:val="left" w:pos="284"/>
          <w:tab w:val="left" w:pos="851"/>
        </w:tabs>
        <w:ind w:left="284"/>
        <w:jc w:val="both"/>
        <w:rPr>
          <w:sz w:val="22"/>
          <w:szCs w:val="22"/>
        </w:rPr>
      </w:pPr>
    </w:p>
    <w:p w14:paraId="266DF0DB" w14:textId="77777777" w:rsidR="00E81388" w:rsidRPr="001E7914" w:rsidRDefault="00E81388" w:rsidP="00E81388">
      <w:pPr>
        <w:widowControl w:val="0"/>
        <w:tabs>
          <w:tab w:val="left" w:pos="0"/>
          <w:tab w:val="left" w:pos="851"/>
        </w:tabs>
        <w:jc w:val="both"/>
        <w:rPr>
          <w:b/>
          <w:sz w:val="22"/>
          <w:szCs w:val="22"/>
        </w:rPr>
      </w:pPr>
      <w:r w:rsidRPr="001E7914">
        <w:rPr>
          <w:b/>
          <w:sz w:val="22"/>
          <w:szCs w:val="22"/>
        </w:rPr>
        <w:t>Birim Görevi:</w:t>
      </w:r>
    </w:p>
    <w:p w14:paraId="62BDB63B" w14:textId="77777777" w:rsidR="00E81388" w:rsidRPr="009147B5" w:rsidRDefault="00E81388" w:rsidP="00E81388">
      <w:pPr>
        <w:autoSpaceDE w:val="0"/>
        <w:autoSpaceDN w:val="0"/>
        <w:ind w:left="720"/>
        <w:jc w:val="both"/>
        <w:rPr>
          <w:sz w:val="22"/>
          <w:szCs w:val="22"/>
        </w:rPr>
      </w:pPr>
    </w:p>
    <w:p w14:paraId="2304E9E0" w14:textId="77777777" w:rsidR="00E81388" w:rsidRPr="009147B5" w:rsidRDefault="00E81388" w:rsidP="00E81388">
      <w:pPr>
        <w:numPr>
          <w:ilvl w:val="0"/>
          <w:numId w:val="10"/>
        </w:numPr>
        <w:autoSpaceDE w:val="0"/>
        <w:autoSpaceDN w:val="0"/>
        <w:jc w:val="both"/>
        <w:rPr>
          <w:sz w:val="22"/>
          <w:szCs w:val="22"/>
        </w:rPr>
      </w:pPr>
      <w:r w:rsidRPr="009147B5">
        <w:rPr>
          <w:sz w:val="22"/>
          <w:szCs w:val="22"/>
        </w:rPr>
        <w:t xml:space="preserve">T.C. Çevre ve Şehircilik Bakanlığı, Toplu Konut İdaresi Başkanlığı </w:t>
      </w:r>
      <w:r w:rsidRPr="009147B5">
        <w:rPr>
          <w:color w:val="000000"/>
          <w:sz w:val="22"/>
          <w:szCs w:val="22"/>
        </w:rPr>
        <w:t xml:space="preserve">veya diğer Kamu Kurum ve </w:t>
      </w:r>
      <w:r w:rsidRPr="009147B5">
        <w:rPr>
          <w:sz w:val="22"/>
          <w:szCs w:val="22"/>
        </w:rPr>
        <w:t>Kuruluşları ile Şirket arasında akdedilen/akdedilecek olan</w:t>
      </w:r>
      <w:r w:rsidRPr="009147B5">
        <w:rPr>
          <w:color w:val="000000"/>
          <w:sz w:val="22"/>
          <w:szCs w:val="22"/>
        </w:rPr>
        <w:t xml:space="preserve"> anlaşmalar gereğince, Şirket yönetiminde gerçekleştirilen kentsel dönüşüm projeleri veya özellikli projelerin</w:t>
      </w:r>
      <w:r w:rsidRPr="009147B5">
        <w:rPr>
          <w:sz w:val="22"/>
          <w:szCs w:val="22"/>
        </w:rPr>
        <w:t xml:space="preserve"> üstyapı, altyapı, yol, çevre düzenleme, sert zemin ve bitkisel peyzaj gibi her türlü inşaat yapım işinin ve imalatların, Yüklenicilerle akdedilen sözleşmelere, onaylı uygulama projeleri ile detaylarına uygun olarak yapılmasını sağlamak için, kontrollük iş ve işlemlerinin yerine getirilmesi.</w:t>
      </w:r>
    </w:p>
    <w:p w14:paraId="0E8CF432" w14:textId="77777777" w:rsidR="00E81388" w:rsidRPr="0095168D" w:rsidRDefault="00E81388" w:rsidP="00E81388">
      <w:pPr>
        <w:pStyle w:val="ListeParagraf"/>
        <w:rPr>
          <w:sz w:val="22"/>
          <w:szCs w:val="22"/>
        </w:rPr>
      </w:pPr>
    </w:p>
    <w:p w14:paraId="5080D005" w14:textId="77777777" w:rsidR="00E81388" w:rsidRPr="001E7914" w:rsidRDefault="00E81388" w:rsidP="00E81388">
      <w:pPr>
        <w:widowControl w:val="0"/>
        <w:tabs>
          <w:tab w:val="left" w:pos="0"/>
          <w:tab w:val="left" w:pos="851"/>
        </w:tabs>
        <w:jc w:val="both"/>
        <w:rPr>
          <w:b/>
          <w:sz w:val="22"/>
          <w:szCs w:val="22"/>
        </w:rPr>
      </w:pPr>
      <w:r w:rsidRPr="001E7914">
        <w:rPr>
          <w:b/>
          <w:sz w:val="22"/>
          <w:szCs w:val="22"/>
        </w:rPr>
        <w:t>Birim Organizasyonu:</w:t>
      </w:r>
    </w:p>
    <w:p w14:paraId="78B92FF2" w14:textId="77777777" w:rsidR="00E81388" w:rsidRPr="001E7914" w:rsidRDefault="00E81388" w:rsidP="00E81388">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E81388" w:rsidRPr="001E7914" w14:paraId="481E74CD" w14:textId="77777777" w:rsidTr="00041161">
        <w:trPr>
          <w:trHeight w:val="680"/>
        </w:trPr>
        <w:tc>
          <w:tcPr>
            <w:tcW w:w="737" w:type="dxa"/>
            <w:tcBorders>
              <w:top w:val="nil"/>
              <w:left w:val="nil"/>
              <w:bottom w:val="nil"/>
              <w:right w:val="nil"/>
            </w:tcBorders>
            <w:shd w:val="clear" w:color="auto" w:fill="auto"/>
          </w:tcPr>
          <w:p w14:paraId="737158D6" w14:textId="77777777" w:rsidR="00E81388" w:rsidRPr="001E7914" w:rsidRDefault="00E81388" w:rsidP="00041161">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5E6A08BE"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24DE5CBB"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01984781" w14:textId="77777777" w:rsidR="00E81388" w:rsidRPr="001E7914" w:rsidRDefault="00E81388" w:rsidP="00041161">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49FBE3F9" w14:textId="77777777" w:rsidR="00E81388" w:rsidRPr="001E7914" w:rsidRDefault="00E81388" w:rsidP="00041161">
            <w:pPr>
              <w:widowControl w:val="0"/>
              <w:tabs>
                <w:tab w:val="left" w:pos="120"/>
                <w:tab w:val="left" w:pos="709"/>
              </w:tabs>
              <w:ind w:left="-164" w:right="-129"/>
              <w:jc w:val="center"/>
              <w:rPr>
                <w:b/>
                <w:sz w:val="22"/>
                <w:szCs w:val="22"/>
              </w:rPr>
            </w:pPr>
            <w:r w:rsidRPr="001E7914">
              <w:rPr>
                <w:sz w:val="22"/>
                <w:szCs w:val="22"/>
              </w:rPr>
              <w:t>Müdür</w:t>
            </w:r>
            <w:r w:rsidRPr="001E7914">
              <w:rPr>
                <w:sz w:val="22"/>
                <w:szCs w:val="22"/>
              </w:rPr>
              <w:br/>
              <w:t>(</w:t>
            </w:r>
            <w:r>
              <w:rPr>
                <w:sz w:val="22"/>
                <w:szCs w:val="22"/>
              </w:rPr>
              <w:t>5</w:t>
            </w:r>
            <w:r w:rsidRPr="001E7914">
              <w:rPr>
                <w:sz w:val="22"/>
                <w:szCs w:val="22"/>
              </w:rPr>
              <w:t>.</w:t>
            </w:r>
            <w:r>
              <w:rPr>
                <w:sz w:val="22"/>
                <w:szCs w:val="22"/>
              </w:rPr>
              <w:t>4</w:t>
            </w:r>
            <w:r w:rsidRPr="001E7914">
              <w:rPr>
                <w:sz w:val="22"/>
                <w:szCs w:val="22"/>
              </w:rPr>
              <w:t>.1.)</w:t>
            </w:r>
          </w:p>
        </w:tc>
        <w:tc>
          <w:tcPr>
            <w:tcW w:w="1191" w:type="dxa"/>
            <w:tcBorders>
              <w:top w:val="nil"/>
              <w:left w:val="single" w:sz="4" w:space="0" w:color="auto"/>
              <w:bottom w:val="nil"/>
              <w:right w:val="nil"/>
            </w:tcBorders>
            <w:shd w:val="clear" w:color="auto" w:fill="auto"/>
          </w:tcPr>
          <w:p w14:paraId="5F65A591"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98D965F"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7CEAD87"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EE3E6EA" w14:textId="77777777" w:rsidR="00E81388" w:rsidRPr="001E7914" w:rsidRDefault="00E81388" w:rsidP="00041161">
            <w:pPr>
              <w:widowControl w:val="0"/>
              <w:tabs>
                <w:tab w:val="left" w:pos="0"/>
                <w:tab w:val="left" w:pos="709"/>
              </w:tabs>
              <w:jc w:val="both"/>
              <w:rPr>
                <w:b/>
                <w:sz w:val="22"/>
                <w:szCs w:val="22"/>
              </w:rPr>
            </w:pPr>
          </w:p>
        </w:tc>
      </w:tr>
      <w:tr w:rsidR="00E81388" w:rsidRPr="001E7914" w14:paraId="58D82167" w14:textId="77777777" w:rsidTr="00041161">
        <w:tc>
          <w:tcPr>
            <w:tcW w:w="737" w:type="dxa"/>
            <w:tcBorders>
              <w:top w:val="nil"/>
              <w:left w:val="nil"/>
              <w:bottom w:val="nil"/>
              <w:right w:val="nil"/>
            </w:tcBorders>
            <w:shd w:val="clear" w:color="auto" w:fill="auto"/>
          </w:tcPr>
          <w:p w14:paraId="5373B57D" w14:textId="77777777" w:rsidR="00E81388" w:rsidRPr="001E7914" w:rsidRDefault="00E81388" w:rsidP="00041161">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19064E29"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21F134E4"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3D86D8EF"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93D14F3" w14:textId="77777777" w:rsidR="00E81388" w:rsidRPr="001E7914" w:rsidRDefault="00E81388" w:rsidP="00041161">
            <w:pPr>
              <w:widowControl w:val="0"/>
              <w:tabs>
                <w:tab w:val="left" w:pos="0"/>
                <w:tab w:val="left" w:pos="709"/>
              </w:tabs>
              <w:jc w:val="both"/>
              <w:rPr>
                <w:b/>
                <w:sz w:val="22"/>
                <w:szCs w:val="22"/>
              </w:rPr>
            </w:pPr>
          </w:p>
        </w:tc>
        <w:tc>
          <w:tcPr>
            <w:tcW w:w="227" w:type="dxa"/>
            <w:tcBorders>
              <w:left w:val="nil"/>
            </w:tcBorders>
            <w:shd w:val="clear" w:color="auto" w:fill="auto"/>
          </w:tcPr>
          <w:p w14:paraId="37599D19" w14:textId="77777777" w:rsidR="00E81388" w:rsidRPr="001E7914" w:rsidRDefault="00E81388" w:rsidP="00041161">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03EC9470"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60743B0"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FBC76D9"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C2860B5"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41305F4" w14:textId="77777777" w:rsidR="00E81388" w:rsidRPr="001E7914" w:rsidRDefault="00E81388" w:rsidP="00041161">
            <w:pPr>
              <w:widowControl w:val="0"/>
              <w:tabs>
                <w:tab w:val="left" w:pos="0"/>
                <w:tab w:val="left" w:pos="709"/>
              </w:tabs>
              <w:jc w:val="both"/>
              <w:rPr>
                <w:b/>
                <w:sz w:val="22"/>
                <w:szCs w:val="22"/>
              </w:rPr>
            </w:pPr>
          </w:p>
        </w:tc>
      </w:tr>
      <w:tr w:rsidR="00E81388" w:rsidRPr="001E7914" w14:paraId="6F0E6BD9" w14:textId="77777777" w:rsidTr="00041161">
        <w:tc>
          <w:tcPr>
            <w:tcW w:w="737" w:type="dxa"/>
            <w:tcBorders>
              <w:top w:val="nil"/>
              <w:left w:val="nil"/>
              <w:bottom w:val="nil"/>
              <w:right w:val="single" w:sz="4" w:space="0" w:color="auto"/>
            </w:tcBorders>
            <w:shd w:val="clear" w:color="auto" w:fill="auto"/>
          </w:tcPr>
          <w:p w14:paraId="76865C5C" w14:textId="77777777" w:rsidR="00E81388" w:rsidRPr="001E7914" w:rsidRDefault="00E81388" w:rsidP="00041161">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1B921D80"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F827684"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5B097693"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1516D054"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2742E1B6"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4BD9C9A0"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7D18D60A"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3CD83272"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4D142025"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18221864" w14:textId="77777777" w:rsidR="00E81388" w:rsidRPr="001E7914" w:rsidRDefault="00E81388" w:rsidP="00041161">
            <w:pPr>
              <w:widowControl w:val="0"/>
              <w:tabs>
                <w:tab w:val="left" w:pos="0"/>
                <w:tab w:val="left" w:pos="709"/>
              </w:tabs>
              <w:jc w:val="both"/>
              <w:rPr>
                <w:b/>
                <w:sz w:val="22"/>
                <w:szCs w:val="22"/>
              </w:rPr>
            </w:pPr>
          </w:p>
        </w:tc>
      </w:tr>
      <w:tr w:rsidR="00E81388" w:rsidRPr="001E7914" w14:paraId="0FBFE543" w14:textId="77777777" w:rsidTr="00041161">
        <w:trPr>
          <w:trHeight w:val="680"/>
        </w:trPr>
        <w:tc>
          <w:tcPr>
            <w:tcW w:w="1474" w:type="dxa"/>
            <w:gridSpan w:val="2"/>
            <w:tcBorders>
              <w:right w:val="single" w:sz="4" w:space="0" w:color="auto"/>
            </w:tcBorders>
            <w:shd w:val="clear" w:color="auto" w:fill="auto"/>
            <w:vAlign w:val="center"/>
          </w:tcPr>
          <w:p w14:paraId="174C5487" w14:textId="77777777" w:rsidR="00E81388" w:rsidRPr="001E7914" w:rsidRDefault="00E81388" w:rsidP="00041161">
            <w:pPr>
              <w:widowControl w:val="0"/>
              <w:tabs>
                <w:tab w:val="left" w:pos="0"/>
                <w:tab w:val="left" w:pos="709"/>
              </w:tabs>
              <w:jc w:val="center"/>
              <w:rPr>
                <w:b/>
                <w:sz w:val="22"/>
                <w:szCs w:val="22"/>
              </w:rPr>
            </w:pPr>
            <w:r w:rsidRPr="001E7914">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665379B6"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2B711D93" w14:textId="77777777" w:rsidR="00E81388" w:rsidRPr="001E7914" w:rsidRDefault="00E81388" w:rsidP="00041161">
            <w:pPr>
              <w:jc w:val="center"/>
              <w:rPr>
                <w:color w:val="000000"/>
                <w:sz w:val="22"/>
                <w:szCs w:val="22"/>
              </w:rPr>
            </w:pPr>
            <w:r w:rsidRPr="001E7914">
              <w:rPr>
                <w:color w:val="000000"/>
                <w:sz w:val="22"/>
                <w:szCs w:val="22"/>
              </w:rPr>
              <w:t xml:space="preserve">Uzman </w:t>
            </w:r>
          </w:p>
          <w:p w14:paraId="2D885DCE" w14:textId="77777777" w:rsidR="00E81388" w:rsidRPr="001E7914" w:rsidRDefault="00E81388" w:rsidP="00041161">
            <w:pPr>
              <w:jc w:val="center"/>
              <w:rPr>
                <w:b/>
                <w:sz w:val="22"/>
                <w:szCs w:val="22"/>
              </w:rPr>
            </w:pPr>
            <w:r w:rsidRPr="001E791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638373A9"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44F913B4" w14:textId="77777777" w:rsidR="00E81388" w:rsidRPr="001E7914" w:rsidRDefault="00E81388" w:rsidP="00041161">
            <w:pPr>
              <w:jc w:val="center"/>
              <w:rPr>
                <w:color w:val="000000"/>
                <w:sz w:val="22"/>
                <w:szCs w:val="22"/>
              </w:rPr>
            </w:pPr>
            <w:r w:rsidRPr="001E7914">
              <w:rPr>
                <w:color w:val="000000"/>
                <w:sz w:val="22"/>
                <w:szCs w:val="22"/>
              </w:rPr>
              <w:t>Uzman Yardımcısı</w:t>
            </w:r>
          </w:p>
          <w:p w14:paraId="2275BD27" w14:textId="77777777" w:rsidR="00E81388" w:rsidRPr="001E7914" w:rsidRDefault="00E81388" w:rsidP="00041161">
            <w:pPr>
              <w:widowControl w:val="0"/>
              <w:tabs>
                <w:tab w:val="left" w:pos="0"/>
                <w:tab w:val="left" w:pos="709"/>
              </w:tabs>
              <w:jc w:val="center"/>
              <w:rPr>
                <w:b/>
                <w:sz w:val="22"/>
                <w:szCs w:val="22"/>
              </w:rPr>
            </w:pPr>
            <w:r w:rsidRPr="001E791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19E65610"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348075EF" w14:textId="77777777" w:rsidR="00E81388" w:rsidRPr="001E7914" w:rsidRDefault="00E81388" w:rsidP="00041161">
            <w:pPr>
              <w:jc w:val="center"/>
              <w:rPr>
                <w:color w:val="000000"/>
                <w:sz w:val="22"/>
                <w:szCs w:val="22"/>
              </w:rPr>
            </w:pPr>
            <w:r w:rsidRPr="001E7914">
              <w:rPr>
                <w:color w:val="000000"/>
                <w:sz w:val="22"/>
                <w:szCs w:val="22"/>
              </w:rPr>
              <w:t>Birim Personeli</w:t>
            </w:r>
          </w:p>
          <w:p w14:paraId="3F392EA9" w14:textId="77777777" w:rsidR="00E81388" w:rsidRPr="001E7914" w:rsidRDefault="00E81388" w:rsidP="00041161">
            <w:pPr>
              <w:widowControl w:val="0"/>
              <w:tabs>
                <w:tab w:val="left" w:pos="0"/>
                <w:tab w:val="left" w:pos="709"/>
              </w:tabs>
              <w:jc w:val="center"/>
              <w:rPr>
                <w:b/>
                <w:sz w:val="22"/>
                <w:szCs w:val="22"/>
              </w:rPr>
            </w:pPr>
            <w:r w:rsidRPr="001E7914">
              <w:rPr>
                <w:color w:val="000000"/>
                <w:sz w:val="22"/>
                <w:szCs w:val="22"/>
              </w:rPr>
              <w:t>(Teknik / İdari)</w:t>
            </w:r>
          </w:p>
        </w:tc>
      </w:tr>
    </w:tbl>
    <w:p w14:paraId="4FCAE2FA" w14:textId="77777777" w:rsidR="00E81388" w:rsidRPr="001E7914" w:rsidRDefault="00E81388" w:rsidP="00E81388">
      <w:pPr>
        <w:ind w:right="-1"/>
        <w:jc w:val="both"/>
        <w:rPr>
          <w:b/>
          <w:sz w:val="22"/>
          <w:szCs w:val="22"/>
          <w:u w:val="single"/>
        </w:rPr>
      </w:pPr>
    </w:p>
    <w:p w14:paraId="35726E08" w14:textId="77777777" w:rsidR="00E81388" w:rsidRPr="001E7914" w:rsidRDefault="00E81388" w:rsidP="00E81388">
      <w:pPr>
        <w:ind w:right="-1"/>
        <w:jc w:val="both"/>
        <w:rPr>
          <w:b/>
          <w:sz w:val="22"/>
          <w:szCs w:val="22"/>
        </w:rPr>
      </w:pPr>
      <w:r w:rsidRPr="001E7914">
        <w:rPr>
          <w:b/>
          <w:sz w:val="22"/>
          <w:szCs w:val="22"/>
        </w:rPr>
        <w:t xml:space="preserve">1 NOLU </w:t>
      </w:r>
      <w:r w:rsidRPr="006B4C28">
        <w:rPr>
          <w:b/>
          <w:sz w:val="22"/>
          <w:szCs w:val="22"/>
        </w:rPr>
        <w:t>ÖZEL PROJELER MÜDÜR</w:t>
      </w:r>
      <w:r>
        <w:rPr>
          <w:b/>
          <w:sz w:val="22"/>
          <w:szCs w:val="22"/>
        </w:rPr>
        <w:t>Ü</w:t>
      </w:r>
      <w:r w:rsidRPr="006B4C28">
        <w:rPr>
          <w:b/>
          <w:sz w:val="22"/>
          <w:szCs w:val="22"/>
        </w:rPr>
        <w:t xml:space="preserve"> (Uygulama):</w:t>
      </w:r>
    </w:p>
    <w:p w14:paraId="01F40140" w14:textId="77777777" w:rsidR="00E81388" w:rsidRPr="001E7914" w:rsidRDefault="00E81388" w:rsidP="00E81388">
      <w:pPr>
        <w:pStyle w:val="ListeParagraf"/>
        <w:ind w:left="284" w:hanging="284"/>
        <w:rPr>
          <w:b/>
          <w:sz w:val="22"/>
          <w:szCs w:val="22"/>
        </w:rPr>
      </w:pPr>
    </w:p>
    <w:p w14:paraId="08E0ADA6" w14:textId="77777777" w:rsidR="00E81388" w:rsidRPr="001E7914" w:rsidRDefault="00E81388" w:rsidP="00E81388">
      <w:pPr>
        <w:pStyle w:val="ListeParagraf"/>
        <w:ind w:left="284" w:hanging="284"/>
        <w:rPr>
          <w:b/>
          <w:sz w:val="22"/>
          <w:szCs w:val="22"/>
        </w:rPr>
      </w:pPr>
      <w:r w:rsidRPr="001E7914">
        <w:rPr>
          <w:b/>
          <w:sz w:val="22"/>
          <w:szCs w:val="22"/>
        </w:rPr>
        <w:t xml:space="preserve">Bağlı Olduğu Makam / Unvan: </w:t>
      </w:r>
    </w:p>
    <w:p w14:paraId="2E727207" w14:textId="77777777" w:rsidR="00E81388" w:rsidRPr="001E7914" w:rsidRDefault="00E81388" w:rsidP="00E81388">
      <w:pPr>
        <w:pStyle w:val="ListeParagraf"/>
        <w:ind w:left="284" w:hanging="284"/>
        <w:rPr>
          <w:b/>
          <w:sz w:val="22"/>
          <w:szCs w:val="22"/>
        </w:rPr>
      </w:pPr>
    </w:p>
    <w:p w14:paraId="778D5444" w14:textId="77777777" w:rsidR="00E81388" w:rsidRPr="001E7914" w:rsidRDefault="00E81388" w:rsidP="00E81388">
      <w:pPr>
        <w:pStyle w:val="ListeParagraf"/>
        <w:numPr>
          <w:ilvl w:val="0"/>
          <w:numId w:val="10"/>
        </w:numPr>
        <w:rPr>
          <w:sz w:val="22"/>
          <w:szCs w:val="22"/>
        </w:rPr>
      </w:pPr>
      <w:r>
        <w:rPr>
          <w:sz w:val="22"/>
          <w:szCs w:val="22"/>
        </w:rPr>
        <w:t>Özel Projeler</w:t>
      </w:r>
      <w:r w:rsidRPr="001E7914">
        <w:rPr>
          <w:sz w:val="22"/>
          <w:szCs w:val="22"/>
        </w:rPr>
        <w:t xml:space="preserve"> Başkanı</w:t>
      </w:r>
    </w:p>
    <w:p w14:paraId="03E6AE94" w14:textId="77777777" w:rsidR="00E81388" w:rsidRPr="001E7914" w:rsidRDefault="00E81388" w:rsidP="00E81388">
      <w:pPr>
        <w:widowControl w:val="0"/>
        <w:tabs>
          <w:tab w:val="left" w:pos="350"/>
          <w:tab w:val="left" w:pos="851"/>
        </w:tabs>
        <w:jc w:val="both"/>
        <w:rPr>
          <w:b/>
          <w:sz w:val="22"/>
          <w:szCs w:val="22"/>
        </w:rPr>
      </w:pPr>
    </w:p>
    <w:p w14:paraId="43C414FE" w14:textId="77777777" w:rsidR="00E81388" w:rsidRPr="001E7914" w:rsidRDefault="00E81388" w:rsidP="00E81388">
      <w:pPr>
        <w:widowControl w:val="0"/>
        <w:tabs>
          <w:tab w:val="left" w:pos="350"/>
          <w:tab w:val="left" w:pos="851"/>
        </w:tabs>
        <w:jc w:val="both"/>
        <w:rPr>
          <w:b/>
          <w:sz w:val="22"/>
          <w:szCs w:val="22"/>
        </w:rPr>
      </w:pPr>
      <w:r w:rsidRPr="001E7914">
        <w:rPr>
          <w:b/>
          <w:sz w:val="22"/>
          <w:szCs w:val="22"/>
        </w:rPr>
        <w:t>Vekalet:</w:t>
      </w:r>
    </w:p>
    <w:p w14:paraId="54663B13" w14:textId="77777777" w:rsidR="00E81388" w:rsidRPr="001E7914" w:rsidRDefault="00E81388" w:rsidP="00E81388">
      <w:pPr>
        <w:widowControl w:val="0"/>
        <w:tabs>
          <w:tab w:val="left" w:pos="350"/>
          <w:tab w:val="left" w:pos="851"/>
        </w:tabs>
        <w:jc w:val="both"/>
        <w:rPr>
          <w:b/>
          <w:sz w:val="22"/>
          <w:szCs w:val="22"/>
        </w:rPr>
      </w:pPr>
    </w:p>
    <w:p w14:paraId="70F529D5" w14:textId="77777777" w:rsidR="00E81388" w:rsidRPr="001E7914" w:rsidRDefault="00E81388" w:rsidP="00E81388">
      <w:pPr>
        <w:widowControl w:val="0"/>
        <w:numPr>
          <w:ilvl w:val="0"/>
          <w:numId w:val="2"/>
        </w:numPr>
        <w:tabs>
          <w:tab w:val="left" w:pos="709"/>
        </w:tabs>
        <w:ind w:left="709" w:hanging="283"/>
        <w:jc w:val="both"/>
        <w:rPr>
          <w:sz w:val="22"/>
          <w:szCs w:val="22"/>
        </w:rPr>
      </w:pPr>
      <w:r w:rsidRPr="001E7914">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0852B9BB" w14:textId="77777777" w:rsidR="00E81388" w:rsidRPr="001E7914" w:rsidRDefault="00E81388" w:rsidP="00E81388">
      <w:pPr>
        <w:ind w:right="-1"/>
        <w:jc w:val="both"/>
        <w:rPr>
          <w:b/>
          <w:sz w:val="22"/>
          <w:szCs w:val="22"/>
        </w:rPr>
      </w:pPr>
    </w:p>
    <w:p w14:paraId="68ABFD65" w14:textId="77777777" w:rsidR="00E81388" w:rsidRPr="001E7914" w:rsidRDefault="00E81388" w:rsidP="00E81388">
      <w:pPr>
        <w:widowControl w:val="0"/>
        <w:numPr>
          <w:ilvl w:val="0"/>
          <w:numId w:val="2"/>
        </w:numPr>
        <w:tabs>
          <w:tab w:val="left" w:pos="709"/>
        </w:tabs>
        <w:jc w:val="both"/>
        <w:rPr>
          <w:sz w:val="22"/>
          <w:szCs w:val="22"/>
        </w:rPr>
      </w:pPr>
      <w:r w:rsidRPr="001E7914">
        <w:rPr>
          <w:sz w:val="22"/>
          <w:szCs w:val="22"/>
        </w:rPr>
        <w:t xml:space="preserve">Birim Müdürü, bağlı olunan Genel Müdür Yardımcısı onayı ile bağlı olduğu </w:t>
      </w:r>
      <w:r>
        <w:rPr>
          <w:sz w:val="22"/>
          <w:szCs w:val="22"/>
        </w:rPr>
        <w:t>Özel Projeler</w:t>
      </w:r>
      <w:r w:rsidRPr="001E7914">
        <w:rPr>
          <w:sz w:val="22"/>
          <w:szCs w:val="22"/>
        </w:rPr>
        <w:t xml:space="preserve"> Başkanına veya Genel Müdür Yardımcısına bağlı birim Müdürlerinden birisi</w:t>
      </w:r>
      <w:r>
        <w:rPr>
          <w:sz w:val="22"/>
          <w:szCs w:val="22"/>
        </w:rPr>
        <w:t>ne veya</w:t>
      </w:r>
      <w:r w:rsidRPr="001E7914">
        <w:rPr>
          <w:sz w:val="22"/>
          <w:szCs w:val="22"/>
        </w:rPr>
        <w:t xml:space="preserve"> Genel Müdür onayı ile diğer birim Müdürlerinden birisine vekalet eder.</w:t>
      </w:r>
    </w:p>
    <w:p w14:paraId="2924E9F4" w14:textId="77777777" w:rsidR="00E81388" w:rsidRPr="001E7914" w:rsidRDefault="00E81388" w:rsidP="00E81388">
      <w:pPr>
        <w:ind w:right="-1"/>
        <w:jc w:val="both"/>
        <w:rPr>
          <w:b/>
          <w:sz w:val="22"/>
          <w:szCs w:val="22"/>
        </w:rPr>
      </w:pPr>
    </w:p>
    <w:p w14:paraId="082FFC74" w14:textId="77777777" w:rsidR="00E81388" w:rsidRPr="001E7914" w:rsidRDefault="00E81388" w:rsidP="00E81388">
      <w:pPr>
        <w:ind w:right="-1"/>
        <w:jc w:val="both"/>
        <w:rPr>
          <w:b/>
          <w:sz w:val="22"/>
          <w:szCs w:val="22"/>
        </w:rPr>
      </w:pPr>
      <w:r w:rsidRPr="001E7914">
        <w:rPr>
          <w:b/>
          <w:sz w:val="22"/>
          <w:szCs w:val="22"/>
        </w:rPr>
        <w:t>Görev, Yetki ve Sorumlulukları:</w:t>
      </w:r>
    </w:p>
    <w:p w14:paraId="33F49435" w14:textId="77777777" w:rsidR="00E81388" w:rsidRDefault="00E81388" w:rsidP="00E81388">
      <w:pPr>
        <w:ind w:left="426" w:right="-1"/>
        <w:jc w:val="both"/>
        <w:rPr>
          <w:b/>
          <w:sz w:val="22"/>
          <w:szCs w:val="22"/>
        </w:rPr>
      </w:pPr>
    </w:p>
    <w:p w14:paraId="48E67338" w14:textId="77777777" w:rsidR="00E81388" w:rsidRDefault="00E81388" w:rsidP="00E81388">
      <w:pPr>
        <w:ind w:right="-1"/>
        <w:jc w:val="both"/>
        <w:rPr>
          <w:bCs/>
          <w:sz w:val="22"/>
          <w:szCs w:val="22"/>
        </w:rPr>
      </w:pPr>
      <w:r>
        <w:rPr>
          <w:bCs/>
          <w:sz w:val="22"/>
          <w:szCs w:val="22"/>
        </w:rPr>
        <w:t>Uygulama</w:t>
      </w:r>
      <w:r w:rsidRPr="00C36125">
        <w:rPr>
          <w:bCs/>
          <w:sz w:val="22"/>
          <w:szCs w:val="22"/>
        </w:rPr>
        <w:t xml:space="preserve"> Müdür</w:t>
      </w:r>
      <w:r>
        <w:rPr>
          <w:bCs/>
          <w:sz w:val="22"/>
          <w:szCs w:val="22"/>
        </w:rPr>
        <w:t xml:space="preserve">lükleri </w:t>
      </w:r>
      <w:r w:rsidRPr="00E36EB3">
        <w:rPr>
          <w:bCs/>
          <w:sz w:val="22"/>
          <w:szCs w:val="22"/>
        </w:rPr>
        <w:t>Görev, Yetki ve Sorumlulukları</w:t>
      </w:r>
      <w:r>
        <w:rPr>
          <w:bCs/>
          <w:sz w:val="22"/>
          <w:szCs w:val="22"/>
        </w:rPr>
        <w:t xml:space="preserve">’ </w:t>
      </w:r>
      <w:proofErr w:type="spellStart"/>
      <w:r>
        <w:rPr>
          <w:bCs/>
          <w:sz w:val="22"/>
          <w:szCs w:val="22"/>
        </w:rPr>
        <w:t>nın</w:t>
      </w:r>
      <w:proofErr w:type="spellEnd"/>
      <w:r>
        <w:rPr>
          <w:bCs/>
          <w:sz w:val="22"/>
          <w:szCs w:val="22"/>
        </w:rPr>
        <w:t xml:space="preserve"> aynısı. </w:t>
      </w:r>
    </w:p>
    <w:p w14:paraId="4BDF0D80" w14:textId="77777777" w:rsidR="00E81388" w:rsidRPr="00C36125" w:rsidRDefault="00E81388" w:rsidP="00E81388">
      <w:pPr>
        <w:ind w:right="-1"/>
        <w:jc w:val="both"/>
        <w:rPr>
          <w:bCs/>
          <w:sz w:val="22"/>
          <w:szCs w:val="22"/>
        </w:rPr>
      </w:pPr>
    </w:p>
    <w:p w14:paraId="4715BF64" w14:textId="77777777" w:rsidR="00E81388" w:rsidRPr="00BE4DB9" w:rsidRDefault="00E81388" w:rsidP="00E81388">
      <w:pPr>
        <w:ind w:right="-1"/>
        <w:jc w:val="both"/>
        <w:rPr>
          <w:b/>
          <w:sz w:val="22"/>
          <w:szCs w:val="22"/>
        </w:rPr>
      </w:pPr>
      <w:r w:rsidRPr="00352A79">
        <w:rPr>
          <w:b/>
          <w:sz w:val="22"/>
          <w:szCs w:val="22"/>
        </w:rPr>
        <w:t>YÖNETİCİ ASİSTANI</w:t>
      </w:r>
      <w:r>
        <w:rPr>
          <w:b/>
          <w:sz w:val="22"/>
          <w:szCs w:val="22"/>
        </w:rPr>
        <w:t xml:space="preserve"> / </w:t>
      </w:r>
      <w:r w:rsidRPr="00352A79">
        <w:rPr>
          <w:b/>
          <w:sz w:val="22"/>
          <w:szCs w:val="22"/>
        </w:rPr>
        <w:t>UZMAN (TEKNİK/İDARİ)</w:t>
      </w:r>
      <w:r>
        <w:rPr>
          <w:b/>
          <w:sz w:val="22"/>
          <w:szCs w:val="22"/>
        </w:rPr>
        <w:t xml:space="preserve"> / </w:t>
      </w:r>
      <w:r w:rsidRPr="00BE4DB9">
        <w:rPr>
          <w:b/>
          <w:sz w:val="22"/>
          <w:szCs w:val="22"/>
        </w:rPr>
        <w:t>UZMAN YARDIMCISI (TEKNİK/İDARİ)</w:t>
      </w:r>
      <w:r>
        <w:rPr>
          <w:b/>
          <w:sz w:val="22"/>
          <w:szCs w:val="22"/>
        </w:rPr>
        <w:t xml:space="preserve"> / </w:t>
      </w:r>
      <w:r w:rsidRPr="00BE4DB9">
        <w:rPr>
          <w:b/>
          <w:sz w:val="22"/>
          <w:szCs w:val="22"/>
        </w:rPr>
        <w:t>BİRİM PERSONELİ (TEKNİK/İDARİ):</w:t>
      </w:r>
    </w:p>
    <w:p w14:paraId="285C3BA4" w14:textId="77777777" w:rsidR="00E81388" w:rsidRPr="00BE4DB9" w:rsidRDefault="00E81388" w:rsidP="00E81388">
      <w:pPr>
        <w:ind w:right="-1"/>
        <w:jc w:val="both"/>
        <w:rPr>
          <w:b/>
          <w:sz w:val="22"/>
          <w:szCs w:val="22"/>
        </w:rPr>
      </w:pPr>
    </w:p>
    <w:p w14:paraId="7568D406" w14:textId="77777777" w:rsidR="00E81388" w:rsidRPr="00BE4DB9" w:rsidRDefault="00E81388" w:rsidP="00E81388">
      <w:pPr>
        <w:pStyle w:val="ListeParagraf"/>
        <w:ind w:left="284" w:hanging="284"/>
        <w:rPr>
          <w:b/>
          <w:sz w:val="22"/>
          <w:szCs w:val="22"/>
        </w:rPr>
      </w:pPr>
      <w:r w:rsidRPr="00BE4DB9">
        <w:rPr>
          <w:b/>
          <w:sz w:val="22"/>
          <w:szCs w:val="22"/>
        </w:rPr>
        <w:t xml:space="preserve">Bağlı Olduğu Makam / Unvan: </w:t>
      </w:r>
    </w:p>
    <w:p w14:paraId="519AD507" w14:textId="77777777" w:rsidR="00E81388" w:rsidRPr="00BE4DB9" w:rsidRDefault="00E81388" w:rsidP="00E81388">
      <w:pPr>
        <w:pStyle w:val="ListeParagraf"/>
        <w:ind w:left="284" w:hanging="284"/>
        <w:rPr>
          <w:b/>
          <w:sz w:val="22"/>
          <w:szCs w:val="22"/>
        </w:rPr>
      </w:pPr>
    </w:p>
    <w:p w14:paraId="3BEB4848" w14:textId="77777777" w:rsidR="00E81388" w:rsidRPr="00BE4DB9" w:rsidRDefault="00E81388" w:rsidP="00E81388">
      <w:pPr>
        <w:pStyle w:val="ListeParagraf"/>
        <w:numPr>
          <w:ilvl w:val="0"/>
          <w:numId w:val="14"/>
        </w:numPr>
        <w:ind w:left="426" w:hanging="284"/>
        <w:rPr>
          <w:sz w:val="22"/>
          <w:szCs w:val="22"/>
        </w:rPr>
      </w:pPr>
      <w:r w:rsidRPr="00BE4DB9">
        <w:rPr>
          <w:sz w:val="22"/>
          <w:szCs w:val="22"/>
        </w:rPr>
        <w:t xml:space="preserve">Birim Müdürü </w:t>
      </w:r>
    </w:p>
    <w:p w14:paraId="4C40CAB9" w14:textId="77777777" w:rsidR="00E81388" w:rsidRPr="00BE4DB9" w:rsidRDefault="00E81388" w:rsidP="00E81388">
      <w:pPr>
        <w:widowControl w:val="0"/>
        <w:tabs>
          <w:tab w:val="left" w:pos="0"/>
          <w:tab w:val="left" w:pos="851"/>
        </w:tabs>
        <w:jc w:val="both"/>
        <w:rPr>
          <w:b/>
          <w:sz w:val="22"/>
          <w:szCs w:val="22"/>
        </w:rPr>
      </w:pPr>
    </w:p>
    <w:p w14:paraId="6CADE981" w14:textId="77777777" w:rsidR="00E81388" w:rsidRDefault="00E81388" w:rsidP="00E81388">
      <w:pPr>
        <w:widowControl w:val="0"/>
        <w:tabs>
          <w:tab w:val="left" w:pos="0"/>
          <w:tab w:val="left" w:pos="851"/>
        </w:tabs>
        <w:jc w:val="both"/>
        <w:rPr>
          <w:b/>
          <w:sz w:val="22"/>
          <w:szCs w:val="22"/>
        </w:rPr>
      </w:pPr>
      <w:r>
        <w:rPr>
          <w:b/>
          <w:sz w:val="22"/>
          <w:szCs w:val="22"/>
        </w:rPr>
        <w:t xml:space="preserve">Vekalet ve </w:t>
      </w:r>
      <w:r w:rsidRPr="00BE4DB9">
        <w:rPr>
          <w:b/>
          <w:sz w:val="22"/>
          <w:szCs w:val="22"/>
        </w:rPr>
        <w:t>Görev, Yetki ve Sorumlulukları:</w:t>
      </w:r>
    </w:p>
    <w:p w14:paraId="66E3F2F2" w14:textId="77777777" w:rsidR="00E81388" w:rsidRPr="00BE4DB9" w:rsidRDefault="00E81388" w:rsidP="00E81388">
      <w:pPr>
        <w:widowControl w:val="0"/>
        <w:tabs>
          <w:tab w:val="left" w:pos="0"/>
          <w:tab w:val="left" w:pos="851"/>
        </w:tabs>
        <w:jc w:val="both"/>
        <w:rPr>
          <w:b/>
          <w:sz w:val="22"/>
          <w:szCs w:val="22"/>
        </w:rPr>
      </w:pPr>
    </w:p>
    <w:p w14:paraId="51EC1C22" w14:textId="77777777" w:rsidR="007321F9" w:rsidRDefault="00E81388" w:rsidP="00E81388">
      <w:pPr>
        <w:ind w:right="-1"/>
        <w:jc w:val="both"/>
        <w:rPr>
          <w:bCs/>
          <w:sz w:val="22"/>
          <w:szCs w:val="22"/>
        </w:rPr>
      </w:pPr>
      <w:r>
        <w:rPr>
          <w:bCs/>
          <w:sz w:val="22"/>
          <w:szCs w:val="22"/>
        </w:rPr>
        <w:t>Uygulama</w:t>
      </w:r>
      <w:r w:rsidRPr="00C36125">
        <w:rPr>
          <w:bCs/>
          <w:sz w:val="22"/>
          <w:szCs w:val="22"/>
        </w:rPr>
        <w:t xml:space="preserve"> Müdür</w:t>
      </w:r>
      <w:r>
        <w:rPr>
          <w:bCs/>
          <w:sz w:val="22"/>
          <w:szCs w:val="22"/>
        </w:rPr>
        <w:t xml:space="preserve">lükleri personeli </w:t>
      </w:r>
      <w:r w:rsidRPr="00E36EB3">
        <w:rPr>
          <w:bCs/>
          <w:sz w:val="22"/>
          <w:szCs w:val="22"/>
        </w:rPr>
        <w:t>Görev, Yetki ve Sorumlulukları</w:t>
      </w:r>
      <w:r>
        <w:rPr>
          <w:bCs/>
          <w:sz w:val="22"/>
          <w:szCs w:val="22"/>
        </w:rPr>
        <w:t xml:space="preserve">’ </w:t>
      </w:r>
      <w:proofErr w:type="spellStart"/>
      <w:r>
        <w:rPr>
          <w:bCs/>
          <w:sz w:val="22"/>
          <w:szCs w:val="22"/>
        </w:rPr>
        <w:t>nın</w:t>
      </w:r>
      <w:proofErr w:type="spellEnd"/>
      <w:r>
        <w:rPr>
          <w:bCs/>
          <w:sz w:val="22"/>
          <w:szCs w:val="22"/>
        </w:rPr>
        <w:t xml:space="preserve"> aynısı. </w:t>
      </w:r>
    </w:p>
    <w:p w14:paraId="6A00259B" w14:textId="77777777" w:rsidR="00E81388" w:rsidRPr="001E7914" w:rsidRDefault="00E81388" w:rsidP="00E81388">
      <w:pPr>
        <w:widowControl w:val="0"/>
        <w:tabs>
          <w:tab w:val="left" w:pos="350"/>
          <w:tab w:val="left" w:pos="851"/>
        </w:tabs>
        <w:jc w:val="both"/>
        <w:rPr>
          <w:b/>
          <w:sz w:val="22"/>
          <w:szCs w:val="22"/>
          <w:u w:val="single"/>
        </w:rPr>
      </w:pPr>
      <w:r>
        <w:rPr>
          <w:b/>
          <w:sz w:val="22"/>
          <w:szCs w:val="22"/>
          <w:u w:val="single"/>
        </w:rPr>
        <w:lastRenderedPageBreak/>
        <w:t>5</w:t>
      </w:r>
      <w:r w:rsidRPr="001E7914">
        <w:rPr>
          <w:b/>
          <w:sz w:val="22"/>
          <w:szCs w:val="22"/>
          <w:u w:val="single"/>
        </w:rPr>
        <w:t>.</w:t>
      </w:r>
      <w:r>
        <w:rPr>
          <w:b/>
          <w:sz w:val="22"/>
          <w:szCs w:val="22"/>
          <w:u w:val="single"/>
        </w:rPr>
        <w:t>4</w:t>
      </w:r>
      <w:r w:rsidRPr="001E7914">
        <w:rPr>
          <w:b/>
          <w:sz w:val="22"/>
          <w:szCs w:val="22"/>
          <w:u w:val="single"/>
        </w:rPr>
        <w:t>.</w:t>
      </w:r>
      <w:r>
        <w:rPr>
          <w:b/>
          <w:sz w:val="22"/>
          <w:szCs w:val="22"/>
          <w:u w:val="single"/>
        </w:rPr>
        <w:t>2</w:t>
      </w:r>
      <w:r w:rsidRPr="001E7914">
        <w:rPr>
          <w:b/>
          <w:sz w:val="22"/>
          <w:szCs w:val="22"/>
          <w:u w:val="single"/>
        </w:rPr>
        <w:t xml:space="preserve">.) </w:t>
      </w:r>
      <w:r>
        <w:rPr>
          <w:b/>
          <w:sz w:val="22"/>
          <w:szCs w:val="22"/>
          <w:u w:val="single"/>
        </w:rPr>
        <w:t>2</w:t>
      </w:r>
      <w:r w:rsidRPr="001E7914">
        <w:rPr>
          <w:b/>
          <w:sz w:val="22"/>
          <w:szCs w:val="22"/>
          <w:u w:val="single"/>
        </w:rPr>
        <w:t xml:space="preserve"> NOLU </w:t>
      </w:r>
      <w:r>
        <w:rPr>
          <w:b/>
          <w:sz w:val="22"/>
          <w:szCs w:val="22"/>
          <w:u w:val="single"/>
        </w:rPr>
        <w:t xml:space="preserve">ÖZEL PROJELER </w:t>
      </w:r>
      <w:r w:rsidRPr="001E7914">
        <w:rPr>
          <w:b/>
          <w:sz w:val="22"/>
          <w:szCs w:val="22"/>
          <w:u w:val="single"/>
        </w:rPr>
        <w:t>MÜDÜRLÜĞÜ</w:t>
      </w:r>
      <w:r>
        <w:rPr>
          <w:b/>
          <w:sz w:val="22"/>
          <w:szCs w:val="22"/>
          <w:u w:val="single"/>
        </w:rPr>
        <w:t xml:space="preserve"> (Proje)</w:t>
      </w:r>
      <w:r w:rsidRPr="001E7914">
        <w:rPr>
          <w:b/>
          <w:sz w:val="22"/>
          <w:szCs w:val="22"/>
          <w:u w:val="single"/>
        </w:rPr>
        <w:t>:</w:t>
      </w:r>
    </w:p>
    <w:p w14:paraId="22AFA2AC" w14:textId="77777777" w:rsidR="00E81388" w:rsidRPr="00A24096" w:rsidRDefault="00E81388" w:rsidP="00E81388">
      <w:pPr>
        <w:widowControl w:val="0"/>
        <w:tabs>
          <w:tab w:val="left" w:pos="284"/>
          <w:tab w:val="left" w:pos="851"/>
        </w:tabs>
        <w:ind w:left="284"/>
        <w:jc w:val="both"/>
        <w:rPr>
          <w:u w:val="single"/>
        </w:rPr>
      </w:pPr>
    </w:p>
    <w:p w14:paraId="47006186" w14:textId="77777777" w:rsidR="00E81388" w:rsidRPr="001E7914" w:rsidRDefault="00E81388" w:rsidP="00E81388">
      <w:pPr>
        <w:pStyle w:val="ListeParagraf"/>
        <w:ind w:left="284" w:hanging="284"/>
        <w:rPr>
          <w:b/>
          <w:sz w:val="22"/>
          <w:szCs w:val="22"/>
        </w:rPr>
      </w:pPr>
      <w:r w:rsidRPr="001E7914">
        <w:rPr>
          <w:b/>
          <w:sz w:val="22"/>
          <w:szCs w:val="22"/>
        </w:rPr>
        <w:t xml:space="preserve">Bağlı Olduğu Makam / Unvan: </w:t>
      </w:r>
    </w:p>
    <w:p w14:paraId="74AA1EA1" w14:textId="77777777" w:rsidR="00E81388" w:rsidRPr="00A24096" w:rsidRDefault="00E81388" w:rsidP="00E81388">
      <w:pPr>
        <w:pStyle w:val="ListeParagraf"/>
        <w:ind w:left="284" w:hanging="284"/>
        <w:rPr>
          <w:b/>
        </w:rPr>
      </w:pPr>
    </w:p>
    <w:p w14:paraId="3D65F53C" w14:textId="77777777" w:rsidR="00E81388" w:rsidRPr="001E7914" w:rsidRDefault="00E81388" w:rsidP="00E81388">
      <w:pPr>
        <w:pStyle w:val="ListeParagraf"/>
        <w:numPr>
          <w:ilvl w:val="0"/>
          <w:numId w:val="10"/>
        </w:numPr>
        <w:rPr>
          <w:sz w:val="22"/>
          <w:szCs w:val="22"/>
        </w:rPr>
      </w:pPr>
      <w:r>
        <w:rPr>
          <w:sz w:val="22"/>
          <w:szCs w:val="22"/>
        </w:rPr>
        <w:t>Özel Projeler</w:t>
      </w:r>
      <w:r w:rsidRPr="001E7914">
        <w:rPr>
          <w:sz w:val="22"/>
          <w:szCs w:val="22"/>
        </w:rPr>
        <w:t xml:space="preserve"> Başkanı</w:t>
      </w:r>
    </w:p>
    <w:p w14:paraId="0B7DC442" w14:textId="77777777" w:rsidR="00E81388" w:rsidRPr="00A24096" w:rsidRDefault="00E81388" w:rsidP="00E81388">
      <w:pPr>
        <w:widowControl w:val="0"/>
        <w:tabs>
          <w:tab w:val="left" w:pos="284"/>
          <w:tab w:val="left" w:pos="851"/>
        </w:tabs>
        <w:ind w:left="284"/>
        <w:jc w:val="both"/>
      </w:pPr>
    </w:p>
    <w:p w14:paraId="72DEDA0F" w14:textId="77777777" w:rsidR="00E81388" w:rsidRPr="001E7914" w:rsidRDefault="00E81388" w:rsidP="00E81388">
      <w:pPr>
        <w:widowControl w:val="0"/>
        <w:tabs>
          <w:tab w:val="left" w:pos="0"/>
          <w:tab w:val="left" w:pos="851"/>
        </w:tabs>
        <w:jc w:val="both"/>
        <w:rPr>
          <w:b/>
          <w:sz w:val="22"/>
          <w:szCs w:val="22"/>
        </w:rPr>
      </w:pPr>
      <w:r w:rsidRPr="001E7914">
        <w:rPr>
          <w:b/>
          <w:sz w:val="22"/>
          <w:szCs w:val="22"/>
        </w:rPr>
        <w:t>Birim Görevi:</w:t>
      </w:r>
    </w:p>
    <w:p w14:paraId="6A607997" w14:textId="77777777" w:rsidR="00E81388" w:rsidRPr="00A24096" w:rsidRDefault="00E81388" w:rsidP="00E81388">
      <w:pPr>
        <w:autoSpaceDE w:val="0"/>
        <w:autoSpaceDN w:val="0"/>
        <w:ind w:left="720"/>
        <w:jc w:val="both"/>
      </w:pPr>
    </w:p>
    <w:p w14:paraId="122597B6" w14:textId="77777777" w:rsidR="00E81388" w:rsidRPr="003C76FF" w:rsidRDefault="00E81388" w:rsidP="00E81388">
      <w:pPr>
        <w:numPr>
          <w:ilvl w:val="0"/>
          <w:numId w:val="10"/>
        </w:numPr>
        <w:autoSpaceDE w:val="0"/>
        <w:autoSpaceDN w:val="0"/>
        <w:jc w:val="both"/>
        <w:rPr>
          <w:sz w:val="22"/>
          <w:szCs w:val="22"/>
        </w:rPr>
      </w:pPr>
      <w:r w:rsidRPr="00DA0871">
        <w:rPr>
          <w:sz w:val="22"/>
          <w:szCs w:val="22"/>
        </w:rPr>
        <w:t xml:space="preserve">T.C. Çevre ve Şehircilik Bakanlığı, Toplu Konut İdaresi Başkanlığı </w:t>
      </w:r>
      <w:r w:rsidRPr="00DA0871">
        <w:rPr>
          <w:color w:val="000000"/>
          <w:sz w:val="22"/>
          <w:szCs w:val="22"/>
        </w:rPr>
        <w:t xml:space="preserve">veya diğer Kamu Kurum ve </w:t>
      </w:r>
      <w:r w:rsidRPr="00DA0871">
        <w:rPr>
          <w:sz w:val="22"/>
          <w:szCs w:val="22"/>
        </w:rPr>
        <w:t>Kuruluşları ile Şirket arasında akdedilen/akdedilecek olan</w:t>
      </w:r>
      <w:r w:rsidRPr="00DA0871">
        <w:rPr>
          <w:color w:val="000000"/>
          <w:sz w:val="22"/>
          <w:szCs w:val="22"/>
        </w:rPr>
        <w:t xml:space="preserve"> anlaşmalar gereğince, Şirket yönetiminde gerçekleştirilen kentsel dönüşüm projeleri veya özellikli projelerin</w:t>
      </w:r>
      <w:r w:rsidRPr="00DA0871">
        <w:rPr>
          <w:sz w:val="22"/>
          <w:szCs w:val="22"/>
        </w:rPr>
        <w:t xml:space="preserve"> üstyapı, altyapı, yol, çevre düzenleme, sert zemin ve bitkisel peyzaj gibi her türlü inşaat yapım </w:t>
      </w:r>
      <w:r w:rsidRPr="00F63B31">
        <w:rPr>
          <w:sz w:val="22"/>
          <w:szCs w:val="22"/>
        </w:rPr>
        <w:t>işlerine ait tüm projelerin, detayların, teknik hesapların, mahal listelerinin, hazırlatılması/hazırlanması, kontrol edilmesi ve onayı</w:t>
      </w:r>
      <w:r>
        <w:rPr>
          <w:rFonts w:eastAsia="Calibri"/>
          <w:sz w:val="22"/>
          <w:szCs w:val="22"/>
        </w:rPr>
        <w:t xml:space="preserve"> ile</w:t>
      </w:r>
      <w:r>
        <w:rPr>
          <w:sz w:val="22"/>
          <w:szCs w:val="22"/>
        </w:rPr>
        <w:t xml:space="preserve"> m</w:t>
      </w:r>
      <w:r w:rsidRPr="003C76FF">
        <w:rPr>
          <w:rFonts w:eastAsia="Calibri"/>
          <w:sz w:val="22"/>
          <w:szCs w:val="22"/>
        </w:rPr>
        <w:t>aket yaptırılması.</w:t>
      </w:r>
    </w:p>
    <w:p w14:paraId="4739CC47" w14:textId="77777777" w:rsidR="00E81388" w:rsidRPr="00A24096" w:rsidRDefault="00E81388" w:rsidP="00E81388">
      <w:pPr>
        <w:pStyle w:val="ListeParagraf"/>
      </w:pPr>
    </w:p>
    <w:p w14:paraId="0F5E8B40" w14:textId="77777777" w:rsidR="00E81388" w:rsidRPr="00F63B31" w:rsidRDefault="00E81388" w:rsidP="00E81388">
      <w:pPr>
        <w:widowControl w:val="0"/>
        <w:numPr>
          <w:ilvl w:val="0"/>
          <w:numId w:val="10"/>
        </w:numPr>
        <w:autoSpaceDE w:val="0"/>
        <w:autoSpaceDN w:val="0"/>
        <w:adjustRightInd w:val="0"/>
        <w:jc w:val="both"/>
        <w:rPr>
          <w:sz w:val="22"/>
          <w:szCs w:val="22"/>
        </w:rPr>
      </w:pPr>
      <w:r w:rsidRPr="00F63B31">
        <w:rPr>
          <w:sz w:val="22"/>
          <w:szCs w:val="22"/>
        </w:rPr>
        <w:t>Yukarıda belirtilen işlerin altlığını teşkil eden ve/veya bu işlerle ilişkili olan ve bu işlerin öncesinde veya sonrasında yapılması gereken diğer tüm iş ve işlemlerin yerine getirilmesi.</w:t>
      </w:r>
    </w:p>
    <w:p w14:paraId="3910C65B" w14:textId="77777777" w:rsidR="00E81388" w:rsidRPr="00A24096" w:rsidRDefault="00E81388" w:rsidP="00E81388">
      <w:pPr>
        <w:widowControl w:val="0"/>
        <w:tabs>
          <w:tab w:val="left" w:pos="0"/>
          <w:tab w:val="left" w:pos="851"/>
        </w:tabs>
        <w:jc w:val="both"/>
        <w:rPr>
          <w:b/>
        </w:rPr>
      </w:pPr>
    </w:p>
    <w:p w14:paraId="53965C10" w14:textId="77777777" w:rsidR="00E81388" w:rsidRPr="001E7914" w:rsidRDefault="00E81388" w:rsidP="00E81388">
      <w:pPr>
        <w:widowControl w:val="0"/>
        <w:tabs>
          <w:tab w:val="left" w:pos="0"/>
          <w:tab w:val="left" w:pos="851"/>
        </w:tabs>
        <w:jc w:val="both"/>
        <w:rPr>
          <w:b/>
          <w:sz w:val="22"/>
          <w:szCs w:val="22"/>
        </w:rPr>
      </w:pPr>
      <w:r w:rsidRPr="001E7914">
        <w:rPr>
          <w:b/>
          <w:sz w:val="22"/>
          <w:szCs w:val="22"/>
        </w:rPr>
        <w:t>Birim Organizasyonu:</w:t>
      </w:r>
    </w:p>
    <w:p w14:paraId="4A56A4D5" w14:textId="77777777" w:rsidR="00E81388" w:rsidRPr="00A24096" w:rsidRDefault="00E81388" w:rsidP="00E81388">
      <w:pPr>
        <w:widowControl w:val="0"/>
        <w:tabs>
          <w:tab w:val="left" w:pos="0"/>
          <w:tab w:val="left" w:pos="709"/>
        </w:tabs>
        <w:jc w:val="both"/>
        <w:rPr>
          <w:b/>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E81388" w:rsidRPr="001E7914" w14:paraId="1225EDA0" w14:textId="77777777" w:rsidTr="00041161">
        <w:trPr>
          <w:trHeight w:val="567"/>
        </w:trPr>
        <w:tc>
          <w:tcPr>
            <w:tcW w:w="737" w:type="dxa"/>
            <w:tcBorders>
              <w:top w:val="nil"/>
              <w:left w:val="nil"/>
              <w:bottom w:val="nil"/>
              <w:right w:val="nil"/>
            </w:tcBorders>
            <w:shd w:val="clear" w:color="auto" w:fill="auto"/>
          </w:tcPr>
          <w:p w14:paraId="78FE631B" w14:textId="77777777" w:rsidR="00E81388" w:rsidRPr="001E7914" w:rsidRDefault="00E81388" w:rsidP="00041161">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522CF9F2"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227D8B90"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455FD433" w14:textId="77777777" w:rsidR="00E81388" w:rsidRPr="001E7914" w:rsidRDefault="00E81388" w:rsidP="00041161">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085C8DE9" w14:textId="77777777" w:rsidR="00E81388" w:rsidRPr="001E7914" w:rsidRDefault="00E81388" w:rsidP="00041161">
            <w:pPr>
              <w:widowControl w:val="0"/>
              <w:tabs>
                <w:tab w:val="left" w:pos="120"/>
                <w:tab w:val="left" w:pos="709"/>
              </w:tabs>
              <w:ind w:left="-164" w:right="-129"/>
              <w:jc w:val="center"/>
              <w:rPr>
                <w:b/>
                <w:sz w:val="22"/>
                <w:szCs w:val="22"/>
              </w:rPr>
            </w:pPr>
            <w:r w:rsidRPr="001E7914">
              <w:rPr>
                <w:sz w:val="22"/>
                <w:szCs w:val="22"/>
              </w:rPr>
              <w:t>Müdür</w:t>
            </w:r>
            <w:r w:rsidRPr="001E7914">
              <w:rPr>
                <w:sz w:val="22"/>
                <w:szCs w:val="22"/>
              </w:rPr>
              <w:br/>
              <w:t>(</w:t>
            </w:r>
            <w:r>
              <w:rPr>
                <w:sz w:val="22"/>
                <w:szCs w:val="22"/>
              </w:rPr>
              <w:t>5</w:t>
            </w:r>
            <w:r w:rsidRPr="001E7914">
              <w:rPr>
                <w:sz w:val="22"/>
                <w:szCs w:val="22"/>
              </w:rPr>
              <w:t>.</w:t>
            </w:r>
            <w:r>
              <w:rPr>
                <w:sz w:val="22"/>
                <w:szCs w:val="22"/>
              </w:rPr>
              <w:t>4</w:t>
            </w:r>
            <w:r w:rsidRPr="001E7914">
              <w:rPr>
                <w:sz w:val="22"/>
                <w:szCs w:val="22"/>
              </w:rPr>
              <w:t>.</w:t>
            </w:r>
            <w:r>
              <w:rPr>
                <w:sz w:val="22"/>
                <w:szCs w:val="22"/>
              </w:rPr>
              <w:t>2</w:t>
            </w:r>
            <w:r w:rsidRPr="001E7914">
              <w:rPr>
                <w:sz w:val="22"/>
                <w:szCs w:val="22"/>
              </w:rPr>
              <w:t>.)</w:t>
            </w:r>
          </w:p>
        </w:tc>
        <w:tc>
          <w:tcPr>
            <w:tcW w:w="1191" w:type="dxa"/>
            <w:tcBorders>
              <w:top w:val="nil"/>
              <w:left w:val="single" w:sz="4" w:space="0" w:color="auto"/>
              <w:bottom w:val="nil"/>
              <w:right w:val="nil"/>
            </w:tcBorders>
            <w:shd w:val="clear" w:color="auto" w:fill="auto"/>
          </w:tcPr>
          <w:p w14:paraId="61BCCDE7"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233401D8"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1D3776AA"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73D01E43" w14:textId="77777777" w:rsidR="00E81388" w:rsidRPr="001E7914" w:rsidRDefault="00E81388" w:rsidP="00041161">
            <w:pPr>
              <w:widowControl w:val="0"/>
              <w:tabs>
                <w:tab w:val="left" w:pos="0"/>
                <w:tab w:val="left" w:pos="709"/>
              </w:tabs>
              <w:jc w:val="both"/>
              <w:rPr>
                <w:b/>
                <w:sz w:val="22"/>
                <w:szCs w:val="22"/>
              </w:rPr>
            </w:pPr>
          </w:p>
        </w:tc>
      </w:tr>
      <w:tr w:rsidR="00E81388" w:rsidRPr="001E7914" w14:paraId="5C6AF32F" w14:textId="77777777" w:rsidTr="00041161">
        <w:tc>
          <w:tcPr>
            <w:tcW w:w="737" w:type="dxa"/>
            <w:tcBorders>
              <w:top w:val="nil"/>
              <w:left w:val="nil"/>
              <w:bottom w:val="nil"/>
              <w:right w:val="nil"/>
            </w:tcBorders>
            <w:shd w:val="clear" w:color="auto" w:fill="auto"/>
          </w:tcPr>
          <w:p w14:paraId="5419BB36" w14:textId="77777777" w:rsidR="00E81388" w:rsidRPr="001E7914" w:rsidRDefault="00E81388" w:rsidP="00041161">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7A2FE745"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1AC84E69"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1174CDDE"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90A6835" w14:textId="77777777" w:rsidR="00E81388" w:rsidRPr="001E7914" w:rsidRDefault="00E81388" w:rsidP="00041161">
            <w:pPr>
              <w:widowControl w:val="0"/>
              <w:tabs>
                <w:tab w:val="left" w:pos="0"/>
                <w:tab w:val="left" w:pos="709"/>
              </w:tabs>
              <w:jc w:val="both"/>
              <w:rPr>
                <w:b/>
                <w:sz w:val="22"/>
                <w:szCs w:val="22"/>
              </w:rPr>
            </w:pPr>
          </w:p>
        </w:tc>
        <w:tc>
          <w:tcPr>
            <w:tcW w:w="227" w:type="dxa"/>
            <w:tcBorders>
              <w:left w:val="nil"/>
            </w:tcBorders>
            <w:shd w:val="clear" w:color="auto" w:fill="auto"/>
          </w:tcPr>
          <w:p w14:paraId="2F4C99B0" w14:textId="77777777" w:rsidR="00E81388" w:rsidRPr="001E7914" w:rsidRDefault="00E81388" w:rsidP="00041161">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28B0C603"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0A92919" w14:textId="77777777" w:rsidR="00E81388" w:rsidRPr="001E7914" w:rsidRDefault="00E81388" w:rsidP="00041161">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149A6CEA"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35115C4"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58BCC1FD" w14:textId="77777777" w:rsidR="00E81388" w:rsidRPr="001E7914" w:rsidRDefault="00E81388" w:rsidP="00041161">
            <w:pPr>
              <w:widowControl w:val="0"/>
              <w:tabs>
                <w:tab w:val="left" w:pos="0"/>
                <w:tab w:val="left" w:pos="709"/>
              </w:tabs>
              <w:jc w:val="both"/>
              <w:rPr>
                <w:b/>
                <w:sz w:val="22"/>
                <w:szCs w:val="22"/>
              </w:rPr>
            </w:pPr>
          </w:p>
        </w:tc>
      </w:tr>
      <w:tr w:rsidR="00E81388" w:rsidRPr="001E7914" w14:paraId="6AADDF67" w14:textId="77777777" w:rsidTr="00041161">
        <w:tc>
          <w:tcPr>
            <w:tcW w:w="737" w:type="dxa"/>
            <w:tcBorders>
              <w:top w:val="nil"/>
              <w:left w:val="nil"/>
              <w:bottom w:val="nil"/>
              <w:right w:val="single" w:sz="4" w:space="0" w:color="auto"/>
            </w:tcBorders>
            <w:shd w:val="clear" w:color="auto" w:fill="auto"/>
          </w:tcPr>
          <w:p w14:paraId="0E002E9D" w14:textId="77777777" w:rsidR="00E81388" w:rsidRPr="001E7914" w:rsidRDefault="00E81388" w:rsidP="00041161">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3808FD06"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BDFADAA"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5F162E78"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71019805"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6531DD44"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450277CF"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0ABB0E94" w14:textId="77777777" w:rsidR="00E81388" w:rsidRPr="001E7914" w:rsidRDefault="00E81388" w:rsidP="00041161">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52AF717"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1C561775" w14:textId="77777777" w:rsidR="00E81388" w:rsidRPr="001E7914" w:rsidRDefault="00E81388" w:rsidP="00041161">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2DCE9EC6" w14:textId="77777777" w:rsidR="00E81388" w:rsidRPr="001E7914" w:rsidRDefault="00E81388" w:rsidP="00041161">
            <w:pPr>
              <w:widowControl w:val="0"/>
              <w:tabs>
                <w:tab w:val="left" w:pos="0"/>
                <w:tab w:val="left" w:pos="709"/>
              </w:tabs>
              <w:jc w:val="both"/>
              <w:rPr>
                <w:b/>
                <w:sz w:val="22"/>
                <w:szCs w:val="22"/>
              </w:rPr>
            </w:pPr>
          </w:p>
        </w:tc>
      </w:tr>
      <w:tr w:rsidR="00E81388" w:rsidRPr="001E7914" w14:paraId="068C8C7A" w14:textId="77777777" w:rsidTr="00041161">
        <w:trPr>
          <w:trHeight w:val="567"/>
        </w:trPr>
        <w:tc>
          <w:tcPr>
            <w:tcW w:w="1474" w:type="dxa"/>
            <w:gridSpan w:val="2"/>
            <w:tcBorders>
              <w:right w:val="single" w:sz="4" w:space="0" w:color="auto"/>
            </w:tcBorders>
            <w:shd w:val="clear" w:color="auto" w:fill="auto"/>
            <w:vAlign w:val="center"/>
          </w:tcPr>
          <w:p w14:paraId="2B606B94" w14:textId="77777777" w:rsidR="00E81388" w:rsidRPr="001E7914" w:rsidRDefault="00E81388" w:rsidP="00041161">
            <w:pPr>
              <w:widowControl w:val="0"/>
              <w:tabs>
                <w:tab w:val="left" w:pos="0"/>
                <w:tab w:val="left" w:pos="709"/>
              </w:tabs>
              <w:jc w:val="center"/>
              <w:rPr>
                <w:b/>
                <w:sz w:val="22"/>
                <w:szCs w:val="22"/>
              </w:rPr>
            </w:pPr>
            <w:r w:rsidRPr="001E7914">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2D0BDB97"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AF40CFE" w14:textId="77777777" w:rsidR="00E81388" w:rsidRPr="001E7914" w:rsidRDefault="00E81388" w:rsidP="00041161">
            <w:pPr>
              <w:jc w:val="center"/>
              <w:rPr>
                <w:color w:val="000000"/>
                <w:sz w:val="22"/>
                <w:szCs w:val="22"/>
              </w:rPr>
            </w:pPr>
            <w:r w:rsidRPr="001E7914">
              <w:rPr>
                <w:color w:val="000000"/>
                <w:sz w:val="22"/>
                <w:szCs w:val="22"/>
              </w:rPr>
              <w:t xml:space="preserve">Uzman </w:t>
            </w:r>
          </w:p>
          <w:p w14:paraId="3FA33DA5" w14:textId="77777777" w:rsidR="00E81388" w:rsidRPr="001E7914" w:rsidRDefault="00E81388" w:rsidP="00041161">
            <w:pPr>
              <w:jc w:val="center"/>
              <w:rPr>
                <w:b/>
                <w:sz w:val="22"/>
                <w:szCs w:val="22"/>
              </w:rPr>
            </w:pPr>
            <w:r w:rsidRPr="001E791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7480C6D1"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0B584501" w14:textId="77777777" w:rsidR="00E81388" w:rsidRPr="001E7914" w:rsidRDefault="00E81388" w:rsidP="00041161">
            <w:pPr>
              <w:jc w:val="center"/>
              <w:rPr>
                <w:color w:val="000000"/>
                <w:sz w:val="22"/>
                <w:szCs w:val="22"/>
              </w:rPr>
            </w:pPr>
            <w:r w:rsidRPr="001E7914">
              <w:rPr>
                <w:color w:val="000000"/>
                <w:sz w:val="22"/>
                <w:szCs w:val="22"/>
              </w:rPr>
              <w:t>Uzman Yardımcısı</w:t>
            </w:r>
          </w:p>
          <w:p w14:paraId="545BDB41" w14:textId="77777777" w:rsidR="00E81388" w:rsidRPr="001E7914" w:rsidRDefault="00E81388" w:rsidP="00041161">
            <w:pPr>
              <w:widowControl w:val="0"/>
              <w:tabs>
                <w:tab w:val="left" w:pos="0"/>
                <w:tab w:val="left" w:pos="709"/>
              </w:tabs>
              <w:jc w:val="center"/>
              <w:rPr>
                <w:b/>
                <w:sz w:val="22"/>
                <w:szCs w:val="22"/>
              </w:rPr>
            </w:pPr>
            <w:r w:rsidRPr="001E7914">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62F726AD" w14:textId="77777777" w:rsidR="00E81388" w:rsidRPr="001E7914" w:rsidRDefault="00E81388" w:rsidP="00041161">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3E93A16D" w14:textId="77777777" w:rsidR="00E81388" w:rsidRPr="001E7914" w:rsidRDefault="00E81388" w:rsidP="00041161">
            <w:pPr>
              <w:jc w:val="center"/>
              <w:rPr>
                <w:color w:val="000000"/>
                <w:sz w:val="22"/>
                <w:szCs w:val="22"/>
              </w:rPr>
            </w:pPr>
            <w:r w:rsidRPr="001E7914">
              <w:rPr>
                <w:color w:val="000000"/>
                <w:sz w:val="22"/>
                <w:szCs w:val="22"/>
              </w:rPr>
              <w:t>Birim Personeli</w:t>
            </w:r>
          </w:p>
          <w:p w14:paraId="40A49FA0" w14:textId="77777777" w:rsidR="00E81388" w:rsidRPr="001E7914" w:rsidRDefault="00E81388" w:rsidP="00041161">
            <w:pPr>
              <w:widowControl w:val="0"/>
              <w:tabs>
                <w:tab w:val="left" w:pos="0"/>
                <w:tab w:val="left" w:pos="709"/>
              </w:tabs>
              <w:jc w:val="center"/>
              <w:rPr>
                <w:b/>
                <w:sz w:val="22"/>
                <w:szCs w:val="22"/>
              </w:rPr>
            </w:pPr>
            <w:r w:rsidRPr="001E7914">
              <w:rPr>
                <w:color w:val="000000"/>
                <w:sz w:val="22"/>
                <w:szCs w:val="22"/>
              </w:rPr>
              <w:t>(Teknik / İdari)</w:t>
            </w:r>
          </w:p>
        </w:tc>
      </w:tr>
    </w:tbl>
    <w:p w14:paraId="58F5E582" w14:textId="77777777" w:rsidR="00E81388" w:rsidRPr="00A24096" w:rsidRDefault="00E81388" w:rsidP="00E81388">
      <w:pPr>
        <w:ind w:right="-1"/>
        <w:jc w:val="both"/>
        <w:rPr>
          <w:b/>
          <w:u w:val="single"/>
        </w:rPr>
      </w:pPr>
    </w:p>
    <w:p w14:paraId="6C72871D" w14:textId="77777777" w:rsidR="00E81388" w:rsidRPr="001E7914" w:rsidRDefault="00E81388" w:rsidP="00E81388">
      <w:pPr>
        <w:ind w:right="-1"/>
        <w:jc w:val="both"/>
        <w:rPr>
          <w:b/>
          <w:sz w:val="22"/>
          <w:szCs w:val="22"/>
        </w:rPr>
      </w:pPr>
      <w:r>
        <w:rPr>
          <w:b/>
          <w:sz w:val="22"/>
          <w:szCs w:val="22"/>
        </w:rPr>
        <w:t>2</w:t>
      </w:r>
      <w:r w:rsidRPr="001E7914">
        <w:rPr>
          <w:b/>
          <w:sz w:val="22"/>
          <w:szCs w:val="22"/>
        </w:rPr>
        <w:t xml:space="preserve"> NOLU </w:t>
      </w:r>
      <w:r w:rsidRPr="006B4C28">
        <w:rPr>
          <w:b/>
          <w:sz w:val="22"/>
          <w:szCs w:val="22"/>
        </w:rPr>
        <w:t>ÖZEL PROJELER MÜDÜR</w:t>
      </w:r>
      <w:r>
        <w:rPr>
          <w:b/>
          <w:sz w:val="22"/>
          <w:szCs w:val="22"/>
        </w:rPr>
        <w:t>Ü</w:t>
      </w:r>
      <w:r w:rsidRPr="006B4C28">
        <w:rPr>
          <w:b/>
          <w:sz w:val="22"/>
          <w:szCs w:val="22"/>
        </w:rPr>
        <w:t xml:space="preserve"> (</w:t>
      </w:r>
      <w:r>
        <w:rPr>
          <w:b/>
          <w:sz w:val="22"/>
          <w:szCs w:val="22"/>
        </w:rPr>
        <w:t>Proje</w:t>
      </w:r>
      <w:r w:rsidRPr="006B4C28">
        <w:rPr>
          <w:b/>
          <w:sz w:val="22"/>
          <w:szCs w:val="22"/>
        </w:rPr>
        <w:t>):</w:t>
      </w:r>
    </w:p>
    <w:p w14:paraId="00B64A0B" w14:textId="77777777" w:rsidR="00E81388" w:rsidRPr="00A24096" w:rsidRDefault="00E81388" w:rsidP="00E81388">
      <w:pPr>
        <w:pStyle w:val="ListeParagraf"/>
        <w:ind w:left="284" w:hanging="284"/>
        <w:rPr>
          <w:b/>
        </w:rPr>
      </w:pPr>
    </w:p>
    <w:p w14:paraId="6C4327B0" w14:textId="77777777" w:rsidR="00E81388" w:rsidRPr="001E7914" w:rsidRDefault="00E81388" w:rsidP="00E81388">
      <w:pPr>
        <w:pStyle w:val="ListeParagraf"/>
        <w:ind w:left="284" w:hanging="284"/>
        <w:rPr>
          <w:b/>
          <w:sz w:val="22"/>
          <w:szCs w:val="22"/>
        </w:rPr>
      </w:pPr>
      <w:r w:rsidRPr="001E7914">
        <w:rPr>
          <w:b/>
          <w:sz w:val="22"/>
          <w:szCs w:val="22"/>
        </w:rPr>
        <w:t xml:space="preserve">Bağlı Olduğu Makam / Unvan: </w:t>
      </w:r>
    </w:p>
    <w:p w14:paraId="675684C5" w14:textId="77777777" w:rsidR="00E81388" w:rsidRPr="00A24096" w:rsidRDefault="00E81388" w:rsidP="00E81388">
      <w:pPr>
        <w:pStyle w:val="ListeParagraf"/>
        <w:ind w:left="284" w:hanging="284"/>
        <w:rPr>
          <w:b/>
        </w:rPr>
      </w:pPr>
    </w:p>
    <w:p w14:paraId="7D306C47" w14:textId="77777777" w:rsidR="00E81388" w:rsidRPr="001E7914" w:rsidRDefault="00E81388" w:rsidP="00E81388">
      <w:pPr>
        <w:pStyle w:val="ListeParagraf"/>
        <w:numPr>
          <w:ilvl w:val="0"/>
          <w:numId w:val="10"/>
        </w:numPr>
        <w:rPr>
          <w:sz w:val="22"/>
          <w:szCs w:val="22"/>
        </w:rPr>
      </w:pPr>
      <w:r>
        <w:rPr>
          <w:sz w:val="22"/>
          <w:szCs w:val="22"/>
        </w:rPr>
        <w:t>Özel Projeler</w:t>
      </w:r>
      <w:r w:rsidRPr="001E7914">
        <w:rPr>
          <w:sz w:val="22"/>
          <w:szCs w:val="22"/>
        </w:rPr>
        <w:t xml:space="preserve"> Başkanı</w:t>
      </w:r>
    </w:p>
    <w:p w14:paraId="45B6E384" w14:textId="77777777" w:rsidR="00E81388" w:rsidRPr="00A24096" w:rsidRDefault="00E81388" w:rsidP="00E81388">
      <w:pPr>
        <w:widowControl w:val="0"/>
        <w:tabs>
          <w:tab w:val="left" w:pos="350"/>
          <w:tab w:val="left" w:pos="851"/>
        </w:tabs>
        <w:jc w:val="both"/>
        <w:rPr>
          <w:b/>
        </w:rPr>
      </w:pPr>
    </w:p>
    <w:p w14:paraId="14432562" w14:textId="77777777" w:rsidR="00E81388" w:rsidRPr="001E7914" w:rsidRDefault="00E81388" w:rsidP="00E81388">
      <w:pPr>
        <w:widowControl w:val="0"/>
        <w:tabs>
          <w:tab w:val="left" w:pos="350"/>
          <w:tab w:val="left" w:pos="851"/>
        </w:tabs>
        <w:jc w:val="both"/>
        <w:rPr>
          <w:b/>
          <w:sz w:val="22"/>
          <w:szCs w:val="22"/>
        </w:rPr>
      </w:pPr>
      <w:r w:rsidRPr="001E7914">
        <w:rPr>
          <w:b/>
          <w:sz w:val="22"/>
          <w:szCs w:val="22"/>
        </w:rPr>
        <w:t>Vekalet:</w:t>
      </w:r>
    </w:p>
    <w:p w14:paraId="6EFDDFB0" w14:textId="77777777" w:rsidR="00E81388" w:rsidRPr="00A24096" w:rsidRDefault="00E81388" w:rsidP="00E81388">
      <w:pPr>
        <w:widowControl w:val="0"/>
        <w:tabs>
          <w:tab w:val="left" w:pos="350"/>
          <w:tab w:val="left" w:pos="851"/>
        </w:tabs>
        <w:jc w:val="both"/>
        <w:rPr>
          <w:b/>
        </w:rPr>
      </w:pPr>
    </w:p>
    <w:p w14:paraId="1C7B60E5" w14:textId="77777777" w:rsidR="00E81388" w:rsidRPr="001E7914" w:rsidRDefault="00E81388" w:rsidP="00E81388">
      <w:pPr>
        <w:widowControl w:val="0"/>
        <w:numPr>
          <w:ilvl w:val="0"/>
          <w:numId w:val="2"/>
        </w:numPr>
        <w:tabs>
          <w:tab w:val="left" w:pos="709"/>
        </w:tabs>
        <w:ind w:left="709" w:hanging="283"/>
        <w:jc w:val="both"/>
        <w:rPr>
          <w:sz w:val="22"/>
          <w:szCs w:val="22"/>
        </w:rPr>
      </w:pPr>
      <w:r w:rsidRPr="001E7914">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4440F1B4" w14:textId="77777777" w:rsidR="00E81388" w:rsidRPr="00A24096" w:rsidRDefault="00E81388" w:rsidP="00E81388">
      <w:pPr>
        <w:ind w:right="-1"/>
        <w:jc w:val="both"/>
        <w:rPr>
          <w:b/>
        </w:rPr>
      </w:pPr>
    </w:p>
    <w:p w14:paraId="0A856F4B" w14:textId="77777777" w:rsidR="00E81388" w:rsidRPr="001E7914" w:rsidRDefault="00E81388" w:rsidP="00E81388">
      <w:pPr>
        <w:widowControl w:val="0"/>
        <w:numPr>
          <w:ilvl w:val="0"/>
          <w:numId w:val="2"/>
        </w:numPr>
        <w:tabs>
          <w:tab w:val="left" w:pos="709"/>
        </w:tabs>
        <w:jc w:val="both"/>
        <w:rPr>
          <w:sz w:val="22"/>
          <w:szCs w:val="22"/>
        </w:rPr>
      </w:pPr>
      <w:r w:rsidRPr="001E7914">
        <w:rPr>
          <w:sz w:val="22"/>
          <w:szCs w:val="22"/>
        </w:rPr>
        <w:t xml:space="preserve">Birim Müdürü, bağlı olunan Genel Müdür Yardımcısı onayı ile bağlı olduğu </w:t>
      </w:r>
      <w:r>
        <w:rPr>
          <w:sz w:val="22"/>
          <w:szCs w:val="22"/>
        </w:rPr>
        <w:t>Özel Projeler</w:t>
      </w:r>
      <w:r w:rsidRPr="001E7914">
        <w:rPr>
          <w:sz w:val="22"/>
          <w:szCs w:val="22"/>
        </w:rPr>
        <w:t xml:space="preserve"> Başkanına veya Genel Müdür Yardımcısına bağlı birim Müdürlerinden birisi</w:t>
      </w:r>
      <w:r>
        <w:rPr>
          <w:sz w:val="22"/>
          <w:szCs w:val="22"/>
        </w:rPr>
        <w:t>ne veya</w:t>
      </w:r>
      <w:r w:rsidRPr="001E7914">
        <w:rPr>
          <w:sz w:val="22"/>
          <w:szCs w:val="22"/>
        </w:rPr>
        <w:t xml:space="preserve"> Genel Müdür onayı ile diğer birim Müdürlerinden birisine vekalet eder.</w:t>
      </w:r>
    </w:p>
    <w:p w14:paraId="3C0B4F1D" w14:textId="77777777" w:rsidR="00E81388" w:rsidRPr="00A24096" w:rsidRDefault="00E81388" w:rsidP="00E81388">
      <w:pPr>
        <w:ind w:right="-1"/>
        <w:jc w:val="both"/>
        <w:rPr>
          <w:b/>
        </w:rPr>
      </w:pPr>
    </w:p>
    <w:p w14:paraId="18E6CE39" w14:textId="77777777" w:rsidR="00E81388" w:rsidRPr="00F63B31" w:rsidRDefault="00E81388" w:rsidP="00E81388">
      <w:pPr>
        <w:ind w:right="-1"/>
        <w:jc w:val="both"/>
        <w:rPr>
          <w:b/>
          <w:sz w:val="22"/>
          <w:szCs w:val="22"/>
        </w:rPr>
      </w:pPr>
      <w:r w:rsidRPr="00F63B31">
        <w:rPr>
          <w:b/>
          <w:sz w:val="22"/>
          <w:szCs w:val="22"/>
        </w:rPr>
        <w:t>Görev, Yetki ve Sorumlulukları:</w:t>
      </w:r>
    </w:p>
    <w:p w14:paraId="69822D82" w14:textId="77777777" w:rsidR="00E81388" w:rsidRPr="00A24096" w:rsidRDefault="00E81388" w:rsidP="00E81388">
      <w:pPr>
        <w:ind w:right="-1"/>
        <w:jc w:val="both"/>
        <w:rPr>
          <w:b/>
        </w:rPr>
      </w:pPr>
    </w:p>
    <w:p w14:paraId="4218B509" w14:textId="77777777" w:rsidR="00E81388" w:rsidRDefault="00E81388" w:rsidP="00E81388">
      <w:pPr>
        <w:ind w:right="-1"/>
        <w:jc w:val="both"/>
        <w:rPr>
          <w:bCs/>
          <w:sz w:val="22"/>
          <w:szCs w:val="22"/>
        </w:rPr>
      </w:pPr>
      <w:r w:rsidRPr="00C36125">
        <w:rPr>
          <w:bCs/>
          <w:sz w:val="22"/>
          <w:szCs w:val="22"/>
        </w:rPr>
        <w:t>Proje Müdür</w:t>
      </w:r>
      <w:r>
        <w:rPr>
          <w:bCs/>
          <w:sz w:val="22"/>
          <w:szCs w:val="22"/>
        </w:rPr>
        <w:t>l</w:t>
      </w:r>
      <w:r w:rsidRPr="00C36125">
        <w:rPr>
          <w:bCs/>
          <w:sz w:val="22"/>
          <w:szCs w:val="22"/>
        </w:rPr>
        <w:t>ü</w:t>
      </w:r>
      <w:r>
        <w:rPr>
          <w:bCs/>
          <w:sz w:val="22"/>
          <w:szCs w:val="22"/>
        </w:rPr>
        <w:t xml:space="preserve">kleri </w:t>
      </w:r>
      <w:r w:rsidRPr="00E36EB3">
        <w:rPr>
          <w:bCs/>
          <w:sz w:val="22"/>
          <w:szCs w:val="22"/>
        </w:rPr>
        <w:t>Görev, Yetki ve Sorumlulukları</w:t>
      </w:r>
      <w:r>
        <w:rPr>
          <w:bCs/>
          <w:sz w:val="22"/>
          <w:szCs w:val="22"/>
        </w:rPr>
        <w:t xml:space="preserve">’ </w:t>
      </w:r>
      <w:proofErr w:type="spellStart"/>
      <w:r>
        <w:rPr>
          <w:bCs/>
          <w:sz w:val="22"/>
          <w:szCs w:val="22"/>
        </w:rPr>
        <w:t>nın</w:t>
      </w:r>
      <w:proofErr w:type="spellEnd"/>
      <w:r>
        <w:rPr>
          <w:bCs/>
          <w:sz w:val="22"/>
          <w:szCs w:val="22"/>
        </w:rPr>
        <w:t xml:space="preserve"> aynısı. </w:t>
      </w:r>
    </w:p>
    <w:p w14:paraId="48E5E7D2" w14:textId="77777777" w:rsidR="00E81388" w:rsidRPr="00A24096" w:rsidRDefault="00E81388" w:rsidP="00E81388">
      <w:pPr>
        <w:ind w:right="-1"/>
        <w:jc w:val="both"/>
        <w:rPr>
          <w:bCs/>
        </w:rPr>
      </w:pPr>
    </w:p>
    <w:p w14:paraId="36FB3D0E" w14:textId="77777777" w:rsidR="00E81388" w:rsidRPr="00BE4DB9" w:rsidRDefault="00E81388" w:rsidP="00E81388">
      <w:pPr>
        <w:ind w:right="-1"/>
        <w:jc w:val="both"/>
        <w:rPr>
          <w:b/>
          <w:sz w:val="22"/>
          <w:szCs w:val="22"/>
        </w:rPr>
      </w:pPr>
      <w:r w:rsidRPr="00352A79">
        <w:rPr>
          <w:b/>
          <w:sz w:val="22"/>
          <w:szCs w:val="22"/>
        </w:rPr>
        <w:t>YÖNETİCİ ASİSTANI</w:t>
      </w:r>
      <w:r>
        <w:rPr>
          <w:b/>
          <w:sz w:val="22"/>
          <w:szCs w:val="22"/>
        </w:rPr>
        <w:t xml:space="preserve"> / </w:t>
      </w:r>
      <w:r w:rsidRPr="00352A79">
        <w:rPr>
          <w:b/>
          <w:sz w:val="22"/>
          <w:szCs w:val="22"/>
        </w:rPr>
        <w:t>UZMAN (TEKNİK/İDARİ)</w:t>
      </w:r>
      <w:r>
        <w:rPr>
          <w:b/>
          <w:sz w:val="22"/>
          <w:szCs w:val="22"/>
        </w:rPr>
        <w:t xml:space="preserve"> / </w:t>
      </w:r>
      <w:r w:rsidRPr="00BE4DB9">
        <w:rPr>
          <w:b/>
          <w:sz w:val="22"/>
          <w:szCs w:val="22"/>
        </w:rPr>
        <w:t>UZMAN YARDIMCISI (TEKNİK/İDARİ)</w:t>
      </w:r>
      <w:r>
        <w:rPr>
          <w:b/>
          <w:sz w:val="22"/>
          <w:szCs w:val="22"/>
        </w:rPr>
        <w:t xml:space="preserve"> / </w:t>
      </w:r>
      <w:r w:rsidRPr="00BE4DB9">
        <w:rPr>
          <w:b/>
          <w:sz w:val="22"/>
          <w:szCs w:val="22"/>
        </w:rPr>
        <w:t>BİRİM PERSONELİ (TEKNİK/İDARİ):</w:t>
      </w:r>
    </w:p>
    <w:p w14:paraId="5F620CCA" w14:textId="77777777" w:rsidR="00E81388" w:rsidRPr="00A24096" w:rsidRDefault="00E81388" w:rsidP="00E81388">
      <w:pPr>
        <w:ind w:right="-1"/>
        <w:jc w:val="both"/>
        <w:rPr>
          <w:b/>
        </w:rPr>
      </w:pPr>
    </w:p>
    <w:p w14:paraId="4F917EE5" w14:textId="77777777" w:rsidR="00E81388" w:rsidRPr="00BE4DB9" w:rsidRDefault="00E81388" w:rsidP="00E81388">
      <w:pPr>
        <w:pStyle w:val="ListeParagraf"/>
        <w:ind w:left="284" w:hanging="284"/>
        <w:rPr>
          <w:b/>
          <w:sz w:val="22"/>
          <w:szCs w:val="22"/>
        </w:rPr>
      </w:pPr>
      <w:r w:rsidRPr="00BE4DB9">
        <w:rPr>
          <w:b/>
          <w:sz w:val="22"/>
          <w:szCs w:val="22"/>
        </w:rPr>
        <w:t xml:space="preserve">Bağlı Olduğu Makam / Unvan: </w:t>
      </w:r>
    </w:p>
    <w:p w14:paraId="1BBDE50B" w14:textId="77777777" w:rsidR="00E81388" w:rsidRPr="00A24096" w:rsidRDefault="00E81388" w:rsidP="00E81388">
      <w:pPr>
        <w:pStyle w:val="ListeParagraf"/>
        <w:ind w:left="284" w:hanging="284"/>
        <w:rPr>
          <w:b/>
        </w:rPr>
      </w:pPr>
    </w:p>
    <w:p w14:paraId="5F08A645" w14:textId="77777777" w:rsidR="00E81388" w:rsidRDefault="00E81388" w:rsidP="007321F9">
      <w:pPr>
        <w:pStyle w:val="ListeParagraf"/>
        <w:numPr>
          <w:ilvl w:val="0"/>
          <w:numId w:val="14"/>
        </w:numPr>
        <w:ind w:left="426" w:hanging="284"/>
        <w:rPr>
          <w:sz w:val="22"/>
          <w:szCs w:val="22"/>
        </w:rPr>
      </w:pPr>
      <w:r w:rsidRPr="00BE4DB9">
        <w:rPr>
          <w:sz w:val="22"/>
          <w:szCs w:val="22"/>
        </w:rPr>
        <w:t xml:space="preserve">Birim Müdürü </w:t>
      </w:r>
    </w:p>
    <w:p w14:paraId="69DF85A6" w14:textId="77777777" w:rsidR="00BE27AE" w:rsidRPr="007321F9" w:rsidRDefault="00BE27AE" w:rsidP="00BE27AE">
      <w:pPr>
        <w:pStyle w:val="ListeParagraf"/>
        <w:ind w:left="426"/>
        <w:rPr>
          <w:sz w:val="22"/>
          <w:szCs w:val="22"/>
        </w:rPr>
      </w:pPr>
    </w:p>
    <w:p w14:paraId="3F171050" w14:textId="77777777" w:rsidR="00E81388" w:rsidRDefault="00E81388" w:rsidP="00E81388">
      <w:pPr>
        <w:widowControl w:val="0"/>
        <w:tabs>
          <w:tab w:val="left" w:pos="0"/>
          <w:tab w:val="left" w:pos="851"/>
        </w:tabs>
        <w:jc w:val="both"/>
        <w:rPr>
          <w:b/>
          <w:sz w:val="22"/>
          <w:szCs w:val="22"/>
        </w:rPr>
      </w:pPr>
      <w:r>
        <w:rPr>
          <w:b/>
          <w:sz w:val="22"/>
          <w:szCs w:val="22"/>
        </w:rPr>
        <w:t xml:space="preserve">Vekalet ve </w:t>
      </w:r>
      <w:r w:rsidRPr="00BE4DB9">
        <w:rPr>
          <w:b/>
          <w:sz w:val="22"/>
          <w:szCs w:val="22"/>
        </w:rPr>
        <w:t>Görev, Yetki ve Sorumlulukları:</w:t>
      </w:r>
    </w:p>
    <w:p w14:paraId="72D9B330" w14:textId="77777777" w:rsidR="00E81388" w:rsidRPr="00A24096" w:rsidRDefault="00E81388" w:rsidP="00E81388">
      <w:pPr>
        <w:widowControl w:val="0"/>
        <w:tabs>
          <w:tab w:val="left" w:pos="0"/>
          <w:tab w:val="left" w:pos="851"/>
        </w:tabs>
        <w:jc w:val="both"/>
        <w:rPr>
          <w:b/>
        </w:rPr>
      </w:pPr>
    </w:p>
    <w:p w14:paraId="24BC2862" w14:textId="77777777" w:rsidR="00E81388" w:rsidRDefault="00E81388" w:rsidP="00E81388">
      <w:pPr>
        <w:ind w:right="-1"/>
        <w:jc w:val="both"/>
        <w:rPr>
          <w:bCs/>
          <w:sz w:val="22"/>
          <w:szCs w:val="22"/>
        </w:rPr>
      </w:pPr>
      <w:r w:rsidRPr="00C36125">
        <w:rPr>
          <w:bCs/>
          <w:sz w:val="22"/>
          <w:szCs w:val="22"/>
        </w:rPr>
        <w:t>Proje Müdür</w:t>
      </w:r>
      <w:r>
        <w:rPr>
          <w:bCs/>
          <w:sz w:val="22"/>
          <w:szCs w:val="22"/>
        </w:rPr>
        <w:t>l</w:t>
      </w:r>
      <w:r w:rsidRPr="00C36125">
        <w:rPr>
          <w:bCs/>
          <w:sz w:val="22"/>
          <w:szCs w:val="22"/>
        </w:rPr>
        <w:t>ü</w:t>
      </w:r>
      <w:r>
        <w:rPr>
          <w:bCs/>
          <w:sz w:val="22"/>
          <w:szCs w:val="22"/>
        </w:rPr>
        <w:t xml:space="preserve">kleri personeli </w:t>
      </w:r>
      <w:r w:rsidRPr="00E36EB3">
        <w:rPr>
          <w:bCs/>
          <w:sz w:val="22"/>
          <w:szCs w:val="22"/>
        </w:rPr>
        <w:t>Görev, Yetki ve Sorumlulukları</w:t>
      </w:r>
      <w:r>
        <w:rPr>
          <w:bCs/>
          <w:sz w:val="22"/>
          <w:szCs w:val="22"/>
        </w:rPr>
        <w:t xml:space="preserve">’ </w:t>
      </w:r>
      <w:proofErr w:type="spellStart"/>
      <w:r>
        <w:rPr>
          <w:bCs/>
          <w:sz w:val="22"/>
          <w:szCs w:val="22"/>
        </w:rPr>
        <w:t>nın</w:t>
      </w:r>
      <w:proofErr w:type="spellEnd"/>
      <w:r>
        <w:rPr>
          <w:bCs/>
          <w:sz w:val="22"/>
          <w:szCs w:val="22"/>
        </w:rPr>
        <w:t xml:space="preserve"> aynısı. </w:t>
      </w:r>
    </w:p>
    <w:p w14:paraId="6165F976" w14:textId="77777777" w:rsidR="004C1906" w:rsidRPr="003F05A8" w:rsidRDefault="004C1906" w:rsidP="0001281C">
      <w:pPr>
        <w:tabs>
          <w:tab w:val="left" w:pos="1467"/>
        </w:tabs>
        <w:rPr>
          <w:b/>
          <w:bCs/>
          <w:sz w:val="22"/>
          <w:szCs w:val="22"/>
          <w:u w:val="single"/>
        </w:rPr>
      </w:pPr>
      <w:r w:rsidRPr="00647596">
        <w:rPr>
          <w:b/>
          <w:bCs/>
          <w:sz w:val="22"/>
          <w:szCs w:val="22"/>
          <w:u w:val="single"/>
        </w:rPr>
        <w:lastRenderedPageBreak/>
        <w:t xml:space="preserve">5.4.3.) </w:t>
      </w:r>
      <w:bookmarkStart w:id="17" w:name="_Hlk148616132"/>
      <w:r w:rsidRPr="00647596">
        <w:rPr>
          <w:b/>
          <w:bCs/>
          <w:sz w:val="22"/>
          <w:szCs w:val="22"/>
          <w:u w:val="single"/>
        </w:rPr>
        <w:t xml:space="preserve">İFM PROJELER </w:t>
      </w:r>
      <w:r w:rsidRPr="00531C45">
        <w:rPr>
          <w:b/>
          <w:bCs/>
          <w:sz w:val="22"/>
          <w:szCs w:val="22"/>
          <w:u w:val="single"/>
        </w:rPr>
        <w:t>TEMSİLCİLİĞİ</w:t>
      </w:r>
      <w:r w:rsidR="003F05A8" w:rsidRPr="00531C45">
        <w:rPr>
          <w:b/>
          <w:bCs/>
          <w:sz w:val="22"/>
          <w:szCs w:val="22"/>
          <w:u w:val="single"/>
        </w:rPr>
        <w:t xml:space="preserve"> </w:t>
      </w:r>
      <w:r w:rsidR="003F05A8" w:rsidRPr="00531C45">
        <w:rPr>
          <w:b/>
          <w:sz w:val="22"/>
          <w:szCs w:val="22"/>
          <w:u w:val="single"/>
        </w:rPr>
        <w:t>(Değ.: 22.09.2023/ÖKMD-020-E.60403 olur):</w:t>
      </w:r>
    </w:p>
    <w:bookmarkEnd w:id="17"/>
    <w:p w14:paraId="2020171C" w14:textId="77777777" w:rsidR="004C1906" w:rsidRDefault="004C1906" w:rsidP="004C1906">
      <w:pPr>
        <w:tabs>
          <w:tab w:val="left" w:pos="1467"/>
        </w:tabs>
        <w:rPr>
          <w:sz w:val="2"/>
          <w:szCs w:val="2"/>
        </w:rPr>
      </w:pPr>
    </w:p>
    <w:p w14:paraId="0A234E96" w14:textId="77777777" w:rsidR="004C1906" w:rsidRDefault="004C1906" w:rsidP="004C1906">
      <w:pPr>
        <w:tabs>
          <w:tab w:val="left" w:pos="1467"/>
        </w:tabs>
        <w:rPr>
          <w:sz w:val="2"/>
          <w:szCs w:val="2"/>
        </w:rPr>
      </w:pPr>
    </w:p>
    <w:p w14:paraId="078A99ED" w14:textId="77777777" w:rsidR="004C1906" w:rsidRPr="003D625D" w:rsidRDefault="004C1906" w:rsidP="004C1906">
      <w:pPr>
        <w:widowControl w:val="0"/>
        <w:autoSpaceDE w:val="0"/>
        <w:autoSpaceDN w:val="0"/>
        <w:adjustRightInd w:val="0"/>
        <w:jc w:val="both"/>
        <w:rPr>
          <w:b/>
          <w:sz w:val="22"/>
          <w:szCs w:val="22"/>
        </w:rPr>
      </w:pPr>
      <w:bookmarkStart w:id="18" w:name="_Hlk148608886"/>
    </w:p>
    <w:p w14:paraId="6B3FCCDF" w14:textId="77777777" w:rsidR="004C1906" w:rsidRPr="00E23BF9" w:rsidRDefault="004C1906" w:rsidP="0001281C">
      <w:pPr>
        <w:pStyle w:val="ListeParagraf"/>
        <w:ind w:left="0"/>
        <w:rPr>
          <w:b/>
          <w:sz w:val="22"/>
          <w:szCs w:val="22"/>
        </w:rPr>
      </w:pPr>
      <w:bookmarkStart w:id="19" w:name="_Hlk149833335"/>
      <w:bookmarkEnd w:id="18"/>
      <w:r w:rsidRPr="00E23BF9">
        <w:rPr>
          <w:b/>
          <w:sz w:val="22"/>
          <w:szCs w:val="22"/>
        </w:rPr>
        <w:t xml:space="preserve">Bağlı Olduğu Makam / Unvan: </w:t>
      </w:r>
    </w:p>
    <w:p w14:paraId="09A3748F" w14:textId="77777777" w:rsidR="004C1906" w:rsidRPr="003D5AAD" w:rsidRDefault="004C1906" w:rsidP="004C1906">
      <w:pPr>
        <w:pStyle w:val="ListeParagraf"/>
        <w:ind w:left="0" w:hanging="284"/>
        <w:rPr>
          <w:b/>
        </w:rPr>
      </w:pPr>
    </w:p>
    <w:p w14:paraId="5EBB5B01" w14:textId="77777777" w:rsidR="004C1906" w:rsidRPr="00D07561" w:rsidRDefault="004C1906" w:rsidP="0001281C">
      <w:pPr>
        <w:pStyle w:val="ListeParagraf"/>
        <w:widowControl w:val="0"/>
        <w:numPr>
          <w:ilvl w:val="0"/>
          <w:numId w:val="6"/>
        </w:numPr>
        <w:tabs>
          <w:tab w:val="left" w:pos="567"/>
          <w:tab w:val="left" w:pos="851"/>
        </w:tabs>
        <w:ind w:left="709" w:hanging="425"/>
        <w:jc w:val="both"/>
        <w:rPr>
          <w:b/>
        </w:rPr>
      </w:pPr>
      <w:bookmarkStart w:id="20" w:name="_Hlk148616224"/>
      <w:r>
        <w:rPr>
          <w:sz w:val="22"/>
          <w:szCs w:val="22"/>
        </w:rPr>
        <w:t>Özel Projeler Başkanı</w:t>
      </w:r>
    </w:p>
    <w:bookmarkEnd w:id="19"/>
    <w:bookmarkEnd w:id="20"/>
    <w:p w14:paraId="549F1306" w14:textId="77777777" w:rsidR="004C1906" w:rsidRPr="00D07561" w:rsidRDefault="004C1906" w:rsidP="004C1906">
      <w:pPr>
        <w:pStyle w:val="ListeParagraf"/>
        <w:widowControl w:val="0"/>
        <w:tabs>
          <w:tab w:val="left" w:pos="426"/>
          <w:tab w:val="left" w:pos="851"/>
        </w:tabs>
        <w:ind w:left="709"/>
        <w:jc w:val="both"/>
        <w:rPr>
          <w:b/>
        </w:rPr>
      </w:pPr>
    </w:p>
    <w:p w14:paraId="75A9A8F7" w14:textId="77777777" w:rsidR="004C1906" w:rsidRPr="00E23BF9" w:rsidRDefault="004C1906" w:rsidP="0001281C">
      <w:pPr>
        <w:widowControl w:val="0"/>
        <w:tabs>
          <w:tab w:val="left" w:pos="426"/>
          <w:tab w:val="left" w:pos="851"/>
        </w:tabs>
        <w:jc w:val="both"/>
        <w:rPr>
          <w:b/>
          <w:sz w:val="22"/>
          <w:szCs w:val="22"/>
        </w:rPr>
      </w:pPr>
      <w:r w:rsidRPr="00E23BF9">
        <w:rPr>
          <w:b/>
          <w:sz w:val="22"/>
          <w:szCs w:val="22"/>
        </w:rPr>
        <w:t>Birim Görevi:</w:t>
      </w:r>
    </w:p>
    <w:p w14:paraId="08C3F921" w14:textId="77777777" w:rsidR="004C1906" w:rsidRDefault="004C1906" w:rsidP="004C1906">
      <w:pPr>
        <w:pStyle w:val="ListeParagraf"/>
        <w:ind w:left="0" w:hanging="283"/>
      </w:pPr>
    </w:p>
    <w:p w14:paraId="613921F5" w14:textId="77777777" w:rsidR="004C1906" w:rsidRPr="00647596" w:rsidRDefault="004C1906" w:rsidP="0001281C">
      <w:pPr>
        <w:widowControl w:val="0"/>
        <w:numPr>
          <w:ilvl w:val="0"/>
          <w:numId w:val="10"/>
        </w:numPr>
        <w:autoSpaceDE w:val="0"/>
        <w:autoSpaceDN w:val="0"/>
        <w:adjustRightInd w:val="0"/>
        <w:ind w:left="567" w:hanging="283"/>
        <w:jc w:val="both"/>
        <w:rPr>
          <w:sz w:val="22"/>
          <w:szCs w:val="22"/>
        </w:rPr>
      </w:pPr>
      <w:r w:rsidRPr="00647596">
        <w:rPr>
          <w:sz w:val="22"/>
          <w:szCs w:val="22"/>
        </w:rPr>
        <w:t xml:space="preserve">Yüklenicilere 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getirilmesi. </w:t>
      </w:r>
    </w:p>
    <w:p w14:paraId="67D88BF8" w14:textId="77777777" w:rsidR="004C1906" w:rsidRDefault="004C1906" w:rsidP="00E81388">
      <w:pPr>
        <w:ind w:right="-1"/>
        <w:jc w:val="both"/>
        <w:rPr>
          <w:bCs/>
          <w:sz w:val="22"/>
          <w:szCs w:val="22"/>
        </w:rPr>
      </w:pPr>
    </w:p>
    <w:p w14:paraId="797E8C5F" w14:textId="77777777" w:rsidR="004C1906" w:rsidRDefault="004C1906" w:rsidP="0001281C">
      <w:pPr>
        <w:widowControl w:val="0"/>
        <w:autoSpaceDE w:val="0"/>
        <w:autoSpaceDN w:val="0"/>
        <w:adjustRightInd w:val="0"/>
        <w:jc w:val="both"/>
        <w:rPr>
          <w:b/>
          <w:sz w:val="22"/>
          <w:szCs w:val="22"/>
        </w:rPr>
      </w:pPr>
      <w:r w:rsidRPr="00E23BF9">
        <w:rPr>
          <w:b/>
          <w:sz w:val="22"/>
          <w:szCs w:val="22"/>
        </w:rPr>
        <w:t xml:space="preserve">Birim </w:t>
      </w:r>
      <w:r w:rsidRPr="00DD293F">
        <w:rPr>
          <w:b/>
          <w:sz w:val="22"/>
          <w:szCs w:val="22"/>
        </w:rPr>
        <w:t>Organizasyonu</w:t>
      </w:r>
      <w:r>
        <w:rPr>
          <w:b/>
          <w:sz w:val="22"/>
          <w:szCs w:val="22"/>
        </w:rPr>
        <w:t>:</w:t>
      </w:r>
    </w:p>
    <w:tbl>
      <w:tblPr>
        <w:tblW w:w="9213" w:type="dxa"/>
        <w:tblInd w:w="354" w:type="dxa"/>
        <w:tblCellMar>
          <w:left w:w="70" w:type="dxa"/>
          <w:right w:w="70" w:type="dxa"/>
        </w:tblCellMar>
        <w:tblLook w:val="04A0" w:firstRow="1" w:lastRow="0" w:firstColumn="1" w:lastColumn="0" w:noHBand="0" w:noVBand="1"/>
      </w:tblPr>
      <w:tblGrid>
        <w:gridCol w:w="227"/>
        <w:gridCol w:w="227"/>
        <w:gridCol w:w="454"/>
        <w:gridCol w:w="454"/>
        <w:gridCol w:w="454"/>
        <w:gridCol w:w="454"/>
        <w:gridCol w:w="454"/>
        <w:gridCol w:w="454"/>
        <w:gridCol w:w="227"/>
        <w:gridCol w:w="227"/>
        <w:gridCol w:w="454"/>
        <w:gridCol w:w="454"/>
        <w:gridCol w:w="454"/>
        <w:gridCol w:w="454"/>
        <w:gridCol w:w="454"/>
        <w:gridCol w:w="454"/>
        <w:gridCol w:w="306"/>
        <w:gridCol w:w="425"/>
        <w:gridCol w:w="425"/>
        <w:gridCol w:w="426"/>
        <w:gridCol w:w="425"/>
        <w:gridCol w:w="425"/>
        <w:gridCol w:w="425"/>
      </w:tblGrid>
      <w:tr w:rsidR="004C1906" w:rsidRPr="0095168D" w14:paraId="2185CD11" w14:textId="77777777" w:rsidTr="00994941">
        <w:trPr>
          <w:trHeight w:val="227"/>
        </w:trPr>
        <w:tc>
          <w:tcPr>
            <w:tcW w:w="227" w:type="dxa"/>
            <w:shd w:val="clear" w:color="auto" w:fill="auto"/>
            <w:noWrap/>
            <w:vAlign w:val="center"/>
          </w:tcPr>
          <w:p w14:paraId="06DC0C34" w14:textId="77777777" w:rsidR="004C1906" w:rsidRPr="0095168D" w:rsidRDefault="004C1906" w:rsidP="00994941">
            <w:pPr>
              <w:jc w:val="center"/>
              <w:rPr>
                <w:sz w:val="22"/>
                <w:szCs w:val="22"/>
              </w:rPr>
            </w:pPr>
          </w:p>
        </w:tc>
        <w:tc>
          <w:tcPr>
            <w:tcW w:w="227" w:type="dxa"/>
            <w:shd w:val="clear" w:color="auto" w:fill="auto"/>
            <w:noWrap/>
            <w:vAlign w:val="center"/>
          </w:tcPr>
          <w:p w14:paraId="42CCEBC0" w14:textId="77777777" w:rsidR="004C1906" w:rsidRPr="0095168D" w:rsidRDefault="004C1906" w:rsidP="00994941">
            <w:pPr>
              <w:jc w:val="center"/>
              <w:rPr>
                <w:sz w:val="22"/>
                <w:szCs w:val="22"/>
              </w:rPr>
            </w:pPr>
          </w:p>
        </w:tc>
        <w:tc>
          <w:tcPr>
            <w:tcW w:w="454" w:type="dxa"/>
            <w:tcBorders>
              <w:left w:val="nil"/>
            </w:tcBorders>
            <w:shd w:val="clear" w:color="auto" w:fill="auto"/>
            <w:noWrap/>
            <w:vAlign w:val="center"/>
          </w:tcPr>
          <w:p w14:paraId="4A7CFBD1" w14:textId="77777777" w:rsidR="004C1906" w:rsidRPr="0095168D" w:rsidRDefault="004C1906" w:rsidP="00994941">
            <w:pPr>
              <w:jc w:val="center"/>
              <w:rPr>
                <w:sz w:val="22"/>
                <w:szCs w:val="22"/>
              </w:rPr>
            </w:pPr>
          </w:p>
        </w:tc>
        <w:tc>
          <w:tcPr>
            <w:tcW w:w="454" w:type="dxa"/>
            <w:shd w:val="clear" w:color="auto" w:fill="auto"/>
            <w:noWrap/>
            <w:vAlign w:val="center"/>
          </w:tcPr>
          <w:p w14:paraId="37D55D50" w14:textId="77777777" w:rsidR="004C1906" w:rsidRPr="0095168D" w:rsidRDefault="004C1906" w:rsidP="00994941">
            <w:pPr>
              <w:jc w:val="center"/>
              <w:rPr>
                <w:sz w:val="22"/>
                <w:szCs w:val="22"/>
              </w:rPr>
            </w:pPr>
          </w:p>
        </w:tc>
        <w:tc>
          <w:tcPr>
            <w:tcW w:w="454" w:type="dxa"/>
            <w:shd w:val="clear" w:color="auto" w:fill="auto"/>
            <w:noWrap/>
            <w:vAlign w:val="center"/>
          </w:tcPr>
          <w:p w14:paraId="0F699E7B" w14:textId="77777777" w:rsidR="004C1906" w:rsidRPr="0095168D" w:rsidRDefault="004C1906" w:rsidP="00994941">
            <w:pPr>
              <w:jc w:val="center"/>
              <w:rPr>
                <w:sz w:val="22"/>
                <w:szCs w:val="22"/>
              </w:rPr>
            </w:pPr>
          </w:p>
        </w:tc>
        <w:tc>
          <w:tcPr>
            <w:tcW w:w="454" w:type="dxa"/>
            <w:vAlign w:val="center"/>
          </w:tcPr>
          <w:p w14:paraId="61F1950C" w14:textId="77777777" w:rsidR="004C1906" w:rsidRPr="0095168D" w:rsidRDefault="004C1906" w:rsidP="00994941">
            <w:pPr>
              <w:jc w:val="center"/>
              <w:rPr>
                <w:sz w:val="22"/>
                <w:szCs w:val="22"/>
              </w:rPr>
            </w:pPr>
          </w:p>
        </w:tc>
        <w:tc>
          <w:tcPr>
            <w:tcW w:w="454" w:type="dxa"/>
            <w:shd w:val="clear" w:color="auto" w:fill="auto"/>
            <w:vAlign w:val="center"/>
          </w:tcPr>
          <w:p w14:paraId="0BEFC853" w14:textId="77777777" w:rsidR="004C1906" w:rsidRPr="0095168D" w:rsidRDefault="004C1906" w:rsidP="00994941">
            <w:pPr>
              <w:jc w:val="center"/>
              <w:rPr>
                <w:sz w:val="22"/>
                <w:szCs w:val="22"/>
              </w:rPr>
            </w:pPr>
          </w:p>
        </w:tc>
        <w:tc>
          <w:tcPr>
            <w:tcW w:w="454" w:type="dxa"/>
            <w:shd w:val="clear" w:color="auto" w:fill="auto"/>
            <w:vAlign w:val="center"/>
          </w:tcPr>
          <w:p w14:paraId="08E4DF43" w14:textId="77777777" w:rsidR="004C1906" w:rsidRPr="0095168D" w:rsidRDefault="004C1906" w:rsidP="00994941">
            <w:pPr>
              <w:jc w:val="center"/>
              <w:rPr>
                <w:sz w:val="22"/>
                <w:szCs w:val="22"/>
              </w:rPr>
            </w:pPr>
          </w:p>
        </w:tc>
        <w:tc>
          <w:tcPr>
            <w:tcW w:w="227" w:type="dxa"/>
            <w:shd w:val="clear" w:color="auto" w:fill="auto"/>
            <w:vAlign w:val="center"/>
          </w:tcPr>
          <w:p w14:paraId="4F55CF47" w14:textId="77777777" w:rsidR="004C1906" w:rsidRPr="0095168D" w:rsidRDefault="004C1906" w:rsidP="00994941">
            <w:pPr>
              <w:jc w:val="center"/>
              <w:rPr>
                <w:sz w:val="22"/>
                <w:szCs w:val="22"/>
              </w:rPr>
            </w:pPr>
          </w:p>
        </w:tc>
        <w:tc>
          <w:tcPr>
            <w:tcW w:w="227" w:type="dxa"/>
            <w:tcBorders>
              <w:right w:val="single" w:sz="4" w:space="0" w:color="auto"/>
            </w:tcBorders>
            <w:vAlign w:val="center"/>
          </w:tcPr>
          <w:p w14:paraId="29FDAAA4" w14:textId="77777777" w:rsidR="004C1906" w:rsidRPr="0095168D" w:rsidRDefault="004C1906" w:rsidP="0099494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38812E0" w14:textId="77777777" w:rsidR="004C1906" w:rsidRDefault="004C1906" w:rsidP="00994941">
            <w:pPr>
              <w:jc w:val="center"/>
              <w:rPr>
                <w:sz w:val="22"/>
                <w:szCs w:val="22"/>
              </w:rPr>
            </w:pPr>
            <w:r>
              <w:rPr>
                <w:sz w:val="22"/>
                <w:szCs w:val="22"/>
              </w:rPr>
              <w:t>İFM Projeler Temsilcisi</w:t>
            </w:r>
          </w:p>
          <w:p w14:paraId="1648BED2" w14:textId="77777777" w:rsidR="004C1906" w:rsidRPr="0095168D" w:rsidRDefault="004C1906" w:rsidP="00994941">
            <w:pPr>
              <w:jc w:val="center"/>
              <w:rPr>
                <w:sz w:val="22"/>
                <w:szCs w:val="22"/>
              </w:rPr>
            </w:pPr>
            <w:r>
              <w:rPr>
                <w:sz w:val="22"/>
                <w:szCs w:val="22"/>
              </w:rPr>
              <w:t>(5.4.3)</w:t>
            </w:r>
          </w:p>
        </w:tc>
        <w:tc>
          <w:tcPr>
            <w:tcW w:w="306" w:type="dxa"/>
            <w:tcBorders>
              <w:left w:val="single" w:sz="4" w:space="0" w:color="auto"/>
            </w:tcBorders>
          </w:tcPr>
          <w:p w14:paraId="7FCD2E8A" w14:textId="77777777" w:rsidR="004C1906" w:rsidRPr="0095168D" w:rsidRDefault="004C1906" w:rsidP="00994941">
            <w:pPr>
              <w:jc w:val="center"/>
              <w:rPr>
                <w:sz w:val="22"/>
                <w:szCs w:val="22"/>
              </w:rPr>
            </w:pPr>
          </w:p>
        </w:tc>
        <w:tc>
          <w:tcPr>
            <w:tcW w:w="425" w:type="dxa"/>
          </w:tcPr>
          <w:p w14:paraId="7D7F636F" w14:textId="77777777" w:rsidR="004C1906" w:rsidRPr="0095168D" w:rsidRDefault="004C1906" w:rsidP="00994941">
            <w:pPr>
              <w:jc w:val="center"/>
              <w:rPr>
                <w:sz w:val="22"/>
                <w:szCs w:val="22"/>
              </w:rPr>
            </w:pPr>
          </w:p>
        </w:tc>
        <w:tc>
          <w:tcPr>
            <w:tcW w:w="425" w:type="dxa"/>
          </w:tcPr>
          <w:p w14:paraId="1B168A8B" w14:textId="77777777" w:rsidR="004C1906" w:rsidRPr="0095168D" w:rsidRDefault="004C1906" w:rsidP="00994941">
            <w:pPr>
              <w:jc w:val="center"/>
              <w:rPr>
                <w:sz w:val="22"/>
                <w:szCs w:val="22"/>
              </w:rPr>
            </w:pPr>
          </w:p>
        </w:tc>
        <w:tc>
          <w:tcPr>
            <w:tcW w:w="426" w:type="dxa"/>
          </w:tcPr>
          <w:p w14:paraId="4ACDBBA8" w14:textId="77777777" w:rsidR="004C1906" w:rsidRPr="0095168D" w:rsidRDefault="004C1906" w:rsidP="00994941">
            <w:pPr>
              <w:jc w:val="center"/>
              <w:rPr>
                <w:sz w:val="22"/>
                <w:szCs w:val="22"/>
              </w:rPr>
            </w:pPr>
          </w:p>
        </w:tc>
        <w:tc>
          <w:tcPr>
            <w:tcW w:w="425" w:type="dxa"/>
          </w:tcPr>
          <w:p w14:paraId="51A4E89B" w14:textId="77777777" w:rsidR="004C1906" w:rsidRPr="0095168D" w:rsidRDefault="004C1906" w:rsidP="00994941">
            <w:pPr>
              <w:jc w:val="center"/>
              <w:rPr>
                <w:sz w:val="22"/>
                <w:szCs w:val="22"/>
              </w:rPr>
            </w:pPr>
          </w:p>
        </w:tc>
        <w:tc>
          <w:tcPr>
            <w:tcW w:w="425" w:type="dxa"/>
          </w:tcPr>
          <w:p w14:paraId="3E7C7493" w14:textId="77777777" w:rsidR="004C1906" w:rsidRPr="0095168D" w:rsidRDefault="004C1906" w:rsidP="00994941">
            <w:pPr>
              <w:jc w:val="center"/>
              <w:rPr>
                <w:sz w:val="22"/>
                <w:szCs w:val="22"/>
              </w:rPr>
            </w:pPr>
          </w:p>
        </w:tc>
        <w:tc>
          <w:tcPr>
            <w:tcW w:w="425" w:type="dxa"/>
          </w:tcPr>
          <w:p w14:paraId="47910551" w14:textId="77777777" w:rsidR="004C1906" w:rsidRPr="0095168D" w:rsidRDefault="004C1906" w:rsidP="00994941">
            <w:pPr>
              <w:jc w:val="center"/>
              <w:rPr>
                <w:sz w:val="22"/>
                <w:szCs w:val="22"/>
              </w:rPr>
            </w:pPr>
          </w:p>
        </w:tc>
      </w:tr>
      <w:tr w:rsidR="004C1906" w:rsidRPr="0095168D" w14:paraId="751BA445" w14:textId="77777777" w:rsidTr="00994941">
        <w:trPr>
          <w:trHeight w:val="338"/>
        </w:trPr>
        <w:tc>
          <w:tcPr>
            <w:tcW w:w="227" w:type="dxa"/>
            <w:shd w:val="clear" w:color="auto" w:fill="auto"/>
            <w:noWrap/>
            <w:vAlign w:val="center"/>
          </w:tcPr>
          <w:p w14:paraId="2518DA72" w14:textId="77777777" w:rsidR="004C1906" w:rsidRPr="0095168D" w:rsidRDefault="004C1906" w:rsidP="00994941">
            <w:pPr>
              <w:jc w:val="center"/>
              <w:rPr>
                <w:sz w:val="22"/>
                <w:szCs w:val="22"/>
              </w:rPr>
            </w:pPr>
          </w:p>
        </w:tc>
        <w:tc>
          <w:tcPr>
            <w:tcW w:w="227" w:type="dxa"/>
            <w:shd w:val="clear" w:color="auto" w:fill="auto"/>
            <w:noWrap/>
            <w:vAlign w:val="center"/>
          </w:tcPr>
          <w:p w14:paraId="45811604" w14:textId="77777777" w:rsidR="004C1906" w:rsidRPr="0095168D" w:rsidRDefault="004C1906" w:rsidP="00994941">
            <w:pPr>
              <w:jc w:val="center"/>
              <w:rPr>
                <w:sz w:val="22"/>
                <w:szCs w:val="22"/>
              </w:rPr>
            </w:pPr>
          </w:p>
        </w:tc>
        <w:tc>
          <w:tcPr>
            <w:tcW w:w="2724" w:type="dxa"/>
            <w:gridSpan w:val="6"/>
            <w:shd w:val="clear" w:color="auto" w:fill="auto"/>
            <w:noWrap/>
            <w:vAlign w:val="center"/>
          </w:tcPr>
          <w:p w14:paraId="04365FB0" w14:textId="77777777" w:rsidR="004C1906" w:rsidRPr="0095168D" w:rsidRDefault="004C1906" w:rsidP="00994941">
            <w:pPr>
              <w:jc w:val="center"/>
              <w:rPr>
                <w:sz w:val="22"/>
                <w:szCs w:val="22"/>
              </w:rPr>
            </w:pPr>
          </w:p>
        </w:tc>
        <w:tc>
          <w:tcPr>
            <w:tcW w:w="227" w:type="dxa"/>
            <w:shd w:val="clear" w:color="auto" w:fill="auto"/>
            <w:vAlign w:val="center"/>
          </w:tcPr>
          <w:p w14:paraId="35019A4F" w14:textId="77777777" w:rsidR="004C1906" w:rsidRPr="0095168D" w:rsidRDefault="004C1906" w:rsidP="00994941">
            <w:pPr>
              <w:jc w:val="center"/>
              <w:rPr>
                <w:sz w:val="22"/>
                <w:szCs w:val="22"/>
              </w:rPr>
            </w:pPr>
          </w:p>
        </w:tc>
        <w:tc>
          <w:tcPr>
            <w:tcW w:w="227" w:type="dxa"/>
            <w:tcBorders>
              <w:right w:val="single" w:sz="4" w:space="0" w:color="auto"/>
            </w:tcBorders>
            <w:vAlign w:val="center"/>
          </w:tcPr>
          <w:p w14:paraId="1989AB75" w14:textId="77777777" w:rsidR="004C1906" w:rsidRPr="0095168D" w:rsidRDefault="004C1906" w:rsidP="00994941">
            <w:pPr>
              <w:jc w:val="center"/>
              <w:rPr>
                <w:sz w:val="22"/>
                <w:szCs w:val="22"/>
              </w:rPr>
            </w:pPr>
          </w:p>
        </w:tc>
        <w:tc>
          <w:tcPr>
            <w:tcW w:w="2724" w:type="dxa"/>
            <w:gridSpan w:val="6"/>
            <w:vMerge/>
            <w:tcBorders>
              <w:left w:val="single" w:sz="4" w:space="0" w:color="auto"/>
              <w:bottom w:val="single" w:sz="4" w:space="0" w:color="auto"/>
              <w:right w:val="single" w:sz="4" w:space="0" w:color="auto"/>
            </w:tcBorders>
            <w:shd w:val="clear" w:color="auto" w:fill="auto"/>
            <w:vAlign w:val="center"/>
          </w:tcPr>
          <w:p w14:paraId="51836A6A" w14:textId="77777777" w:rsidR="004C1906" w:rsidRPr="0095168D" w:rsidRDefault="004C1906" w:rsidP="00994941">
            <w:pPr>
              <w:jc w:val="center"/>
              <w:rPr>
                <w:sz w:val="22"/>
                <w:szCs w:val="22"/>
              </w:rPr>
            </w:pPr>
          </w:p>
        </w:tc>
        <w:tc>
          <w:tcPr>
            <w:tcW w:w="306" w:type="dxa"/>
            <w:tcBorders>
              <w:left w:val="single" w:sz="4" w:space="0" w:color="auto"/>
            </w:tcBorders>
          </w:tcPr>
          <w:p w14:paraId="39964637" w14:textId="77777777" w:rsidR="004C1906" w:rsidRPr="0095168D" w:rsidRDefault="004C1906" w:rsidP="00994941">
            <w:pPr>
              <w:jc w:val="center"/>
              <w:rPr>
                <w:sz w:val="22"/>
                <w:szCs w:val="22"/>
              </w:rPr>
            </w:pPr>
          </w:p>
        </w:tc>
        <w:tc>
          <w:tcPr>
            <w:tcW w:w="2551" w:type="dxa"/>
            <w:gridSpan w:val="6"/>
            <w:vAlign w:val="center"/>
          </w:tcPr>
          <w:p w14:paraId="5510806C" w14:textId="77777777" w:rsidR="004C1906" w:rsidRPr="0095168D" w:rsidRDefault="004C1906" w:rsidP="00994941">
            <w:pPr>
              <w:jc w:val="center"/>
              <w:rPr>
                <w:sz w:val="22"/>
                <w:szCs w:val="22"/>
              </w:rPr>
            </w:pPr>
          </w:p>
        </w:tc>
      </w:tr>
      <w:tr w:rsidR="004C1906" w:rsidRPr="0095168D" w14:paraId="0F111D85" w14:textId="77777777" w:rsidTr="00994941">
        <w:trPr>
          <w:trHeight w:val="170"/>
        </w:trPr>
        <w:tc>
          <w:tcPr>
            <w:tcW w:w="227" w:type="dxa"/>
            <w:shd w:val="clear" w:color="auto" w:fill="auto"/>
            <w:noWrap/>
            <w:vAlign w:val="center"/>
          </w:tcPr>
          <w:p w14:paraId="4079E0A1" w14:textId="77777777" w:rsidR="004C1906" w:rsidRPr="0095168D" w:rsidRDefault="004C1906" w:rsidP="00994941">
            <w:pPr>
              <w:jc w:val="center"/>
              <w:rPr>
                <w:sz w:val="22"/>
                <w:szCs w:val="22"/>
              </w:rPr>
            </w:pPr>
          </w:p>
        </w:tc>
        <w:tc>
          <w:tcPr>
            <w:tcW w:w="227" w:type="dxa"/>
            <w:shd w:val="clear" w:color="auto" w:fill="auto"/>
            <w:noWrap/>
            <w:vAlign w:val="center"/>
          </w:tcPr>
          <w:p w14:paraId="1EAB5A2E" w14:textId="77777777" w:rsidR="004C1906" w:rsidRPr="0095168D" w:rsidRDefault="004C1906" w:rsidP="00994941">
            <w:pPr>
              <w:jc w:val="center"/>
              <w:rPr>
                <w:sz w:val="22"/>
                <w:szCs w:val="22"/>
              </w:rPr>
            </w:pPr>
          </w:p>
        </w:tc>
        <w:tc>
          <w:tcPr>
            <w:tcW w:w="454" w:type="dxa"/>
            <w:shd w:val="clear" w:color="auto" w:fill="auto"/>
            <w:noWrap/>
            <w:vAlign w:val="center"/>
          </w:tcPr>
          <w:p w14:paraId="2EAF5A73" w14:textId="77777777" w:rsidR="004C1906" w:rsidRPr="0095168D" w:rsidRDefault="004C1906" w:rsidP="00994941">
            <w:pPr>
              <w:jc w:val="center"/>
              <w:rPr>
                <w:sz w:val="22"/>
                <w:szCs w:val="22"/>
              </w:rPr>
            </w:pPr>
          </w:p>
        </w:tc>
        <w:tc>
          <w:tcPr>
            <w:tcW w:w="454" w:type="dxa"/>
            <w:shd w:val="clear" w:color="auto" w:fill="auto"/>
            <w:noWrap/>
            <w:vAlign w:val="center"/>
          </w:tcPr>
          <w:p w14:paraId="182DA90C" w14:textId="77777777" w:rsidR="004C1906" w:rsidRPr="0095168D" w:rsidRDefault="004C1906" w:rsidP="00994941">
            <w:pPr>
              <w:jc w:val="center"/>
              <w:rPr>
                <w:sz w:val="22"/>
                <w:szCs w:val="22"/>
              </w:rPr>
            </w:pPr>
          </w:p>
        </w:tc>
        <w:tc>
          <w:tcPr>
            <w:tcW w:w="454" w:type="dxa"/>
            <w:shd w:val="clear" w:color="auto" w:fill="auto"/>
            <w:noWrap/>
            <w:vAlign w:val="center"/>
          </w:tcPr>
          <w:p w14:paraId="2ABAFED6" w14:textId="77777777" w:rsidR="004C1906" w:rsidRPr="0095168D" w:rsidRDefault="004C1906" w:rsidP="00994941">
            <w:pPr>
              <w:jc w:val="center"/>
              <w:rPr>
                <w:sz w:val="22"/>
                <w:szCs w:val="22"/>
              </w:rPr>
            </w:pPr>
          </w:p>
        </w:tc>
        <w:tc>
          <w:tcPr>
            <w:tcW w:w="454" w:type="dxa"/>
            <w:tcBorders>
              <w:bottom w:val="single" w:sz="4" w:space="0" w:color="auto"/>
            </w:tcBorders>
            <w:vAlign w:val="center"/>
          </w:tcPr>
          <w:p w14:paraId="62CF2A89" w14:textId="77777777" w:rsidR="004C1906" w:rsidRPr="0095168D" w:rsidRDefault="004C1906" w:rsidP="00994941">
            <w:pPr>
              <w:jc w:val="center"/>
              <w:rPr>
                <w:sz w:val="22"/>
                <w:szCs w:val="22"/>
              </w:rPr>
            </w:pPr>
          </w:p>
        </w:tc>
        <w:tc>
          <w:tcPr>
            <w:tcW w:w="454" w:type="dxa"/>
            <w:shd w:val="clear" w:color="auto" w:fill="auto"/>
            <w:vAlign w:val="center"/>
          </w:tcPr>
          <w:p w14:paraId="409FBEF5" w14:textId="77777777" w:rsidR="004C1906" w:rsidRPr="0095168D" w:rsidRDefault="004C1906" w:rsidP="00994941">
            <w:pPr>
              <w:jc w:val="center"/>
              <w:rPr>
                <w:sz w:val="22"/>
                <w:szCs w:val="22"/>
              </w:rPr>
            </w:pPr>
          </w:p>
        </w:tc>
        <w:tc>
          <w:tcPr>
            <w:tcW w:w="454" w:type="dxa"/>
            <w:shd w:val="clear" w:color="auto" w:fill="auto"/>
            <w:vAlign w:val="center"/>
          </w:tcPr>
          <w:p w14:paraId="4B6D9A24" w14:textId="77777777" w:rsidR="004C1906" w:rsidRPr="0095168D" w:rsidRDefault="004C1906" w:rsidP="00994941">
            <w:pPr>
              <w:jc w:val="center"/>
              <w:rPr>
                <w:sz w:val="22"/>
                <w:szCs w:val="22"/>
              </w:rPr>
            </w:pPr>
          </w:p>
        </w:tc>
        <w:tc>
          <w:tcPr>
            <w:tcW w:w="227" w:type="dxa"/>
            <w:tcBorders>
              <w:bottom w:val="single" w:sz="4" w:space="0" w:color="auto"/>
            </w:tcBorders>
            <w:shd w:val="clear" w:color="auto" w:fill="auto"/>
            <w:vAlign w:val="center"/>
          </w:tcPr>
          <w:p w14:paraId="46BF2873" w14:textId="77777777" w:rsidR="004C1906" w:rsidRPr="0095168D" w:rsidRDefault="004C1906" w:rsidP="00994941">
            <w:pPr>
              <w:jc w:val="center"/>
              <w:rPr>
                <w:sz w:val="22"/>
                <w:szCs w:val="22"/>
              </w:rPr>
            </w:pPr>
          </w:p>
        </w:tc>
        <w:tc>
          <w:tcPr>
            <w:tcW w:w="227" w:type="dxa"/>
            <w:tcBorders>
              <w:bottom w:val="single" w:sz="4" w:space="0" w:color="auto"/>
            </w:tcBorders>
            <w:vAlign w:val="center"/>
          </w:tcPr>
          <w:p w14:paraId="2E7FA7A8" w14:textId="77777777" w:rsidR="004C1906" w:rsidRPr="0095168D" w:rsidRDefault="004C1906" w:rsidP="00994941">
            <w:pPr>
              <w:jc w:val="center"/>
              <w:rPr>
                <w:sz w:val="22"/>
                <w:szCs w:val="22"/>
              </w:rPr>
            </w:pPr>
          </w:p>
        </w:tc>
        <w:tc>
          <w:tcPr>
            <w:tcW w:w="454" w:type="dxa"/>
            <w:tcBorders>
              <w:left w:val="nil"/>
              <w:bottom w:val="single" w:sz="4" w:space="0" w:color="auto"/>
            </w:tcBorders>
            <w:shd w:val="clear" w:color="auto" w:fill="auto"/>
            <w:vAlign w:val="center"/>
          </w:tcPr>
          <w:p w14:paraId="724FB6BD" w14:textId="77777777" w:rsidR="004C1906" w:rsidRPr="0095168D" w:rsidRDefault="004C1906" w:rsidP="00994941">
            <w:pPr>
              <w:jc w:val="center"/>
              <w:rPr>
                <w:sz w:val="22"/>
                <w:szCs w:val="22"/>
              </w:rPr>
            </w:pPr>
          </w:p>
        </w:tc>
        <w:tc>
          <w:tcPr>
            <w:tcW w:w="454" w:type="dxa"/>
            <w:tcBorders>
              <w:bottom w:val="single" w:sz="4" w:space="0" w:color="auto"/>
            </w:tcBorders>
            <w:shd w:val="clear" w:color="auto" w:fill="auto"/>
            <w:vAlign w:val="center"/>
          </w:tcPr>
          <w:p w14:paraId="77226146" w14:textId="77777777" w:rsidR="004C1906" w:rsidRPr="0095168D" w:rsidRDefault="004C1906" w:rsidP="00994941">
            <w:pPr>
              <w:jc w:val="center"/>
              <w:rPr>
                <w:sz w:val="22"/>
                <w:szCs w:val="22"/>
              </w:rPr>
            </w:pPr>
          </w:p>
        </w:tc>
        <w:tc>
          <w:tcPr>
            <w:tcW w:w="454" w:type="dxa"/>
            <w:tcBorders>
              <w:bottom w:val="single" w:sz="4" w:space="0" w:color="auto"/>
              <w:right w:val="single" w:sz="4" w:space="0" w:color="auto"/>
            </w:tcBorders>
            <w:vAlign w:val="center"/>
          </w:tcPr>
          <w:p w14:paraId="7CFABAEE" w14:textId="77777777" w:rsidR="004C1906" w:rsidRPr="0095168D" w:rsidRDefault="004C1906" w:rsidP="00994941">
            <w:pPr>
              <w:jc w:val="center"/>
              <w:rPr>
                <w:sz w:val="22"/>
                <w:szCs w:val="22"/>
              </w:rPr>
            </w:pPr>
          </w:p>
        </w:tc>
        <w:tc>
          <w:tcPr>
            <w:tcW w:w="454" w:type="dxa"/>
            <w:tcBorders>
              <w:left w:val="single" w:sz="4" w:space="0" w:color="auto"/>
              <w:bottom w:val="single" w:sz="4" w:space="0" w:color="auto"/>
            </w:tcBorders>
            <w:vAlign w:val="center"/>
          </w:tcPr>
          <w:p w14:paraId="39E22A15" w14:textId="77777777" w:rsidR="004C1906" w:rsidRPr="0095168D" w:rsidRDefault="004C1906" w:rsidP="00994941">
            <w:pPr>
              <w:jc w:val="center"/>
              <w:rPr>
                <w:sz w:val="22"/>
                <w:szCs w:val="22"/>
              </w:rPr>
            </w:pPr>
          </w:p>
        </w:tc>
        <w:tc>
          <w:tcPr>
            <w:tcW w:w="454" w:type="dxa"/>
            <w:tcBorders>
              <w:bottom w:val="single" w:sz="4" w:space="0" w:color="auto"/>
            </w:tcBorders>
            <w:vAlign w:val="center"/>
          </w:tcPr>
          <w:p w14:paraId="34753794" w14:textId="77777777" w:rsidR="004C1906" w:rsidRPr="0095168D" w:rsidRDefault="004C1906" w:rsidP="00994941">
            <w:pPr>
              <w:jc w:val="center"/>
              <w:rPr>
                <w:sz w:val="22"/>
                <w:szCs w:val="22"/>
              </w:rPr>
            </w:pPr>
          </w:p>
        </w:tc>
        <w:tc>
          <w:tcPr>
            <w:tcW w:w="454" w:type="dxa"/>
            <w:tcBorders>
              <w:bottom w:val="single" w:sz="4" w:space="0" w:color="auto"/>
            </w:tcBorders>
            <w:shd w:val="clear" w:color="auto" w:fill="auto"/>
            <w:vAlign w:val="center"/>
          </w:tcPr>
          <w:p w14:paraId="0FE1FB57" w14:textId="77777777" w:rsidR="004C1906" w:rsidRPr="0095168D" w:rsidRDefault="004C1906" w:rsidP="00994941">
            <w:pPr>
              <w:jc w:val="center"/>
              <w:rPr>
                <w:sz w:val="22"/>
                <w:szCs w:val="22"/>
              </w:rPr>
            </w:pPr>
          </w:p>
        </w:tc>
        <w:tc>
          <w:tcPr>
            <w:tcW w:w="306" w:type="dxa"/>
            <w:tcBorders>
              <w:left w:val="nil"/>
              <w:bottom w:val="single" w:sz="4" w:space="0" w:color="auto"/>
            </w:tcBorders>
          </w:tcPr>
          <w:p w14:paraId="6B73F286" w14:textId="77777777" w:rsidR="004C1906" w:rsidRPr="0095168D" w:rsidRDefault="004C1906" w:rsidP="00994941">
            <w:pPr>
              <w:jc w:val="center"/>
              <w:rPr>
                <w:sz w:val="22"/>
                <w:szCs w:val="22"/>
              </w:rPr>
            </w:pPr>
          </w:p>
        </w:tc>
        <w:tc>
          <w:tcPr>
            <w:tcW w:w="425" w:type="dxa"/>
          </w:tcPr>
          <w:p w14:paraId="5A2BE82D" w14:textId="77777777" w:rsidR="004C1906" w:rsidRPr="0095168D" w:rsidRDefault="004C1906" w:rsidP="00994941">
            <w:pPr>
              <w:jc w:val="center"/>
              <w:rPr>
                <w:sz w:val="22"/>
                <w:szCs w:val="22"/>
              </w:rPr>
            </w:pPr>
          </w:p>
        </w:tc>
        <w:tc>
          <w:tcPr>
            <w:tcW w:w="425" w:type="dxa"/>
          </w:tcPr>
          <w:p w14:paraId="6176FCF5" w14:textId="77777777" w:rsidR="004C1906" w:rsidRPr="0095168D" w:rsidRDefault="004C1906" w:rsidP="00994941">
            <w:pPr>
              <w:jc w:val="center"/>
              <w:rPr>
                <w:sz w:val="22"/>
                <w:szCs w:val="22"/>
              </w:rPr>
            </w:pPr>
          </w:p>
        </w:tc>
        <w:tc>
          <w:tcPr>
            <w:tcW w:w="426" w:type="dxa"/>
          </w:tcPr>
          <w:p w14:paraId="2CD33173" w14:textId="77777777" w:rsidR="004C1906" w:rsidRPr="0095168D" w:rsidRDefault="004C1906" w:rsidP="00994941">
            <w:pPr>
              <w:jc w:val="center"/>
              <w:rPr>
                <w:sz w:val="22"/>
                <w:szCs w:val="22"/>
              </w:rPr>
            </w:pPr>
          </w:p>
        </w:tc>
        <w:tc>
          <w:tcPr>
            <w:tcW w:w="425" w:type="dxa"/>
          </w:tcPr>
          <w:p w14:paraId="3D1CD894" w14:textId="77777777" w:rsidR="004C1906" w:rsidRPr="0095168D" w:rsidRDefault="004C1906" w:rsidP="00994941">
            <w:pPr>
              <w:jc w:val="center"/>
              <w:rPr>
                <w:sz w:val="22"/>
                <w:szCs w:val="22"/>
              </w:rPr>
            </w:pPr>
          </w:p>
        </w:tc>
        <w:tc>
          <w:tcPr>
            <w:tcW w:w="425" w:type="dxa"/>
          </w:tcPr>
          <w:p w14:paraId="16AD6A67" w14:textId="77777777" w:rsidR="004C1906" w:rsidRPr="0095168D" w:rsidRDefault="004C1906" w:rsidP="00994941">
            <w:pPr>
              <w:jc w:val="center"/>
              <w:rPr>
                <w:sz w:val="22"/>
                <w:szCs w:val="22"/>
              </w:rPr>
            </w:pPr>
          </w:p>
        </w:tc>
        <w:tc>
          <w:tcPr>
            <w:tcW w:w="425" w:type="dxa"/>
          </w:tcPr>
          <w:p w14:paraId="15D7B395" w14:textId="77777777" w:rsidR="004C1906" w:rsidRPr="0095168D" w:rsidRDefault="004C1906" w:rsidP="00994941">
            <w:pPr>
              <w:jc w:val="center"/>
              <w:rPr>
                <w:sz w:val="22"/>
                <w:szCs w:val="22"/>
              </w:rPr>
            </w:pPr>
          </w:p>
        </w:tc>
      </w:tr>
      <w:tr w:rsidR="004C1906" w:rsidRPr="0095168D" w14:paraId="5C4200D9" w14:textId="77777777" w:rsidTr="00994941">
        <w:trPr>
          <w:trHeight w:val="227"/>
        </w:trPr>
        <w:tc>
          <w:tcPr>
            <w:tcW w:w="227" w:type="dxa"/>
            <w:shd w:val="clear" w:color="auto" w:fill="auto"/>
            <w:noWrap/>
            <w:vAlign w:val="center"/>
          </w:tcPr>
          <w:p w14:paraId="1EA6283F" w14:textId="77777777" w:rsidR="004C1906" w:rsidRPr="0095168D" w:rsidRDefault="004C1906" w:rsidP="00994941">
            <w:pPr>
              <w:jc w:val="center"/>
              <w:rPr>
                <w:sz w:val="22"/>
                <w:szCs w:val="22"/>
              </w:rPr>
            </w:pPr>
          </w:p>
        </w:tc>
        <w:tc>
          <w:tcPr>
            <w:tcW w:w="227" w:type="dxa"/>
            <w:shd w:val="clear" w:color="auto" w:fill="auto"/>
            <w:noWrap/>
            <w:vAlign w:val="center"/>
          </w:tcPr>
          <w:p w14:paraId="6762C3D0" w14:textId="77777777" w:rsidR="004C1906" w:rsidRPr="0095168D" w:rsidRDefault="004C1906" w:rsidP="00994941">
            <w:pPr>
              <w:jc w:val="center"/>
              <w:rPr>
                <w:sz w:val="22"/>
                <w:szCs w:val="22"/>
              </w:rPr>
            </w:pPr>
          </w:p>
        </w:tc>
        <w:tc>
          <w:tcPr>
            <w:tcW w:w="454" w:type="dxa"/>
            <w:tcBorders>
              <w:bottom w:val="single" w:sz="4" w:space="0" w:color="auto"/>
            </w:tcBorders>
            <w:shd w:val="clear" w:color="auto" w:fill="auto"/>
            <w:noWrap/>
            <w:vAlign w:val="center"/>
          </w:tcPr>
          <w:p w14:paraId="52FEF4FA" w14:textId="77777777" w:rsidR="004C1906" w:rsidRPr="0095168D" w:rsidRDefault="004C1906" w:rsidP="00994941">
            <w:pPr>
              <w:jc w:val="center"/>
              <w:rPr>
                <w:sz w:val="22"/>
                <w:szCs w:val="22"/>
              </w:rPr>
            </w:pPr>
          </w:p>
        </w:tc>
        <w:tc>
          <w:tcPr>
            <w:tcW w:w="454" w:type="dxa"/>
            <w:tcBorders>
              <w:bottom w:val="single" w:sz="4" w:space="0" w:color="auto"/>
            </w:tcBorders>
            <w:shd w:val="clear" w:color="auto" w:fill="auto"/>
            <w:noWrap/>
            <w:vAlign w:val="center"/>
          </w:tcPr>
          <w:p w14:paraId="1A0902AC" w14:textId="77777777" w:rsidR="004C1906" w:rsidRPr="0095168D" w:rsidRDefault="004C1906" w:rsidP="00994941">
            <w:pPr>
              <w:jc w:val="center"/>
              <w:rPr>
                <w:sz w:val="22"/>
                <w:szCs w:val="22"/>
              </w:rPr>
            </w:pPr>
          </w:p>
        </w:tc>
        <w:tc>
          <w:tcPr>
            <w:tcW w:w="454" w:type="dxa"/>
            <w:tcBorders>
              <w:bottom w:val="single" w:sz="4" w:space="0" w:color="auto"/>
              <w:right w:val="single" w:sz="4" w:space="0" w:color="auto"/>
            </w:tcBorders>
            <w:shd w:val="clear" w:color="auto" w:fill="auto"/>
            <w:noWrap/>
            <w:vAlign w:val="center"/>
          </w:tcPr>
          <w:p w14:paraId="66B850E1" w14:textId="77777777" w:rsidR="004C1906" w:rsidRPr="0095168D" w:rsidRDefault="004C1906" w:rsidP="00994941">
            <w:pPr>
              <w:jc w:val="center"/>
              <w:rPr>
                <w:sz w:val="22"/>
                <w:szCs w:val="22"/>
              </w:rPr>
            </w:pPr>
          </w:p>
        </w:tc>
        <w:tc>
          <w:tcPr>
            <w:tcW w:w="454" w:type="dxa"/>
            <w:tcBorders>
              <w:top w:val="single" w:sz="4" w:space="0" w:color="auto"/>
              <w:left w:val="single" w:sz="4" w:space="0" w:color="auto"/>
              <w:bottom w:val="single" w:sz="4" w:space="0" w:color="auto"/>
            </w:tcBorders>
            <w:vAlign w:val="center"/>
          </w:tcPr>
          <w:p w14:paraId="4803C41E" w14:textId="77777777" w:rsidR="004C1906" w:rsidRPr="0095168D" w:rsidRDefault="004C1906" w:rsidP="00994941">
            <w:pPr>
              <w:jc w:val="center"/>
              <w:rPr>
                <w:sz w:val="22"/>
                <w:szCs w:val="22"/>
              </w:rPr>
            </w:pPr>
          </w:p>
        </w:tc>
        <w:tc>
          <w:tcPr>
            <w:tcW w:w="454" w:type="dxa"/>
            <w:tcBorders>
              <w:top w:val="single" w:sz="4" w:space="0" w:color="auto"/>
              <w:bottom w:val="single" w:sz="4" w:space="0" w:color="auto"/>
            </w:tcBorders>
            <w:shd w:val="clear" w:color="auto" w:fill="auto"/>
            <w:vAlign w:val="center"/>
          </w:tcPr>
          <w:p w14:paraId="5387A0D1" w14:textId="77777777" w:rsidR="004C1906" w:rsidRPr="0095168D" w:rsidRDefault="004C1906" w:rsidP="00994941">
            <w:pPr>
              <w:jc w:val="center"/>
              <w:rPr>
                <w:sz w:val="22"/>
                <w:szCs w:val="22"/>
              </w:rPr>
            </w:pPr>
          </w:p>
        </w:tc>
        <w:tc>
          <w:tcPr>
            <w:tcW w:w="454" w:type="dxa"/>
            <w:tcBorders>
              <w:top w:val="single" w:sz="4" w:space="0" w:color="auto"/>
              <w:bottom w:val="single" w:sz="4" w:space="0" w:color="auto"/>
            </w:tcBorders>
            <w:shd w:val="clear" w:color="auto" w:fill="auto"/>
            <w:vAlign w:val="center"/>
          </w:tcPr>
          <w:p w14:paraId="15315DAD" w14:textId="77777777" w:rsidR="004C1906" w:rsidRPr="0095168D" w:rsidRDefault="004C1906" w:rsidP="00994941">
            <w:pPr>
              <w:jc w:val="center"/>
              <w:rPr>
                <w:sz w:val="22"/>
                <w:szCs w:val="22"/>
              </w:rPr>
            </w:pPr>
          </w:p>
        </w:tc>
        <w:tc>
          <w:tcPr>
            <w:tcW w:w="227" w:type="dxa"/>
            <w:tcBorders>
              <w:top w:val="single" w:sz="4" w:space="0" w:color="auto"/>
            </w:tcBorders>
            <w:shd w:val="clear" w:color="auto" w:fill="auto"/>
            <w:vAlign w:val="center"/>
          </w:tcPr>
          <w:p w14:paraId="21E370F8" w14:textId="77777777" w:rsidR="004C1906" w:rsidRPr="0095168D" w:rsidRDefault="004C1906" w:rsidP="00994941">
            <w:pPr>
              <w:jc w:val="center"/>
              <w:rPr>
                <w:sz w:val="22"/>
                <w:szCs w:val="22"/>
              </w:rPr>
            </w:pPr>
          </w:p>
        </w:tc>
        <w:tc>
          <w:tcPr>
            <w:tcW w:w="227" w:type="dxa"/>
            <w:tcBorders>
              <w:top w:val="single" w:sz="4" w:space="0" w:color="auto"/>
            </w:tcBorders>
            <w:vAlign w:val="center"/>
          </w:tcPr>
          <w:p w14:paraId="2D7199A2" w14:textId="77777777" w:rsidR="004C1906" w:rsidRPr="0095168D" w:rsidRDefault="004C1906" w:rsidP="00994941">
            <w:pPr>
              <w:jc w:val="center"/>
              <w:rPr>
                <w:sz w:val="22"/>
                <w:szCs w:val="22"/>
              </w:rPr>
            </w:pPr>
          </w:p>
        </w:tc>
        <w:tc>
          <w:tcPr>
            <w:tcW w:w="454" w:type="dxa"/>
            <w:tcBorders>
              <w:top w:val="single" w:sz="4" w:space="0" w:color="auto"/>
              <w:left w:val="nil"/>
              <w:bottom w:val="single" w:sz="4" w:space="0" w:color="auto"/>
            </w:tcBorders>
            <w:shd w:val="clear" w:color="auto" w:fill="auto"/>
            <w:vAlign w:val="center"/>
          </w:tcPr>
          <w:p w14:paraId="7A1FB6E3" w14:textId="77777777" w:rsidR="004C1906" w:rsidRPr="0095168D" w:rsidRDefault="004C1906" w:rsidP="00994941">
            <w:pPr>
              <w:jc w:val="center"/>
              <w:rPr>
                <w:sz w:val="22"/>
                <w:szCs w:val="22"/>
              </w:rPr>
            </w:pPr>
          </w:p>
        </w:tc>
        <w:tc>
          <w:tcPr>
            <w:tcW w:w="454" w:type="dxa"/>
            <w:tcBorders>
              <w:top w:val="single" w:sz="4" w:space="0" w:color="auto"/>
              <w:bottom w:val="single" w:sz="4" w:space="0" w:color="auto"/>
            </w:tcBorders>
            <w:shd w:val="clear" w:color="auto" w:fill="auto"/>
            <w:vAlign w:val="center"/>
          </w:tcPr>
          <w:p w14:paraId="2DB816E8" w14:textId="77777777" w:rsidR="004C1906" w:rsidRPr="0095168D" w:rsidRDefault="004C1906" w:rsidP="00994941">
            <w:pPr>
              <w:jc w:val="center"/>
              <w:rPr>
                <w:sz w:val="22"/>
                <w:szCs w:val="22"/>
              </w:rPr>
            </w:pPr>
          </w:p>
        </w:tc>
        <w:tc>
          <w:tcPr>
            <w:tcW w:w="454" w:type="dxa"/>
            <w:tcBorders>
              <w:top w:val="single" w:sz="4" w:space="0" w:color="auto"/>
              <w:bottom w:val="single" w:sz="4" w:space="0" w:color="auto"/>
              <w:right w:val="single" w:sz="4" w:space="0" w:color="auto"/>
            </w:tcBorders>
            <w:vAlign w:val="center"/>
          </w:tcPr>
          <w:p w14:paraId="0A538040" w14:textId="77777777" w:rsidR="004C1906" w:rsidRPr="0095168D" w:rsidRDefault="004C1906" w:rsidP="00994941">
            <w:pPr>
              <w:jc w:val="center"/>
              <w:rPr>
                <w:sz w:val="22"/>
                <w:szCs w:val="22"/>
              </w:rPr>
            </w:pPr>
          </w:p>
        </w:tc>
        <w:tc>
          <w:tcPr>
            <w:tcW w:w="454" w:type="dxa"/>
            <w:tcBorders>
              <w:top w:val="single" w:sz="4" w:space="0" w:color="auto"/>
              <w:left w:val="single" w:sz="4" w:space="0" w:color="auto"/>
              <w:bottom w:val="single" w:sz="4" w:space="0" w:color="auto"/>
            </w:tcBorders>
            <w:vAlign w:val="center"/>
          </w:tcPr>
          <w:p w14:paraId="406BD30B" w14:textId="77777777" w:rsidR="004C1906" w:rsidRPr="0095168D" w:rsidRDefault="004C1906" w:rsidP="00994941">
            <w:pPr>
              <w:jc w:val="center"/>
              <w:rPr>
                <w:sz w:val="22"/>
                <w:szCs w:val="22"/>
              </w:rPr>
            </w:pPr>
          </w:p>
        </w:tc>
        <w:tc>
          <w:tcPr>
            <w:tcW w:w="454" w:type="dxa"/>
            <w:tcBorders>
              <w:top w:val="single" w:sz="4" w:space="0" w:color="auto"/>
              <w:bottom w:val="single" w:sz="4" w:space="0" w:color="auto"/>
            </w:tcBorders>
            <w:vAlign w:val="center"/>
          </w:tcPr>
          <w:p w14:paraId="038C24E4" w14:textId="77777777" w:rsidR="004C1906" w:rsidRPr="0095168D" w:rsidRDefault="004C1906" w:rsidP="00994941">
            <w:pPr>
              <w:jc w:val="center"/>
              <w:rPr>
                <w:sz w:val="22"/>
                <w:szCs w:val="22"/>
              </w:rPr>
            </w:pPr>
          </w:p>
        </w:tc>
        <w:tc>
          <w:tcPr>
            <w:tcW w:w="454" w:type="dxa"/>
            <w:tcBorders>
              <w:top w:val="single" w:sz="4" w:space="0" w:color="auto"/>
              <w:bottom w:val="single" w:sz="4" w:space="0" w:color="auto"/>
            </w:tcBorders>
            <w:shd w:val="clear" w:color="auto" w:fill="auto"/>
            <w:vAlign w:val="center"/>
          </w:tcPr>
          <w:p w14:paraId="326FF4C7" w14:textId="77777777" w:rsidR="004C1906" w:rsidRPr="0095168D" w:rsidRDefault="004C1906" w:rsidP="00994941">
            <w:pPr>
              <w:jc w:val="center"/>
              <w:rPr>
                <w:sz w:val="22"/>
                <w:szCs w:val="22"/>
              </w:rPr>
            </w:pPr>
          </w:p>
        </w:tc>
        <w:tc>
          <w:tcPr>
            <w:tcW w:w="306" w:type="dxa"/>
            <w:tcBorders>
              <w:left w:val="nil"/>
            </w:tcBorders>
          </w:tcPr>
          <w:p w14:paraId="0C0E47BE" w14:textId="77777777" w:rsidR="004C1906" w:rsidRPr="0095168D" w:rsidRDefault="004C1906" w:rsidP="00994941">
            <w:pPr>
              <w:jc w:val="center"/>
              <w:rPr>
                <w:sz w:val="22"/>
                <w:szCs w:val="22"/>
              </w:rPr>
            </w:pPr>
          </w:p>
        </w:tc>
        <w:tc>
          <w:tcPr>
            <w:tcW w:w="425" w:type="dxa"/>
            <w:tcBorders>
              <w:top w:val="single" w:sz="4" w:space="0" w:color="auto"/>
              <w:bottom w:val="single" w:sz="4" w:space="0" w:color="auto"/>
            </w:tcBorders>
          </w:tcPr>
          <w:p w14:paraId="1AE30883" w14:textId="77777777" w:rsidR="004C1906" w:rsidRPr="0095168D" w:rsidRDefault="004C1906" w:rsidP="00994941">
            <w:pPr>
              <w:jc w:val="center"/>
              <w:rPr>
                <w:sz w:val="22"/>
                <w:szCs w:val="22"/>
              </w:rPr>
            </w:pPr>
          </w:p>
        </w:tc>
        <w:tc>
          <w:tcPr>
            <w:tcW w:w="425" w:type="dxa"/>
            <w:tcBorders>
              <w:top w:val="single" w:sz="4" w:space="0" w:color="auto"/>
              <w:bottom w:val="single" w:sz="4" w:space="0" w:color="auto"/>
            </w:tcBorders>
          </w:tcPr>
          <w:p w14:paraId="12CA3DD1" w14:textId="77777777" w:rsidR="004C1906" w:rsidRPr="0095168D" w:rsidRDefault="004C1906" w:rsidP="00994941">
            <w:pPr>
              <w:jc w:val="center"/>
              <w:rPr>
                <w:sz w:val="22"/>
                <w:szCs w:val="22"/>
              </w:rPr>
            </w:pPr>
          </w:p>
        </w:tc>
        <w:tc>
          <w:tcPr>
            <w:tcW w:w="426" w:type="dxa"/>
            <w:tcBorders>
              <w:top w:val="single" w:sz="4" w:space="0" w:color="auto"/>
              <w:bottom w:val="single" w:sz="4" w:space="0" w:color="auto"/>
              <w:right w:val="single" w:sz="4" w:space="0" w:color="auto"/>
            </w:tcBorders>
          </w:tcPr>
          <w:p w14:paraId="73B2458D" w14:textId="77777777" w:rsidR="004C1906" w:rsidRPr="0095168D" w:rsidRDefault="004C1906" w:rsidP="00994941">
            <w:pPr>
              <w:jc w:val="center"/>
              <w:rPr>
                <w:sz w:val="22"/>
                <w:szCs w:val="22"/>
              </w:rPr>
            </w:pPr>
          </w:p>
        </w:tc>
        <w:tc>
          <w:tcPr>
            <w:tcW w:w="425" w:type="dxa"/>
            <w:tcBorders>
              <w:left w:val="single" w:sz="4" w:space="0" w:color="auto"/>
              <w:bottom w:val="single" w:sz="4" w:space="0" w:color="auto"/>
            </w:tcBorders>
          </w:tcPr>
          <w:p w14:paraId="19232F21" w14:textId="77777777" w:rsidR="004C1906" w:rsidRPr="0095168D" w:rsidRDefault="004C1906" w:rsidP="00994941">
            <w:pPr>
              <w:jc w:val="center"/>
              <w:rPr>
                <w:sz w:val="22"/>
                <w:szCs w:val="22"/>
              </w:rPr>
            </w:pPr>
          </w:p>
        </w:tc>
        <w:tc>
          <w:tcPr>
            <w:tcW w:w="425" w:type="dxa"/>
            <w:tcBorders>
              <w:bottom w:val="single" w:sz="4" w:space="0" w:color="auto"/>
            </w:tcBorders>
          </w:tcPr>
          <w:p w14:paraId="75D3D708" w14:textId="77777777" w:rsidR="004C1906" w:rsidRPr="0095168D" w:rsidRDefault="004C1906" w:rsidP="00994941">
            <w:pPr>
              <w:jc w:val="center"/>
              <w:rPr>
                <w:sz w:val="22"/>
                <w:szCs w:val="22"/>
              </w:rPr>
            </w:pPr>
          </w:p>
        </w:tc>
        <w:tc>
          <w:tcPr>
            <w:tcW w:w="425" w:type="dxa"/>
            <w:tcBorders>
              <w:bottom w:val="single" w:sz="4" w:space="0" w:color="auto"/>
            </w:tcBorders>
          </w:tcPr>
          <w:p w14:paraId="5AED4A23" w14:textId="77777777" w:rsidR="004C1906" w:rsidRPr="0095168D" w:rsidRDefault="004C1906" w:rsidP="00994941">
            <w:pPr>
              <w:jc w:val="center"/>
              <w:rPr>
                <w:sz w:val="22"/>
                <w:szCs w:val="22"/>
              </w:rPr>
            </w:pPr>
          </w:p>
        </w:tc>
      </w:tr>
      <w:tr w:rsidR="004C1906" w:rsidRPr="0095168D" w14:paraId="76C04878" w14:textId="77777777" w:rsidTr="00994941">
        <w:trPr>
          <w:trHeight w:val="449"/>
        </w:trPr>
        <w:tc>
          <w:tcPr>
            <w:tcW w:w="227" w:type="dxa"/>
            <w:shd w:val="clear" w:color="auto" w:fill="auto"/>
            <w:noWrap/>
            <w:vAlign w:val="center"/>
          </w:tcPr>
          <w:p w14:paraId="6B276064" w14:textId="77777777" w:rsidR="004C1906" w:rsidRPr="0095168D" w:rsidRDefault="004C1906" w:rsidP="00994941">
            <w:pPr>
              <w:jc w:val="center"/>
              <w:rPr>
                <w:sz w:val="22"/>
                <w:szCs w:val="22"/>
              </w:rPr>
            </w:pPr>
          </w:p>
        </w:tc>
        <w:tc>
          <w:tcPr>
            <w:tcW w:w="227" w:type="dxa"/>
            <w:tcBorders>
              <w:left w:val="nil"/>
              <w:right w:val="single" w:sz="4" w:space="0" w:color="auto"/>
            </w:tcBorders>
            <w:shd w:val="clear" w:color="auto" w:fill="auto"/>
            <w:noWrap/>
            <w:vAlign w:val="center"/>
          </w:tcPr>
          <w:p w14:paraId="60A9DB2E" w14:textId="77777777" w:rsidR="004C1906" w:rsidRPr="0095168D" w:rsidRDefault="004C1906" w:rsidP="0099494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F4A617A" w14:textId="77777777" w:rsidR="004C1906" w:rsidRPr="00754C8F" w:rsidRDefault="004C1906" w:rsidP="00994941">
            <w:pPr>
              <w:jc w:val="center"/>
            </w:pPr>
            <w:r w:rsidRPr="00754C8F">
              <w:rPr>
                <w:sz w:val="22"/>
                <w:szCs w:val="22"/>
              </w:rPr>
              <w:t>Uzman</w:t>
            </w:r>
          </w:p>
          <w:p w14:paraId="138A897F" w14:textId="77777777" w:rsidR="004C1906" w:rsidRPr="0095168D" w:rsidRDefault="004C1906" w:rsidP="00994941">
            <w:pPr>
              <w:jc w:val="center"/>
              <w:rPr>
                <w:sz w:val="22"/>
                <w:szCs w:val="22"/>
              </w:rPr>
            </w:pPr>
            <w:r w:rsidRPr="00754C8F">
              <w:rPr>
                <w:sz w:val="22"/>
                <w:szCs w:val="22"/>
              </w:rPr>
              <w:t>(Teknik/İdari)</w:t>
            </w:r>
          </w:p>
        </w:tc>
        <w:tc>
          <w:tcPr>
            <w:tcW w:w="227" w:type="dxa"/>
            <w:tcBorders>
              <w:left w:val="single" w:sz="4" w:space="0" w:color="auto"/>
            </w:tcBorders>
            <w:shd w:val="clear" w:color="auto" w:fill="auto"/>
            <w:vAlign w:val="center"/>
          </w:tcPr>
          <w:p w14:paraId="44C9907F" w14:textId="77777777" w:rsidR="004C1906" w:rsidRPr="0095168D" w:rsidRDefault="004C1906" w:rsidP="00994941">
            <w:pPr>
              <w:jc w:val="center"/>
              <w:rPr>
                <w:sz w:val="22"/>
                <w:szCs w:val="22"/>
              </w:rPr>
            </w:pPr>
          </w:p>
        </w:tc>
        <w:tc>
          <w:tcPr>
            <w:tcW w:w="227" w:type="dxa"/>
            <w:tcBorders>
              <w:right w:val="single" w:sz="4" w:space="0" w:color="auto"/>
            </w:tcBorders>
            <w:vAlign w:val="center"/>
          </w:tcPr>
          <w:p w14:paraId="03B93D4B" w14:textId="77777777" w:rsidR="004C1906" w:rsidRPr="0095168D" w:rsidRDefault="004C1906" w:rsidP="0099494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7121F6" w14:textId="77777777" w:rsidR="004C1906" w:rsidRPr="00754C8F" w:rsidRDefault="004C1906" w:rsidP="00994941">
            <w:pPr>
              <w:jc w:val="center"/>
              <w:rPr>
                <w:color w:val="000000"/>
              </w:rPr>
            </w:pPr>
            <w:r w:rsidRPr="00754C8F">
              <w:rPr>
                <w:color w:val="000000"/>
                <w:sz w:val="22"/>
                <w:szCs w:val="22"/>
              </w:rPr>
              <w:t xml:space="preserve">Uzman Yardımcısı </w:t>
            </w:r>
          </w:p>
          <w:p w14:paraId="3330D1A7" w14:textId="77777777" w:rsidR="004C1906" w:rsidRPr="0095168D" w:rsidRDefault="004C1906" w:rsidP="00994941">
            <w:pPr>
              <w:jc w:val="center"/>
              <w:rPr>
                <w:sz w:val="22"/>
                <w:szCs w:val="22"/>
              </w:rPr>
            </w:pPr>
            <w:r w:rsidRPr="00754C8F">
              <w:rPr>
                <w:color w:val="000000"/>
                <w:sz w:val="22"/>
                <w:szCs w:val="22"/>
              </w:rPr>
              <w:t>(Teknik/İdari)</w:t>
            </w:r>
          </w:p>
        </w:tc>
        <w:tc>
          <w:tcPr>
            <w:tcW w:w="306" w:type="dxa"/>
            <w:tcBorders>
              <w:left w:val="single" w:sz="4" w:space="0" w:color="auto"/>
              <w:right w:val="single" w:sz="4" w:space="0" w:color="auto"/>
            </w:tcBorders>
          </w:tcPr>
          <w:p w14:paraId="72E7D419" w14:textId="77777777" w:rsidR="004C1906" w:rsidRPr="0095168D" w:rsidRDefault="004C1906" w:rsidP="00994941">
            <w:pPr>
              <w:jc w:val="center"/>
              <w:rPr>
                <w:sz w:val="22"/>
                <w:szCs w:val="22"/>
              </w:rPr>
            </w:pPr>
          </w:p>
        </w:tc>
        <w:tc>
          <w:tcPr>
            <w:tcW w:w="2551" w:type="dxa"/>
            <w:gridSpan w:val="6"/>
            <w:vMerge w:val="restart"/>
            <w:tcBorders>
              <w:top w:val="single" w:sz="4" w:space="0" w:color="auto"/>
              <w:left w:val="single" w:sz="4" w:space="0" w:color="auto"/>
              <w:bottom w:val="single" w:sz="4" w:space="0" w:color="auto"/>
              <w:right w:val="single" w:sz="4" w:space="0" w:color="auto"/>
            </w:tcBorders>
            <w:vAlign w:val="center"/>
          </w:tcPr>
          <w:p w14:paraId="42C0BA85" w14:textId="77777777" w:rsidR="004C1906" w:rsidRPr="0095168D" w:rsidRDefault="004C1906" w:rsidP="00994941">
            <w:pPr>
              <w:jc w:val="center"/>
              <w:rPr>
                <w:sz w:val="22"/>
                <w:szCs w:val="22"/>
              </w:rPr>
            </w:pPr>
            <w:r w:rsidRPr="00754C8F">
              <w:rPr>
                <w:color w:val="000000"/>
                <w:sz w:val="22"/>
                <w:szCs w:val="22"/>
              </w:rPr>
              <w:t>Birim Personeli (Teknik/İdari)</w:t>
            </w:r>
          </w:p>
        </w:tc>
      </w:tr>
      <w:tr w:rsidR="004C1906" w:rsidRPr="0095168D" w14:paraId="5D9579AB" w14:textId="77777777" w:rsidTr="00994941">
        <w:trPr>
          <w:trHeight w:val="58"/>
        </w:trPr>
        <w:tc>
          <w:tcPr>
            <w:tcW w:w="227" w:type="dxa"/>
            <w:shd w:val="clear" w:color="auto" w:fill="auto"/>
            <w:noWrap/>
            <w:vAlign w:val="center"/>
          </w:tcPr>
          <w:p w14:paraId="49A920B9" w14:textId="77777777" w:rsidR="004C1906" w:rsidRPr="0095168D" w:rsidRDefault="004C1906" w:rsidP="00994941">
            <w:pPr>
              <w:jc w:val="center"/>
              <w:rPr>
                <w:sz w:val="22"/>
                <w:szCs w:val="22"/>
              </w:rPr>
            </w:pPr>
          </w:p>
        </w:tc>
        <w:tc>
          <w:tcPr>
            <w:tcW w:w="227" w:type="dxa"/>
            <w:tcBorders>
              <w:right w:val="single" w:sz="4" w:space="0" w:color="auto"/>
            </w:tcBorders>
            <w:shd w:val="clear" w:color="auto" w:fill="auto"/>
            <w:noWrap/>
            <w:vAlign w:val="center"/>
          </w:tcPr>
          <w:p w14:paraId="7859403B" w14:textId="77777777" w:rsidR="004C1906" w:rsidRPr="0095168D" w:rsidRDefault="004C1906" w:rsidP="0099494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13020E46" w14:textId="77777777" w:rsidR="004C1906" w:rsidRPr="0095168D" w:rsidRDefault="004C1906" w:rsidP="00994941">
            <w:pPr>
              <w:jc w:val="center"/>
              <w:rPr>
                <w:sz w:val="22"/>
                <w:szCs w:val="22"/>
              </w:rPr>
            </w:pPr>
          </w:p>
        </w:tc>
        <w:tc>
          <w:tcPr>
            <w:tcW w:w="227" w:type="dxa"/>
            <w:tcBorders>
              <w:left w:val="single" w:sz="4" w:space="0" w:color="auto"/>
            </w:tcBorders>
            <w:shd w:val="clear" w:color="auto" w:fill="auto"/>
            <w:vAlign w:val="center"/>
          </w:tcPr>
          <w:p w14:paraId="50EA4A34" w14:textId="77777777" w:rsidR="004C1906" w:rsidRPr="0095168D" w:rsidRDefault="004C1906" w:rsidP="00994941">
            <w:pPr>
              <w:jc w:val="center"/>
              <w:rPr>
                <w:sz w:val="22"/>
                <w:szCs w:val="22"/>
              </w:rPr>
            </w:pPr>
          </w:p>
        </w:tc>
        <w:tc>
          <w:tcPr>
            <w:tcW w:w="227" w:type="dxa"/>
            <w:tcBorders>
              <w:right w:val="single" w:sz="4" w:space="0" w:color="auto"/>
            </w:tcBorders>
            <w:vAlign w:val="center"/>
          </w:tcPr>
          <w:p w14:paraId="472D7E43" w14:textId="77777777" w:rsidR="004C1906" w:rsidRPr="0095168D" w:rsidRDefault="004C1906" w:rsidP="0099494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3751B438" w14:textId="77777777" w:rsidR="004C1906" w:rsidRPr="0095168D" w:rsidRDefault="004C1906" w:rsidP="00994941">
            <w:pPr>
              <w:jc w:val="center"/>
              <w:rPr>
                <w:sz w:val="22"/>
                <w:szCs w:val="22"/>
              </w:rPr>
            </w:pPr>
          </w:p>
        </w:tc>
        <w:tc>
          <w:tcPr>
            <w:tcW w:w="306" w:type="dxa"/>
            <w:tcBorders>
              <w:left w:val="single" w:sz="4" w:space="0" w:color="auto"/>
              <w:right w:val="single" w:sz="4" w:space="0" w:color="auto"/>
            </w:tcBorders>
          </w:tcPr>
          <w:p w14:paraId="547BA70D" w14:textId="77777777" w:rsidR="004C1906" w:rsidRPr="0095168D" w:rsidRDefault="004C1906" w:rsidP="00994941">
            <w:pPr>
              <w:jc w:val="center"/>
              <w:rPr>
                <w:sz w:val="22"/>
                <w:szCs w:val="22"/>
              </w:rPr>
            </w:pPr>
          </w:p>
        </w:tc>
        <w:tc>
          <w:tcPr>
            <w:tcW w:w="2551" w:type="dxa"/>
            <w:gridSpan w:val="6"/>
            <w:vMerge/>
            <w:tcBorders>
              <w:left w:val="single" w:sz="4" w:space="0" w:color="auto"/>
              <w:bottom w:val="single" w:sz="4" w:space="0" w:color="auto"/>
              <w:right w:val="single" w:sz="4" w:space="0" w:color="auto"/>
            </w:tcBorders>
          </w:tcPr>
          <w:p w14:paraId="26C48E57" w14:textId="77777777" w:rsidR="004C1906" w:rsidRPr="0095168D" w:rsidRDefault="004C1906" w:rsidP="00994941">
            <w:pPr>
              <w:jc w:val="center"/>
              <w:rPr>
                <w:sz w:val="22"/>
                <w:szCs w:val="22"/>
              </w:rPr>
            </w:pPr>
          </w:p>
        </w:tc>
      </w:tr>
    </w:tbl>
    <w:p w14:paraId="4A697BB3" w14:textId="77777777" w:rsidR="004C1906" w:rsidRDefault="004C1906" w:rsidP="00E81388">
      <w:pPr>
        <w:ind w:right="-1"/>
        <w:jc w:val="both"/>
        <w:rPr>
          <w:bCs/>
          <w:sz w:val="22"/>
          <w:szCs w:val="22"/>
        </w:rPr>
      </w:pPr>
    </w:p>
    <w:p w14:paraId="4BBB4F0E" w14:textId="77777777" w:rsidR="004C1906" w:rsidRDefault="004C1906" w:rsidP="0001281C">
      <w:pPr>
        <w:tabs>
          <w:tab w:val="left" w:pos="1467"/>
        </w:tabs>
        <w:rPr>
          <w:b/>
          <w:bCs/>
          <w:sz w:val="22"/>
          <w:szCs w:val="22"/>
        </w:rPr>
      </w:pPr>
      <w:r w:rsidRPr="00647596">
        <w:rPr>
          <w:b/>
          <w:bCs/>
          <w:sz w:val="22"/>
          <w:szCs w:val="22"/>
        </w:rPr>
        <w:t>İFM PROJELER TEMSİLCİ</w:t>
      </w:r>
      <w:r w:rsidR="00531C45">
        <w:rPr>
          <w:b/>
          <w:bCs/>
          <w:sz w:val="22"/>
          <w:szCs w:val="22"/>
        </w:rPr>
        <w:t>S</w:t>
      </w:r>
      <w:r w:rsidRPr="00647596">
        <w:rPr>
          <w:b/>
          <w:bCs/>
          <w:sz w:val="22"/>
          <w:szCs w:val="22"/>
        </w:rPr>
        <w:t>İ:</w:t>
      </w:r>
    </w:p>
    <w:p w14:paraId="6BD49B6F" w14:textId="77777777" w:rsidR="004C1906" w:rsidRPr="00241478" w:rsidRDefault="004C1906" w:rsidP="004C1906">
      <w:pPr>
        <w:tabs>
          <w:tab w:val="left" w:pos="1467"/>
        </w:tabs>
        <w:ind w:left="142"/>
        <w:rPr>
          <w:b/>
          <w:bCs/>
          <w:sz w:val="22"/>
          <w:szCs w:val="22"/>
        </w:rPr>
      </w:pPr>
    </w:p>
    <w:p w14:paraId="565BD8E0" w14:textId="77777777" w:rsidR="004C1906" w:rsidRPr="00E23BF9" w:rsidRDefault="004C1906" w:rsidP="0001281C">
      <w:pPr>
        <w:pStyle w:val="ListeParagraf"/>
        <w:ind w:left="142" w:hanging="142"/>
        <w:rPr>
          <w:b/>
          <w:sz w:val="22"/>
          <w:szCs w:val="22"/>
        </w:rPr>
      </w:pPr>
      <w:r w:rsidRPr="00E23BF9">
        <w:rPr>
          <w:b/>
          <w:sz w:val="22"/>
          <w:szCs w:val="22"/>
        </w:rPr>
        <w:t xml:space="preserve">Bağlı Olduğu Makam / Unvan: </w:t>
      </w:r>
    </w:p>
    <w:p w14:paraId="1C9BE46A" w14:textId="77777777" w:rsidR="004C1906" w:rsidRPr="003D5AAD" w:rsidRDefault="004C1906" w:rsidP="004C1906">
      <w:pPr>
        <w:pStyle w:val="ListeParagraf"/>
        <w:ind w:left="0" w:hanging="284"/>
        <w:rPr>
          <w:b/>
        </w:rPr>
      </w:pPr>
    </w:p>
    <w:p w14:paraId="23968496" w14:textId="77777777" w:rsidR="004C1906" w:rsidRPr="00D07561" w:rsidRDefault="004C1906" w:rsidP="004A0112">
      <w:pPr>
        <w:pStyle w:val="ListeParagraf"/>
        <w:widowControl w:val="0"/>
        <w:numPr>
          <w:ilvl w:val="0"/>
          <w:numId w:val="6"/>
        </w:numPr>
        <w:tabs>
          <w:tab w:val="left" w:pos="567"/>
          <w:tab w:val="left" w:pos="851"/>
        </w:tabs>
        <w:ind w:left="709" w:hanging="142"/>
        <w:jc w:val="both"/>
        <w:rPr>
          <w:b/>
        </w:rPr>
      </w:pPr>
      <w:bookmarkStart w:id="21" w:name="_Hlk149904848"/>
      <w:r>
        <w:rPr>
          <w:sz w:val="22"/>
          <w:szCs w:val="22"/>
        </w:rPr>
        <w:t>Özel Projeler Başkanı</w:t>
      </w:r>
    </w:p>
    <w:bookmarkEnd w:id="21"/>
    <w:p w14:paraId="60692C4E" w14:textId="77777777" w:rsidR="004C1906" w:rsidRPr="00DD293F" w:rsidRDefault="004C1906" w:rsidP="004C1906">
      <w:pPr>
        <w:pStyle w:val="ListeParagraf"/>
        <w:ind w:left="0" w:hanging="360"/>
        <w:rPr>
          <w:b/>
        </w:rPr>
      </w:pPr>
    </w:p>
    <w:p w14:paraId="3DD5A6EB" w14:textId="77777777" w:rsidR="004C1906" w:rsidRPr="00E23BF9" w:rsidRDefault="004C1906" w:rsidP="0001281C">
      <w:pPr>
        <w:ind w:left="142" w:right="-1" w:hanging="142"/>
        <w:jc w:val="both"/>
        <w:rPr>
          <w:b/>
          <w:sz w:val="22"/>
          <w:szCs w:val="22"/>
        </w:rPr>
      </w:pPr>
      <w:r w:rsidRPr="00E23BF9">
        <w:rPr>
          <w:b/>
          <w:sz w:val="22"/>
          <w:szCs w:val="22"/>
        </w:rPr>
        <w:t>Görev, Yetki ve Sorumlulukları:</w:t>
      </w:r>
    </w:p>
    <w:p w14:paraId="48716581" w14:textId="77777777" w:rsidR="004C1906" w:rsidRPr="003D5AAD" w:rsidRDefault="004C1906" w:rsidP="004C1906">
      <w:pPr>
        <w:tabs>
          <w:tab w:val="left" w:pos="709"/>
        </w:tabs>
        <w:ind w:hanging="360"/>
        <w:jc w:val="both"/>
      </w:pPr>
    </w:p>
    <w:p w14:paraId="414FE16D" w14:textId="77777777" w:rsidR="004C1906" w:rsidRPr="00E23BF9" w:rsidRDefault="004C1906" w:rsidP="0001281C">
      <w:pPr>
        <w:widowControl w:val="0"/>
        <w:tabs>
          <w:tab w:val="left" w:pos="0"/>
          <w:tab w:val="left" w:pos="851"/>
        </w:tabs>
        <w:jc w:val="both"/>
        <w:rPr>
          <w:sz w:val="22"/>
          <w:szCs w:val="22"/>
          <w:u w:val="single"/>
        </w:rPr>
      </w:pPr>
      <w:r w:rsidRPr="00E23BF9">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237AFF">
        <w:rPr>
          <w:b/>
          <w:sz w:val="22"/>
          <w:szCs w:val="22"/>
        </w:rPr>
        <w:t>“</w:t>
      </w:r>
      <w:r w:rsidR="000402D5" w:rsidRPr="00237AFF">
        <w:rPr>
          <w:sz w:val="22"/>
          <w:szCs w:val="22"/>
        </w:rPr>
        <w:t>Yöneticilerin</w:t>
      </w:r>
      <w:r w:rsidRPr="00237AFF">
        <w:rPr>
          <w:sz w:val="22"/>
          <w:szCs w:val="22"/>
        </w:rPr>
        <w:t xml:space="preserve"> Ortak Görev, Yetki ve Sorumlulukları</w:t>
      </w:r>
      <w:r w:rsidRPr="00237AFF">
        <w:rPr>
          <w:b/>
          <w:sz w:val="22"/>
          <w:szCs w:val="22"/>
        </w:rPr>
        <w:t>”</w:t>
      </w:r>
      <w:r w:rsidRPr="00237AFF">
        <w:rPr>
          <w:sz w:val="22"/>
          <w:szCs w:val="22"/>
        </w:rPr>
        <w:t xml:space="preserve"> başlıklı </w:t>
      </w:r>
      <w:r w:rsidRPr="00237AFF">
        <w:rPr>
          <w:b/>
          <w:sz w:val="22"/>
          <w:szCs w:val="22"/>
        </w:rPr>
        <w:t>2</w:t>
      </w:r>
      <w:r w:rsidR="000402D5" w:rsidRPr="00237AFF">
        <w:rPr>
          <w:b/>
          <w:sz w:val="22"/>
          <w:szCs w:val="22"/>
        </w:rPr>
        <w:t>1</w:t>
      </w:r>
      <w:r w:rsidRPr="00237AFF">
        <w:rPr>
          <w:b/>
          <w:sz w:val="22"/>
          <w:szCs w:val="22"/>
        </w:rPr>
        <w:t>.</w:t>
      </w:r>
      <w:r w:rsidRPr="00237AFF">
        <w:rPr>
          <w:sz w:val="22"/>
          <w:szCs w:val="22"/>
        </w:rPr>
        <w:t xml:space="preserve"> maddesinde belirtilen hususlar ile birlikte;</w:t>
      </w:r>
    </w:p>
    <w:p w14:paraId="3087EB17" w14:textId="77777777" w:rsidR="004C1906" w:rsidRPr="003D5AAD" w:rsidRDefault="004C1906" w:rsidP="004C1906">
      <w:pPr>
        <w:tabs>
          <w:tab w:val="left" w:pos="709"/>
        </w:tabs>
        <w:ind w:hanging="360"/>
        <w:jc w:val="both"/>
      </w:pPr>
    </w:p>
    <w:p w14:paraId="695298AF" w14:textId="77777777" w:rsidR="004C1906" w:rsidRPr="00E23BF9" w:rsidRDefault="004C1906">
      <w:pPr>
        <w:numPr>
          <w:ilvl w:val="0"/>
          <w:numId w:val="163"/>
        </w:numPr>
        <w:autoSpaceDE w:val="0"/>
        <w:autoSpaceDN w:val="0"/>
        <w:adjustRightInd w:val="0"/>
        <w:ind w:left="709" w:hanging="283"/>
        <w:jc w:val="both"/>
        <w:rPr>
          <w:sz w:val="22"/>
          <w:szCs w:val="22"/>
        </w:rPr>
      </w:pPr>
      <w:r>
        <w:rPr>
          <w:sz w:val="22"/>
          <w:szCs w:val="22"/>
        </w:rPr>
        <w:t>Özel Projeler Başkanına</w:t>
      </w:r>
      <w:r w:rsidRPr="00E23BF9">
        <w:rPr>
          <w:sz w:val="22"/>
          <w:szCs w:val="22"/>
        </w:rPr>
        <w:t xml:space="preserve"> bağlı olarak çalışır ve ona karşı sorumludur.</w:t>
      </w:r>
    </w:p>
    <w:p w14:paraId="20B86EC8" w14:textId="77777777" w:rsidR="004C1906" w:rsidRPr="00DD293F" w:rsidRDefault="004C1906" w:rsidP="004C1906">
      <w:pPr>
        <w:autoSpaceDE w:val="0"/>
        <w:autoSpaceDN w:val="0"/>
        <w:adjustRightInd w:val="0"/>
        <w:ind w:left="709"/>
        <w:jc w:val="both"/>
      </w:pPr>
    </w:p>
    <w:p w14:paraId="5E7EB623" w14:textId="77777777" w:rsidR="004C1906" w:rsidRDefault="004C1906">
      <w:pPr>
        <w:numPr>
          <w:ilvl w:val="0"/>
          <w:numId w:val="163"/>
        </w:numPr>
        <w:autoSpaceDE w:val="0"/>
        <w:autoSpaceDN w:val="0"/>
        <w:adjustRightInd w:val="0"/>
        <w:ind w:left="709" w:hanging="283"/>
        <w:jc w:val="both"/>
        <w:rPr>
          <w:sz w:val="22"/>
          <w:szCs w:val="22"/>
        </w:rPr>
      </w:pPr>
      <w:r w:rsidRPr="00E23BF9">
        <w:rPr>
          <w:sz w:val="22"/>
          <w:szCs w:val="22"/>
        </w:rPr>
        <w:t>Kendine bağlı personeli sevk ve idare ederek, çalışmalarını denetler.</w:t>
      </w:r>
    </w:p>
    <w:p w14:paraId="3E1E417E" w14:textId="77777777" w:rsidR="004C1906" w:rsidRDefault="004C1906" w:rsidP="004C1906">
      <w:pPr>
        <w:pStyle w:val="ListeParagraf"/>
        <w:rPr>
          <w:sz w:val="22"/>
          <w:szCs w:val="22"/>
        </w:rPr>
      </w:pPr>
    </w:p>
    <w:p w14:paraId="29C36461" w14:textId="77777777" w:rsidR="004C1906" w:rsidRPr="00FD1112" w:rsidRDefault="004C1906">
      <w:pPr>
        <w:numPr>
          <w:ilvl w:val="0"/>
          <w:numId w:val="163"/>
        </w:numPr>
        <w:autoSpaceDE w:val="0"/>
        <w:autoSpaceDN w:val="0"/>
        <w:adjustRightInd w:val="0"/>
        <w:ind w:left="709" w:hanging="283"/>
        <w:jc w:val="both"/>
        <w:rPr>
          <w:sz w:val="22"/>
          <w:szCs w:val="22"/>
        </w:rPr>
      </w:pPr>
      <w:r w:rsidRPr="00FD1112">
        <w:rPr>
          <w:sz w:val="22"/>
          <w:szCs w:val="22"/>
        </w:rPr>
        <w:t>Şirket tarafından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teknik elemanları marifetiyle kontrol eder ve sağlar.</w:t>
      </w:r>
    </w:p>
    <w:p w14:paraId="47EE9C67" w14:textId="77777777" w:rsidR="004C1906" w:rsidRPr="00FD1112" w:rsidRDefault="004C1906" w:rsidP="004C1906">
      <w:pPr>
        <w:autoSpaceDE w:val="0"/>
        <w:autoSpaceDN w:val="0"/>
        <w:adjustRightInd w:val="0"/>
        <w:ind w:left="709"/>
        <w:jc w:val="both"/>
        <w:rPr>
          <w:sz w:val="22"/>
          <w:szCs w:val="22"/>
        </w:rPr>
      </w:pPr>
    </w:p>
    <w:p w14:paraId="27F2F9FB" w14:textId="77777777" w:rsidR="004C1906" w:rsidRPr="00FD1112" w:rsidRDefault="004C1906">
      <w:pPr>
        <w:numPr>
          <w:ilvl w:val="0"/>
          <w:numId w:val="163"/>
        </w:numPr>
        <w:autoSpaceDE w:val="0"/>
        <w:autoSpaceDN w:val="0"/>
        <w:adjustRightInd w:val="0"/>
        <w:ind w:left="709" w:hanging="283"/>
        <w:jc w:val="both"/>
        <w:rPr>
          <w:sz w:val="22"/>
          <w:szCs w:val="22"/>
        </w:rPr>
      </w:pPr>
      <w:r w:rsidRPr="00FD1112">
        <w:rPr>
          <w:sz w:val="22"/>
          <w:szCs w:val="22"/>
        </w:rPr>
        <w:t>Resmi Kurum ve Kuruluşların planlamış olduğu toplantılara katılarak gerekli bilgilerin aktarımını sağlar.</w:t>
      </w:r>
    </w:p>
    <w:p w14:paraId="2F6CCE81" w14:textId="77777777" w:rsidR="004C1906" w:rsidRPr="00FD1112" w:rsidRDefault="004C1906" w:rsidP="004C1906">
      <w:pPr>
        <w:autoSpaceDE w:val="0"/>
        <w:autoSpaceDN w:val="0"/>
        <w:adjustRightInd w:val="0"/>
        <w:ind w:left="709"/>
        <w:jc w:val="both"/>
        <w:rPr>
          <w:sz w:val="22"/>
          <w:szCs w:val="22"/>
        </w:rPr>
      </w:pPr>
    </w:p>
    <w:p w14:paraId="7C3AE6CD" w14:textId="77777777" w:rsidR="004C1906" w:rsidRPr="00FD1112" w:rsidRDefault="004C1906">
      <w:pPr>
        <w:numPr>
          <w:ilvl w:val="0"/>
          <w:numId w:val="163"/>
        </w:numPr>
        <w:autoSpaceDE w:val="0"/>
        <w:autoSpaceDN w:val="0"/>
        <w:adjustRightInd w:val="0"/>
        <w:ind w:left="709" w:hanging="283"/>
        <w:jc w:val="both"/>
        <w:rPr>
          <w:sz w:val="22"/>
          <w:szCs w:val="22"/>
        </w:rPr>
      </w:pPr>
      <w:r w:rsidRPr="00FD1112">
        <w:rPr>
          <w:sz w:val="22"/>
          <w:szCs w:val="22"/>
        </w:rPr>
        <w:t xml:space="preserve">Sözleşmenin imzalanması sonrasında gerekli iş ve işlemleri yaparak, Yükleniciye yer teslimini yapar. </w:t>
      </w:r>
    </w:p>
    <w:p w14:paraId="7AB552A9" w14:textId="77777777" w:rsidR="004C1906" w:rsidRPr="00FD1112" w:rsidRDefault="004C1906" w:rsidP="004C1906">
      <w:pPr>
        <w:autoSpaceDE w:val="0"/>
        <w:autoSpaceDN w:val="0"/>
        <w:adjustRightInd w:val="0"/>
        <w:ind w:left="709"/>
        <w:jc w:val="both"/>
        <w:rPr>
          <w:sz w:val="22"/>
          <w:szCs w:val="22"/>
        </w:rPr>
      </w:pPr>
    </w:p>
    <w:p w14:paraId="193117E8" w14:textId="77777777" w:rsidR="004C1906" w:rsidRPr="00FD1112" w:rsidRDefault="004C1906">
      <w:pPr>
        <w:numPr>
          <w:ilvl w:val="0"/>
          <w:numId w:val="163"/>
        </w:numPr>
        <w:autoSpaceDE w:val="0"/>
        <w:autoSpaceDN w:val="0"/>
        <w:adjustRightInd w:val="0"/>
        <w:ind w:left="709" w:hanging="283"/>
        <w:jc w:val="both"/>
        <w:rPr>
          <w:sz w:val="22"/>
          <w:szCs w:val="22"/>
        </w:rPr>
      </w:pPr>
      <w:r w:rsidRPr="00FD1112">
        <w:rPr>
          <w:sz w:val="22"/>
          <w:szCs w:val="22"/>
        </w:rPr>
        <w:t>Sözleşme hükümleri gereği Yükleniciler tarafından yapılacak süreli iş ve işlemlerin yaptırılmasını sağlar.</w:t>
      </w:r>
    </w:p>
    <w:p w14:paraId="0B6ED229" w14:textId="77777777" w:rsidR="004C1906" w:rsidRPr="00C522F1" w:rsidRDefault="004C1906" w:rsidP="004C1906">
      <w:pPr>
        <w:autoSpaceDE w:val="0"/>
        <w:autoSpaceDN w:val="0"/>
        <w:adjustRightInd w:val="0"/>
        <w:ind w:left="709"/>
        <w:jc w:val="both"/>
        <w:rPr>
          <w:sz w:val="22"/>
          <w:szCs w:val="22"/>
          <w:highlight w:val="red"/>
        </w:rPr>
      </w:pPr>
    </w:p>
    <w:p w14:paraId="35812F2F" w14:textId="77777777" w:rsidR="004C1906" w:rsidRDefault="004C1906">
      <w:pPr>
        <w:numPr>
          <w:ilvl w:val="0"/>
          <w:numId w:val="163"/>
        </w:numPr>
        <w:autoSpaceDE w:val="0"/>
        <w:autoSpaceDN w:val="0"/>
        <w:adjustRightInd w:val="0"/>
        <w:ind w:left="709" w:hanging="283"/>
        <w:jc w:val="both"/>
        <w:rPr>
          <w:sz w:val="22"/>
          <w:szCs w:val="22"/>
        </w:rPr>
      </w:pPr>
      <w:r w:rsidRPr="00FD1112">
        <w:rPr>
          <w:sz w:val="22"/>
          <w:szCs w:val="22"/>
        </w:rPr>
        <w:t>İşçi sağlığı ve iş güvenliği firmaları ile sözleşme akdederek, şantiyelerdeki iş sağlığı ve güvenliği uygulamalarını, bu firmalara denetletir.</w:t>
      </w:r>
    </w:p>
    <w:p w14:paraId="37FBF212" w14:textId="77777777" w:rsidR="00BE27AE" w:rsidRDefault="00BE27AE" w:rsidP="00BE27AE">
      <w:pPr>
        <w:pStyle w:val="ListeParagraf"/>
        <w:rPr>
          <w:sz w:val="22"/>
          <w:szCs w:val="22"/>
        </w:rPr>
      </w:pPr>
    </w:p>
    <w:p w14:paraId="578267C4" w14:textId="77777777" w:rsidR="004C1906" w:rsidRPr="00FD1112" w:rsidRDefault="004C1906">
      <w:pPr>
        <w:numPr>
          <w:ilvl w:val="0"/>
          <w:numId w:val="163"/>
        </w:numPr>
        <w:autoSpaceDE w:val="0"/>
        <w:autoSpaceDN w:val="0"/>
        <w:adjustRightInd w:val="0"/>
        <w:ind w:left="709" w:hanging="283"/>
        <w:jc w:val="both"/>
        <w:rPr>
          <w:sz w:val="22"/>
          <w:szCs w:val="22"/>
        </w:rPr>
      </w:pPr>
      <w:r>
        <w:rPr>
          <w:sz w:val="22"/>
          <w:szCs w:val="22"/>
        </w:rPr>
        <w:lastRenderedPageBreak/>
        <w:t xml:space="preserve">Yüklenicilere, </w:t>
      </w:r>
      <w:r w:rsidRPr="00FD1112">
        <w:rPr>
          <w:sz w:val="22"/>
          <w:szCs w:val="22"/>
        </w:rPr>
        <w:t>inşaatların yapıldığı yerlerde, ilgili mevzuat çerçevesinde işçi sağlığı, iş güvenliği ve teknik emniyet hususlarında gerekli tedbirleri aldırır. Sorumluluğu altında bulunan tüm şantiyelerde iş sağlığı ve güvenliği uygulamalarını denetler ve/veya denetletir. İlgili mevzuat hükümlerine aykırı hallerin tespit edilmesi durumunda ise Yüklenicileri ve/veya bu hususları denetleyenleri sözlü ve yazılı olarak uyarır.</w:t>
      </w:r>
    </w:p>
    <w:p w14:paraId="40D3B221" w14:textId="77777777" w:rsidR="004C1906" w:rsidRPr="00FD1112" w:rsidRDefault="004C1906" w:rsidP="004C1906">
      <w:pPr>
        <w:autoSpaceDE w:val="0"/>
        <w:autoSpaceDN w:val="0"/>
        <w:adjustRightInd w:val="0"/>
        <w:ind w:left="709"/>
        <w:jc w:val="both"/>
        <w:rPr>
          <w:sz w:val="22"/>
          <w:szCs w:val="22"/>
        </w:rPr>
      </w:pPr>
    </w:p>
    <w:p w14:paraId="1465735C" w14:textId="77777777" w:rsidR="004C1906" w:rsidRPr="00FD1112" w:rsidRDefault="004C1906">
      <w:pPr>
        <w:numPr>
          <w:ilvl w:val="0"/>
          <w:numId w:val="163"/>
        </w:numPr>
        <w:autoSpaceDE w:val="0"/>
        <w:autoSpaceDN w:val="0"/>
        <w:adjustRightInd w:val="0"/>
        <w:ind w:left="709" w:hanging="283"/>
        <w:jc w:val="both"/>
        <w:rPr>
          <w:sz w:val="22"/>
          <w:szCs w:val="22"/>
        </w:rPr>
      </w:pPr>
      <w:r w:rsidRPr="00FD1112">
        <w:rPr>
          <w:sz w:val="22"/>
          <w:szCs w:val="22"/>
        </w:rPr>
        <w:t>Mekanik, Elektrik, İnşaat işleri ile Altyapı işlerine ait imalat malzeme seçimi ile ilgili olarak Kalite Müdürlüğüne yardımcı olur.</w:t>
      </w:r>
    </w:p>
    <w:p w14:paraId="13073BF5" w14:textId="77777777" w:rsidR="004C1906" w:rsidRPr="00FD1112" w:rsidRDefault="004C1906" w:rsidP="004C1906">
      <w:pPr>
        <w:autoSpaceDE w:val="0"/>
        <w:autoSpaceDN w:val="0"/>
        <w:adjustRightInd w:val="0"/>
        <w:ind w:left="709"/>
        <w:jc w:val="both"/>
        <w:rPr>
          <w:sz w:val="22"/>
          <w:szCs w:val="22"/>
        </w:rPr>
      </w:pPr>
    </w:p>
    <w:p w14:paraId="1793EDF0"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Yürürlükteki Kanun, Yönetmelik, teknik şartnameler ile diğer ilgili mevzuata uygun olarak şantiye günlük defteri, beton numune ve beton kırım sonuçları, şantiyede bulunan araç ve gereçlerin periyodik bakım dokümanlarının sağlanmasını ve muhafazası işlemlerini sağlar.</w:t>
      </w:r>
    </w:p>
    <w:p w14:paraId="211BD20D" w14:textId="77777777" w:rsidR="004C1906" w:rsidRPr="00FD1112" w:rsidRDefault="004C1906" w:rsidP="004C1906">
      <w:pPr>
        <w:autoSpaceDE w:val="0"/>
        <w:autoSpaceDN w:val="0"/>
        <w:adjustRightInd w:val="0"/>
        <w:ind w:left="709"/>
        <w:jc w:val="both"/>
        <w:rPr>
          <w:sz w:val="22"/>
          <w:szCs w:val="22"/>
        </w:rPr>
      </w:pPr>
    </w:p>
    <w:p w14:paraId="43560999"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 xml:space="preserve">İlgili İdareler ile yapılacak protokollerin yapılmasını veya yaptırılmasını sağlar. </w:t>
      </w:r>
    </w:p>
    <w:p w14:paraId="56BB1A5B" w14:textId="77777777" w:rsidR="004C1906" w:rsidRPr="00FD1112" w:rsidRDefault="004C1906" w:rsidP="004C1906">
      <w:pPr>
        <w:autoSpaceDE w:val="0"/>
        <w:autoSpaceDN w:val="0"/>
        <w:adjustRightInd w:val="0"/>
        <w:ind w:left="709"/>
        <w:jc w:val="both"/>
        <w:rPr>
          <w:sz w:val="22"/>
          <w:szCs w:val="22"/>
        </w:rPr>
      </w:pPr>
    </w:p>
    <w:p w14:paraId="62EF04DA"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 xml:space="preserve">İmalatların uygulanması sırasında doğabilecek sorunların, en kısa zamanda çözüme ulaştırılmasını sağlar. </w:t>
      </w:r>
    </w:p>
    <w:p w14:paraId="0699F956" w14:textId="77777777" w:rsidR="004C1906" w:rsidRPr="00FD1112" w:rsidRDefault="004C1906" w:rsidP="004C1906">
      <w:pPr>
        <w:autoSpaceDE w:val="0"/>
        <w:autoSpaceDN w:val="0"/>
        <w:adjustRightInd w:val="0"/>
        <w:ind w:left="709"/>
        <w:jc w:val="both"/>
        <w:rPr>
          <w:sz w:val="22"/>
          <w:szCs w:val="22"/>
        </w:rPr>
      </w:pPr>
    </w:p>
    <w:p w14:paraId="5BFF1F6C"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Usulüne uygun yapılmayan imalatlar için Yüklenicileri sözlü veya yazılı olarak uyarır.</w:t>
      </w:r>
    </w:p>
    <w:p w14:paraId="65656180" w14:textId="77777777" w:rsidR="004C1906" w:rsidRPr="00FD1112" w:rsidRDefault="004C1906" w:rsidP="004C1906">
      <w:pPr>
        <w:autoSpaceDE w:val="0"/>
        <w:autoSpaceDN w:val="0"/>
        <w:adjustRightInd w:val="0"/>
        <w:ind w:left="709"/>
        <w:jc w:val="both"/>
        <w:rPr>
          <w:sz w:val="22"/>
          <w:szCs w:val="22"/>
        </w:rPr>
      </w:pPr>
    </w:p>
    <w:p w14:paraId="7D5A6195"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İş programlarını inceler ve onaylanmak üzere ilgili Makam veya Makamlara gönderir.</w:t>
      </w:r>
    </w:p>
    <w:p w14:paraId="0F5E9B86" w14:textId="77777777" w:rsidR="004C1906" w:rsidRPr="00FD1112" w:rsidRDefault="004C1906" w:rsidP="004C1906">
      <w:pPr>
        <w:autoSpaceDE w:val="0"/>
        <w:autoSpaceDN w:val="0"/>
        <w:adjustRightInd w:val="0"/>
        <w:ind w:left="709"/>
        <w:jc w:val="both"/>
        <w:rPr>
          <w:sz w:val="22"/>
          <w:szCs w:val="22"/>
        </w:rPr>
      </w:pPr>
    </w:p>
    <w:p w14:paraId="3B812A0A"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 xml:space="preserve">Şirkete inşaat kontrolü hizmetleri veren müşavirlik veya yapı denetim firmalarının, yüklendikleri işleri, Şirket ile yapmış oldukları sözleşmelere uygun olarak yürütmelerini sağlar. </w:t>
      </w:r>
    </w:p>
    <w:p w14:paraId="65368A9C" w14:textId="77777777" w:rsidR="004C1906" w:rsidRPr="00FD1112" w:rsidRDefault="004C1906" w:rsidP="004C1906">
      <w:pPr>
        <w:autoSpaceDE w:val="0"/>
        <w:autoSpaceDN w:val="0"/>
        <w:adjustRightInd w:val="0"/>
        <w:ind w:left="709"/>
        <w:jc w:val="both"/>
        <w:rPr>
          <w:sz w:val="22"/>
          <w:szCs w:val="22"/>
        </w:rPr>
      </w:pPr>
    </w:p>
    <w:p w14:paraId="78707FB9"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İlgili diğer Kurum veya Kuruluşlarca yapılması gereken, su, elektrik, doğalgaz, telefon, atık su, yağmur suyu, trafo, yol vb. imalatların ve/veya ilgili iş ve işlemlerin, iş programı çerçevesinde yapılmasını sağlar ve bu imalatlardan yapımı tamamlananları ilgili Kurum veya Kuruluşlara teslim eder veya ettirir.</w:t>
      </w:r>
    </w:p>
    <w:p w14:paraId="0EE0E27B" w14:textId="77777777" w:rsidR="004C1906" w:rsidRPr="00FD1112" w:rsidRDefault="004C1906" w:rsidP="004C1906">
      <w:pPr>
        <w:autoSpaceDE w:val="0"/>
        <w:autoSpaceDN w:val="0"/>
        <w:adjustRightInd w:val="0"/>
        <w:ind w:left="709"/>
        <w:jc w:val="both"/>
        <w:rPr>
          <w:sz w:val="22"/>
          <w:szCs w:val="22"/>
        </w:rPr>
      </w:pPr>
    </w:p>
    <w:p w14:paraId="645D4F57"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 xml:space="preserve">İlgili mevzuat ile sözleşmeler çerçevesinde yapım işlerine ait ara ve kesin </w:t>
      </w:r>
      <w:proofErr w:type="spellStart"/>
      <w:r w:rsidRPr="00FD1112">
        <w:rPr>
          <w:sz w:val="22"/>
          <w:szCs w:val="22"/>
        </w:rPr>
        <w:t>hakedişler</w:t>
      </w:r>
      <w:proofErr w:type="spellEnd"/>
      <w:r w:rsidRPr="00FD1112">
        <w:rPr>
          <w:sz w:val="22"/>
          <w:szCs w:val="22"/>
        </w:rPr>
        <w:t xml:space="preserve"> ile inşaat ilerleme durum tespit tutanaklarını ve kesin hesapları Yüklenicilere düzenletir ve inceler veya düzenler ve </w:t>
      </w:r>
      <w:proofErr w:type="spellStart"/>
      <w:r w:rsidRPr="00FD1112">
        <w:rPr>
          <w:sz w:val="22"/>
          <w:szCs w:val="22"/>
        </w:rPr>
        <w:t>hakediş</w:t>
      </w:r>
      <w:proofErr w:type="spellEnd"/>
      <w:r w:rsidRPr="00FD1112">
        <w:rPr>
          <w:sz w:val="22"/>
          <w:szCs w:val="22"/>
        </w:rPr>
        <w:t xml:space="preserve"> birimine gönderir.</w:t>
      </w:r>
    </w:p>
    <w:p w14:paraId="6AB9A175" w14:textId="77777777" w:rsidR="004C1906" w:rsidRPr="00FD1112" w:rsidRDefault="004C1906" w:rsidP="004C1906">
      <w:pPr>
        <w:autoSpaceDE w:val="0"/>
        <w:autoSpaceDN w:val="0"/>
        <w:adjustRightInd w:val="0"/>
        <w:ind w:left="709"/>
        <w:jc w:val="both"/>
        <w:rPr>
          <w:sz w:val="22"/>
          <w:szCs w:val="22"/>
        </w:rPr>
      </w:pPr>
    </w:p>
    <w:p w14:paraId="6E73F213"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Mukayeseli keşif dokümanlarını inceler ve onaylar veya hazırlar.</w:t>
      </w:r>
    </w:p>
    <w:p w14:paraId="711AA44E" w14:textId="77777777" w:rsidR="004C1906" w:rsidRPr="00FD1112" w:rsidRDefault="004C1906" w:rsidP="004C1906">
      <w:pPr>
        <w:autoSpaceDE w:val="0"/>
        <w:autoSpaceDN w:val="0"/>
        <w:adjustRightInd w:val="0"/>
        <w:ind w:left="709"/>
        <w:jc w:val="both"/>
        <w:rPr>
          <w:sz w:val="22"/>
          <w:szCs w:val="22"/>
        </w:rPr>
      </w:pPr>
    </w:p>
    <w:p w14:paraId="261E49A3"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Yapımı tamamlanan inşaat işlerine ait, kısmi geçici kabul, geçici kabul, kısmi kesin kabul ve kesin kabul teklif belgelerini hazırlar ve kabul işleri ile ilgili birime gönderir.</w:t>
      </w:r>
    </w:p>
    <w:p w14:paraId="72FBAB15" w14:textId="77777777" w:rsidR="004C1906" w:rsidRPr="00FD1112" w:rsidRDefault="004C1906" w:rsidP="004C1906">
      <w:pPr>
        <w:autoSpaceDE w:val="0"/>
        <w:autoSpaceDN w:val="0"/>
        <w:adjustRightInd w:val="0"/>
        <w:ind w:left="709"/>
        <w:jc w:val="both"/>
        <w:rPr>
          <w:sz w:val="22"/>
          <w:szCs w:val="22"/>
        </w:rPr>
      </w:pPr>
    </w:p>
    <w:p w14:paraId="3BDF3FA9" w14:textId="77777777" w:rsidR="004C1906" w:rsidRDefault="004C1906">
      <w:pPr>
        <w:numPr>
          <w:ilvl w:val="0"/>
          <w:numId w:val="163"/>
        </w:numPr>
        <w:autoSpaceDE w:val="0"/>
        <w:autoSpaceDN w:val="0"/>
        <w:adjustRightInd w:val="0"/>
        <w:ind w:left="709"/>
        <w:jc w:val="both"/>
        <w:rPr>
          <w:sz w:val="22"/>
          <w:szCs w:val="22"/>
        </w:rPr>
      </w:pPr>
      <w:r w:rsidRPr="00FD1112">
        <w:rPr>
          <w:sz w:val="22"/>
          <w:szCs w:val="22"/>
        </w:rPr>
        <w:t xml:space="preserve">Geçici ve kesin kabul işlemleri yapılan işlerde kabul heyeti tarafından belirlenen eksiklerin belirlenen süre içerisinde yapılıp yapılmadığını tespit eder. </w:t>
      </w:r>
    </w:p>
    <w:p w14:paraId="7E9A1A1F" w14:textId="77777777" w:rsidR="004C1906" w:rsidRDefault="004C1906" w:rsidP="004C1906">
      <w:pPr>
        <w:pStyle w:val="ListeParagraf"/>
        <w:rPr>
          <w:sz w:val="22"/>
          <w:szCs w:val="22"/>
        </w:rPr>
      </w:pPr>
    </w:p>
    <w:p w14:paraId="78E90E65" w14:textId="77777777" w:rsidR="004C1906" w:rsidRDefault="004C1906">
      <w:pPr>
        <w:numPr>
          <w:ilvl w:val="0"/>
          <w:numId w:val="163"/>
        </w:numPr>
        <w:autoSpaceDE w:val="0"/>
        <w:autoSpaceDN w:val="0"/>
        <w:adjustRightInd w:val="0"/>
        <w:ind w:left="709"/>
        <w:jc w:val="both"/>
        <w:rPr>
          <w:sz w:val="22"/>
          <w:szCs w:val="22"/>
        </w:rPr>
      </w:pPr>
      <w:r>
        <w:rPr>
          <w:sz w:val="22"/>
          <w:szCs w:val="22"/>
        </w:rPr>
        <w:t xml:space="preserve">İşlerin </w:t>
      </w:r>
      <w:r w:rsidRPr="00FD1112">
        <w:rPr>
          <w:sz w:val="22"/>
          <w:szCs w:val="22"/>
        </w:rPr>
        <w:t>tamamlanmasından sonra, tüm as-</w:t>
      </w:r>
      <w:proofErr w:type="spellStart"/>
      <w:r w:rsidRPr="00FD1112">
        <w:rPr>
          <w:sz w:val="22"/>
          <w:szCs w:val="22"/>
        </w:rPr>
        <w:t>build</w:t>
      </w:r>
      <w:proofErr w:type="spellEnd"/>
      <w:r w:rsidRPr="00FD1112">
        <w:rPr>
          <w:sz w:val="22"/>
          <w:szCs w:val="22"/>
        </w:rPr>
        <w:t xml:space="preserve"> (yapıldı-bitti) projelerini, Yüklenicisine hazırlatır, kontrol eder ve onaylar.</w:t>
      </w:r>
    </w:p>
    <w:p w14:paraId="1FDA31B4" w14:textId="77777777" w:rsidR="004C1906" w:rsidRPr="00143CF6" w:rsidRDefault="004C1906" w:rsidP="004C1906">
      <w:pPr>
        <w:autoSpaceDE w:val="0"/>
        <w:autoSpaceDN w:val="0"/>
        <w:adjustRightInd w:val="0"/>
        <w:jc w:val="both"/>
        <w:rPr>
          <w:sz w:val="22"/>
          <w:szCs w:val="22"/>
        </w:rPr>
      </w:pPr>
    </w:p>
    <w:p w14:paraId="10B1875B"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Yapı Kullanma İzin Belgesini (İskan Belgesi), gerekli iş ve işlemleri takip ederek alır veya aldırır.</w:t>
      </w:r>
    </w:p>
    <w:p w14:paraId="05A2740C" w14:textId="77777777" w:rsidR="004C1906" w:rsidRPr="00FD1112" w:rsidRDefault="004C1906" w:rsidP="004C1906">
      <w:pPr>
        <w:autoSpaceDE w:val="0"/>
        <w:autoSpaceDN w:val="0"/>
        <w:adjustRightInd w:val="0"/>
        <w:ind w:left="709"/>
        <w:jc w:val="both"/>
        <w:rPr>
          <w:sz w:val="22"/>
          <w:szCs w:val="22"/>
        </w:rPr>
      </w:pPr>
    </w:p>
    <w:p w14:paraId="444A967F"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Gerekmesi halinde, Nam-ı Hesap Komisyonu oluşturur ve nam-ı hesap iş ve işlemlerini yapar.</w:t>
      </w:r>
    </w:p>
    <w:p w14:paraId="7C7C716E" w14:textId="77777777" w:rsidR="004C1906" w:rsidRPr="00FD1112" w:rsidRDefault="004C1906" w:rsidP="004C1906">
      <w:pPr>
        <w:autoSpaceDE w:val="0"/>
        <w:autoSpaceDN w:val="0"/>
        <w:adjustRightInd w:val="0"/>
        <w:ind w:left="709"/>
        <w:jc w:val="both"/>
        <w:rPr>
          <w:sz w:val="22"/>
          <w:szCs w:val="22"/>
        </w:rPr>
      </w:pPr>
    </w:p>
    <w:p w14:paraId="4D188D5C"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 xml:space="preserve">Birimin görev kapsamındaki işler ile ilgili olarak Yüklenicilerin performansını değerlendirir ve gerekli iş ve işlemleri yapar. </w:t>
      </w:r>
    </w:p>
    <w:p w14:paraId="41F3DAC3" w14:textId="77777777" w:rsidR="004C1906" w:rsidRPr="00C522F1" w:rsidRDefault="004C1906" w:rsidP="004C1906">
      <w:pPr>
        <w:autoSpaceDE w:val="0"/>
        <w:autoSpaceDN w:val="0"/>
        <w:adjustRightInd w:val="0"/>
        <w:ind w:left="709"/>
        <w:jc w:val="both"/>
        <w:rPr>
          <w:sz w:val="22"/>
          <w:szCs w:val="22"/>
          <w:highlight w:val="red"/>
        </w:rPr>
      </w:pPr>
    </w:p>
    <w:p w14:paraId="431C4A99" w14:textId="77777777" w:rsidR="004C1906" w:rsidRDefault="004C1906">
      <w:pPr>
        <w:numPr>
          <w:ilvl w:val="0"/>
          <w:numId w:val="163"/>
        </w:numPr>
        <w:autoSpaceDE w:val="0"/>
        <w:autoSpaceDN w:val="0"/>
        <w:adjustRightInd w:val="0"/>
        <w:ind w:left="709"/>
        <w:jc w:val="both"/>
        <w:rPr>
          <w:sz w:val="22"/>
          <w:szCs w:val="22"/>
        </w:rPr>
      </w:pPr>
      <w:r w:rsidRPr="00FD1112">
        <w:rPr>
          <w:sz w:val="22"/>
          <w:szCs w:val="22"/>
        </w:rPr>
        <w:t>İnşaat yapım işlerinin fiziki seviyelerini gösteren, rapor, grafik veya benzeri dokümanlar ile istenilmesi halinde ilgili diğer rapor ve dokümanları hazırlar ve belirlenen sürelerde ilgili Makam veya birimlere verir.</w:t>
      </w:r>
    </w:p>
    <w:p w14:paraId="2F66AEAB" w14:textId="77777777" w:rsidR="004C1906" w:rsidRDefault="004C1906" w:rsidP="004C1906">
      <w:pPr>
        <w:pStyle w:val="ListeParagraf"/>
        <w:rPr>
          <w:sz w:val="22"/>
          <w:szCs w:val="22"/>
        </w:rPr>
      </w:pPr>
    </w:p>
    <w:p w14:paraId="11479CDB" w14:textId="77777777" w:rsidR="004C1906" w:rsidRDefault="004C1906">
      <w:pPr>
        <w:numPr>
          <w:ilvl w:val="0"/>
          <w:numId w:val="163"/>
        </w:numPr>
        <w:autoSpaceDE w:val="0"/>
        <w:autoSpaceDN w:val="0"/>
        <w:adjustRightInd w:val="0"/>
        <w:ind w:left="709"/>
        <w:jc w:val="both"/>
        <w:rPr>
          <w:sz w:val="22"/>
          <w:szCs w:val="22"/>
        </w:rPr>
      </w:pPr>
      <w:r>
        <w:rPr>
          <w:sz w:val="22"/>
          <w:szCs w:val="22"/>
        </w:rPr>
        <w:lastRenderedPageBreak/>
        <w:t xml:space="preserve">Yapılan </w:t>
      </w:r>
      <w:r w:rsidRPr="00FD1112">
        <w:rPr>
          <w:sz w:val="22"/>
          <w:szCs w:val="22"/>
        </w:rPr>
        <w:t>inşaat uygulamalarını göz önünde bulundurarak, proje ve detay, malzeme ve mahal listesi vb. hususlarda ilgili birimlere görüş ve önerilerini iletir.</w:t>
      </w:r>
    </w:p>
    <w:p w14:paraId="03594305" w14:textId="77777777" w:rsidR="004C1906" w:rsidRPr="005E6D4A" w:rsidRDefault="004C1906" w:rsidP="004C1906">
      <w:pPr>
        <w:autoSpaceDE w:val="0"/>
        <w:autoSpaceDN w:val="0"/>
        <w:adjustRightInd w:val="0"/>
        <w:jc w:val="both"/>
        <w:rPr>
          <w:sz w:val="22"/>
          <w:szCs w:val="22"/>
        </w:rPr>
      </w:pPr>
    </w:p>
    <w:p w14:paraId="126CD8E8"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Satışı yapılan bağımsız bölümlerin alıcılarına, Şirket portföyünde bulunan ve kiraya verilen bağımsız bölümlerin de kiracılarına, tam ve eksiksiz olarak teslim edilmesine ilişkin her türlü iş ve işlemi, Kabul ve Teslim Sonrası Hizmetler birimi koordinasyonunda bu birim ile birlikte yerine getirir.</w:t>
      </w:r>
    </w:p>
    <w:p w14:paraId="74C9F7B2" w14:textId="77777777" w:rsidR="004C1906" w:rsidRPr="00FD1112" w:rsidRDefault="004C1906" w:rsidP="004C1906">
      <w:pPr>
        <w:autoSpaceDE w:val="0"/>
        <w:autoSpaceDN w:val="0"/>
        <w:adjustRightInd w:val="0"/>
        <w:ind w:left="709"/>
        <w:jc w:val="both"/>
        <w:rPr>
          <w:sz w:val="22"/>
          <w:szCs w:val="22"/>
        </w:rPr>
      </w:pPr>
    </w:p>
    <w:p w14:paraId="03306972"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Müşteri şikayetlerinin değerlendirilmesi ve sonuçlandırılması ile ilgili olarak, ilgili birime destek sağlar.</w:t>
      </w:r>
    </w:p>
    <w:p w14:paraId="7349DE9A" w14:textId="77777777" w:rsidR="004C1906" w:rsidRPr="00FD1112" w:rsidRDefault="004C1906" w:rsidP="004C1906">
      <w:pPr>
        <w:autoSpaceDE w:val="0"/>
        <w:autoSpaceDN w:val="0"/>
        <w:adjustRightInd w:val="0"/>
        <w:ind w:left="709"/>
        <w:jc w:val="both"/>
        <w:rPr>
          <w:sz w:val="22"/>
          <w:szCs w:val="22"/>
        </w:rPr>
      </w:pPr>
    </w:p>
    <w:p w14:paraId="73EDAFE2"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Görev alanına ilişkin konularda istatistikî bilgileri derler ve veri tabanı oluşturur.</w:t>
      </w:r>
    </w:p>
    <w:p w14:paraId="00815E47" w14:textId="77777777" w:rsidR="004C1906" w:rsidRPr="00FD1112" w:rsidRDefault="004C1906" w:rsidP="004C1906">
      <w:pPr>
        <w:autoSpaceDE w:val="0"/>
        <w:autoSpaceDN w:val="0"/>
        <w:adjustRightInd w:val="0"/>
        <w:ind w:left="709"/>
        <w:jc w:val="both"/>
        <w:rPr>
          <w:sz w:val="22"/>
          <w:szCs w:val="22"/>
        </w:rPr>
      </w:pPr>
    </w:p>
    <w:p w14:paraId="7E0A6FEE"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Gerekli olması halinde, yapmış olduğu çalışmaları rapor halinde bağlı olduğu Özel Projeler Başkanına sunar.</w:t>
      </w:r>
    </w:p>
    <w:p w14:paraId="7174E8C2" w14:textId="77777777" w:rsidR="004C1906" w:rsidRPr="00FD1112" w:rsidRDefault="004C1906" w:rsidP="004C1906">
      <w:pPr>
        <w:autoSpaceDE w:val="0"/>
        <w:autoSpaceDN w:val="0"/>
        <w:adjustRightInd w:val="0"/>
        <w:ind w:left="709"/>
        <w:jc w:val="both"/>
        <w:rPr>
          <w:sz w:val="22"/>
          <w:szCs w:val="22"/>
        </w:rPr>
      </w:pPr>
    </w:p>
    <w:p w14:paraId="2D12440D"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Birim yazışmalarının, evrak ve dokümanların hazırlanması ve düzenli tutulması iş ve işlemlerinin yapılmasını sağlar.</w:t>
      </w:r>
    </w:p>
    <w:p w14:paraId="30C97E04" w14:textId="77777777" w:rsidR="004C1906" w:rsidRPr="00FD1112" w:rsidRDefault="004C1906" w:rsidP="004C1906">
      <w:pPr>
        <w:autoSpaceDE w:val="0"/>
        <w:autoSpaceDN w:val="0"/>
        <w:adjustRightInd w:val="0"/>
        <w:ind w:left="709"/>
        <w:jc w:val="both"/>
        <w:rPr>
          <w:sz w:val="22"/>
          <w:szCs w:val="22"/>
        </w:rPr>
      </w:pPr>
    </w:p>
    <w:p w14:paraId="3CF42A62"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Birimin yönetim sistemleri işlerini ve yeni doküman oluşturulması, mevcut dokümanlarda revizeler yapılması gibi benzer işleri yapar.</w:t>
      </w:r>
    </w:p>
    <w:p w14:paraId="7E0ABDA6" w14:textId="77777777" w:rsidR="004C1906" w:rsidRPr="00FD1112" w:rsidRDefault="004C1906" w:rsidP="004C1906">
      <w:pPr>
        <w:autoSpaceDE w:val="0"/>
        <w:autoSpaceDN w:val="0"/>
        <w:adjustRightInd w:val="0"/>
        <w:ind w:left="709"/>
        <w:jc w:val="both"/>
        <w:rPr>
          <w:sz w:val="22"/>
          <w:szCs w:val="22"/>
        </w:rPr>
      </w:pPr>
    </w:p>
    <w:p w14:paraId="7D1A9784"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Yukarıda belirtilenlerin dışında, Şirketin faaliyetleri veya işlerin yapımı sırasında ortaya çıkan ve mahiyeti itibariyle kendi alanına giren işleri yapar, yaptırır ve/veya sorunları çözer.</w:t>
      </w:r>
    </w:p>
    <w:p w14:paraId="003399DE" w14:textId="77777777" w:rsidR="004C1906" w:rsidRPr="00FD1112" w:rsidRDefault="004C1906" w:rsidP="004C1906">
      <w:pPr>
        <w:autoSpaceDE w:val="0"/>
        <w:autoSpaceDN w:val="0"/>
        <w:adjustRightInd w:val="0"/>
        <w:ind w:left="709"/>
        <w:jc w:val="both"/>
        <w:rPr>
          <w:sz w:val="22"/>
          <w:szCs w:val="22"/>
        </w:rPr>
      </w:pPr>
    </w:p>
    <w:p w14:paraId="56A29750" w14:textId="77777777" w:rsidR="004C1906" w:rsidRPr="00FD1112" w:rsidRDefault="004C1906">
      <w:pPr>
        <w:numPr>
          <w:ilvl w:val="0"/>
          <w:numId w:val="163"/>
        </w:numPr>
        <w:autoSpaceDE w:val="0"/>
        <w:autoSpaceDN w:val="0"/>
        <w:adjustRightInd w:val="0"/>
        <w:ind w:left="709"/>
        <w:jc w:val="both"/>
        <w:rPr>
          <w:sz w:val="22"/>
          <w:szCs w:val="22"/>
        </w:rPr>
      </w:pPr>
      <w:r w:rsidRPr="00FD1112">
        <w:rPr>
          <w:sz w:val="22"/>
          <w:szCs w:val="22"/>
        </w:rPr>
        <w:t>Bağlı olduğu Makam ve/veya Genel Müdür tarafından verilecek görevleri de yerine getirir.</w:t>
      </w:r>
    </w:p>
    <w:p w14:paraId="3693C4B6" w14:textId="77777777" w:rsidR="004C1906" w:rsidRDefault="004C1906" w:rsidP="00B528D6">
      <w:pPr>
        <w:autoSpaceDE w:val="0"/>
        <w:autoSpaceDN w:val="0"/>
        <w:adjustRightInd w:val="0"/>
        <w:jc w:val="both"/>
        <w:rPr>
          <w:sz w:val="22"/>
          <w:szCs w:val="22"/>
        </w:rPr>
      </w:pPr>
    </w:p>
    <w:p w14:paraId="5DEE4A84" w14:textId="77777777" w:rsidR="00B528D6" w:rsidRPr="00B528D6" w:rsidRDefault="00B528D6" w:rsidP="00B528D6">
      <w:pPr>
        <w:autoSpaceDE w:val="0"/>
        <w:autoSpaceDN w:val="0"/>
        <w:adjustRightInd w:val="0"/>
        <w:jc w:val="both"/>
        <w:rPr>
          <w:bCs/>
          <w:sz w:val="22"/>
          <w:szCs w:val="22"/>
        </w:rPr>
      </w:pPr>
      <w:bookmarkStart w:id="22" w:name="_Hlk149833277"/>
      <w:r w:rsidRPr="00B528D6">
        <w:rPr>
          <w:b/>
          <w:bCs/>
          <w:sz w:val="22"/>
          <w:szCs w:val="22"/>
        </w:rPr>
        <w:t>UZMAN (TEKNİK/İDARİ):</w:t>
      </w:r>
    </w:p>
    <w:p w14:paraId="19AD7FF9" w14:textId="77777777" w:rsidR="00B528D6" w:rsidRPr="00B528D6" w:rsidRDefault="00B528D6" w:rsidP="00B528D6">
      <w:pPr>
        <w:autoSpaceDE w:val="0"/>
        <w:autoSpaceDN w:val="0"/>
        <w:adjustRightInd w:val="0"/>
        <w:jc w:val="both"/>
        <w:rPr>
          <w:b/>
          <w:sz w:val="22"/>
          <w:szCs w:val="22"/>
        </w:rPr>
      </w:pPr>
    </w:p>
    <w:bookmarkEnd w:id="22"/>
    <w:p w14:paraId="30133B04" w14:textId="77777777" w:rsidR="00B528D6" w:rsidRPr="004A0112" w:rsidRDefault="00B528D6" w:rsidP="004A0112">
      <w:pPr>
        <w:autoSpaceDE w:val="0"/>
        <w:autoSpaceDN w:val="0"/>
        <w:adjustRightInd w:val="0"/>
        <w:jc w:val="both"/>
        <w:rPr>
          <w:b/>
          <w:sz w:val="22"/>
          <w:szCs w:val="22"/>
        </w:rPr>
      </w:pPr>
      <w:r w:rsidRPr="00B528D6">
        <w:rPr>
          <w:b/>
          <w:sz w:val="22"/>
          <w:szCs w:val="22"/>
        </w:rPr>
        <w:t xml:space="preserve">Bağlı Olduğu Makam / Unvan: </w:t>
      </w:r>
    </w:p>
    <w:p w14:paraId="6CCBCDD6" w14:textId="77777777" w:rsidR="004A0112" w:rsidRDefault="004A0112" w:rsidP="004A0112">
      <w:pPr>
        <w:autoSpaceDE w:val="0"/>
        <w:autoSpaceDN w:val="0"/>
        <w:adjustRightInd w:val="0"/>
        <w:jc w:val="both"/>
        <w:rPr>
          <w:bCs/>
          <w:sz w:val="22"/>
          <w:szCs w:val="22"/>
        </w:rPr>
      </w:pPr>
    </w:p>
    <w:p w14:paraId="61A46C39" w14:textId="77777777" w:rsidR="004A0112" w:rsidRPr="004A0112" w:rsidRDefault="004A0112" w:rsidP="004A0112">
      <w:pPr>
        <w:numPr>
          <w:ilvl w:val="0"/>
          <w:numId w:val="6"/>
        </w:numPr>
        <w:autoSpaceDE w:val="0"/>
        <w:autoSpaceDN w:val="0"/>
        <w:adjustRightInd w:val="0"/>
        <w:jc w:val="both"/>
        <w:rPr>
          <w:b/>
          <w:bCs/>
          <w:sz w:val="22"/>
          <w:szCs w:val="22"/>
        </w:rPr>
      </w:pPr>
      <w:r>
        <w:rPr>
          <w:bCs/>
          <w:sz w:val="22"/>
          <w:szCs w:val="22"/>
        </w:rPr>
        <w:t>İFM Projeler Temsilcisi</w:t>
      </w:r>
    </w:p>
    <w:p w14:paraId="7BD8ACAE" w14:textId="77777777" w:rsidR="0001281C" w:rsidRDefault="0001281C" w:rsidP="0001281C">
      <w:pPr>
        <w:autoSpaceDE w:val="0"/>
        <w:autoSpaceDN w:val="0"/>
        <w:adjustRightInd w:val="0"/>
        <w:jc w:val="both"/>
        <w:rPr>
          <w:bCs/>
          <w:sz w:val="22"/>
          <w:szCs w:val="22"/>
        </w:rPr>
      </w:pPr>
    </w:p>
    <w:p w14:paraId="42659795" w14:textId="77777777" w:rsidR="0001281C" w:rsidRDefault="0001281C" w:rsidP="0001281C">
      <w:pPr>
        <w:autoSpaceDE w:val="0"/>
        <w:autoSpaceDN w:val="0"/>
        <w:adjustRightInd w:val="0"/>
        <w:jc w:val="both"/>
        <w:rPr>
          <w:b/>
          <w:sz w:val="22"/>
          <w:szCs w:val="22"/>
        </w:rPr>
      </w:pPr>
      <w:r w:rsidRPr="006A0501">
        <w:rPr>
          <w:b/>
          <w:sz w:val="22"/>
          <w:szCs w:val="22"/>
        </w:rPr>
        <w:t>Görev, Yetki ve Sorumlulukları</w:t>
      </w:r>
      <w:r>
        <w:rPr>
          <w:b/>
          <w:sz w:val="22"/>
          <w:szCs w:val="22"/>
        </w:rPr>
        <w:t>:</w:t>
      </w:r>
    </w:p>
    <w:p w14:paraId="4E74F915" w14:textId="77777777" w:rsidR="0001281C" w:rsidRDefault="0001281C" w:rsidP="0001281C">
      <w:pPr>
        <w:autoSpaceDE w:val="0"/>
        <w:autoSpaceDN w:val="0"/>
        <w:adjustRightInd w:val="0"/>
        <w:jc w:val="both"/>
        <w:rPr>
          <w:b/>
          <w:sz w:val="22"/>
          <w:szCs w:val="22"/>
        </w:rPr>
      </w:pPr>
    </w:p>
    <w:p w14:paraId="78847F2E" w14:textId="77777777" w:rsidR="0001281C" w:rsidRDefault="0001281C" w:rsidP="0001281C">
      <w:pPr>
        <w:autoSpaceDE w:val="0"/>
        <w:autoSpaceDN w:val="0"/>
        <w:adjustRightInd w:val="0"/>
        <w:jc w:val="both"/>
        <w:rPr>
          <w:sz w:val="22"/>
          <w:szCs w:val="22"/>
        </w:rPr>
      </w:pPr>
      <w:r w:rsidRPr="006A0501">
        <w:rPr>
          <w:b/>
          <w:sz w:val="22"/>
          <w:szCs w:val="22"/>
        </w:rPr>
        <w:t>“</w:t>
      </w:r>
      <w:r w:rsidRPr="006A0501">
        <w:rPr>
          <w:sz w:val="22"/>
          <w:szCs w:val="22"/>
        </w:rPr>
        <w:t xml:space="preserve">Görev, Yetki ve Sorumluluk İle Personel ve Disiplin </w:t>
      </w:r>
      <w:r w:rsidRPr="006A0501">
        <w:rPr>
          <w:bCs/>
          <w:sz w:val="22"/>
          <w:szCs w:val="22"/>
        </w:rPr>
        <w:t>Yönetmeliği</w:t>
      </w:r>
      <w:r w:rsidRPr="006A0501">
        <w:rPr>
          <w:b/>
          <w:bCs/>
          <w:sz w:val="22"/>
          <w:szCs w:val="22"/>
        </w:rPr>
        <w:t xml:space="preserve">” </w:t>
      </w:r>
      <w:proofErr w:type="spellStart"/>
      <w:r w:rsidRPr="006A0501">
        <w:rPr>
          <w:bCs/>
          <w:sz w:val="22"/>
          <w:szCs w:val="22"/>
        </w:rPr>
        <w:t>nin</w:t>
      </w:r>
      <w:proofErr w:type="spellEnd"/>
      <w:r w:rsidRPr="006A0501">
        <w:rPr>
          <w:bCs/>
          <w:sz w:val="22"/>
          <w:szCs w:val="22"/>
        </w:rPr>
        <w:t>,</w:t>
      </w:r>
      <w:r w:rsidRPr="006A0501">
        <w:rPr>
          <w:sz w:val="22"/>
          <w:szCs w:val="22"/>
        </w:rPr>
        <w:t xml:space="preserve"> </w:t>
      </w:r>
      <w:r w:rsidRPr="006A0501">
        <w:rPr>
          <w:b/>
          <w:sz w:val="22"/>
          <w:szCs w:val="22"/>
        </w:rPr>
        <w:t>“</w:t>
      </w:r>
      <w:r w:rsidRPr="006A0501">
        <w:rPr>
          <w:sz w:val="22"/>
          <w:szCs w:val="22"/>
        </w:rPr>
        <w:t>Personelin Ortak Görev, Yetki ve Sorumlulukları</w:t>
      </w:r>
      <w:r w:rsidRPr="006A0501">
        <w:rPr>
          <w:b/>
          <w:sz w:val="22"/>
          <w:szCs w:val="22"/>
        </w:rPr>
        <w:t>”</w:t>
      </w:r>
      <w:r w:rsidRPr="006A0501">
        <w:rPr>
          <w:sz w:val="22"/>
          <w:szCs w:val="22"/>
        </w:rPr>
        <w:t xml:space="preserve"> başlıklı </w:t>
      </w:r>
      <w:r w:rsidRPr="006A0501">
        <w:rPr>
          <w:b/>
          <w:sz w:val="22"/>
          <w:szCs w:val="22"/>
        </w:rPr>
        <w:t>20.</w:t>
      </w:r>
      <w:r w:rsidRPr="006A0501">
        <w:rPr>
          <w:sz w:val="22"/>
          <w:szCs w:val="22"/>
        </w:rPr>
        <w:t xml:space="preserve"> maddesinde belirtilen hususlar</w:t>
      </w:r>
      <w:r>
        <w:rPr>
          <w:sz w:val="22"/>
          <w:szCs w:val="22"/>
        </w:rPr>
        <w:t xml:space="preserve"> ile birlikte;</w:t>
      </w:r>
    </w:p>
    <w:p w14:paraId="0E0FFEC6" w14:textId="77777777" w:rsidR="0001281C" w:rsidRDefault="0001281C" w:rsidP="0001281C">
      <w:pPr>
        <w:autoSpaceDE w:val="0"/>
        <w:autoSpaceDN w:val="0"/>
        <w:adjustRightInd w:val="0"/>
        <w:jc w:val="both"/>
        <w:rPr>
          <w:sz w:val="22"/>
          <w:szCs w:val="22"/>
        </w:rPr>
      </w:pPr>
    </w:p>
    <w:p w14:paraId="16ADBD89" w14:textId="77777777" w:rsidR="0001281C" w:rsidRPr="006A0501" w:rsidRDefault="0001281C">
      <w:pPr>
        <w:numPr>
          <w:ilvl w:val="0"/>
          <w:numId w:val="164"/>
        </w:numPr>
        <w:tabs>
          <w:tab w:val="left" w:pos="709"/>
        </w:tabs>
        <w:rPr>
          <w:sz w:val="22"/>
          <w:szCs w:val="22"/>
        </w:rPr>
      </w:pPr>
      <w:r>
        <w:rPr>
          <w:sz w:val="22"/>
          <w:szCs w:val="22"/>
        </w:rPr>
        <w:t>İFM Projeler</w:t>
      </w:r>
      <w:r w:rsidRPr="006A0501">
        <w:rPr>
          <w:sz w:val="22"/>
          <w:szCs w:val="22"/>
        </w:rPr>
        <w:t xml:space="preserve"> Temsilcisine bağlıdır.</w:t>
      </w:r>
    </w:p>
    <w:p w14:paraId="224CEED0" w14:textId="77777777" w:rsidR="0001281C" w:rsidRPr="006A0501" w:rsidRDefault="0001281C" w:rsidP="0001281C">
      <w:pPr>
        <w:tabs>
          <w:tab w:val="left" w:pos="1467"/>
        </w:tabs>
        <w:rPr>
          <w:sz w:val="22"/>
          <w:szCs w:val="22"/>
        </w:rPr>
      </w:pPr>
    </w:p>
    <w:p w14:paraId="7C726452" w14:textId="77777777" w:rsidR="0001281C" w:rsidRDefault="0001281C">
      <w:pPr>
        <w:numPr>
          <w:ilvl w:val="0"/>
          <w:numId w:val="164"/>
        </w:numPr>
        <w:tabs>
          <w:tab w:val="left" w:pos="709"/>
        </w:tabs>
        <w:rPr>
          <w:sz w:val="22"/>
          <w:szCs w:val="22"/>
        </w:rPr>
      </w:pPr>
      <w:r>
        <w:rPr>
          <w:sz w:val="22"/>
          <w:szCs w:val="22"/>
        </w:rPr>
        <w:t xml:space="preserve">İFM Projeler </w:t>
      </w:r>
      <w:r w:rsidRPr="006A0501">
        <w:rPr>
          <w:sz w:val="22"/>
          <w:szCs w:val="22"/>
        </w:rPr>
        <w:t>Temsilcisinin görev, yetki ve sorumluluklarını, kendisinin de görev, yetki ve sorumlulukları olarak kabul ederek, ona yardımcı olur.</w:t>
      </w:r>
    </w:p>
    <w:p w14:paraId="4B7F97EC" w14:textId="77777777" w:rsidR="0001281C" w:rsidRPr="00143CF6" w:rsidRDefault="0001281C" w:rsidP="0001281C">
      <w:pPr>
        <w:tabs>
          <w:tab w:val="left" w:pos="709"/>
        </w:tabs>
        <w:rPr>
          <w:sz w:val="22"/>
          <w:szCs w:val="22"/>
        </w:rPr>
      </w:pPr>
    </w:p>
    <w:p w14:paraId="78F41591" w14:textId="77777777" w:rsidR="0001281C" w:rsidRDefault="0001281C">
      <w:pPr>
        <w:numPr>
          <w:ilvl w:val="0"/>
          <w:numId w:val="164"/>
        </w:numPr>
        <w:tabs>
          <w:tab w:val="left" w:pos="709"/>
        </w:tabs>
        <w:rPr>
          <w:sz w:val="22"/>
          <w:szCs w:val="22"/>
        </w:rPr>
      </w:pPr>
      <w:r w:rsidRPr="00FD1112">
        <w:rPr>
          <w:sz w:val="22"/>
          <w:szCs w:val="22"/>
        </w:rPr>
        <w:t>Kendi uzmanlık dalı ile ilgili olarak,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İFM Projeler Temsilcisine bilgi verir.</w:t>
      </w:r>
    </w:p>
    <w:p w14:paraId="46EC5DE7" w14:textId="77777777" w:rsidR="0001281C" w:rsidRDefault="0001281C" w:rsidP="0001281C">
      <w:pPr>
        <w:pStyle w:val="ListeParagraf"/>
        <w:rPr>
          <w:sz w:val="22"/>
          <w:szCs w:val="22"/>
        </w:rPr>
      </w:pPr>
    </w:p>
    <w:p w14:paraId="74DB3511" w14:textId="77777777" w:rsidR="0001281C" w:rsidRPr="00361D11" w:rsidRDefault="0001281C">
      <w:pPr>
        <w:numPr>
          <w:ilvl w:val="0"/>
          <w:numId w:val="164"/>
        </w:numPr>
        <w:tabs>
          <w:tab w:val="left" w:pos="709"/>
        </w:tabs>
        <w:rPr>
          <w:sz w:val="22"/>
          <w:szCs w:val="22"/>
        </w:rPr>
      </w:pPr>
      <w:r>
        <w:rPr>
          <w:sz w:val="22"/>
          <w:szCs w:val="22"/>
        </w:rPr>
        <w:t xml:space="preserve">Yüklenicilere, </w:t>
      </w:r>
      <w:r w:rsidRPr="00FD1112">
        <w:rPr>
          <w:sz w:val="22"/>
          <w:szCs w:val="22"/>
        </w:rPr>
        <w:t>inşaatların yapıldığı yerlerde, ilgili mevzuat çerçevesinde işçi sağlığı, iş güvenliği ve teknik emniyet hususlarında gerekli tedbirleri aldırır. İlgili mevzuat hükümlerine aykırı hallerin tespit edilmesi durumunda ise İFM Projeler Temsilcisine bilgi</w:t>
      </w:r>
      <w:r>
        <w:rPr>
          <w:sz w:val="22"/>
          <w:szCs w:val="22"/>
        </w:rPr>
        <w:t xml:space="preserve"> verir.</w:t>
      </w:r>
    </w:p>
    <w:p w14:paraId="188FB853" w14:textId="77777777" w:rsidR="0001281C" w:rsidRPr="003313F3" w:rsidRDefault="0001281C">
      <w:pPr>
        <w:numPr>
          <w:ilvl w:val="0"/>
          <w:numId w:val="164"/>
        </w:numPr>
        <w:tabs>
          <w:tab w:val="left" w:pos="709"/>
        </w:tabs>
        <w:rPr>
          <w:sz w:val="22"/>
          <w:szCs w:val="22"/>
        </w:rPr>
      </w:pPr>
      <w:r>
        <w:rPr>
          <w:sz w:val="22"/>
          <w:szCs w:val="22"/>
        </w:rPr>
        <w:t xml:space="preserve">Her </w:t>
      </w:r>
      <w:r w:rsidRPr="00FD1112">
        <w:rPr>
          <w:sz w:val="22"/>
          <w:szCs w:val="22"/>
        </w:rPr>
        <w:t>türlü imalat malzemesini inceler ve şartnamelere uygunluğunu kontrol eder</w:t>
      </w:r>
      <w:r>
        <w:rPr>
          <w:sz w:val="22"/>
          <w:szCs w:val="22"/>
        </w:rPr>
        <w:t>.</w:t>
      </w:r>
    </w:p>
    <w:p w14:paraId="5C9F1866" w14:textId="77777777" w:rsidR="0001281C" w:rsidRDefault="0001281C">
      <w:pPr>
        <w:numPr>
          <w:ilvl w:val="0"/>
          <w:numId w:val="164"/>
        </w:numPr>
        <w:tabs>
          <w:tab w:val="left" w:pos="709"/>
        </w:tabs>
        <w:rPr>
          <w:sz w:val="22"/>
          <w:szCs w:val="22"/>
        </w:rPr>
      </w:pPr>
      <w:r>
        <w:rPr>
          <w:sz w:val="22"/>
          <w:szCs w:val="22"/>
        </w:rPr>
        <w:lastRenderedPageBreak/>
        <w:t xml:space="preserve">Birim </w:t>
      </w:r>
      <w:r w:rsidRPr="00FD1112">
        <w:rPr>
          <w:sz w:val="22"/>
          <w:szCs w:val="22"/>
        </w:rPr>
        <w:t>işlerine ilişkin gerekli yazı, belge ve dokümanı hazırlar</w:t>
      </w:r>
      <w:r>
        <w:rPr>
          <w:sz w:val="22"/>
          <w:szCs w:val="22"/>
        </w:rPr>
        <w:t>.</w:t>
      </w:r>
    </w:p>
    <w:p w14:paraId="5E77EF7F" w14:textId="77777777" w:rsidR="0001281C" w:rsidRDefault="0001281C" w:rsidP="0001281C">
      <w:pPr>
        <w:pStyle w:val="ListeParagraf"/>
        <w:rPr>
          <w:sz w:val="22"/>
          <w:szCs w:val="22"/>
        </w:rPr>
      </w:pPr>
    </w:p>
    <w:p w14:paraId="3A2BD14D" w14:textId="77777777" w:rsidR="0001281C" w:rsidRDefault="0001281C">
      <w:pPr>
        <w:numPr>
          <w:ilvl w:val="0"/>
          <w:numId w:val="164"/>
        </w:numPr>
        <w:tabs>
          <w:tab w:val="left" w:pos="709"/>
        </w:tabs>
        <w:rPr>
          <w:sz w:val="22"/>
          <w:szCs w:val="22"/>
        </w:rPr>
      </w:pPr>
      <w:r>
        <w:rPr>
          <w:sz w:val="22"/>
          <w:szCs w:val="22"/>
        </w:rPr>
        <w:t xml:space="preserve">Birimdeki </w:t>
      </w:r>
      <w:r w:rsidRPr="00FD1112">
        <w:rPr>
          <w:sz w:val="22"/>
          <w:szCs w:val="22"/>
        </w:rPr>
        <w:t>diğer elemanların yetiştirilmesine ve eğitilmesine yardımcı olur</w:t>
      </w:r>
      <w:r>
        <w:rPr>
          <w:sz w:val="22"/>
          <w:szCs w:val="22"/>
        </w:rPr>
        <w:t>.</w:t>
      </w:r>
    </w:p>
    <w:p w14:paraId="3E093B9B" w14:textId="77777777" w:rsidR="0001281C" w:rsidRDefault="0001281C" w:rsidP="0001281C">
      <w:pPr>
        <w:pStyle w:val="ListeParagraf"/>
        <w:rPr>
          <w:sz w:val="22"/>
          <w:szCs w:val="22"/>
        </w:rPr>
      </w:pPr>
    </w:p>
    <w:p w14:paraId="034091D6" w14:textId="77777777" w:rsidR="0001281C" w:rsidRDefault="0001281C">
      <w:pPr>
        <w:numPr>
          <w:ilvl w:val="0"/>
          <w:numId w:val="164"/>
        </w:numPr>
        <w:tabs>
          <w:tab w:val="left" w:pos="709"/>
        </w:tabs>
        <w:rPr>
          <w:sz w:val="22"/>
          <w:szCs w:val="22"/>
        </w:rPr>
      </w:pPr>
      <w:r>
        <w:rPr>
          <w:sz w:val="22"/>
          <w:szCs w:val="22"/>
        </w:rPr>
        <w:t>İFM Projeler</w:t>
      </w:r>
      <w:r w:rsidRPr="00E23BF9">
        <w:rPr>
          <w:sz w:val="22"/>
          <w:szCs w:val="22"/>
        </w:rPr>
        <w:t xml:space="preserve"> Temsilcisi ve/veya </w:t>
      </w:r>
      <w:r>
        <w:rPr>
          <w:sz w:val="22"/>
          <w:szCs w:val="22"/>
        </w:rPr>
        <w:t>Özel Projeler Başkanı</w:t>
      </w:r>
      <w:r w:rsidRPr="00E23BF9">
        <w:rPr>
          <w:sz w:val="22"/>
          <w:szCs w:val="22"/>
        </w:rPr>
        <w:t xml:space="preserve"> tarafından verilecek diğer görevleri de yerine getir</w:t>
      </w:r>
      <w:r>
        <w:rPr>
          <w:sz w:val="22"/>
          <w:szCs w:val="22"/>
        </w:rPr>
        <w:t xml:space="preserve">ir. </w:t>
      </w:r>
    </w:p>
    <w:p w14:paraId="5F278121" w14:textId="77777777" w:rsidR="00B528D6" w:rsidRPr="0001281C" w:rsidRDefault="00B528D6" w:rsidP="0001281C">
      <w:pPr>
        <w:autoSpaceDE w:val="0"/>
        <w:autoSpaceDN w:val="0"/>
        <w:adjustRightInd w:val="0"/>
        <w:ind w:left="720"/>
        <w:jc w:val="both"/>
        <w:rPr>
          <w:bCs/>
          <w:sz w:val="22"/>
          <w:szCs w:val="22"/>
        </w:rPr>
      </w:pPr>
    </w:p>
    <w:p w14:paraId="0991A649" w14:textId="77777777" w:rsidR="001441BE" w:rsidRDefault="001441BE" w:rsidP="001441BE">
      <w:pPr>
        <w:tabs>
          <w:tab w:val="left" w:pos="1467"/>
        </w:tabs>
        <w:rPr>
          <w:b/>
          <w:bCs/>
          <w:sz w:val="22"/>
          <w:szCs w:val="22"/>
        </w:rPr>
      </w:pPr>
      <w:r w:rsidRPr="002016A6">
        <w:rPr>
          <w:b/>
          <w:bCs/>
          <w:sz w:val="22"/>
          <w:szCs w:val="22"/>
        </w:rPr>
        <w:t>UZMAN YARDIMCISI (TEKNİK/İDARİ):</w:t>
      </w:r>
    </w:p>
    <w:p w14:paraId="33A4FA17" w14:textId="77777777" w:rsidR="001441BE" w:rsidRDefault="001441BE" w:rsidP="001441BE">
      <w:pPr>
        <w:tabs>
          <w:tab w:val="left" w:pos="1467"/>
        </w:tabs>
        <w:rPr>
          <w:b/>
          <w:bCs/>
          <w:sz w:val="22"/>
          <w:szCs w:val="22"/>
        </w:rPr>
      </w:pPr>
    </w:p>
    <w:p w14:paraId="5B1B0757" w14:textId="77777777" w:rsidR="001441BE" w:rsidRDefault="001441BE" w:rsidP="001441BE">
      <w:pPr>
        <w:tabs>
          <w:tab w:val="left" w:pos="1467"/>
        </w:tabs>
        <w:rPr>
          <w:b/>
          <w:bCs/>
          <w:sz w:val="22"/>
          <w:szCs w:val="22"/>
        </w:rPr>
      </w:pPr>
      <w:r>
        <w:rPr>
          <w:b/>
          <w:bCs/>
          <w:sz w:val="22"/>
          <w:szCs w:val="22"/>
        </w:rPr>
        <w:t>Bağlı Olduğu Unvan:</w:t>
      </w:r>
    </w:p>
    <w:p w14:paraId="36F57D48" w14:textId="77777777" w:rsidR="001441BE" w:rsidRDefault="001441BE" w:rsidP="001441BE">
      <w:pPr>
        <w:tabs>
          <w:tab w:val="left" w:pos="1467"/>
        </w:tabs>
        <w:rPr>
          <w:b/>
          <w:bCs/>
          <w:sz w:val="22"/>
          <w:szCs w:val="22"/>
        </w:rPr>
      </w:pPr>
    </w:p>
    <w:p w14:paraId="02D4037C" w14:textId="77777777" w:rsidR="001441BE" w:rsidRDefault="001441BE" w:rsidP="004E687F">
      <w:pPr>
        <w:numPr>
          <w:ilvl w:val="0"/>
          <w:numId w:val="6"/>
        </w:numPr>
        <w:tabs>
          <w:tab w:val="left" w:pos="709"/>
        </w:tabs>
        <w:ind w:hanging="436"/>
        <w:rPr>
          <w:sz w:val="22"/>
          <w:szCs w:val="22"/>
        </w:rPr>
      </w:pPr>
      <w:r w:rsidRPr="001441BE">
        <w:rPr>
          <w:sz w:val="22"/>
          <w:szCs w:val="22"/>
        </w:rPr>
        <w:t>İFM Projeler Temsilcisi</w:t>
      </w:r>
    </w:p>
    <w:p w14:paraId="1A9654BC" w14:textId="77777777" w:rsidR="001441BE" w:rsidRDefault="001441BE" w:rsidP="001441BE">
      <w:pPr>
        <w:tabs>
          <w:tab w:val="left" w:pos="567"/>
        </w:tabs>
        <w:rPr>
          <w:sz w:val="22"/>
          <w:szCs w:val="22"/>
        </w:rPr>
      </w:pPr>
    </w:p>
    <w:p w14:paraId="143D7BFB" w14:textId="77777777" w:rsidR="001441BE" w:rsidRDefault="001441BE" w:rsidP="001441BE">
      <w:pPr>
        <w:tabs>
          <w:tab w:val="left" w:pos="567"/>
        </w:tabs>
        <w:rPr>
          <w:b/>
          <w:bCs/>
          <w:sz w:val="22"/>
          <w:szCs w:val="22"/>
        </w:rPr>
      </w:pPr>
      <w:r w:rsidRPr="001441BE">
        <w:rPr>
          <w:b/>
          <w:bCs/>
          <w:sz w:val="22"/>
          <w:szCs w:val="22"/>
        </w:rPr>
        <w:t xml:space="preserve">Görev, Yetki ve Sorumlulukları: </w:t>
      </w:r>
    </w:p>
    <w:p w14:paraId="15CA01D6" w14:textId="77777777" w:rsidR="001441BE" w:rsidRDefault="001441BE" w:rsidP="001441BE">
      <w:pPr>
        <w:tabs>
          <w:tab w:val="left" w:pos="567"/>
        </w:tabs>
        <w:rPr>
          <w:b/>
          <w:bCs/>
          <w:sz w:val="22"/>
          <w:szCs w:val="22"/>
        </w:rPr>
      </w:pPr>
    </w:p>
    <w:p w14:paraId="01B52452" w14:textId="77777777" w:rsidR="001441BE" w:rsidRDefault="001441BE" w:rsidP="001441BE">
      <w:pPr>
        <w:tabs>
          <w:tab w:val="left" w:pos="567"/>
        </w:tabs>
        <w:rPr>
          <w:sz w:val="22"/>
          <w:szCs w:val="22"/>
        </w:rPr>
      </w:pPr>
      <w:r w:rsidRPr="006A0501">
        <w:rPr>
          <w:b/>
          <w:sz w:val="22"/>
          <w:szCs w:val="22"/>
        </w:rPr>
        <w:t>“</w:t>
      </w:r>
      <w:r w:rsidRPr="006A0501">
        <w:rPr>
          <w:sz w:val="22"/>
          <w:szCs w:val="22"/>
        </w:rPr>
        <w:t xml:space="preserve">Görev, Yetki ve Sorumluluk İle Personel ve Disiplin </w:t>
      </w:r>
      <w:r w:rsidRPr="006A0501">
        <w:rPr>
          <w:bCs/>
          <w:sz w:val="22"/>
          <w:szCs w:val="22"/>
        </w:rPr>
        <w:t>Yönetmeliği</w:t>
      </w:r>
      <w:r w:rsidRPr="006A0501">
        <w:rPr>
          <w:b/>
          <w:bCs/>
          <w:sz w:val="22"/>
          <w:szCs w:val="22"/>
        </w:rPr>
        <w:t xml:space="preserve">” </w:t>
      </w:r>
      <w:proofErr w:type="spellStart"/>
      <w:r w:rsidRPr="006A0501">
        <w:rPr>
          <w:bCs/>
          <w:sz w:val="22"/>
          <w:szCs w:val="22"/>
        </w:rPr>
        <w:t>nin</w:t>
      </w:r>
      <w:proofErr w:type="spellEnd"/>
      <w:r w:rsidRPr="006A0501">
        <w:rPr>
          <w:bCs/>
          <w:sz w:val="22"/>
          <w:szCs w:val="22"/>
        </w:rPr>
        <w:t>,</w:t>
      </w:r>
      <w:r w:rsidRPr="006A0501">
        <w:rPr>
          <w:sz w:val="22"/>
          <w:szCs w:val="22"/>
        </w:rPr>
        <w:t xml:space="preserve"> </w:t>
      </w:r>
      <w:r w:rsidRPr="006A0501">
        <w:rPr>
          <w:b/>
          <w:sz w:val="22"/>
          <w:szCs w:val="22"/>
        </w:rPr>
        <w:t>“</w:t>
      </w:r>
      <w:r w:rsidRPr="006A0501">
        <w:rPr>
          <w:sz w:val="22"/>
          <w:szCs w:val="22"/>
        </w:rPr>
        <w:t>Personelin Ortak Görev, Yetki ve Sorumlulukları</w:t>
      </w:r>
      <w:r w:rsidRPr="006A0501">
        <w:rPr>
          <w:b/>
          <w:sz w:val="22"/>
          <w:szCs w:val="22"/>
        </w:rPr>
        <w:t>”</w:t>
      </w:r>
      <w:r w:rsidRPr="006A0501">
        <w:rPr>
          <w:sz w:val="22"/>
          <w:szCs w:val="22"/>
        </w:rPr>
        <w:t xml:space="preserve"> başlıklı </w:t>
      </w:r>
      <w:r w:rsidRPr="006A0501">
        <w:rPr>
          <w:b/>
          <w:sz w:val="22"/>
          <w:szCs w:val="22"/>
        </w:rPr>
        <w:t>20.</w:t>
      </w:r>
      <w:r w:rsidRPr="006A0501">
        <w:rPr>
          <w:sz w:val="22"/>
          <w:szCs w:val="22"/>
        </w:rPr>
        <w:t xml:space="preserve"> maddesinde belirtilen hususlar ile</w:t>
      </w:r>
      <w:r w:rsidR="004E687F">
        <w:rPr>
          <w:sz w:val="22"/>
          <w:szCs w:val="22"/>
        </w:rPr>
        <w:t xml:space="preserve"> birlikte;</w:t>
      </w:r>
    </w:p>
    <w:p w14:paraId="1D3F0C66" w14:textId="77777777" w:rsidR="004E687F" w:rsidRDefault="004E687F" w:rsidP="001441BE">
      <w:pPr>
        <w:tabs>
          <w:tab w:val="left" w:pos="567"/>
        </w:tabs>
        <w:rPr>
          <w:sz w:val="22"/>
          <w:szCs w:val="22"/>
        </w:rPr>
      </w:pPr>
    </w:p>
    <w:p w14:paraId="16CB57C9" w14:textId="77777777" w:rsidR="004E687F" w:rsidRPr="004E687F" w:rsidRDefault="004E687F">
      <w:pPr>
        <w:numPr>
          <w:ilvl w:val="0"/>
          <w:numId w:val="165"/>
        </w:numPr>
        <w:tabs>
          <w:tab w:val="left" w:pos="709"/>
        </w:tabs>
        <w:rPr>
          <w:b/>
          <w:bCs/>
          <w:sz w:val="22"/>
          <w:szCs w:val="22"/>
        </w:rPr>
      </w:pPr>
      <w:r w:rsidRPr="004E687F">
        <w:rPr>
          <w:sz w:val="22"/>
          <w:szCs w:val="22"/>
        </w:rPr>
        <w:t>İFM</w:t>
      </w:r>
      <w:r>
        <w:rPr>
          <w:b/>
          <w:bCs/>
          <w:sz w:val="22"/>
          <w:szCs w:val="22"/>
        </w:rPr>
        <w:t xml:space="preserve"> </w:t>
      </w:r>
      <w:r>
        <w:rPr>
          <w:sz w:val="22"/>
          <w:szCs w:val="22"/>
        </w:rPr>
        <w:t>Projeler</w:t>
      </w:r>
      <w:r w:rsidRPr="00E23BF9">
        <w:rPr>
          <w:sz w:val="22"/>
          <w:szCs w:val="22"/>
        </w:rPr>
        <w:t xml:space="preserve"> Temsilcisine bağlıdır.</w:t>
      </w:r>
    </w:p>
    <w:p w14:paraId="11F38361" w14:textId="77777777" w:rsidR="004E687F" w:rsidRPr="004E687F" w:rsidRDefault="004E687F" w:rsidP="004E687F">
      <w:pPr>
        <w:tabs>
          <w:tab w:val="left" w:pos="709"/>
        </w:tabs>
        <w:ind w:left="720"/>
        <w:rPr>
          <w:b/>
          <w:bCs/>
          <w:sz w:val="22"/>
          <w:szCs w:val="22"/>
        </w:rPr>
      </w:pPr>
    </w:p>
    <w:p w14:paraId="4603CD0C" w14:textId="77777777" w:rsidR="004E687F" w:rsidRPr="004E687F" w:rsidRDefault="004E687F">
      <w:pPr>
        <w:numPr>
          <w:ilvl w:val="0"/>
          <w:numId w:val="165"/>
        </w:numPr>
        <w:tabs>
          <w:tab w:val="left" w:pos="709"/>
        </w:tabs>
        <w:rPr>
          <w:b/>
          <w:bCs/>
          <w:sz w:val="22"/>
          <w:szCs w:val="22"/>
        </w:rPr>
      </w:pPr>
      <w:r w:rsidRPr="004E687F">
        <w:rPr>
          <w:sz w:val="22"/>
          <w:szCs w:val="22"/>
        </w:rPr>
        <w:t xml:space="preserve">Birim </w:t>
      </w:r>
      <w:r w:rsidRPr="00E23BF9">
        <w:rPr>
          <w:sz w:val="22"/>
          <w:szCs w:val="22"/>
        </w:rPr>
        <w:t xml:space="preserve">işlerinin yürütülmesinde </w:t>
      </w:r>
      <w:r>
        <w:rPr>
          <w:sz w:val="22"/>
          <w:szCs w:val="22"/>
        </w:rPr>
        <w:t>İFM Projeler</w:t>
      </w:r>
      <w:r w:rsidRPr="00E23BF9">
        <w:rPr>
          <w:sz w:val="22"/>
          <w:szCs w:val="22"/>
        </w:rPr>
        <w:t xml:space="preserve"> Temsilcisine ve uzmana yardımcı olur</w:t>
      </w:r>
      <w:r>
        <w:rPr>
          <w:sz w:val="22"/>
          <w:szCs w:val="22"/>
        </w:rPr>
        <w:t>.</w:t>
      </w:r>
    </w:p>
    <w:p w14:paraId="1ADE10AA" w14:textId="77777777" w:rsidR="004E687F" w:rsidRDefault="004E687F" w:rsidP="004E687F">
      <w:pPr>
        <w:pStyle w:val="ListeParagraf"/>
        <w:rPr>
          <w:b/>
          <w:bCs/>
          <w:sz w:val="22"/>
          <w:szCs w:val="22"/>
        </w:rPr>
      </w:pPr>
    </w:p>
    <w:p w14:paraId="5432124A" w14:textId="77777777" w:rsidR="004E687F" w:rsidRPr="004E687F" w:rsidRDefault="004E687F">
      <w:pPr>
        <w:numPr>
          <w:ilvl w:val="0"/>
          <w:numId w:val="165"/>
        </w:numPr>
        <w:tabs>
          <w:tab w:val="left" w:pos="709"/>
        </w:tabs>
        <w:rPr>
          <w:b/>
          <w:bCs/>
          <w:sz w:val="22"/>
          <w:szCs w:val="22"/>
        </w:rPr>
      </w:pPr>
      <w:r w:rsidRPr="004E687F">
        <w:rPr>
          <w:sz w:val="22"/>
          <w:szCs w:val="22"/>
        </w:rPr>
        <w:t xml:space="preserve">Kendi </w:t>
      </w:r>
      <w:r w:rsidRPr="00D5487F">
        <w:rPr>
          <w:sz w:val="22"/>
          <w:szCs w:val="22"/>
        </w:rPr>
        <w:t>uzmanlık dalı ile ilgili olarak, Yüklenicilere yaptırılan, üstyapı, altyapı, yol, çevre düzenleme ile sert zemin ve bitkisel peyzaj gibi her türlü</w:t>
      </w:r>
      <w:r w:rsidRPr="00372AA0">
        <w:rPr>
          <w:sz w:val="22"/>
          <w:szCs w:val="22"/>
        </w:rPr>
        <w:t xml:space="preserve">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İFM </w:t>
      </w:r>
      <w:r>
        <w:rPr>
          <w:sz w:val="22"/>
          <w:szCs w:val="22"/>
        </w:rPr>
        <w:t>Projeler Temsilcisine</w:t>
      </w:r>
      <w:r w:rsidRPr="00372AA0">
        <w:rPr>
          <w:sz w:val="22"/>
          <w:szCs w:val="22"/>
        </w:rPr>
        <w:t xml:space="preserve"> bilgi</w:t>
      </w:r>
      <w:r>
        <w:rPr>
          <w:sz w:val="22"/>
          <w:szCs w:val="22"/>
        </w:rPr>
        <w:t xml:space="preserve"> verir.</w:t>
      </w:r>
    </w:p>
    <w:p w14:paraId="1FF47421" w14:textId="77777777" w:rsidR="004E687F" w:rsidRDefault="004E687F" w:rsidP="004E687F">
      <w:pPr>
        <w:pStyle w:val="ListeParagraf"/>
        <w:rPr>
          <w:b/>
          <w:bCs/>
          <w:sz w:val="22"/>
          <w:szCs w:val="22"/>
        </w:rPr>
      </w:pPr>
    </w:p>
    <w:p w14:paraId="0017E844" w14:textId="77777777" w:rsidR="004E687F" w:rsidRPr="004E687F" w:rsidRDefault="004E687F">
      <w:pPr>
        <w:numPr>
          <w:ilvl w:val="0"/>
          <w:numId w:val="165"/>
        </w:numPr>
        <w:tabs>
          <w:tab w:val="left" w:pos="709"/>
        </w:tabs>
        <w:rPr>
          <w:b/>
          <w:bCs/>
          <w:sz w:val="22"/>
          <w:szCs w:val="22"/>
        </w:rPr>
      </w:pPr>
      <w:r w:rsidRPr="004E687F">
        <w:rPr>
          <w:sz w:val="22"/>
          <w:szCs w:val="22"/>
        </w:rPr>
        <w:t xml:space="preserve">Yüklenicilere, </w:t>
      </w:r>
      <w:r w:rsidRPr="00FD1112">
        <w:rPr>
          <w:sz w:val="22"/>
          <w:szCs w:val="22"/>
        </w:rPr>
        <w:t>inşaatların yapıldığı yerlerde, ilgili mevzuat çerçevesinde işçi sağlığı, iş güvenliği ve teknik emniyet hususlarında gerekli tedbirleri aldırır. İlgili mevzuat hükümlerine aykırı hallerin tespit edilmesi durumunda ise İFM Projeler Temsilcisine bilgi verir</w:t>
      </w:r>
      <w:r>
        <w:rPr>
          <w:sz w:val="22"/>
          <w:szCs w:val="22"/>
        </w:rPr>
        <w:t>.</w:t>
      </w:r>
    </w:p>
    <w:p w14:paraId="303616C0" w14:textId="77777777" w:rsidR="004E687F" w:rsidRDefault="004E687F" w:rsidP="004E687F">
      <w:pPr>
        <w:pStyle w:val="ListeParagraf"/>
        <w:rPr>
          <w:b/>
          <w:bCs/>
          <w:sz w:val="22"/>
          <w:szCs w:val="22"/>
        </w:rPr>
      </w:pPr>
    </w:p>
    <w:p w14:paraId="26139760" w14:textId="77777777" w:rsidR="004E687F" w:rsidRPr="004E687F" w:rsidRDefault="004E687F">
      <w:pPr>
        <w:numPr>
          <w:ilvl w:val="0"/>
          <w:numId w:val="165"/>
        </w:numPr>
        <w:tabs>
          <w:tab w:val="left" w:pos="709"/>
        </w:tabs>
        <w:rPr>
          <w:b/>
          <w:bCs/>
          <w:sz w:val="22"/>
          <w:szCs w:val="22"/>
        </w:rPr>
      </w:pPr>
      <w:r w:rsidRPr="004E687F">
        <w:rPr>
          <w:sz w:val="22"/>
          <w:szCs w:val="22"/>
        </w:rPr>
        <w:t xml:space="preserve">Her </w:t>
      </w:r>
      <w:r w:rsidRPr="00FD1112">
        <w:rPr>
          <w:sz w:val="22"/>
          <w:szCs w:val="22"/>
        </w:rPr>
        <w:t>türlü imalat malzemesini inceler ve şartnamelere uygunluğunu kontrol eder</w:t>
      </w:r>
      <w:r>
        <w:rPr>
          <w:sz w:val="22"/>
          <w:szCs w:val="22"/>
        </w:rPr>
        <w:t xml:space="preserve">. </w:t>
      </w:r>
    </w:p>
    <w:p w14:paraId="58A2F3E6" w14:textId="77777777" w:rsidR="004E687F" w:rsidRDefault="004E687F" w:rsidP="004E687F">
      <w:pPr>
        <w:pStyle w:val="ListeParagraf"/>
        <w:rPr>
          <w:b/>
          <w:bCs/>
          <w:sz w:val="22"/>
          <w:szCs w:val="22"/>
        </w:rPr>
      </w:pPr>
    </w:p>
    <w:p w14:paraId="7E7396F7" w14:textId="77777777" w:rsidR="004E687F" w:rsidRPr="004E687F" w:rsidRDefault="004E687F">
      <w:pPr>
        <w:numPr>
          <w:ilvl w:val="0"/>
          <w:numId w:val="165"/>
        </w:numPr>
        <w:tabs>
          <w:tab w:val="left" w:pos="709"/>
        </w:tabs>
        <w:rPr>
          <w:b/>
          <w:bCs/>
          <w:sz w:val="22"/>
          <w:szCs w:val="22"/>
        </w:rPr>
      </w:pPr>
      <w:r w:rsidRPr="004E687F">
        <w:rPr>
          <w:sz w:val="22"/>
          <w:szCs w:val="22"/>
        </w:rPr>
        <w:t>Birim</w:t>
      </w:r>
      <w:r>
        <w:rPr>
          <w:b/>
          <w:bCs/>
          <w:sz w:val="22"/>
          <w:szCs w:val="22"/>
        </w:rPr>
        <w:t xml:space="preserve"> </w:t>
      </w:r>
      <w:r w:rsidRPr="00FD1112">
        <w:rPr>
          <w:sz w:val="22"/>
          <w:szCs w:val="22"/>
        </w:rPr>
        <w:t>işlerine ilişkin gerekli yazı, belge ve dokümanı hazırlar</w:t>
      </w:r>
      <w:r>
        <w:rPr>
          <w:sz w:val="22"/>
          <w:szCs w:val="22"/>
        </w:rPr>
        <w:t xml:space="preserve">. </w:t>
      </w:r>
    </w:p>
    <w:p w14:paraId="33738ED2" w14:textId="77777777" w:rsidR="004E687F" w:rsidRDefault="004E687F" w:rsidP="004E687F">
      <w:pPr>
        <w:pStyle w:val="ListeParagraf"/>
        <w:rPr>
          <w:b/>
          <w:bCs/>
          <w:sz w:val="22"/>
          <w:szCs w:val="22"/>
        </w:rPr>
      </w:pPr>
    </w:p>
    <w:p w14:paraId="733AE953" w14:textId="77777777" w:rsidR="004E687F" w:rsidRPr="004E687F" w:rsidRDefault="004E687F">
      <w:pPr>
        <w:numPr>
          <w:ilvl w:val="0"/>
          <w:numId w:val="165"/>
        </w:numPr>
        <w:tabs>
          <w:tab w:val="left" w:pos="709"/>
        </w:tabs>
        <w:rPr>
          <w:b/>
          <w:bCs/>
          <w:sz w:val="22"/>
          <w:szCs w:val="22"/>
        </w:rPr>
      </w:pPr>
      <w:r w:rsidRPr="004E687F">
        <w:rPr>
          <w:sz w:val="22"/>
          <w:szCs w:val="22"/>
        </w:rPr>
        <w:t>Birimdeki</w:t>
      </w:r>
      <w:r>
        <w:rPr>
          <w:b/>
          <w:bCs/>
          <w:sz w:val="22"/>
          <w:szCs w:val="22"/>
        </w:rPr>
        <w:t xml:space="preserve"> </w:t>
      </w:r>
      <w:r w:rsidRPr="00FD1112">
        <w:rPr>
          <w:sz w:val="22"/>
          <w:szCs w:val="22"/>
        </w:rPr>
        <w:t>diğer elemanların yetiştirilmesine ve eğitilmesine yardımcı olur</w:t>
      </w:r>
      <w:r>
        <w:rPr>
          <w:sz w:val="22"/>
          <w:szCs w:val="22"/>
        </w:rPr>
        <w:t>.</w:t>
      </w:r>
    </w:p>
    <w:p w14:paraId="36160998" w14:textId="77777777" w:rsidR="004E687F" w:rsidRDefault="004E687F" w:rsidP="004E687F">
      <w:pPr>
        <w:pStyle w:val="ListeParagraf"/>
        <w:rPr>
          <w:b/>
          <w:bCs/>
          <w:sz w:val="22"/>
          <w:szCs w:val="22"/>
        </w:rPr>
      </w:pPr>
    </w:p>
    <w:p w14:paraId="067ACA30" w14:textId="77777777" w:rsidR="004E687F" w:rsidRPr="004E687F" w:rsidRDefault="004E687F">
      <w:pPr>
        <w:numPr>
          <w:ilvl w:val="0"/>
          <w:numId w:val="165"/>
        </w:numPr>
        <w:tabs>
          <w:tab w:val="left" w:pos="709"/>
        </w:tabs>
        <w:rPr>
          <w:b/>
          <w:bCs/>
          <w:sz w:val="22"/>
          <w:szCs w:val="22"/>
        </w:rPr>
      </w:pPr>
      <w:r w:rsidRPr="004E687F">
        <w:rPr>
          <w:sz w:val="22"/>
          <w:szCs w:val="22"/>
        </w:rPr>
        <w:t xml:space="preserve">İFM </w:t>
      </w:r>
      <w:r>
        <w:rPr>
          <w:sz w:val="22"/>
          <w:szCs w:val="22"/>
        </w:rPr>
        <w:t>Projeler</w:t>
      </w:r>
      <w:r w:rsidRPr="00E23BF9">
        <w:rPr>
          <w:sz w:val="22"/>
          <w:szCs w:val="22"/>
        </w:rPr>
        <w:t xml:space="preserve"> Temsilcisi ve/veya </w:t>
      </w:r>
      <w:r>
        <w:rPr>
          <w:sz w:val="22"/>
          <w:szCs w:val="22"/>
        </w:rPr>
        <w:t>Özel Projeler Başkanı</w:t>
      </w:r>
      <w:r w:rsidRPr="00E23BF9">
        <w:rPr>
          <w:sz w:val="22"/>
          <w:szCs w:val="22"/>
        </w:rPr>
        <w:t xml:space="preserve"> tarafından verilecek diğer görevleri de yerine getir</w:t>
      </w:r>
      <w:r>
        <w:rPr>
          <w:sz w:val="22"/>
          <w:szCs w:val="22"/>
        </w:rPr>
        <w:t>ir.</w:t>
      </w:r>
    </w:p>
    <w:p w14:paraId="2FAB4F3B" w14:textId="77777777" w:rsidR="004E687F" w:rsidRPr="001441BE" w:rsidRDefault="004E687F" w:rsidP="004E687F">
      <w:pPr>
        <w:tabs>
          <w:tab w:val="left" w:pos="709"/>
        </w:tabs>
        <w:rPr>
          <w:b/>
          <w:bCs/>
          <w:sz w:val="22"/>
          <w:szCs w:val="22"/>
        </w:rPr>
      </w:pPr>
    </w:p>
    <w:p w14:paraId="5A0B6253" w14:textId="77777777" w:rsidR="004C1906" w:rsidRDefault="00BC7887" w:rsidP="00BC7887">
      <w:pPr>
        <w:autoSpaceDE w:val="0"/>
        <w:autoSpaceDN w:val="0"/>
        <w:adjustRightInd w:val="0"/>
        <w:jc w:val="both"/>
        <w:rPr>
          <w:b/>
          <w:color w:val="000000"/>
          <w:sz w:val="22"/>
          <w:szCs w:val="22"/>
        </w:rPr>
      </w:pPr>
      <w:r w:rsidRPr="00E23BF9">
        <w:rPr>
          <w:b/>
          <w:color w:val="000000"/>
          <w:sz w:val="22"/>
          <w:szCs w:val="22"/>
        </w:rPr>
        <w:t>BİRİM PERSONELİ (TEKNİK / İDARİ):</w:t>
      </w:r>
    </w:p>
    <w:p w14:paraId="01C7E678" w14:textId="77777777" w:rsidR="00BC7887" w:rsidRDefault="00BC7887" w:rsidP="00BC7887">
      <w:pPr>
        <w:autoSpaceDE w:val="0"/>
        <w:autoSpaceDN w:val="0"/>
        <w:adjustRightInd w:val="0"/>
        <w:jc w:val="both"/>
        <w:rPr>
          <w:b/>
          <w:color w:val="000000"/>
          <w:sz w:val="22"/>
          <w:szCs w:val="22"/>
        </w:rPr>
      </w:pPr>
    </w:p>
    <w:p w14:paraId="6CE134AD" w14:textId="77777777" w:rsidR="00BC7887" w:rsidRDefault="00BC7887" w:rsidP="00BC7887">
      <w:pPr>
        <w:numPr>
          <w:ilvl w:val="0"/>
          <w:numId w:val="6"/>
        </w:numPr>
        <w:autoSpaceDE w:val="0"/>
        <w:autoSpaceDN w:val="0"/>
        <w:adjustRightInd w:val="0"/>
        <w:jc w:val="both"/>
        <w:rPr>
          <w:sz w:val="22"/>
          <w:szCs w:val="22"/>
        </w:rPr>
      </w:pPr>
      <w:r>
        <w:rPr>
          <w:sz w:val="22"/>
          <w:szCs w:val="22"/>
        </w:rPr>
        <w:t>İFM Projeler Temsilcisi</w:t>
      </w:r>
    </w:p>
    <w:p w14:paraId="16AEBBB3" w14:textId="77777777" w:rsidR="00BC7887" w:rsidRDefault="00BC7887" w:rsidP="00BC7887">
      <w:pPr>
        <w:autoSpaceDE w:val="0"/>
        <w:autoSpaceDN w:val="0"/>
        <w:adjustRightInd w:val="0"/>
        <w:jc w:val="both"/>
        <w:rPr>
          <w:sz w:val="22"/>
          <w:szCs w:val="22"/>
        </w:rPr>
      </w:pPr>
    </w:p>
    <w:p w14:paraId="48638D55" w14:textId="77777777" w:rsidR="00BC7887" w:rsidRDefault="00BC7887" w:rsidP="00BC7887">
      <w:pPr>
        <w:ind w:left="142" w:right="-1" w:hanging="142"/>
        <w:jc w:val="both"/>
        <w:rPr>
          <w:b/>
          <w:sz w:val="22"/>
          <w:szCs w:val="22"/>
        </w:rPr>
      </w:pPr>
      <w:r w:rsidRPr="00E23BF9">
        <w:rPr>
          <w:b/>
          <w:sz w:val="22"/>
          <w:szCs w:val="22"/>
        </w:rPr>
        <w:t>Görev, Yetki ve Sorumlulukları:</w:t>
      </w:r>
    </w:p>
    <w:p w14:paraId="2E31BE69" w14:textId="77777777" w:rsidR="00BC7887" w:rsidRDefault="00BC7887" w:rsidP="00BC7887">
      <w:pPr>
        <w:ind w:left="142" w:right="-1" w:hanging="142"/>
        <w:jc w:val="both"/>
        <w:rPr>
          <w:b/>
          <w:sz w:val="22"/>
          <w:szCs w:val="22"/>
        </w:rPr>
      </w:pPr>
    </w:p>
    <w:p w14:paraId="45629564" w14:textId="77777777" w:rsidR="00BC7887" w:rsidRDefault="00BC7887" w:rsidP="00D3083E">
      <w:pPr>
        <w:ind w:right="-1"/>
        <w:jc w:val="both"/>
        <w:rPr>
          <w:sz w:val="22"/>
          <w:szCs w:val="22"/>
        </w:rPr>
      </w:pPr>
      <w:r>
        <w:rPr>
          <w:b/>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Pr="00E23BF9">
        <w:rPr>
          <w:sz w:val="22"/>
          <w:szCs w:val="22"/>
        </w:rPr>
        <w:t>Personelin Ortak Görev, Yetki ve Sorumlulukları</w:t>
      </w:r>
      <w:r w:rsidRPr="00E23BF9">
        <w:rPr>
          <w:b/>
          <w:sz w:val="22"/>
          <w:szCs w:val="22"/>
        </w:rPr>
        <w:t>”</w:t>
      </w:r>
      <w:r w:rsidRPr="00E23BF9">
        <w:rPr>
          <w:sz w:val="22"/>
          <w:szCs w:val="22"/>
        </w:rPr>
        <w:t xml:space="preserve"> başlıklı </w:t>
      </w:r>
      <w:r w:rsidRPr="00E23BF9">
        <w:rPr>
          <w:b/>
          <w:sz w:val="22"/>
          <w:szCs w:val="22"/>
        </w:rPr>
        <w:t>20.</w:t>
      </w:r>
      <w:r w:rsidRPr="00E23BF9">
        <w:rPr>
          <w:sz w:val="22"/>
          <w:szCs w:val="22"/>
        </w:rPr>
        <w:t xml:space="preserve"> maddesinde belirtilen hususlar ile birlikte</w:t>
      </w:r>
      <w:r>
        <w:rPr>
          <w:sz w:val="22"/>
          <w:szCs w:val="22"/>
        </w:rPr>
        <w:t>;</w:t>
      </w:r>
    </w:p>
    <w:p w14:paraId="7209EF99" w14:textId="77777777" w:rsidR="00BC7887" w:rsidRDefault="00BC7887" w:rsidP="00BC7887">
      <w:pPr>
        <w:ind w:left="142" w:right="-1" w:hanging="142"/>
        <w:jc w:val="both"/>
        <w:rPr>
          <w:b/>
          <w:sz w:val="22"/>
          <w:szCs w:val="22"/>
        </w:rPr>
      </w:pPr>
    </w:p>
    <w:p w14:paraId="0239AB5C" w14:textId="77777777" w:rsidR="00BC7887" w:rsidRPr="00BE27AE" w:rsidRDefault="00BC7887">
      <w:pPr>
        <w:numPr>
          <w:ilvl w:val="0"/>
          <w:numId w:val="166"/>
        </w:numPr>
        <w:ind w:right="-1"/>
        <w:jc w:val="both"/>
        <w:rPr>
          <w:b/>
          <w:sz w:val="22"/>
          <w:szCs w:val="22"/>
        </w:rPr>
      </w:pPr>
      <w:r w:rsidRPr="00BC7887">
        <w:rPr>
          <w:bCs/>
          <w:sz w:val="22"/>
          <w:szCs w:val="22"/>
        </w:rPr>
        <w:t>İFM</w:t>
      </w:r>
      <w:r>
        <w:rPr>
          <w:b/>
          <w:sz w:val="22"/>
          <w:szCs w:val="22"/>
        </w:rPr>
        <w:t xml:space="preserve"> </w:t>
      </w:r>
      <w:r>
        <w:rPr>
          <w:sz w:val="22"/>
          <w:szCs w:val="22"/>
        </w:rPr>
        <w:t>Projeler</w:t>
      </w:r>
      <w:r w:rsidRPr="00E23BF9">
        <w:rPr>
          <w:sz w:val="22"/>
          <w:szCs w:val="22"/>
        </w:rPr>
        <w:t xml:space="preserve"> Temsilcisine bağlı olarak çalışır ve ona karşı sorumludur</w:t>
      </w:r>
      <w:r>
        <w:rPr>
          <w:sz w:val="22"/>
          <w:szCs w:val="22"/>
        </w:rPr>
        <w:t>.</w:t>
      </w:r>
    </w:p>
    <w:p w14:paraId="796F95C0" w14:textId="77777777" w:rsidR="00BE27AE" w:rsidRPr="00BC7887" w:rsidRDefault="00BE27AE" w:rsidP="00BE27AE">
      <w:pPr>
        <w:ind w:right="-1"/>
        <w:jc w:val="both"/>
        <w:rPr>
          <w:b/>
          <w:sz w:val="22"/>
          <w:szCs w:val="22"/>
        </w:rPr>
      </w:pPr>
    </w:p>
    <w:p w14:paraId="48D0E2D5" w14:textId="77777777" w:rsidR="00BC7887" w:rsidRPr="00D3083E" w:rsidRDefault="00BC7887">
      <w:pPr>
        <w:numPr>
          <w:ilvl w:val="0"/>
          <w:numId w:val="166"/>
        </w:numPr>
        <w:ind w:right="-1"/>
        <w:jc w:val="both"/>
        <w:rPr>
          <w:b/>
          <w:sz w:val="22"/>
          <w:szCs w:val="22"/>
        </w:rPr>
      </w:pPr>
      <w:r w:rsidRPr="00BC7887">
        <w:rPr>
          <w:bCs/>
          <w:sz w:val="22"/>
          <w:szCs w:val="22"/>
        </w:rPr>
        <w:t xml:space="preserve">Birim </w:t>
      </w:r>
      <w:r w:rsidRPr="00E23BF9">
        <w:rPr>
          <w:sz w:val="22"/>
          <w:szCs w:val="22"/>
        </w:rPr>
        <w:t xml:space="preserve">işlerinin yürütülmesinde </w:t>
      </w:r>
      <w:r>
        <w:rPr>
          <w:sz w:val="22"/>
          <w:szCs w:val="22"/>
        </w:rPr>
        <w:t>İFM Projeler</w:t>
      </w:r>
      <w:r w:rsidRPr="00E23BF9">
        <w:rPr>
          <w:sz w:val="22"/>
          <w:szCs w:val="22"/>
        </w:rPr>
        <w:t xml:space="preserve"> Temsilcisi ile uzmana ve uzman yardımcısına yardımcı olur</w:t>
      </w:r>
      <w:r>
        <w:rPr>
          <w:sz w:val="22"/>
          <w:szCs w:val="22"/>
        </w:rPr>
        <w:t>.</w:t>
      </w:r>
    </w:p>
    <w:p w14:paraId="109AEE82" w14:textId="77777777" w:rsidR="00D3083E" w:rsidRDefault="00D3083E" w:rsidP="00D3083E">
      <w:pPr>
        <w:pStyle w:val="ListeParagraf"/>
        <w:rPr>
          <w:b/>
          <w:sz w:val="22"/>
          <w:szCs w:val="22"/>
        </w:rPr>
      </w:pPr>
    </w:p>
    <w:p w14:paraId="22BC9EA3" w14:textId="77777777" w:rsidR="00D3083E" w:rsidRPr="00D3083E" w:rsidRDefault="00D3083E">
      <w:pPr>
        <w:numPr>
          <w:ilvl w:val="0"/>
          <w:numId w:val="166"/>
        </w:numPr>
        <w:ind w:right="-1"/>
        <w:jc w:val="both"/>
        <w:rPr>
          <w:b/>
          <w:sz w:val="22"/>
          <w:szCs w:val="22"/>
        </w:rPr>
      </w:pPr>
      <w:r w:rsidRPr="00D3083E">
        <w:rPr>
          <w:bCs/>
          <w:sz w:val="22"/>
          <w:szCs w:val="22"/>
        </w:rPr>
        <w:lastRenderedPageBreak/>
        <w:t xml:space="preserve">Kendi </w:t>
      </w:r>
      <w:r w:rsidRPr="00D5487F">
        <w:rPr>
          <w:sz w:val="22"/>
          <w:szCs w:val="22"/>
        </w:rPr>
        <w:t>uzmanlık dalı ile ilgili olarak, Yüklenicilere yaptırılan, üstyapı, altyapı, yol, çevre düzenleme ile sert zemin ve bitkisel peyzaj gibi her türlü</w:t>
      </w:r>
      <w:r w:rsidRPr="00372AA0">
        <w:rPr>
          <w:sz w:val="22"/>
          <w:szCs w:val="22"/>
        </w:rPr>
        <w:t xml:space="preserve">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İFM </w:t>
      </w:r>
      <w:r>
        <w:rPr>
          <w:sz w:val="22"/>
          <w:szCs w:val="22"/>
        </w:rPr>
        <w:t>Projeler Temsilcisine</w:t>
      </w:r>
      <w:r w:rsidRPr="00372AA0">
        <w:rPr>
          <w:sz w:val="22"/>
          <w:szCs w:val="22"/>
        </w:rPr>
        <w:t xml:space="preserve"> bilgi verir</w:t>
      </w:r>
      <w:r>
        <w:rPr>
          <w:sz w:val="22"/>
          <w:szCs w:val="22"/>
        </w:rPr>
        <w:t>.</w:t>
      </w:r>
    </w:p>
    <w:p w14:paraId="391E898A" w14:textId="77777777" w:rsidR="00D3083E" w:rsidRDefault="00D3083E" w:rsidP="00D3083E">
      <w:pPr>
        <w:pStyle w:val="ListeParagraf"/>
        <w:rPr>
          <w:b/>
          <w:sz w:val="22"/>
          <w:szCs w:val="22"/>
        </w:rPr>
      </w:pPr>
    </w:p>
    <w:p w14:paraId="638F410E" w14:textId="77777777" w:rsidR="00D3083E" w:rsidRPr="00D3083E" w:rsidRDefault="00D3083E">
      <w:pPr>
        <w:numPr>
          <w:ilvl w:val="0"/>
          <w:numId w:val="166"/>
        </w:numPr>
        <w:ind w:right="-1"/>
        <w:jc w:val="both"/>
        <w:rPr>
          <w:b/>
          <w:sz w:val="22"/>
          <w:szCs w:val="22"/>
        </w:rPr>
      </w:pPr>
      <w:r w:rsidRPr="00D3083E">
        <w:rPr>
          <w:bCs/>
          <w:sz w:val="22"/>
          <w:szCs w:val="22"/>
        </w:rPr>
        <w:t>Yüklenicilere,</w:t>
      </w:r>
      <w:r>
        <w:rPr>
          <w:b/>
          <w:sz w:val="22"/>
          <w:szCs w:val="22"/>
        </w:rPr>
        <w:t xml:space="preserve"> </w:t>
      </w:r>
      <w:r w:rsidRPr="00FD1112">
        <w:rPr>
          <w:sz w:val="22"/>
          <w:szCs w:val="22"/>
        </w:rPr>
        <w:t>inşaatların yapıldığı yerlerde, ilgili mevzuat çerçevesinde işçi sağlığı, iş güvenliği ve teknik emniyet hususlarında gerekli tedbirleri aldırır. İlgili mevzuat hükümlerine aykırı hallerin tespit edilmesi durumunda ise İFM Projeler Temsilcisine bilgi verir</w:t>
      </w:r>
      <w:r>
        <w:rPr>
          <w:sz w:val="22"/>
          <w:szCs w:val="22"/>
        </w:rPr>
        <w:t>.</w:t>
      </w:r>
    </w:p>
    <w:p w14:paraId="09BFB2B2" w14:textId="77777777" w:rsidR="00D3083E" w:rsidRDefault="00D3083E" w:rsidP="00D3083E">
      <w:pPr>
        <w:pStyle w:val="ListeParagraf"/>
        <w:rPr>
          <w:b/>
          <w:sz w:val="22"/>
          <w:szCs w:val="22"/>
        </w:rPr>
      </w:pPr>
    </w:p>
    <w:p w14:paraId="1A370CC4" w14:textId="77777777" w:rsidR="00D3083E" w:rsidRPr="00D3083E" w:rsidRDefault="00D3083E">
      <w:pPr>
        <w:numPr>
          <w:ilvl w:val="0"/>
          <w:numId w:val="166"/>
        </w:numPr>
        <w:ind w:right="-1"/>
        <w:jc w:val="both"/>
        <w:rPr>
          <w:b/>
          <w:sz w:val="22"/>
          <w:szCs w:val="22"/>
        </w:rPr>
      </w:pPr>
      <w:r w:rsidRPr="00D3083E">
        <w:rPr>
          <w:bCs/>
          <w:sz w:val="22"/>
          <w:szCs w:val="22"/>
        </w:rPr>
        <w:t xml:space="preserve">Her </w:t>
      </w:r>
      <w:r w:rsidRPr="00FD1112">
        <w:rPr>
          <w:sz w:val="22"/>
          <w:szCs w:val="22"/>
        </w:rPr>
        <w:t>türlü imalat malzemesini inceler ve şartnamelere uygunluğunu kontrol eder</w:t>
      </w:r>
      <w:r>
        <w:rPr>
          <w:sz w:val="22"/>
          <w:szCs w:val="22"/>
        </w:rPr>
        <w:t>.</w:t>
      </w:r>
    </w:p>
    <w:p w14:paraId="4CF17439" w14:textId="77777777" w:rsidR="00D3083E" w:rsidRDefault="00D3083E" w:rsidP="00D3083E">
      <w:pPr>
        <w:pStyle w:val="ListeParagraf"/>
        <w:rPr>
          <w:b/>
          <w:sz w:val="22"/>
          <w:szCs w:val="22"/>
        </w:rPr>
      </w:pPr>
    </w:p>
    <w:p w14:paraId="66049150" w14:textId="77777777" w:rsidR="00D3083E" w:rsidRDefault="00D3083E">
      <w:pPr>
        <w:numPr>
          <w:ilvl w:val="0"/>
          <w:numId w:val="166"/>
        </w:numPr>
        <w:ind w:right="-1"/>
        <w:jc w:val="both"/>
        <w:rPr>
          <w:bCs/>
          <w:sz w:val="22"/>
          <w:szCs w:val="22"/>
        </w:rPr>
      </w:pPr>
      <w:r w:rsidRPr="00D3083E">
        <w:rPr>
          <w:bCs/>
          <w:sz w:val="22"/>
          <w:szCs w:val="22"/>
        </w:rPr>
        <w:t>Birim işlerine ilişkin gerekli yazı, belge ve dokümanı hazırlar.</w:t>
      </w:r>
    </w:p>
    <w:p w14:paraId="58478566" w14:textId="77777777" w:rsidR="00D3083E" w:rsidRDefault="00D3083E" w:rsidP="00D3083E">
      <w:pPr>
        <w:pStyle w:val="ListeParagraf"/>
        <w:rPr>
          <w:bCs/>
          <w:sz w:val="22"/>
          <w:szCs w:val="22"/>
        </w:rPr>
      </w:pPr>
    </w:p>
    <w:p w14:paraId="4AD58401" w14:textId="77777777" w:rsidR="00D3083E" w:rsidRPr="00D3083E" w:rsidRDefault="00D3083E">
      <w:pPr>
        <w:numPr>
          <w:ilvl w:val="0"/>
          <w:numId w:val="166"/>
        </w:numPr>
        <w:ind w:right="-1"/>
        <w:jc w:val="both"/>
        <w:rPr>
          <w:bCs/>
          <w:sz w:val="22"/>
          <w:szCs w:val="22"/>
        </w:rPr>
      </w:pPr>
      <w:r>
        <w:rPr>
          <w:bCs/>
          <w:sz w:val="22"/>
          <w:szCs w:val="22"/>
        </w:rPr>
        <w:t xml:space="preserve">İFM </w:t>
      </w:r>
      <w:r>
        <w:rPr>
          <w:sz w:val="22"/>
          <w:szCs w:val="22"/>
        </w:rPr>
        <w:t xml:space="preserve">Projeler </w:t>
      </w:r>
      <w:r w:rsidRPr="00E23BF9">
        <w:rPr>
          <w:sz w:val="22"/>
          <w:szCs w:val="22"/>
        </w:rPr>
        <w:t xml:space="preserve">Temsilcisi ve/veya ilgili </w:t>
      </w:r>
      <w:r>
        <w:rPr>
          <w:sz w:val="22"/>
          <w:szCs w:val="22"/>
        </w:rPr>
        <w:t>Özel Projeler Başkanı</w:t>
      </w:r>
      <w:r w:rsidRPr="00E23BF9">
        <w:rPr>
          <w:sz w:val="22"/>
          <w:szCs w:val="22"/>
        </w:rPr>
        <w:t xml:space="preserve"> tarafından verilecek diğer görevleri de yerine getiri</w:t>
      </w:r>
      <w:r>
        <w:rPr>
          <w:sz w:val="22"/>
          <w:szCs w:val="22"/>
        </w:rPr>
        <w:t>r.</w:t>
      </w:r>
    </w:p>
    <w:p w14:paraId="7C35EE0E" w14:textId="77777777" w:rsidR="00D3083E" w:rsidRDefault="00D3083E" w:rsidP="00D3083E">
      <w:pPr>
        <w:pStyle w:val="ListeParagraf"/>
        <w:rPr>
          <w:bCs/>
          <w:sz w:val="22"/>
          <w:szCs w:val="22"/>
        </w:rPr>
      </w:pPr>
    </w:p>
    <w:p w14:paraId="3BFA8B2B" w14:textId="77777777" w:rsidR="007F6726" w:rsidRDefault="007F6726" w:rsidP="00D3083E">
      <w:pPr>
        <w:pStyle w:val="ListeParagraf"/>
        <w:rPr>
          <w:bCs/>
          <w:sz w:val="22"/>
          <w:szCs w:val="22"/>
        </w:rPr>
      </w:pPr>
    </w:p>
    <w:p w14:paraId="15B9C2AC" w14:textId="77777777" w:rsidR="007F6726" w:rsidRDefault="007F6726" w:rsidP="00D3083E">
      <w:pPr>
        <w:pStyle w:val="ListeParagraf"/>
        <w:rPr>
          <w:bCs/>
          <w:sz w:val="22"/>
          <w:szCs w:val="22"/>
        </w:rPr>
      </w:pPr>
    </w:p>
    <w:p w14:paraId="126DEFFE" w14:textId="77777777" w:rsidR="007F6726" w:rsidRDefault="007F6726" w:rsidP="00D3083E">
      <w:pPr>
        <w:pStyle w:val="ListeParagraf"/>
        <w:rPr>
          <w:bCs/>
          <w:sz w:val="22"/>
          <w:szCs w:val="22"/>
        </w:rPr>
      </w:pPr>
    </w:p>
    <w:p w14:paraId="1E9C9CE5" w14:textId="77777777" w:rsidR="007F6726" w:rsidRDefault="007F6726" w:rsidP="00D3083E">
      <w:pPr>
        <w:pStyle w:val="ListeParagraf"/>
        <w:rPr>
          <w:bCs/>
          <w:sz w:val="22"/>
          <w:szCs w:val="22"/>
        </w:rPr>
      </w:pPr>
    </w:p>
    <w:p w14:paraId="793BCAD0" w14:textId="77777777" w:rsidR="007F6726" w:rsidRDefault="007F6726" w:rsidP="00D3083E">
      <w:pPr>
        <w:pStyle w:val="ListeParagraf"/>
        <w:rPr>
          <w:bCs/>
          <w:sz w:val="22"/>
          <w:szCs w:val="22"/>
        </w:rPr>
      </w:pPr>
    </w:p>
    <w:p w14:paraId="05E094A9" w14:textId="77777777" w:rsidR="007F6726" w:rsidRDefault="007F6726" w:rsidP="00D3083E">
      <w:pPr>
        <w:pStyle w:val="ListeParagraf"/>
        <w:rPr>
          <w:bCs/>
          <w:sz w:val="22"/>
          <w:szCs w:val="22"/>
        </w:rPr>
      </w:pPr>
    </w:p>
    <w:p w14:paraId="13B3DE0E" w14:textId="77777777" w:rsidR="007F6726" w:rsidRDefault="007F6726" w:rsidP="00D3083E">
      <w:pPr>
        <w:pStyle w:val="ListeParagraf"/>
        <w:rPr>
          <w:bCs/>
          <w:sz w:val="22"/>
          <w:szCs w:val="22"/>
        </w:rPr>
      </w:pPr>
    </w:p>
    <w:p w14:paraId="765A7D93" w14:textId="77777777" w:rsidR="007F6726" w:rsidRDefault="007F6726" w:rsidP="00D3083E">
      <w:pPr>
        <w:pStyle w:val="ListeParagraf"/>
        <w:rPr>
          <w:bCs/>
          <w:sz w:val="22"/>
          <w:szCs w:val="22"/>
        </w:rPr>
      </w:pPr>
    </w:p>
    <w:p w14:paraId="08905CFA" w14:textId="77777777" w:rsidR="007F6726" w:rsidRDefault="007F6726" w:rsidP="00D3083E">
      <w:pPr>
        <w:pStyle w:val="ListeParagraf"/>
        <w:rPr>
          <w:bCs/>
          <w:sz w:val="22"/>
          <w:szCs w:val="22"/>
        </w:rPr>
      </w:pPr>
    </w:p>
    <w:p w14:paraId="254B9DF1" w14:textId="77777777" w:rsidR="007F6726" w:rsidRDefault="007F6726" w:rsidP="00D3083E">
      <w:pPr>
        <w:pStyle w:val="ListeParagraf"/>
        <w:rPr>
          <w:bCs/>
          <w:sz w:val="22"/>
          <w:szCs w:val="22"/>
        </w:rPr>
      </w:pPr>
    </w:p>
    <w:p w14:paraId="60F6E617" w14:textId="77777777" w:rsidR="007F6726" w:rsidRDefault="007F6726" w:rsidP="00D3083E">
      <w:pPr>
        <w:pStyle w:val="ListeParagraf"/>
        <w:rPr>
          <w:bCs/>
          <w:sz w:val="22"/>
          <w:szCs w:val="22"/>
        </w:rPr>
      </w:pPr>
    </w:p>
    <w:p w14:paraId="7AE5DB64" w14:textId="77777777" w:rsidR="007F6726" w:rsidRDefault="007F6726" w:rsidP="00D3083E">
      <w:pPr>
        <w:pStyle w:val="ListeParagraf"/>
        <w:rPr>
          <w:bCs/>
          <w:sz w:val="22"/>
          <w:szCs w:val="22"/>
        </w:rPr>
      </w:pPr>
    </w:p>
    <w:p w14:paraId="5F1E7FC4" w14:textId="77777777" w:rsidR="007F6726" w:rsidRDefault="007F6726" w:rsidP="00D3083E">
      <w:pPr>
        <w:pStyle w:val="ListeParagraf"/>
        <w:rPr>
          <w:bCs/>
          <w:sz w:val="22"/>
          <w:szCs w:val="22"/>
        </w:rPr>
      </w:pPr>
    </w:p>
    <w:p w14:paraId="30186689" w14:textId="77777777" w:rsidR="007F6726" w:rsidRDefault="007F6726" w:rsidP="00D3083E">
      <w:pPr>
        <w:pStyle w:val="ListeParagraf"/>
        <w:rPr>
          <w:bCs/>
          <w:sz w:val="22"/>
          <w:szCs w:val="22"/>
        </w:rPr>
      </w:pPr>
    </w:p>
    <w:p w14:paraId="33225190" w14:textId="77777777" w:rsidR="007F6726" w:rsidRDefault="007F6726" w:rsidP="00D3083E">
      <w:pPr>
        <w:pStyle w:val="ListeParagraf"/>
        <w:rPr>
          <w:bCs/>
          <w:sz w:val="22"/>
          <w:szCs w:val="22"/>
        </w:rPr>
      </w:pPr>
    </w:p>
    <w:p w14:paraId="469FD934" w14:textId="77777777" w:rsidR="007F6726" w:rsidRDefault="007F6726" w:rsidP="00D3083E">
      <w:pPr>
        <w:pStyle w:val="ListeParagraf"/>
        <w:rPr>
          <w:bCs/>
          <w:sz w:val="22"/>
          <w:szCs w:val="22"/>
        </w:rPr>
      </w:pPr>
    </w:p>
    <w:p w14:paraId="7D5C7C33" w14:textId="77777777" w:rsidR="007F6726" w:rsidRDefault="007F6726" w:rsidP="00D3083E">
      <w:pPr>
        <w:pStyle w:val="ListeParagraf"/>
        <w:rPr>
          <w:bCs/>
          <w:sz w:val="22"/>
          <w:szCs w:val="22"/>
        </w:rPr>
      </w:pPr>
    </w:p>
    <w:p w14:paraId="6015A856" w14:textId="77777777" w:rsidR="007F6726" w:rsidRDefault="007F6726" w:rsidP="00D3083E">
      <w:pPr>
        <w:pStyle w:val="ListeParagraf"/>
        <w:rPr>
          <w:bCs/>
          <w:sz w:val="22"/>
          <w:szCs w:val="22"/>
        </w:rPr>
      </w:pPr>
    </w:p>
    <w:p w14:paraId="39E7D62A" w14:textId="77777777" w:rsidR="007F6726" w:rsidRDefault="007F6726" w:rsidP="00D3083E">
      <w:pPr>
        <w:pStyle w:val="ListeParagraf"/>
        <w:rPr>
          <w:bCs/>
          <w:sz w:val="22"/>
          <w:szCs w:val="22"/>
        </w:rPr>
      </w:pPr>
    </w:p>
    <w:p w14:paraId="0E0FEAD1" w14:textId="77777777" w:rsidR="007F6726" w:rsidRDefault="007F6726" w:rsidP="00D3083E">
      <w:pPr>
        <w:pStyle w:val="ListeParagraf"/>
        <w:rPr>
          <w:bCs/>
          <w:sz w:val="22"/>
          <w:szCs w:val="22"/>
        </w:rPr>
      </w:pPr>
    </w:p>
    <w:p w14:paraId="13B01A70" w14:textId="77777777" w:rsidR="007F6726" w:rsidRDefault="007F6726" w:rsidP="00D3083E">
      <w:pPr>
        <w:pStyle w:val="ListeParagraf"/>
        <w:rPr>
          <w:bCs/>
          <w:sz w:val="22"/>
          <w:szCs w:val="22"/>
        </w:rPr>
      </w:pPr>
    </w:p>
    <w:p w14:paraId="65F2EB3D" w14:textId="77777777" w:rsidR="007F6726" w:rsidRDefault="007F6726" w:rsidP="00D3083E">
      <w:pPr>
        <w:pStyle w:val="ListeParagraf"/>
        <w:rPr>
          <w:bCs/>
          <w:sz w:val="22"/>
          <w:szCs w:val="22"/>
        </w:rPr>
      </w:pPr>
    </w:p>
    <w:p w14:paraId="333777F9" w14:textId="77777777" w:rsidR="007F6726" w:rsidRDefault="007F6726" w:rsidP="00D3083E">
      <w:pPr>
        <w:pStyle w:val="ListeParagraf"/>
        <w:rPr>
          <w:bCs/>
          <w:sz w:val="22"/>
          <w:szCs w:val="22"/>
        </w:rPr>
      </w:pPr>
    </w:p>
    <w:p w14:paraId="72026C1D" w14:textId="77777777" w:rsidR="007F6726" w:rsidRDefault="007F6726" w:rsidP="00D3083E">
      <w:pPr>
        <w:pStyle w:val="ListeParagraf"/>
        <w:rPr>
          <w:bCs/>
          <w:sz w:val="22"/>
          <w:szCs w:val="22"/>
        </w:rPr>
      </w:pPr>
    </w:p>
    <w:p w14:paraId="61FA7A83" w14:textId="77777777" w:rsidR="007F6726" w:rsidRDefault="007F6726" w:rsidP="00D3083E">
      <w:pPr>
        <w:pStyle w:val="ListeParagraf"/>
        <w:rPr>
          <w:bCs/>
          <w:sz w:val="22"/>
          <w:szCs w:val="22"/>
        </w:rPr>
      </w:pPr>
    </w:p>
    <w:p w14:paraId="613AD5AB" w14:textId="77777777" w:rsidR="007F6726" w:rsidRDefault="007F6726" w:rsidP="00D3083E">
      <w:pPr>
        <w:pStyle w:val="ListeParagraf"/>
        <w:rPr>
          <w:bCs/>
          <w:sz w:val="22"/>
          <w:szCs w:val="22"/>
        </w:rPr>
      </w:pPr>
    </w:p>
    <w:p w14:paraId="2923F869" w14:textId="77777777" w:rsidR="007F6726" w:rsidRDefault="007F6726" w:rsidP="00D3083E">
      <w:pPr>
        <w:pStyle w:val="ListeParagraf"/>
        <w:rPr>
          <w:bCs/>
          <w:sz w:val="22"/>
          <w:szCs w:val="22"/>
        </w:rPr>
      </w:pPr>
    </w:p>
    <w:p w14:paraId="63FD8E36" w14:textId="77777777" w:rsidR="007F6726" w:rsidRDefault="007F6726" w:rsidP="00D3083E">
      <w:pPr>
        <w:pStyle w:val="ListeParagraf"/>
        <w:rPr>
          <w:bCs/>
          <w:sz w:val="22"/>
          <w:szCs w:val="22"/>
        </w:rPr>
      </w:pPr>
    </w:p>
    <w:p w14:paraId="1145A50E" w14:textId="77777777" w:rsidR="007F6726" w:rsidRDefault="007F6726" w:rsidP="00D3083E">
      <w:pPr>
        <w:pStyle w:val="ListeParagraf"/>
        <w:rPr>
          <w:bCs/>
          <w:sz w:val="22"/>
          <w:szCs w:val="22"/>
        </w:rPr>
      </w:pPr>
    </w:p>
    <w:p w14:paraId="37D9D218" w14:textId="77777777" w:rsidR="007F6726" w:rsidRDefault="007F6726" w:rsidP="00D3083E">
      <w:pPr>
        <w:pStyle w:val="ListeParagraf"/>
        <w:rPr>
          <w:bCs/>
          <w:sz w:val="22"/>
          <w:szCs w:val="22"/>
        </w:rPr>
      </w:pPr>
    </w:p>
    <w:p w14:paraId="3A5DAB8D" w14:textId="77777777" w:rsidR="007F6726" w:rsidRDefault="007F6726" w:rsidP="00D3083E">
      <w:pPr>
        <w:pStyle w:val="ListeParagraf"/>
        <w:rPr>
          <w:bCs/>
          <w:sz w:val="22"/>
          <w:szCs w:val="22"/>
        </w:rPr>
      </w:pPr>
    </w:p>
    <w:p w14:paraId="368B08FB" w14:textId="77777777" w:rsidR="007F6726" w:rsidRDefault="007F6726" w:rsidP="00D3083E">
      <w:pPr>
        <w:pStyle w:val="ListeParagraf"/>
        <w:rPr>
          <w:bCs/>
          <w:sz w:val="22"/>
          <w:szCs w:val="22"/>
        </w:rPr>
      </w:pPr>
    </w:p>
    <w:p w14:paraId="0EE446F9" w14:textId="77777777" w:rsidR="007F6726" w:rsidRDefault="007F6726" w:rsidP="00D3083E">
      <w:pPr>
        <w:pStyle w:val="ListeParagraf"/>
        <w:rPr>
          <w:bCs/>
          <w:sz w:val="22"/>
          <w:szCs w:val="22"/>
        </w:rPr>
      </w:pPr>
    </w:p>
    <w:p w14:paraId="6683845D" w14:textId="77777777" w:rsidR="007F6726" w:rsidRDefault="007F6726" w:rsidP="00D3083E">
      <w:pPr>
        <w:pStyle w:val="ListeParagraf"/>
        <w:rPr>
          <w:bCs/>
          <w:sz w:val="22"/>
          <w:szCs w:val="22"/>
        </w:rPr>
      </w:pPr>
    </w:p>
    <w:p w14:paraId="5E79CFAE" w14:textId="77777777" w:rsidR="003313F3" w:rsidRDefault="003313F3" w:rsidP="00D3083E">
      <w:pPr>
        <w:pStyle w:val="ListeParagraf"/>
        <w:rPr>
          <w:bCs/>
          <w:sz w:val="22"/>
          <w:szCs w:val="22"/>
        </w:rPr>
      </w:pPr>
    </w:p>
    <w:p w14:paraId="022135A2" w14:textId="77777777" w:rsidR="003313F3" w:rsidRDefault="003313F3" w:rsidP="00D3083E">
      <w:pPr>
        <w:pStyle w:val="ListeParagraf"/>
        <w:rPr>
          <w:bCs/>
          <w:sz w:val="22"/>
          <w:szCs w:val="22"/>
        </w:rPr>
      </w:pPr>
    </w:p>
    <w:p w14:paraId="4F133F26" w14:textId="77777777" w:rsidR="003313F3" w:rsidRDefault="003313F3" w:rsidP="00D3083E">
      <w:pPr>
        <w:pStyle w:val="ListeParagraf"/>
        <w:rPr>
          <w:bCs/>
          <w:sz w:val="22"/>
          <w:szCs w:val="22"/>
        </w:rPr>
      </w:pPr>
    </w:p>
    <w:p w14:paraId="306A7098" w14:textId="77777777" w:rsidR="007F6726" w:rsidRDefault="007F6726" w:rsidP="00D3083E">
      <w:pPr>
        <w:pStyle w:val="ListeParagraf"/>
        <w:rPr>
          <w:bCs/>
          <w:sz w:val="22"/>
          <w:szCs w:val="22"/>
        </w:rPr>
      </w:pPr>
    </w:p>
    <w:p w14:paraId="7E6E5540" w14:textId="77777777" w:rsidR="00D3083E" w:rsidRDefault="00D3083E" w:rsidP="00D3083E">
      <w:pPr>
        <w:ind w:right="-1"/>
        <w:jc w:val="both"/>
        <w:rPr>
          <w:b/>
          <w:sz w:val="22"/>
          <w:szCs w:val="22"/>
          <w:u w:val="single"/>
        </w:rPr>
      </w:pPr>
      <w:r w:rsidRPr="00D3083E">
        <w:rPr>
          <w:b/>
          <w:sz w:val="22"/>
          <w:szCs w:val="22"/>
          <w:u w:val="single"/>
        </w:rPr>
        <w:lastRenderedPageBreak/>
        <w:t>5.5.)</w:t>
      </w:r>
      <w:r w:rsidRPr="00D3083E">
        <w:rPr>
          <w:bCs/>
          <w:sz w:val="22"/>
          <w:szCs w:val="22"/>
          <w:u w:val="single"/>
        </w:rPr>
        <w:t xml:space="preserve"> </w:t>
      </w:r>
      <w:r w:rsidRPr="00D3083E">
        <w:rPr>
          <w:b/>
          <w:sz w:val="22"/>
          <w:szCs w:val="22"/>
          <w:u w:val="single"/>
        </w:rPr>
        <w:t xml:space="preserve">ANKARA BÖLGE </w:t>
      </w:r>
      <w:r w:rsidRPr="00531C45">
        <w:rPr>
          <w:b/>
          <w:sz w:val="22"/>
          <w:szCs w:val="22"/>
          <w:u w:val="single"/>
        </w:rPr>
        <w:t>MÜDÜRLÜĞÜ</w:t>
      </w:r>
      <w:r w:rsidR="003F05A8" w:rsidRPr="00531C45">
        <w:rPr>
          <w:b/>
          <w:sz w:val="22"/>
          <w:szCs w:val="22"/>
          <w:u w:val="single"/>
        </w:rPr>
        <w:t xml:space="preserve"> (Değ.: 22.09.2023/ÖKMD-020-E.60403 olur):</w:t>
      </w:r>
    </w:p>
    <w:p w14:paraId="69C976E0" w14:textId="77777777" w:rsidR="00D3083E" w:rsidRDefault="00D3083E" w:rsidP="00D3083E">
      <w:pPr>
        <w:ind w:right="-1"/>
        <w:jc w:val="both"/>
        <w:rPr>
          <w:b/>
          <w:sz w:val="22"/>
          <w:szCs w:val="22"/>
          <w:u w:val="single"/>
        </w:rPr>
      </w:pPr>
    </w:p>
    <w:p w14:paraId="70E26EAD" w14:textId="77777777" w:rsidR="00D3083E" w:rsidRDefault="00D3083E" w:rsidP="00D3083E">
      <w:pPr>
        <w:pStyle w:val="ListeParagraf"/>
        <w:ind w:left="284" w:hanging="284"/>
        <w:rPr>
          <w:b/>
          <w:sz w:val="22"/>
          <w:szCs w:val="22"/>
        </w:rPr>
      </w:pPr>
      <w:r w:rsidRPr="009147B5">
        <w:rPr>
          <w:b/>
          <w:sz w:val="22"/>
          <w:szCs w:val="22"/>
        </w:rPr>
        <w:t xml:space="preserve">Bağlı Olduğu Makam / Unvan: </w:t>
      </w:r>
    </w:p>
    <w:p w14:paraId="39BCD3FD" w14:textId="77777777" w:rsidR="00D3083E" w:rsidRDefault="00D3083E" w:rsidP="00D3083E">
      <w:pPr>
        <w:pStyle w:val="ListeParagraf"/>
        <w:ind w:left="284" w:hanging="284"/>
        <w:rPr>
          <w:b/>
          <w:sz w:val="22"/>
          <w:szCs w:val="22"/>
        </w:rPr>
      </w:pPr>
    </w:p>
    <w:p w14:paraId="1C1D758B" w14:textId="77777777" w:rsidR="00D3083E" w:rsidRDefault="00D3083E" w:rsidP="00D3083E">
      <w:pPr>
        <w:pStyle w:val="ListeParagraf"/>
        <w:numPr>
          <w:ilvl w:val="0"/>
          <w:numId w:val="10"/>
        </w:numPr>
        <w:tabs>
          <w:tab w:val="left" w:pos="709"/>
        </w:tabs>
        <w:ind w:hanging="436"/>
        <w:rPr>
          <w:sz w:val="22"/>
          <w:szCs w:val="22"/>
        </w:rPr>
      </w:pPr>
      <w:r w:rsidRPr="00D3083E">
        <w:rPr>
          <w:bCs/>
          <w:sz w:val="22"/>
          <w:szCs w:val="22"/>
        </w:rPr>
        <w:t xml:space="preserve">Genel </w:t>
      </w:r>
      <w:r>
        <w:rPr>
          <w:sz w:val="22"/>
          <w:szCs w:val="22"/>
        </w:rPr>
        <w:t>Müdür Yardımcılığı (Uygulama)</w:t>
      </w:r>
    </w:p>
    <w:p w14:paraId="313306CD" w14:textId="77777777" w:rsidR="00D3083E" w:rsidRDefault="00D3083E" w:rsidP="00D3083E">
      <w:pPr>
        <w:pStyle w:val="ListeParagraf"/>
        <w:tabs>
          <w:tab w:val="left" w:pos="709"/>
        </w:tabs>
        <w:ind w:left="0"/>
        <w:rPr>
          <w:sz w:val="22"/>
          <w:szCs w:val="22"/>
        </w:rPr>
      </w:pPr>
    </w:p>
    <w:p w14:paraId="0D98ADE2" w14:textId="77777777" w:rsidR="00D3083E" w:rsidRDefault="00D3083E" w:rsidP="00D3083E">
      <w:pPr>
        <w:pStyle w:val="ListeParagraf"/>
        <w:tabs>
          <w:tab w:val="left" w:pos="709"/>
        </w:tabs>
        <w:ind w:left="0"/>
        <w:rPr>
          <w:b/>
          <w:bCs/>
          <w:sz w:val="22"/>
          <w:szCs w:val="22"/>
        </w:rPr>
      </w:pPr>
      <w:r w:rsidRPr="00D3083E">
        <w:rPr>
          <w:b/>
          <w:bCs/>
          <w:sz w:val="22"/>
          <w:szCs w:val="22"/>
        </w:rPr>
        <w:t>Birim Görevi:</w:t>
      </w:r>
    </w:p>
    <w:p w14:paraId="35536E8D" w14:textId="77777777" w:rsidR="00D3083E" w:rsidRDefault="00D3083E" w:rsidP="00D3083E">
      <w:pPr>
        <w:pStyle w:val="ListeParagraf"/>
        <w:tabs>
          <w:tab w:val="left" w:pos="709"/>
        </w:tabs>
        <w:ind w:left="0"/>
        <w:rPr>
          <w:b/>
          <w:bCs/>
          <w:sz w:val="22"/>
          <w:szCs w:val="22"/>
        </w:rPr>
      </w:pPr>
    </w:p>
    <w:p w14:paraId="5CC4DA95" w14:textId="77777777" w:rsidR="00D3083E" w:rsidRPr="00D3083E" w:rsidRDefault="00D3083E" w:rsidP="007F6726">
      <w:pPr>
        <w:pStyle w:val="ListeParagraf"/>
        <w:numPr>
          <w:ilvl w:val="0"/>
          <w:numId w:val="10"/>
        </w:numPr>
        <w:tabs>
          <w:tab w:val="left" w:pos="709"/>
        </w:tabs>
        <w:ind w:hanging="436"/>
        <w:rPr>
          <w:b/>
          <w:bCs/>
          <w:sz w:val="22"/>
          <w:szCs w:val="22"/>
        </w:rPr>
      </w:pPr>
      <w:r w:rsidRPr="00D3083E">
        <w:rPr>
          <w:sz w:val="22"/>
          <w:szCs w:val="22"/>
        </w:rPr>
        <w:t xml:space="preserve">Yüklenicilere </w:t>
      </w:r>
      <w:r w:rsidRPr="002B76AD">
        <w:rPr>
          <w:sz w:val="22"/>
          <w:szCs w:val="22"/>
        </w:rPr>
        <w:t>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w:t>
      </w:r>
      <w:r>
        <w:rPr>
          <w:sz w:val="22"/>
          <w:szCs w:val="22"/>
        </w:rPr>
        <w:t xml:space="preserve">i. </w:t>
      </w:r>
    </w:p>
    <w:p w14:paraId="07026B49" w14:textId="77777777" w:rsidR="00D3083E" w:rsidRDefault="00D3083E" w:rsidP="00D3083E">
      <w:pPr>
        <w:pStyle w:val="ListeParagraf"/>
        <w:tabs>
          <w:tab w:val="left" w:pos="709"/>
        </w:tabs>
        <w:ind w:left="0"/>
        <w:rPr>
          <w:sz w:val="22"/>
          <w:szCs w:val="22"/>
        </w:rPr>
      </w:pPr>
    </w:p>
    <w:p w14:paraId="02DA8B3E" w14:textId="77777777" w:rsidR="00D3083E" w:rsidRDefault="00D3083E" w:rsidP="00D3083E">
      <w:pPr>
        <w:pStyle w:val="ListeParagraf"/>
        <w:tabs>
          <w:tab w:val="left" w:pos="709"/>
        </w:tabs>
        <w:ind w:left="0"/>
        <w:rPr>
          <w:b/>
          <w:bCs/>
          <w:sz w:val="22"/>
          <w:szCs w:val="22"/>
        </w:rPr>
      </w:pPr>
      <w:r w:rsidRPr="00D3083E">
        <w:rPr>
          <w:b/>
          <w:bCs/>
          <w:sz w:val="22"/>
          <w:szCs w:val="22"/>
        </w:rPr>
        <w:t>Birim Organizasyonu: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283"/>
        <w:gridCol w:w="283"/>
        <w:gridCol w:w="283"/>
        <w:gridCol w:w="283"/>
        <w:gridCol w:w="283"/>
        <w:gridCol w:w="283"/>
        <w:gridCol w:w="283"/>
        <w:gridCol w:w="283"/>
        <w:gridCol w:w="40"/>
        <w:gridCol w:w="243"/>
        <w:gridCol w:w="80"/>
        <w:gridCol w:w="203"/>
        <w:gridCol w:w="121"/>
        <w:gridCol w:w="162"/>
        <w:gridCol w:w="161"/>
        <w:gridCol w:w="122"/>
        <w:gridCol w:w="283"/>
        <w:gridCol w:w="283"/>
        <w:gridCol w:w="283"/>
        <w:gridCol w:w="283"/>
        <w:gridCol w:w="283"/>
        <w:gridCol w:w="283"/>
        <w:gridCol w:w="283"/>
        <w:gridCol w:w="283"/>
        <w:gridCol w:w="283"/>
        <w:gridCol w:w="283"/>
        <w:gridCol w:w="75"/>
        <w:gridCol w:w="208"/>
        <w:gridCol w:w="196"/>
        <w:gridCol w:w="87"/>
        <w:gridCol w:w="283"/>
        <w:gridCol w:w="34"/>
        <w:gridCol w:w="249"/>
        <w:gridCol w:w="156"/>
        <w:gridCol w:w="127"/>
        <w:gridCol w:w="156"/>
        <w:gridCol w:w="127"/>
        <w:gridCol w:w="156"/>
        <w:gridCol w:w="127"/>
        <w:gridCol w:w="156"/>
        <w:gridCol w:w="127"/>
        <w:gridCol w:w="156"/>
        <w:gridCol w:w="127"/>
        <w:gridCol w:w="156"/>
        <w:gridCol w:w="127"/>
        <w:gridCol w:w="156"/>
        <w:gridCol w:w="127"/>
        <w:gridCol w:w="156"/>
      </w:tblGrid>
      <w:tr w:rsidR="00D3083E" w:rsidRPr="0000249F" w14:paraId="4DB5A70E" w14:textId="77777777" w:rsidTr="00994941">
        <w:trPr>
          <w:gridAfter w:val="1"/>
          <w:wAfter w:w="156" w:type="dxa"/>
          <w:trHeight w:val="902"/>
        </w:trPr>
        <w:tc>
          <w:tcPr>
            <w:tcW w:w="283" w:type="dxa"/>
            <w:tcBorders>
              <w:top w:val="nil"/>
              <w:left w:val="nil"/>
              <w:bottom w:val="nil"/>
              <w:right w:val="nil"/>
            </w:tcBorders>
            <w:shd w:val="clear" w:color="auto" w:fill="auto"/>
            <w:vAlign w:val="center"/>
          </w:tcPr>
          <w:p w14:paraId="151C7416"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7F9E2A0F"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71C08FE3" w14:textId="77777777" w:rsidR="00D3083E" w:rsidRPr="0000249F" w:rsidRDefault="00D3083E" w:rsidP="00994941">
            <w:pPr>
              <w:ind w:right="-1"/>
              <w:jc w:val="center"/>
              <w:rPr>
                <w:sz w:val="22"/>
                <w:szCs w:val="22"/>
              </w:rPr>
            </w:pPr>
          </w:p>
        </w:tc>
        <w:tc>
          <w:tcPr>
            <w:tcW w:w="283" w:type="dxa"/>
            <w:tcBorders>
              <w:top w:val="nil"/>
              <w:left w:val="nil"/>
              <w:bottom w:val="nil"/>
              <w:right w:val="nil"/>
            </w:tcBorders>
            <w:shd w:val="clear" w:color="auto" w:fill="auto"/>
            <w:vAlign w:val="center"/>
          </w:tcPr>
          <w:p w14:paraId="035CDCD9"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1C911B2B"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05CC0C27"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7FFAEB3D"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581F7068"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49281953"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shd w:val="clear" w:color="auto" w:fill="auto"/>
            <w:vAlign w:val="center"/>
          </w:tcPr>
          <w:p w14:paraId="2260734D"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shd w:val="clear" w:color="auto" w:fill="auto"/>
            <w:vAlign w:val="center"/>
          </w:tcPr>
          <w:p w14:paraId="693404E5"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0BACC0AD"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single" w:sz="4" w:space="0" w:color="auto"/>
            </w:tcBorders>
            <w:vAlign w:val="center"/>
          </w:tcPr>
          <w:p w14:paraId="7D686D82" w14:textId="77777777" w:rsidR="00D3083E" w:rsidRPr="0000249F" w:rsidRDefault="00D3083E" w:rsidP="00994941">
            <w:pPr>
              <w:ind w:right="-1"/>
              <w:jc w:val="center"/>
              <w:rPr>
                <w:sz w:val="22"/>
                <w:szCs w:val="22"/>
                <w:u w:val="single"/>
              </w:rPr>
            </w:pPr>
          </w:p>
        </w:tc>
        <w:tc>
          <w:tcPr>
            <w:tcW w:w="2264" w:type="dxa"/>
            <w:gridSpan w:val="8"/>
            <w:tcBorders>
              <w:top w:val="single" w:sz="4" w:space="0" w:color="auto"/>
              <w:left w:val="single" w:sz="4" w:space="0" w:color="auto"/>
              <w:right w:val="single" w:sz="4" w:space="0" w:color="auto"/>
            </w:tcBorders>
            <w:vAlign w:val="center"/>
          </w:tcPr>
          <w:p w14:paraId="2A3E0B11" w14:textId="77777777" w:rsidR="00D3083E" w:rsidRPr="0000249F" w:rsidRDefault="00D3083E" w:rsidP="00994941">
            <w:pPr>
              <w:ind w:right="-1"/>
              <w:jc w:val="center"/>
              <w:rPr>
                <w:sz w:val="22"/>
                <w:szCs w:val="22"/>
                <w:u w:val="single"/>
              </w:rPr>
            </w:pPr>
            <w:r>
              <w:rPr>
                <w:sz w:val="22"/>
                <w:szCs w:val="22"/>
              </w:rPr>
              <w:t xml:space="preserve">Bölge </w:t>
            </w:r>
            <w:r w:rsidRPr="0000249F">
              <w:rPr>
                <w:sz w:val="22"/>
                <w:szCs w:val="22"/>
              </w:rPr>
              <w:t>Müdür</w:t>
            </w:r>
            <w:r>
              <w:rPr>
                <w:sz w:val="22"/>
                <w:szCs w:val="22"/>
              </w:rPr>
              <w:t>ü</w:t>
            </w:r>
            <w:r w:rsidRPr="0000249F">
              <w:rPr>
                <w:sz w:val="22"/>
                <w:szCs w:val="22"/>
              </w:rPr>
              <w:br/>
              <w:t>(</w:t>
            </w:r>
            <w:r>
              <w:rPr>
                <w:sz w:val="22"/>
                <w:szCs w:val="22"/>
              </w:rPr>
              <w:t>5</w:t>
            </w:r>
            <w:r w:rsidRPr="0000249F">
              <w:rPr>
                <w:sz w:val="22"/>
                <w:szCs w:val="22"/>
              </w:rPr>
              <w:t>.</w:t>
            </w:r>
            <w:r>
              <w:rPr>
                <w:sz w:val="22"/>
                <w:szCs w:val="22"/>
              </w:rPr>
              <w:t>5.</w:t>
            </w:r>
            <w:r w:rsidRPr="0000249F">
              <w:rPr>
                <w:sz w:val="22"/>
                <w:szCs w:val="22"/>
              </w:rPr>
              <w:t>)</w:t>
            </w:r>
          </w:p>
        </w:tc>
        <w:tc>
          <w:tcPr>
            <w:tcW w:w="283" w:type="dxa"/>
            <w:tcBorders>
              <w:top w:val="nil"/>
              <w:left w:val="single" w:sz="4" w:space="0" w:color="auto"/>
              <w:bottom w:val="nil"/>
              <w:right w:val="nil"/>
            </w:tcBorders>
            <w:vAlign w:val="center"/>
          </w:tcPr>
          <w:p w14:paraId="293B41F3"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vAlign w:val="center"/>
          </w:tcPr>
          <w:p w14:paraId="615DD8A6"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684D3C2F"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760AB5C8"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vAlign w:val="center"/>
          </w:tcPr>
          <w:p w14:paraId="13ECAA47"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794D1991"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1DDABD39"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6B99FCC3"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0D82A281"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67A0E46F"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226871A9" w14:textId="77777777" w:rsidR="00D3083E" w:rsidRPr="0000249F" w:rsidRDefault="00D3083E" w:rsidP="00994941">
            <w:pPr>
              <w:ind w:right="-1"/>
              <w:jc w:val="center"/>
              <w:rPr>
                <w:sz w:val="22"/>
                <w:szCs w:val="22"/>
              </w:rPr>
            </w:pPr>
          </w:p>
        </w:tc>
        <w:tc>
          <w:tcPr>
            <w:tcW w:w="283" w:type="dxa"/>
            <w:gridSpan w:val="2"/>
            <w:tcBorders>
              <w:top w:val="nil"/>
              <w:left w:val="nil"/>
              <w:bottom w:val="nil"/>
              <w:right w:val="nil"/>
            </w:tcBorders>
            <w:vAlign w:val="center"/>
          </w:tcPr>
          <w:p w14:paraId="1BDD1320"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0B3364FB" w14:textId="77777777" w:rsidR="00D3083E" w:rsidRPr="0000249F" w:rsidRDefault="00D3083E" w:rsidP="00994941">
            <w:pPr>
              <w:ind w:right="-1"/>
              <w:jc w:val="center"/>
              <w:rPr>
                <w:sz w:val="22"/>
                <w:szCs w:val="22"/>
                <w:u w:val="single"/>
              </w:rPr>
            </w:pPr>
          </w:p>
        </w:tc>
      </w:tr>
      <w:tr w:rsidR="00D3083E" w:rsidRPr="0000249F" w14:paraId="0CA76169" w14:textId="77777777" w:rsidTr="00994941">
        <w:trPr>
          <w:gridAfter w:val="1"/>
          <w:wAfter w:w="156" w:type="dxa"/>
          <w:trHeight w:val="227"/>
        </w:trPr>
        <w:tc>
          <w:tcPr>
            <w:tcW w:w="283" w:type="dxa"/>
            <w:tcBorders>
              <w:top w:val="nil"/>
              <w:left w:val="nil"/>
              <w:bottom w:val="nil"/>
              <w:right w:val="nil"/>
            </w:tcBorders>
            <w:shd w:val="clear" w:color="auto" w:fill="auto"/>
            <w:vAlign w:val="center"/>
          </w:tcPr>
          <w:p w14:paraId="4CD6B4ED"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63E7D711"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50328164" w14:textId="77777777" w:rsidR="00D3083E" w:rsidRPr="0000249F" w:rsidRDefault="00D3083E" w:rsidP="00994941">
            <w:pPr>
              <w:ind w:right="-1"/>
              <w:jc w:val="center"/>
              <w:rPr>
                <w:sz w:val="22"/>
                <w:szCs w:val="22"/>
              </w:rPr>
            </w:pPr>
          </w:p>
        </w:tc>
        <w:tc>
          <w:tcPr>
            <w:tcW w:w="283" w:type="dxa"/>
            <w:tcBorders>
              <w:top w:val="nil"/>
              <w:left w:val="nil"/>
              <w:bottom w:val="single" w:sz="4" w:space="0" w:color="auto"/>
              <w:right w:val="nil"/>
            </w:tcBorders>
            <w:shd w:val="clear" w:color="auto" w:fill="auto"/>
            <w:vAlign w:val="center"/>
          </w:tcPr>
          <w:p w14:paraId="3C9AA77B"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1417DE79"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72BE71B0"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0F1C73D0"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5193A43D"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2810A269"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shd w:val="clear" w:color="auto" w:fill="auto"/>
            <w:vAlign w:val="center"/>
          </w:tcPr>
          <w:p w14:paraId="21335F5A"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shd w:val="clear" w:color="auto" w:fill="auto"/>
            <w:vAlign w:val="center"/>
          </w:tcPr>
          <w:p w14:paraId="4ADDC4EE"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38D8B202"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6C31BE81"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4B665B84"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30D1AC26"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76C5F56F"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2365960B" w14:textId="77777777" w:rsidR="00D3083E" w:rsidRPr="0000249F" w:rsidRDefault="00D3083E" w:rsidP="00994941">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0B39DB12"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4596086C"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27CDEAA2"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21AF02B3"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52074932"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7C8FD788"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354C6A7A"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4F9D9DB7"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6CB855B0"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76BC2377"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2AA9870A"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44AE5962"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6FA7DAC4"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15808D10"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7FB05C06"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2BC761BE"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1AFD90C4" w14:textId="77777777" w:rsidR="00D3083E" w:rsidRPr="0000249F" w:rsidRDefault="00D3083E" w:rsidP="00994941">
            <w:pPr>
              <w:ind w:right="-1"/>
              <w:jc w:val="center"/>
              <w:rPr>
                <w:sz w:val="22"/>
                <w:szCs w:val="22"/>
                <w:u w:val="single"/>
              </w:rPr>
            </w:pPr>
          </w:p>
        </w:tc>
      </w:tr>
      <w:tr w:rsidR="00D3083E" w:rsidRPr="0000249F" w14:paraId="524C07B0" w14:textId="77777777" w:rsidTr="00994941">
        <w:trPr>
          <w:gridAfter w:val="1"/>
          <w:wAfter w:w="156" w:type="dxa"/>
          <w:trHeight w:val="227"/>
        </w:trPr>
        <w:tc>
          <w:tcPr>
            <w:tcW w:w="283" w:type="dxa"/>
            <w:tcBorders>
              <w:top w:val="nil"/>
              <w:left w:val="nil"/>
              <w:bottom w:val="single" w:sz="4" w:space="0" w:color="auto"/>
              <w:right w:val="nil"/>
            </w:tcBorders>
            <w:shd w:val="clear" w:color="auto" w:fill="auto"/>
            <w:vAlign w:val="center"/>
          </w:tcPr>
          <w:p w14:paraId="0C50A116"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shd w:val="clear" w:color="auto" w:fill="auto"/>
            <w:vAlign w:val="center"/>
          </w:tcPr>
          <w:p w14:paraId="0C40755A"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single" w:sz="4" w:space="0" w:color="auto"/>
            </w:tcBorders>
            <w:shd w:val="clear" w:color="auto" w:fill="auto"/>
            <w:vAlign w:val="center"/>
          </w:tcPr>
          <w:p w14:paraId="1FE2C58E" w14:textId="77777777" w:rsidR="00D3083E" w:rsidRPr="0000249F" w:rsidRDefault="00D3083E" w:rsidP="00994941">
            <w:pPr>
              <w:ind w:right="-1"/>
              <w:jc w:val="center"/>
              <w:rPr>
                <w:sz w:val="22"/>
                <w:szCs w:val="22"/>
              </w:rPr>
            </w:pPr>
          </w:p>
        </w:tc>
        <w:tc>
          <w:tcPr>
            <w:tcW w:w="283" w:type="dxa"/>
            <w:tcBorders>
              <w:top w:val="single" w:sz="4" w:space="0" w:color="auto"/>
              <w:left w:val="single" w:sz="4" w:space="0" w:color="auto"/>
              <w:bottom w:val="single" w:sz="4" w:space="0" w:color="auto"/>
              <w:right w:val="nil"/>
            </w:tcBorders>
            <w:shd w:val="clear" w:color="auto" w:fill="auto"/>
            <w:vAlign w:val="center"/>
          </w:tcPr>
          <w:p w14:paraId="59C1937A"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7243A6AE"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285E489D"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nil"/>
              <w:right w:val="nil"/>
            </w:tcBorders>
            <w:shd w:val="clear" w:color="auto" w:fill="auto"/>
            <w:vAlign w:val="center"/>
          </w:tcPr>
          <w:p w14:paraId="44147BFD"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nil"/>
              <w:right w:val="nil"/>
            </w:tcBorders>
            <w:shd w:val="clear" w:color="auto" w:fill="auto"/>
            <w:vAlign w:val="center"/>
          </w:tcPr>
          <w:p w14:paraId="60E5614A"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shd w:val="clear" w:color="auto" w:fill="auto"/>
            <w:vAlign w:val="center"/>
          </w:tcPr>
          <w:p w14:paraId="5AD23F8E"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single" w:sz="4" w:space="0" w:color="auto"/>
              <w:right w:val="nil"/>
            </w:tcBorders>
            <w:shd w:val="clear" w:color="auto" w:fill="auto"/>
            <w:vAlign w:val="center"/>
          </w:tcPr>
          <w:p w14:paraId="4EDD0519"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single" w:sz="4" w:space="0" w:color="auto"/>
              <w:right w:val="nil"/>
            </w:tcBorders>
            <w:shd w:val="clear" w:color="auto" w:fill="auto"/>
            <w:vAlign w:val="center"/>
          </w:tcPr>
          <w:p w14:paraId="10197A1C"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single" w:sz="4" w:space="0" w:color="auto"/>
              <w:right w:val="single" w:sz="4" w:space="0" w:color="auto"/>
            </w:tcBorders>
            <w:vAlign w:val="center"/>
          </w:tcPr>
          <w:p w14:paraId="3C6E3879"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single" w:sz="4" w:space="0" w:color="auto"/>
              <w:bottom w:val="single" w:sz="4" w:space="0" w:color="auto"/>
              <w:right w:val="nil"/>
            </w:tcBorders>
            <w:vAlign w:val="center"/>
          </w:tcPr>
          <w:p w14:paraId="6B794B8D"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27545902"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9E77412"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6F5CC847"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nil"/>
              <w:right w:val="single" w:sz="4" w:space="0" w:color="auto"/>
            </w:tcBorders>
            <w:vAlign w:val="center"/>
          </w:tcPr>
          <w:p w14:paraId="557C41A7" w14:textId="77777777" w:rsidR="00D3083E" w:rsidRPr="0000249F" w:rsidRDefault="00D3083E" w:rsidP="00994941">
            <w:pPr>
              <w:ind w:right="-1"/>
              <w:jc w:val="center"/>
              <w:rPr>
                <w:sz w:val="22"/>
                <w:szCs w:val="22"/>
                <w:u w:val="single"/>
              </w:rPr>
            </w:pPr>
          </w:p>
        </w:tc>
        <w:tc>
          <w:tcPr>
            <w:tcW w:w="283" w:type="dxa"/>
            <w:tcBorders>
              <w:top w:val="single" w:sz="4" w:space="0" w:color="auto"/>
              <w:left w:val="single" w:sz="4" w:space="0" w:color="auto"/>
              <w:bottom w:val="nil"/>
              <w:right w:val="nil"/>
            </w:tcBorders>
            <w:vAlign w:val="center"/>
          </w:tcPr>
          <w:p w14:paraId="1AEF993C"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74D6460C"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5B4A1D7D"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nil"/>
            </w:tcBorders>
            <w:vAlign w:val="center"/>
          </w:tcPr>
          <w:p w14:paraId="455A2A3D" w14:textId="77777777" w:rsidR="00D3083E" w:rsidRPr="0000249F" w:rsidRDefault="00D3083E" w:rsidP="00994941">
            <w:pPr>
              <w:ind w:right="-1"/>
              <w:jc w:val="center"/>
              <w:rPr>
                <w:sz w:val="22"/>
                <w:szCs w:val="22"/>
                <w:u w:val="single"/>
              </w:rPr>
            </w:pPr>
          </w:p>
        </w:tc>
        <w:tc>
          <w:tcPr>
            <w:tcW w:w="283" w:type="dxa"/>
            <w:tcBorders>
              <w:top w:val="single" w:sz="4" w:space="0" w:color="auto"/>
              <w:left w:val="nil"/>
              <w:bottom w:val="single" w:sz="4" w:space="0" w:color="auto"/>
              <w:right w:val="single" w:sz="4" w:space="0" w:color="auto"/>
            </w:tcBorders>
            <w:vAlign w:val="center"/>
          </w:tcPr>
          <w:p w14:paraId="2F133A3B" w14:textId="77777777" w:rsidR="00D3083E" w:rsidRPr="0000249F" w:rsidRDefault="00D3083E" w:rsidP="00994941">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0FADBBA2"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1703F34C"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0D995BFE"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nil"/>
            </w:tcBorders>
            <w:vAlign w:val="center"/>
          </w:tcPr>
          <w:p w14:paraId="4F6AC749"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4E6C1535"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23767C5B"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138D6A54"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3334E5FE"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single" w:sz="4" w:space="0" w:color="auto"/>
              <w:right w:val="single" w:sz="4" w:space="0" w:color="auto"/>
            </w:tcBorders>
            <w:vAlign w:val="center"/>
          </w:tcPr>
          <w:p w14:paraId="0F681413" w14:textId="77777777" w:rsidR="00D3083E" w:rsidRPr="0000249F" w:rsidRDefault="00D3083E" w:rsidP="00994941">
            <w:pPr>
              <w:ind w:right="-1"/>
              <w:jc w:val="center"/>
              <w:rPr>
                <w:sz w:val="22"/>
                <w:szCs w:val="22"/>
                <w:u w:val="single"/>
              </w:rPr>
            </w:pPr>
          </w:p>
        </w:tc>
        <w:tc>
          <w:tcPr>
            <w:tcW w:w="283" w:type="dxa"/>
            <w:gridSpan w:val="2"/>
            <w:tcBorders>
              <w:top w:val="nil"/>
              <w:left w:val="single" w:sz="4" w:space="0" w:color="auto"/>
              <w:bottom w:val="single" w:sz="4" w:space="0" w:color="auto"/>
              <w:right w:val="nil"/>
            </w:tcBorders>
            <w:vAlign w:val="center"/>
          </w:tcPr>
          <w:p w14:paraId="26D6C55E"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185E5DEC" w14:textId="77777777" w:rsidR="00D3083E" w:rsidRPr="0000249F" w:rsidRDefault="00D3083E" w:rsidP="00994941">
            <w:pPr>
              <w:ind w:right="-1"/>
              <w:jc w:val="center"/>
              <w:rPr>
                <w:sz w:val="22"/>
                <w:szCs w:val="22"/>
                <w:u w:val="single"/>
              </w:rPr>
            </w:pPr>
          </w:p>
        </w:tc>
        <w:tc>
          <w:tcPr>
            <w:tcW w:w="283" w:type="dxa"/>
            <w:gridSpan w:val="2"/>
            <w:tcBorders>
              <w:top w:val="nil"/>
              <w:left w:val="nil"/>
              <w:bottom w:val="single" w:sz="4" w:space="0" w:color="auto"/>
              <w:right w:val="nil"/>
            </w:tcBorders>
            <w:vAlign w:val="center"/>
          </w:tcPr>
          <w:p w14:paraId="7745F81A" w14:textId="77777777" w:rsidR="00D3083E" w:rsidRPr="0000249F" w:rsidRDefault="00D3083E" w:rsidP="00994941">
            <w:pPr>
              <w:ind w:right="-1"/>
              <w:jc w:val="center"/>
              <w:rPr>
                <w:sz w:val="22"/>
                <w:szCs w:val="22"/>
                <w:u w:val="single"/>
              </w:rPr>
            </w:pPr>
          </w:p>
        </w:tc>
      </w:tr>
      <w:tr w:rsidR="00D3083E" w:rsidRPr="0000249F" w14:paraId="3220C06A" w14:textId="77777777" w:rsidTr="00994941">
        <w:trPr>
          <w:gridAfter w:val="1"/>
          <w:wAfter w:w="156" w:type="dxa"/>
          <w:trHeight w:val="739"/>
        </w:trPr>
        <w:tc>
          <w:tcPr>
            <w:tcW w:w="1698"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9CFC9B9" w14:textId="77777777" w:rsidR="00D3083E" w:rsidRPr="0000249F" w:rsidRDefault="00D3083E" w:rsidP="00994941">
            <w:pPr>
              <w:ind w:right="-1"/>
              <w:jc w:val="center"/>
              <w:rPr>
                <w:sz w:val="22"/>
                <w:szCs w:val="22"/>
                <w:u w:val="single"/>
              </w:rPr>
            </w:pPr>
            <w:r w:rsidRPr="00C74644">
              <w:rPr>
                <w:sz w:val="22"/>
                <w:szCs w:val="22"/>
              </w:rPr>
              <w:t>Yönetici Asistanı</w:t>
            </w:r>
          </w:p>
        </w:tc>
        <w:tc>
          <w:tcPr>
            <w:tcW w:w="283" w:type="dxa"/>
            <w:tcBorders>
              <w:top w:val="nil"/>
              <w:left w:val="single" w:sz="4" w:space="0" w:color="auto"/>
              <w:bottom w:val="nil"/>
              <w:right w:val="nil"/>
            </w:tcBorders>
            <w:shd w:val="clear" w:color="auto" w:fill="auto"/>
            <w:vAlign w:val="center"/>
          </w:tcPr>
          <w:p w14:paraId="437A8F6E" w14:textId="77777777" w:rsidR="00D3083E" w:rsidRPr="0000249F" w:rsidRDefault="00D3083E" w:rsidP="00994941">
            <w:pPr>
              <w:ind w:right="-1"/>
              <w:jc w:val="center"/>
              <w:rPr>
                <w:sz w:val="22"/>
                <w:szCs w:val="22"/>
                <w:u w:val="single"/>
              </w:rPr>
            </w:pPr>
          </w:p>
        </w:tc>
        <w:tc>
          <w:tcPr>
            <w:tcW w:w="283" w:type="dxa"/>
            <w:tcBorders>
              <w:top w:val="nil"/>
              <w:left w:val="nil"/>
              <w:bottom w:val="nil"/>
              <w:right w:val="single" w:sz="4" w:space="0" w:color="auto"/>
            </w:tcBorders>
            <w:shd w:val="clear" w:color="auto" w:fill="auto"/>
            <w:vAlign w:val="center"/>
          </w:tcPr>
          <w:p w14:paraId="4FDD44E7" w14:textId="77777777" w:rsidR="00D3083E" w:rsidRPr="0000249F" w:rsidRDefault="00D3083E" w:rsidP="00994941">
            <w:pPr>
              <w:ind w:right="-1"/>
              <w:jc w:val="center"/>
              <w:rPr>
                <w:sz w:val="22"/>
                <w:szCs w:val="22"/>
                <w:u w:val="single"/>
              </w:rPr>
            </w:pPr>
          </w:p>
        </w:tc>
        <w:tc>
          <w:tcPr>
            <w:tcW w:w="2264" w:type="dxa"/>
            <w:gridSpan w:val="12"/>
            <w:tcBorders>
              <w:top w:val="single" w:sz="4" w:space="0" w:color="auto"/>
              <w:left w:val="single" w:sz="4" w:space="0" w:color="auto"/>
              <w:right w:val="single" w:sz="4" w:space="0" w:color="auto"/>
            </w:tcBorders>
            <w:shd w:val="clear" w:color="auto" w:fill="auto"/>
            <w:vAlign w:val="center"/>
          </w:tcPr>
          <w:p w14:paraId="76A938DE" w14:textId="77777777" w:rsidR="00D3083E" w:rsidRPr="00C74644" w:rsidRDefault="00D3083E" w:rsidP="00994941">
            <w:pPr>
              <w:jc w:val="center"/>
              <w:rPr>
                <w:color w:val="000000"/>
                <w:sz w:val="22"/>
                <w:szCs w:val="22"/>
              </w:rPr>
            </w:pPr>
            <w:r w:rsidRPr="00C74644">
              <w:rPr>
                <w:color w:val="000000"/>
                <w:sz w:val="22"/>
                <w:szCs w:val="22"/>
              </w:rPr>
              <w:t xml:space="preserve">Uzman </w:t>
            </w:r>
          </w:p>
          <w:p w14:paraId="54F78C84" w14:textId="77777777" w:rsidR="00D3083E" w:rsidRPr="0000249F" w:rsidRDefault="00D3083E" w:rsidP="00994941">
            <w:pPr>
              <w:ind w:right="-1"/>
              <w:jc w:val="center"/>
              <w:rPr>
                <w:sz w:val="22"/>
                <w:szCs w:val="22"/>
                <w:u w:val="single"/>
              </w:rPr>
            </w:pPr>
            <w:r w:rsidRPr="00C74644">
              <w:rPr>
                <w:color w:val="000000"/>
                <w:sz w:val="22"/>
                <w:szCs w:val="22"/>
              </w:rPr>
              <w:t>(Teknik / İdari)</w:t>
            </w:r>
          </w:p>
        </w:tc>
        <w:tc>
          <w:tcPr>
            <w:tcW w:w="283" w:type="dxa"/>
            <w:tcBorders>
              <w:top w:val="nil"/>
              <w:left w:val="single" w:sz="4" w:space="0" w:color="auto"/>
              <w:bottom w:val="nil"/>
              <w:right w:val="single" w:sz="4" w:space="0" w:color="auto"/>
            </w:tcBorders>
            <w:vAlign w:val="center"/>
          </w:tcPr>
          <w:p w14:paraId="37D68523" w14:textId="77777777" w:rsidR="00D3083E" w:rsidRPr="0000249F" w:rsidRDefault="00D3083E" w:rsidP="00994941">
            <w:pPr>
              <w:ind w:right="-1"/>
              <w:jc w:val="center"/>
              <w:rPr>
                <w:sz w:val="22"/>
                <w:szCs w:val="22"/>
                <w:u w:val="single"/>
              </w:rPr>
            </w:pPr>
          </w:p>
        </w:tc>
        <w:tc>
          <w:tcPr>
            <w:tcW w:w="283" w:type="dxa"/>
            <w:tcBorders>
              <w:top w:val="nil"/>
              <w:left w:val="single" w:sz="4" w:space="0" w:color="auto"/>
              <w:bottom w:val="nil"/>
              <w:right w:val="single" w:sz="4" w:space="0" w:color="auto"/>
            </w:tcBorders>
            <w:vAlign w:val="center"/>
          </w:tcPr>
          <w:p w14:paraId="3BBE59BF" w14:textId="77777777" w:rsidR="00D3083E" w:rsidRPr="0000249F" w:rsidRDefault="00D3083E" w:rsidP="00994941">
            <w:pPr>
              <w:ind w:right="-1"/>
              <w:jc w:val="center"/>
              <w:rPr>
                <w:sz w:val="22"/>
                <w:szCs w:val="22"/>
                <w:u w:val="single"/>
              </w:rPr>
            </w:pPr>
          </w:p>
        </w:tc>
        <w:tc>
          <w:tcPr>
            <w:tcW w:w="2264" w:type="dxa"/>
            <w:gridSpan w:val="10"/>
            <w:tcBorders>
              <w:top w:val="single" w:sz="4" w:space="0" w:color="auto"/>
              <w:left w:val="single" w:sz="4" w:space="0" w:color="auto"/>
              <w:right w:val="single" w:sz="4" w:space="0" w:color="auto"/>
            </w:tcBorders>
            <w:vAlign w:val="center"/>
          </w:tcPr>
          <w:p w14:paraId="1085B98C" w14:textId="77777777" w:rsidR="00D3083E" w:rsidRPr="00C74644" w:rsidRDefault="00D3083E" w:rsidP="00994941">
            <w:pPr>
              <w:jc w:val="center"/>
              <w:rPr>
                <w:color w:val="000000"/>
                <w:sz w:val="22"/>
                <w:szCs w:val="22"/>
              </w:rPr>
            </w:pPr>
            <w:r w:rsidRPr="00C74644">
              <w:rPr>
                <w:color w:val="000000"/>
                <w:sz w:val="22"/>
                <w:szCs w:val="22"/>
              </w:rPr>
              <w:t>Uzman Yardımcısı</w:t>
            </w:r>
          </w:p>
          <w:p w14:paraId="752BFC6F" w14:textId="77777777" w:rsidR="00D3083E" w:rsidRPr="0000249F" w:rsidRDefault="00D3083E" w:rsidP="00994941">
            <w:pPr>
              <w:ind w:right="-1"/>
              <w:jc w:val="center"/>
              <w:rPr>
                <w:sz w:val="22"/>
                <w:szCs w:val="22"/>
                <w:u w:val="single"/>
              </w:rPr>
            </w:pPr>
            <w:r w:rsidRPr="00C74644">
              <w:rPr>
                <w:color w:val="000000"/>
                <w:sz w:val="22"/>
                <w:szCs w:val="22"/>
              </w:rPr>
              <w:t>(Teknik / İdari)</w:t>
            </w:r>
          </w:p>
        </w:tc>
        <w:tc>
          <w:tcPr>
            <w:tcW w:w="283" w:type="dxa"/>
            <w:gridSpan w:val="2"/>
            <w:tcBorders>
              <w:top w:val="nil"/>
              <w:left w:val="single" w:sz="4" w:space="0" w:color="auto"/>
              <w:bottom w:val="nil"/>
              <w:right w:val="single" w:sz="4" w:space="0" w:color="auto"/>
            </w:tcBorders>
            <w:vAlign w:val="center"/>
          </w:tcPr>
          <w:p w14:paraId="33802097" w14:textId="77777777" w:rsidR="00D3083E" w:rsidRPr="0000249F" w:rsidRDefault="00D3083E" w:rsidP="00994941">
            <w:pPr>
              <w:ind w:right="-1"/>
              <w:jc w:val="center"/>
              <w:rPr>
                <w:sz w:val="22"/>
                <w:szCs w:val="22"/>
                <w:u w:val="single"/>
              </w:rPr>
            </w:pPr>
          </w:p>
        </w:tc>
        <w:tc>
          <w:tcPr>
            <w:tcW w:w="1981" w:type="dxa"/>
            <w:gridSpan w:val="14"/>
            <w:tcBorders>
              <w:top w:val="nil"/>
              <w:left w:val="single" w:sz="4" w:space="0" w:color="auto"/>
              <w:bottom w:val="single" w:sz="4" w:space="0" w:color="auto"/>
              <w:right w:val="single" w:sz="4" w:space="0" w:color="auto"/>
            </w:tcBorders>
            <w:vAlign w:val="center"/>
          </w:tcPr>
          <w:p w14:paraId="556F1AD8" w14:textId="77777777" w:rsidR="00D3083E" w:rsidRPr="00C74644" w:rsidRDefault="00D3083E" w:rsidP="00994941">
            <w:pPr>
              <w:jc w:val="center"/>
              <w:rPr>
                <w:color w:val="000000"/>
                <w:sz w:val="22"/>
                <w:szCs w:val="22"/>
              </w:rPr>
            </w:pPr>
            <w:r w:rsidRPr="00C74644">
              <w:rPr>
                <w:color w:val="000000"/>
                <w:sz w:val="22"/>
                <w:szCs w:val="22"/>
              </w:rPr>
              <w:t>Birim Personeli</w:t>
            </w:r>
          </w:p>
          <w:p w14:paraId="2265B014" w14:textId="77777777" w:rsidR="00D3083E" w:rsidRPr="0000249F" w:rsidRDefault="00D3083E" w:rsidP="00994941">
            <w:pPr>
              <w:ind w:right="-1"/>
              <w:jc w:val="center"/>
              <w:rPr>
                <w:sz w:val="22"/>
                <w:szCs w:val="22"/>
                <w:u w:val="single"/>
              </w:rPr>
            </w:pPr>
            <w:r w:rsidRPr="00C74644">
              <w:rPr>
                <w:color w:val="000000"/>
                <w:sz w:val="22"/>
                <w:szCs w:val="22"/>
              </w:rPr>
              <w:t>(Teknik / İdari)</w:t>
            </w:r>
          </w:p>
        </w:tc>
      </w:tr>
      <w:tr w:rsidR="00D3083E" w:rsidRPr="0000249F" w14:paraId="489B78D2" w14:textId="77777777" w:rsidTr="00994941">
        <w:trPr>
          <w:gridAfter w:val="1"/>
          <w:wAfter w:w="156" w:type="dxa"/>
          <w:trHeight w:val="227"/>
        </w:trPr>
        <w:tc>
          <w:tcPr>
            <w:tcW w:w="1698" w:type="dxa"/>
            <w:gridSpan w:val="6"/>
            <w:tcBorders>
              <w:top w:val="single" w:sz="4" w:space="0" w:color="auto"/>
              <w:left w:val="nil"/>
              <w:bottom w:val="nil"/>
              <w:right w:val="nil"/>
            </w:tcBorders>
            <w:shd w:val="clear" w:color="auto" w:fill="auto"/>
            <w:vAlign w:val="center"/>
          </w:tcPr>
          <w:p w14:paraId="2D82717C"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004866C3"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749AE99B" w14:textId="77777777" w:rsidR="00D3083E" w:rsidRPr="0000249F" w:rsidRDefault="00D3083E" w:rsidP="00994941">
            <w:pPr>
              <w:ind w:right="-1"/>
              <w:jc w:val="center"/>
              <w:rPr>
                <w:sz w:val="22"/>
                <w:szCs w:val="22"/>
                <w:u w:val="single"/>
              </w:rPr>
            </w:pPr>
          </w:p>
        </w:tc>
        <w:tc>
          <w:tcPr>
            <w:tcW w:w="2264" w:type="dxa"/>
            <w:gridSpan w:val="12"/>
            <w:tcBorders>
              <w:top w:val="single" w:sz="4" w:space="0" w:color="auto"/>
              <w:left w:val="nil"/>
              <w:bottom w:val="nil"/>
              <w:right w:val="nil"/>
            </w:tcBorders>
            <w:shd w:val="clear" w:color="auto" w:fill="auto"/>
            <w:vAlign w:val="center"/>
          </w:tcPr>
          <w:p w14:paraId="7600C3F0" w14:textId="77777777" w:rsidR="00D3083E" w:rsidRPr="0000249F" w:rsidRDefault="00D3083E" w:rsidP="00994941">
            <w:pPr>
              <w:ind w:right="-1"/>
              <w:jc w:val="center"/>
              <w:rPr>
                <w:sz w:val="22"/>
                <w:szCs w:val="22"/>
                <w:u w:val="single"/>
              </w:rPr>
            </w:pPr>
          </w:p>
        </w:tc>
        <w:tc>
          <w:tcPr>
            <w:tcW w:w="283" w:type="dxa"/>
            <w:tcBorders>
              <w:top w:val="nil"/>
              <w:left w:val="nil"/>
              <w:bottom w:val="single" w:sz="4" w:space="0" w:color="auto"/>
              <w:right w:val="single" w:sz="4" w:space="0" w:color="auto"/>
            </w:tcBorders>
            <w:vAlign w:val="center"/>
          </w:tcPr>
          <w:p w14:paraId="1669B451" w14:textId="77777777" w:rsidR="00D3083E" w:rsidRPr="0000249F" w:rsidRDefault="00D3083E" w:rsidP="00994941">
            <w:pPr>
              <w:ind w:right="-1"/>
              <w:jc w:val="center"/>
              <w:rPr>
                <w:sz w:val="22"/>
                <w:szCs w:val="22"/>
                <w:u w:val="single"/>
              </w:rPr>
            </w:pPr>
          </w:p>
        </w:tc>
        <w:tc>
          <w:tcPr>
            <w:tcW w:w="283" w:type="dxa"/>
            <w:tcBorders>
              <w:top w:val="nil"/>
              <w:left w:val="single" w:sz="4" w:space="0" w:color="auto"/>
              <w:bottom w:val="single" w:sz="4" w:space="0" w:color="auto"/>
              <w:right w:val="nil"/>
            </w:tcBorders>
            <w:vAlign w:val="center"/>
          </w:tcPr>
          <w:p w14:paraId="70375114" w14:textId="77777777" w:rsidR="00D3083E" w:rsidRPr="0000249F" w:rsidRDefault="00D3083E" w:rsidP="00994941">
            <w:pPr>
              <w:ind w:right="-1"/>
              <w:jc w:val="center"/>
              <w:rPr>
                <w:sz w:val="22"/>
                <w:szCs w:val="22"/>
                <w:u w:val="single"/>
              </w:rPr>
            </w:pPr>
          </w:p>
        </w:tc>
        <w:tc>
          <w:tcPr>
            <w:tcW w:w="283" w:type="dxa"/>
            <w:tcBorders>
              <w:left w:val="nil"/>
              <w:bottom w:val="single" w:sz="4" w:space="0" w:color="auto"/>
              <w:right w:val="nil"/>
            </w:tcBorders>
            <w:vAlign w:val="center"/>
          </w:tcPr>
          <w:p w14:paraId="152E5B50" w14:textId="77777777" w:rsidR="00D3083E" w:rsidRPr="0000249F" w:rsidRDefault="00D3083E" w:rsidP="00994941">
            <w:pPr>
              <w:ind w:right="-1"/>
              <w:jc w:val="center"/>
              <w:rPr>
                <w:sz w:val="22"/>
                <w:szCs w:val="22"/>
                <w:u w:val="single"/>
              </w:rPr>
            </w:pPr>
          </w:p>
        </w:tc>
        <w:tc>
          <w:tcPr>
            <w:tcW w:w="283" w:type="dxa"/>
            <w:tcBorders>
              <w:left w:val="nil"/>
              <w:bottom w:val="single" w:sz="4" w:space="0" w:color="auto"/>
              <w:right w:val="nil"/>
            </w:tcBorders>
            <w:vAlign w:val="center"/>
          </w:tcPr>
          <w:p w14:paraId="2E71C708" w14:textId="77777777" w:rsidR="00D3083E" w:rsidRPr="0000249F" w:rsidRDefault="00D3083E" w:rsidP="00994941">
            <w:pPr>
              <w:ind w:right="-1"/>
              <w:jc w:val="center"/>
              <w:rPr>
                <w:sz w:val="22"/>
                <w:szCs w:val="22"/>
                <w:u w:val="single"/>
              </w:rPr>
            </w:pPr>
          </w:p>
        </w:tc>
        <w:tc>
          <w:tcPr>
            <w:tcW w:w="283" w:type="dxa"/>
            <w:tcBorders>
              <w:left w:val="nil"/>
              <w:bottom w:val="single" w:sz="4" w:space="0" w:color="auto"/>
              <w:right w:val="nil"/>
            </w:tcBorders>
            <w:vAlign w:val="center"/>
          </w:tcPr>
          <w:p w14:paraId="5DED55DF" w14:textId="77777777" w:rsidR="00D3083E" w:rsidRPr="0000249F" w:rsidRDefault="00D3083E" w:rsidP="00994941">
            <w:pPr>
              <w:ind w:right="-1"/>
              <w:jc w:val="center"/>
              <w:rPr>
                <w:sz w:val="22"/>
                <w:szCs w:val="22"/>
                <w:u w:val="single"/>
              </w:rPr>
            </w:pPr>
          </w:p>
        </w:tc>
        <w:tc>
          <w:tcPr>
            <w:tcW w:w="566" w:type="dxa"/>
            <w:gridSpan w:val="2"/>
            <w:tcBorders>
              <w:left w:val="nil"/>
              <w:bottom w:val="nil"/>
              <w:right w:val="nil"/>
            </w:tcBorders>
            <w:vAlign w:val="center"/>
          </w:tcPr>
          <w:p w14:paraId="75042F4A" w14:textId="77777777" w:rsidR="00D3083E" w:rsidRPr="0000249F" w:rsidRDefault="00D3083E" w:rsidP="00994941">
            <w:pPr>
              <w:ind w:right="-1"/>
              <w:jc w:val="center"/>
              <w:rPr>
                <w:sz w:val="22"/>
                <w:szCs w:val="22"/>
                <w:u w:val="single"/>
              </w:rPr>
            </w:pPr>
          </w:p>
        </w:tc>
        <w:tc>
          <w:tcPr>
            <w:tcW w:w="283" w:type="dxa"/>
            <w:gridSpan w:val="2"/>
            <w:tcBorders>
              <w:left w:val="nil"/>
              <w:bottom w:val="nil"/>
              <w:right w:val="nil"/>
            </w:tcBorders>
            <w:vAlign w:val="center"/>
          </w:tcPr>
          <w:p w14:paraId="3C971D93" w14:textId="77777777" w:rsidR="00D3083E" w:rsidRPr="0000249F" w:rsidRDefault="00D3083E" w:rsidP="00994941">
            <w:pPr>
              <w:ind w:right="-1"/>
              <w:jc w:val="center"/>
              <w:rPr>
                <w:sz w:val="22"/>
                <w:szCs w:val="22"/>
                <w:u w:val="single"/>
              </w:rPr>
            </w:pPr>
          </w:p>
        </w:tc>
        <w:tc>
          <w:tcPr>
            <w:tcW w:w="283" w:type="dxa"/>
            <w:gridSpan w:val="2"/>
            <w:tcBorders>
              <w:left w:val="nil"/>
              <w:bottom w:val="nil"/>
              <w:right w:val="nil"/>
            </w:tcBorders>
            <w:vAlign w:val="center"/>
          </w:tcPr>
          <w:p w14:paraId="0C565544" w14:textId="77777777" w:rsidR="00D3083E" w:rsidRPr="0000249F" w:rsidRDefault="00D3083E" w:rsidP="00994941">
            <w:pPr>
              <w:ind w:right="-1"/>
              <w:jc w:val="center"/>
              <w:rPr>
                <w:sz w:val="22"/>
                <w:szCs w:val="22"/>
                <w:u w:val="single"/>
              </w:rPr>
            </w:pPr>
          </w:p>
        </w:tc>
        <w:tc>
          <w:tcPr>
            <w:tcW w:w="283" w:type="dxa"/>
            <w:tcBorders>
              <w:left w:val="nil"/>
              <w:bottom w:val="nil"/>
              <w:right w:val="nil"/>
            </w:tcBorders>
            <w:vAlign w:val="center"/>
          </w:tcPr>
          <w:p w14:paraId="6711C268"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2F5BEC2B"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74800609"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6E746DFE"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03ACAAAE"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121C7D00"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69F42DC8"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578D481E" w14:textId="77777777" w:rsidR="00D3083E" w:rsidRPr="0000249F" w:rsidRDefault="00D3083E" w:rsidP="00994941">
            <w:pPr>
              <w:ind w:right="-1"/>
              <w:jc w:val="center"/>
              <w:rPr>
                <w:sz w:val="22"/>
                <w:szCs w:val="22"/>
                <w:u w:val="single"/>
              </w:rPr>
            </w:pPr>
          </w:p>
        </w:tc>
        <w:tc>
          <w:tcPr>
            <w:tcW w:w="283" w:type="dxa"/>
            <w:gridSpan w:val="2"/>
            <w:tcBorders>
              <w:top w:val="single" w:sz="4" w:space="0" w:color="auto"/>
              <w:left w:val="nil"/>
              <w:bottom w:val="nil"/>
              <w:right w:val="nil"/>
            </w:tcBorders>
            <w:vAlign w:val="center"/>
          </w:tcPr>
          <w:p w14:paraId="62148768" w14:textId="77777777" w:rsidR="00D3083E" w:rsidRPr="0000249F" w:rsidRDefault="00D3083E" w:rsidP="00994941">
            <w:pPr>
              <w:ind w:right="-1"/>
              <w:jc w:val="center"/>
              <w:rPr>
                <w:sz w:val="22"/>
                <w:szCs w:val="22"/>
                <w:u w:val="single"/>
              </w:rPr>
            </w:pPr>
          </w:p>
        </w:tc>
      </w:tr>
      <w:tr w:rsidR="00D3083E" w:rsidRPr="0000249F" w14:paraId="23226669" w14:textId="77777777" w:rsidTr="00994941">
        <w:trPr>
          <w:trHeight w:val="850"/>
        </w:trPr>
        <w:tc>
          <w:tcPr>
            <w:tcW w:w="1698" w:type="dxa"/>
            <w:gridSpan w:val="6"/>
            <w:tcBorders>
              <w:top w:val="nil"/>
              <w:left w:val="nil"/>
              <w:bottom w:val="nil"/>
              <w:right w:val="nil"/>
            </w:tcBorders>
            <w:shd w:val="clear" w:color="auto" w:fill="auto"/>
            <w:vAlign w:val="center"/>
          </w:tcPr>
          <w:p w14:paraId="0F76FA8A"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62764956" w14:textId="77777777" w:rsidR="00D3083E" w:rsidRPr="0000249F" w:rsidRDefault="00D3083E" w:rsidP="00994941">
            <w:pPr>
              <w:ind w:right="-1"/>
              <w:jc w:val="center"/>
              <w:rPr>
                <w:sz w:val="22"/>
                <w:szCs w:val="22"/>
                <w:u w:val="single"/>
              </w:rPr>
            </w:pPr>
          </w:p>
        </w:tc>
        <w:tc>
          <w:tcPr>
            <w:tcW w:w="283" w:type="dxa"/>
            <w:tcBorders>
              <w:top w:val="nil"/>
              <w:left w:val="nil"/>
              <w:bottom w:val="nil"/>
              <w:right w:val="nil"/>
            </w:tcBorders>
            <w:shd w:val="clear" w:color="auto" w:fill="auto"/>
            <w:vAlign w:val="center"/>
          </w:tcPr>
          <w:p w14:paraId="6EE853D6" w14:textId="77777777" w:rsidR="00D3083E" w:rsidRPr="0000249F" w:rsidRDefault="00D3083E" w:rsidP="00994941">
            <w:pPr>
              <w:ind w:right="-1"/>
              <w:jc w:val="center"/>
              <w:rPr>
                <w:sz w:val="22"/>
                <w:szCs w:val="22"/>
                <w:u w:val="single"/>
              </w:rPr>
            </w:pPr>
          </w:p>
        </w:tc>
        <w:tc>
          <w:tcPr>
            <w:tcW w:w="323" w:type="dxa"/>
            <w:gridSpan w:val="2"/>
            <w:tcBorders>
              <w:top w:val="nil"/>
              <w:left w:val="nil"/>
              <w:bottom w:val="nil"/>
              <w:right w:val="nil"/>
            </w:tcBorders>
            <w:shd w:val="clear" w:color="auto" w:fill="auto"/>
            <w:vAlign w:val="center"/>
          </w:tcPr>
          <w:p w14:paraId="61E532A6" w14:textId="77777777" w:rsidR="00D3083E" w:rsidRPr="0000249F" w:rsidRDefault="00D3083E" w:rsidP="00994941">
            <w:pPr>
              <w:ind w:right="-1"/>
              <w:jc w:val="center"/>
              <w:rPr>
                <w:sz w:val="22"/>
                <w:szCs w:val="22"/>
                <w:u w:val="single"/>
              </w:rPr>
            </w:pPr>
          </w:p>
        </w:tc>
        <w:tc>
          <w:tcPr>
            <w:tcW w:w="323" w:type="dxa"/>
            <w:gridSpan w:val="2"/>
            <w:tcBorders>
              <w:top w:val="nil"/>
              <w:left w:val="nil"/>
              <w:bottom w:val="nil"/>
              <w:right w:val="nil"/>
            </w:tcBorders>
            <w:shd w:val="clear" w:color="auto" w:fill="auto"/>
            <w:vAlign w:val="center"/>
          </w:tcPr>
          <w:p w14:paraId="30D4F887" w14:textId="77777777" w:rsidR="00D3083E" w:rsidRPr="0000249F" w:rsidRDefault="00D3083E" w:rsidP="00994941">
            <w:pPr>
              <w:ind w:right="-1"/>
              <w:jc w:val="center"/>
              <w:rPr>
                <w:sz w:val="22"/>
                <w:szCs w:val="22"/>
                <w:u w:val="single"/>
              </w:rPr>
            </w:pPr>
          </w:p>
        </w:tc>
        <w:tc>
          <w:tcPr>
            <w:tcW w:w="324" w:type="dxa"/>
            <w:gridSpan w:val="2"/>
            <w:tcBorders>
              <w:top w:val="nil"/>
              <w:left w:val="nil"/>
              <w:bottom w:val="nil"/>
              <w:right w:val="nil"/>
            </w:tcBorders>
            <w:shd w:val="clear" w:color="auto" w:fill="auto"/>
            <w:vAlign w:val="center"/>
          </w:tcPr>
          <w:p w14:paraId="754F0DEF" w14:textId="77777777" w:rsidR="00D3083E" w:rsidRPr="0000249F" w:rsidRDefault="00D3083E" w:rsidP="00994941">
            <w:pPr>
              <w:ind w:right="-1"/>
              <w:jc w:val="center"/>
              <w:rPr>
                <w:sz w:val="22"/>
                <w:szCs w:val="22"/>
                <w:u w:val="single"/>
              </w:rPr>
            </w:pPr>
          </w:p>
        </w:tc>
        <w:tc>
          <w:tcPr>
            <w:tcW w:w="323" w:type="dxa"/>
            <w:gridSpan w:val="2"/>
            <w:tcBorders>
              <w:top w:val="nil"/>
              <w:left w:val="nil"/>
              <w:bottom w:val="nil"/>
              <w:right w:val="single" w:sz="4" w:space="0" w:color="auto"/>
            </w:tcBorders>
            <w:shd w:val="clear" w:color="auto" w:fill="auto"/>
            <w:vAlign w:val="center"/>
          </w:tcPr>
          <w:p w14:paraId="74D6812F" w14:textId="77777777" w:rsidR="00D3083E" w:rsidRPr="0000249F" w:rsidRDefault="00D3083E" w:rsidP="00994941">
            <w:pPr>
              <w:ind w:right="-1"/>
              <w:jc w:val="center"/>
              <w:rPr>
                <w:sz w:val="22"/>
                <w:szCs w:val="22"/>
                <w:u w:val="single"/>
              </w:rPr>
            </w:pPr>
          </w:p>
        </w:tc>
        <w:tc>
          <w:tcPr>
            <w:tcW w:w="238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426CF8C" w14:textId="77777777" w:rsidR="00D3083E" w:rsidRPr="00FD1112" w:rsidRDefault="00D3083E" w:rsidP="00994941">
            <w:pPr>
              <w:ind w:right="-1"/>
              <w:jc w:val="center"/>
              <w:rPr>
                <w:sz w:val="22"/>
                <w:szCs w:val="22"/>
              </w:rPr>
            </w:pPr>
            <w:r w:rsidRPr="00FD1112">
              <w:rPr>
                <w:sz w:val="22"/>
                <w:szCs w:val="22"/>
              </w:rPr>
              <w:t>Deprem Bölgesi Temsilciliği / Temsilcisi</w:t>
            </w:r>
          </w:p>
          <w:p w14:paraId="3FF52838" w14:textId="77777777" w:rsidR="00D3083E" w:rsidRPr="00386227" w:rsidRDefault="00D3083E" w:rsidP="00994941">
            <w:pPr>
              <w:ind w:right="-1"/>
              <w:jc w:val="center"/>
              <w:rPr>
                <w:sz w:val="22"/>
                <w:szCs w:val="22"/>
              </w:rPr>
            </w:pPr>
            <w:r w:rsidRPr="00FD1112">
              <w:rPr>
                <w:sz w:val="22"/>
                <w:szCs w:val="22"/>
              </w:rPr>
              <w:t>(5.5.1)</w:t>
            </w:r>
          </w:p>
        </w:tc>
        <w:tc>
          <w:tcPr>
            <w:tcW w:w="641" w:type="dxa"/>
            <w:gridSpan w:val="3"/>
            <w:tcBorders>
              <w:top w:val="nil"/>
              <w:left w:val="nil"/>
              <w:bottom w:val="nil"/>
              <w:right w:val="nil"/>
            </w:tcBorders>
            <w:shd w:val="clear" w:color="auto" w:fill="auto"/>
            <w:vAlign w:val="center"/>
          </w:tcPr>
          <w:p w14:paraId="3B14B793" w14:textId="77777777" w:rsidR="00D3083E" w:rsidRDefault="00D3083E" w:rsidP="00994941">
            <w:pPr>
              <w:spacing w:after="200" w:line="276" w:lineRule="auto"/>
              <w:rPr>
                <w:sz w:val="22"/>
                <w:szCs w:val="22"/>
              </w:rPr>
            </w:pPr>
          </w:p>
          <w:p w14:paraId="24D343F7" w14:textId="77777777" w:rsidR="00D3083E" w:rsidRPr="0000249F" w:rsidRDefault="00D3083E" w:rsidP="00994941">
            <w:pPr>
              <w:ind w:right="-1"/>
              <w:jc w:val="center"/>
              <w:rPr>
                <w:sz w:val="22"/>
                <w:szCs w:val="22"/>
                <w:u w:val="single"/>
              </w:rPr>
            </w:pPr>
          </w:p>
        </w:tc>
        <w:tc>
          <w:tcPr>
            <w:tcW w:w="404" w:type="dxa"/>
            <w:gridSpan w:val="2"/>
            <w:tcBorders>
              <w:top w:val="nil"/>
              <w:left w:val="nil"/>
              <w:bottom w:val="nil"/>
              <w:right w:val="nil"/>
            </w:tcBorders>
            <w:vAlign w:val="center"/>
          </w:tcPr>
          <w:p w14:paraId="57E33219" w14:textId="77777777" w:rsidR="00D3083E" w:rsidRPr="0000249F" w:rsidRDefault="00D3083E" w:rsidP="00994941">
            <w:pPr>
              <w:ind w:right="-1"/>
              <w:jc w:val="center"/>
              <w:rPr>
                <w:sz w:val="22"/>
                <w:szCs w:val="22"/>
                <w:u w:val="single"/>
              </w:rPr>
            </w:pPr>
          </w:p>
        </w:tc>
        <w:tc>
          <w:tcPr>
            <w:tcW w:w="404" w:type="dxa"/>
            <w:gridSpan w:val="3"/>
            <w:tcBorders>
              <w:top w:val="nil"/>
              <w:left w:val="nil"/>
              <w:bottom w:val="nil"/>
              <w:right w:val="nil"/>
            </w:tcBorders>
            <w:vAlign w:val="center"/>
          </w:tcPr>
          <w:p w14:paraId="4205BAFB" w14:textId="77777777" w:rsidR="00D3083E" w:rsidRPr="0000249F" w:rsidRDefault="00D3083E" w:rsidP="00994941">
            <w:pPr>
              <w:ind w:right="-1"/>
              <w:jc w:val="center"/>
              <w:rPr>
                <w:sz w:val="22"/>
                <w:szCs w:val="22"/>
                <w:u w:val="single"/>
              </w:rPr>
            </w:pPr>
          </w:p>
        </w:tc>
        <w:tc>
          <w:tcPr>
            <w:tcW w:w="405" w:type="dxa"/>
            <w:gridSpan w:val="2"/>
            <w:tcBorders>
              <w:top w:val="nil"/>
              <w:left w:val="nil"/>
              <w:bottom w:val="nil"/>
              <w:right w:val="nil"/>
            </w:tcBorders>
            <w:vAlign w:val="center"/>
          </w:tcPr>
          <w:p w14:paraId="70E2F71D"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4E2EFBC3"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7B7D34CA"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0D5F1821"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142D6F73"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2E1950DE"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1C401012" w14:textId="77777777" w:rsidR="00D3083E" w:rsidRPr="0000249F" w:rsidRDefault="00D3083E" w:rsidP="00994941">
            <w:pPr>
              <w:ind w:right="-1"/>
              <w:jc w:val="center"/>
              <w:rPr>
                <w:sz w:val="22"/>
                <w:szCs w:val="22"/>
                <w:u w:val="single"/>
              </w:rPr>
            </w:pPr>
          </w:p>
        </w:tc>
        <w:tc>
          <w:tcPr>
            <w:tcW w:w="283" w:type="dxa"/>
            <w:gridSpan w:val="2"/>
            <w:tcBorders>
              <w:top w:val="nil"/>
              <w:left w:val="nil"/>
              <w:bottom w:val="nil"/>
              <w:right w:val="nil"/>
            </w:tcBorders>
            <w:vAlign w:val="center"/>
          </w:tcPr>
          <w:p w14:paraId="60B53796" w14:textId="77777777" w:rsidR="00D3083E" w:rsidRPr="0000249F" w:rsidRDefault="00D3083E" w:rsidP="00994941">
            <w:pPr>
              <w:ind w:right="-1"/>
              <w:jc w:val="center"/>
              <w:rPr>
                <w:sz w:val="22"/>
                <w:szCs w:val="22"/>
                <w:u w:val="single"/>
              </w:rPr>
            </w:pPr>
          </w:p>
        </w:tc>
      </w:tr>
    </w:tbl>
    <w:p w14:paraId="79BF99B7" w14:textId="77777777" w:rsidR="004C1906" w:rsidRDefault="004C1906" w:rsidP="00E81388">
      <w:pPr>
        <w:ind w:right="-1"/>
        <w:jc w:val="both"/>
        <w:rPr>
          <w:bCs/>
          <w:sz w:val="22"/>
          <w:szCs w:val="22"/>
        </w:rPr>
      </w:pPr>
    </w:p>
    <w:p w14:paraId="4678FDF0" w14:textId="77777777" w:rsidR="004C1906" w:rsidRDefault="00D3083E" w:rsidP="00E81388">
      <w:pPr>
        <w:ind w:right="-1"/>
        <w:jc w:val="both"/>
        <w:rPr>
          <w:b/>
          <w:sz w:val="22"/>
          <w:szCs w:val="22"/>
        </w:rPr>
      </w:pPr>
      <w:r w:rsidRPr="00FD1112">
        <w:rPr>
          <w:b/>
          <w:sz w:val="22"/>
          <w:szCs w:val="22"/>
        </w:rPr>
        <w:t>ANKARA BÖLGE MÜDÜRÜ</w:t>
      </w:r>
      <w:r>
        <w:rPr>
          <w:b/>
          <w:sz w:val="22"/>
          <w:szCs w:val="22"/>
        </w:rPr>
        <w:t>:</w:t>
      </w:r>
    </w:p>
    <w:p w14:paraId="2AB2AECA" w14:textId="77777777" w:rsidR="00D3083E" w:rsidRDefault="00D3083E" w:rsidP="00E81388">
      <w:pPr>
        <w:ind w:right="-1"/>
        <w:jc w:val="both"/>
        <w:rPr>
          <w:b/>
          <w:sz w:val="22"/>
          <w:szCs w:val="22"/>
        </w:rPr>
      </w:pPr>
    </w:p>
    <w:p w14:paraId="23E8439E" w14:textId="77777777" w:rsidR="00D3083E" w:rsidRDefault="00D3083E" w:rsidP="00D3083E">
      <w:pPr>
        <w:pStyle w:val="ListeParagraf"/>
        <w:ind w:left="284" w:hanging="284"/>
        <w:rPr>
          <w:b/>
          <w:sz w:val="22"/>
          <w:szCs w:val="22"/>
        </w:rPr>
      </w:pPr>
      <w:r w:rsidRPr="00C74644">
        <w:rPr>
          <w:b/>
          <w:sz w:val="22"/>
          <w:szCs w:val="22"/>
        </w:rPr>
        <w:t xml:space="preserve">Bağlı Olduğu Makam / Unvan: </w:t>
      </w:r>
    </w:p>
    <w:p w14:paraId="2076BBC6" w14:textId="77777777" w:rsidR="00D3083E" w:rsidRDefault="00D3083E" w:rsidP="00D3083E">
      <w:pPr>
        <w:pStyle w:val="ListeParagraf"/>
        <w:ind w:left="284" w:hanging="284"/>
        <w:rPr>
          <w:b/>
          <w:sz w:val="22"/>
          <w:szCs w:val="22"/>
        </w:rPr>
      </w:pPr>
    </w:p>
    <w:p w14:paraId="060E5753" w14:textId="77777777" w:rsidR="00D3083E" w:rsidRPr="00D3083E" w:rsidRDefault="00D3083E" w:rsidP="007F6726">
      <w:pPr>
        <w:pStyle w:val="ListeParagraf"/>
        <w:numPr>
          <w:ilvl w:val="0"/>
          <w:numId w:val="10"/>
        </w:numPr>
        <w:ind w:left="709" w:hanging="425"/>
        <w:rPr>
          <w:b/>
          <w:sz w:val="22"/>
          <w:szCs w:val="22"/>
        </w:rPr>
      </w:pPr>
      <w:r w:rsidRPr="00D3083E">
        <w:rPr>
          <w:bCs/>
          <w:sz w:val="22"/>
          <w:szCs w:val="22"/>
        </w:rPr>
        <w:t xml:space="preserve">Genel </w:t>
      </w:r>
      <w:r>
        <w:rPr>
          <w:sz w:val="22"/>
          <w:szCs w:val="22"/>
        </w:rPr>
        <w:t>Müdür Yardımcısı (Uygulama)</w:t>
      </w:r>
    </w:p>
    <w:p w14:paraId="6F38CE10" w14:textId="77777777" w:rsidR="00D3083E" w:rsidRDefault="00D3083E" w:rsidP="00D3083E">
      <w:pPr>
        <w:pStyle w:val="ListeParagraf"/>
        <w:ind w:left="0"/>
        <w:rPr>
          <w:sz w:val="22"/>
          <w:szCs w:val="22"/>
        </w:rPr>
      </w:pPr>
    </w:p>
    <w:p w14:paraId="71461D84" w14:textId="77777777" w:rsidR="00D3083E" w:rsidRPr="00D3083E" w:rsidRDefault="00D3083E" w:rsidP="00D3083E">
      <w:pPr>
        <w:pStyle w:val="ListeParagraf"/>
        <w:ind w:left="0"/>
        <w:rPr>
          <w:b/>
          <w:bCs/>
          <w:sz w:val="22"/>
          <w:szCs w:val="22"/>
        </w:rPr>
      </w:pPr>
      <w:r w:rsidRPr="00D3083E">
        <w:rPr>
          <w:b/>
          <w:bCs/>
          <w:sz w:val="22"/>
          <w:szCs w:val="22"/>
        </w:rPr>
        <w:t>Vekalet:</w:t>
      </w:r>
    </w:p>
    <w:p w14:paraId="29E74BC3" w14:textId="77777777" w:rsidR="00D3083E" w:rsidRDefault="00D3083E" w:rsidP="00D3083E">
      <w:pPr>
        <w:pStyle w:val="ListeParagraf"/>
        <w:ind w:left="0"/>
        <w:rPr>
          <w:sz w:val="22"/>
          <w:szCs w:val="22"/>
        </w:rPr>
      </w:pPr>
    </w:p>
    <w:p w14:paraId="29524697" w14:textId="77777777" w:rsidR="00D3083E" w:rsidRDefault="00D3083E" w:rsidP="007F6726">
      <w:pPr>
        <w:widowControl w:val="0"/>
        <w:numPr>
          <w:ilvl w:val="0"/>
          <w:numId w:val="10"/>
        </w:numPr>
        <w:tabs>
          <w:tab w:val="left" w:pos="709"/>
        </w:tabs>
        <w:ind w:left="709" w:hanging="425"/>
        <w:jc w:val="both"/>
        <w:rPr>
          <w:sz w:val="22"/>
          <w:szCs w:val="22"/>
        </w:rPr>
      </w:pPr>
      <w:r w:rsidRPr="00D3083E">
        <w:rPr>
          <w:sz w:val="22"/>
          <w:szCs w:val="22"/>
        </w:rPr>
        <w:t>Bölge Müdürüne, bağlı olunan Genel Müdür Yardımcısı onayı ile Deprem Bölgesi Temsilcisi veya Genel Müdür Yardımcısına bağlı birim Müdürlerinden birisi veya Daire Başkanlarından birisi veya Genel Müdür onayı ile diğer birim Başkanlarından birisi vekalet eder.</w:t>
      </w:r>
    </w:p>
    <w:p w14:paraId="546AE506" w14:textId="77777777" w:rsidR="00D3083E" w:rsidRDefault="00D3083E" w:rsidP="00D3083E">
      <w:pPr>
        <w:widowControl w:val="0"/>
        <w:tabs>
          <w:tab w:val="left" w:pos="567"/>
        </w:tabs>
        <w:ind w:left="567"/>
        <w:jc w:val="both"/>
        <w:rPr>
          <w:sz w:val="22"/>
          <w:szCs w:val="22"/>
        </w:rPr>
      </w:pPr>
    </w:p>
    <w:p w14:paraId="23E0ECAD" w14:textId="77777777" w:rsidR="00D3083E" w:rsidRDefault="00D3083E" w:rsidP="007F6726">
      <w:pPr>
        <w:widowControl w:val="0"/>
        <w:numPr>
          <w:ilvl w:val="0"/>
          <w:numId w:val="10"/>
        </w:numPr>
        <w:tabs>
          <w:tab w:val="left" w:pos="709"/>
        </w:tabs>
        <w:ind w:left="709" w:hanging="425"/>
        <w:jc w:val="both"/>
        <w:rPr>
          <w:sz w:val="22"/>
          <w:szCs w:val="22"/>
        </w:rPr>
      </w:pPr>
      <w:r>
        <w:rPr>
          <w:sz w:val="22"/>
          <w:szCs w:val="22"/>
        </w:rPr>
        <w:t xml:space="preserve">Bölge </w:t>
      </w:r>
      <w:r w:rsidRPr="00A86A28">
        <w:rPr>
          <w:sz w:val="22"/>
          <w:szCs w:val="22"/>
        </w:rPr>
        <w:t xml:space="preserve">Müdürü, bağlı olunan Genel Müdür Yardımcısı onayı ile bağlı olduğu birimin diğer Daire Başkanlarından birisine veya Genel Müdür onayı ile bağlı olunan </w:t>
      </w:r>
      <w:r w:rsidRPr="009717DC">
        <w:rPr>
          <w:sz w:val="22"/>
          <w:szCs w:val="22"/>
        </w:rPr>
        <w:t>Genel Müdür Yardımcısı veya diğer birim Başkanlarından birisine vekalet eder</w:t>
      </w:r>
      <w:r>
        <w:rPr>
          <w:sz w:val="22"/>
          <w:szCs w:val="22"/>
        </w:rPr>
        <w:t>.</w:t>
      </w:r>
    </w:p>
    <w:p w14:paraId="06E465FE" w14:textId="77777777" w:rsidR="00D3083E" w:rsidRDefault="00D3083E" w:rsidP="00D3083E">
      <w:pPr>
        <w:pStyle w:val="ListeParagraf"/>
        <w:rPr>
          <w:sz w:val="22"/>
          <w:szCs w:val="22"/>
        </w:rPr>
      </w:pPr>
    </w:p>
    <w:p w14:paraId="03297D25" w14:textId="77777777" w:rsidR="00D3083E" w:rsidRPr="00D3083E" w:rsidRDefault="00D3083E" w:rsidP="00D3083E">
      <w:pPr>
        <w:widowControl w:val="0"/>
        <w:tabs>
          <w:tab w:val="left" w:pos="567"/>
        </w:tabs>
        <w:jc w:val="both"/>
        <w:rPr>
          <w:b/>
          <w:bCs/>
          <w:sz w:val="22"/>
          <w:szCs w:val="22"/>
        </w:rPr>
      </w:pPr>
      <w:r w:rsidRPr="00D3083E">
        <w:rPr>
          <w:b/>
          <w:bCs/>
          <w:sz w:val="22"/>
          <w:szCs w:val="22"/>
        </w:rPr>
        <w:t>Görev, Yetki ve Sorumlulukları:</w:t>
      </w:r>
    </w:p>
    <w:p w14:paraId="69B2ACEF" w14:textId="77777777" w:rsidR="00D3083E" w:rsidRDefault="00D3083E" w:rsidP="00D3083E">
      <w:pPr>
        <w:widowControl w:val="0"/>
        <w:tabs>
          <w:tab w:val="left" w:pos="567"/>
        </w:tabs>
        <w:jc w:val="both"/>
        <w:rPr>
          <w:sz w:val="22"/>
          <w:szCs w:val="22"/>
        </w:rPr>
      </w:pPr>
    </w:p>
    <w:p w14:paraId="06A14B62" w14:textId="77777777" w:rsidR="00D3083E" w:rsidRDefault="00D3083E" w:rsidP="00D3083E">
      <w:pPr>
        <w:widowControl w:val="0"/>
        <w:tabs>
          <w:tab w:val="left" w:pos="567"/>
        </w:tabs>
        <w:jc w:val="both"/>
        <w:rPr>
          <w:sz w:val="22"/>
          <w:szCs w:val="22"/>
        </w:rPr>
      </w:pPr>
      <w:r>
        <w:rPr>
          <w:sz w:val="22"/>
          <w:szCs w:val="22"/>
        </w:rPr>
        <w:t>“</w:t>
      </w:r>
      <w:r w:rsidRPr="00C74644">
        <w:rPr>
          <w:sz w:val="22"/>
          <w:szCs w:val="22"/>
        </w:rPr>
        <w:t xml:space="preserve">Görev, Yetki ve Sorumluluk İle Personel ve Disiplin </w:t>
      </w:r>
      <w:r w:rsidRPr="00C74644">
        <w:rPr>
          <w:bCs/>
          <w:spacing w:val="-1"/>
          <w:sz w:val="22"/>
          <w:szCs w:val="22"/>
        </w:rPr>
        <w:t>Yönetmeliğ</w:t>
      </w:r>
      <w:r w:rsidRPr="00C74644">
        <w:rPr>
          <w:bCs/>
          <w:spacing w:val="4"/>
          <w:sz w:val="22"/>
          <w:szCs w:val="22"/>
        </w:rPr>
        <w:t>i</w:t>
      </w:r>
      <w:r w:rsidRPr="00C74644">
        <w:rPr>
          <w:b/>
          <w:bCs/>
          <w:spacing w:val="4"/>
          <w:sz w:val="22"/>
          <w:szCs w:val="22"/>
        </w:rPr>
        <w:t xml:space="preserve">” </w:t>
      </w:r>
      <w:proofErr w:type="spellStart"/>
      <w:r w:rsidRPr="00C74644">
        <w:rPr>
          <w:bCs/>
          <w:spacing w:val="4"/>
          <w:sz w:val="22"/>
          <w:szCs w:val="22"/>
        </w:rPr>
        <w:t>nin</w:t>
      </w:r>
      <w:proofErr w:type="spellEnd"/>
      <w:r w:rsidRPr="00C74644">
        <w:rPr>
          <w:bCs/>
          <w:spacing w:val="4"/>
          <w:sz w:val="22"/>
          <w:szCs w:val="22"/>
        </w:rPr>
        <w:t>,</w:t>
      </w:r>
      <w:r w:rsidRPr="00C74644">
        <w:rPr>
          <w:sz w:val="22"/>
          <w:szCs w:val="22"/>
        </w:rPr>
        <w:t xml:space="preserve"> </w:t>
      </w:r>
      <w:r w:rsidRPr="00C74644">
        <w:rPr>
          <w:b/>
          <w:sz w:val="22"/>
          <w:szCs w:val="22"/>
        </w:rPr>
        <w:t>“</w:t>
      </w:r>
      <w:r w:rsidRPr="00C74644">
        <w:rPr>
          <w:sz w:val="22"/>
          <w:szCs w:val="22"/>
        </w:rPr>
        <w:t>Yöneticilerin Ortak Görev, Yetki ve Sorumlulukları</w:t>
      </w:r>
      <w:r w:rsidRPr="00C74644">
        <w:rPr>
          <w:b/>
          <w:sz w:val="22"/>
          <w:szCs w:val="22"/>
        </w:rPr>
        <w:t>”</w:t>
      </w:r>
      <w:r w:rsidRPr="00C74644">
        <w:rPr>
          <w:sz w:val="22"/>
          <w:szCs w:val="22"/>
        </w:rPr>
        <w:t xml:space="preserve"> başlıklı </w:t>
      </w:r>
      <w:r w:rsidRPr="00C74644">
        <w:rPr>
          <w:b/>
          <w:sz w:val="22"/>
          <w:szCs w:val="22"/>
        </w:rPr>
        <w:t>21.</w:t>
      </w:r>
      <w:r w:rsidRPr="00C74644">
        <w:rPr>
          <w:sz w:val="22"/>
          <w:szCs w:val="22"/>
        </w:rPr>
        <w:t xml:space="preserve"> maddesinde belirtilen hususlar ile birlikte</w:t>
      </w:r>
      <w:r>
        <w:rPr>
          <w:sz w:val="22"/>
          <w:szCs w:val="22"/>
        </w:rPr>
        <w:t>;</w:t>
      </w:r>
    </w:p>
    <w:p w14:paraId="74D5B10F" w14:textId="77777777" w:rsidR="00D3083E" w:rsidRDefault="00D3083E" w:rsidP="00D3083E">
      <w:pPr>
        <w:widowControl w:val="0"/>
        <w:tabs>
          <w:tab w:val="left" w:pos="567"/>
        </w:tabs>
        <w:jc w:val="both"/>
        <w:rPr>
          <w:sz w:val="22"/>
          <w:szCs w:val="22"/>
        </w:rPr>
      </w:pPr>
    </w:p>
    <w:p w14:paraId="44F69113" w14:textId="77777777" w:rsidR="00D3083E" w:rsidRDefault="00EF6CBF">
      <w:pPr>
        <w:widowControl w:val="0"/>
        <w:numPr>
          <w:ilvl w:val="0"/>
          <w:numId w:val="167"/>
        </w:numPr>
        <w:tabs>
          <w:tab w:val="left" w:pos="709"/>
        </w:tabs>
        <w:ind w:left="851" w:hanging="491"/>
        <w:jc w:val="both"/>
        <w:rPr>
          <w:sz w:val="22"/>
          <w:szCs w:val="22"/>
        </w:rPr>
      </w:pPr>
      <w:r>
        <w:rPr>
          <w:sz w:val="22"/>
          <w:szCs w:val="22"/>
        </w:rPr>
        <w:t>Genel Müdür Yardımcısına (Uygulama)</w:t>
      </w:r>
      <w:r w:rsidRPr="00C74644">
        <w:rPr>
          <w:sz w:val="22"/>
          <w:szCs w:val="22"/>
        </w:rPr>
        <w:t xml:space="preserve"> bağlı olarak çalışır ve ona karşı sorumludur</w:t>
      </w:r>
      <w:r>
        <w:rPr>
          <w:sz w:val="22"/>
          <w:szCs w:val="22"/>
        </w:rPr>
        <w:t>.</w:t>
      </w:r>
    </w:p>
    <w:p w14:paraId="42284CDC" w14:textId="77777777" w:rsidR="00EF6CBF" w:rsidRDefault="00EF6CBF" w:rsidP="00EF6CBF">
      <w:pPr>
        <w:widowControl w:val="0"/>
        <w:tabs>
          <w:tab w:val="left" w:pos="709"/>
        </w:tabs>
        <w:ind w:left="851"/>
        <w:jc w:val="both"/>
        <w:rPr>
          <w:sz w:val="22"/>
          <w:szCs w:val="22"/>
        </w:rPr>
      </w:pPr>
    </w:p>
    <w:p w14:paraId="1F196E4A" w14:textId="77777777" w:rsidR="00EF6CBF" w:rsidRDefault="00EF6CBF">
      <w:pPr>
        <w:widowControl w:val="0"/>
        <w:numPr>
          <w:ilvl w:val="0"/>
          <w:numId w:val="167"/>
        </w:numPr>
        <w:tabs>
          <w:tab w:val="left" w:pos="0"/>
        </w:tabs>
        <w:jc w:val="both"/>
        <w:rPr>
          <w:sz w:val="22"/>
          <w:szCs w:val="22"/>
        </w:rPr>
      </w:pPr>
      <w:r w:rsidRPr="00C74644">
        <w:rPr>
          <w:sz w:val="22"/>
          <w:szCs w:val="22"/>
        </w:rPr>
        <w:t>Kendine bağlı personeli sevk ve idare ederek, çalışmalarını denetler.</w:t>
      </w:r>
    </w:p>
    <w:p w14:paraId="2DA8C29C" w14:textId="77777777" w:rsidR="00EF6CBF" w:rsidRDefault="00EF6CBF" w:rsidP="00EF6CBF">
      <w:pPr>
        <w:pStyle w:val="ListeParagraf"/>
        <w:rPr>
          <w:sz w:val="22"/>
          <w:szCs w:val="22"/>
        </w:rPr>
      </w:pPr>
    </w:p>
    <w:p w14:paraId="3E3E9737" w14:textId="77777777" w:rsidR="00EF6CBF" w:rsidRDefault="00EF6CBF">
      <w:pPr>
        <w:widowControl w:val="0"/>
        <w:numPr>
          <w:ilvl w:val="0"/>
          <w:numId w:val="167"/>
        </w:numPr>
        <w:tabs>
          <w:tab w:val="left" w:pos="0"/>
        </w:tabs>
        <w:jc w:val="both"/>
        <w:rPr>
          <w:sz w:val="22"/>
          <w:szCs w:val="22"/>
        </w:rPr>
      </w:pPr>
      <w:bookmarkStart w:id="23" w:name="_Hlk148723222"/>
      <w:r w:rsidRPr="00E3248B">
        <w:rPr>
          <w:sz w:val="22"/>
          <w:szCs w:val="22"/>
        </w:rPr>
        <w:t>Kendi alanına giren işlerin organizasyonunu yapar ve kendisine bağlı birimlerin koordineli çalışmalarını sağlar.</w:t>
      </w:r>
    </w:p>
    <w:p w14:paraId="023BE9D5" w14:textId="77777777" w:rsidR="00EF6CBF" w:rsidRDefault="00EF6CBF" w:rsidP="00EF6CBF">
      <w:pPr>
        <w:pStyle w:val="ListeParagraf"/>
        <w:rPr>
          <w:sz w:val="22"/>
          <w:szCs w:val="22"/>
        </w:rPr>
      </w:pPr>
    </w:p>
    <w:bookmarkEnd w:id="23"/>
    <w:p w14:paraId="4F86437B" w14:textId="77777777" w:rsidR="00EF6CBF" w:rsidRDefault="00EF6CBF">
      <w:pPr>
        <w:widowControl w:val="0"/>
        <w:numPr>
          <w:ilvl w:val="0"/>
          <w:numId w:val="167"/>
        </w:numPr>
        <w:tabs>
          <w:tab w:val="left" w:pos="0"/>
        </w:tabs>
        <w:jc w:val="both"/>
        <w:rPr>
          <w:sz w:val="22"/>
          <w:szCs w:val="22"/>
        </w:rPr>
      </w:pPr>
      <w:r w:rsidRPr="00E3248B">
        <w:rPr>
          <w:sz w:val="22"/>
          <w:szCs w:val="22"/>
        </w:rPr>
        <w:lastRenderedPageBreak/>
        <w:t>Yüklenicilere yaptırılan, üstyapı, altyapı, yol, çevre düzenleme, sert zemin ve bitkisel peyzaj gibi her türlü inşaat yapım işinin ve imalatların, Şirket ile Yükleniciler arasında akdedilen sözleşmelere, onaylı uygulama projeleri ile detaylarına ve ilgili mevzuata uygun olarak yapılması için, kontrollük iş ve işlemlerinin yerine getirilmesi sağlar.</w:t>
      </w:r>
    </w:p>
    <w:p w14:paraId="6CD79AE1" w14:textId="77777777" w:rsidR="00EF6CBF" w:rsidRDefault="00EF6CBF" w:rsidP="00EF6CBF">
      <w:pPr>
        <w:pStyle w:val="ListeParagraf"/>
        <w:rPr>
          <w:sz w:val="22"/>
          <w:szCs w:val="22"/>
        </w:rPr>
      </w:pPr>
    </w:p>
    <w:p w14:paraId="265D8860" w14:textId="77777777" w:rsidR="00EF6CBF" w:rsidRDefault="00EF6CBF">
      <w:pPr>
        <w:widowControl w:val="0"/>
        <w:numPr>
          <w:ilvl w:val="0"/>
          <w:numId w:val="167"/>
        </w:numPr>
        <w:tabs>
          <w:tab w:val="left" w:pos="0"/>
        </w:tabs>
        <w:jc w:val="both"/>
        <w:rPr>
          <w:sz w:val="22"/>
          <w:szCs w:val="22"/>
        </w:rPr>
      </w:pPr>
      <w:r w:rsidRPr="00E3248B">
        <w:rPr>
          <w:sz w:val="22"/>
          <w:szCs w:val="22"/>
        </w:rPr>
        <w:t xml:space="preserve">Kendine bağlı birimler tarafından sunulan, </w:t>
      </w:r>
      <w:proofErr w:type="spellStart"/>
      <w:r w:rsidRPr="00E3248B">
        <w:rPr>
          <w:sz w:val="22"/>
          <w:szCs w:val="22"/>
        </w:rPr>
        <w:t>hakedişler</w:t>
      </w:r>
      <w:proofErr w:type="spellEnd"/>
      <w:r w:rsidRPr="00E3248B">
        <w:rPr>
          <w:sz w:val="22"/>
          <w:szCs w:val="22"/>
        </w:rPr>
        <w:t xml:space="preserve"> ve inşaat ilerleme durum tespit tutanakları, kesin </w:t>
      </w:r>
      <w:proofErr w:type="spellStart"/>
      <w:r w:rsidRPr="00E3248B">
        <w:rPr>
          <w:sz w:val="22"/>
          <w:szCs w:val="22"/>
        </w:rPr>
        <w:t>hakediş</w:t>
      </w:r>
      <w:proofErr w:type="spellEnd"/>
      <w:r w:rsidRPr="00E3248B">
        <w:rPr>
          <w:sz w:val="22"/>
          <w:szCs w:val="22"/>
        </w:rPr>
        <w:t xml:space="preserve"> ve kesin hesapları ve diğer ilgili yazı, belge ve dokümanı inceleyerek onaylar veya imzalayarak onaylanmak üzere bağlı olduğu Makama sunar.</w:t>
      </w:r>
    </w:p>
    <w:p w14:paraId="6D458E3C" w14:textId="77777777" w:rsidR="00EF6CBF" w:rsidRDefault="00EF6CBF" w:rsidP="00EF6CBF">
      <w:pPr>
        <w:pStyle w:val="ListeParagraf"/>
        <w:rPr>
          <w:sz w:val="22"/>
          <w:szCs w:val="22"/>
        </w:rPr>
      </w:pPr>
    </w:p>
    <w:p w14:paraId="206E78F4" w14:textId="77777777" w:rsidR="00EF6CBF" w:rsidRDefault="00EF6CBF">
      <w:pPr>
        <w:widowControl w:val="0"/>
        <w:numPr>
          <w:ilvl w:val="0"/>
          <w:numId w:val="167"/>
        </w:numPr>
        <w:tabs>
          <w:tab w:val="left" w:pos="0"/>
        </w:tabs>
        <w:jc w:val="both"/>
        <w:rPr>
          <w:sz w:val="22"/>
          <w:szCs w:val="22"/>
        </w:rPr>
      </w:pPr>
      <w:r w:rsidRPr="00E3248B">
        <w:rPr>
          <w:sz w:val="22"/>
          <w:szCs w:val="22"/>
        </w:rPr>
        <w:t>Kendine bağlı birimlere ait tüm görevleri takip eder ve yerine getirilmesini sağlar.</w:t>
      </w:r>
    </w:p>
    <w:p w14:paraId="4922E482" w14:textId="77777777" w:rsidR="00EF6CBF" w:rsidRDefault="00EF6CBF" w:rsidP="00EF6CBF">
      <w:pPr>
        <w:pStyle w:val="ListeParagraf"/>
        <w:rPr>
          <w:sz w:val="22"/>
          <w:szCs w:val="22"/>
        </w:rPr>
      </w:pPr>
    </w:p>
    <w:p w14:paraId="5AA52E16" w14:textId="77777777" w:rsidR="00EF6CBF" w:rsidRDefault="00EF6CBF">
      <w:pPr>
        <w:widowControl w:val="0"/>
        <w:numPr>
          <w:ilvl w:val="0"/>
          <w:numId w:val="167"/>
        </w:numPr>
        <w:tabs>
          <w:tab w:val="left" w:pos="0"/>
        </w:tabs>
        <w:jc w:val="both"/>
        <w:rPr>
          <w:sz w:val="22"/>
          <w:szCs w:val="22"/>
        </w:rPr>
      </w:pPr>
      <w:r w:rsidRPr="003F7568">
        <w:rPr>
          <w:sz w:val="22"/>
          <w:szCs w:val="22"/>
        </w:rPr>
        <w:t xml:space="preserve">Diğer </w:t>
      </w:r>
      <w:r w:rsidRPr="00050BA2">
        <w:rPr>
          <w:sz w:val="22"/>
          <w:szCs w:val="22"/>
        </w:rPr>
        <w:t>Daire Başkanları</w:t>
      </w:r>
      <w:r w:rsidRPr="003F7568">
        <w:rPr>
          <w:sz w:val="22"/>
          <w:szCs w:val="22"/>
        </w:rPr>
        <w:t xml:space="preserve"> ile koordineli biçimde, diğer birimlere lojistik desteğin aksatılmadan verilmesi için gerekli tüm çalışmaları organize eder</w:t>
      </w:r>
      <w:bookmarkStart w:id="24" w:name="_Hlk149121405"/>
      <w:r>
        <w:rPr>
          <w:sz w:val="22"/>
          <w:szCs w:val="22"/>
        </w:rPr>
        <w:t>.</w:t>
      </w:r>
    </w:p>
    <w:p w14:paraId="0DE5DA30" w14:textId="77777777" w:rsidR="00EF6CBF" w:rsidRPr="003F7568" w:rsidRDefault="00EF6CBF" w:rsidP="00EF6CBF">
      <w:pPr>
        <w:widowControl w:val="0"/>
        <w:tabs>
          <w:tab w:val="left" w:pos="0"/>
        </w:tabs>
        <w:jc w:val="both"/>
        <w:rPr>
          <w:sz w:val="22"/>
          <w:szCs w:val="22"/>
        </w:rPr>
      </w:pPr>
    </w:p>
    <w:bookmarkEnd w:id="24"/>
    <w:p w14:paraId="45F00EE5" w14:textId="77777777" w:rsidR="00EF6CBF" w:rsidRPr="00051E6A" w:rsidRDefault="00EF6CBF">
      <w:pPr>
        <w:widowControl w:val="0"/>
        <w:numPr>
          <w:ilvl w:val="0"/>
          <w:numId w:val="167"/>
        </w:numPr>
        <w:tabs>
          <w:tab w:val="left" w:pos="0"/>
        </w:tabs>
        <w:jc w:val="both"/>
        <w:rPr>
          <w:sz w:val="22"/>
          <w:szCs w:val="22"/>
        </w:rPr>
      </w:pPr>
      <w:r w:rsidRPr="000302C0">
        <w:rPr>
          <w:rStyle w:val="FontStyle16"/>
        </w:rPr>
        <w:t>Kendisine bağlı b</w:t>
      </w:r>
      <w:r w:rsidRPr="00E3248B">
        <w:rPr>
          <w:sz w:val="22"/>
          <w:szCs w:val="22"/>
        </w:rPr>
        <w:t xml:space="preserve">irim </w:t>
      </w:r>
      <w:r w:rsidRPr="00050BA2">
        <w:rPr>
          <w:sz w:val="22"/>
          <w:szCs w:val="22"/>
        </w:rPr>
        <w:t xml:space="preserve">Yöneticileri’ </w:t>
      </w:r>
      <w:proofErr w:type="spellStart"/>
      <w:r w:rsidRPr="00050BA2">
        <w:rPr>
          <w:sz w:val="22"/>
          <w:szCs w:val="22"/>
        </w:rPr>
        <w:t>nin</w:t>
      </w:r>
      <w:proofErr w:type="spellEnd"/>
      <w:r w:rsidRPr="00E3248B">
        <w:rPr>
          <w:sz w:val="22"/>
          <w:szCs w:val="22"/>
        </w:rPr>
        <w:t xml:space="preserve"> sorumluluğundaki, </w:t>
      </w:r>
      <w:r w:rsidRPr="00E3248B">
        <w:rPr>
          <w:b/>
          <w:sz w:val="22"/>
          <w:szCs w:val="22"/>
        </w:rPr>
        <w:t>“</w:t>
      </w:r>
      <w:r w:rsidRPr="00E3248B">
        <w:rPr>
          <w:sz w:val="22"/>
          <w:szCs w:val="22"/>
        </w:rPr>
        <w:t>Yönetim Sistemleri</w:t>
      </w:r>
      <w:r w:rsidRPr="00E3248B">
        <w:rPr>
          <w:b/>
          <w:sz w:val="22"/>
          <w:szCs w:val="22"/>
        </w:rPr>
        <w:t>”</w:t>
      </w:r>
      <w:r w:rsidRPr="00E3248B">
        <w:rPr>
          <w:sz w:val="22"/>
          <w:szCs w:val="22"/>
        </w:rPr>
        <w:t xml:space="preserve"> ne ilişkin birim işlerinden </w:t>
      </w:r>
      <w:proofErr w:type="spellStart"/>
      <w:r w:rsidRPr="00E3248B">
        <w:rPr>
          <w:bCs/>
          <w:spacing w:val="4"/>
          <w:sz w:val="22"/>
          <w:szCs w:val="22"/>
        </w:rPr>
        <w:t>müteselsilen</w:t>
      </w:r>
      <w:proofErr w:type="spellEnd"/>
      <w:r w:rsidRPr="00E3248B">
        <w:rPr>
          <w:bCs/>
          <w:spacing w:val="4"/>
          <w:sz w:val="22"/>
          <w:szCs w:val="22"/>
        </w:rPr>
        <w:t xml:space="preserve"> sorumludur. </w:t>
      </w:r>
    </w:p>
    <w:p w14:paraId="25784E85" w14:textId="77777777" w:rsidR="00EF6CBF" w:rsidRPr="00B93358" w:rsidRDefault="00EF6CBF" w:rsidP="00EF6CBF">
      <w:pPr>
        <w:widowControl w:val="0"/>
        <w:tabs>
          <w:tab w:val="left" w:pos="0"/>
        </w:tabs>
        <w:jc w:val="both"/>
        <w:rPr>
          <w:sz w:val="22"/>
          <w:szCs w:val="22"/>
        </w:rPr>
      </w:pPr>
    </w:p>
    <w:p w14:paraId="13690A4D" w14:textId="77777777" w:rsidR="00EF6CBF" w:rsidRDefault="00EF6CBF">
      <w:pPr>
        <w:widowControl w:val="0"/>
        <w:numPr>
          <w:ilvl w:val="0"/>
          <w:numId w:val="167"/>
        </w:numPr>
        <w:tabs>
          <w:tab w:val="left" w:pos="0"/>
        </w:tabs>
        <w:jc w:val="both"/>
        <w:rPr>
          <w:sz w:val="22"/>
          <w:szCs w:val="22"/>
        </w:rPr>
      </w:pPr>
      <w:r w:rsidRPr="00E3248B">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3FBCF87A" w14:textId="77777777" w:rsidR="00EF6CBF" w:rsidRDefault="00EF6CBF" w:rsidP="00EF6CBF">
      <w:pPr>
        <w:pStyle w:val="ListeParagraf"/>
        <w:rPr>
          <w:sz w:val="22"/>
          <w:szCs w:val="22"/>
        </w:rPr>
      </w:pPr>
    </w:p>
    <w:p w14:paraId="4F952541" w14:textId="77777777" w:rsidR="00EF6CBF" w:rsidRPr="00B759FD" w:rsidRDefault="00EF6CBF">
      <w:pPr>
        <w:widowControl w:val="0"/>
        <w:numPr>
          <w:ilvl w:val="0"/>
          <w:numId w:val="167"/>
        </w:numPr>
        <w:tabs>
          <w:tab w:val="left" w:pos="0"/>
        </w:tabs>
        <w:ind w:hanging="436"/>
        <w:jc w:val="both"/>
        <w:rPr>
          <w:sz w:val="22"/>
          <w:szCs w:val="22"/>
        </w:rPr>
      </w:pPr>
      <w:r w:rsidRPr="00B759FD">
        <w:rPr>
          <w:sz w:val="22"/>
          <w:szCs w:val="22"/>
        </w:rPr>
        <w:t>Genel Müdür Yardımcısı ve Genel Müdür tarafından verilecek diğer görevleri de yerine getirir.</w:t>
      </w:r>
    </w:p>
    <w:p w14:paraId="27C30CA6" w14:textId="77777777" w:rsidR="00EF6CBF" w:rsidRDefault="00EF6CBF" w:rsidP="00EF6CBF">
      <w:pPr>
        <w:widowControl w:val="0"/>
        <w:tabs>
          <w:tab w:val="left" w:pos="0"/>
        </w:tabs>
        <w:jc w:val="both"/>
        <w:rPr>
          <w:sz w:val="22"/>
          <w:szCs w:val="22"/>
        </w:rPr>
      </w:pPr>
    </w:p>
    <w:p w14:paraId="00C91493" w14:textId="77777777" w:rsidR="00EF6CBF" w:rsidRPr="0067140B" w:rsidRDefault="00EF6CBF" w:rsidP="00EF6CBF">
      <w:pPr>
        <w:widowControl w:val="0"/>
        <w:tabs>
          <w:tab w:val="left" w:pos="709"/>
        </w:tabs>
        <w:ind w:left="142" w:hanging="142"/>
        <w:jc w:val="both"/>
        <w:rPr>
          <w:b/>
          <w:sz w:val="22"/>
          <w:szCs w:val="22"/>
        </w:rPr>
      </w:pPr>
      <w:r w:rsidRPr="0067140B">
        <w:rPr>
          <w:b/>
          <w:sz w:val="22"/>
          <w:szCs w:val="22"/>
        </w:rPr>
        <w:t>YÖNETİCİ ASİSTANI:</w:t>
      </w:r>
    </w:p>
    <w:p w14:paraId="3D26FDD4" w14:textId="77777777" w:rsidR="00EF6CBF" w:rsidRPr="0067140B" w:rsidRDefault="00EF6CBF" w:rsidP="00EF6CBF">
      <w:pPr>
        <w:widowControl w:val="0"/>
        <w:tabs>
          <w:tab w:val="left" w:pos="709"/>
        </w:tabs>
        <w:jc w:val="both"/>
        <w:rPr>
          <w:b/>
          <w:sz w:val="22"/>
          <w:szCs w:val="22"/>
        </w:rPr>
      </w:pPr>
    </w:p>
    <w:p w14:paraId="1BE49139" w14:textId="77777777" w:rsidR="00EF6CBF" w:rsidRPr="0067140B" w:rsidRDefault="00EF6CBF" w:rsidP="00EF6CBF">
      <w:pPr>
        <w:widowControl w:val="0"/>
        <w:tabs>
          <w:tab w:val="left" w:pos="709"/>
        </w:tabs>
        <w:ind w:left="142" w:hanging="142"/>
        <w:jc w:val="both"/>
        <w:rPr>
          <w:b/>
          <w:sz w:val="22"/>
          <w:szCs w:val="22"/>
        </w:rPr>
      </w:pPr>
      <w:r w:rsidRPr="0067140B">
        <w:rPr>
          <w:b/>
          <w:sz w:val="22"/>
          <w:szCs w:val="22"/>
        </w:rPr>
        <w:t xml:space="preserve">Bağlı Olduğu Makam / Unvan: </w:t>
      </w:r>
    </w:p>
    <w:p w14:paraId="2AA40988" w14:textId="77777777" w:rsidR="00EF6CBF" w:rsidRPr="0067140B" w:rsidRDefault="00EF6CBF" w:rsidP="00EF6CBF">
      <w:pPr>
        <w:widowControl w:val="0"/>
        <w:tabs>
          <w:tab w:val="left" w:pos="709"/>
        </w:tabs>
        <w:jc w:val="both"/>
        <w:rPr>
          <w:b/>
          <w:sz w:val="22"/>
          <w:szCs w:val="22"/>
        </w:rPr>
      </w:pPr>
    </w:p>
    <w:p w14:paraId="720E675E" w14:textId="77777777" w:rsidR="00EF6CBF" w:rsidRPr="0067140B" w:rsidRDefault="00EF6CBF" w:rsidP="00EF6CBF">
      <w:pPr>
        <w:widowControl w:val="0"/>
        <w:numPr>
          <w:ilvl w:val="0"/>
          <w:numId w:val="14"/>
        </w:numPr>
        <w:tabs>
          <w:tab w:val="left" w:pos="567"/>
        </w:tabs>
        <w:ind w:hanging="436"/>
        <w:jc w:val="both"/>
        <w:rPr>
          <w:sz w:val="22"/>
          <w:szCs w:val="22"/>
        </w:rPr>
      </w:pPr>
      <w:r w:rsidRPr="0067140B">
        <w:rPr>
          <w:sz w:val="22"/>
          <w:szCs w:val="22"/>
        </w:rPr>
        <w:t>B</w:t>
      </w:r>
      <w:r>
        <w:rPr>
          <w:sz w:val="22"/>
          <w:szCs w:val="22"/>
        </w:rPr>
        <w:t>ölge</w:t>
      </w:r>
      <w:r w:rsidRPr="0067140B">
        <w:rPr>
          <w:sz w:val="22"/>
          <w:szCs w:val="22"/>
        </w:rPr>
        <w:t xml:space="preserve"> Müdürü </w:t>
      </w:r>
    </w:p>
    <w:p w14:paraId="2DA06D7F" w14:textId="77777777" w:rsidR="00EF6CBF" w:rsidRPr="0067140B" w:rsidRDefault="00EF6CBF" w:rsidP="00EF6CBF">
      <w:pPr>
        <w:widowControl w:val="0"/>
        <w:tabs>
          <w:tab w:val="left" w:pos="709"/>
        </w:tabs>
        <w:jc w:val="both"/>
        <w:rPr>
          <w:b/>
          <w:sz w:val="22"/>
          <w:szCs w:val="22"/>
        </w:rPr>
      </w:pPr>
    </w:p>
    <w:p w14:paraId="7E956DC9" w14:textId="77777777" w:rsidR="00EF6CBF" w:rsidRDefault="00EF6CBF" w:rsidP="00EF6CBF">
      <w:pPr>
        <w:widowControl w:val="0"/>
        <w:tabs>
          <w:tab w:val="left" w:pos="709"/>
        </w:tabs>
        <w:ind w:left="142" w:hanging="142"/>
        <w:jc w:val="both"/>
        <w:rPr>
          <w:b/>
          <w:sz w:val="22"/>
          <w:szCs w:val="22"/>
        </w:rPr>
      </w:pPr>
      <w:r w:rsidRPr="0067140B">
        <w:rPr>
          <w:b/>
          <w:sz w:val="22"/>
          <w:szCs w:val="22"/>
        </w:rPr>
        <w:t>Görev, Yetki ve Sorumlulukları:</w:t>
      </w:r>
    </w:p>
    <w:p w14:paraId="45A1B141" w14:textId="77777777" w:rsidR="00EF6CBF" w:rsidRDefault="00EF6CBF" w:rsidP="00EF6CBF">
      <w:pPr>
        <w:widowControl w:val="0"/>
        <w:tabs>
          <w:tab w:val="left" w:pos="709"/>
        </w:tabs>
        <w:ind w:left="142" w:hanging="142"/>
        <w:jc w:val="both"/>
        <w:rPr>
          <w:b/>
          <w:sz w:val="22"/>
          <w:szCs w:val="22"/>
        </w:rPr>
      </w:pPr>
    </w:p>
    <w:p w14:paraId="6719E08E" w14:textId="77777777" w:rsidR="00EF6CBF" w:rsidRDefault="00EF6CBF" w:rsidP="00EF6CBF">
      <w:pPr>
        <w:widowControl w:val="0"/>
        <w:tabs>
          <w:tab w:val="left" w:pos="709"/>
        </w:tabs>
        <w:jc w:val="both"/>
        <w:rPr>
          <w:sz w:val="22"/>
          <w:szCs w:val="22"/>
        </w:rPr>
      </w:pPr>
      <w:r>
        <w:rPr>
          <w:b/>
          <w:sz w:val="22"/>
          <w:szCs w:val="22"/>
        </w:rPr>
        <w:t>“</w:t>
      </w:r>
      <w:r w:rsidRPr="0067140B">
        <w:rPr>
          <w:sz w:val="22"/>
          <w:szCs w:val="22"/>
        </w:rPr>
        <w:t xml:space="preserve">Görev, Yetki ve Sorumluluk İle Personel ve Disiplin </w:t>
      </w:r>
      <w:r w:rsidRPr="0067140B">
        <w:rPr>
          <w:bCs/>
          <w:sz w:val="22"/>
          <w:szCs w:val="22"/>
        </w:rPr>
        <w:t>Yönetmeliği</w:t>
      </w:r>
      <w:r w:rsidRPr="0067140B">
        <w:rPr>
          <w:b/>
          <w:bCs/>
          <w:sz w:val="22"/>
          <w:szCs w:val="22"/>
        </w:rPr>
        <w:t xml:space="preserve">” </w:t>
      </w:r>
      <w:proofErr w:type="spellStart"/>
      <w:r w:rsidRPr="0067140B">
        <w:rPr>
          <w:bCs/>
          <w:sz w:val="22"/>
          <w:szCs w:val="22"/>
        </w:rPr>
        <w:t>nin</w:t>
      </w:r>
      <w:proofErr w:type="spellEnd"/>
      <w:r w:rsidRPr="0067140B">
        <w:rPr>
          <w:bCs/>
          <w:sz w:val="22"/>
          <w:szCs w:val="22"/>
        </w:rPr>
        <w:t>,</w:t>
      </w:r>
      <w:r w:rsidRPr="0067140B">
        <w:rPr>
          <w:sz w:val="22"/>
          <w:szCs w:val="22"/>
        </w:rPr>
        <w:t xml:space="preserve"> </w:t>
      </w:r>
      <w:r w:rsidRPr="0067140B">
        <w:rPr>
          <w:b/>
          <w:sz w:val="22"/>
          <w:szCs w:val="22"/>
        </w:rPr>
        <w:t>“</w:t>
      </w:r>
      <w:r w:rsidRPr="0067140B">
        <w:rPr>
          <w:sz w:val="22"/>
          <w:szCs w:val="22"/>
        </w:rPr>
        <w:t>Personelin Ortak Görev, Yetki ve Sorumlulukları</w:t>
      </w:r>
      <w:r w:rsidRPr="0067140B">
        <w:rPr>
          <w:b/>
          <w:sz w:val="22"/>
          <w:szCs w:val="22"/>
        </w:rPr>
        <w:t>”</w:t>
      </w:r>
      <w:r w:rsidRPr="0067140B">
        <w:rPr>
          <w:sz w:val="22"/>
          <w:szCs w:val="22"/>
        </w:rPr>
        <w:t xml:space="preserve"> başlıklı </w:t>
      </w:r>
      <w:r w:rsidRPr="0067140B">
        <w:rPr>
          <w:b/>
          <w:sz w:val="22"/>
          <w:szCs w:val="22"/>
        </w:rPr>
        <w:t>20.</w:t>
      </w:r>
      <w:r w:rsidRPr="0067140B">
        <w:rPr>
          <w:sz w:val="22"/>
          <w:szCs w:val="22"/>
        </w:rPr>
        <w:t xml:space="preserve"> maddesinde belirtilen hususlar ile birlikte</w:t>
      </w:r>
      <w:r>
        <w:rPr>
          <w:sz w:val="22"/>
          <w:szCs w:val="22"/>
        </w:rPr>
        <w:t>;</w:t>
      </w:r>
    </w:p>
    <w:p w14:paraId="66C88E89" w14:textId="77777777" w:rsidR="00EF6CBF" w:rsidRDefault="00EF6CBF" w:rsidP="00EF6CBF">
      <w:pPr>
        <w:widowControl w:val="0"/>
        <w:tabs>
          <w:tab w:val="left" w:pos="709"/>
        </w:tabs>
        <w:ind w:left="142" w:hanging="142"/>
        <w:jc w:val="both"/>
        <w:rPr>
          <w:b/>
          <w:sz w:val="22"/>
          <w:szCs w:val="22"/>
        </w:rPr>
      </w:pPr>
    </w:p>
    <w:p w14:paraId="37110DA3" w14:textId="77777777" w:rsidR="00EF6CBF" w:rsidRDefault="00EF6CBF">
      <w:pPr>
        <w:widowControl w:val="0"/>
        <w:numPr>
          <w:ilvl w:val="0"/>
          <w:numId w:val="168"/>
        </w:numPr>
        <w:tabs>
          <w:tab w:val="left" w:pos="709"/>
        </w:tabs>
        <w:jc w:val="both"/>
        <w:rPr>
          <w:sz w:val="22"/>
          <w:szCs w:val="22"/>
        </w:rPr>
      </w:pPr>
      <w:r w:rsidRPr="0067140B">
        <w:rPr>
          <w:sz w:val="22"/>
          <w:szCs w:val="22"/>
        </w:rPr>
        <w:t>Asistanlığını yaptığı Yöneticiye bağlı olarak çalışır ve ona karşı sorumludur.</w:t>
      </w:r>
    </w:p>
    <w:p w14:paraId="24450753" w14:textId="77777777" w:rsidR="00EF6CBF" w:rsidRPr="005E6D4A" w:rsidRDefault="00EF6CBF" w:rsidP="00EF6CBF">
      <w:pPr>
        <w:widowControl w:val="0"/>
        <w:tabs>
          <w:tab w:val="left" w:pos="709"/>
        </w:tabs>
        <w:ind w:left="720"/>
        <w:jc w:val="both"/>
        <w:rPr>
          <w:sz w:val="22"/>
          <w:szCs w:val="22"/>
        </w:rPr>
      </w:pPr>
    </w:p>
    <w:p w14:paraId="0736BE38" w14:textId="77777777" w:rsidR="00EF6CBF" w:rsidRPr="0067140B" w:rsidRDefault="00EF6CBF">
      <w:pPr>
        <w:widowControl w:val="0"/>
        <w:numPr>
          <w:ilvl w:val="0"/>
          <w:numId w:val="168"/>
        </w:numPr>
        <w:tabs>
          <w:tab w:val="left" w:pos="709"/>
        </w:tabs>
        <w:jc w:val="both"/>
        <w:rPr>
          <w:sz w:val="22"/>
          <w:szCs w:val="22"/>
        </w:rPr>
      </w:pPr>
      <w:r w:rsidRPr="0067140B">
        <w:rPr>
          <w:sz w:val="22"/>
          <w:szCs w:val="22"/>
        </w:rPr>
        <w:t>Görevini, gizlilik ve mahremiyet kuralları çerçevesinde yerine getirir.</w:t>
      </w:r>
    </w:p>
    <w:p w14:paraId="5A2C0D42" w14:textId="77777777" w:rsidR="00EF6CBF" w:rsidRPr="0067140B" w:rsidRDefault="00EF6CBF" w:rsidP="00EF6CBF">
      <w:pPr>
        <w:widowControl w:val="0"/>
        <w:tabs>
          <w:tab w:val="left" w:pos="709"/>
        </w:tabs>
        <w:jc w:val="both"/>
        <w:rPr>
          <w:sz w:val="22"/>
          <w:szCs w:val="22"/>
        </w:rPr>
      </w:pPr>
    </w:p>
    <w:p w14:paraId="67058F8A" w14:textId="77777777" w:rsidR="00EF6CBF" w:rsidRPr="0067140B" w:rsidRDefault="00EF6CBF">
      <w:pPr>
        <w:widowControl w:val="0"/>
        <w:numPr>
          <w:ilvl w:val="0"/>
          <w:numId w:val="168"/>
        </w:numPr>
        <w:tabs>
          <w:tab w:val="left" w:pos="709"/>
        </w:tabs>
        <w:jc w:val="both"/>
        <w:rPr>
          <w:sz w:val="22"/>
          <w:szCs w:val="22"/>
        </w:rPr>
      </w:pPr>
      <w:r w:rsidRPr="0067140B">
        <w:rPr>
          <w:sz w:val="22"/>
          <w:szCs w:val="22"/>
        </w:rPr>
        <w:t>Asistanlığını yaptığı Yöneticinin, telefon görüşmeleri, randevuları, programları vb. iş ilişkilerini organize eder.</w:t>
      </w:r>
    </w:p>
    <w:p w14:paraId="5B6096EB" w14:textId="77777777" w:rsidR="00EF6CBF" w:rsidRPr="0067140B" w:rsidRDefault="00EF6CBF" w:rsidP="00EF6CBF">
      <w:pPr>
        <w:widowControl w:val="0"/>
        <w:tabs>
          <w:tab w:val="left" w:pos="709"/>
        </w:tabs>
        <w:jc w:val="both"/>
        <w:rPr>
          <w:sz w:val="22"/>
          <w:szCs w:val="22"/>
        </w:rPr>
      </w:pPr>
    </w:p>
    <w:p w14:paraId="238AA3E4" w14:textId="77777777" w:rsidR="00EF6CBF" w:rsidRPr="0067140B" w:rsidRDefault="00EF6CBF">
      <w:pPr>
        <w:widowControl w:val="0"/>
        <w:numPr>
          <w:ilvl w:val="0"/>
          <w:numId w:val="168"/>
        </w:numPr>
        <w:tabs>
          <w:tab w:val="left" w:pos="709"/>
        </w:tabs>
        <w:jc w:val="both"/>
        <w:rPr>
          <w:sz w:val="22"/>
          <w:szCs w:val="22"/>
        </w:rPr>
      </w:pPr>
      <w:r w:rsidRPr="0067140B">
        <w:rPr>
          <w:sz w:val="22"/>
          <w:szCs w:val="22"/>
        </w:rPr>
        <w:t>Birim işlerine ilişkin yazışmaların, evrak ve dokümanların hazırlanması ve düzenli tutulması iş ve işlemlerini yapar.</w:t>
      </w:r>
    </w:p>
    <w:p w14:paraId="18BE3899" w14:textId="77777777" w:rsidR="00EF6CBF" w:rsidRPr="0067140B" w:rsidRDefault="00EF6CBF" w:rsidP="00EF6CBF">
      <w:pPr>
        <w:widowControl w:val="0"/>
        <w:tabs>
          <w:tab w:val="left" w:pos="709"/>
        </w:tabs>
        <w:jc w:val="both"/>
        <w:rPr>
          <w:sz w:val="22"/>
          <w:szCs w:val="22"/>
        </w:rPr>
      </w:pPr>
    </w:p>
    <w:p w14:paraId="548E0618" w14:textId="77777777" w:rsidR="00EF6CBF" w:rsidRDefault="00EF6CBF">
      <w:pPr>
        <w:widowControl w:val="0"/>
        <w:numPr>
          <w:ilvl w:val="0"/>
          <w:numId w:val="168"/>
        </w:numPr>
        <w:tabs>
          <w:tab w:val="left" w:pos="709"/>
        </w:tabs>
        <w:jc w:val="both"/>
        <w:rPr>
          <w:sz w:val="22"/>
          <w:szCs w:val="22"/>
        </w:rPr>
      </w:pPr>
      <w:r w:rsidRPr="00E24221">
        <w:rPr>
          <w:sz w:val="22"/>
          <w:szCs w:val="22"/>
        </w:rPr>
        <w:t>Asistanlığını yaptığı Yönetici tarafından verilecek diğer görevleri de yerine getirir.</w:t>
      </w:r>
    </w:p>
    <w:p w14:paraId="678CAF9E" w14:textId="77777777" w:rsidR="00EF6CBF" w:rsidRDefault="00EF6CBF" w:rsidP="00EF6CBF">
      <w:pPr>
        <w:pStyle w:val="ListeParagraf"/>
        <w:rPr>
          <w:sz w:val="22"/>
          <w:szCs w:val="22"/>
        </w:rPr>
      </w:pPr>
    </w:p>
    <w:p w14:paraId="1B3A25A1" w14:textId="77777777" w:rsidR="00FD25D5" w:rsidRDefault="00FD25D5" w:rsidP="00EF6CBF">
      <w:pPr>
        <w:pStyle w:val="ListeParagraf"/>
        <w:rPr>
          <w:sz w:val="22"/>
          <w:szCs w:val="22"/>
        </w:rPr>
      </w:pPr>
    </w:p>
    <w:p w14:paraId="20C2542D" w14:textId="77777777" w:rsidR="00FD25D5" w:rsidRDefault="00FD25D5" w:rsidP="00EF6CBF">
      <w:pPr>
        <w:pStyle w:val="ListeParagraf"/>
        <w:rPr>
          <w:sz w:val="22"/>
          <w:szCs w:val="22"/>
        </w:rPr>
      </w:pPr>
    </w:p>
    <w:p w14:paraId="5A240F26" w14:textId="77777777" w:rsidR="00FD25D5" w:rsidRDefault="00FD25D5" w:rsidP="00EF6CBF">
      <w:pPr>
        <w:pStyle w:val="ListeParagraf"/>
        <w:rPr>
          <w:sz w:val="22"/>
          <w:szCs w:val="22"/>
        </w:rPr>
      </w:pPr>
    </w:p>
    <w:p w14:paraId="3466059D" w14:textId="77777777" w:rsidR="00FD25D5" w:rsidRDefault="00FD25D5" w:rsidP="00EF6CBF">
      <w:pPr>
        <w:pStyle w:val="ListeParagraf"/>
        <w:rPr>
          <w:sz w:val="22"/>
          <w:szCs w:val="22"/>
        </w:rPr>
      </w:pPr>
    </w:p>
    <w:p w14:paraId="48F22596" w14:textId="77777777" w:rsidR="00FD25D5" w:rsidRDefault="00FD25D5" w:rsidP="00EF6CBF">
      <w:pPr>
        <w:pStyle w:val="ListeParagraf"/>
        <w:rPr>
          <w:sz w:val="22"/>
          <w:szCs w:val="22"/>
        </w:rPr>
      </w:pPr>
    </w:p>
    <w:p w14:paraId="0C98C542" w14:textId="77777777" w:rsidR="00FD25D5" w:rsidRDefault="00FD25D5" w:rsidP="00EF6CBF">
      <w:pPr>
        <w:pStyle w:val="ListeParagraf"/>
        <w:rPr>
          <w:sz w:val="22"/>
          <w:szCs w:val="22"/>
        </w:rPr>
      </w:pPr>
    </w:p>
    <w:p w14:paraId="5BD43FAE" w14:textId="77777777" w:rsidR="00FD25D5" w:rsidRDefault="00FD25D5" w:rsidP="00EF6CBF">
      <w:pPr>
        <w:pStyle w:val="ListeParagraf"/>
        <w:rPr>
          <w:sz w:val="22"/>
          <w:szCs w:val="22"/>
        </w:rPr>
      </w:pPr>
    </w:p>
    <w:p w14:paraId="789BD3B8" w14:textId="77777777" w:rsidR="00FD25D5" w:rsidRDefault="00FD25D5" w:rsidP="00EF6CBF">
      <w:pPr>
        <w:pStyle w:val="ListeParagraf"/>
        <w:rPr>
          <w:sz w:val="22"/>
          <w:szCs w:val="22"/>
        </w:rPr>
      </w:pPr>
    </w:p>
    <w:p w14:paraId="0D162E10" w14:textId="77777777" w:rsidR="00FD25D5" w:rsidRDefault="00FD25D5" w:rsidP="00EF6CBF">
      <w:pPr>
        <w:pStyle w:val="ListeParagraf"/>
        <w:rPr>
          <w:sz w:val="22"/>
          <w:szCs w:val="22"/>
        </w:rPr>
      </w:pPr>
    </w:p>
    <w:p w14:paraId="26F1C4CD" w14:textId="77777777" w:rsidR="00FD25D5" w:rsidRDefault="00FD25D5" w:rsidP="00EF6CBF">
      <w:pPr>
        <w:pStyle w:val="ListeParagraf"/>
        <w:rPr>
          <w:sz w:val="22"/>
          <w:szCs w:val="22"/>
        </w:rPr>
      </w:pPr>
    </w:p>
    <w:p w14:paraId="2417ADAA" w14:textId="77777777" w:rsidR="00EF6CBF" w:rsidRDefault="00EF6CBF" w:rsidP="00EF6CBF">
      <w:pPr>
        <w:widowControl w:val="0"/>
        <w:autoSpaceDE w:val="0"/>
        <w:autoSpaceDN w:val="0"/>
        <w:adjustRightInd w:val="0"/>
        <w:ind w:left="142" w:hanging="142"/>
        <w:jc w:val="both"/>
        <w:rPr>
          <w:b/>
          <w:sz w:val="22"/>
          <w:szCs w:val="22"/>
          <w:u w:val="single"/>
        </w:rPr>
      </w:pPr>
      <w:r w:rsidRPr="00E24221">
        <w:rPr>
          <w:b/>
          <w:sz w:val="22"/>
          <w:szCs w:val="22"/>
          <w:u w:val="single"/>
        </w:rPr>
        <w:lastRenderedPageBreak/>
        <w:t xml:space="preserve">5.5.1.) DEPREM BÖLGESİ </w:t>
      </w:r>
      <w:r w:rsidRPr="00531C45">
        <w:rPr>
          <w:b/>
          <w:sz w:val="22"/>
          <w:szCs w:val="22"/>
          <w:u w:val="single"/>
        </w:rPr>
        <w:t>TEMSİLCİLİĞİ</w:t>
      </w:r>
      <w:r w:rsidR="003F05A8" w:rsidRPr="00531C45">
        <w:rPr>
          <w:b/>
          <w:sz w:val="22"/>
          <w:szCs w:val="22"/>
          <w:u w:val="single"/>
        </w:rPr>
        <w:t xml:space="preserve"> (Değ.: 22.09.2023/ÖKMD-020-E.60403 olur):</w:t>
      </w:r>
    </w:p>
    <w:p w14:paraId="3B6E0748" w14:textId="77777777" w:rsidR="00EF6CBF" w:rsidRDefault="00EF6CBF" w:rsidP="00EF6CBF">
      <w:pPr>
        <w:widowControl w:val="0"/>
        <w:autoSpaceDE w:val="0"/>
        <w:autoSpaceDN w:val="0"/>
        <w:adjustRightInd w:val="0"/>
        <w:ind w:left="142"/>
        <w:jc w:val="both"/>
        <w:rPr>
          <w:b/>
          <w:sz w:val="22"/>
          <w:szCs w:val="22"/>
          <w:u w:val="single"/>
        </w:rPr>
      </w:pPr>
    </w:p>
    <w:p w14:paraId="071A3BA9" w14:textId="77777777" w:rsidR="00EF6CBF" w:rsidRPr="00E23BF9" w:rsidRDefault="00EF6CBF" w:rsidP="00EF6CBF">
      <w:pPr>
        <w:pStyle w:val="ListeParagraf"/>
        <w:ind w:left="142" w:hanging="142"/>
        <w:rPr>
          <w:b/>
          <w:sz w:val="22"/>
          <w:szCs w:val="22"/>
        </w:rPr>
      </w:pPr>
      <w:r w:rsidRPr="00E23BF9">
        <w:rPr>
          <w:b/>
          <w:sz w:val="22"/>
          <w:szCs w:val="22"/>
        </w:rPr>
        <w:t xml:space="preserve">Bağlı Olduğu Makam / Unvan: </w:t>
      </w:r>
    </w:p>
    <w:p w14:paraId="146F8875" w14:textId="77777777" w:rsidR="00EF6CBF" w:rsidRPr="003D5AAD" w:rsidRDefault="00EF6CBF" w:rsidP="00EF6CBF">
      <w:pPr>
        <w:pStyle w:val="ListeParagraf"/>
        <w:ind w:left="0" w:hanging="284"/>
        <w:rPr>
          <w:b/>
        </w:rPr>
      </w:pPr>
    </w:p>
    <w:p w14:paraId="15D29D9D" w14:textId="77777777" w:rsidR="00EF6CBF" w:rsidRPr="00235EC6" w:rsidRDefault="00EF6CBF" w:rsidP="006F462D">
      <w:pPr>
        <w:pStyle w:val="ListeParagraf"/>
        <w:numPr>
          <w:ilvl w:val="0"/>
          <w:numId w:val="6"/>
        </w:numPr>
        <w:ind w:left="709" w:hanging="283"/>
        <w:rPr>
          <w:sz w:val="22"/>
          <w:szCs w:val="22"/>
        </w:rPr>
      </w:pPr>
      <w:r>
        <w:rPr>
          <w:sz w:val="22"/>
          <w:szCs w:val="22"/>
        </w:rPr>
        <w:t>Ankara Bölge Müdürü</w:t>
      </w:r>
    </w:p>
    <w:p w14:paraId="4BF550D9" w14:textId="77777777" w:rsidR="00EF6CBF" w:rsidRPr="00DD293F" w:rsidRDefault="00EF6CBF" w:rsidP="00EF6CBF">
      <w:pPr>
        <w:widowControl w:val="0"/>
        <w:tabs>
          <w:tab w:val="left" w:pos="426"/>
          <w:tab w:val="left" w:pos="851"/>
        </w:tabs>
        <w:jc w:val="both"/>
        <w:rPr>
          <w:b/>
        </w:rPr>
      </w:pPr>
    </w:p>
    <w:p w14:paraId="1D2B733E" w14:textId="77777777" w:rsidR="00EF6CBF" w:rsidRPr="00E23BF9" w:rsidRDefault="00EF6CBF" w:rsidP="00EF6CBF">
      <w:pPr>
        <w:widowControl w:val="0"/>
        <w:tabs>
          <w:tab w:val="left" w:pos="426"/>
          <w:tab w:val="left" w:pos="851"/>
        </w:tabs>
        <w:ind w:left="142" w:hanging="142"/>
        <w:jc w:val="both"/>
        <w:rPr>
          <w:b/>
          <w:sz w:val="22"/>
          <w:szCs w:val="22"/>
        </w:rPr>
      </w:pPr>
      <w:r w:rsidRPr="00E23BF9">
        <w:rPr>
          <w:b/>
          <w:sz w:val="22"/>
          <w:szCs w:val="22"/>
        </w:rPr>
        <w:t>Birim Görevi:</w:t>
      </w:r>
    </w:p>
    <w:p w14:paraId="26F0E645" w14:textId="77777777" w:rsidR="00EF6CBF" w:rsidRPr="003D5AAD" w:rsidRDefault="00EF6CBF" w:rsidP="00EF6CBF">
      <w:pPr>
        <w:pStyle w:val="ListeParagraf"/>
        <w:ind w:left="0" w:hanging="283"/>
      </w:pPr>
    </w:p>
    <w:p w14:paraId="02BEA941" w14:textId="77777777" w:rsidR="00EF6CBF" w:rsidRDefault="00EF6CBF" w:rsidP="006F462D">
      <w:pPr>
        <w:widowControl w:val="0"/>
        <w:numPr>
          <w:ilvl w:val="0"/>
          <w:numId w:val="10"/>
        </w:numPr>
        <w:autoSpaceDE w:val="0"/>
        <w:autoSpaceDN w:val="0"/>
        <w:adjustRightInd w:val="0"/>
        <w:ind w:left="709" w:hanging="283"/>
        <w:jc w:val="both"/>
        <w:rPr>
          <w:sz w:val="22"/>
          <w:szCs w:val="22"/>
        </w:rPr>
      </w:pPr>
      <w:r w:rsidRPr="00E24221">
        <w:rPr>
          <w:sz w:val="22"/>
          <w:szCs w:val="22"/>
        </w:rPr>
        <w:t>Yüklenicilere yaptırılan, üstyapı, altyapı, yol, çevre düzenleme, sert zemin ve bitkisel peyzaj gibi her türlü inşaat yapım işinin ve imalatların, Şirket ile Yükleniciler arasında akdedilen sözleşmelere, onaylı uygulama projeleri ile detaylarına uygun olarak yapılmasını sağlamak için, kontrollük iş ve işlemlerinin yerine getirilmesi.</w:t>
      </w:r>
    </w:p>
    <w:p w14:paraId="676FE154" w14:textId="77777777" w:rsidR="00EF6CBF" w:rsidRDefault="00EF6CBF" w:rsidP="00EF6CBF">
      <w:pPr>
        <w:widowControl w:val="0"/>
        <w:autoSpaceDE w:val="0"/>
        <w:autoSpaceDN w:val="0"/>
        <w:adjustRightInd w:val="0"/>
        <w:jc w:val="both"/>
        <w:rPr>
          <w:sz w:val="22"/>
          <w:szCs w:val="22"/>
        </w:rPr>
      </w:pPr>
    </w:p>
    <w:p w14:paraId="4A242EA1" w14:textId="77777777" w:rsidR="00EF6CBF" w:rsidRDefault="00EF6CBF" w:rsidP="00EF6CBF">
      <w:pPr>
        <w:widowControl w:val="0"/>
        <w:autoSpaceDE w:val="0"/>
        <w:autoSpaceDN w:val="0"/>
        <w:adjustRightInd w:val="0"/>
        <w:jc w:val="both"/>
        <w:rPr>
          <w:b/>
          <w:bCs/>
          <w:sz w:val="22"/>
          <w:szCs w:val="22"/>
        </w:rPr>
      </w:pPr>
      <w:r w:rsidRPr="00EF6CBF">
        <w:rPr>
          <w:b/>
          <w:bCs/>
          <w:sz w:val="22"/>
          <w:szCs w:val="22"/>
        </w:rPr>
        <w:t xml:space="preserve">Birim Organizasyonu: </w:t>
      </w:r>
    </w:p>
    <w:tbl>
      <w:tblPr>
        <w:tblW w:w="9052" w:type="dxa"/>
        <w:tblInd w:w="354"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7"/>
        <w:gridCol w:w="460"/>
        <w:gridCol w:w="460"/>
        <w:gridCol w:w="460"/>
        <w:gridCol w:w="460"/>
        <w:gridCol w:w="460"/>
        <w:gridCol w:w="830"/>
        <w:gridCol w:w="195"/>
        <w:gridCol w:w="460"/>
        <w:gridCol w:w="460"/>
        <w:gridCol w:w="460"/>
        <w:gridCol w:w="460"/>
        <w:gridCol w:w="460"/>
        <w:gridCol w:w="460"/>
      </w:tblGrid>
      <w:tr w:rsidR="00EF6CBF" w:rsidRPr="00D650D4" w14:paraId="424E27E8" w14:textId="77777777" w:rsidTr="00994941">
        <w:trPr>
          <w:trHeight w:val="624"/>
        </w:trPr>
        <w:tc>
          <w:tcPr>
            <w:tcW w:w="460" w:type="dxa"/>
            <w:tcBorders>
              <w:top w:val="nil"/>
              <w:left w:val="nil"/>
              <w:bottom w:val="nil"/>
              <w:right w:val="nil"/>
            </w:tcBorders>
            <w:shd w:val="clear" w:color="auto" w:fill="auto"/>
            <w:noWrap/>
            <w:vAlign w:val="bottom"/>
            <w:hideMark/>
          </w:tcPr>
          <w:p w14:paraId="691DC288"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35BCD8C3"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28D48643"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7C2F6E82"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42AF7DF1"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617F652F" w14:textId="77777777" w:rsidR="00EF6CBF" w:rsidRPr="00D650D4" w:rsidRDefault="00EF6CBF" w:rsidP="00994941">
            <w:pPr>
              <w:rPr>
                <w:sz w:val="22"/>
                <w:szCs w:val="22"/>
              </w:rPr>
            </w:pPr>
          </w:p>
        </w:tc>
        <w:tc>
          <w:tcPr>
            <w:tcW w:w="207" w:type="dxa"/>
            <w:tcBorders>
              <w:top w:val="nil"/>
              <w:left w:val="nil"/>
              <w:bottom w:val="nil"/>
              <w:right w:val="nil"/>
            </w:tcBorders>
            <w:shd w:val="clear" w:color="000000" w:fill="FFFFFF"/>
            <w:vAlign w:val="bottom"/>
            <w:hideMark/>
          </w:tcPr>
          <w:p w14:paraId="6F59A5B8" w14:textId="77777777" w:rsidR="00EF6CBF" w:rsidRPr="00D650D4" w:rsidRDefault="00EF6CBF" w:rsidP="00994941">
            <w:pPr>
              <w:rPr>
                <w:color w:val="FFFFFF"/>
                <w:sz w:val="22"/>
                <w:szCs w:val="22"/>
              </w:rPr>
            </w:pPr>
            <w:r w:rsidRPr="00D650D4">
              <w:rPr>
                <w:color w:val="FFFFFF"/>
                <w:sz w:val="22"/>
                <w:szCs w:val="22"/>
              </w:rPr>
              <w:t> </w:t>
            </w:r>
          </w:p>
        </w:tc>
        <w:tc>
          <w:tcPr>
            <w:tcW w:w="313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5D378864" w14:textId="77777777" w:rsidR="00EF6CBF" w:rsidRDefault="00EF6CBF" w:rsidP="00994941">
            <w:pPr>
              <w:jc w:val="center"/>
              <w:rPr>
                <w:sz w:val="22"/>
                <w:szCs w:val="22"/>
              </w:rPr>
            </w:pPr>
            <w:r>
              <w:rPr>
                <w:sz w:val="22"/>
                <w:szCs w:val="22"/>
              </w:rPr>
              <w:t>Deprem Bölgesi Temsilcisi</w:t>
            </w:r>
          </w:p>
          <w:p w14:paraId="36784A9B" w14:textId="77777777" w:rsidR="00EF6CBF" w:rsidRPr="00D650D4" w:rsidRDefault="00EF6CBF" w:rsidP="00994941">
            <w:pPr>
              <w:jc w:val="center"/>
              <w:rPr>
                <w:sz w:val="22"/>
                <w:szCs w:val="22"/>
              </w:rPr>
            </w:pPr>
            <w:r>
              <w:rPr>
                <w:sz w:val="22"/>
                <w:szCs w:val="22"/>
              </w:rPr>
              <w:t>(5.5.1)</w:t>
            </w:r>
          </w:p>
        </w:tc>
        <w:tc>
          <w:tcPr>
            <w:tcW w:w="195" w:type="dxa"/>
            <w:tcBorders>
              <w:top w:val="nil"/>
              <w:left w:val="nil"/>
              <w:bottom w:val="nil"/>
              <w:right w:val="nil"/>
            </w:tcBorders>
            <w:shd w:val="clear" w:color="auto" w:fill="auto"/>
            <w:noWrap/>
            <w:vAlign w:val="bottom"/>
            <w:hideMark/>
          </w:tcPr>
          <w:p w14:paraId="3FD2F3D3"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1AE0C57D"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3C050C1A"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28AE040F" w14:textId="77777777" w:rsidR="00EF6CBF" w:rsidRPr="00D650D4" w:rsidRDefault="00EF6CBF" w:rsidP="00994941">
            <w:pPr>
              <w:rPr>
                <w:sz w:val="22"/>
                <w:szCs w:val="22"/>
              </w:rPr>
            </w:pPr>
          </w:p>
        </w:tc>
        <w:tc>
          <w:tcPr>
            <w:tcW w:w="460" w:type="dxa"/>
            <w:tcBorders>
              <w:top w:val="nil"/>
              <w:left w:val="nil"/>
              <w:bottom w:val="nil"/>
              <w:right w:val="nil"/>
            </w:tcBorders>
            <w:shd w:val="clear" w:color="000000" w:fill="FFFFFF"/>
            <w:noWrap/>
            <w:vAlign w:val="bottom"/>
            <w:hideMark/>
          </w:tcPr>
          <w:p w14:paraId="36DE7949"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0FDFA417"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11A6AD2C" w14:textId="77777777" w:rsidR="00EF6CBF" w:rsidRPr="00D650D4" w:rsidRDefault="00EF6CBF" w:rsidP="00994941">
            <w:pPr>
              <w:rPr>
                <w:sz w:val="22"/>
                <w:szCs w:val="22"/>
              </w:rPr>
            </w:pPr>
            <w:r w:rsidRPr="00D650D4">
              <w:rPr>
                <w:sz w:val="22"/>
                <w:szCs w:val="22"/>
              </w:rPr>
              <w:t> </w:t>
            </w:r>
          </w:p>
        </w:tc>
      </w:tr>
      <w:tr w:rsidR="00EF6CBF" w:rsidRPr="00D650D4" w14:paraId="1E52EF98" w14:textId="77777777" w:rsidTr="00994941">
        <w:trPr>
          <w:trHeight w:val="199"/>
        </w:trPr>
        <w:tc>
          <w:tcPr>
            <w:tcW w:w="460" w:type="dxa"/>
            <w:tcBorders>
              <w:top w:val="nil"/>
              <w:left w:val="nil"/>
              <w:bottom w:val="nil"/>
              <w:right w:val="nil"/>
            </w:tcBorders>
            <w:shd w:val="clear" w:color="auto" w:fill="auto"/>
            <w:noWrap/>
            <w:vAlign w:val="bottom"/>
            <w:hideMark/>
          </w:tcPr>
          <w:p w14:paraId="4B5DCE97"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68CB527E"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5B288B3B" w14:textId="77777777" w:rsidR="00EF6CBF" w:rsidRPr="00D650D4" w:rsidRDefault="00EF6CBF" w:rsidP="00994941">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3D724002"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auto" w:fill="auto"/>
            <w:noWrap/>
            <w:vAlign w:val="bottom"/>
            <w:hideMark/>
          </w:tcPr>
          <w:p w14:paraId="630E63F1"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auto" w:fill="auto"/>
            <w:noWrap/>
            <w:vAlign w:val="bottom"/>
            <w:hideMark/>
          </w:tcPr>
          <w:p w14:paraId="3A1CFEE0" w14:textId="77777777" w:rsidR="00EF6CBF" w:rsidRPr="00D650D4" w:rsidRDefault="00EF6CBF" w:rsidP="00994941">
            <w:pPr>
              <w:rPr>
                <w:sz w:val="22"/>
                <w:szCs w:val="22"/>
              </w:rPr>
            </w:pPr>
            <w:r w:rsidRPr="00D650D4">
              <w:rPr>
                <w:sz w:val="22"/>
                <w:szCs w:val="22"/>
              </w:rPr>
              <w:t> </w:t>
            </w:r>
          </w:p>
        </w:tc>
        <w:tc>
          <w:tcPr>
            <w:tcW w:w="207" w:type="dxa"/>
            <w:tcBorders>
              <w:top w:val="nil"/>
              <w:left w:val="nil"/>
              <w:bottom w:val="single" w:sz="4" w:space="0" w:color="auto"/>
              <w:right w:val="nil"/>
            </w:tcBorders>
            <w:shd w:val="clear" w:color="auto" w:fill="auto"/>
            <w:noWrap/>
            <w:vAlign w:val="bottom"/>
            <w:hideMark/>
          </w:tcPr>
          <w:p w14:paraId="056AA78D"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7AA8D55"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4FCF02A"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6963F84" w14:textId="77777777" w:rsidR="00EF6CBF" w:rsidRPr="00D650D4" w:rsidRDefault="00EF6CBF" w:rsidP="00994941">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0D0F9701"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A20B1FE" w14:textId="77777777" w:rsidR="00EF6CBF" w:rsidRPr="00D650D4" w:rsidRDefault="00EF6CBF" w:rsidP="00994941">
            <w:pPr>
              <w:rPr>
                <w:sz w:val="22"/>
                <w:szCs w:val="22"/>
              </w:rPr>
            </w:pPr>
            <w:r w:rsidRPr="00D650D4">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435932B1" w14:textId="77777777" w:rsidR="00EF6CBF" w:rsidRPr="00D650D4" w:rsidRDefault="00EF6CBF" w:rsidP="00994941">
            <w:pPr>
              <w:rPr>
                <w:sz w:val="22"/>
                <w:szCs w:val="22"/>
              </w:rPr>
            </w:pPr>
            <w:r w:rsidRPr="00D650D4">
              <w:rPr>
                <w:sz w:val="22"/>
                <w:szCs w:val="22"/>
              </w:rPr>
              <w:t> </w:t>
            </w:r>
          </w:p>
        </w:tc>
        <w:tc>
          <w:tcPr>
            <w:tcW w:w="195" w:type="dxa"/>
            <w:tcBorders>
              <w:top w:val="nil"/>
              <w:left w:val="nil"/>
              <w:bottom w:val="single" w:sz="4" w:space="0" w:color="auto"/>
              <w:right w:val="nil"/>
            </w:tcBorders>
            <w:shd w:val="clear" w:color="000000" w:fill="FFFFFF"/>
            <w:noWrap/>
            <w:vAlign w:val="bottom"/>
            <w:hideMark/>
          </w:tcPr>
          <w:p w14:paraId="4FFA8CD6"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9F9D418"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04A7B34"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465559B"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5E91DB5F"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1C99B0F8"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000000" w:fill="FFFFFF"/>
            <w:noWrap/>
            <w:vAlign w:val="bottom"/>
            <w:hideMark/>
          </w:tcPr>
          <w:p w14:paraId="4F26CB52" w14:textId="77777777" w:rsidR="00EF6CBF" w:rsidRPr="00D650D4" w:rsidRDefault="00EF6CBF" w:rsidP="00994941">
            <w:pPr>
              <w:rPr>
                <w:sz w:val="22"/>
                <w:szCs w:val="22"/>
              </w:rPr>
            </w:pPr>
            <w:r w:rsidRPr="00D650D4">
              <w:rPr>
                <w:sz w:val="22"/>
                <w:szCs w:val="22"/>
              </w:rPr>
              <w:t> </w:t>
            </w:r>
          </w:p>
        </w:tc>
      </w:tr>
      <w:tr w:rsidR="00EF6CBF" w:rsidRPr="00D650D4" w14:paraId="0EBD0FCC" w14:textId="77777777" w:rsidTr="00994941">
        <w:trPr>
          <w:trHeight w:val="184"/>
        </w:trPr>
        <w:tc>
          <w:tcPr>
            <w:tcW w:w="460" w:type="dxa"/>
            <w:tcBorders>
              <w:top w:val="nil"/>
              <w:left w:val="nil"/>
              <w:bottom w:val="nil"/>
              <w:right w:val="nil"/>
            </w:tcBorders>
            <w:shd w:val="clear" w:color="auto" w:fill="auto"/>
            <w:noWrap/>
            <w:vAlign w:val="bottom"/>
            <w:hideMark/>
          </w:tcPr>
          <w:p w14:paraId="6EBE55C9"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16EDE95F"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401EA3F9" w14:textId="77777777" w:rsidR="00EF6CBF" w:rsidRPr="00D650D4" w:rsidRDefault="00EF6CBF" w:rsidP="00994941">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728565B7"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nil"/>
              <w:right w:val="nil"/>
            </w:tcBorders>
            <w:shd w:val="clear" w:color="auto" w:fill="auto"/>
            <w:noWrap/>
            <w:vAlign w:val="bottom"/>
            <w:hideMark/>
          </w:tcPr>
          <w:p w14:paraId="029C0AA8" w14:textId="77777777" w:rsidR="00EF6CBF" w:rsidRPr="00D650D4" w:rsidRDefault="00EF6CBF" w:rsidP="00994941">
            <w:pPr>
              <w:rPr>
                <w:sz w:val="22"/>
                <w:szCs w:val="22"/>
              </w:rPr>
            </w:pPr>
          </w:p>
        </w:tc>
        <w:tc>
          <w:tcPr>
            <w:tcW w:w="460" w:type="dxa"/>
            <w:tcBorders>
              <w:top w:val="nil"/>
              <w:left w:val="nil"/>
              <w:bottom w:val="nil"/>
              <w:right w:val="nil"/>
            </w:tcBorders>
            <w:shd w:val="clear" w:color="auto" w:fill="auto"/>
            <w:noWrap/>
            <w:vAlign w:val="bottom"/>
            <w:hideMark/>
          </w:tcPr>
          <w:p w14:paraId="3751752C" w14:textId="77777777" w:rsidR="00EF6CBF" w:rsidRPr="00D650D4" w:rsidRDefault="00EF6CBF" w:rsidP="00994941">
            <w:pPr>
              <w:rPr>
                <w:sz w:val="22"/>
                <w:szCs w:val="22"/>
              </w:rPr>
            </w:pPr>
          </w:p>
        </w:tc>
        <w:tc>
          <w:tcPr>
            <w:tcW w:w="207" w:type="dxa"/>
            <w:tcBorders>
              <w:top w:val="nil"/>
              <w:left w:val="nil"/>
              <w:bottom w:val="nil"/>
              <w:right w:val="nil"/>
            </w:tcBorders>
            <w:shd w:val="clear" w:color="auto" w:fill="auto"/>
            <w:noWrap/>
            <w:vAlign w:val="bottom"/>
            <w:hideMark/>
          </w:tcPr>
          <w:p w14:paraId="4B08DDEC" w14:textId="77777777" w:rsidR="00EF6CBF" w:rsidRPr="00D650D4" w:rsidRDefault="00EF6CBF" w:rsidP="00994941">
            <w:pPr>
              <w:rPr>
                <w:sz w:val="22"/>
                <w:szCs w:val="22"/>
              </w:rPr>
            </w:pPr>
          </w:p>
        </w:tc>
        <w:tc>
          <w:tcPr>
            <w:tcW w:w="460" w:type="dxa"/>
            <w:tcBorders>
              <w:top w:val="nil"/>
              <w:left w:val="nil"/>
              <w:bottom w:val="single" w:sz="4" w:space="0" w:color="auto"/>
              <w:right w:val="nil"/>
            </w:tcBorders>
            <w:shd w:val="clear" w:color="000000" w:fill="FFFFFF"/>
            <w:noWrap/>
            <w:vAlign w:val="bottom"/>
            <w:hideMark/>
          </w:tcPr>
          <w:p w14:paraId="2E367569"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A430C57"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93D6594" w14:textId="77777777" w:rsidR="00EF6CBF" w:rsidRPr="00D650D4" w:rsidRDefault="00EF6CBF" w:rsidP="00994941">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436EE842"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0D111CF" w14:textId="77777777" w:rsidR="00EF6CBF" w:rsidRPr="00D650D4" w:rsidRDefault="00EF6CBF" w:rsidP="00994941">
            <w:pPr>
              <w:rPr>
                <w:sz w:val="22"/>
                <w:szCs w:val="22"/>
              </w:rPr>
            </w:pPr>
            <w:r w:rsidRPr="00D650D4">
              <w:rPr>
                <w:sz w:val="22"/>
                <w:szCs w:val="22"/>
              </w:rPr>
              <w:t> </w:t>
            </w:r>
          </w:p>
        </w:tc>
        <w:tc>
          <w:tcPr>
            <w:tcW w:w="830" w:type="dxa"/>
            <w:tcBorders>
              <w:top w:val="nil"/>
              <w:left w:val="nil"/>
              <w:bottom w:val="single" w:sz="4" w:space="0" w:color="auto"/>
              <w:right w:val="nil"/>
            </w:tcBorders>
            <w:shd w:val="clear" w:color="000000" w:fill="FFFFFF"/>
            <w:noWrap/>
            <w:vAlign w:val="bottom"/>
            <w:hideMark/>
          </w:tcPr>
          <w:p w14:paraId="3FA4DFE8" w14:textId="77777777" w:rsidR="00EF6CBF" w:rsidRPr="00D650D4" w:rsidRDefault="00EF6CBF" w:rsidP="00994941">
            <w:pPr>
              <w:rPr>
                <w:sz w:val="22"/>
                <w:szCs w:val="22"/>
              </w:rPr>
            </w:pPr>
            <w:r w:rsidRPr="00D650D4">
              <w:rPr>
                <w:sz w:val="22"/>
                <w:szCs w:val="22"/>
              </w:rPr>
              <w:t> </w:t>
            </w:r>
          </w:p>
        </w:tc>
        <w:tc>
          <w:tcPr>
            <w:tcW w:w="195" w:type="dxa"/>
            <w:tcBorders>
              <w:top w:val="nil"/>
              <w:left w:val="nil"/>
              <w:bottom w:val="nil"/>
              <w:right w:val="nil"/>
            </w:tcBorders>
            <w:shd w:val="clear" w:color="000000" w:fill="FFFFFF"/>
            <w:noWrap/>
            <w:vAlign w:val="bottom"/>
            <w:hideMark/>
          </w:tcPr>
          <w:p w14:paraId="332E997B"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1DC2C121"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377C05D"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41BA486" w14:textId="77777777" w:rsidR="00EF6CBF" w:rsidRPr="00D650D4" w:rsidRDefault="00EF6CBF" w:rsidP="00994941">
            <w:pPr>
              <w:rPr>
                <w:sz w:val="22"/>
                <w:szCs w:val="22"/>
              </w:rPr>
            </w:pPr>
            <w:r w:rsidRPr="00D650D4">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2383825F"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72D3A40" w14:textId="77777777" w:rsidR="00EF6CBF" w:rsidRPr="00D650D4" w:rsidRDefault="00EF6CBF" w:rsidP="00994941">
            <w:pPr>
              <w:rPr>
                <w:sz w:val="22"/>
                <w:szCs w:val="22"/>
              </w:rPr>
            </w:pPr>
            <w:r w:rsidRPr="00D650D4">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D206484" w14:textId="77777777" w:rsidR="00EF6CBF" w:rsidRPr="00D650D4" w:rsidRDefault="00EF6CBF" w:rsidP="00994941">
            <w:pPr>
              <w:rPr>
                <w:sz w:val="22"/>
                <w:szCs w:val="22"/>
              </w:rPr>
            </w:pPr>
            <w:r w:rsidRPr="00D650D4">
              <w:rPr>
                <w:sz w:val="22"/>
                <w:szCs w:val="22"/>
              </w:rPr>
              <w:t> </w:t>
            </w:r>
          </w:p>
        </w:tc>
      </w:tr>
      <w:tr w:rsidR="00EF6CBF" w:rsidRPr="00D650D4" w14:paraId="46E276C9" w14:textId="77777777" w:rsidTr="00994941">
        <w:trPr>
          <w:trHeight w:val="340"/>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0613B1B2" w14:textId="77777777" w:rsidR="00EF6CBF" w:rsidRPr="00754C8F" w:rsidRDefault="00EF6CBF" w:rsidP="00994941">
            <w:pPr>
              <w:jc w:val="center"/>
            </w:pPr>
            <w:r w:rsidRPr="00754C8F">
              <w:rPr>
                <w:sz w:val="22"/>
                <w:szCs w:val="22"/>
              </w:rPr>
              <w:t>Uzman</w:t>
            </w:r>
          </w:p>
          <w:p w14:paraId="3C94B010" w14:textId="77777777" w:rsidR="00EF6CBF" w:rsidRPr="00D650D4" w:rsidRDefault="00EF6CBF" w:rsidP="00994941">
            <w:pPr>
              <w:jc w:val="center"/>
              <w:rPr>
                <w:sz w:val="22"/>
                <w:szCs w:val="22"/>
              </w:rPr>
            </w:pPr>
            <w:r w:rsidRPr="00754C8F">
              <w:rPr>
                <w:sz w:val="22"/>
                <w:szCs w:val="22"/>
              </w:rPr>
              <w:t>(Teknik/İdari)</w:t>
            </w:r>
          </w:p>
        </w:tc>
        <w:tc>
          <w:tcPr>
            <w:tcW w:w="207" w:type="dxa"/>
            <w:tcBorders>
              <w:top w:val="nil"/>
              <w:left w:val="nil"/>
              <w:bottom w:val="nil"/>
              <w:right w:val="nil"/>
            </w:tcBorders>
            <w:shd w:val="clear" w:color="auto" w:fill="auto"/>
            <w:noWrap/>
            <w:vAlign w:val="bottom"/>
            <w:hideMark/>
          </w:tcPr>
          <w:p w14:paraId="2F332AB5" w14:textId="77777777" w:rsidR="00EF6CBF" w:rsidRPr="00D650D4" w:rsidRDefault="00EF6CBF" w:rsidP="00994941">
            <w:pPr>
              <w:rPr>
                <w:sz w:val="22"/>
                <w:szCs w:val="22"/>
              </w:rPr>
            </w:pPr>
          </w:p>
        </w:tc>
        <w:tc>
          <w:tcPr>
            <w:tcW w:w="313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8FA33E0" w14:textId="77777777" w:rsidR="00EF6CBF" w:rsidRPr="00754C8F" w:rsidRDefault="00EF6CBF" w:rsidP="00994941">
            <w:pPr>
              <w:jc w:val="center"/>
              <w:rPr>
                <w:color w:val="000000"/>
              </w:rPr>
            </w:pPr>
            <w:r w:rsidRPr="00754C8F">
              <w:rPr>
                <w:color w:val="000000"/>
                <w:sz w:val="22"/>
                <w:szCs w:val="22"/>
              </w:rPr>
              <w:t xml:space="preserve">Uzman Yardımcısı </w:t>
            </w:r>
          </w:p>
          <w:p w14:paraId="11A4F537" w14:textId="77777777" w:rsidR="00EF6CBF" w:rsidRPr="00D650D4" w:rsidRDefault="00EF6CBF" w:rsidP="00994941">
            <w:pPr>
              <w:jc w:val="center"/>
              <w:rPr>
                <w:sz w:val="22"/>
                <w:szCs w:val="22"/>
              </w:rPr>
            </w:pPr>
            <w:r w:rsidRPr="00754C8F">
              <w:rPr>
                <w:color w:val="000000"/>
                <w:sz w:val="22"/>
                <w:szCs w:val="22"/>
              </w:rPr>
              <w:t>(Teknik/İdari)</w:t>
            </w:r>
          </w:p>
        </w:tc>
        <w:tc>
          <w:tcPr>
            <w:tcW w:w="195" w:type="dxa"/>
            <w:tcBorders>
              <w:top w:val="nil"/>
              <w:left w:val="single" w:sz="4" w:space="0" w:color="auto"/>
              <w:bottom w:val="nil"/>
              <w:right w:val="nil"/>
            </w:tcBorders>
            <w:shd w:val="clear" w:color="000000" w:fill="FFFFFF"/>
            <w:noWrap/>
            <w:vAlign w:val="bottom"/>
            <w:hideMark/>
          </w:tcPr>
          <w:p w14:paraId="005FF47C" w14:textId="77777777" w:rsidR="00EF6CBF" w:rsidRPr="00D650D4" w:rsidRDefault="00EF6CBF" w:rsidP="00994941">
            <w:pPr>
              <w:rPr>
                <w:sz w:val="22"/>
                <w:szCs w:val="22"/>
              </w:rPr>
            </w:pPr>
            <w:r w:rsidRPr="00D650D4">
              <w:rPr>
                <w:sz w:val="22"/>
                <w:szCs w:val="22"/>
              </w:rPr>
              <w:t> </w:t>
            </w: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C32E0AE" w14:textId="77777777" w:rsidR="00EF6CBF" w:rsidRPr="00D650D4" w:rsidRDefault="00EF6CBF" w:rsidP="00994941">
            <w:pPr>
              <w:jc w:val="center"/>
              <w:rPr>
                <w:sz w:val="22"/>
                <w:szCs w:val="22"/>
              </w:rPr>
            </w:pPr>
            <w:r w:rsidRPr="00754C8F">
              <w:rPr>
                <w:color w:val="000000"/>
                <w:sz w:val="22"/>
                <w:szCs w:val="22"/>
              </w:rPr>
              <w:t>Birim Personeli (Teknik/İdari)</w:t>
            </w:r>
          </w:p>
        </w:tc>
      </w:tr>
      <w:tr w:rsidR="00EF6CBF" w:rsidRPr="00D650D4" w14:paraId="79B902FD" w14:textId="77777777" w:rsidTr="00994941">
        <w:trPr>
          <w:trHeight w:val="419"/>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78F3E3BE" w14:textId="77777777" w:rsidR="00EF6CBF" w:rsidRPr="00D650D4" w:rsidRDefault="00EF6CBF" w:rsidP="00994941">
            <w:pPr>
              <w:rPr>
                <w:sz w:val="22"/>
                <w:szCs w:val="22"/>
              </w:rPr>
            </w:pPr>
          </w:p>
        </w:tc>
        <w:tc>
          <w:tcPr>
            <w:tcW w:w="207" w:type="dxa"/>
            <w:tcBorders>
              <w:top w:val="nil"/>
              <w:left w:val="nil"/>
              <w:bottom w:val="nil"/>
              <w:right w:val="single" w:sz="4" w:space="0" w:color="auto"/>
            </w:tcBorders>
            <w:shd w:val="clear" w:color="auto" w:fill="auto"/>
            <w:noWrap/>
            <w:vAlign w:val="bottom"/>
            <w:hideMark/>
          </w:tcPr>
          <w:p w14:paraId="3F74F15A" w14:textId="77777777" w:rsidR="00EF6CBF" w:rsidRPr="00D650D4" w:rsidRDefault="00EF6CBF" w:rsidP="00994941">
            <w:pPr>
              <w:rPr>
                <w:sz w:val="22"/>
                <w:szCs w:val="22"/>
              </w:rPr>
            </w:pPr>
          </w:p>
        </w:tc>
        <w:tc>
          <w:tcPr>
            <w:tcW w:w="3130" w:type="dxa"/>
            <w:gridSpan w:val="6"/>
            <w:vMerge/>
            <w:tcBorders>
              <w:top w:val="single" w:sz="4" w:space="0" w:color="000000"/>
              <w:left w:val="single" w:sz="4" w:space="0" w:color="auto"/>
              <w:bottom w:val="single" w:sz="4" w:space="0" w:color="auto"/>
              <w:right w:val="single" w:sz="4" w:space="0" w:color="auto"/>
            </w:tcBorders>
            <w:vAlign w:val="center"/>
            <w:hideMark/>
          </w:tcPr>
          <w:p w14:paraId="045BD0F5" w14:textId="77777777" w:rsidR="00EF6CBF" w:rsidRPr="00D650D4" w:rsidRDefault="00EF6CBF" w:rsidP="00994941">
            <w:pPr>
              <w:rPr>
                <w:sz w:val="22"/>
                <w:szCs w:val="22"/>
              </w:rPr>
            </w:pPr>
          </w:p>
        </w:tc>
        <w:tc>
          <w:tcPr>
            <w:tcW w:w="195" w:type="dxa"/>
            <w:tcBorders>
              <w:top w:val="nil"/>
              <w:left w:val="single" w:sz="4" w:space="0" w:color="auto"/>
              <w:bottom w:val="nil"/>
              <w:right w:val="single" w:sz="4" w:space="0" w:color="auto"/>
            </w:tcBorders>
            <w:shd w:val="clear" w:color="000000" w:fill="FFFFFF"/>
            <w:noWrap/>
            <w:vAlign w:val="bottom"/>
            <w:hideMark/>
          </w:tcPr>
          <w:p w14:paraId="516BF083" w14:textId="77777777" w:rsidR="00EF6CBF" w:rsidRPr="00D650D4" w:rsidRDefault="00EF6CBF" w:rsidP="00994941">
            <w:pPr>
              <w:rPr>
                <w:sz w:val="22"/>
                <w:szCs w:val="22"/>
              </w:rPr>
            </w:pPr>
            <w:r w:rsidRPr="00D650D4">
              <w:rPr>
                <w:sz w:val="22"/>
                <w:szCs w:val="22"/>
              </w:rPr>
              <w:t> </w:t>
            </w:r>
          </w:p>
        </w:tc>
        <w:tc>
          <w:tcPr>
            <w:tcW w:w="2760" w:type="dxa"/>
            <w:gridSpan w:val="6"/>
            <w:vMerge/>
            <w:tcBorders>
              <w:top w:val="single" w:sz="4" w:space="0" w:color="000000"/>
              <w:left w:val="single" w:sz="4" w:space="0" w:color="auto"/>
              <w:bottom w:val="single" w:sz="4" w:space="0" w:color="auto"/>
              <w:right w:val="single" w:sz="4" w:space="0" w:color="auto"/>
            </w:tcBorders>
            <w:vAlign w:val="center"/>
            <w:hideMark/>
          </w:tcPr>
          <w:p w14:paraId="34F6C38F" w14:textId="77777777" w:rsidR="00EF6CBF" w:rsidRPr="00D650D4" w:rsidRDefault="00EF6CBF" w:rsidP="00994941">
            <w:pPr>
              <w:rPr>
                <w:sz w:val="22"/>
                <w:szCs w:val="22"/>
              </w:rPr>
            </w:pPr>
          </w:p>
        </w:tc>
      </w:tr>
    </w:tbl>
    <w:p w14:paraId="49B48D09" w14:textId="77777777" w:rsidR="00EF6CBF" w:rsidRDefault="00EF6CBF" w:rsidP="00EF6CBF">
      <w:pPr>
        <w:widowControl w:val="0"/>
        <w:autoSpaceDE w:val="0"/>
        <w:autoSpaceDN w:val="0"/>
        <w:adjustRightInd w:val="0"/>
        <w:jc w:val="both"/>
        <w:rPr>
          <w:b/>
          <w:bCs/>
          <w:sz w:val="22"/>
          <w:szCs w:val="22"/>
        </w:rPr>
      </w:pPr>
    </w:p>
    <w:p w14:paraId="2E93661E" w14:textId="77777777" w:rsidR="00EF6CBF" w:rsidRDefault="00EF6CBF" w:rsidP="00EF6CBF">
      <w:pPr>
        <w:pStyle w:val="B3"/>
        <w:spacing w:after="0"/>
        <w:ind w:right="-1"/>
        <w:rPr>
          <w:sz w:val="22"/>
          <w:szCs w:val="22"/>
        </w:rPr>
      </w:pPr>
      <w:r w:rsidRPr="00E24221">
        <w:rPr>
          <w:sz w:val="22"/>
          <w:szCs w:val="22"/>
        </w:rPr>
        <w:t>DEPREM BÖLGESİ TEMSİLCİSİ:</w:t>
      </w:r>
    </w:p>
    <w:p w14:paraId="67C14A30" w14:textId="77777777" w:rsidR="00EF6CBF" w:rsidRDefault="00EF6CBF" w:rsidP="00EF6CBF">
      <w:pPr>
        <w:pStyle w:val="B3"/>
        <w:spacing w:after="0"/>
        <w:ind w:right="-1" w:firstLine="142"/>
        <w:rPr>
          <w:sz w:val="22"/>
          <w:szCs w:val="22"/>
        </w:rPr>
      </w:pPr>
    </w:p>
    <w:p w14:paraId="7D48039A" w14:textId="77777777" w:rsidR="00EF6CBF" w:rsidRPr="00315EE2" w:rsidRDefault="00EF6CBF" w:rsidP="00EF6CBF">
      <w:pPr>
        <w:pStyle w:val="B3"/>
        <w:spacing w:after="0"/>
        <w:ind w:left="142" w:right="-1" w:hanging="142"/>
        <w:rPr>
          <w:b w:val="0"/>
          <w:sz w:val="22"/>
          <w:szCs w:val="22"/>
        </w:rPr>
      </w:pPr>
      <w:r w:rsidRPr="00315EE2">
        <w:rPr>
          <w:sz w:val="22"/>
          <w:szCs w:val="22"/>
        </w:rPr>
        <w:t xml:space="preserve">Bağlı Olduğu Makam / Unvan: </w:t>
      </w:r>
    </w:p>
    <w:p w14:paraId="4EBF27ED" w14:textId="77777777" w:rsidR="00EF6CBF" w:rsidRPr="003D5AAD" w:rsidRDefault="00EF6CBF" w:rsidP="00EF6CBF">
      <w:pPr>
        <w:pStyle w:val="ListeParagraf"/>
        <w:ind w:left="0" w:hanging="284"/>
        <w:rPr>
          <w:b/>
        </w:rPr>
      </w:pPr>
    </w:p>
    <w:p w14:paraId="166B880A" w14:textId="77777777" w:rsidR="00EF6CBF" w:rsidRPr="00E23BF9" w:rsidRDefault="00EF6CBF" w:rsidP="00EF6CBF">
      <w:pPr>
        <w:pStyle w:val="ListeParagraf"/>
        <w:numPr>
          <w:ilvl w:val="0"/>
          <w:numId w:val="11"/>
        </w:numPr>
        <w:ind w:left="567" w:hanging="283"/>
        <w:rPr>
          <w:sz w:val="22"/>
          <w:szCs w:val="22"/>
        </w:rPr>
      </w:pPr>
      <w:r>
        <w:rPr>
          <w:sz w:val="22"/>
          <w:szCs w:val="22"/>
        </w:rPr>
        <w:t>Ankara Bölge Müdürü</w:t>
      </w:r>
    </w:p>
    <w:p w14:paraId="364EB26A" w14:textId="77777777" w:rsidR="00EF6CBF" w:rsidRPr="00DD293F" w:rsidRDefault="00EF6CBF" w:rsidP="00EF6CBF">
      <w:pPr>
        <w:pStyle w:val="ListeParagraf"/>
        <w:ind w:left="0" w:hanging="360"/>
        <w:rPr>
          <w:b/>
        </w:rPr>
      </w:pPr>
    </w:p>
    <w:p w14:paraId="041F4AA1" w14:textId="77777777" w:rsidR="00EF6CBF" w:rsidRPr="00E23BF9" w:rsidRDefault="00EF6CBF" w:rsidP="00EF6CBF">
      <w:pPr>
        <w:ind w:right="-1"/>
        <w:jc w:val="both"/>
        <w:rPr>
          <w:b/>
          <w:sz w:val="22"/>
          <w:szCs w:val="22"/>
        </w:rPr>
      </w:pPr>
      <w:r w:rsidRPr="00E23BF9">
        <w:rPr>
          <w:b/>
          <w:sz w:val="22"/>
          <w:szCs w:val="22"/>
        </w:rPr>
        <w:t>Görev, Yetki ve Sorumlulukları:</w:t>
      </w:r>
    </w:p>
    <w:p w14:paraId="3F7EA5DB" w14:textId="77777777" w:rsidR="00EF6CBF" w:rsidRDefault="00EF6CBF" w:rsidP="00EF6CBF">
      <w:pPr>
        <w:widowControl w:val="0"/>
        <w:autoSpaceDE w:val="0"/>
        <w:autoSpaceDN w:val="0"/>
        <w:adjustRightInd w:val="0"/>
        <w:jc w:val="both"/>
        <w:rPr>
          <w:b/>
          <w:bCs/>
          <w:sz w:val="22"/>
          <w:szCs w:val="22"/>
        </w:rPr>
      </w:pPr>
    </w:p>
    <w:p w14:paraId="78AD9234" w14:textId="77777777" w:rsidR="00EF6CBF" w:rsidRDefault="00EF6CBF" w:rsidP="00EF6CBF">
      <w:pPr>
        <w:widowControl w:val="0"/>
        <w:autoSpaceDE w:val="0"/>
        <w:autoSpaceDN w:val="0"/>
        <w:adjustRightInd w:val="0"/>
        <w:jc w:val="both"/>
        <w:rPr>
          <w:sz w:val="22"/>
          <w:szCs w:val="22"/>
        </w:rPr>
      </w:pPr>
      <w:r>
        <w:rPr>
          <w:b/>
          <w:bCs/>
          <w:sz w:val="22"/>
          <w:szCs w:val="22"/>
        </w:rPr>
        <w:t>“</w:t>
      </w:r>
      <w:r w:rsidRPr="00E23BF9">
        <w:rPr>
          <w:sz w:val="22"/>
          <w:szCs w:val="22"/>
        </w:rPr>
        <w:t xml:space="preserve">Görev, Yetki ve Sorumluluk İle Personel ve Disiplin </w:t>
      </w:r>
      <w:r w:rsidRPr="00E23BF9">
        <w:rPr>
          <w:bCs/>
          <w:spacing w:val="-1"/>
          <w:sz w:val="22"/>
          <w:szCs w:val="22"/>
        </w:rPr>
        <w:t>Yönetmeliğ</w:t>
      </w:r>
      <w:r w:rsidRPr="00E23BF9">
        <w:rPr>
          <w:bCs/>
          <w:spacing w:val="4"/>
          <w:sz w:val="22"/>
          <w:szCs w:val="22"/>
        </w:rPr>
        <w:t>i</w:t>
      </w:r>
      <w:r w:rsidRPr="00E23BF9">
        <w:rPr>
          <w:b/>
          <w:bCs/>
          <w:spacing w:val="4"/>
          <w:sz w:val="22"/>
          <w:szCs w:val="22"/>
        </w:rPr>
        <w:t xml:space="preserve">” </w:t>
      </w:r>
      <w:proofErr w:type="spellStart"/>
      <w:r w:rsidRPr="00E23BF9">
        <w:rPr>
          <w:bCs/>
          <w:spacing w:val="4"/>
          <w:sz w:val="22"/>
          <w:szCs w:val="22"/>
        </w:rPr>
        <w:t>nin</w:t>
      </w:r>
      <w:proofErr w:type="spellEnd"/>
      <w:r w:rsidRPr="00E23BF9">
        <w:rPr>
          <w:bCs/>
          <w:spacing w:val="4"/>
          <w:sz w:val="22"/>
          <w:szCs w:val="22"/>
        </w:rPr>
        <w:t>,</w:t>
      </w:r>
      <w:r w:rsidRPr="00E23BF9">
        <w:rPr>
          <w:sz w:val="22"/>
          <w:szCs w:val="22"/>
        </w:rPr>
        <w:t xml:space="preserve"> </w:t>
      </w:r>
      <w:r w:rsidRPr="00E23BF9">
        <w:rPr>
          <w:b/>
          <w:sz w:val="22"/>
          <w:szCs w:val="22"/>
        </w:rPr>
        <w:t>“</w:t>
      </w:r>
      <w:r w:rsidR="006F462D" w:rsidRPr="00361D11">
        <w:rPr>
          <w:sz w:val="22"/>
          <w:szCs w:val="22"/>
        </w:rPr>
        <w:t>Yöneticilerin</w:t>
      </w:r>
      <w:r w:rsidRPr="00E23BF9">
        <w:rPr>
          <w:sz w:val="22"/>
          <w:szCs w:val="22"/>
        </w:rPr>
        <w:t xml:space="preserve"> Ortak Görev, Yetki ve Sorumlulukları</w:t>
      </w:r>
      <w:r w:rsidRPr="00E23BF9">
        <w:rPr>
          <w:b/>
          <w:sz w:val="22"/>
          <w:szCs w:val="22"/>
        </w:rPr>
        <w:t>”</w:t>
      </w:r>
      <w:r w:rsidRPr="00E23BF9">
        <w:rPr>
          <w:sz w:val="22"/>
          <w:szCs w:val="22"/>
        </w:rPr>
        <w:t xml:space="preserve"> başlıklı </w:t>
      </w:r>
      <w:r w:rsidRPr="00361D11">
        <w:rPr>
          <w:b/>
          <w:sz w:val="22"/>
          <w:szCs w:val="22"/>
        </w:rPr>
        <w:t>2</w:t>
      </w:r>
      <w:r w:rsidR="006F462D" w:rsidRPr="00361D11">
        <w:rPr>
          <w:b/>
          <w:sz w:val="22"/>
          <w:szCs w:val="22"/>
        </w:rPr>
        <w:t>1</w:t>
      </w:r>
      <w:r w:rsidRPr="00361D11">
        <w:rPr>
          <w:b/>
          <w:sz w:val="22"/>
          <w:szCs w:val="22"/>
        </w:rPr>
        <w:t>.</w:t>
      </w:r>
      <w:r w:rsidRPr="00E23BF9">
        <w:rPr>
          <w:sz w:val="22"/>
          <w:szCs w:val="22"/>
        </w:rPr>
        <w:t xml:space="preserve"> maddesinde belirtilen hususlar ile birlikte</w:t>
      </w:r>
      <w:r>
        <w:rPr>
          <w:sz w:val="22"/>
          <w:szCs w:val="22"/>
        </w:rPr>
        <w:t>;</w:t>
      </w:r>
    </w:p>
    <w:p w14:paraId="35CED851" w14:textId="77777777" w:rsidR="00EF6CBF" w:rsidRDefault="00EF6CBF" w:rsidP="00EF6CBF">
      <w:pPr>
        <w:widowControl w:val="0"/>
        <w:autoSpaceDE w:val="0"/>
        <w:autoSpaceDN w:val="0"/>
        <w:adjustRightInd w:val="0"/>
        <w:jc w:val="both"/>
        <w:rPr>
          <w:sz w:val="22"/>
          <w:szCs w:val="22"/>
        </w:rPr>
      </w:pPr>
    </w:p>
    <w:p w14:paraId="5B4D65FA" w14:textId="77777777" w:rsidR="00EF6CBF" w:rsidRPr="00E23BF9" w:rsidRDefault="00EF6CBF">
      <w:pPr>
        <w:numPr>
          <w:ilvl w:val="0"/>
          <w:numId w:val="169"/>
        </w:numPr>
        <w:autoSpaceDE w:val="0"/>
        <w:autoSpaceDN w:val="0"/>
        <w:adjustRightInd w:val="0"/>
        <w:jc w:val="both"/>
        <w:rPr>
          <w:sz w:val="22"/>
          <w:szCs w:val="22"/>
        </w:rPr>
      </w:pPr>
      <w:r>
        <w:rPr>
          <w:sz w:val="22"/>
          <w:szCs w:val="22"/>
        </w:rPr>
        <w:t>Ankara Bölge Müdürüne</w:t>
      </w:r>
      <w:r w:rsidRPr="00E23BF9">
        <w:rPr>
          <w:sz w:val="22"/>
          <w:szCs w:val="22"/>
        </w:rPr>
        <w:t xml:space="preserve"> bağlı olarak çalışır ve ona karşı sorumludur.</w:t>
      </w:r>
    </w:p>
    <w:p w14:paraId="434E1DC2" w14:textId="77777777" w:rsidR="00EF6CBF" w:rsidRPr="00DD293F" w:rsidRDefault="00EF6CBF" w:rsidP="00EF6CBF">
      <w:pPr>
        <w:autoSpaceDE w:val="0"/>
        <w:autoSpaceDN w:val="0"/>
        <w:adjustRightInd w:val="0"/>
        <w:ind w:left="709"/>
        <w:jc w:val="both"/>
      </w:pPr>
    </w:p>
    <w:p w14:paraId="26D87192" w14:textId="77777777" w:rsidR="00EF6CBF" w:rsidRDefault="00EF6CBF">
      <w:pPr>
        <w:numPr>
          <w:ilvl w:val="0"/>
          <w:numId w:val="169"/>
        </w:numPr>
        <w:autoSpaceDE w:val="0"/>
        <w:autoSpaceDN w:val="0"/>
        <w:adjustRightInd w:val="0"/>
        <w:jc w:val="both"/>
        <w:rPr>
          <w:sz w:val="22"/>
          <w:szCs w:val="22"/>
        </w:rPr>
      </w:pPr>
      <w:r w:rsidRPr="00E23BF9">
        <w:rPr>
          <w:sz w:val="22"/>
          <w:szCs w:val="22"/>
        </w:rPr>
        <w:t>Kendine bağlı personeli sevk ve idare ederek, çalışmalarını denetler.</w:t>
      </w:r>
    </w:p>
    <w:p w14:paraId="5889BC90" w14:textId="77777777" w:rsidR="00EF6CBF" w:rsidRDefault="00EF6CBF" w:rsidP="00EF6CBF">
      <w:pPr>
        <w:pStyle w:val="ListeParagraf"/>
        <w:rPr>
          <w:sz w:val="22"/>
          <w:szCs w:val="22"/>
        </w:rPr>
      </w:pPr>
    </w:p>
    <w:p w14:paraId="3713C7F0" w14:textId="77777777" w:rsidR="00EF6CBF" w:rsidRDefault="00EF6CBF">
      <w:pPr>
        <w:numPr>
          <w:ilvl w:val="0"/>
          <w:numId w:val="169"/>
        </w:numPr>
        <w:autoSpaceDE w:val="0"/>
        <w:autoSpaceDN w:val="0"/>
        <w:adjustRightInd w:val="0"/>
        <w:jc w:val="both"/>
        <w:rPr>
          <w:sz w:val="22"/>
          <w:szCs w:val="22"/>
        </w:rPr>
      </w:pPr>
      <w:r w:rsidRPr="00D06F44">
        <w:rPr>
          <w:sz w:val="22"/>
          <w:szCs w:val="22"/>
        </w:rPr>
        <w:t>İşçi sağlığı ve iş güvenliği (İş sağlığı ve Güvenliği) firmaları ile sözleşme akdederek, şantiyelerdeki iş sağlığı ve güvenliği uygulamalarını, bu firmalara denetletir.</w:t>
      </w:r>
    </w:p>
    <w:p w14:paraId="0CEA240C" w14:textId="77777777" w:rsidR="00EF6CBF" w:rsidRDefault="00EF6CBF" w:rsidP="00EF6CBF">
      <w:pPr>
        <w:pStyle w:val="ListeParagraf"/>
        <w:rPr>
          <w:sz w:val="22"/>
          <w:szCs w:val="22"/>
        </w:rPr>
      </w:pPr>
    </w:p>
    <w:p w14:paraId="0D759C61" w14:textId="77777777" w:rsidR="00EF6CBF" w:rsidRDefault="00EF6CBF">
      <w:pPr>
        <w:numPr>
          <w:ilvl w:val="0"/>
          <w:numId w:val="169"/>
        </w:numPr>
        <w:autoSpaceDE w:val="0"/>
        <w:autoSpaceDN w:val="0"/>
        <w:adjustRightInd w:val="0"/>
        <w:jc w:val="both"/>
        <w:rPr>
          <w:sz w:val="22"/>
          <w:szCs w:val="22"/>
        </w:rPr>
      </w:pPr>
      <w:r w:rsidRPr="00D06F44">
        <w:rPr>
          <w:sz w:val="22"/>
          <w:szCs w:val="22"/>
        </w:rPr>
        <w:t>Yüklenicilere, inşaatların yapıldığı yerlerde, ilgili mevzuat çerçevesinde işçi sağlığı, iş güvenliği ve teknik emniyet hususlarında gerekli tedbirleri aldırır. Sorumluluğu altında bulunan tüm şantiyelerde iş sağlığı ve güvenliği uygulamalarını denetler ve/veya denetletir. İlgili mevzuat hükümlerine aykırı hallerin tespit edilmesi durumunda ise Yüklenicileri ve/veya bu hususları denetleyenleri sözlü ve yazılı olarak uyarır.</w:t>
      </w:r>
    </w:p>
    <w:p w14:paraId="73FCFBAB" w14:textId="77777777" w:rsidR="00EF6CBF" w:rsidRDefault="00EF6CBF" w:rsidP="00EF6CBF">
      <w:pPr>
        <w:pStyle w:val="ListeParagraf"/>
        <w:rPr>
          <w:sz w:val="22"/>
          <w:szCs w:val="22"/>
        </w:rPr>
      </w:pPr>
    </w:p>
    <w:p w14:paraId="4B4FC56F" w14:textId="77777777" w:rsidR="00EF6CBF" w:rsidRPr="00E24221" w:rsidRDefault="00EF6CBF">
      <w:pPr>
        <w:numPr>
          <w:ilvl w:val="0"/>
          <w:numId w:val="169"/>
        </w:numPr>
        <w:autoSpaceDE w:val="0"/>
        <w:autoSpaceDN w:val="0"/>
        <w:adjustRightInd w:val="0"/>
        <w:jc w:val="both"/>
        <w:rPr>
          <w:sz w:val="22"/>
          <w:szCs w:val="22"/>
        </w:rPr>
      </w:pPr>
      <w:r w:rsidRPr="00E24221">
        <w:rPr>
          <w:sz w:val="22"/>
          <w:szCs w:val="22"/>
        </w:rPr>
        <w:t>Mekanik, Elektrik, İnşaat işleri ile Altyapı işlerine ait imalat malzeme seçimi ile ilgili olarak Kalite Müdürlüğüne yardımcı olur.</w:t>
      </w:r>
    </w:p>
    <w:p w14:paraId="4E5605F8" w14:textId="77777777" w:rsidR="00EF6CBF" w:rsidRDefault="00EF6CBF" w:rsidP="00EF6CBF">
      <w:pPr>
        <w:pStyle w:val="ListeParagraf"/>
        <w:rPr>
          <w:sz w:val="22"/>
          <w:szCs w:val="22"/>
        </w:rPr>
      </w:pPr>
    </w:p>
    <w:p w14:paraId="552FE258" w14:textId="77777777" w:rsidR="00EF6CBF" w:rsidRDefault="00EF6CBF">
      <w:pPr>
        <w:numPr>
          <w:ilvl w:val="0"/>
          <w:numId w:val="169"/>
        </w:numPr>
        <w:autoSpaceDE w:val="0"/>
        <w:autoSpaceDN w:val="0"/>
        <w:adjustRightInd w:val="0"/>
        <w:jc w:val="both"/>
        <w:rPr>
          <w:sz w:val="22"/>
          <w:szCs w:val="22"/>
        </w:rPr>
      </w:pPr>
      <w:r w:rsidRPr="00D06F44">
        <w:rPr>
          <w:sz w:val="22"/>
          <w:szCs w:val="22"/>
        </w:rPr>
        <w:t>Yürürlükteki Kanun, Yönetmelik, teknik şartnameler ile diğer ilgili mevzuata uygun olarak şantiye günlük defteri, beton numune ve beton kırım sonuçları, şantiyede bulunan araç ve gereçlerin periyodik bakım dokümanlarının sağlanmasını ve muhafazası işlemlerini sağlar.</w:t>
      </w:r>
    </w:p>
    <w:p w14:paraId="290B2F59" w14:textId="77777777" w:rsidR="00EF6CBF" w:rsidRDefault="00EF6CBF" w:rsidP="00EF6CBF">
      <w:pPr>
        <w:pStyle w:val="ListeParagraf"/>
        <w:rPr>
          <w:sz w:val="22"/>
          <w:szCs w:val="22"/>
        </w:rPr>
      </w:pPr>
    </w:p>
    <w:p w14:paraId="2D2439F5" w14:textId="77777777" w:rsidR="00EF6CBF" w:rsidRDefault="00EF6CBF">
      <w:pPr>
        <w:numPr>
          <w:ilvl w:val="0"/>
          <w:numId w:val="169"/>
        </w:numPr>
        <w:autoSpaceDE w:val="0"/>
        <w:autoSpaceDN w:val="0"/>
        <w:adjustRightInd w:val="0"/>
        <w:jc w:val="both"/>
        <w:rPr>
          <w:sz w:val="22"/>
          <w:szCs w:val="22"/>
        </w:rPr>
      </w:pPr>
      <w:r w:rsidRPr="00D06F44">
        <w:rPr>
          <w:sz w:val="22"/>
          <w:szCs w:val="22"/>
        </w:rPr>
        <w:t xml:space="preserve">İlgili İdareler ile yapılacak protokollerin yapılmasını veya yaptırılmasını sağlar. </w:t>
      </w:r>
    </w:p>
    <w:p w14:paraId="61D03090" w14:textId="77777777" w:rsidR="00EF6CBF" w:rsidRDefault="00EF6CBF" w:rsidP="00EF6CBF">
      <w:pPr>
        <w:pStyle w:val="ListeParagraf"/>
        <w:rPr>
          <w:sz w:val="22"/>
          <w:szCs w:val="22"/>
        </w:rPr>
      </w:pPr>
    </w:p>
    <w:p w14:paraId="0AE3E5DF" w14:textId="77777777" w:rsidR="00EF6CBF" w:rsidRDefault="00EF6CBF">
      <w:pPr>
        <w:numPr>
          <w:ilvl w:val="0"/>
          <w:numId w:val="169"/>
        </w:numPr>
        <w:autoSpaceDE w:val="0"/>
        <w:autoSpaceDN w:val="0"/>
        <w:adjustRightInd w:val="0"/>
        <w:jc w:val="both"/>
        <w:rPr>
          <w:sz w:val="22"/>
          <w:szCs w:val="22"/>
        </w:rPr>
      </w:pPr>
      <w:r w:rsidRPr="00D06F44">
        <w:rPr>
          <w:sz w:val="22"/>
          <w:szCs w:val="22"/>
        </w:rPr>
        <w:lastRenderedPageBreak/>
        <w:t xml:space="preserve">İmalatların uygulanması sırasında doğabilecek sorunların, en kısa zamanda çözüme ulaştırılmasını sağlar. </w:t>
      </w:r>
    </w:p>
    <w:p w14:paraId="63F66284" w14:textId="77777777" w:rsidR="00EF6CBF" w:rsidRDefault="00EF6CBF" w:rsidP="00EF6CBF">
      <w:pPr>
        <w:pStyle w:val="ListeParagraf"/>
        <w:rPr>
          <w:sz w:val="22"/>
          <w:szCs w:val="22"/>
        </w:rPr>
      </w:pPr>
    </w:p>
    <w:p w14:paraId="7E2E5F3B" w14:textId="77777777" w:rsidR="00EF6CBF" w:rsidRDefault="00EF6CBF">
      <w:pPr>
        <w:numPr>
          <w:ilvl w:val="0"/>
          <w:numId w:val="169"/>
        </w:numPr>
        <w:autoSpaceDE w:val="0"/>
        <w:autoSpaceDN w:val="0"/>
        <w:adjustRightInd w:val="0"/>
        <w:jc w:val="both"/>
        <w:rPr>
          <w:sz w:val="22"/>
          <w:szCs w:val="22"/>
        </w:rPr>
      </w:pPr>
      <w:r w:rsidRPr="00D06F44">
        <w:rPr>
          <w:sz w:val="22"/>
          <w:szCs w:val="22"/>
        </w:rPr>
        <w:t>Usulüne uygun yapılmayan imalatlar için Yüklenicileri sözlü veya yazılı olarak uyarır.</w:t>
      </w:r>
    </w:p>
    <w:p w14:paraId="54084F3F" w14:textId="77777777" w:rsidR="00EF6CBF" w:rsidRDefault="00EF6CBF" w:rsidP="00EF6CBF">
      <w:pPr>
        <w:pStyle w:val="ListeParagraf"/>
        <w:rPr>
          <w:sz w:val="22"/>
          <w:szCs w:val="22"/>
        </w:rPr>
      </w:pPr>
    </w:p>
    <w:p w14:paraId="5DD5049E"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D06F44">
        <w:rPr>
          <w:sz w:val="22"/>
          <w:szCs w:val="22"/>
        </w:rPr>
        <w:t>İş programlarını inceler ve onaylanmak üzere ilgili Makam veya Makamlara gönderir</w:t>
      </w:r>
      <w:r>
        <w:rPr>
          <w:sz w:val="22"/>
          <w:szCs w:val="22"/>
        </w:rPr>
        <w:t>.</w:t>
      </w:r>
    </w:p>
    <w:p w14:paraId="501F0E58" w14:textId="77777777" w:rsidR="00EF6CBF" w:rsidRDefault="00EF6CBF" w:rsidP="00EF6CBF">
      <w:pPr>
        <w:pStyle w:val="ListeParagraf"/>
        <w:rPr>
          <w:b/>
          <w:bCs/>
          <w:sz w:val="22"/>
          <w:szCs w:val="22"/>
        </w:rPr>
      </w:pPr>
    </w:p>
    <w:p w14:paraId="527623DA" w14:textId="77777777" w:rsidR="00EF6CBF" w:rsidRPr="009147B5" w:rsidRDefault="00EF6CBF">
      <w:pPr>
        <w:numPr>
          <w:ilvl w:val="0"/>
          <w:numId w:val="169"/>
        </w:numPr>
        <w:tabs>
          <w:tab w:val="left" w:pos="0"/>
          <w:tab w:val="left" w:pos="709"/>
        </w:tabs>
        <w:ind w:hanging="436"/>
        <w:jc w:val="both"/>
        <w:rPr>
          <w:sz w:val="22"/>
          <w:szCs w:val="22"/>
        </w:rPr>
      </w:pPr>
      <w:r w:rsidRPr="009147B5">
        <w:rPr>
          <w:sz w:val="22"/>
          <w:szCs w:val="22"/>
        </w:rPr>
        <w:t xml:space="preserve">Şirkete inşaat kontrolü hizmetleri veren müşavirlik veya yapı denetim firmalarının, yüklendikleri işleri, Şirket ile yapmış oldukları sözleşmelere uygun olarak yürütmelerini sağlar. </w:t>
      </w:r>
    </w:p>
    <w:p w14:paraId="194A52E4" w14:textId="77777777" w:rsidR="00EF6CBF" w:rsidRPr="009147B5" w:rsidRDefault="00EF6CBF" w:rsidP="00EF6CBF">
      <w:pPr>
        <w:tabs>
          <w:tab w:val="left" w:pos="0"/>
          <w:tab w:val="left" w:pos="709"/>
        </w:tabs>
        <w:ind w:left="709" w:hanging="283"/>
        <w:jc w:val="both"/>
      </w:pPr>
    </w:p>
    <w:p w14:paraId="535AAF7F" w14:textId="77777777" w:rsidR="00EF6CBF" w:rsidRPr="009147B5" w:rsidRDefault="00EF6CBF">
      <w:pPr>
        <w:numPr>
          <w:ilvl w:val="0"/>
          <w:numId w:val="169"/>
        </w:numPr>
        <w:tabs>
          <w:tab w:val="left" w:pos="0"/>
          <w:tab w:val="left" w:pos="709"/>
          <w:tab w:val="left" w:pos="1411"/>
        </w:tabs>
        <w:ind w:hanging="436"/>
        <w:jc w:val="both"/>
        <w:rPr>
          <w:sz w:val="22"/>
          <w:szCs w:val="22"/>
        </w:rPr>
      </w:pPr>
      <w:r w:rsidRPr="009147B5">
        <w:rPr>
          <w:sz w:val="22"/>
          <w:szCs w:val="22"/>
        </w:rPr>
        <w:t>İlgili diğer Kurum veya Kuruluşlarca yapılması gereken, su, elektrik, doğalgaz, telefon, atık su, yağmur suyu, trafo, yol vb. imalatların ve/veya ilgili iş ve işlemlerin, iş programı çerçevesinde yapılmasını sağlar ve bu imalatlardan yapımı tamamlananları ilgili Kurum veya Kuruluşlara teslim eder veya ettirir.</w:t>
      </w:r>
    </w:p>
    <w:p w14:paraId="590B7D97" w14:textId="77777777" w:rsidR="00EF6CBF" w:rsidRPr="009147B5" w:rsidRDefault="00EF6CBF" w:rsidP="00EF6CBF">
      <w:pPr>
        <w:pStyle w:val="ListeParagraf"/>
      </w:pPr>
    </w:p>
    <w:p w14:paraId="28DDFD9F" w14:textId="77777777" w:rsidR="00EF6CBF" w:rsidRDefault="00EF6CBF">
      <w:pPr>
        <w:widowControl w:val="0"/>
        <w:numPr>
          <w:ilvl w:val="0"/>
          <w:numId w:val="169"/>
        </w:numPr>
        <w:tabs>
          <w:tab w:val="left" w:pos="0"/>
        </w:tabs>
        <w:ind w:hanging="436"/>
        <w:jc w:val="both"/>
        <w:rPr>
          <w:sz w:val="22"/>
          <w:szCs w:val="22"/>
        </w:rPr>
      </w:pPr>
      <w:r w:rsidRPr="009147B5">
        <w:rPr>
          <w:sz w:val="22"/>
          <w:szCs w:val="22"/>
        </w:rPr>
        <w:t xml:space="preserve">İlgili mevzuat ile sözleşmeler çerçevesinde yapım işlerine ait ara ve kesin </w:t>
      </w:r>
      <w:proofErr w:type="spellStart"/>
      <w:r w:rsidRPr="009147B5">
        <w:rPr>
          <w:sz w:val="22"/>
          <w:szCs w:val="22"/>
        </w:rPr>
        <w:t>hakedişler</w:t>
      </w:r>
      <w:proofErr w:type="spellEnd"/>
      <w:r w:rsidRPr="009147B5">
        <w:rPr>
          <w:sz w:val="22"/>
          <w:szCs w:val="22"/>
        </w:rPr>
        <w:t xml:space="preserve"> ile inşaat ilerleme durum tespit tutanaklarını ve kesin hesapları Yüklenicilere düzenletir ve inceler veya düzenler ve </w:t>
      </w:r>
      <w:proofErr w:type="spellStart"/>
      <w:r w:rsidRPr="009147B5">
        <w:rPr>
          <w:sz w:val="22"/>
          <w:szCs w:val="22"/>
        </w:rPr>
        <w:t>hakediş</w:t>
      </w:r>
      <w:proofErr w:type="spellEnd"/>
      <w:r w:rsidRPr="009147B5">
        <w:rPr>
          <w:sz w:val="22"/>
          <w:szCs w:val="22"/>
        </w:rPr>
        <w:t xml:space="preserve"> birimine gönderir.</w:t>
      </w:r>
    </w:p>
    <w:p w14:paraId="67578896" w14:textId="77777777" w:rsidR="00EF6CBF" w:rsidRPr="00E34E88" w:rsidRDefault="00EF6CBF" w:rsidP="00EF6CBF">
      <w:pPr>
        <w:widowControl w:val="0"/>
        <w:tabs>
          <w:tab w:val="left" w:pos="0"/>
        </w:tabs>
        <w:jc w:val="both"/>
        <w:rPr>
          <w:sz w:val="22"/>
          <w:szCs w:val="22"/>
        </w:rPr>
      </w:pPr>
    </w:p>
    <w:p w14:paraId="241FDBCE"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9147B5">
        <w:rPr>
          <w:sz w:val="22"/>
          <w:szCs w:val="22"/>
        </w:rPr>
        <w:t>Mukayeseli keşif dokümanlarını inceler ve onaylar veya hazırla</w:t>
      </w:r>
      <w:r>
        <w:rPr>
          <w:sz w:val="22"/>
          <w:szCs w:val="22"/>
        </w:rPr>
        <w:t>r.</w:t>
      </w:r>
    </w:p>
    <w:p w14:paraId="7540243B" w14:textId="77777777" w:rsidR="00EF6CBF" w:rsidRDefault="00EF6CBF" w:rsidP="00EF6CBF">
      <w:pPr>
        <w:pStyle w:val="ListeParagraf"/>
        <w:rPr>
          <w:b/>
          <w:bCs/>
          <w:sz w:val="22"/>
          <w:szCs w:val="22"/>
        </w:rPr>
      </w:pPr>
    </w:p>
    <w:p w14:paraId="38BAE6B1" w14:textId="77777777" w:rsidR="00EF6CBF" w:rsidRDefault="00EF6CBF">
      <w:pPr>
        <w:widowControl w:val="0"/>
        <w:numPr>
          <w:ilvl w:val="0"/>
          <w:numId w:val="169"/>
        </w:numPr>
        <w:tabs>
          <w:tab w:val="left" w:pos="0"/>
        </w:tabs>
        <w:ind w:hanging="436"/>
        <w:jc w:val="both"/>
        <w:rPr>
          <w:sz w:val="22"/>
          <w:szCs w:val="22"/>
        </w:rPr>
      </w:pPr>
      <w:r w:rsidRPr="009147B5">
        <w:rPr>
          <w:sz w:val="22"/>
          <w:szCs w:val="22"/>
        </w:rPr>
        <w:t>Yapımı tamamlanan inşaat işlerine ait, kısmi geçici kabul, geçici kabul, kısmi kesin kabul ve kesin kabul teklif belgelerini hazırlar ve kabul işleri ile ilgili birime gönderir.</w:t>
      </w:r>
    </w:p>
    <w:p w14:paraId="7530E67F" w14:textId="77777777" w:rsidR="00EF6CBF" w:rsidRPr="00963CE4" w:rsidRDefault="00EF6CBF" w:rsidP="00EF6CBF">
      <w:pPr>
        <w:widowControl w:val="0"/>
        <w:tabs>
          <w:tab w:val="left" w:pos="0"/>
        </w:tabs>
        <w:jc w:val="both"/>
        <w:rPr>
          <w:sz w:val="22"/>
          <w:szCs w:val="22"/>
        </w:rPr>
      </w:pPr>
    </w:p>
    <w:p w14:paraId="700779F0" w14:textId="77777777" w:rsidR="00EF6CBF" w:rsidRPr="009147B5" w:rsidRDefault="00EF6CBF">
      <w:pPr>
        <w:numPr>
          <w:ilvl w:val="0"/>
          <w:numId w:val="169"/>
        </w:numPr>
        <w:tabs>
          <w:tab w:val="left" w:pos="0"/>
        </w:tabs>
        <w:ind w:hanging="436"/>
        <w:jc w:val="both"/>
        <w:rPr>
          <w:sz w:val="22"/>
          <w:szCs w:val="22"/>
        </w:rPr>
      </w:pPr>
      <w:r w:rsidRPr="009147B5">
        <w:rPr>
          <w:sz w:val="22"/>
          <w:szCs w:val="22"/>
        </w:rPr>
        <w:t xml:space="preserve">Geçici ve kesin kabul işlemleri yapılan işlerde kabul heyeti tarafından belirlenen eksiklerin belirlenen süre içerisinde yapılıp yapılmadığını tespit eder. </w:t>
      </w:r>
    </w:p>
    <w:p w14:paraId="69DDEA4A" w14:textId="77777777" w:rsidR="00EF6CBF" w:rsidRPr="009147B5" w:rsidRDefault="00EF6CBF" w:rsidP="00EF6CBF">
      <w:pPr>
        <w:tabs>
          <w:tab w:val="left" w:pos="0"/>
        </w:tabs>
        <w:ind w:left="709"/>
        <w:jc w:val="both"/>
      </w:pPr>
    </w:p>
    <w:p w14:paraId="01720DB3" w14:textId="77777777" w:rsidR="00EF6CBF" w:rsidRDefault="00EF6CBF">
      <w:pPr>
        <w:numPr>
          <w:ilvl w:val="0"/>
          <w:numId w:val="169"/>
        </w:numPr>
        <w:tabs>
          <w:tab w:val="left" w:pos="0"/>
          <w:tab w:val="left" w:pos="709"/>
        </w:tabs>
        <w:ind w:hanging="436"/>
        <w:jc w:val="both"/>
        <w:rPr>
          <w:sz w:val="22"/>
          <w:szCs w:val="22"/>
        </w:rPr>
      </w:pPr>
      <w:r w:rsidRPr="009147B5">
        <w:rPr>
          <w:sz w:val="22"/>
          <w:szCs w:val="22"/>
        </w:rPr>
        <w:t>İşlerin tamamlanmasından sonra, tüm as-</w:t>
      </w:r>
      <w:proofErr w:type="spellStart"/>
      <w:r w:rsidRPr="009147B5">
        <w:rPr>
          <w:sz w:val="22"/>
          <w:szCs w:val="22"/>
        </w:rPr>
        <w:t>build</w:t>
      </w:r>
      <w:proofErr w:type="spellEnd"/>
      <w:r w:rsidRPr="009147B5">
        <w:rPr>
          <w:sz w:val="22"/>
          <w:szCs w:val="22"/>
        </w:rPr>
        <w:t xml:space="preserve"> (yapıldı-bitti) projelerini, Yüklenicisine hazırlatır, kontrol eder ve onaylar.</w:t>
      </w:r>
    </w:p>
    <w:p w14:paraId="0F844653" w14:textId="77777777" w:rsidR="00EF6CBF" w:rsidRPr="009147B5" w:rsidRDefault="00EF6CBF" w:rsidP="00EF6CBF">
      <w:pPr>
        <w:tabs>
          <w:tab w:val="left" w:pos="0"/>
          <w:tab w:val="left" w:pos="709"/>
        </w:tabs>
        <w:ind w:left="709"/>
        <w:jc w:val="both"/>
        <w:rPr>
          <w:sz w:val="22"/>
          <w:szCs w:val="22"/>
        </w:rPr>
      </w:pPr>
    </w:p>
    <w:p w14:paraId="608A9DC4"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9147B5">
        <w:rPr>
          <w:sz w:val="22"/>
          <w:szCs w:val="22"/>
        </w:rPr>
        <w:t>Yapı Kullanma İzin Belgesini (İskan Belgesi), gerekli iş ve işlemleri takip ederek alır veya aldırır</w:t>
      </w:r>
      <w:r>
        <w:rPr>
          <w:sz w:val="22"/>
          <w:szCs w:val="22"/>
        </w:rPr>
        <w:t>.</w:t>
      </w:r>
    </w:p>
    <w:p w14:paraId="40D355B6" w14:textId="77777777" w:rsidR="00EF6CBF" w:rsidRDefault="00EF6CBF" w:rsidP="00EF6CBF">
      <w:pPr>
        <w:pStyle w:val="ListeParagraf"/>
        <w:rPr>
          <w:b/>
          <w:bCs/>
          <w:sz w:val="22"/>
          <w:szCs w:val="22"/>
        </w:rPr>
      </w:pPr>
    </w:p>
    <w:p w14:paraId="068BFFB0" w14:textId="77777777" w:rsidR="00EF6CBF" w:rsidRDefault="00EF6CBF">
      <w:pPr>
        <w:numPr>
          <w:ilvl w:val="0"/>
          <w:numId w:val="169"/>
        </w:numPr>
        <w:tabs>
          <w:tab w:val="left" w:pos="0"/>
        </w:tabs>
        <w:ind w:hanging="436"/>
        <w:jc w:val="both"/>
        <w:rPr>
          <w:sz w:val="22"/>
          <w:szCs w:val="22"/>
        </w:rPr>
      </w:pPr>
      <w:r w:rsidRPr="009147B5">
        <w:rPr>
          <w:sz w:val="22"/>
          <w:szCs w:val="22"/>
        </w:rPr>
        <w:t>Gerekmesi halinde, Nam-ı Hesap Komisyonu oluşturur ve nam-ı hesap iş ve işlemlerini yapar.</w:t>
      </w:r>
    </w:p>
    <w:p w14:paraId="43DCAAE0" w14:textId="77777777" w:rsidR="00EF6CBF" w:rsidRPr="009147B5" w:rsidRDefault="00EF6CBF" w:rsidP="00EF6CBF">
      <w:pPr>
        <w:tabs>
          <w:tab w:val="left" w:pos="0"/>
        </w:tabs>
        <w:ind w:left="709"/>
        <w:jc w:val="both"/>
        <w:rPr>
          <w:sz w:val="22"/>
          <w:szCs w:val="22"/>
        </w:rPr>
      </w:pPr>
    </w:p>
    <w:p w14:paraId="0394261A"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E96E07">
        <w:rPr>
          <w:sz w:val="22"/>
          <w:szCs w:val="22"/>
        </w:rPr>
        <w:t>Birimin görev kapsamındaki işler ile ilgili olarak Yüklenicilerin performansını değerlendirir ve gerekli iş ve işlemleri yapar</w:t>
      </w:r>
      <w:r>
        <w:rPr>
          <w:sz w:val="22"/>
          <w:szCs w:val="22"/>
        </w:rPr>
        <w:t>.</w:t>
      </w:r>
    </w:p>
    <w:p w14:paraId="658654F0" w14:textId="77777777" w:rsidR="00EF6CBF" w:rsidRDefault="00EF6CBF" w:rsidP="00EF6CBF">
      <w:pPr>
        <w:pStyle w:val="ListeParagraf"/>
        <w:rPr>
          <w:b/>
          <w:bCs/>
          <w:sz w:val="22"/>
          <w:szCs w:val="22"/>
        </w:rPr>
      </w:pPr>
    </w:p>
    <w:p w14:paraId="6D755C71"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E96E07">
        <w:rPr>
          <w:sz w:val="22"/>
          <w:szCs w:val="22"/>
        </w:rPr>
        <w:t>İnşaat yapım işlerinin fiziki seviyelerini gösteren, rapor, grafik veya benzeri dokümanlar ile istenilmesi halinde ilgili diğer rapor ve dokümanları hazırlar ve belirlenen sürelerde ilgili Makam veya birimlere verir</w:t>
      </w:r>
      <w:r>
        <w:rPr>
          <w:sz w:val="22"/>
          <w:szCs w:val="22"/>
        </w:rPr>
        <w:t>.</w:t>
      </w:r>
    </w:p>
    <w:p w14:paraId="4A685269" w14:textId="77777777" w:rsidR="00EF6CBF" w:rsidRDefault="00EF6CBF" w:rsidP="00EF6CBF">
      <w:pPr>
        <w:pStyle w:val="ListeParagraf"/>
        <w:rPr>
          <w:b/>
          <w:bCs/>
          <w:sz w:val="22"/>
          <w:szCs w:val="22"/>
        </w:rPr>
      </w:pPr>
    </w:p>
    <w:p w14:paraId="1F2E6D9F" w14:textId="77777777" w:rsidR="00EF6CBF" w:rsidRDefault="00EF6CBF">
      <w:pPr>
        <w:numPr>
          <w:ilvl w:val="0"/>
          <w:numId w:val="169"/>
        </w:numPr>
        <w:tabs>
          <w:tab w:val="left" w:pos="0"/>
          <w:tab w:val="left" w:pos="709"/>
        </w:tabs>
        <w:ind w:hanging="436"/>
        <w:jc w:val="both"/>
        <w:rPr>
          <w:sz w:val="22"/>
          <w:szCs w:val="22"/>
        </w:rPr>
      </w:pPr>
      <w:r w:rsidRPr="00E96E07">
        <w:rPr>
          <w:sz w:val="22"/>
          <w:szCs w:val="22"/>
        </w:rPr>
        <w:t>Yapılan inşaat uygulamalarını göz önünde bulundurarak, proje ve detay, malzeme ve mahal listesi vb. hususlarda ilgili birimlere görüş ve önerilerini iletir.</w:t>
      </w:r>
    </w:p>
    <w:p w14:paraId="533040AE" w14:textId="77777777" w:rsidR="00EF6CBF" w:rsidRPr="00400F95" w:rsidRDefault="00EF6CBF" w:rsidP="00EF6CBF">
      <w:pPr>
        <w:tabs>
          <w:tab w:val="left" w:pos="0"/>
          <w:tab w:val="left" w:pos="709"/>
        </w:tabs>
        <w:jc w:val="both"/>
        <w:rPr>
          <w:sz w:val="22"/>
          <w:szCs w:val="22"/>
        </w:rPr>
      </w:pPr>
    </w:p>
    <w:p w14:paraId="7D2E3DD5" w14:textId="77777777" w:rsidR="00EF6CBF" w:rsidRPr="00FA55A6" w:rsidRDefault="00EF6CBF">
      <w:pPr>
        <w:numPr>
          <w:ilvl w:val="0"/>
          <w:numId w:val="169"/>
        </w:numPr>
        <w:tabs>
          <w:tab w:val="left" w:pos="0"/>
          <w:tab w:val="left" w:pos="709"/>
        </w:tabs>
        <w:ind w:hanging="436"/>
        <w:jc w:val="both"/>
        <w:rPr>
          <w:sz w:val="22"/>
          <w:szCs w:val="22"/>
        </w:rPr>
      </w:pPr>
      <w:r w:rsidRPr="00FA55A6">
        <w:rPr>
          <w:sz w:val="22"/>
          <w:szCs w:val="22"/>
        </w:rPr>
        <w:t>Satışı yapılan bağımsız bölümlerin alıcılarına, Şirket portföyünde bulunan ve kiraya verilen bağımsız bölümlerin de kiracılarına, tam ve eksiksiz olarak teslim edilmesine ilişkin her türlü iş ve işlemi, Kabul ve Teslim Sonrası Hizmetler birimi koordinasyonunda bu birim ile birlikte yerine getirir.</w:t>
      </w:r>
    </w:p>
    <w:p w14:paraId="7207006C" w14:textId="77777777" w:rsidR="00EF6CBF" w:rsidRPr="00E96E07" w:rsidRDefault="00EF6CBF" w:rsidP="00EF6CBF">
      <w:pPr>
        <w:pStyle w:val="ListeParagraf"/>
        <w:rPr>
          <w:sz w:val="22"/>
          <w:szCs w:val="22"/>
        </w:rPr>
      </w:pPr>
    </w:p>
    <w:p w14:paraId="11A82CBE" w14:textId="77777777" w:rsidR="00EF6CBF" w:rsidRPr="00E96E07" w:rsidRDefault="00EF6CBF">
      <w:pPr>
        <w:numPr>
          <w:ilvl w:val="0"/>
          <w:numId w:val="169"/>
        </w:numPr>
        <w:tabs>
          <w:tab w:val="left" w:pos="0"/>
          <w:tab w:val="left" w:pos="709"/>
        </w:tabs>
        <w:ind w:hanging="436"/>
        <w:jc w:val="both"/>
        <w:rPr>
          <w:sz w:val="22"/>
          <w:szCs w:val="22"/>
        </w:rPr>
      </w:pPr>
      <w:r w:rsidRPr="00E96E07">
        <w:rPr>
          <w:sz w:val="22"/>
          <w:szCs w:val="22"/>
        </w:rPr>
        <w:t>Müşteri şikayetlerinin değerlendirilmesi ve sonuçlandırılması ile ilgili olarak, ilgili birime destek sağlar.</w:t>
      </w:r>
    </w:p>
    <w:p w14:paraId="7BC93216" w14:textId="77777777" w:rsidR="00EF6CBF" w:rsidRPr="00E96E07" w:rsidRDefault="00EF6CBF" w:rsidP="00EF6CBF">
      <w:pPr>
        <w:pStyle w:val="ListeParagraf"/>
        <w:rPr>
          <w:sz w:val="22"/>
          <w:szCs w:val="22"/>
        </w:rPr>
      </w:pPr>
    </w:p>
    <w:p w14:paraId="7093779E"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sidRPr="00E96E07">
        <w:rPr>
          <w:sz w:val="22"/>
          <w:szCs w:val="22"/>
        </w:rPr>
        <w:t>Görev alanına ilişkin konularda istatistikî bilgileri derler ve veri tabanı oluşturur</w:t>
      </w:r>
      <w:r>
        <w:rPr>
          <w:sz w:val="22"/>
          <w:szCs w:val="22"/>
        </w:rPr>
        <w:t>.</w:t>
      </w:r>
    </w:p>
    <w:p w14:paraId="6460CB87" w14:textId="77777777" w:rsidR="00EF6CBF" w:rsidRDefault="00EF6CBF" w:rsidP="00EF6CBF">
      <w:pPr>
        <w:pStyle w:val="ListeParagraf"/>
        <w:rPr>
          <w:b/>
          <w:bCs/>
          <w:sz w:val="22"/>
          <w:szCs w:val="22"/>
        </w:rPr>
      </w:pPr>
    </w:p>
    <w:p w14:paraId="706CDFDE" w14:textId="77777777" w:rsidR="00EF6CBF" w:rsidRPr="00E96E07" w:rsidRDefault="00EF6CBF">
      <w:pPr>
        <w:numPr>
          <w:ilvl w:val="0"/>
          <w:numId w:val="169"/>
        </w:numPr>
        <w:tabs>
          <w:tab w:val="left" w:pos="0"/>
          <w:tab w:val="left" w:pos="709"/>
        </w:tabs>
        <w:ind w:hanging="436"/>
        <w:jc w:val="both"/>
        <w:rPr>
          <w:sz w:val="22"/>
          <w:szCs w:val="22"/>
        </w:rPr>
      </w:pPr>
      <w:r w:rsidRPr="00E96E07">
        <w:rPr>
          <w:sz w:val="22"/>
          <w:szCs w:val="22"/>
        </w:rPr>
        <w:t xml:space="preserve">Gerekli olması halinde, yapmış olduğu çalışmaları rapor halinde bağlı olduğu </w:t>
      </w:r>
      <w:r>
        <w:rPr>
          <w:sz w:val="22"/>
          <w:szCs w:val="22"/>
        </w:rPr>
        <w:t>Ankara Bölge Müdürüne</w:t>
      </w:r>
      <w:r w:rsidRPr="00E96E07">
        <w:rPr>
          <w:sz w:val="22"/>
          <w:szCs w:val="22"/>
        </w:rPr>
        <w:t xml:space="preserve"> sunar.</w:t>
      </w:r>
    </w:p>
    <w:p w14:paraId="1BD54215" w14:textId="77777777" w:rsidR="00EF6CBF" w:rsidRPr="00E96E07" w:rsidRDefault="00EF6CBF" w:rsidP="00EF6CBF">
      <w:pPr>
        <w:pStyle w:val="ListeParagraf"/>
        <w:rPr>
          <w:sz w:val="22"/>
          <w:szCs w:val="22"/>
        </w:rPr>
      </w:pPr>
    </w:p>
    <w:p w14:paraId="5F54F1F9" w14:textId="77777777" w:rsidR="00EF6CBF" w:rsidRPr="00E96E07" w:rsidRDefault="00EF6CBF">
      <w:pPr>
        <w:numPr>
          <w:ilvl w:val="0"/>
          <w:numId w:val="169"/>
        </w:numPr>
        <w:tabs>
          <w:tab w:val="left" w:pos="709"/>
        </w:tabs>
        <w:ind w:hanging="436"/>
        <w:jc w:val="both"/>
        <w:rPr>
          <w:sz w:val="22"/>
          <w:szCs w:val="22"/>
        </w:rPr>
      </w:pPr>
      <w:r w:rsidRPr="00E96E07">
        <w:rPr>
          <w:sz w:val="22"/>
          <w:szCs w:val="22"/>
        </w:rPr>
        <w:lastRenderedPageBreak/>
        <w:t>Birim yazışmalarının, evrak ve dokümanların hazırlanması ve düzenli tutulması iş ve işlemlerinin yapılmasını sağlar.</w:t>
      </w:r>
    </w:p>
    <w:p w14:paraId="58D3CF32" w14:textId="77777777" w:rsidR="00EF6CBF" w:rsidRPr="00E96E07" w:rsidRDefault="00EF6CBF" w:rsidP="00EF6CBF">
      <w:pPr>
        <w:pStyle w:val="ListeParagraf"/>
        <w:rPr>
          <w:sz w:val="22"/>
          <w:szCs w:val="22"/>
        </w:rPr>
      </w:pPr>
    </w:p>
    <w:p w14:paraId="50C0A707" w14:textId="77777777" w:rsidR="00EF6CBF" w:rsidRPr="00662074" w:rsidRDefault="00EF6CBF">
      <w:pPr>
        <w:numPr>
          <w:ilvl w:val="0"/>
          <w:numId w:val="169"/>
        </w:numPr>
        <w:tabs>
          <w:tab w:val="left" w:pos="0"/>
        </w:tabs>
        <w:ind w:right="-1" w:hanging="436"/>
        <w:jc w:val="both"/>
        <w:rPr>
          <w:sz w:val="22"/>
          <w:szCs w:val="22"/>
        </w:rPr>
      </w:pP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09D486AC" w14:textId="77777777" w:rsidR="00EF6CBF" w:rsidRPr="00E96E07" w:rsidRDefault="00EF6CBF" w:rsidP="00EF6CBF">
      <w:pPr>
        <w:tabs>
          <w:tab w:val="left" w:pos="709"/>
        </w:tabs>
        <w:ind w:left="709"/>
        <w:jc w:val="both"/>
        <w:rPr>
          <w:sz w:val="22"/>
          <w:szCs w:val="22"/>
        </w:rPr>
      </w:pPr>
    </w:p>
    <w:p w14:paraId="393F20C5" w14:textId="77777777" w:rsidR="00EF6CBF" w:rsidRDefault="00EF6CBF">
      <w:pPr>
        <w:numPr>
          <w:ilvl w:val="0"/>
          <w:numId w:val="169"/>
        </w:numPr>
        <w:tabs>
          <w:tab w:val="left" w:pos="709"/>
        </w:tabs>
        <w:ind w:hanging="436"/>
        <w:jc w:val="both"/>
        <w:rPr>
          <w:sz w:val="22"/>
          <w:szCs w:val="22"/>
        </w:rPr>
      </w:pPr>
      <w:r w:rsidRPr="00E96E07">
        <w:rPr>
          <w:sz w:val="22"/>
          <w:szCs w:val="22"/>
        </w:rPr>
        <w:t>Yukarıda belirtilenlerin dışında, Şirketin faaliyetleri veya işlerin yapımı sırasında ortaya çıkan ve mahiyeti itibariyle kendi alanına giren işleri yapar, yaptırır ve/veya sorunları çözer</w:t>
      </w:r>
      <w:r>
        <w:rPr>
          <w:sz w:val="22"/>
          <w:szCs w:val="22"/>
        </w:rPr>
        <w:t>.</w:t>
      </w:r>
    </w:p>
    <w:p w14:paraId="45D8E674" w14:textId="77777777" w:rsidR="00EF6CBF" w:rsidRDefault="00EF6CBF" w:rsidP="00EF6CBF">
      <w:pPr>
        <w:pStyle w:val="ListeParagraf"/>
        <w:rPr>
          <w:sz w:val="22"/>
          <w:szCs w:val="22"/>
        </w:rPr>
      </w:pPr>
    </w:p>
    <w:p w14:paraId="2D0DD585" w14:textId="77777777" w:rsidR="00EF6CBF" w:rsidRPr="00EF6CBF" w:rsidRDefault="00EF6CBF">
      <w:pPr>
        <w:widowControl w:val="0"/>
        <w:numPr>
          <w:ilvl w:val="0"/>
          <w:numId w:val="169"/>
        </w:numPr>
        <w:autoSpaceDE w:val="0"/>
        <w:autoSpaceDN w:val="0"/>
        <w:adjustRightInd w:val="0"/>
        <w:ind w:hanging="436"/>
        <w:jc w:val="both"/>
        <w:rPr>
          <w:b/>
          <w:bCs/>
          <w:sz w:val="22"/>
          <w:szCs w:val="22"/>
        </w:rPr>
      </w:pPr>
      <w:r>
        <w:rPr>
          <w:sz w:val="22"/>
          <w:szCs w:val="22"/>
        </w:rPr>
        <w:t>Bağlı olduğu Makam ve/veya Genel Müdür tarafından verilecek görevleri de yerine getirir.</w:t>
      </w:r>
    </w:p>
    <w:p w14:paraId="06C51FF1" w14:textId="77777777" w:rsidR="00EF6CBF" w:rsidRDefault="00EF6CBF" w:rsidP="00EF6CBF">
      <w:pPr>
        <w:pStyle w:val="ListeParagraf"/>
        <w:rPr>
          <w:b/>
          <w:bCs/>
          <w:sz w:val="22"/>
          <w:szCs w:val="22"/>
        </w:rPr>
      </w:pPr>
    </w:p>
    <w:p w14:paraId="5367251C" w14:textId="77777777" w:rsidR="00EF6CBF" w:rsidRPr="008C4B19" w:rsidRDefault="00EF6CBF" w:rsidP="00EF6CBF">
      <w:pPr>
        <w:ind w:left="142" w:right="-1" w:hanging="142"/>
        <w:jc w:val="both"/>
        <w:rPr>
          <w:b/>
          <w:sz w:val="22"/>
          <w:szCs w:val="22"/>
        </w:rPr>
      </w:pPr>
      <w:r w:rsidRPr="008C4B19">
        <w:rPr>
          <w:b/>
          <w:sz w:val="22"/>
          <w:szCs w:val="22"/>
        </w:rPr>
        <w:t>UZMAN (TEKNİK / İDARİ):</w:t>
      </w:r>
    </w:p>
    <w:p w14:paraId="370784BB" w14:textId="77777777" w:rsidR="00EF6CBF" w:rsidRPr="008C4B19" w:rsidRDefault="00EF6CBF" w:rsidP="00EF6CBF">
      <w:pPr>
        <w:tabs>
          <w:tab w:val="left" w:pos="709"/>
        </w:tabs>
        <w:ind w:left="720" w:hanging="360"/>
        <w:jc w:val="both"/>
        <w:rPr>
          <w:sz w:val="22"/>
          <w:szCs w:val="22"/>
        </w:rPr>
      </w:pPr>
    </w:p>
    <w:p w14:paraId="367BC071" w14:textId="77777777" w:rsidR="00EF6CBF" w:rsidRPr="008C4B19" w:rsidRDefault="00EF6CBF" w:rsidP="00EF6CBF">
      <w:pPr>
        <w:pStyle w:val="ListeParagraf"/>
        <w:ind w:left="426" w:hanging="426"/>
        <w:rPr>
          <w:b/>
          <w:sz w:val="22"/>
          <w:szCs w:val="22"/>
        </w:rPr>
      </w:pPr>
      <w:r w:rsidRPr="008C4B19">
        <w:rPr>
          <w:b/>
          <w:sz w:val="22"/>
          <w:szCs w:val="22"/>
        </w:rPr>
        <w:t xml:space="preserve">Bağlı Olduğu Makam / Unvan: </w:t>
      </w:r>
    </w:p>
    <w:p w14:paraId="449285F8" w14:textId="77777777" w:rsidR="00EF6CBF" w:rsidRPr="008C4B19" w:rsidRDefault="00EF6CBF" w:rsidP="00EF6CBF">
      <w:pPr>
        <w:pStyle w:val="ListeParagraf"/>
        <w:ind w:left="284" w:hanging="284"/>
        <w:rPr>
          <w:b/>
          <w:sz w:val="22"/>
          <w:szCs w:val="22"/>
        </w:rPr>
      </w:pPr>
    </w:p>
    <w:p w14:paraId="442A498B" w14:textId="77777777" w:rsidR="00EF6CBF" w:rsidRDefault="00EF6CBF" w:rsidP="00EF6CBF">
      <w:pPr>
        <w:pStyle w:val="ListeParagraf"/>
        <w:numPr>
          <w:ilvl w:val="0"/>
          <w:numId w:val="14"/>
        </w:numPr>
        <w:ind w:left="709" w:hanging="425"/>
        <w:rPr>
          <w:sz w:val="22"/>
          <w:szCs w:val="22"/>
        </w:rPr>
      </w:pPr>
      <w:r>
        <w:rPr>
          <w:sz w:val="22"/>
          <w:szCs w:val="22"/>
        </w:rPr>
        <w:t>Deprem Bölgesi Temsilcisi</w:t>
      </w:r>
    </w:p>
    <w:p w14:paraId="25543A28" w14:textId="77777777" w:rsidR="00EF6CBF" w:rsidRPr="00E34E88" w:rsidRDefault="00EF6CBF" w:rsidP="00EF6CBF">
      <w:pPr>
        <w:pStyle w:val="ListeParagraf"/>
        <w:ind w:left="426"/>
        <w:rPr>
          <w:sz w:val="22"/>
          <w:szCs w:val="22"/>
        </w:rPr>
      </w:pPr>
    </w:p>
    <w:p w14:paraId="2B47D026" w14:textId="77777777" w:rsidR="00EF6CBF" w:rsidRPr="008C4B19" w:rsidRDefault="00EF6CBF" w:rsidP="00EF6CBF">
      <w:pPr>
        <w:tabs>
          <w:tab w:val="left" w:pos="709"/>
        </w:tabs>
        <w:ind w:left="142" w:hanging="142"/>
        <w:jc w:val="both"/>
        <w:rPr>
          <w:b/>
          <w:sz w:val="22"/>
          <w:szCs w:val="22"/>
        </w:rPr>
      </w:pPr>
      <w:r w:rsidRPr="008C4B19">
        <w:rPr>
          <w:b/>
          <w:sz w:val="22"/>
          <w:szCs w:val="22"/>
        </w:rPr>
        <w:t>Vekalet:</w:t>
      </w:r>
    </w:p>
    <w:p w14:paraId="7D08FD72" w14:textId="77777777" w:rsidR="00EF6CBF" w:rsidRPr="008C4B19" w:rsidRDefault="00EF6CBF" w:rsidP="00EF6CBF">
      <w:pPr>
        <w:tabs>
          <w:tab w:val="left" w:pos="709"/>
        </w:tabs>
        <w:ind w:left="720" w:hanging="360"/>
        <w:jc w:val="both"/>
        <w:rPr>
          <w:sz w:val="22"/>
          <w:szCs w:val="22"/>
        </w:rPr>
      </w:pPr>
    </w:p>
    <w:p w14:paraId="5CEFEEBB" w14:textId="77777777" w:rsidR="00EF6CBF" w:rsidRDefault="00EF6CBF" w:rsidP="00D66B40">
      <w:pPr>
        <w:widowControl w:val="0"/>
        <w:numPr>
          <w:ilvl w:val="0"/>
          <w:numId w:val="14"/>
        </w:numPr>
        <w:autoSpaceDE w:val="0"/>
        <w:autoSpaceDN w:val="0"/>
        <w:adjustRightInd w:val="0"/>
        <w:ind w:hanging="436"/>
        <w:jc w:val="both"/>
        <w:rPr>
          <w:sz w:val="22"/>
          <w:szCs w:val="22"/>
        </w:rPr>
      </w:pPr>
      <w:r w:rsidRPr="008C4B19">
        <w:rPr>
          <w:sz w:val="22"/>
          <w:szCs w:val="22"/>
        </w:rPr>
        <w:t xml:space="preserve">Genel Müdür Yardımcısı onayı ile </w:t>
      </w:r>
      <w:r w:rsidR="001D3C63">
        <w:rPr>
          <w:sz w:val="22"/>
          <w:szCs w:val="22"/>
        </w:rPr>
        <w:t>Deprem Bölgesi Temsilcisine</w:t>
      </w:r>
      <w:r w:rsidRPr="008C4B19">
        <w:rPr>
          <w:sz w:val="22"/>
          <w:szCs w:val="22"/>
        </w:rPr>
        <w:t xml:space="preserve"> vekalet eder</w:t>
      </w:r>
      <w:r>
        <w:rPr>
          <w:sz w:val="22"/>
          <w:szCs w:val="22"/>
        </w:rPr>
        <w:t>.</w:t>
      </w:r>
    </w:p>
    <w:p w14:paraId="7BA6608F" w14:textId="77777777" w:rsidR="00D66B40" w:rsidRDefault="00D66B40" w:rsidP="00D66B40">
      <w:pPr>
        <w:widowControl w:val="0"/>
        <w:autoSpaceDE w:val="0"/>
        <w:autoSpaceDN w:val="0"/>
        <w:adjustRightInd w:val="0"/>
        <w:jc w:val="both"/>
        <w:rPr>
          <w:sz w:val="22"/>
          <w:szCs w:val="22"/>
        </w:rPr>
      </w:pPr>
    </w:p>
    <w:p w14:paraId="38D34BFB" w14:textId="77777777" w:rsidR="00D66B40" w:rsidRDefault="00D66B40" w:rsidP="00D66B40">
      <w:pPr>
        <w:ind w:left="142" w:right="-1" w:hanging="142"/>
        <w:jc w:val="both"/>
        <w:rPr>
          <w:b/>
          <w:sz w:val="22"/>
          <w:szCs w:val="22"/>
        </w:rPr>
      </w:pPr>
      <w:r w:rsidRPr="008C4B19">
        <w:rPr>
          <w:b/>
          <w:sz w:val="22"/>
          <w:szCs w:val="22"/>
        </w:rPr>
        <w:t>Görev, Yetki ve Sorumlulukları:</w:t>
      </w:r>
    </w:p>
    <w:p w14:paraId="1D16A3BE" w14:textId="77777777" w:rsidR="00D66B40" w:rsidRDefault="00D66B40" w:rsidP="00D66B40">
      <w:pPr>
        <w:ind w:left="142" w:right="-1" w:hanging="142"/>
        <w:jc w:val="both"/>
        <w:rPr>
          <w:b/>
          <w:sz w:val="22"/>
          <w:szCs w:val="22"/>
        </w:rPr>
      </w:pPr>
    </w:p>
    <w:p w14:paraId="08947569" w14:textId="77777777" w:rsidR="00D66B40" w:rsidRDefault="00D66B40" w:rsidP="00D66B40">
      <w:pPr>
        <w:ind w:right="-1"/>
        <w:jc w:val="both"/>
        <w:rPr>
          <w:sz w:val="22"/>
          <w:szCs w:val="22"/>
        </w:rPr>
      </w:pPr>
      <w:r>
        <w:rPr>
          <w:b/>
          <w:sz w:val="22"/>
          <w:szCs w:val="22"/>
        </w:rPr>
        <w:t>“</w:t>
      </w:r>
      <w:r w:rsidRPr="008C4B19">
        <w:rPr>
          <w:sz w:val="22"/>
          <w:szCs w:val="22"/>
        </w:rPr>
        <w:t xml:space="preserve">Görev, Yetki ve Sorumluluk İle Personel ve Disiplin </w:t>
      </w:r>
      <w:r w:rsidRPr="008C4B19">
        <w:rPr>
          <w:bCs/>
          <w:spacing w:val="-1"/>
          <w:sz w:val="22"/>
          <w:szCs w:val="22"/>
        </w:rPr>
        <w:t>Yönetmeliğ</w:t>
      </w:r>
      <w:r w:rsidRPr="008C4B19">
        <w:rPr>
          <w:bCs/>
          <w:spacing w:val="4"/>
          <w:sz w:val="22"/>
          <w:szCs w:val="22"/>
        </w:rPr>
        <w:t>i</w:t>
      </w:r>
      <w:r w:rsidRPr="008C4B19">
        <w:rPr>
          <w:b/>
          <w:bCs/>
          <w:spacing w:val="4"/>
          <w:sz w:val="22"/>
          <w:szCs w:val="22"/>
        </w:rPr>
        <w:t xml:space="preserve">” </w:t>
      </w:r>
      <w:proofErr w:type="spellStart"/>
      <w:r w:rsidRPr="008C4B19">
        <w:rPr>
          <w:bCs/>
          <w:spacing w:val="4"/>
          <w:sz w:val="22"/>
          <w:szCs w:val="22"/>
        </w:rPr>
        <w:t>nin</w:t>
      </w:r>
      <w:proofErr w:type="spellEnd"/>
      <w:r w:rsidRPr="008C4B19">
        <w:rPr>
          <w:bCs/>
          <w:spacing w:val="4"/>
          <w:sz w:val="22"/>
          <w:szCs w:val="22"/>
        </w:rPr>
        <w:t>,</w:t>
      </w:r>
      <w:r w:rsidRPr="008C4B19">
        <w:rPr>
          <w:sz w:val="22"/>
          <w:szCs w:val="22"/>
        </w:rPr>
        <w:t xml:space="preserve"> </w:t>
      </w:r>
      <w:r w:rsidRPr="008C4B19">
        <w:rPr>
          <w:b/>
          <w:sz w:val="22"/>
          <w:szCs w:val="22"/>
        </w:rPr>
        <w:t>“</w:t>
      </w:r>
      <w:r w:rsidRPr="008C4B19">
        <w:rPr>
          <w:sz w:val="22"/>
          <w:szCs w:val="22"/>
        </w:rPr>
        <w:t>Personelin Ortak Görev, Yetki ve Sorumlulukları</w:t>
      </w:r>
      <w:r w:rsidRPr="008C4B19">
        <w:rPr>
          <w:b/>
          <w:sz w:val="22"/>
          <w:szCs w:val="22"/>
        </w:rPr>
        <w:t>”</w:t>
      </w:r>
      <w:r w:rsidRPr="008C4B19">
        <w:rPr>
          <w:sz w:val="22"/>
          <w:szCs w:val="22"/>
        </w:rPr>
        <w:t xml:space="preserve"> başlıklı </w:t>
      </w:r>
      <w:r w:rsidRPr="008C4B19">
        <w:rPr>
          <w:b/>
          <w:sz w:val="22"/>
          <w:szCs w:val="22"/>
        </w:rPr>
        <w:t>20.</w:t>
      </w:r>
      <w:r w:rsidRPr="008C4B19">
        <w:rPr>
          <w:sz w:val="22"/>
          <w:szCs w:val="22"/>
        </w:rPr>
        <w:t xml:space="preserve"> maddesinde belirtilen hususlar ile birlikte</w:t>
      </w:r>
      <w:r>
        <w:rPr>
          <w:sz w:val="22"/>
          <w:szCs w:val="22"/>
        </w:rPr>
        <w:t>;</w:t>
      </w:r>
    </w:p>
    <w:p w14:paraId="4268F843" w14:textId="77777777" w:rsidR="00D66B40" w:rsidRDefault="00D66B40" w:rsidP="00D66B40">
      <w:pPr>
        <w:ind w:right="-1"/>
        <w:jc w:val="both"/>
        <w:rPr>
          <w:sz w:val="22"/>
          <w:szCs w:val="22"/>
        </w:rPr>
      </w:pPr>
    </w:p>
    <w:p w14:paraId="5009083E" w14:textId="77777777" w:rsidR="00D66B40" w:rsidRPr="008C4B19" w:rsidRDefault="00D66B40">
      <w:pPr>
        <w:numPr>
          <w:ilvl w:val="0"/>
          <w:numId w:val="170"/>
        </w:numPr>
        <w:tabs>
          <w:tab w:val="left" w:pos="0"/>
        </w:tabs>
        <w:ind w:right="-1"/>
        <w:jc w:val="both"/>
        <w:rPr>
          <w:sz w:val="22"/>
          <w:szCs w:val="22"/>
        </w:rPr>
      </w:pPr>
      <w:r>
        <w:rPr>
          <w:sz w:val="22"/>
          <w:szCs w:val="22"/>
        </w:rPr>
        <w:t xml:space="preserve">Deprem Bölgesi Temsilcisine </w:t>
      </w:r>
      <w:r w:rsidRPr="008C4B19">
        <w:rPr>
          <w:sz w:val="22"/>
          <w:szCs w:val="22"/>
        </w:rPr>
        <w:t>bağlı olarak çalışır ve ona karşı sorumludur.</w:t>
      </w:r>
    </w:p>
    <w:p w14:paraId="058E0D91" w14:textId="77777777" w:rsidR="00D66B40" w:rsidRPr="008C4B19" w:rsidRDefault="00D66B40" w:rsidP="00D66B40">
      <w:pPr>
        <w:pStyle w:val="ListeParagraf"/>
        <w:ind w:left="709" w:hanging="360"/>
        <w:rPr>
          <w:sz w:val="22"/>
          <w:szCs w:val="22"/>
        </w:rPr>
      </w:pPr>
    </w:p>
    <w:p w14:paraId="35AB1B64" w14:textId="77777777" w:rsidR="00D66B40" w:rsidRDefault="00D66B40">
      <w:pPr>
        <w:widowControl w:val="0"/>
        <w:numPr>
          <w:ilvl w:val="0"/>
          <w:numId w:val="170"/>
        </w:numPr>
        <w:tabs>
          <w:tab w:val="left" w:pos="426"/>
        </w:tabs>
        <w:jc w:val="both"/>
        <w:rPr>
          <w:sz w:val="22"/>
          <w:szCs w:val="22"/>
        </w:rPr>
      </w:pPr>
      <w:r>
        <w:rPr>
          <w:sz w:val="22"/>
          <w:szCs w:val="22"/>
        </w:rPr>
        <w:t xml:space="preserve">Deprem Bölgesi Temsilcisinin </w:t>
      </w:r>
      <w:r w:rsidRPr="008C4B19">
        <w:rPr>
          <w:sz w:val="22"/>
          <w:szCs w:val="22"/>
        </w:rPr>
        <w:t>görev, yetki ve sorumluluklarını, kendisinin de görev, yetki ve sorumlulukları olarak kabul ederek, birim Müdürüne yardımcı olur.</w:t>
      </w:r>
    </w:p>
    <w:p w14:paraId="00468926" w14:textId="77777777" w:rsidR="00D66B40" w:rsidRDefault="00D66B40" w:rsidP="00D66B40">
      <w:pPr>
        <w:pStyle w:val="ListeParagraf"/>
        <w:rPr>
          <w:sz w:val="22"/>
          <w:szCs w:val="22"/>
        </w:rPr>
      </w:pPr>
    </w:p>
    <w:p w14:paraId="2D0824AA" w14:textId="77777777" w:rsidR="00D66B40" w:rsidRDefault="00D66B40">
      <w:pPr>
        <w:numPr>
          <w:ilvl w:val="0"/>
          <w:numId w:val="170"/>
        </w:numPr>
        <w:ind w:right="-1"/>
        <w:jc w:val="both"/>
        <w:rPr>
          <w:sz w:val="22"/>
          <w:szCs w:val="22"/>
        </w:rPr>
      </w:pPr>
      <w:r w:rsidRPr="00E24221">
        <w:rPr>
          <w:sz w:val="22"/>
          <w:szCs w:val="22"/>
        </w:rPr>
        <w:t>Kendi uzmanlık dalı ile ilgili olarak, Yüklenicilere yaptırılan, üstyapı, altyapı, yol, çevre düzenleme ile sert zemin ve bitkisel peyzaj gibi her türlü inşaat yapım işinin ve bağlı olarak inşaat, mekanik ve elektrik</w:t>
      </w:r>
      <w:r>
        <w:rPr>
          <w:sz w:val="22"/>
          <w:szCs w:val="22"/>
        </w:rPr>
        <w:t xml:space="preserve"> </w:t>
      </w:r>
      <w:r w:rsidRPr="00E24221">
        <w:rPr>
          <w:sz w:val="22"/>
          <w:szCs w:val="22"/>
        </w:rPr>
        <w:t>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Deprem Bölgesi Temsilcisine bilgi verir</w:t>
      </w:r>
      <w:r>
        <w:rPr>
          <w:sz w:val="22"/>
          <w:szCs w:val="22"/>
        </w:rPr>
        <w:t>.</w:t>
      </w:r>
    </w:p>
    <w:p w14:paraId="2C734788" w14:textId="77777777" w:rsidR="00D66B40" w:rsidRDefault="00D66B40" w:rsidP="00D66B40">
      <w:pPr>
        <w:pStyle w:val="ListeParagraf"/>
        <w:rPr>
          <w:sz w:val="22"/>
          <w:szCs w:val="22"/>
        </w:rPr>
      </w:pPr>
    </w:p>
    <w:p w14:paraId="5D8BEFFD" w14:textId="77777777" w:rsidR="00D66B40" w:rsidRDefault="00D66B40">
      <w:pPr>
        <w:numPr>
          <w:ilvl w:val="0"/>
          <w:numId w:val="170"/>
        </w:numPr>
        <w:ind w:right="-1"/>
        <w:jc w:val="both"/>
        <w:rPr>
          <w:sz w:val="22"/>
          <w:szCs w:val="22"/>
        </w:rPr>
      </w:pPr>
      <w:r>
        <w:rPr>
          <w:sz w:val="22"/>
          <w:szCs w:val="22"/>
        </w:rPr>
        <w:t xml:space="preserve">Yüklenicilere, </w:t>
      </w:r>
      <w:r w:rsidRPr="00E24221">
        <w:rPr>
          <w:sz w:val="22"/>
          <w:szCs w:val="22"/>
        </w:rPr>
        <w:t>inşaatların yapıldığı yerlerde, ilgili mevzuat çerçevesinde işçi sağlığı, iş güvenliği ve teknik emniyet hususlarında gerekli tedbirleri aldırır. İlgili mevzuat hükümlerine aykırı hallerin tespit edilmesi durumunda Deprem Bölgesi Temsilcisine bilgi verir</w:t>
      </w:r>
      <w:r>
        <w:rPr>
          <w:sz w:val="22"/>
          <w:szCs w:val="22"/>
        </w:rPr>
        <w:t>.</w:t>
      </w:r>
    </w:p>
    <w:p w14:paraId="5C82B6F8" w14:textId="77777777" w:rsidR="00D66B40" w:rsidRDefault="00D66B40" w:rsidP="00D66B40">
      <w:pPr>
        <w:pStyle w:val="ListeParagraf"/>
        <w:rPr>
          <w:sz w:val="22"/>
          <w:szCs w:val="22"/>
        </w:rPr>
      </w:pPr>
    </w:p>
    <w:p w14:paraId="1DB21DD0" w14:textId="77777777" w:rsidR="00D66B40" w:rsidRDefault="00D66B40">
      <w:pPr>
        <w:widowControl w:val="0"/>
        <w:numPr>
          <w:ilvl w:val="0"/>
          <w:numId w:val="170"/>
        </w:numPr>
        <w:tabs>
          <w:tab w:val="left" w:pos="426"/>
        </w:tabs>
        <w:jc w:val="both"/>
        <w:rPr>
          <w:sz w:val="22"/>
          <w:szCs w:val="22"/>
        </w:rPr>
      </w:pPr>
      <w:r w:rsidRPr="00E24221">
        <w:rPr>
          <w:sz w:val="22"/>
          <w:szCs w:val="22"/>
        </w:rPr>
        <w:t>Her türlü imalat malzemesini inceler ve şartnamelere uygunluğunu kontrol eder.</w:t>
      </w:r>
    </w:p>
    <w:p w14:paraId="552E869C" w14:textId="77777777" w:rsidR="00D66B40" w:rsidRPr="005E6D4A" w:rsidRDefault="00D66B40" w:rsidP="00D66B40">
      <w:pPr>
        <w:widowControl w:val="0"/>
        <w:tabs>
          <w:tab w:val="left" w:pos="426"/>
        </w:tabs>
        <w:jc w:val="both"/>
        <w:rPr>
          <w:sz w:val="22"/>
          <w:szCs w:val="22"/>
        </w:rPr>
      </w:pPr>
    </w:p>
    <w:p w14:paraId="74EEE489" w14:textId="77777777" w:rsidR="00D66B40" w:rsidRPr="00E24221" w:rsidRDefault="00D66B40">
      <w:pPr>
        <w:widowControl w:val="0"/>
        <w:numPr>
          <w:ilvl w:val="0"/>
          <w:numId w:val="170"/>
        </w:numPr>
        <w:tabs>
          <w:tab w:val="left" w:pos="426"/>
        </w:tabs>
        <w:jc w:val="both"/>
        <w:rPr>
          <w:sz w:val="22"/>
          <w:szCs w:val="22"/>
        </w:rPr>
      </w:pPr>
      <w:r w:rsidRPr="00E24221">
        <w:rPr>
          <w:sz w:val="22"/>
          <w:szCs w:val="22"/>
        </w:rPr>
        <w:t>Birim işlerine ilişkin gerekli yazı, belge ve dokümanı hazırlar.</w:t>
      </w:r>
    </w:p>
    <w:p w14:paraId="0BC2621F" w14:textId="77777777" w:rsidR="00D66B40" w:rsidRPr="00C522F1" w:rsidRDefault="00D66B40" w:rsidP="00D66B40">
      <w:pPr>
        <w:widowControl w:val="0"/>
        <w:tabs>
          <w:tab w:val="left" w:pos="426"/>
        </w:tabs>
        <w:ind w:left="709"/>
        <w:jc w:val="both"/>
        <w:rPr>
          <w:sz w:val="22"/>
          <w:szCs w:val="22"/>
          <w:highlight w:val="red"/>
        </w:rPr>
      </w:pPr>
    </w:p>
    <w:p w14:paraId="3B3AE69A" w14:textId="77777777" w:rsidR="00D66B40" w:rsidRPr="00E24221" w:rsidRDefault="00D66B40">
      <w:pPr>
        <w:widowControl w:val="0"/>
        <w:numPr>
          <w:ilvl w:val="0"/>
          <w:numId w:val="170"/>
        </w:numPr>
        <w:tabs>
          <w:tab w:val="left" w:pos="426"/>
        </w:tabs>
        <w:jc w:val="both"/>
        <w:rPr>
          <w:sz w:val="22"/>
          <w:szCs w:val="22"/>
        </w:rPr>
      </w:pPr>
      <w:r w:rsidRPr="00E24221">
        <w:rPr>
          <w:sz w:val="22"/>
          <w:szCs w:val="22"/>
        </w:rPr>
        <w:t>Birimdeki diğer elemanların yetiştirilmesine ve eğitilmesine yardımcı olur.</w:t>
      </w:r>
    </w:p>
    <w:p w14:paraId="5DAD6348" w14:textId="77777777" w:rsidR="00D66B40" w:rsidRPr="00E24221" w:rsidRDefault="00D66B40" w:rsidP="00D66B40">
      <w:pPr>
        <w:widowControl w:val="0"/>
        <w:tabs>
          <w:tab w:val="left" w:pos="426"/>
        </w:tabs>
        <w:ind w:left="709"/>
        <w:jc w:val="both"/>
        <w:rPr>
          <w:sz w:val="22"/>
          <w:szCs w:val="22"/>
        </w:rPr>
      </w:pPr>
    </w:p>
    <w:p w14:paraId="5FC6A9FB" w14:textId="77777777" w:rsidR="00D66B40" w:rsidRDefault="00D66B40">
      <w:pPr>
        <w:numPr>
          <w:ilvl w:val="0"/>
          <w:numId w:val="170"/>
        </w:numPr>
        <w:ind w:right="-1"/>
        <w:jc w:val="both"/>
        <w:rPr>
          <w:sz w:val="22"/>
          <w:szCs w:val="22"/>
        </w:rPr>
      </w:pPr>
      <w:r w:rsidRPr="00E24221">
        <w:rPr>
          <w:sz w:val="22"/>
          <w:szCs w:val="22"/>
        </w:rPr>
        <w:t>Deprem Bölgesi Temsilcisi tarafından verilecek diğer görevleri de yerine getirir</w:t>
      </w:r>
      <w:r>
        <w:rPr>
          <w:sz w:val="22"/>
          <w:szCs w:val="22"/>
        </w:rPr>
        <w:t>.</w:t>
      </w:r>
    </w:p>
    <w:p w14:paraId="6373E071" w14:textId="77777777" w:rsidR="00D66B40" w:rsidRDefault="00D66B40" w:rsidP="00D66B40">
      <w:pPr>
        <w:pStyle w:val="ListeParagraf"/>
        <w:rPr>
          <w:sz w:val="22"/>
          <w:szCs w:val="22"/>
        </w:rPr>
      </w:pPr>
    </w:p>
    <w:p w14:paraId="6F763C38" w14:textId="77777777" w:rsidR="008C6279" w:rsidRDefault="008C6279" w:rsidP="003F05A8">
      <w:pPr>
        <w:ind w:left="142" w:right="-1" w:hanging="142"/>
        <w:jc w:val="both"/>
        <w:rPr>
          <w:b/>
          <w:sz w:val="22"/>
          <w:szCs w:val="22"/>
        </w:rPr>
      </w:pPr>
    </w:p>
    <w:p w14:paraId="25F12323" w14:textId="77777777" w:rsidR="008C6279" w:rsidRDefault="008C6279" w:rsidP="003F05A8">
      <w:pPr>
        <w:ind w:left="142" w:right="-1" w:hanging="142"/>
        <w:jc w:val="both"/>
        <w:rPr>
          <w:b/>
          <w:sz w:val="22"/>
          <w:szCs w:val="22"/>
        </w:rPr>
      </w:pPr>
    </w:p>
    <w:p w14:paraId="2EDDB3AF" w14:textId="77777777" w:rsidR="00A61CEE" w:rsidRDefault="00A61CEE" w:rsidP="003F05A8">
      <w:pPr>
        <w:ind w:left="142" w:right="-1" w:hanging="142"/>
        <w:jc w:val="both"/>
        <w:rPr>
          <w:b/>
          <w:sz w:val="22"/>
          <w:szCs w:val="22"/>
        </w:rPr>
      </w:pPr>
    </w:p>
    <w:p w14:paraId="0A42FC5F" w14:textId="77777777" w:rsidR="00D66B40" w:rsidRDefault="00D66B40" w:rsidP="003F05A8">
      <w:pPr>
        <w:ind w:left="142" w:right="-1" w:hanging="142"/>
        <w:jc w:val="both"/>
        <w:rPr>
          <w:b/>
          <w:sz w:val="22"/>
          <w:szCs w:val="22"/>
        </w:rPr>
      </w:pPr>
      <w:r w:rsidRPr="008C4B19">
        <w:rPr>
          <w:b/>
          <w:sz w:val="22"/>
          <w:szCs w:val="22"/>
        </w:rPr>
        <w:lastRenderedPageBreak/>
        <w:t>UZMAN YARDIMCISI (TEKNİK / İDARİ):</w:t>
      </w:r>
    </w:p>
    <w:p w14:paraId="46D87A0A" w14:textId="77777777" w:rsidR="00D66B40" w:rsidRPr="008C4B19" w:rsidRDefault="00D66B40" w:rsidP="00D66B40">
      <w:pPr>
        <w:ind w:left="142" w:right="-1"/>
        <w:jc w:val="both"/>
        <w:rPr>
          <w:b/>
          <w:sz w:val="22"/>
          <w:szCs w:val="22"/>
        </w:rPr>
      </w:pPr>
    </w:p>
    <w:p w14:paraId="79CEADF1" w14:textId="77777777" w:rsidR="00D66B40" w:rsidRPr="008C4B19" w:rsidRDefault="00D66B40" w:rsidP="003F05A8">
      <w:pPr>
        <w:pStyle w:val="ListeParagraf"/>
        <w:ind w:left="284" w:hanging="284"/>
        <w:rPr>
          <w:b/>
          <w:sz w:val="22"/>
          <w:szCs w:val="22"/>
        </w:rPr>
      </w:pPr>
      <w:r w:rsidRPr="008C4B19">
        <w:rPr>
          <w:b/>
          <w:sz w:val="22"/>
          <w:szCs w:val="22"/>
        </w:rPr>
        <w:t xml:space="preserve">Bağlı Olduğu Makam / Unvan: </w:t>
      </w:r>
    </w:p>
    <w:p w14:paraId="08F3EE5D" w14:textId="77777777" w:rsidR="00D66B40" w:rsidRPr="008C4B19" w:rsidRDefault="00D66B40" w:rsidP="00D66B40">
      <w:pPr>
        <w:pStyle w:val="ListeParagraf"/>
        <w:ind w:left="284" w:hanging="284"/>
        <w:rPr>
          <w:b/>
          <w:sz w:val="22"/>
          <w:szCs w:val="22"/>
        </w:rPr>
      </w:pPr>
    </w:p>
    <w:p w14:paraId="110C2A59" w14:textId="77777777" w:rsidR="00D66B40" w:rsidRDefault="00D66B40" w:rsidP="003F05A8">
      <w:pPr>
        <w:pStyle w:val="ListeParagraf"/>
        <w:numPr>
          <w:ilvl w:val="0"/>
          <w:numId w:val="14"/>
        </w:numPr>
        <w:ind w:left="709" w:hanging="425"/>
        <w:rPr>
          <w:sz w:val="22"/>
          <w:szCs w:val="22"/>
        </w:rPr>
      </w:pPr>
      <w:r>
        <w:rPr>
          <w:sz w:val="22"/>
          <w:szCs w:val="22"/>
        </w:rPr>
        <w:t>Deprem Bölgesi Temsilcisi</w:t>
      </w:r>
      <w:r w:rsidRPr="008C4B19">
        <w:rPr>
          <w:sz w:val="22"/>
          <w:szCs w:val="22"/>
        </w:rPr>
        <w:t xml:space="preserve"> </w:t>
      </w:r>
    </w:p>
    <w:p w14:paraId="1AC15387" w14:textId="77777777" w:rsidR="00D66B40" w:rsidRPr="008C4B19" w:rsidRDefault="00D66B40" w:rsidP="00D66B40">
      <w:pPr>
        <w:pStyle w:val="ListeParagraf"/>
        <w:ind w:left="426"/>
        <w:rPr>
          <w:sz w:val="22"/>
          <w:szCs w:val="22"/>
        </w:rPr>
      </w:pPr>
    </w:p>
    <w:p w14:paraId="05AE288E" w14:textId="77777777" w:rsidR="00D66B40" w:rsidRPr="008C4B19" w:rsidRDefault="00D66B40" w:rsidP="003F05A8">
      <w:pPr>
        <w:widowControl w:val="0"/>
        <w:tabs>
          <w:tab w:val="left" w:pos="142"/>
          <w:tab w:val="left" w:pos="851"/>
        </w:tabs>
        <w:ind w:left="142" w:hanging="142"/>
        <w:jc w:val="both"/>
        <w:rPr>
          <w:b/>
          <w:sz w:val="22"/>
          <w:szCs w:val="22"/>
        </w:rPr>
      </w:pPr>
      <w:r w:rsidRPr="008C4B19">
        <w:rPr>
          <w:b/>
          <w:sz w:val="22"/>
          <w:szCs w:val="22"/>
        </w:rPr>
        <w:t>Görev, Yetki ve Sorumlulukları:</w:t>
      </w:r>
    </w:p>
    <w:p w14:paraId="05568025" w14:textId="77777777" w:rsidR="00D66B40" w:rsidRPr="001E7914" w:rsidRDefault="00D66B40" w:rsidP="00D66B40">
      <w:pPr>
        <w:widowControl w:val="0"/>
        <w:tabs>
          <w:tab w:val="left" w:pos="0"/>
          <w:tab w:val="left" w:pos="851"/>
        </w:tabs>
        <w:jc w:val="both"/>
        <w:rPr>
          <w:b/>
        </w:rPr>
      </w:pPr>
    </w:p>
    <w:p w14:paraId="627EB387" w14:textId="77777777" w:rsidR="00D66B40" w:rsidRDefault="00D66B40" w:rsidP="00D66B40">
      <w:pPr>
        <w:ind w:right="-1"/>
        <w:jc w:val="both"/>
        <w:rPr>
          <w:sz w:val="22"/>
          <w:szCs w:val="22"/>
        </w:rPr>
      </w:pPr>
      <w:r w:rsidRPr="00E96E07">
        <w:rPr>
          <w:b/>
          <w:sz w:val="22"/>
          <w:szCs w:val="22"/>
        </w:rPr>
        <w:t>“</w:t>
      </w:r>
      <w:r w:rsidRPr="00E96E07">
        <w:rPr>
          <w:sz w:val="22"/>
          <w:szCs w:val="22"/>
        </w:rPr>
        <w:t xml:space="preserve">Görev, Yetki ve Sorumluluk İle Personel ve Disiplin </w:t>
      </w:r>
      <w:r w:rsidRPr="00E96E07">
        <w:rPr>
          <w:bCs/>
          <w:spacing w:val="-1"/>
          <w:sz w:val="22"/>
          <w:szCs w:val="22"/>
        </w:rPr>
        <w:t>Yönetmeliğ</w:t>
      </w:r>
      <w:r w:rsidRPr="00E96E07">
        <w:rPr>
          <w:bCs/>
          <w:spacing w:val="4"/>
          <w:sz w:val="22"/>
          <w:szCs w:val="22"/>
        </w:rPr>
        <w:t>i</w:t>
      </w:r>
      <w:r w:rsidRPr="00E96E07">
        <w:rPr>
          <w:b/>
          <w:bCs/>
          <w:spacing w:val="4"/>
          <w:sz w:val="22"/>
          <w:szCs w:val="22"/>
        </w:rPr>
        <w:t xml:space="preserve">” </w:t>
      </w:r>
      <w:proofErr w:type="spellStart"/>
      <w:r w:rsidRPr="00E96E07">
        <w:rPr>
          <w:bCs/>
          <w:spacing w:val="4"/>
          <w:sz w:val="22"/>
          <w:szCs w:val="22"/>
        </w:rPr>
        <w:t>nin</w:t>
      </w:r>
      <w:proofErr w:type="spellEnd"/>
      <w:r w:rsidRPr="00E96E07">
        <w:rPr>
          <w:bCs/>
          <w:spacing w:val="4"/>
          <w:sz w:val="22"/>
          <w:szCs w:val="22"/>
        </w:rPr>
        <w:t>,</w:t>
      </w:r>
      <w:r w:rsidRPr="00E96E07">
        <w:rPr>
          <w:sz w:val="22"/>
          <w:szCs w:val="22"/>
        </w:rPr>
        <w:t xml:space="preserve"> </w:t>
      </w:r>
      <w:r w:rsidRPr="00E96E07">
        <w:rPr>
          <w:b/>
          <w:sz w:val="22"/>
          <w:szCs w:val="22"/>
        </w:rPr>
        <w:t>“</w:t>
      </w:r>
      <w:r w:rsidRPr="00E96E07">
        <w:rPr>
          <w:sz w:val="22"/>
          <w:szCs w:val="22"/>
        </w:rPr>
        <w:t>Personelin Ortak Görev, Yetki ve Sorumlulukları</w:t>
      </w:r>
      <w:r w:rsidRPr="00E96E07">
        <w:rPr>
          <w:b/>
          <w:sz w:val="22"/>
          <w:szCs w:val="22"/>
        </w:rPr>
        <w:t>”</w:t>
      </w:r>
      <w:r w:rsidRPr="00E96E07">
        <w:rPr>
          <w:sz w:val="22"/>
          <w:szCs w:val="22"/>
        </w:rPr>
        <w:t xml:space="preserve"> başlıklı </w:t>
      </w:r>
      <w:r w:rsidRPr="00E96E07">
        <w:rPr>
          <w:b/>
          <w:sz w:val="22"/>
          <w:szCs w:val="22"/>
        </w:rPr>
        <w:t>20.</w:t>
      </w:r>
      <w:r w:rsidRPr="00E96E07">
        <w:rPr>
          <w:sz w:val="22"/>
          <w:szCs w:val="22"/>
        </w:rPr>
        <w:t xml:space="preserve"> maddesinde belirtilen hususlar ile birlikte</w:t>
      </w:r>
      <w:r w:rsidR="003F05A8">
        <w:rPr>
          <w:sz w:val="22"/>
          <w:szCs w:val="22"/>
        </w:rPr>
        <w:t>;</w:t>
      </w:r>
    </w:p>
    <w:p w14:paraId="31BA22B4" w14:textId="77777777" w:rsidR="003F05A8" w:rsidRDefault="003F05A8" w:rsidP="00D66B40">
      <w:pPr>
        <w:ind w:right="-1"/>
        <w:jc w:val="both"/>
        <w:rPr>
          <w:sz w:val="22"/>
          <w:szCs w:val="22"/>
        </w:rPr>
      </w:pPr>
    </w:p>
    <w:p w14:paraId="4CD21301" w14:textId="77777777" w:rsidR="003F05A8" w:rsidRPr="00695228" w:rsidRDefault="003F05A8">
      <w:pPr>
        <w:numPr>
          <w:ilvl w:val="0"/>
          <w:numId w:val="171"/>
        </w:numPr>
        <w:tabs>
          <w:tab w:val="left" w:pos="0"/>
        </w:tabs>
        <w:ind w:right="-1"/>
        <w:jc w:val="both"/>
        <w:rPr>
          <w:sz w:val="22"/>
          <w:szCs w:val="22"/>
        </w:rPr>
      </w:pPr>
      <w:r w:rsidRPr="00695228">
        <w:rPr>
          <w:sz w:val="22"/>
          <w:szCs w:val="22"/>
        </w:rPr>
        <w:t>Deprem Bölgesi Temsilcisine bağlı olarak çalışır ve ona karşı sorumludur.</w:t>
      </w:r>
    </w:p>
    <w:p w14:paraId="322FEF5F" w14:textId="77777777" w:rsidR="003F05A8" w:rsidRPr="00695228" w:rsidRDefault="003F05A8" w:rsidP="003F05A8">
      <w:pPr>
        <w:tabs>
          <w:tab w:val="left" w:pos="0"/>
        </w:tabs>
        <w:ind w:left="709" w:right="-1"/>
        <w:jc w:val="both"/>
        <w:rPr>
          <w:sz w:val="16"/>
          <w:szCs w:val="16"/>
        </w:rPr>
      </w:pPr>
    </w:p>
    <w:p w14:paraId="73FED977" w14:textId="77777777" w:rsidR="003F05A8" w:rsidRPr="00695228" w:rsidRDefault="003F05A8">
      <w:pPr>
        <w:numPr>
          <w:ilvl w:val="0"/>
          <w:numId w:val="171"/>
        </w:numPr>
        <w:tabs>
          <w:tab w:val="left" w:pos="0"/>
        </w:tabs>
        <w:ind w:right="-1"/>
        <w:jc w:val="both"/>
        <w:rPr>
          <w:sz w:val="22"/>
          <w:szCs w:val="22"/>
        </w:rPr>
      </w:pPr>
      <w:r w:rsidRPr="00695228">
        <w:rPr>
          <w:sz w:val="22"/>
          <w:szCs w:val="22"/>
        </w:rPr>
        <w:t>Birim işlerinin yürütülmesinde Uzmana yardımcı olur.</w:t>
      </w:r>
    </w:p>
    <w:p w14:paraId="12E98ECA" w14:textId="77777777" w:rsidR="003F05A8" w:rsidRPr="00C522F1" w:rsidRDefault="003F05A8" w:rsidP="003F05A8">
      <w:pPr>
        <w:pStyle w:val="ListeParagraf"/>
        <w:rPr>
          <w:sz w:val="22"/>
          <w:szCs w:val="22"/>
          <w:highlight w:val="red"/>
        </w:rPr>
      </w:pPr>
    </w:p>
    <w:p w14:paraId="251785DE" w14:textId="77777777" w:rsidR="003F05A8" w:rsidRPr="00E24221" w:rsidRDefault="003F05A8">
      <w:pPr>
        <w:numPr>
          <w:ilvl w:val="0"/>
          <w:numId w:val="171"/>
        </w:numPr>
        <w:tabs>
          <w:tab w:val="left" w:pos="0"/>
        </w:tabs>
        <w:ind w:right="-1"/>
        <w:jc w:val="both"/>
        <w:rPr>
          <w:sz w:val="22"/>
          <w:szCs w:val="22"/>
        </w:rPr>
      </w:pPr>
      <w:r w:rsidRPr="00E24221">
        <w:rPr>
          <w:sz w:val="22"/>
          <w:szCs w:val="22"/>
        </w:rPr>
        <w:t>Kendi uzmanlık dalı ile ilgili olarak,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Deprem Bölgesi Temsilcisine bilgi verir.</w:t>
      </w:r>
    </w:p>
    <w:p w14:paraId="12776F1E" w14:textId="77777777" w:rsidR="003F05A8" w:rsidRPr="00E24221" w:rsidRDefault="003F05A8" w:rsidP="003F05A8">
      <w:pPr>
        <w:tabs>
          <w:tab w:val="left" w:pos="0"/>
        </w:tabs>
        <w:ind w:left="709" w:right="-1"/>
        <w:jc w:val="both"/>
        <w:rPr>
          <w:sz w:val="22"/>
          <w:szCs w:val="22"/>
        </w:rPr>
      </w:pPr>
    </w:p>
    <w:p w14:paraId="0AEE80BB" w14:textId="77777777" w:rsidR="003F05A8" w:rsidRDefault="003F05A8">
      <w:pPr>
        <w:numPr>
          <w:ilvl w:val="0"/>
          <w:numId w:val="171"/>
        </w:numPr>
        <w:tabs>
          <w:tab w:val="left" w:pos="0"/>
        </w:tabs>
        <w:ind w:right="-1"/>
        <w:jc w:val="both"/>
        <w:rPr>
          <w:sz w:val="22"/>
          <w:szCs w:val="22"/>
        </w:rPr>
      </w:pPr>
      <w:r w:rsidRPr="00E24221">
        <w:rPr>
          <w:sz w:val="22"/>
          <w:szCs w:val="22"/>
        </w:rPr>
        <w:t>Yüklenicilere, inşaatların yapıldığı yerlerde, ilgili mevzuat çerçevesinde işçi sağlığı, iş güvenliği ve teknik emniyet hususlarında gerekli tedbirleri aldırır. İlgili mevzuat hükümlerine aykırı hallerin tespit edilmesi durumunda ise Deprem Bölgesi Temsilcisine bilgi verir.</w:t>
      </w:r>
    </w:p>
    <w:p w14:paraId="7ACD4D90" w14:textId="77777777" w:rsidR="003F05A8" w:rsidRPr="0064558E" w:rsidRDefault="003F05A8" w:rsidP="003F05A8">
      <w:pPr>
        <w:tabs>
          <w:tab w:val="left" w:pos="0"/>
        </w:tabs>
        <w:ind w:right="-1"/>
        <w:jc w:val="both"/>
        <w:rPr>
          <w:sz w:val="22"/>
          <w:szCs w:val="22"/>
        </w:rPr>
      </w:pPr>
    </w:p>
    <w:p w14:paraId="31258007" w14:textId="77777777" w:rsidR="003F05A8" w:rsidRPr="00E24221" w:rsidRDefault="003F05A8">
      <w:pPr>
        <w:numPr>
          <w:ilvl w:val="0"/>
          <w:numId w:val="171"/>
        </w:numPr>
        <w:tabs>
          <w:tab w:val="left" w:pos="0"/>
        </w:tabs>
        <w:ind w:right="-1"/>
        <w:jc w:val="both"/>
        <w:rPr>
          <w:sz w:val="22"/>
          <w:szCs w:val="22"/>
        </w:rPr>
      </w:pPr>
      <w:r w:rsidRPr="00E24221">
        <w:rPr>
          <w:sz w:val="22"/>
          <w:szCs w:val="22"/>
        </w:rPr>
        <w:t>Her türlü imalat malzemesini inceler ve şartnamelere uygunluğunu kontrol eder.</w:t>
      </w:r>
    </w:p>
    <w:p w14:paraId="06AD69FB" w14:textId="77777777" w:rsidR="003F05A8" w:rsidRPr="00E24221" w:rsidRDefault="003F05A8" w:rsidP="003F05A8">
      <w:pPr>
        <w:tabs>
          <w:tab w:val="left" w:pos="0"/>
        </w:tabs>
        <w:ind w:left="709" w:right="-1"/>
        <w:jc w:val="both"/>
        <w:rPr>
          <w:sz w:val="22"/>
          <w:szCs w:val="22"/>
        </w:rPr>
      </w:pPr>
    </w:p>
    <w:p w14:paraId="45C78911" w14:textId="77777777" w:rsidR="003F05A8" w:rsidRPr="00E24221" w:rsidRDefault="003F05A8">
      <w:pPr>
        <w:numPr>
          <w:ilvl w:val="0"/>
          <w:numId w:val="171"/>
        </w:numPr>
        <w:tabs>
          <w:tab w:val="left" w:pos="0"/>
        </w:tabs>
        <w:ind w:right="-1"/>
        <w:jc w:val="both"/>
        <w:rPr>
          <w:sz w:val="22"/>
          <w:szCs w:val="22"/>
        </w:rPr>
      </w:pPr>
      <w:r w:rsidRPr="00E24221">
        <w:rPr>
          <w:sz w:val="22"/>
          <w:szCs w:val="22"/>
        </w:rPr>
        <w:t>Birim işlerine ilişkin gerekli yazı, belge ve dokümanı hazırlar.</w:t>
      </w:r>
    </w:p>
    <w:p w14:paraId="12E22493" w14:textId="77777777" w:rsidR="003F05A8" w:rsidRPr="00E24221" w:rsidRDefault="003F05A8" w:rsidP="003F05A8">
      <w:pPr>
        <w:tabs>
          <w:tab w:val="left" w:pos="0"/>
        </w:tabs>
        <w:ind w:left="709" w:right="-1"/>
        <w:jc w:val="both"/>
        <w:rPr>
          <w:sz w:val="22"/>
          <w:szCs w:val="22"/>
        </w:rPr>
      </w:pPr>
    </w:p>
    <w:p w14:paraId="08A1D540" w14:textId="77777777" w:rsidR="003F05A8" w:rsidRDefault="003F05A8">
      <w:pPr>
        <w:numPr>
          <w:ilvl w:val="0"/>
          <w:numId w:val="171"/>
        </w:numPr>
        <w:tabs>
          <w:tab w:val="left" w:pos="0"/>
        </w:tabs>
        <w:ind w:right="-1"/>
        <w:jc w:val="both"/>
        <w:rPr>
          <w:sz w:val="22"/>
          <w:szCs w:val="22"/>
        </w:rPr>
      </w:pPr>
      <w:r w:rsidRPr="00E24221">
        <w:rPr>
          <w:sz w:val="22"/>
          <w:szCs w:val="22"/>
        </w:rPr>
        <w:t>Birimdeki diğer elemanların yetiştirilmesine ve eğitilmesine yardımcı olur.</w:t>
      </w:r>
    </w:p>
    <w:p w14:paraId="437EB46B" w14:textId="77777777" w:rsidR="003F05A8" w:rsidRPr="00EA792B" w:rsidRDefault="003F05A8" w:rsidP="003F05A8">
      <w:pPr>
        <w:tabs>
          <w:tab w:val="left" w:pos="0"/>
        </w:tabs>
        <w:ind w:right="-1"/>
        <w:jc w:val="both"/>
        <w:rPr>
          <w:sz w:val="22"/>
          <w:szCs w:val="22"/>
        </w:rPr>
      </w:pPr>
    </w:p>
    <w:p w14:paraId="6EDC413D" w14:textId="77777777" w:rsidR="003F05A8" w:rsidRDefault="003F05A8">
      <w:pPr>
        <w:numPr>
          <w:ilvl w:val="0"/>
          <w:numId w:val="171"/>
        </w:numPr>
        <w:ind w:right="-1"/>
        <w:jc w:val="both"/>
        <w:rPr>
          <w:sz w:val="22"/>
          <w:szCs w:val="22"/>
        </w:rPr>
      </w:pPr>
      <w:r w:rsidRPr="00E24221">
        <w:rPr>
          <w:sz w:val="22"/>
          <w:szCs w:val="22"/>
        </w:rPr>
        <w:t>Deprem Bölgesi Temsilcisi tarafından verilecek diğer görevleri de yerine ge</w:t>
      </w:r>
      <w:r>
        <w:rPr>
          <w:sz w:val="22"/>
          <w:szCs w:val="22"/>
        </w:rPr>
        <w:t xml:space="preserve">tirir. </w:t>
      </w:r>
    </w:p>
    <w:p w14:paraId="12BFAF3C" w14:textId="77777777" w:rsidR="003F05A8" w:rsidRDefault="003F05A8" w:rsidP="003F05A8">
      <w:pPr>
        <w:pStyle w:val="ListeParagraf"/>
        <w:rPr>
          <w:sz w:val="22"/>
          <w:szCs w:val="22"/>
        </w:rPr>
      </w:pPr>
    </w:p>
    <w:p w14:paraId="5EB23DD4" w14:textId="77777777" w:rsidR="003F05A8" w:rsidRPr="009147B5" w:rsidRDefault="003F05A8" w:rsidP="003F05A8">
      <w:pPr>
        <w:ind w:left="142" w:right="-1" w:hanging="142"/>
        <w:jc w:val="both"/>
        <w:rPr>
          <w:b/>
          <w:sz w:val="22"/>
          <w:szCs w:val="22"/>
        </w:rPr>
      </w:pPr>
      <w:r w:rsidRPr="009147B5">
        <w:rPr>
          <w:b/>
          <w:sz w:val="22"/>
          <w:szCs w:val="22"/>
        </w:rPr>
        <w:t>BİRİM PERSONELİ (TEKNİK / İDARİ):</w:t>
      </w:r>
    </w:p>
    <w:p w14:paraId="76FACE38" w14:textId="77777777" w:rsidR="003F05A8" w:rsidRPr="009147B5" w:rsidRDefault="003F05A8" w:rsidP="003F05A8">
      <w:pPr>
        <w:ind w:right="-1"/>
        <w:jc w:val="both"/>
        <w:rPr>
          <w:b/>
          <w:sz w:val="22"/>
          <w:szCs w:val="22"/>
        </w:rPr>
      </w:pPr>
    </w:p>
    <w:p w14:paraId="0EC6433E" w14:textId="77777777" w:rsidR="003F05A8" w:rsidRDefault="003F05A8" w:rsidP="003F05A8">
      <w:pPr>
        <w:pStyle w:val="ListeParagraf"/>
        <w:ind w:left="284" w:hanging="284"/>
        <w:rPr>
          <w:b/>
          <w:sz w:val="22"/>
          <w:szCs w:val="22"/>
        </w:rPr>
      </w:pPr>
      <w:r w:rsidRPr="009147B5">
        <w:rPr>
          <w:b/>
          <w:sz w:val="22"/>
          <w:szCs w:val="22"/>
        </w:rPr>
        <w:t xml:space="preserve">Bağlı Olduğu Makam / Unvan: </w:t>
      </w:r>
    </w:p>
    <w:p w14:paraId="670E4F9A" w14:textId="77777777" w:rsidR="003F05A8" w:rsidRDefault="003F05A8" w:rsidP="003F05A8">
      <w:pPr>
        <w:pStyle w:val="ListeParagraf"/>
        <w:ind w:left="284" w:hanging="284"/>
        <w:rPr>
          <w:b/>
          <w:sz w:val="22"/>
          <w:szCs w:val="22"/>
        </w:rPr>
      </w:pPr>
    </w:p>
    <w:p w14:paraId="2B10BBFC" w14:textId="77777777" w:rsidR="003F05A8" w:rsidRDefault="003F05A8" w:rsidP="003F05A8">
      <w:pPr>
        <w:pStyle w:val="ListeParagraf"/>
        <w:numPr>
          <w:ilvl w:val="0"/>
          <w:numId w:val="14"/>
        </w:numPr>
        <w:ind w:left="709" w:hanging="436"/>
        <w:rPr>
          <w:bCs/>
          <w:sz w:val="22"/>
          <w:szCs w:val="22"/>
        </w:rPr>
      </w:pPr>
      <w:r w:rsidRPr="003F05A8">
        <w:rPr>
          <w:bCs/>
          <w:sz w:val="22"/>
          <w:szCs w:val="22"/>
        </w:rPr>
        <w:t>Deprem Bölgesi Temsilcisi</w:t>
      </w:r>
    </w:p>
    <w:p w14:paraId="3C0881BF" w14:textId="77777777" w:rsidR="003F05A8" w:rsidRDefault="003F05A8" w:rsidP="003F05A8">
      <w:pPr>
        <w:pStyle w:val="ListeParagraf"/>
        <w:ind w:left="0"/>
        <w:rPr>
          <w:bCs/>
          <w:sz w:val="22"/>
          <w:szCs w:val="22"/>
        </w:rPr>
      </w:pPr>
    </w:p>
    <w:p w14:paraId="2D665601" w14:textId="77777777" w:rsidR="003F05A8" w:rsidRPr="009147B5" w:rsidRDefault="003F05A8" w:rsidP="003F05A8">
      <w:pPr>
        <w:widowControl w:val="0"/>
        <w:tabs>
          <w:tab w:val="left" w:pos="0"/>
          <w:tab w:val="left" w:pos="851"/>
        </w:tabs>
        <w:jc w:val="both"/>
        <w:rPr>
          <w:b/>
          <w:sz w:val="22"/>
          <w:szCs w:val="22"/>
        </w:rPr>
      </w:pPr>
      <w:r w:rsidRPr="009147B5">
        <w:rPr>
          <w:b/>
          <w:sz w:val="22"/>
          <w:szCs w:val="22"/>
        </w:rPr>
        <w:t>Görev, Yetki ve Sorumlulukları:</w:t>
      </w:r>
    </w:p>
    <w:p w14:paraId="49FE2121" w14:textId="77777777" w:rsidR="003F05A8" w:rsidRPr="009147B5" w:rsidRDefault="003F05A8" w:rsidP="003F05A8">
      <w:pPr>
        <w:widowControl w:val="0"/>
        <w:tabs>
          <w:tab w:val="left" w:pos="0"/>
          <w:tab w:val="left" w:pos="851"/>
        </w:tabs>
        <w:jc w:val="both"/>
        <w:rPr>
          <w:b/>
          <w:sz w:val="22"/>
          <w:szCs w:val="22"/>
        </w:rPr>
      </w:pPr>
    </w:p>
    <w:p w14:paraId="3549D4BE" w14:textId="77777777" w:rsidR="003F05A8" w:rsidRPr="009147B5" w:rsidRDefault="003F05A8" w:rsidP="003F05A8">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6C734A1F" w14:textId="77777777" w:rsidR="003F05A8" w:rsidRPr="009147B5" w:rsidRDefault="003F05A8" w:rsidP="003F05A8">
      <w:pPr>
        <w:widowControl w:val="0"/>
        <w:tabs>
          <w:tab w:val="left" w:pos="350"/>
          <w:tab w:val="left" w:pos="851"/>
        </w:tabs>
        <w:jc w:val="both"/>
        <w:rPr>
          <w:b/>
          <w:sz w:val="22"/>
          <w:szCs w:val="22"/>
        </w:rPr>
      </w:pPr>
    </w:p>
    <w:p w14:paraId="1DEF83F2" w14:textId="77777777" w:rsidR="00D66B40" w:rsidRPr="003F05A8" w:rsidRDefault="003F05A8">
      <w:pPr>
        <w:numPr>
          <w:ilvl w:val="0"/>
          <w:numId w:val="172"/>
        </w:numPr>
        <w:ind w:right="-1"/>
        <w:jc w:val="both"/>
        <w:rPr>
          <w:b/>
          <w:sz w:val="22"/>
          <w:szCs w:val="22"/>
        </w:rPr>
      </w:pPr>
      <w:r w:rsidRPr="003F05A8">
        <w:rPr>
          <w:bCs/>
          <w:sz w:val="22"/>
          <w:szCs w:val="22"/>
        </w:rPr>
        <w:t>Deprem</w:t>
      </w:r>
      <w:r>
        <w:rPr>
          <w:b/>
          <w:sz w:val="22"/>
          <w:szCs w:val="22"/>
        </w:rPr>
        <w:t xml:space="preserve"> </w:t>
      </w:r>
      <w:r>
        <w:rPr>
          <w:sz w:val="22"/>
          <w:szCs w:val="22"/>
        </w:rPr>
        <w:t xml:space="preserve">Bölgesi Temsilcisine </w:t>
      </w:r>
      <w:r w:rsidRPr="009147B5">
        <w:rPr>
          <w:sz w:val="22"/>
          <w:szCs w:val="22"/>
        </w:rPr>
        <w:t>bağlı olarak çalışır ve ona karşı sorumludur</w:t>
      </w:r>
      <w:r>
        <w:rPr>
          <w:sz w:val="22"/>
          <w:szCs w:val="22"/>
        </w:rPr>
        <w:t>.</w:t>
      </w:r>
    </w:p>
    <w:p w14:paraId="08A597FC" w14:textId="77777777" w:rsidR="003F05A8" w:rsidRPr="003F05A8" w:rsidRDefault="003F05A8" w:rsidP="003F05A8">
      <w:pPr>
        <w:ind w:left="720" w:right="-1"/>
        <w:jc w:val="both"/>
        <w:rPr>
          <w:b/>
          <w:sz w:val="22"/>
          <w:szCs w:val="22"/>
        </w:rPr>
      </w:pPr>
    </w:p>
    <w:p w14:paraId="53C45372" w14:textId="77777777" w:rsidR="003F05A8" w:rsidRPr="003F05A8" w:rsidRDefault="003F05A8">
      <w:pPr>
        <w:numPr>
          <w:ilvl w:val="0"/>
          <w:numId w:val="172"/>
        </w:numPr>
        <w:ind w:right="-1"/>
        <w:jc w:val="both"/>
        <w:rPr>
          <w:b/>
          <w:sz w:val="22"/>
          <w:szCs w:val="22"/>
        </w:rPr>
      </w:pPr>
      <w:r w:rsidRPr="003F05A8">
        <w:rPr>
          <w:bCs/>
          <w:sz w:val="22"/>
          <w:szCs w:val="22"/>
        </w:rPr>
        <w:t>Birim</w:t>
      </w:r>
      <w:r>
        <w:rPr>
          <w:b/>
          <w:sz w:val="22"/>
          <w:szCs w:val="22"/>
        </w:rPr>
        <w:t xml:space="preserve"> </w:t>
      </w:r>
      <w:r w:rsidRPr="009147B5">
        <w:rPr>
          <w:sz w:val="22"/>
          <w:szCs w:val="22"/>
        </w:rPr>
        <w:t>işlerinin yürütülmesinde Uzman ve Uzman Yardımcısına yardımcı olur</w:t>
      </w:r>
      <w:r>
        <w:rPr>
          <w:sz w:val="22"/>
          <w:szCs w:val="22"/>
        </w:rPr>
        <w:t>.</w:t>
      </w:r>
    </w:p>
    <w:p w14:paraId="2DC21F65" w14:textId="77777777" w:rsidR="003F05A8" w:rsidRDefault="003F05A8" w:rsidP="003F05A8">
      <w:pPr>
        <w:pStyle w:val="ListeParagraf"/>
        <w:rPr>
          <w:b/>
          <w:sz w:val="22"/>
          <w:szCs w:val="22"/>
        </w:rPr>
      </w:pPr>
    </w:p>
    <w:p w14:paraId="0B3B3D83" w14:textId="77777777" w:rsidR="003F05A8" w:rsidRPr="003F05A8" w:rsidRDefault="003F05A8">
      <w:pPr>
        <w:numPr>
          <w:ilvl w:val="0"/>
          <w:numId w:val="172"/>
        </w:numPr>
        <w:ind w:right="-1"/>
        <w:jc w:val="both"/>
        <w:rPr>
          <w:b/>
          <w:sz w:val="22"/>
          <w:szCs w:val="22"/>
        </w:rPr>
      </w:pPr>
      <w:r w:rsidRPr="003F05A8">
        <w:rPr>
          <w:bCs/>
          <w:sz w:val="22"/>
          <w:szCs w:val="22"/>
        </w:rPr>
        <w:t>Kendi</w:t>
      </w:r>
      <w:r>
        <w:rPr>
          <w:b/>
          <w:sz w:val="22"/>
          <w:szCs w:val="22"/>
        </w:rPr>
        <w:t xml:space="preserve"> </w:t>
      </w:r>
      <w:r w:rsidRPr="00467106">
        <w:rPr>
          <w:sz w:val="22"/>
          <w:szCs w:val="22"/>
        </w:rPr>
        <w:t>uzmanlık dalı ile ilgili olarak, Yüklenicilere yaptırılan, üstyapı, altyapı, yol, çevre düzenleme ile sert zemin ve bitkisel peyzaj gibi her türlü inşaat yapım işinin ve bağlı olarak inşaat, mekanik ve elektrik tesisatı gibi her türlü imalatların, yürürlükteki Kanun, Yönetmelik, teknik şartnameler ile diğer ilgili mevzuata, Şirket ile Yükleniciler arasında akdedilen sözleşmelere, onaylı uygulama projeleri ile detaylarına uygun olarak yapılmasını kontrol eder ve uygun olmayan imalatlar hakkında Deprem Bölgesi Temsilcisine bilgi verir</w:t>
      </w:r>
      <w:r>
        <w:rPr>
          <w:sz w:val="22"/>
          <w:szCs w:val="22"/>
        </w:rPr>
        <w:t xml:space="preserve">. </w:t>
      </w:r>
    </w:p>
    <w:p w14:paraId="7AB37991" w14:textId="77777777" w:rsidR="003F05A8" w:rsidRDefault="003F05A8" w:rsidP="003F05A8">
      <w:pPr>
        <w:pStyle w:val="ListeParagraf"/>
        <w:rPr>
          <w:b/>
          <w:sz w:val="22"/>
          <w:szCs w:val="22"/>
        </w:rPr>
      </w:pPr>
    </w:p>
    <w:p w14:paraId="524BAB9B" w14:textId="77777777" w:rsidR="003F05A8" w:rsidRPr="003F05A8" w:rsidRDefault="003F05A8">
      <w:pPr>
        <w:numPr>
          <w:ilvl w:val="0"/>
          <w:numId w:val="172"/>
        </w:numPr>
        <w:ind w:right="-1"/>
        <w:jc w:val="both"/>
        <w:rPr>
          <w:b/>
          <w:sz w:val="22"/>
          <w:szCs w:val="22"/>
        </w:rPr>
      </w:pPr>
      <w:r w:rsidRPr="003F05A8">
        <w:rPr>
          <w:bCs/>
          <w:sz w:val="22"/>
          <w:szCs w:val="22"/>
        </w:rPr>
        <w:lastRenderedPageBreak/>
        <w:t>Yüklenicilere,</w:t>
      </w:r>
      <w:r>
        <w:rPr>
          <w:b/>
          <w:sz w:val="22"/>
          <w:szCs w:val="22"/>
        </w:rPr>
        <w:t xml:space="preserve"> </w:t>
      </w:r>
      <w:r w:rsidRPr="00467106">
        <w:rPr>
          <w:sz w:val="22"/>
          <w:szCs w:val="22"/>
        </w:rPr>
        <w:t>inşaatların yapıldığı yerlerde, ilgili mevzuat çerçevesinde işçi sağlığı, iş güvenliği ve teknik emniyet hususlarında gerekli tedbirleri aldırır. İlgili mevzuat hükümlerine aykırı hallerin tespit edilmesi durumunda ise Deprem Bölgesi Temsilcisine bilgi verir</w:t>
      </w:r>
      <w:r>
        <w:rPr>
          <w:sz w:val="22"/>
          <w:szCs w:val="22"/>
        </w:rPr>
        <w:t xml:space="preserve">. </w:t>
      </w:r>
    </w:p>
    <w:p w14:paraId="3C0343EF" w14:textId="77777777" w:rsidR="003F05A8" w:rsidRDefault="003F05A8" w:rsidP="003F05A8">
      <w:pPr>
        <w:pStyle w:val="ListeParagraf"/>
        <w:rPr>
          <w:b/>
          <w:sz w:val="22"/>
          <w:szCs w:val="22"/>
        </w:rPr>
      </w:pPr>
    </w:p>
    <w:p w14:paraId="6451ED81" w14:textId="77777777" w:rsidR="003F05A8" w:rsidRPr="003F05A8" w:rsidRDefault="003F05A8">
      <w:pPr>
        <w:numPr>
          <w:ilvl w:val="0"/>
          <w:numId w:val="172"/>
        </w:numPr>
        <w:ind w:right="-1"/>
        <w:jc w:val="both"/>
        <w:rPr>
          <w:b/>
          <w:sz w:val="22"/>
          <w:szCs w:val="22"/>
        </w:rPr>
      </w:pPr>
      <w:r w:rsidRPr="003F05A8">
        <w:rPr>
          <w:bCs/>
          <w:sz w:val="22"/>
          <w:szCs w:val="22"/>
        </w:rPr>
        <w:t xml:space="preserve">Her </w:t>
      </w:r>
      <w:r w:rsidRPr="00467106">
        <w:rPr>
          <w:sz w:val="22"/>
          <w:szCs w:val="22"/>
        </w:rPr>
        <w:t>türlü imalat malzemesini inceler ve şartnamelere uygunluğunu kontrol eder</w:t>
      </w:r>
      <w:r>
        <w:rPr>
          <w:sz w:val="22"/>
          <w:szCs w:val="22"/>
        </w:rPr>
        <w:t xml:space="preserve">. </w:t>
      </w:r>
    </w:p>
    <w:p w14:paraId="36116B38" w14:textId="77777777" w:rsidR="003F05A8" w:rsidRDefault="003F05A8" w:rsidP="003F05A8">
      <w:pPr>
        <w:pStyle w:val="ListeParagraf"/>
        <w:rPr>
          <w:b/>
          <w:sz w:val="22"/>
          <w:szCs w:val="22"/>
        </w:rPr>
      </w:pPr>
    </w:p>
    <w:p w14:paraId="554B18C3" w14:textId="77777777" w:rsidR="003F05A8" w:rsidRPr="003F05A8" w:rsidRDefault="003F05A8">
      <w:pPr>
        <w:numPr>
          <w:ilvl w:val="0"/>
          <w:numId w:val="172"/>
        </w:numPr>
        <w:ind w:right="-1"/>
        <w:jc w:val="both"/>
        <w:rPr>
          <w:b/>
          <w:sz w:val="22"/>
          <w:szCs w:val="22"/>
        </w:rPr>
      </w:pPr>
      <w:r w:rsidRPr="003F05A8">
        <w:rPr>
          <w:bCs/>
          <w:sz w:val="22"/>
          <w:szCs w:val="22"/>
        </w:rPr>
        <w:t xml:space="preserve">Birim </w:t>
      </w:r>
      <w:r w:rsidRPr="00467106">
        <w:rPr>
          <w:sz w:val="22"/>
          <w:szCs w:val="22"/>
        </w:rPr>
        <w:t>işlerine ilişkin gerekli yazı, belge ve dokümanı hazırlar</w:t>
      </w:r>
      <w:r>
        <w:rPr>
          <w:sz w:val="22"/>
          <w:szCs w:val="22"/>
        </w:rPr>
        <w:t>.</w:t>
      </w:r>
    </w:p>
    <w:p w14:paraId="3D01CD60" w14:textId="77777777" w:rsidR="003F05A8" w:rsidRDefault="003F05A8" w:rsidP="003F05A8">
      <w:pPr>
        <w:pStyle w:val="ListeParagraf"/>
        <w:rPr>
          <w:b/>
          <w:sz w:val="22"/>
          <w:szCs w:val="22"/>
        </w:rPr>
      </w:pPr>
    </w:p>
    <w:p w14:paraId="0930C23B" w14:textId="77777777" w:rsidR="003F05A8" w:rsidRPr="008C4B19" w:rsidRDefault="003F05A8">
      <w:pPr>
        <w:numPr>
          <w:ilvl w:val="0"/>
          <w:numId w:val="172"/>
        </w:numPr>
        <w:ind w:right="-1"/>
        <w:jc w:val="both"/>
        <w:rPr>
          <w:b/>
          <w:sz w:val="22"/>
          <w:szCs w:val="22"/>
        </w:rPr>
      </w:pPr>
      <w:r w:rsidRPr="003F05A8">
        <w:rPr>
          <w:bCs/>
          <w:sz w:val="22"/>
          <w:szCs w:val="22"/>
        </w:rPr>
        <w:t xml:space="preserve">Deprem </w:t>
      </w:r>
      <w:r w:rsidRPr="00467106">
        <w:rPr>
          <w:sz w:val="22"/>
          <w:szCs w:val="22"/>
        </w:rPr>
        <w:t>Bölgesi Temsilcisine tarafından verilecek diğer görevleri de yerine getirir.</w:t>
      </w:r>
    </w:p>
    <w:p w14:paraId="2E98098E" w14:textId="77777777" w:rsidR="00D66B40" w:rsidRDefault="00D66B40" w:rsidP="00D66B40">
      <w:pPr>
        <w:widowControl w:val="0"/>
        <w:autoSpaceDE w:val="0"/>
        <w:autoSpaceDN w:val="0"/>
        <w:adjustRightInd w:val="0"/>
        <w:jc w:val="both"/>
        <w:rPr>
          <w:sz w:val="22"/>
          <w:szCs w:val="22"/>
        </w:rPr>
      </w:pPr>
    </w:p>
    <w:p w14:paraId="19B3684D" w14:textId="77777777" w:rsidR="00EF6CBF" w:rsidRDefault="00EF6CBF" w:rsidP="00EF6CBF">
      <w:pPr>
        <w:widowControl w:val="0"/>
        <w:autoSpaceDE w:val="0"/>
        <w:autoSpaceDN w:val="0"/>
        <w:adjustRightInd w:val="0"/>
        <w:jc w:val="both"/>
        <w:rPr>
          <w:sz w:val="22"/>
          <w:szCs w:val="22"/>
        </w:rPr>
      </w:pPr>
    </w:p>
    <w:p w14:paraId="12B5120A" w14:textId="77777777" w:rsidR="00EF6CBF" w:rsidRPr="00EF6CBF" w:rsidRDefault="00EF6CBF" w:rsidP="00EF6CBF">
      <w:pPr>
        <w:widowControl w:val="0"/>
        <w:autoSpaceDE w:val="0"/>
        <w:autoSpaceDN w:val="0"/>
        <w:adjustRightInd w:val="0"/>
        <w:jc w:val="both"/>
        <w:rPr>
          <w:b/>
          <w:bCs/>
          <w:sz w:val="22"/>
          <w:szCs w:val="22"/>
        </w:rPr>
      </w:pPr>
    </w:p>
    <w:p w14:paraId="4781C8B9" w14:textId="77777777" w:rsidR="00EF6CBF" w:rsidRPr="00E24221" w:rsidRDefault="00EF6CBF" w:rsidP="00EF6CBF">
      <w:pPr>
        <w:widowControl w:val="0"/>
        <w:tabs>
          <w:tab w:val="left" w:pos="709"/>
        </w:tabs>
        <w:jc w:val="both"/>
        <w:rPr>
          <w:sz w:val="22"/>
          <w:szCs w:val="22"/>
        </w:rPr>
      </w:pPr>
    </w:p>
    <w:p w14:paraId="58FE38CC" w14:textId="77777777" w:rsidR="00EF6CBF" w:rsidRPr="0067140B" w:rsidRDefault="00EF6CBF" w:rsidP="00EF6CBF">
      <w:pPr>
        <w:widowControl w:val="0"/>
        <w:tabs>
          <w:tab w:val="left" w:pos="709"/>
        </w:tabs>
        <w:ind w:left="720"/>
        <w:jc w:val="both"/>
        <w:rPr>
          <w:b/>
          <w:sz w:val="22"/>
          <w:szCs w:val="22"/>
        </w:rPr>
      </w:pPr>
    </w:p>
    <w:p w14:paraId="2BD5D0EA" w14:textId="77777777" w:rsidR="00EF6CBF" w:rsidRPr="00D3083E" w:rsidRDefault="00EF6CBF" w:rsidP="00EF6CBF">
      <w:pPr>
        <w:widowControl w:val="0"/>
        <w:tabs>
          <w:tab w:val="left" w:pos="0"/>
        </w:tabs>
        <w:jc w:val="both"/>
        <w:rPr>
          <w:sz w:val="22"/>
          <w:szCs w:val="22"/>
        </w:rPr>
      </w:pPr>
    </w:p>
    <w:p w14:paraId="44BC5C93" w14:textId="77777777" w:rsidR="00D3083E" w:rsidRPr="00C74644" w:rsidRDefault="00D3083E" w:rsidP="00D3083E">
      <w:pPr>
        <w:pStyle w:val="ListeParagraf"/>
        <w:ind w:left="0"/>
        <w:rPr>
          <w:b/>
          <w:sz w:val="22"/>
          <w:szCs w:val="22"/>
        </w:rPr>
      </w:pPr>
    </w:p>
    <w:p w14:paraId="09385CC1" w14:textId="77777777" w:rsidR="00D3083E" w:rsidRDefault="00D3083E" w:rsidP="00E81388">
      <w:pPr>
        <w:ind w:right="-1"/>
        <w:jc w:val="both"/>
        <w:rPr>
          <w:bCs/>
          <w:sz w:val="22"/>
          <w:szCs w:val="22"/>
        </w:rPr>
      </w:pPr>
    </w:p>
    <w:p w14:paraId="524B1A6D" w14:textId="77777777" w:rsidR="004C1906" w:rsidRDefault="004C1906" w:rsidP="00E81388">
      <w:pPr>
        <w:ind w:right="-1"/>
        <w:jc w:val="both"/>
        <w:rPr>
          <w:bCs/>
          <w:sz w:val="22"/>
          <w:szCs w:val="22"/>
        </w:rPr>
      </w:pPr>
    </w:p>
    <w:p w14:paraId="264197EC" w14:textId="77777777" w:rsidR="004C1906" w:rsidRDefault="004C1906" w:rsidP="00E81388">
      <w:pPr>
        <w:ind w:right="-1"/>
        <w:jc w:val="both"/>
        <w:rPr>
          <w:bCs/>
          <w:sz w:val="22"/>
          <w:szCs w:val="22"/>
        </w:rPr>
      </w:pPr>
    </w:p>
    <w:p w14:paraId="3D6E07C9" w14:textId="77777777" w:rsidR="004C1906" w:rsidRDefault="004C1906" w:rsidP="00E81388">
      <w:pPr>
        <w:ind w:right="-1"/>
        <w:jc w:val="both"/>
        <w:rPr>
          <w:bCs/>
          <w:sz w:val="22"/>
          <w:szCs w:val="22"/>
        </w:rPr>
      </w:pPr>
    </w:p>
    <w:p w14:paraId="412D75B3" w14:textId="77777777" w:rsidR="004C1906" w:rsidRDefault="004C1906" w:rsidP="00E81388">
      <w:pPr>
        <w:ind w:right="-1"/>
        <w:jc w:val="both"/>
        <w:rPr>
          <w:bCs/>
          <w:sz w:val="22"/>
          <w:szCs w:val="22"/>
        </w:rPr>
      </w:pPr>
    </w:p>
    <w:p w14:paraId="0809190A" w14:textId="77777777" w:rsidR="004C1906" w:rsidRDefault="004C1906" w:rsidP="00E81388">
      <w:pPr>
        <w:ind w:right="-1"/>
        <w:jc w:val="both"/>
        <w:rPr>
          <w:bCs/>
          <w:sz w:val="22"/>
          <w:szCs w:val="22"/>
        </w:rPr>
      </w:pPr>
    </w:p>
    <w:p w14:paraId="60125345" w14:textId="77777777" w:rsidR="004C1906" w:rsidRDefault="004C1906" w:rsidP="00E81388">
      <w:pPr>
        <w:ind w:right="-1"/>
        <w:jc w:val="both"/>
        <w:rPr>
          <w:bCs/>
          <w:sz w:val="22"/>
          <w:szCs w:val="22"/>
        </w:rPr>
      </w:pPr>
    </w:p>
    <w:p w14:paraId="3A117893" w14:textId="77777777" w:rsidR="004C1906" w:rsidRDefault="004C1906" w:rsidP="00E81388">
      <w:pPr>
        <w:ind w:right="-1"/>
        <w:jc w:val="both"/>
        <w:rPr>
          <w:bCs/>
          <w:sz w:val="22"/>
          <w:szCs w:val="22"/>
        </w:rPr>
      </w:pPr>
    </w:p>
    <w:p w14:paraId="4B4B7891" w14:textId="77777777" w:rsidR="004C1906" w:rsidRDefault="004C1906" w:rsidP="00E81388">
      <w:pPr>
        <w:ind w:right="-1"/>
        <w:jc w:val="both"/>
        <w:rPr>
          <w:bCs/>
          <w:sz w:val="22"/>
          <w:szCs w:val="22"/>
        </w:rPr>
      </w:pPr>
    </w:p>
    <w:p w14:paraId="295D325C" w14:textId="77777777" w:rsidR="004C1906" w:rsidRDefault="004C1906" w:rsidP="00E81388">
      <w:pPr>
        <w:ind w:right="-1"/>
        <w:jc w:val="both"/>
        <w:rPr>
          <w:bCs/>
          <w:sz w:val="22"/>
          <w:szCs w:val="22"/>
        </w:rPr>
      </w:pPr>
    </w:p>
    <w:p w14:paraId="7761CB89" w14:textId="77777777" w:rsidR="004C1906" w:rsidRDefault="004C1906" w:rsidP="00E81388">
      <w:pPr>
        <w:ind w:right="-1"/>
        <w:jc w:val="both"/>
        <w:rPr>
          <w:bCs/>
          <w:sz w:val="22"/>
          <w:szCs w:val="22"/>
        </w:rPr>
      </w:pPr>
    </w:p>
    <w:p w14:paraId="7DCA37FC" w14:textId="77777777" w:rsidR="004C1906" w:rsidRDefault="004C1906" w:rsidP="00E81388">
      <w:pPr>
        <w:ind w:right="-1"/>
        <w:jc w:val="both"/>
        <w:rPr>
          <w:bCs/>
          <w:sz w:val="22"/>
          <w:szCs w:val="22"/>
        </w:rPr>
      </w:pPr>
    </w:p>
    <w:p w14:paraId="51D2AA11" w14:textId="77777777" w:rsidR="004C1906" w:rsidRDefault="004C1906" w:rsidP="00E81388">
      <w:pPr>
        <w:ind w:right="-1"/>
        <w:jc w:val="both"/>
        <w:rPr>
          <w:bCs/>
          <w:sz w:val="22"/>
          <w:szCs w:val="22"/>
        </w:rPr>
      </w:pPr>
    </w:p>
    <w:p w14:paraId="19D34132" w14:textId="77777777" w:rsidR="004C1906" w:rsidRDefault="004C1906" w:rsidP="00E81388">
      <w:pPr>
        <w:ind w:right="-1"/>
        <w:jc w:val="both"/>
        <w:rPr>
          <w:bCs/>
          <w:sz w:val="22"/>
          <w:szCs w:val="22"/>
        </w:rPr>
      </w:pPr>
    </w:p>
    <w:p w14:paraId="5878C7AC" w14:textId="77777777" w:rsidR="004C1906" w:rsidRDefault="004C1906" w:rsidP="00E81388">
      <w:pPr>
        <w:ind w:right="-1"/>
        <w:jc w:val="both"/>
        <w:rPr>
          <w:bCs/>
          <w:sz w:val="22"/>
          <w:szCs w:val="22"/>
        </w:rPr>
      </w:pPr>
    </w:p>
    <w:p w14:paraId="2C90E747" w14:textId="77777777" w:rsidR="004C1906" w:rsidRDefault="004C1906" w:rsidP="00E81388">
      <w:pPr>
        <w:ind w:right="-1"/>
        <w:jc w:val="both"/>
        <w:rPr>
          <w:bCs/>
          <w:sz w:val="22"/>
          <w:szCs w:val="22"/>
        </w:rPr>
      </w:pPr>
    </w:p>
    <w:p w14:paraId="4E0567CF" w14:textId="77777777" w:rsidR="004C1906" w:rsidRDefault="004C1906" w:rsidP="00E81388">
      <w:pPr>
        <w:ind w:right="-1"/>
        <w:jc w:val="both"/>
        <w:rPr>
          <w:bCs/>
          <w:sz w:val="22"/>
          <w:szCs w:val="22"/>
        </w:rPr>
      </w:pPr>
    </w:p>
    <w:p w14:paraId="406C41F2" w14:textId="77777777" w:rsidR="004C1906" w:rsidRDefault="004C1906" w:rsidP="00E81388">
      <w:pPr>
        <w:ind w:right="-1"/>
        <w:jc w:val="both"/>
        <w:rPr>
          <w:bCs/>
          <w:sz w:val="22"/>
          <w:szCs w:val="22"/>
        </w:rPr>
      </w:pPr>
    </w:p>
    <w:p w14:paraId="142AC146" w14:textId="77777777" w:rsidR="004C1906" w:rsidRDefault="004C1906" w:rsidP="00E81388">
      <w:pPr>
        <w:ind w:right="-1"/>
        <w:jc w:val="both"/>
        <w:rPr>
          <w:bCs/>
          <w:sz w:val="22"/>
          <w:szCs w:val="22"/>
        </w:rPr>
      </w:pPr>
    </w:p>
    <w:p w14:paraId="47456489" w14:textId="77777777" w:rsidR="004C1906" w:rsidRDefault="004C1906" w:rsidP="00E81388">
      <w:pPr>
        <w:ind w:right="-1"/>
        <w:jc w:val="both"/>
        <w:rPr>
          <w:bCs/>
          <w:sz w:val="22"/>
          <w:szCs w:val="22"/>
        </w:rPr>
      </w:pPr>
    </w:p>
    <w:p w14:paraId="4C2EA7E5" w14:textId="77777777" w:rsidR="004C1906" w:rsidRDefault="004C1906" w:rsidP="00E81388">
      <w:pPr>
        <w:ind w:right="-1"/>
        <w:jc w:val="both"/>
        <w:rPr>
          <w:bCs/>
          <w:sz w:val="22"/>
          <w:szCs w:val="22"/>
        </w:rPr>
      </w:pPr>
    </w:p>
    <w:p w14:paraId="34EBEB03" w14:textId="77777777" w:rsidR="003F05A8" w:rsidRDefault="003F05A8" w:rsidP="00E81388">
      <w:pPr>
        <w:ind w:right="-1"/>
        <w:jc w:val="both"/>
        <w:rPr>
          <w:bCs/>
          <w:sz w:val="22"/>
          <w:szCs w:val="22"/>
        </w:rPr>
      </w:pPr>
    </w:p>
    <w:p w14:paraId="59A39E5E" w14:textId="77777777" w:rsidR="004C1906" w:rsidRDefault="004C1906" w:rsidP="00E81388">
      <w:pPr>
        <w:ind w:right="-1"/>
        <w:jc w:val="both"/>
        <w:rPr>
          <w:bCs/>
          <w:sz w:val="22"/>
          <w:szCs w:val="22"/>
        </w:rPr>
      </w:pPr>
    </w:p>
    <w:p w14:paraId="74FF528A" w14:textId="77777777" w:rsidR="004C1906" w:rsidRDefault="004C1906" w:rsidP="00E81388">
      <w:pPr>
        <w:ind w:right="-1"/>
        <w:jc w:val="both"/>
        <w:rPr>
          <w:bCs/>
          <w:sz w:val="22"/>
          <w:szCs w:val="22"/>
        </w:rPr>
      </w:pPr>
    </w:p>
    <w:p w14:paraId="020E6289" w14:textId="77777777" w:rsidR="004D3CC0" w:rsidRDefault="004D3CC0" w:rsidP="00823CA9">
      <w:pPr>
        <w:widowControl w:val="0"/>
        <w:tabs>
          <w:tab w:val="left" w:pos="350"/>
          <w:tab w:val="left" w:pos="851"/>
        </w:tabs>
        <w:rPr>
          <w:b/>
          <w:sz w:val="22"/>
          <w:szCs w:val="22"/>
          <w:u w:val="single"/>
        </w:rPr>
      </w:pPr>
    </w:p>
    <w:p w14:paraId="7CE6D28B" w14:textId="77777777" w:rsidR="004D3CC0" w:rsidRDefault="004D3CC0" w:rsidP="00823CA9">
      <w:pPr>
        <w:widowControl w:val="0"/>
        <w:tabs>
          <w:tab w:val="left" w:pos="350"/>
          <w:tab w:val="left" w:pos="851"/>
        </w:tabs>
        <w:rPr>
          <w:b/>
          <w:sz w:val="22"/>
          <w:szCs w:val="22"/>
          <w:u w:val="single"/>
        </w:rPr>
      </w:pPr>
    </w:p>
    <w:p w14:paraId="3E282838" w14:textId="77777777" w:rsidR="004D3CC0" w:rsidRDefault="004D3CC0" w:rsidP="00823CA9">
      <w:pPr>
        <w:widowControl w:val="0"/>
        <w:tabs>
          <w:tab w:val="left" w:pos="350"/>
          <w:tab w:val="left" w:pos="851"/>
        </w:tabs>
        <w:rPr>
          <w:b/>
          <w:sz w:val="22"/>
          <w:szCs w:val="22"/>
          <w:u w:val="single"/>
        </w:rPr>
      </w:pPr>
    </w:p>
    <w:p w14:paraId="259BB15B" w14:textId="77777777" w:rsidR="004D3CC0" w:rsidRDefault="004D3CC0" w:rsidP="00823CA9">
      <w:pPr>
        <w:widowControl w:val="0"/>
        <w:tabs>
          <w:tab w:val="left" w:pos="350"/>
          <w:tab w:val="left" w:pos="851"/>
        </w:tabs>
        <w:rPr>
          <w:b/>
          <w:sz w:val="22"/>
          <w:szCs w:val="22"/>
          <w:u w:val="single"/>
        </w:rPr>
      </w:pPr>
    </w:p>
    <w:p w14:paraId="60EFAEB2" w14:textId="77777777" w:rsidR="004D3CC0" w:rsidRDefault="004D3CC0" w:rsidP="00823CA9">
      <w:pPr>
        <w:widowControl w:val="0"/>
        <w:tabs>
          <w:tab w:val="left" w:pos="350"/>
          <w:tab w:val="left" w:pos="851"/>
        </w:tabs>
        <w:rPr>
          <w:b/>
          <w:sz w:val="22"/>
          <w:szCs w:val="22"/>
          <w:u w:val="single"/>
        </w:rPr>
      </w:pPr>
    </w:p>
    <w:p w14:paraId="660DDD2B" w14:textId="77777777" w:rsidR="004D3CC0" w:rsidRDefault="004D3CC0" w:rsidP="00823CA9">
      <w:pPr>
        <w:widowControl w:val="0"/>
        <w:tabs>
          <w:tab w:val="left" w:pos="350"/>
          <w:tab w:val="left" w:pos="851"/>
        </w:tabs>
        <w:rPr>
          <w:b/>
          <w:sz w:val="22"/>
          <w:szCs w:val="22"/>
          <w:u w:val="single"/>
        </w:rPr>
      </w:pPr>
    </w:p>
    <w:p w14:paraId="3CEABA26" w14:textId="77777777" w:rsidR="004D3CC0" w:rsidRDefault="004D3CC0" w:rsidP="00823CA9">
      <w:pPr>
        <w:widowControl w:val="0"/>
        <w:tabs>
          <w:tab w:val="left" w:pos="350"/>
          <w:tab w:val="left" w:pos="851"/>
        </w:tabs>
        <w:rPr>
          <w:b/>
          <w:sz w:val="22"/>
          <w:szCs w:val="22"/>
          <w:u w:val="single"/>
        </w:rPr>
      </w:pPr>
    </w:p>
    <w:p w14:paraId="13F4237E" w14:textId="77777777" w:rsidR="004D3CC0" w:rsidRDefault="004D3CC0" w:rsidP="00823CA9">
      <w:pPr>
        <w:widowControl w:val="0"/>
        <w:tabs>
          <w:tab w:val="left" w:pos="350"/>
          <w:tab w:val="left" w:pos="851"/>
        </w:tabs>
        <w:rPr>
          <w:b/>
          <w:sz w:val="22"/>
          <w:szCs w:val="22"/>
          <w:u w:val="single"/>
        </w:rPr>
      </w:pPr>
    </w:p>
    <w:p w14:paraId="18024A87" w14:textId="77777777" w:rsidR="004D3CC0" w:rsidRDefault="004D3CC0" w:rsidP="00823CA9">
      <w:pPr>
        <w:widowControl w:val="0"/>
        <w:tabs>
          <w:tab w:val="left" w:pos="350"/>
          <w:tab w:val="left" w:pos="851"/>
        </w:tabs>
        <w:rPr>
          <w:b/>
          <w:sz w:val="22"/>
          <w:szCs w:val="22"/>
          <w:u w:val="single"/>
        </w:rPr>
      </w:pPr>
    </w:p>
    <w:p w14:paraId="2AF1E7E6" w14:textId="77777777" w:rsidR="004D3CC0" w:rsidRDefault="004D3CC0" w:rsidP="00823CA9">
      <w:pPr>
        <w:widowControl w:val="0"/>
        <w:tabs>
          <w:tab w:val="left" w:pos="350"/>
          <w:tab w:val="left" w:pos="851"/>
        </w:tabs>
        <w:rPr>
          <w:b/>
          <w:sz w:val="22"/>
          <w:szCs w:val="22"/>
          <w:u w:val="single"/>
        </w:rPr>
      </w:pPr>
    </w:p>
    <w:p w14:paraId="1D5A27A4" w14:textId="77777777" w:rsidR="004D3CC0" w:rsidRDefault="004D3CC0" w:rsidP="00823CA9">
      <w:pPr>
        <w:widowControl w:val="0"/>
        <w:tabs>
          <w:tab w:val="left" w:pos="350"/>
          <w:tab w:val="left" w:pos="851"/>
        </w:tabs>
        <w:rPr>
          <w:b/>
          <w:sz w:val="22"/>
          <w:szCs w:val="22"/>
          <w:u w:val="single"/>
        </w:rPr>
      </w:pPr>
    </w:p>
    <w:p w14:paraId="26AF8430" w14:textId="77777777" w:rsidR="004D3CC0" w:rsidRDefault="004D3CC0" w:rsidP="00823CA9">
      <w:pPr>
        <w:widowControl w:val="0"/>
        <w:tabs>
          <w:tab w:val="left" w:pos="350"/>
          <w:tab w:val="left" w:pos="851"/>
        </w:tabs>
        <w:rPr>
          <w:b/>
          <w:sz w:val="22"/>
          <w:szCs w:val="22"/>
          <w:u w:val="single"/>
        </w:rPr>
      </w:pPr>
    </w:p>
    <w:p w14:paraId="366EF576" w14:textId="77777777" w:rsidR="004D3CC0" w:rsidRDefault="004D3CC0" w:rsidP="00823CA9">
      <w:pPr>
        <w:widowControl w:val="0"/>
        <w:tabs>
          <w:tab w:val="left" w:pos="350"/>
          <w:tab w:val="left" w:pos="851"/>
        </w:tabs>
        <w:rPr>
          <w:b/>
          <w:sz w:val="22"/>
          <w:szCs w:val="22"/>
          <w:u w:val="single"/>
        </w:rPr>
      </w:pPr>
    </w:p>
    <w:p w14:paraId="59CB8968" w14:textId="77777777" w:rsidR="004D3CC0" w:rsidRDefault="004D3CC0" w:rsidP="00823CA9">
      <w:pPr>
        <w:widowControl w:val="0"/>
        <w:tabs>
          <w:tab w:val="left" w:pos="350"/>
          <w:tab w:val="left" w:pos="851"/>
        </w:tabs>
        <w:rPr>
          <w:b/>
          <w:sz w:val="22"/>
          <w:szCs w:val="22"/>
          <w:u w:val="single"/>
        </w:rPr>
      </w:pPr>
    </w:p>
    <w:p w14:paraId="706336F1" w14:textId="77777777" w:rsidR="004D3CC0" w:rsidRDefault="004D3CC0" w:rsidP="00823CA9">
      <w:pPr>
        <w:widowControl w:val="0"/>
        <w:tabs>
          <w:tab w:val="left" w:pos="350"/>
          <w:tab w:val="left" w:pos="851"/>
        </w:tabs>
        <w:rPr>
          <w:b/>
          <w:sz w:val="22"/>
          <w:szCs w:val="22"/>
          <w:u w:val="single"/>
        </w:rPr>
      </w:pPr>
    </w:p>
    <w:p w14:paraId="293FA56D" w14:textId="77777777" w:rsidR="004D3CC0" w:rsidRDefault="004D3CC0" w:rsidP="00823CA9">
      <w:pPr>
        <w:widowControl w:val="0"/>
        <w:tabs>
          <w:tab w:val="left" w:pos="350"/>
          <w:tab w:val="left" w:pos="851"/>
        </w:tabs>
        <w:rPr>
          <w:b/>
          <w:sz w:val="22"/>
          <w:szCs w:val="22"/>
          <w:u w:val="single"/>
        </w:rPr>
      </w:pPr>
    </w:p>
    <w:p w14:paraId="09BA1367" w14:textId="77777777" w:rsidR="00823CA9" w:rsidRPr="007E6053" w:rsidRDefault="00BF0694" w:rsidP="00823CA9">
      <w:pPr>
        <w:widowControl w:val="0"/>
        <w:tabs>
          <w:tab w:val="left" w:pos="350"/>
          <w:tab w:val="left" w:pos="851"/>
        </w:tabs>
        <w:rPr>
          <w:b/>
          <w:sz w:val="22"/>
          <w:szCs w:val="22"/>
          <w:u w:val="single"/>
        </w:rPr>
      </w:pPr>
      <w:r>
        <w:rPr>
          <w:b/>
          <w:sz w:val="22"/>
          <w:szCs w:val="22"/>
          <w:u w:val="single"/>
        </w:rPr>
        <w:lastRenderedPageBreak/>
        <w:t>6</w:t>
      </w:r>
      <w:r w:rsidR="00823CA9" w:rsidRPr="009147B5">
        <w:rPr>
          <w:b/>
          <w:sz w:val="22"/>
          <w:szCs w:val="22"/>
          <w:u w:val="single"/>
        </w:rPr>
        <w:t xml:space="preserve">) </w:t>
      </w:r>
      <w:r w:rsidR="00823CA9" w:rsidRPr="007E6053">
        <w:rPr>
          <w:b/>
          <w:sz w:val="22"/>
          <w:szCs w:val="22"/>
          <w:u w:val="single"/>
        </w:rPr>
        <w:t>GENEL MÜDÜR YARDIMCILIĞI (</w:t>
      </w:r>
      <w:r w:rsidR="008C0E89" w:rsidRPr="007E6053">
        <w:rPr>
          <w:b/>
          <w:sz w:val="22"/>
          <w:szCs w:val="22"/>
          <w:u w:val="single"/>
        </w:rPr>
        <w:t>Mali ve İdari</w:t>
      </w:r>
      <w:r w:rsidR="00823CA9" w:rsidRPr="007E6053">
        <w:rPr>
          <w:b/>
          <w:sz w:val="22"/>
          <w:szCs w:val="22"/>
          <w:u w:val="single"/>
        </w:rPr>
        <w:t>)</w:t>
      </w:r>
      <w:r w:rsidR="006A44C9" w:rsidRPr="007E6053">
        <w:rPr>
          <w:b/>
          <w:sz w:val="22"/>
          <w:szCs w:val="22"/>
          <w:u w:val="single"/>
        </w:rPr>
        <w:t>:</w:t>
      </w:r>
    </w:p>
    <w:p w14:paraId="428710DD" w14:textId="77777777" w:rsidR="00823CA9" w:rsidRPr="007E6053" w:rsidRDefault="00823CA9" w:rsidP="00823CA9">
      <w:pPr>
        <w:widowControl w:val="0"/>
        <w:tabs>
          <w:tab w:val="left" w:pos="284"/>
          <w:tab w:val="left" w:pos="851"/>
        </w:tabs>
        <w:ind w:left="284"/>
        <w:jc w:val="both"/>
        <w:rPr>
          <w:sz w:val="22"/>
          <w:szCs w:val="22"/>
        </w:rPr>
      </w:pPr>
    </w:p>
    <w:p w14:paraId="529EBBD6" w14:textId="77777777" w:rsidR="00823CA9" w:rsidRPr="007E6053" w:rsidRDefault="00823CA9" w:rsidP="00823CA9">
      <w:pPr>
        <w:widowControl w:val="0"/>
        <w:tabs>
          <w:tab w:val="left" w:pos="350"/>
          <w:tab w:val="left" w:pos="709"/>
        </w:tabs>
        <w:jc w:val="both"/>
        <w:rPr>
          <w:b/>
          <w:sz w:val="22"/>
          <w:szCs w:val="22"/>
        </w:rPr>
      </w:pPr>
      <w:r w:rsidRPr="007E6053">
        <w:rPr>
          <w:b/>
          <w:sz w:val="22"/>
          <w:szCs w:val="22"/>
        </w:rPr>
        <w:t xml:space="preserve">Bağlı Olduğu Makam / Unvan: </w:t>
      </w:r>
    </w:p>
    <w:p w14:paraId="2E98DA82" w14:textId="77777777" w:rsidR="00823CA9" w:rsidRPr="007E6053" w:rsidRDefault="00823CA9" w:rsidP="00823CA9">
      <w:pPr>
        <w:widowControl w:val="0"/>
        <w:tabs>
          <w:tab w:val="left" w:pos="350"/>
          <w:tab w:val="left" w:pos="709"/>
        </w:tabs>
        <w:jc w:val="both"/>
        <w:rPr>
          <w:b/>
          <w:sz w:val="22"/>
          <w:szCs w:val="22"/>
        </w:rPr>
      </w:pPr>
    </w:p>
    <w:p w14:paraId="390377EE" w14:textId="77777777" w:rsidR="00823CA9" w:rsidRPr="007E6053" w:rsidRDefault="00823CA9" w:rsidP="00823CA9">
      <w:pPr>
        <w:widowControl w:val="0"/>
        <w:numPr>
          <w:ilvl w:val="0"/>
          <w:numId w:val="5"/>
        </w:numPr>
        <w:tabs>
          <w:tab w:val="left" w:pos="350"/>
          <w:tab w:val="left" w:pos="709"/>
        </w:tabs>
        <w:jc w:val="both"/>
        <w:rPr>
          <w:b/>
          <w:sz w:val="22"/>
          <w:szCs w:val="22"/>
        </w:rPr>
      </w:pPr>
      <w:r w:rsidRPr="007E6053">
        <w:rPr>
          <w:sz w:val="22"/>
          <w:szCs w:val="22"/>
        </w:rPr>
        <w:t>Genel Müdür</w:t>
      </w:r>
    </w:p>
    <w:p w14:paraId="551CC2F8" w14:textId="77777777" w:rsidR="00CF1EDA" w:rsidRPr="007E6053" w:rsidRDefault="00CF1EDA" w:rsidP="00CF1EDA">
      <w:pPr>
        <w:widowControl w:val="0"/>
        <w:tabs>
          <w:tab w:val="left" w:pos="993"/>
        </w:tabs>
        <w:jc w:val="both"/>
        <w:rPr>
          <w:sz w:val="22"/>
          <w:szCs w:val="22"/>
        </w:rPr>
      </w:pPr>
    </w:p>
    <w:p w14:paraId="4B70984F" w14:textId="77777777" w:rsidR="00CF1EDA" w:rsidRPr="007E6053" w:rsidRDefault="00CF1EDA" w:rsidP="00CF1EDA">
      <w:pPr>
        <w:widowControl w:val="0"/>
        <w:tabs>
          <w:tab w:val="left" w:pos="567"/>
          <w:tab w:val="left" w:pos="709"/>
        </w:tabs>
        <w:jc w:val="both"/>
        <w:rPr>
          <w:b/>
          <w:sz w:val="22"/>
          <w:szCs w:val="22"/>
        </w:rPr>
      </w:pPr>
      <w:r w:rsidRPr="007E6053">
        <w:rPr>
          <w:b/>
          <w:sz w:val="22"/>
          <w:szCs w:val="22"/>
        </w:rPr>
        <w:t xml:space="preserve">Birim Görevi: </w:t>
      </w:r>
    </w:p>
    <w:p w14:paraId="398FDDF9" w14:textId="77777777" w:rsidR="00CF1EDA" w:rsidRPr="007E6053" w:rsidRDefault="00CF1EDA" w:rsidP="00CF1EDA">
      <w:pPr>
        <w:pStyle w:val="ListeParagraf"/>
        <w:rPr>
          <w:sz w:val="22"/>
          <w:szCs w:val="22"/>
        </w:rPr>
      </w:pPr>
    </w:p>
    <w:p w14:paraId="5F437A0A" w14:textId="77777777" w:rsidR="00CF1EDA" w:rsidRPr="007E6053" w:rsidRDefault="00CF1EDA" w:rsidP="00CF1EDA">
      <w:pPr>
        <w:numPr>
          <w:ilvl w:val="0"/>
          <w:numId w:val="10"/>
        </w:numPr>
        <w:tabs>
          <w:tab w:val="left" w:pos="0"/>
        </w:tabs>
        <w:jc w:val="both"/>
        <w:rPr>
          <w:sz w:val="22"/>
          <w:szCs w:val="22"/>
        </w:rPr>
      </w:pPr>
      <w:r w:rsidRPr="007E6053">
        <w:rPr>
          <w:sz w:val="22"/>
          <w:szCs w:val="22"/>
        </w:rPr>
        <w:t>Şirketin muhasebe ve finansman işleri ile Şirkete ait her türlü araç, gereç, demirbaş, nakil vasıtaları vb.nin, menkul ve gayrimenkullerin her türlü riske karşı sigorta işlemleri ile Yönetici sorumluluk ve halka arz vb. gibi sigorta iş ve işlemlerinin yerine getirilmesi.</w:t>
      </w:r>
    </w:p>
    <w:p w14:paraId="3AADB0A4" w14:textId="77777777" w:rsidR="00CF1EDA" w:rsidRPr="007E6053" w:rsidRDefault="00CF1EDA" w:rsidP="00CF1EDA">
      <w:pPr>
        <w:tabs>
          <w:tab w:val="left" w:pos="0"/>
        </w:tabs>
        <w:ind w:left="720"/>
        <w:jc w:val="both"/>
        <w:rPr>
          <w:sz w:val="22"/>
          <w:szCs w:val="22"/>
        </w:rPr>
      </w:pPr>
    </w:p>
    <w:p w14:paraId="345E69B5" w14:textId="77777777" w:rsidR="00CF1EDA" w:rsidRPr="007E6053" w:rsidRDefault="00CF1EDA" w:rsidP="00CF1EDA">
      <w:pPr>
        <w:numPr>
          <w:ilvl w:val="0"/>
          <w:numId w:val="10"/>
        </w:numPr>
        <w:tabs>
          <w:tab w:val="left" w:pos="0"/>
        </w:tabs>
        <w:ind w:left="709"/>
        <w:jc w:val="both"/>
        <w:rPr>
          <w:sz w:val="22"/>
          <w:szCs w:val="22"/>
        </w:rPr>
      </w:pPr>
      <w:r w:rsidRPr="007E6053">
        <w:rPr>
          <w:sz w:val="22"/>
          <w:szCs w:val="22"/>
        </w:rPr>
        <w:t>Şirketin personel ihtiyacının belirlenmesi, personel alımı ve personele ilişkin iş ve işlemlerin, Şirketin evrak kayıt servisi ve arşivine ilişkin iş ve işlemlerin, Şirketin ihtiyacı olan makine, araç gereç, demirbaş ve her türlü sarf malzemesi vb. temin edilmesi iş ve işlemlerinin yerine getirilmesi.</w:t>
      </w:r>
    </w:p>
    <w:p w14:paraId="250A0E56" w14:textId="77777777" w:rsidR="00CF1EDA" w:rsidRPr="007E6053" w:rsidRDefault="00CF1EDA" w:rsidP="00CF1EDA">
      <w:pPr>
        <w:pStyle w:val="ListeParagraf"/>
        <w:ind w:left="709" w:hanging="360"/>
        <w:rPr>
          <w:sz w:val="22"/>
          <w:szCs w:val="22"/>
        </w:rPr>
      </w:pPr>
    </w:p>
    <w:p w14:paraId="0DD4BAF5" w14:textId="77777777" w:rsidR="00CF1EDA" w:rsidRPr="007E6053" w:rsidRDefault="00CF1EDA" w:rsidP="00CF1EDA">
      <w:pPr>
        <w:numPr>
          <w:ilvl w:val="0"/>
          <w:numId w:val="10"/>
        </w:numPr>
        <w:tabs>
          <w:tab w:val="left" w:pos="0"/>
        </w:tabs>
        <w:ind w:left="709"/>
        <w:jc w:val="both"/>
        <w:rPr>
          <w:sz w:val="22"/>
          <w:szCs w:val="22"/>
        </w:rPr>
      </w:pPr>
      <w:r w:rsidRPr="007E6053">
        <w:rPr>
          <w:sz w:val="22"/>
          <w:szCs w:val="22"/>
        </w:rPr>
        <w:t xml:space="preserve">Şirketin bilgi işlem ve otomasyonu ile haberleşme ağına ilişkin yazılım, program, bakım, onarım, eğitim, envanter tutulması vb. her türlü iş ve işlemler ile Şirketin Bilgi Güvenliği Yönetim Sistemine ilişkin iş ve işlemlerin yerine getirilmesi. </w:t>
      </w:r>
    </w:p>
    <w:p w14:paraId="351507F2" w14:textId="77777777" w:rsidR="00CF1EDA" w:rsidRPr="007E6053" w:rsidRDefault="00CF1EDA" w:rsidP="00CF1EDA">
      <w:pPr>
        <w:widowControl w:val="0"/>
        <w:autoSpaceDE w:val="0"/>
        <w:autoSpaceDN w:val="0"/>
        <w:adjustRightInd w:val="0"/>
        <w:ind w:left="720"/>
        <w:jc w:val="both"/>
        <w:rPr>
          <w:sz w:val="22"/>
          <w:szCs w:val="22"/>
        </w:rPr>
      </w:pPr>
    </w:p>
    <w:p w14:paraId="02DE9893" w14:textId="77777777" w:rsidR="00CF1EDA" w:rsidRPr="007E6053" w:rsidRDefault="00CF1EDA" w:rsidP="00CF1EDA">
      <w:pPr>
        <w:numPr>
          <w:ilvl w:val="0"/>
          <w:numId w:val="10"/>
        </w:numPr>
        <w:tabs>
          <w:tab w:val="left" w:pos="0"/>
        </w:tabs>
        <w:jc w:val="both"/>
        <w:rPr>
          <w:sz w:val="22"/>
          <w:szCs w:val="22"/>
        </w:rPr>
      </w:pPr>
      <w:r w:rsidRPr="007E6053">
        <w:rPr>
          <w:sz w:val="22"/>
          <w:szCs w:val="22"/>
        </w:rPr>
        <w:t xml:space="preserve">Şirket pay sahiplerine ilişkin kayıtların, Sermaye Piyasası mevzuatı ile diğer ilgili mevzuata uygun olarak, sağlıklı, güvenli ve güncel olarak tutulması ve pay sahipleri ile olan ilişkilere ait iş ve işlemin yerine getirilmesi. </w:t>
      </w:r>
    </w:p>
    <w:p w14:paraId="308FE1B9" w14:textId="77777777" w:rsidR="00CF1EDA" w:rsidRPr="007E6053" w:rsidRDefault="00CF1EDA" w:rsidP="00CF1EDA">
      <w:pPr>
        <w:pStyle w:val="ListeParagraf"/>
        <w:rPr>
          <w:sz w:val="22"/>
          <w:szCs w:val="22"/>
        </w:rPr>
      </w:pPr>
    </w:p>
    <w:p w14:paraId="1AD33108" w14:textId="77777777" w:rsidR="00CF1EDA" w:rsidRPr="007E6053" w:rsidRDefault="00CF1EDA" w:rsidP="00CF1EDA">
      <w:pPr>
        <w:numPr>
          <w:ilvl w:val="0"/>
          <w:numId w:val="10"/>
        </w:numPr>
        <w:tabs>
          <w:tab w:val="left" w:pos="0"/>
        </w:tabs>
        <w:jc w:val="both"/>
        <w:rPr>
          <w:sz w:val="22"/>
          <w:szCs w:val="22"/>
        </w:rPr>
      </w:pPr>
      <w:r w:rsidRPr="007E6053">
        <w:rPr>
          <w:sz w:val="22"/>
          <w:szCs w:val="22"/>
          <w:shd w:val="clear" w:color="auto" w:fill="FFFFFF"/>
        </w:rPr>
        <w:t>Satışı</w:t>
      </w:r>
      <w:r w:rsidRPr="007E6053">
        <w:rPr>
          <w:sz w:val="22"/>
          <w:szCs w:val="22"/>
        </w:rPr>
        <w:t xml:space="preserve"> yapılan gayrimenkullere ait taksit alacakları ile kiraya verilen gayrimenkullerin kira ödemelerini takip eder ve takip sonrasında varsa gerekli işleri yapar.</w:t>
      </w:r>
    </w:p>
    <w:p w14:paraId="330CBA94" w14:textId="77777777" w:rsidR="00CF1EDA" w:rsidRPr="007E6053" w:rsidRDefault="00CF1EDA" w:rsidP="00CF1EDA">
      <w:pPr>
        <w:widowControl w:val="0"/>
        <w:tabs>
          <w:tab w:val="left" w:pos="284"/>
          <w:tab w:val="left" w:pos="709"/>
        </w:tabs>
        <w:ind w:left="284"/>
        <w:jc w:val="both"/>
        <w:rPr>
          <w:b/>
          <w:sz w:val="22"/>
          <w:szCs w:val="22"/>
        </w:rPr>
      </w:pPr>
    </w:p>
    <w:p w14:paraId="0A5E7BDD" w14:textId="77777777" w:rsidR="00CF1EDA" w:rsidRPr="007E6053" w:rsidRDefault="00CF1EDA" w:rsidP="00CF1EDA">
      <w:pPr>
        <w:widowControl w:val="0"/>
        <w:tabs>
          <w:tab w:val="left" w:pos="709"/>
        </w:tabs>
        <w:jc w:val="both"/>
        <w:rPr>
          <w:b/>
          <w:sz w:val="22"/>
          <w:szCs w:val="22"/>
        </w:rPr>
      </w:pPr>
      <w:r w:rsidRPr="007E6053">
        <w:rPr>
          <w:b/>
          <w:sz w:val="22"/>
          <w:szCs w:val="22"/>
        </w:rPr>
        <w:t>Birim Organizasyonu:</w:t>
      </w:r>
    </w:p>
    <w:p w14:paraId="65C27452" w14:textId="77777777" w:rsidR="00CF1EDA" w:rsidRPr="007E6053" w:rsidRDefault="00CF1EDA" w:rsidP="00CF1EDA">
      <w:pPr>
        <w:widowControl w:val="0"/>
        <w:tabs>
          <w:tab w:val="left" w:pos="284"/>
          <w:tab w:val="left" w:pos="709"/>
        </w:tabs>
        <w:ind w:left="284"/>
        <w:jc w:val="both"/>
        <w:rPr>
          <w:b/>
          <w:sz w:val="22"/>
          <w:szCs w:val="22"/>
        </w:rPr>
      </w:pPr>
    </w:p>
    <w:tbl>
      <w:tblPr>
        <w:tblW w:w="9213" w:type="dxa"/>
        <w:tblInd w:w="354" w:type="dxa"/>
        <w:tblCellMar>
          <w:left w:w="70" w:type="dxa"/>
          <w:right w:w="70" w:type="dxa"/>
        </w:tblCellMar>
        <w:tblLook w:val="04A0" w:firstRow="1" w:lastRow="0" w:firstColumn="1" w:lastColumn="0" w:noHBand="0" w:noVBand="1"/>
      </w:tblPr>
      <w:tblGrid>
        <w:gridCol w:w="227"/>
        <w:gridCol w:w="227"/>
        <w:gridCol w:w="454"/>
        <w:gridCol w:w="454"/>
        <w:gridCol w:w="454"/>
        <w:gridCol w:w="454"/>
        <w:gridCol w:w="454"/>
        <w:gridCol w:w="454"/>
        <w:gridCol w:w="227"/>
        <w:gridCol w:w="227"/>
        <w:gridCol w:w="454"/>
        <w:gridCol w:w="454"/>
        <w:gridCol w:w="454"/>
        <w:gridCol w:w="454"/>
        <w:gridCol w:w="454"/>
        <w:gridCol w:w="454"/>
        <w:gridCol w:w="306"/>
        <w:gridCol w:w="425"/>
        <w:gridCol w:w="425"/>
        <w:gridCol w:w="426"/>
        <w:gridCol w:w="425"/>
        <w:gridCol w:w="425"/>
        <w:gridCol w:w="425"/>
      </w:tblGrid>
      <w:tr w:rsidR="00CF1EDA" w:rsidRPr="007E6053" w14:paraId="2529D7E9" w14:textId="77777777" w:rsidTr="007E6053">
        <w:trPr>
          <w:trHeight w:val="454"/>
        </w:trPr>
        <w:tc>
          <w:tcPr>
            <w:tcW w:w="227" w:type="dxa"/>
            <w:shd w:val="clear" w:color="auto" w:fill="auto"/>
            <w:noWrap/>
            <w:vAlign w:val="center"/>
          </w:tcPr>
          <w:p w14:paraId="6FF55FFA" w14:textId="77777777" w:rsidR="00CF1EDA" w:rsidRPr="007E6053" w:rsidRDefault="00CF1EDA" w:rsidP="00C04AA1">
            <w:pPr>
              <w:jc w:val="center"/>
              <w:rPr>
                <w:sz w:val="22"/>
                <w:szCs w:val="22"/>
              </w:rPr>
            </w:pPr>
          </w:p>
        </w:tc>
        <w:tc>
          <w:tcPr>
            <w:tcW w:w="227" w:type="dxa"/>
            <w:shd w:val="clear" w:color="auto" w:fill="auto"/>
            <w:noWrap/>
            <w:vAlign w:val="center"/>
          </w:tcPr>
          <w:p w14:paraId="336FF321" w14:textId="77777777" w:rsidR="00CF1EDA" w:rsidRPr="007E6053" w:rsidRDefault="00CF1EDA" w:rsidP="00C04AA1">
            <w:pPr>
              <w:jc w:val="center"/>
              <w:rPr>
                <w:sz w:val="22"/>
                <w:szCs w:val="22"/>
              </w:rPr>
            </w:pPr>
          </w:p>
        </w:tc>
        <w:tc>
          <w:tcPr>
            <w:tcW w:w="454" w:type="dxa"/>
            <w:tcBorders>
              <w:left w:val="nil"/>
            </w:tcBorders>
            <w:shd w:val="clear" w:color="auto" w:fill="auto"/>
            <w:noWrap/>
            <w:vAlign w:val="center"/>
          </w:tcPr>
          <w:p w14:paraId="68CF15D3" w14:textId="77777777" w:rsidR="00CF1EDA" w:rsidRPr="007E6053" w:rsidRDefault="00CF1EDA" w:rsidP="00C04AA1">
            <w:pPr>
              <w:jc w:val="center"/>
              <w:rPr>
                <w:sz w:val="22"/>
                <w:szCs w:val="22"/>
              </w:rPr>
            </w:pPr>
          </w:p>
        </w:tc>
        <w:tc>
          <w:tcPr>
            <w:tcW w:w="454" w:type="dxa"/>
            <w:shd w:val="clear" w:color="auto" w:fill="auto"/>
            <w:noWrap/>
            <w:vAlign w:val="center"/>
          </w:tcPr>
          <w:p w14:paraId="6B851B83" w14:textId="77777777" w:rsidR="00CF1EDA" w:rsidRPr="007E6053" w:rsidRDefault="00CF1EDA" w:rsidP="00C04AA1">
            <w:pPr>
              <w:jc w:val="center"/>
              <w:rPr>
                <w:sz w:val="22"/>
                <w:szCs w:val="22"/>
              </w:rPr>
            </w:pPr>
          </w:p>
        </w:tc>
        <w:tc>
          <w:tcPr>
            <w:tcW w:w="454" w:type="dxa"/>
            <w:shd w:val="clear" w:color="auto" w:fill="auto"/>
            <w:noWrap/>
            <w:vAlign w:val="center"/>
          </w:tcPr>
          <w:p w14:paraId="6C7D64F3" w14:textId="77777777" w:rsidR="00CF1EDA" w:rsidRPr="007E6053" w:rsidRDefault="00CF1EDA" w:rsidP="00C04AA1">
            <w:pPr>
              <w:jc w:val="center"/>
              <w:rPr>
                <w:sz w:val="22"/>
                <w:szCs w:val="22"/>
              </w:rPr>
            </w:pPr>
          </w:p>
        </w:tc>
        <w:tc>
          <w:tcPr>
            <w:tcW w:w="454" w:type="dxa"/>
            <w:vAlign w:val="center"/>
          </w:tcPr>
          <w:p w14:paraId="2196C1EE" w14:textId="77777777" w:rsidR="00CF1EDA" w:rsidRPr="007E6053" w:rsidRDefault="00CF1EDA" w:rsidP="00C04AA1">
            <w:pPr>
              <w:jc w:val="center"/>
              <w:rPr>
                <w:sz w:val="22"/>
                <w:szCs w:val="22"/>
              </w:rPr>
            </w:pPr>
          </w:p>
        </w:tc>
        <w:tc>
          <w:tcPr>
            <w:tcW w:w="454" w:type="dxa"/>
            <w:shd w:val="clear" w:color="auto" w:fill="auto"/>
            <w:vAlign w:val="center"/>
          </w:tcPr>
          <w:p w14:paraId="2F9A807C" w14:textId="77777777" w:rsidR="00CF1EDA" w:rsidRPr="007E6053" w:rsidRDefault="00CF1EDA" w:rsidP="00C04AA1">
            <w:pPr>
              <w:jc w:val="center"/>
              <w:rPr>
                <w:sz w:val="22"/>
                <w:szCs w:val="22"/>
              </w:rPr>
            </w:pPr>
          </w:p>
        </w:tc>
        <w:tc>
          <w:tcPr>
            <w:tcW w:w="454" w:type="dxa"/>
            <w:shd w:val="clear" w:color="auto" w:fill="auto"/>
            <w:vAlign w:val="center"/>
          </w:tcPr>
          <w:p w14:paraId="553FD14A" w14:textId="77777777" w:rsidR="00CF1EDA" w:rsidRPr="007E6053" w:rsidRDefault="00CF1EDA" w:rsidP="00C04AA1">
            <w:pPr>
              <w:jc w:val="center"/>
              <w:rPr>
                <w:sz w:val="22"/>
                <w:szCs w:val="22"/>
              </w:rPr>
            </w:pPr>
          </w:p>
        </w:tc>
        <w:tc>
          <w:tcPr>
            <w:tcW w:w="227" w:type="dxa"/>
            <w:shd w:val="clear" w:color="auto" w:fill="auto"/>
            <w:vAlign w:val="center"/>
          </w:tcPr>
          <w:p w14:paraId="0C4CDF39" w14:textId="77777777" w:rsidR="00CF1EDA" w:rsidRPr="007E6053" w:rsidRDefault="00CF1EDA" w:rsidP="00C04AA1">
            <w:pPr>
              <w:jc w:val="center"/>
              <w:rPr>
                <w:sz w:val="22"/>
                <w:szCs w:val="22"/>
              </w:rPr>
            </w:pPr>
          </w:p>
        </w:tc>
        <w:tc>
          <w:tcPr>
            <w:tcW w:w="227" w:type="dxa"/>
            <w:tcBorders>
              <w:right w:val="single" w:sz="4" w:space="0" w:color="auto"/>
            </w:tcBorders>
            <w:vAlign w:val="center"/>
          </w:tcPr>
          <w:p w14:paraId="7C1C514A"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677DF0" w14:textId="77777777" w:rsidR="00CF1EDA" w:rsidRPr="007E6053" w:rsidRDefault="00CF1EDA" w:rsidP="00C04AA1">
            <w:pPr>
              <w:jc w:val="center"/>
              <w:rPr>
                <w:sz w:val="22"/>
                <w:szCs w:val="22"/>
              </w:rPr>
            </w:pPr>
            <w:r w:rsidRPr="007E6053">
              <w:rPr>
                <w:sz w:val="22"/>
                <w:szCs w:val="22"/>
              </w:rPr>
              <w:t>Genel Müdür Yardımcısı</w:t>
            </w:r>
            <w:r w:rsidRPr="007E6053">
              <w:rPr>
                <w:sz w:val="22"/>
                <w:szCs w:val="22"/>
              </w:rPr>
              <w:br/>
              <w:t>(Mali ve İdari)</w:t>
            </w:r>
            <w:r w:rsidRPr="007E6053">
              <w:rPr>
                <w:sz w:val="22"/>
                <w:szCs w:val="22"/>
              </w:rPr>
              <w:br/>
              <w:t>(</w:t>
            </w:r>
            <w:r w:rsidR="00BF0694">
              <w:rPr>
                <w:sz w:val="22"/>
                <w:szCs w:val="22"/>
              </w:rPr>
              <w:t>6</w:t>
            </w:r>
            <w:r w:rsidRPr="007E6053">
              <w:rPr>
                <w:sz w:val="22"/>
                <w:szCs w:val="22"/>
              </w:rPr>
              <w:t>)</w:t>
            </w:r>
          </w:p>
        </w:tc>
        <w:tc>
          <w:tcPr>
            <w:tcW w:w="306" w:type="dxa"/>
            <w:tcBorders>
              <w:left w:val="single" w:sz="4" w:space="0" w:color="auto"/>
            </w:tcBorders>
          </w:tcPr>
          <w:p w14:paraId="4E575C58" w14:textId="77777777" w:rsidR="00CF1EDA" w:rsidRPr="007E6053" w:rsidRDefault="00CF1EDA" w:rsidP="00C04AA1">
            <w:pPr>
              <w:jc w:val="center"/>
              <w:rPr>
                <w:sz w:val="22"/>
                <w:szCs w:val="22"/>
              </w:rPr>
            </w:pPr>
          </w:p>
        </w:tc>
        <w:tc>
          <w:tcPr>
            <w:tcW w:w="425" w:type="dxa"/>
          </w:tcPr>
          <w:p w14:paraId="087E74FD" w14:textId="77777777" w:rsidR="00CF1EDA" w:rsidRPr="007E6053" w:rsidRDefault="00CF1EDA" w:rsidP="00C04AA1">
            <w:pPr>
              <w:jc w:val="center"/>
              <w:rPr>
                <w:sz w:val="22"/>
                <w:szCs w:val="22"/>
              </w:rPr>
            </w:pPr>
          </w:p>
        </w:tc>
        <w:tc>
          <w:tcPr>
            <w:tcW w:w="425" w:type="dxa"/>
          </w:tcPr>
          <w:p w14:paraId="765AB94A" w14:textId="77777777" w:rsidR="00CF1EDA" w:rsidRPr="007E6053" w:rsidRDefault="00CF1EDA" w:rsidP="00C04AA1">
            <w:pPr>
              <w:jc w:val="center"/>
              <w:rPr>
                <w:sz w:val="22"/>
                <w:szCs w:val="22"/>
              </w:rPr>
            </w:pPr>
          </w:p>
        </w:tc>
        <w:tc>
          <w:tcPr>
            <w:tcW w:w="426" w:type="dxa"/>
          </w:tcPr>
          <w:p w14:paraId="1183529B" w14:textId="77777777" w:rsidR="00CF1EDA" w:rsidRPr="007E6053" w:rsidRDefault="00CF1EDA" w:rsidP="00C04AA1">
            <w:pPr>
              <w:jc w:val="center"/>
              <w:rPr>
                <w:sz w:val="22"/>
                <w:szCs w:val="22"/>
              </w:rPr>
            </w:pPr>
          </w:p>
        </w:tc>
        <w:tc>
          <w:tcPr>
            <w:tcW w:w="425" w:type="dxa"/>
          </w:tcPr>
          <w:p w14:paraId="7604CE8F" w14:textId="77777777" w:rsidR="00CF1EDA" w:rsidRPr="007E6053" w:rsidRDefault="00CF1EDA" w:rsidP="00C04AA1">
            <w:pPr>
              <w:jc w:val="center"/>
              <w:rPr>
                <w:sz w:val="22"/>
                <w:szCs w:val="22"/>
              </w:rPr>
            </w:pPr>
          </w:p>
        </w:tc>
        <w:tc>
          <w:tcPr>
            <w:tcW w:w="425" w:type="dxa"/>
          </w:tcPr>
          <w:p w14:paraId="31754461" w14:textId="77777777" w:rsidR="00CF1EDA" w:rsidRPr="007E6053" w:rsidRDefault="00CF1EDA" w:rsidP="00C04AA1">
            <w:pPr>
              <w:jc w:val="center"/>
              <w:rPr>
                <w:sz w:val="22"/>
                <w:szCs w:val="22"/>
              </w:rPr>
            </w:pPr>
          </w:p>
        </w:tc>
        <w:tc>
          <w:tcPr>
            <w:tcW w:w="425" w:type="dxa"/>
          </w:tcPr>
          <w:p w14:paraId="7ACCFD99" w14:textId="77777777" w:rsidR="00CF1EDA" w:rsidRPr="007E6053" w:rsidRDefault="00CF1EDA" w:rsidP="00C04AA1">
            <w:pPr>
              <w:jc w:val="center"/>
              <w:rPr>
                <w:sz w:val="22"/>
                <w:szCs w:val="22"/>
              </w:rPr>
            </w:pPr>
          </w:p>
        </w:tc>
      </w:tr>
      <w:tr w:rsidR="00CF1EDA" w:rsidRPr="007E6053" w14:paraId="0811538D" w14:textId="77777777" w:rsidTr="00C04AA1">
        <w:trPr>
          <w:trHeight w:val="454"/>
        </w:trPr>
        <w:tc>
          <w:tcPr>
            <w:tcW w:w="227" w:type="dxa"/>
            <w:shd w:val="clear" w:color="auto" w:fill="auto"/>
            <w:noWrap/>
            <w:vAlign w:val="center"/>
          </w:tcPr>
          <w:p w14:paraId="514CCCE7" w14:textId="77777777" w:rsidR="00CF1EDA" w:rsidRPr="007E6053" w:rsidRDefault="00CF1EDA" w:rsidP="00C04AA1">
            <w:pPr>
              <w:jc w:val="center"/>
              <w:rPr>
                <w:sz w:val="22"/>
                <w:szCs w:val="22"/>
              </w:rPr>
            </w:pPr>
          </w:p>
        </w:tc>
        <w:tc>
          <w:tcPr>
            <w:tcW w:w="227" w:type="dxa"/>
            <w:shd w:val="clear" w:color="auto" w:fill="auto"/>
            <w:noWrap/>
            <w:vAlign w:val="center"/>
          </w:tcPr>
          <w:p w14:paraId="0A5D89CC" w14:textId="77777777" w:rsidR="00CF1EDA" w:rsidRPr="007E6053" w:rsidRDefault="00CF1EDA" w:rsidP="00C04AA1">
            <w:pPr>
              <w:jc w:val="center"/>
              <w:rPr>
                <w:sz w:val="22"/>
                <w:szCs w:val="22"/>
              </w:rPr>
            </w:pPr>
          </w:p>
        </w:tc>
        <w:tc>
          <w:tcPr>
            <w:tcW w:w="2724" w:type="dxa"/>
            <w:gridSpan w:val="6"/>
            <w:shd w:val="clear" w:color="auto" w:fill="auto"/>
            <w:noWrap/>
            <w:vAlign w:val="center"/>
          </w:tcPr>
          <w:p w14:paraId="417BFC59" w14:textId="77777777" w:rsidR="00CF1EDA" w:rsidRPr="007E6053" w:rsidRDefault="00CF1EDA" w:rsidP="00C04AA1">
            <w:pPr>
              <w:jc w:val="center"/>
              <w:rPr>
                <w:sz w:val="22"/>
                <w:szCs w:val="22"/>
              </w:rPr>
            </w:pPr>
          </w:p>
        </w:tc>
        <w:tc>
          <w:tcPr>
            <w:tcW w:w="227" w:type="dxa"/>
            <w:shd w:val="clear" w:color="auto" w:fill="auto"/>
            <w:vAlign w:val="center"/>
          </w:tcPr>
          <w:p w14:paraId="4C8CC6BC" w14:textId="77777777" w:rsidR="00CF1EDA" w:rsidRPr="007E6053" w:rsidRDefault="00CF1EDA" w:rsidP="00C04AA1">
            <w:pPr>
              <w:jc w:val="center"/>
              <w:rPr>
                <w:sz w:val="22"/>
                <w:szCs w:val="22"/>
              </w:rPr>
            </w:pPr>
          </w:p>
        </w:tc>
        <w:tc>
          <w:tcPr>
            <w:tcW w:w="227" w:type="dxa"/>
            <w:tcBorders>
              <w:right w:val="single" w:sz="4" w:space="0" w:color="auto"/>
            </w:tcBorders>
            <w:vAlign w:val="center"/>
          </w:tcPr>
          <w:p w14:paraId="4FB1036C" w14:textId="77777777" w:rsidR="00CF1EDA" w:rsidRPr="007E6053" w:rsidRDefault="00CF1EDA" w:rsidP="00C04AA1">
            <w:pPr>
              <w:jc w:val="center"/>
              <w:rPr>
                <w:sz w:val="22"/>
                <w:szCs w:val="22"/>
              </w:rPr>
            </w:pPr>
          </w:p>
        </w:tc>
        <w:tc>
          <w:tcPr>
            <w:tcW w:w="2724" w:type="dxa"/>
            <w:gridSpan w:val="6"/>
            <w:vMerge/>
            <w:tcBorders>
              <w:left w:val="single" w:sz="4" w:space="0" w:color="auto"/>
              <w:bottom w:val="single" w:sz="4" w:space="0" w:color="auto"/>
              <w:right w:val="single" w:sz="4" w:space="0" w:color="auto"/>
            </w:tcBorders>
            <w:shd w:val="clear" w:color="auto" w:fill="auto"/>
            <w:vAlign w:val="center"/>
          </w:tcPr>
          <w:p w14:paraId="54DD1A01" w14:textId="77777777" w:rsidR="00CF1EDA" w:rsidRPr="007E6053" w:rsidRDefault="00CF1EDA" w:rsidP="00C04AA1">
            <w:pPr>
              <w:jc w:val="center"/>
              <w:rPr>
                <w:sz w:val="22"/>
                <w:szCs w:val="22"/>
              </w:rPr>
            </w:pPr>
          </w:p>
        </w:tc>
        <w:tc>
          <w:tcPr>
            <w:tcW w:w="306" w:type="dxa"/>
            <w:tcBorders>
              <w:left w:val="single" w:sz="4" w:space="0" w:color="auto"/>
            </w:tcBorders>
          </w:tcPr>
          <w:p w14:paraId="413B750D" w14:textId="77777777" w:rsidR="00CF1EDA" w:rsidRPr="007E6053" w:rsidRDefault="00CF1EDA" w:rsidP="00C04AA1">
            <w:pPr>
              <w:jc w:val="center"/>
              <w:rPr>
                <w:sz w:val="22"/>
                <w:szCs w:val="22"/>
              </w:rPr>
            </w:pPr>
          </w:p>
        </w:tc>
        <w:tc>
          <w:tcPr>
            <w:tcW w:w="2551" w:type="dxa"/>
            <w:gridSpan w:val="6"/>
            <w:vAlign w:val="center"/>
          </w:tcPr>
          <w:p w14:paraId="210641A6" w14:textId="77777777" w:rsidR="00CF1EDA" w:rsidRPr="007E6053" w:rsidRDefault="00CF1EDA" w:rsidP="00C04AA1">
            <w:pPr>
              <w:jc w:val="center"/>
              <w:rPr>
                <w:sz w:val="22"/>
                <w:szCs w:val="22"/>
              </w:rPr>
            </w:pPr>
          </w:p>
        </w:tc>
      </w:tr>
      <w:tr w:rsidR="00CF1EDA" w:rsidRPr="007E6053" w14:paraId="3FA2F571" w14:textId="77777777" w:rsidTr="00C04AA1">
        <w:trPr>
          <w:trHeight w:val="170"/>
        </w:trPr>
        <w:tc>
          <w:tcPr>
            <w:tcW w:w="227" w:type="dxa"/>
            <w:shd w:val="clear" w:color="auto" w:fill="auto"/>
            <w:noWrap/>
            <w:vAlign w:val="center"/>
          </w:tcPr>
          <w:p w14:paraId="1BBEFE53" w14:textId="77777777" w:rsidR="00CF1EDA" w:rsidRPr="00A10A0C" w:rsidRDefault="00CF1EDA" w:rsidP="00C04AA1">
            <w:pPr>
              <w:jc w:val="center"/>
              <w:rPr>
                <w:sz w:val="10"/>
                <w:szCs w:val="10"/>
              </w:rPr>
            </w:pPr>
          </w:p>
        </w:tc>
        <w:tc>
          <w:tcPr>
            <w:tcW w:w="227" w:type="dxa"/>
            <w:shd w:val="clear" w:color="auto" w:fill="auto"/>
            <w:noWrap/>
            <w:vAlign w:val="center"/>
          </w:tcPr>
          <w:p w14:paraId="092F6F2D" w14:textId="77777777" w:rsidR="00CF1EDA" w:rsidRPr="00A10A0C" w:rsidRDefault="00CF1EDA" w:rsidP="00C04AA1">
            <w:pPr>
              <w:jc w:val="center"/>
              <w:rPr>
                <w:sz w:val="10"/>
                <w:szCs w:val="10"/>
              </w:rPr>
            </w:pPr>
          </w:p>
        </w:tc>
        <w:tc>
          <w:tcPr>
            <w:tcW w:w="2724" w:type="dxa"/>
            <w:gridSpan w:val="6"/>
            <w:tcBorders>
              <w:bottom w:val="single" w:sz="4" w:space="0" w:color="auto"/>
            </w:tcBorders>
            <w:shd w:val="clear" w:color="auto" w:fill="auto"/>
            <w:noWrap/>
            <w:vAlign w:val="center"/>
          </w:tcPr>
          <w:p w14:paraId="7BC8CD96" w14:textId="77777777" w:rsidR="00CF1EDA" w:rsidRPr="00A10A0C" w:rsidRDefault="00CF1EDA" w:rsidP="00C04AA1">
            <w:pPr>
              <w:jc w:val="center"/>
              <w:rPr>
                <w:sz w:val="10"/>
                <w:szCs w:val="10"/>
              </w:rPr>
            </w:pPr>
          </w:p>
        </w:tc>
        <w:tc>
          <w:tcPr>
            <w:tcW w:w="227" w:type="dxa"/>
            <w:shd w:val="clear" w:color="auto" w:fill="auto"/>
            <w:vAlign w:val="center"/>
          </w:tcPr>
          <w:p w14:paraId="6183F531" w14:textId="77777777" w:rsidR="00CF1EDA" w:rsidRPr="00A10A0C" w:rsidRDefault="00CF1EDA" w:rsidP="00C04AA1">
            <w:pPr>
              <w:jc w:val="center"/>
              <w:rPr>
                <w:sz w:val="10"/>
                <w:szCs w:val="10"/>
              </w:rPr>
            </w:pPr>
          </w:p>
        </w:tc>
        <w:tc>
          <w:tcPr>
            <w:tcW w:w="227" w:type="dxa"/>
            <w:vAlign w:val="center"/>
          </w:tcPr>
          <w:p w14:paraId="1E6242D4" w14:textId="77777777" w:rsidR="00CF1EDA" w:rsidRPr="00A10A0C" w:rsidRDefault="00CF1EDA" w:rsidP="00C04AA1">
            <w:pPr>
              <w:jc w:val="center"/>
              <w:rPr>
                <w:sz w:val="10"/>
                <w:szCs w:val="10"/>
              </w:rPr>
            </w:pPr>
          </w:p>
        </w:tc>
        <w:tc>
          <w:tcPr>
            <w:tcW w:w="454" w:type="dxa"/>
            <w:tcBorders>
              <w:top w:val="single" w:sz="4" w:space="0" w:color="auto"/>
              <w:left w:val="nil"/>
            </w:tcBorders>
            <w:shd w:val="clear" w:color="auto" w:fill="auto"/>
            <w:vAlign w:val="center"/>
          </w:tcPr>
          <w:p w14:paraId="3AAA7351" w14:textId="77777777" w:rsidR="00CF1EDA" w:rsidRPr="00A10A0C" w:rsidRDefault="00CF1EDA" w:rsidP="00C04AA1">
            <w:pPr>
              <w:jc w:val="center"/>
              <w:rPr>
                <w:sz w:val="10"/>
                <w:szCs w:val="10"/>
              </w:rPr>
            </w:pPr>
          </w:p>
        </w:tc>
        <w:tc>
          <w:tcPr>
            <w:tcW w:w="454" w:type="dxa"/>
            <w:shd w:val="clear" w:color="auto" w:fill="auto"/>
            <w:vAlign w:val="center"/>
          </w:tcPr>
          <w:p w14:paraId="3816BC06" w14:textId="77777777" w:rsidR="00CF1EDA" w:rsidRPr="00A10A0C" w:rsidRDefault="00CF1EDA" w:rsidP="00C04AA1">
            <w:pPr>
              <w:jc w:val="center"/>
              <w:rPr>
                <w:sz w:val="10"/>
                <w:szCs w:val="10"/>
              </w:rPr>
            </w:pPr>
          </w:p>
        </w:tc>
        <w:tc>
          <w:tcPr>
            <w:tcW w:w="454" w:type="dxa"/>
            <w:tcBorders>
              <w:right w:val="single" w:sz="4" w:space="0" w:color="auto"/>
            </w:tcBorders>
            <w:shd w:val="clear" w:color="auto" w:fill="auto"/>
            <w:vAlign w:val="center"/>
          </w:tcPr>
          <w:p w14:paraId="5B380499" w14:textId="77777777" w:rsidR="00CF1EDA" w:rsidRPr="00A10A0C" w:rsidRDefault="00CF1EDA" w:rsidP="00C04AA1">
            <w:pPr>
              <w:jc w:val="center"/>
              <w:rPr>
                <w:sz w:val="10"/>
                <w:szCs w:val="10"/>
              </w:rPr>
            </w:pPr>
          </w:p>
        </w:tc>
        <w:tc>
          <w:tcPr>
            <w:tcW w:w="454" w:type="dxa"/>
            <w:tcBorders>
              <w:left w:val="single" w:sz="4" w:space="0" w:color="auto"/>
            </w:tcBorders>
            <w:shd w:val="clear" w:color="auto" w:fill="auto"/>
            <w:vAlign w:val="center"/>
          </w:tcPr>
          <w:p w14:paraId="0F155A4B" w14:textId="77777777" w:rsidR="00CF1EDA" w:rsidRPr="00A10A0C" w:rsidRDefault="00CF1EDA" w:rsidP="00C04AA1">
            <w:pPr>
              <w:jc w:val="center"/>
              <w:rPr>
                <w:sz w:val="10"/>
                <w:szCs w:val="10"/>
              </w:rPr>
            </w:pPr>
          </w:p>
        </w:tc>
        <w:tc>
          <w:tcPr>
            <w:tcW w:w="454" w:type="dxa"/>
            <w:shd w:val="clear" w:color="auto" w:fill="auto"/>
            <w:vAlign w:val="center"/>
          </w:tcPr>
          <w:p w14:paraId="4135BAA0" w14:textId="77777777" w:rsidR="00CF1EDA" w:rsidRPr="00A10A0C" w:rsidRDefault="00CF1EDA" w:rsidP="00C04AA1">
            <w:pPr>
              <w:jc w:val="center"/>
              <w:rPr>
                <w:sz w:val="10"/>
                <w:szCs w:val="10"/>
              </w:rPr>
            </w:pPr>
          </w:p>
        </w:tc>
        <w:tc>
          <w:tcPr>
            <w:tcW w:w="454" w:type="dxa"/>
            <w:shd w:val="clear" w:color="auto" w:fill="auto"/>
            <w:vAlign w:val="center"/>
          </w:tcPr>
          <w:p w14:paraId="45455BA0" w14:textId="77777777" w:rsidR="00CF1EDA" w:rsidRPr="00A10A0C" w:rsidRDefault="00CF1EDA" w:rsidP="00C04AA1">
            <w:pPr>
              <w:jc w:val="center"/>
              <w:rPr>
                <w:sz w:val="10"/>
                <w:szCs w:val="10"/>
              </w:rPr>
            </w:pPr>
          </w:p>
        </w:tc>
        <w:tc>
          <w:tcPr>
            <w:tcW w:w="306" w:type="dxa"/>
          </w:tcPr>
          <w:p w14:paraId="10D8D841" w14:textId="77777777" w:rsidR="00CF1EDA" w:rsidRPr="00A10A0C" w:rsidRDefault="00CF1EDA" w:rsidP="00C04AA1">
            <w:pPr>
              <w:jc w:val="center"/>
              <w:rPr>
                <w:sz w:val="10"/>
                <w:szCs w:val="10"/>
              </w:rPr>
            </w:pPr>
          </w:p>
        </w:tc>
        <w:tc>
          <w:tcPr>
            <w:tcW w:w="2551" w:type="dxa"/>
            <w:gridSpan w:val="6"/>
            <w:tcBorders>
              <w:bottom w:val="single" w:sz="4" w:space="0" w:color="auto"/>
            </w:tcBorders>
            <w:vAlign w:val="center"/>
          </w:tcPr>
          <w:p w14:paraId="69ECE1E5" w14:textId="77777777" w:rsidR="00CF1EDA" w:rsidRPr="00A10A0C" w:rsidRDefault="00CF1EDA" w:rsidP="00C04AA1">
            <w:pPr>
              <w:jc w:val="center"/>
              <w:rPr>
                <w:sz w:val="10"/>
                <w:szCs w:val="10"/>
              </w:rPr>
            </w:pPr>
          </w:p>
        </w:tc>
      </w:tr>
      <w:tr w:rsidR="00CF1EDA" w:rsidRPr="007E6053" w14:paraId="7A378289" w14:textId="77777777" w:rsidTr="00C04AA1">
        <w:trPr>
          <w:trHeight w:val="170"/>
        </w:trPr>
        <w:tc>
          <w:tcPr>
            <w:tcW w:w="227" w:type="dxa"/>
            <w:shd w:val="clear" w:color="auto" w:fill="auto"/>
            <w:noWrap/>
            <w:vAlign w:val="center"/>
          </w:tcPr>
          <w:p w14:paraId="69AED56D" w14:textId="77777777" w:rsidR="00CF1EDA" w:rsidRPr="007E6053" w:rsidRDefault="00CF1EDA" w:rsidP="00C04AA1">
            <w:pPr>
              <w:jc w:val="center"/>
              <w:rPr>
                <w:sz w:val="22"/>
                <w:szCs w:val="22"/>
              </w:rPr>
            </w:pPr>
          </w:p>
        </w:tc>
        <w:tc>
          <w:tcPr>
            <w:tcW w:w="227" w:type="dxa"/>
            <w:tcBorders>
              <w:right w:val="single" w:sz="4" w:space="0" w:color="auto"/>
            </w:tcBorders>
            <w:shd w:val="clear" w:color="auto" w:fill="auto"/>
            <w:noWrap/>
            <w:vAlign w:val="center"/>
          </w:tcPr>
          <w:p w14:paraId="733EAD95"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696180D" w14:textId="77777777" w:rsidR="00CF1EDA" w:rsidRPr="007E6053" w:rsidRDefault="00CF1EDA" w:rsidP="00C04AA1">
            <w:pPr>
              <w:jc w:val="center"/>
              <w:rPr>
                <w:sz w:val="22"/>
                <w:szCs w:val="22"/>
              </w:rPr>
            </w:pPr>
            <w:r w:rsidRPr="007E6053">
              <w:rPr>
                <w:sz w:val="22"/>
                <w:szCs w:val="22"/>
              </w:rPr>
              <w:t>Yönetici Asistanı</w:t>
            </w:r>
          </w:p>
        </w:tc>
        <w:tc>
          <w:tcPr>
            <w:tcW w:w="227" w:type="dxa"/>
            <w:tcBorders>
              <w:left w:val="single" w:sz="4" w:space="0" w:color="auto"/>
              <w:bottom w:val="single" w:sz="4" w:space="0" w:color="auto"/>
            </w:tcBorders>
            <w:shd w:val="clear" w:color="auto" w:fill="auto"/>
            <w:vAlign w:val="center"/>
          </w:tcPr>
          <w:p w14:paraId="07258C5C" w14:textId="77777777" w:rsidR="00CF1EDA" w:rsidRPr="007E6053" w:rsidRDefault="00CF1EDA" w:rsidP="00C04AA1">
            <w:pPr>
              <w:jc w:val="center"/>
              <w:rPr>
                <w:sz w:val="22"/>
                <w:szCs w:val="22"/>
              </w:rPr>
            </w:pPr>
          </w:p>
        </w:tc>
        <w:tc>
          <w:tcPr>
            <w:tcW w:w="227" w:type="dxa"/>
            <w:tcBorders>
              <w:bottom w:val="single" w:sz="4" w:space="0" w:color="auto"/>
            </w:tcBorders>
            <w:vAlign w:val="center"/>
          </w:tcPr>
          <w:p w14:paraId="46864C89"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2932F691"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2329E781" w14:textId="77777777" w:rsidR="00CF1EDA" w:rsidRPr="007E6053" w:rsidRDefault="00CF1EDA" w:rsidP="00C04AA1">
            <w:pPr>
              <w:jc w:val="center"/>
              <w:rPr>
                <w:sz w:val="22"/>
                <w:szCs w:val="22"/>
              </w:rPr>
            </w:pPr>
          </w:p>
        </w:tc>
        <w:tc>
          <w:tcPr>
            <w:tcW w:w="454" w:type="dxa"/>
            <w:tcBorders>
              <w:bottom w:val="single" w:sz="4" w:space="0" w:color="auto"/>
              <w:right w:val="single" w:sz="4" w:space="0" w:color="auto"/>
            </w:tcBorders>
            <w:shd w:val="clear" w:color="auto" w:fill="auto"/>
            <w:vAlign w:val="center"/>
          </w:tcPr>
          <w:p w14:paraId="19A2F6A3" w14:textId="77777777" w:rsidR="00CF1EDA" w:rsidRPr="007E6053" w:rsidRDefault="00CF1EDA" w:rsidP="00C04AA1">
            <w:pPr>
              <w:jc w:val="center"/>
              <w:rPr>
                <w:sz w:val="22"/>
                <w:szCs w:val="22"/>
              </w:rPr>
            </w:pPr>
          </w:p>
        </w:tc>
        <w:tc>
          <w:tcPr>
            <w:tcW w:w="454" w:type="dxa"/>
            <w:tcBorders>
              <w:left w:val="single" w:sz="4" w:space="0" w:color="auto"/>
              <w:bottom w:val="single" w:sz="4" w:space="0" w:color="auto"/>
            </w:tcBorders>
            <w:shd w:val="clear" w:color="auto" w:fill="auto"/>
            <w:vAlign w:val="center"/>
          </w:tcPr>
          <w:p w14:paraId="1BDC9C97"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79700A5E"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5A4ABD38" w14:textId="77777777" w:rsidR="00CF1EDA" w:rsidRPr="007E6053" w:rsidRDefault="00CF1EDA" w:rsidP="00C04AA1">
            <w:pPr>
              <w:jc w:val="center"/>
              <w:rPr>
                <w:sz w:val="22"/>
                <w:szCs w:val="22"/>
              </w:rPr>
            </w:pPr>
          </w:p>
        </w:tc>
        <w:tc>
          <w:tcPr>
            <w:tcW w:w="306" w:type="dxa"/>
            <w:tcBorders>
              <w:left w:val="nil"/>
              <w:bottom w:val="single" w:sz="4" w:space="0" w:color="auto"/>
              <w:right w:val="single" w:sz="4" w:space="0" w:color="auto"/>
            </w:tcBorders>
            <w:vAlign w:val="center"/>
          </w:tcPr>
          <w:p w14:paraId="0049FDF7" w14:textId="77777777" w:rsidR="00CF1EDA" w:rsidRPr="007E6053" w:rsidRDefault="00CF1EDA" w:rsidP="00C04AA1">
            <w:pPr>
              <w:jc w:val="center"/>
              <w:rPr>
                <w:sz w:val="22"/>
                <w:szCs w:val="22"/>
              </w:rPr>
            </w:pPr>
          </w:p>
        </w:tc>
        <w:tc>
          <w:tcPr>
            <w:tcW w:w="2551" w:type="dxa"/>
            <w:gridSpan w:val="6"/>
            <w:vMerge w:val="restart"/>
            <w:tcBorders>
              <w:top w:val="single" w:sz="4" w:space="0" w:color="auto"/>
              <w:left w:val="single" w:sz="4" w:space="0" w:color="auto"/>
              <w:bottom w:val="single" w:sz="4" w:space="0" w:color="auto"/>
              <w:right w:val="single" w:sz="4" w:space="0" w:color="auto"/>
            </w:tcBorders>
            <w:vAlign w:val="center"/>
          </w:tcPr>
          <w:p w14:paraId="31A0A06F" w14:textId="77777777" w:rsidR="00CF1EDA" w:rsidRPr="007E6053" w:rsidRDefault="00CF1EDA" w:rsidP="00C04AA1">
            <w:pPr>
              <w:jc w:val="center"/>
              <w:rPr>
                <w:sz w:val="22"/>
                <w:szCs w:val="22"/>
              </w:rPr>
            </w:pPr>
            <w:r w:rsidRPr="007E6053">
              <w:rPr>
                <w:sz w:val="22"/>
                <w:szCs w:val="22"/>
              </w:rPr>
              <w:t>Müşavir</w:t>
            </w:r>
          </w:p>
        </w:tc>
      </w:tr>
      <w:tr w:rsidR="00CF1EDA" w:rsidRPr="007E6053" w14:paraId="28DA3EB2" w14:textId="77777777" w:rsidTr="00C04AA1">
        <w:trPr>
          <w:trHeight w:val="110"/>
        </w:trPr>
        <w:tc>
          <w:tcPr>
            <w:tcW w:w="227" w:type="dxa"/>
            <w:shd w:val="clear" w:color="auto" w:fill="auto"/>
            <w:noWrap/>
            <w:vAlign w:val="center"/>
          </w:tcPr>
          <w:p w14:paraId="3E97C38C" w14:textId="77777777" w:rsidR="00CF1EDA" w:rsidRPr="007E6053" w:rsidRDefault="00CF1EDA" w:rsidP="00C04AA1">
            <w:pPr>
              <w:jc w:val="center"/>
              <w:rPr>
                <w:sz w:val="22"/>
                <w:szCs w:val="22"/>
              </w:rPr>
            </w:pPr>
          </w:p>
        </w:tc>
        <w:tc>
          <w:tcPr>
            <w:tcW w:w="227" w:type="dxa"/>
            <w:tcBorders>
              <w:right w:val="single" w:sz="4" w:space="0" w:color="auto"/>
            </w:tcBorders>
            <w:shd w:val="clear" w:color="auto" w:fill="auto"/>
            <w:noWrap/>
            <w:vAlign w:val="center"/>
          </w:tcPr>
          <w:p w14:paraId="5F359C69" w14:textId="77777777" w:rsidR="00CF1EDA" w:rsidRPr="007E6053" w:rsidRDefault="00CF1EDA" w:rsidP="00C04AA1">
            <w:pPr>
              <w:jc w:val="center"/>
              <w:rPr>
                <w:sz w:val="22"/>
                <w:szCs w:val="22"/>
              </w:rPr>
            </w:pPr>
          </w:p>
        </w:tc>
        <w:tc>
          <w:tcPr>
            <w:tcW w:w="2724" w:type="dxa"/>
            <w:gridSpan w:val="6"/>
            <w:vMerge/>
            <w:tcBorders>
              <w:left w:val="single" w:sz="4" w:space="0" w:color="auto"/>
              <w:bottom w:val="single" w:sz="4" w:space="0" w:color="auto"/>
              <w:right w:val="single" w:sz="4" w:space="0" w:color="auto"/>
            </w:tcBorders>
            <w:shd w:val="clear" w:color="auto" w:fill="auto"/>
            <w:noWrap/>
            <w:vAlign w:val="center"/>
          </w:tcPr>
          <w:p w14:paraId="26BE5E15" w14:textId="77777777" w:rsidR="00CF1EDA" w:rsidRPr="007E6053" w:rsidRDefault="00CF1EDA" w:rsidP="00C04AA1">
            <w:pPr>
              <w:jc w:val="center"/>
              <w:rPr>
                <w:sz w:val="22"/>
                <w:szCs w:val="22"/>
              </w:rPr>
            </w:pPr>
          </w:p>
        </w:tc>
        <w:tc>
          <w:tcPr>
            <w:tcW w:w="227" w:type="dxa"/>
            <w:tcBorders>
              <w:top w:val="single" w:sz="4" w:space="0" w:color="auto"/>
              <w:left w:val="single" w:sz="4" w:space="0" w:color="auto"/>
            </w:tcBorders>
            <w:shd w:val="clear" w:color="auto" w:fill="auto"/>
            <w:vAlign w:val="center"/>
          </w:tcPr>
          <w:p w14:paraId="702C21B8" w14:textId="77777777" w:rsidR="00CF1EDA" w:rsidRPr="007E6053" w:rsidRDefault="00CF1EDA" w:rsidP="00C04AA1">
            <w:pPr>
              <w:jc w:val="center"/>
              <w:rPr>
                <w:sz w:val="22"/>
                <w:szCs w:val="22"/>
              </w:rPr>
            </w:pPr>
          </w:p>
        </w:tc>
        <w:tc>
          <w:tcPr>
            <w:tcW w:w="227" w:type="dxa"/>
            <w:tcBorders>
              <w:top w:val="single" w:sz="4" w:space="0" w:color="auto"/>
              <w:left w:val="nil"/>
            </w:tcBorders>
            <w:vAlign w:val="center"/>
          </w:tcPr>
          <w:p w14:paraId="681684BB" w14:textId="77777777" w:rsidR="00CF1EDA" w:rsidRPr="007E6053" w:rsidRDefault="00CF1EDA" w:rsidP="00C04AA1">
            <w:pPr>
              <w:jc w:val="center"/>
              <w:rPr>
                <w:sz w:val="22"/>
                <w:szCs w:val="22"/>
              </w:rPr>
            </w:pPr>
          </w:p>
        </w:tc>
        <w:tc>
          <w:tcPr>
            <w:tcW w:w="454" w:type="dxa"/>
            <w:tcBorders>
              <w:top w:val="single" w:sz="4" w:space="0" w:color="auto"/>
            </w:tcBorders>
            <w:shd w:val="clear" w:color="auto" w:fill="auto"/>
            <w:vAlign w:val="center"/>
          </w:tcPr>
          <w:p w14:paraId="42EEE18F" w14:textId="77777777" w:rsidR="00CF1EDA" w:rsidRPr="007E6053" w:rsidRDefault="00CF1EDA" w:rsidP="00C04AA1">
            <w:pPr>
              <w:jc w:val="center"/>
              <w:rPr>
                <w:sz w:val="22"/>
                <w:szCs w:val="22"/>
              </w:rPr>
            </w:pPr>
          </w:p>
        </w:tc>
        <w:tc>
          <w:tcPr>
            <w:tcW w:w="454" w:type="dxa"/>
            <w:tcBorders>
              <w:top w:val="single" w:sz="4" w:space="0" w:color="auto"/>
            </w:tcBorders>
            <w:shd w:val="clear" w:color="auto" w:fill="auto"/>
            <w:vAlign w:val="center"/>
          </w:tcPr>
          <w:p w14:paraId="61500CCE" w14:textId="77777777" w:rsidR="00CF1EDA" w:rsidRPr="007E6053" w:rsidRDefault="00CF1EDA" w:rsidP="00C04AA1">
            <w:pPr>
              <w:jc w:val="center"/>
              <w:rPr>
                <w:sz w:val="22"/>
                <w:szCs w:val="22"/>
              </w:rPr>
            </w:pPr>
          </w:p>
        </w:tc>
        <w:tc>
          <w:tcPr>
            <w:tcW w:w="454" w:type="dxa"/>
            <w:tcBorders>
              <w:top w:val="single" w:sz="4" w:space="0" w:color="auto"/>
              <w:right w:val="single" w:sz="4" w:space="0" w:color="auto"/>
            </w:tcBorders>
            <w:shd w:val="clear" w:color="auto" w:fill="auto"/>
            <w:vAlign w:val="center"/>
          </w:tcPr>
          <w:p w14:paraId="57081D37" w14:textId="77777777" w:rsidR="00CF1EDA" w:rsidRPr="007E6053" w:rsidRDefault="00CF1EDA" w:rsidP="00C04AA1">
            <w:pPr>
              <w:jc w:val="center"/>
              <w:rPr>
                <w:sz w:val="22"/>
                <w:szCs w:val="22"/>
              </w:rPr>
            </w:pPr>
          </w:p>
        </w:tc>
        <w:tc>
          <w:tcPr>
            <w:tcW w:w="454" w:type="dxa"/>
            <w:tcBorders>
              <w:top w:val="single" w:sz="4" w:space="0" w:color="auto"/>
              <w:left w:val="single" w:sz="4" w:space="0" w:color="auto"/>
            </w:tcBorders>
            <w:shd w:val="clear" w:color="auto" w:fill="auto"/>
            <w:vAlign w:val="center"/>
          </w:tcPr>
          <w:p w14:paraId="6D55B3C6" w14:textId="77777777" w:rsidR="00CF1EDA" w:rsidRPr="007E6053" w:rsidRDefault="00CF1EDA" w:rsidP="00C04AA1">
            <w:pPr>
              <w:jc w:val="center"/>
              <w:rPr>
                <w:sz w:val="22"/>
                <w:szCs w:val="22"/>
              </w:rPr>
            </w:pPr>
          </w:p>
        </w:tc>
        <w:tc>
          <w:tcPr>
            <w:tcW w:w="454" w:type="dxa"/>
            <w:tcBorders>
              <w:top w:val="single" w:sz="4" w:space="0" w:color="auto"/>
            </w:tcBorders>
            <w:shd w:val="clear" w:color="auto" w:fill="auto"/>
            <w:vAlign w:val="center"/>
          </w:tcPr>
          <w:p w14:paraId="0BDEA93F" w14:textId="77777777" w:rsidR="00CF1EDA" w:rsidRPr="007E6053" w:rsidRDefault="00CF1EDA" w:rsidP="00C04AA1">
            <w:pPr>
              <w:jc w:val="center"/>
              <w:rPr>
                <w:sz w:val="22"/>
                <w:szCs w:val="22"/>
              </w:rPr>
            </w:pPr>
          </w:p>
        </w:tc>
        <w:tc>
          <w:tcPr>
            <w:tcW w:w="454" w:type="dxa"/>
            <w:tcBorders>
              <w:top w:val="single" w:sz="4" w:space="0" w:color="auto"/>
            </w:tcBorders>
            <w:shd w:val="clear" w:color="auto" w:fill="auto"/>
            <w:vAlign w:val="center"/>
          </w:tcPr>
          <w:p w14:paraId="780F822B" w14:textId="77777777" w:rsidR="00CF1EDA" w:rsidRPr="007E6053" w:rsidRDefault="00CF1EDA" w:rsidP="00C04AA1">
            <w:pPr>
              <w:jc w:val="center"/>
              <w:rPr>
                <w:sz w:val="22"/>
                <w:szCs w:val="22"/>
              </w:rPr>
            </w:pPr>
          </w:p>
        </w:tc>
        <w:tc>
          <w:tcPr>
            <w:tcW w:w="306" w:type="dxa"/>
            <w:tcBorders>
              <w:top w:val="single" w:sz="4" w:space="0" w:color="auto"/>
              <w:left w:val="nil"/>
              <w:right w:val="single" w:sz="4" w:space="0" w:color="auto"/>
            </w:tcBorders>
          </w:tcPr>
          <w:p w14:paraId="060192E0" w14:textId="77777777" w:rsidR="00CF1EDA" w:rsidRPr="007E6053" w:rsidRDefault="00CF1EDA" w:rsidP="00C04AA1">
            <w:pPr>
              <w:jc w:val="center"/>
              <w:rPr>
                <w:sz w:val="22"/>
                <w:szCs w:val="22"/>
              </w:rPr>
            </w:pPr>
          </w:p>
        </w:tc>
        <w:tc>
          <w:tcPr>
            <w:tcW w:w="2551" w:type="dxa"/>
            <w:gridSpan w:val="6"/>
            <w:vMerge/>
            <w:tcBorders>
              <w:left w:val="single" w:sz="4" w:space="0" w:color="auto"/>
              <w:bottom w:val="single" w:sz="4" w:space="0" w:color="auto"/>
              <w:right w:val="single" w:sz="4" w:space="0" w:color="auto"/>
            </w:tcBorders>
          </w:tcPr>
          <w:p w14:paraId="056C5A8B" w14:textId="77777777" w:rsidR="00CF1EDA" w:rsidRPr="007E6053" w:rsidRDefault="00CF1EDA" w:rsidP="00C04AA1">
            <w:pPr>
              <w:jc w:val="center"/>
              <w:rPr>
                <w:sz w:val="22"/>
                <w:szCs w:val="22"/>
              </w:rPr>
            </w:pPr>
          </w:p>
        </w:tc>
      </w:tr>
      <w:tr w:rsidR="00CF1EDA" w:rsidRPr="007E6053" w14:paraId="60FAEBA8" w14:textId="77777777" w:rsidTr="00C04AA1">
        <w:trPr>
          <w:trHeight w:val="170"/>
        </w:trPr>
        <w:tc>
          <w:tcPr>
            <w:tcW w:w="227" w:type="dxa"/>
            <w:shd w:val="clear" w:color="auto" w:fill="auto"/>
            <w:noWrap/>
            <w:vAlign w:val="center"/>
          </w:tcPr>
          <w:p w14:paraId="57A3EEFB" w14:textId="77777777" w:rsidR="00CF1EDA" w:rsidRPr="00A10A0C" w:rsidRDefault="00CF1EDA" w:rsidP="00C04AA1">
            <w:pPr>
              <w:jc w:val="center"/>
              <w:rPr>
                <w:sz w:val="10"/>
                <w:szCs w:val="10"/>
              </w:rPr>
            </w:pPr>
          </w:p>
        </w:tc>
        <w:tc>
          <w:tcPr>
            <w:tcW w:w="227" w:type="dxa"/>
            <w:shd w:val="clear" w:color="auto" w:fill="auto"/>
            <w:noWrap/>
            <w:vAlign w:val="center"/>
          </w:tcPr>
          <w:p w14:paraId="4713F57D" w14:textId="77777777" w:rsidR="00CF1EDA" w:rsidRPr="00A10A0C" w:rsidRDefault="00CF1EDA" w:rsidP="00C04AA1">
            <w:pPr>
              <w:jc w:val="center"/>
              <w:rPr>
                <w:sz w:val="10"/>
                <w:szCs w:val="10"/>
              </w:rPr>
            </w:pPr>
          </w:p>
        </w:tc>
        <w:tc>
          <w:tcPr>
            <w:tcW w:w="454" w:type="dxa"/>
            <w:shd w:val="clear" w:color="auto" w:fill="auto"/>
            <w:noWrap/>
            <w:vAlign w:val="center"/>
          </w:tcPr>
          <w:p w14:paraId="63BDA23C" w14:textId="77777777" w:rsidR="00CF1EDA" w:rsidRPr="00A10A0C" w:rsidRDefault="00CF1EDA" w:rsidP="00C04AA1">
            <w:pPr>
              <w:jc w:val="center"/>
              <w:rPr>
                <w:sz w:val="10"/>
                <w:szCs w:val="10"/>
              </w:rPr>
            </w:pPr>
          </w:p>
        </w:tc>
        <w:tc>
          <w:tcPr>
            <w:tcW w:w="454" w:type="dxa"/>
            <w:shd w:val="clear" w:color="auto" w:fill="auto"/>
            <w:noWrap/>
            <w:vAlign w:val="center"/>
          </w:tcPr>
          <w:p w14:paraId="7D05D23A" w14:textId="77777777" w:rsidR="00CF1EDA" w:rsidRPr="00A10A0C" w:rsidRDefault="00CF1EDA" w:rsidP="00C04AA1">
            <w:pPr>
              <w:jc w:val="center"/>
              <w:rPr>
                <w:sz w:val="10"/>
                <w:szCs w:val="10"/>
              </w:rPr>
            </w:pPr>
          </w:p>
        </w:tc>
        <w:tc>
          <w:tcPr>
            <w:tcW w:w="454" w:type="dxa"/>
            <w:shd w:val="clear" w:color="auto" w:fill="auto"/>
            <w:noWrap/>
            <w:vAlign w:val="center"/>
          </w:tcPr>
          <w:p w14:paraId="635EF3A1" w14:textId="77777777" w:rsidR="00CF1EDA" w:rsidRPr="00A10A0C" w:rsidRDefault="00CF1EDA" w:rsidP="00C04AA1">
            <w:pPr>
              <w:jc w:val="center"/>
              <w:rPr>
                <w:sz w:val="10"/>
                <w:szCs w:val="10"/>
              </w:rPr>
            </w:pPr>
          </w:p>
        </w:tc>
        <w:tc>
          <w:tcPr>
            <w:tcW w:w="454" w:type="dxa"/>
            <w:tcBorders>
              <w:bottom w:val="single" w:sz="4" w:space="0" w:color="auto"/>
            </w:tcBorders>
            <w:vAlign w:val="center"/>
          </w:tcPr>
          <w:p w14:paraId="4CB54B5E" w14:textId="77777777" w:rsidR="00CF1EDA" w:rsidRPr="00A10A0C" w:rsidRDefault="00CF1EDA" w:rsidP="00C04AA1">
            <w:pPr>
              <w:jc w:val="center"/>
              <w:rPr>
                <w:sz w:val="10"/>
                <w:szCs w:val="10"/>
              </w:rPr>
            </w:pPr>
          </w:p>
        </w:tc>
        <w:tc>
          <w:tcPr>
            <w:tcW w:w="454" w:type="dxa"/>
            <w:shd w:val="clear" w:color="auto" w:fill="auto"/>
            <w:vAlign w:val="center"/>
          </w:tcPr>
          <w:p w14:paraId="621933DB" w14:textId="77777777" w:rsidR="00CF1EDA" w:rsidRPr="00A10A0C" w:rsidRDefault="00CF1EDA" w:rsidP="00C04AA1">
            <w:pPr>
              <w:jc w:val="center"/>
              <w:rPr>
                <w:sz w:val="10"/>
                <w:szCs w:val="10"/>
              </w:rPr>
            </w:pPr>
          </w:p>
        </w:tc>
        <w:tc>
          <w:tcPr>
            <w:tcW w:w="454" w:type="dxa"/>
            <w:shd w:val="clear" w:color="auto" w:fill="auto"/>
            <w:vAlign w:val="center"/>
          </w:tcPr>
          <w:p w14:paraId="7BE7492C" w14:textId="77777777" w:rsidR="00CF1EDA" w:rsidRPr="00A10A0C" w:rsidRDefault="00CF1EDA" w:rsidP="00C04AA1">
            <w:pPr>
              <w:jc w:val="center"/>
              <w:rPr>
                <w:sz w:val="10"/>
                <w:szCs w:val="10"/>
              </w:rPr>
            </w:pPr>
          </w:p>
        </w:tc>
        <w:tc>
          <w:tcPr>
            <w:tcW w:w="227" w:type="dxa"/>
            <w:tcBorders>
              <w:bottom w:val="single" w:sz="4" w:space="0" w:color="auto"/>
            </w:tcBorders>
            <w:shd w:val="clear" w:color="auto" w:fill="auto"/>
            <w:vAlign w:val="center"/>
          </w:tcPr>
          <w:p w14:paraId="72EF1D69" w14:textId="77777777" w:rsidR="00CF1EDA" w:rsidRPr="00A10A0C" w:rsidRDefault="00CF1EDA" w:rsidP="00C04AA1">
            <w:pPr>
              <w:jc w:val="center"/>
              <w:rPr>
                <w:sz w:val="10"/>
                <w:szCs w:val="10"/>
              </w:rPr>
            </w:pPr>
          </w:p>
        </w:tc>
        <w:tc>
          <w:tcPr>
            <w:tcW w:w="227" w:type="dxa"/>
            <w:tcBorders>
              <w:bottom w:val="single" w:sz="4" w:space="0" w:color="auto"/>
            </w:tcBorders>
            <w:vAlign w:val="center"/>
          </w:tcPr>
          <w:p w14:paraId="5A482BDF" w14:textId="77777777" w:rsidR="00CF1EDA" w:rsidRPr="00A10A0C" w:rsidRDefault="00CF1EDA" w:rsidP="00C04AA1">
            <w:pPr>
              <w:jc w:val="center"/>
              <w:rPr>
                <w:sz w:val="10"/>
                <w:szCs w:val="10"/>
              </w:rPr>
            </w:pPr>
          </w:p>
        </w:tc>
        <w:tc>
          <w:tcPr>
            <w:tcW w:w="454" w:type="dxa"/>
            <w:tcBorders>
              <w:left w:val="nil"/>
              <w:bottom w:val="single" w:sz="4" w:space="0" w:color="auto"/>
            </w:tcBorders>
            <w:shd w:val="clear" w:color="auto" w:fill="auto"/>
            <w:vAlign w:val="center"/>
          </w:tcPr>
          <w:p w14:paraId="1DC7E50D" w14:textId="77777777" w:rsidR="00CF1EDA" w:rsidRPr="00A10A0C" w:rsidRDefault="00CF1EDA" w:rsidP="00C04AA1">
            <w:pPr>
              <w:jc w:val="center"/>
              <w:rPr>
                <w:sz w:val="10"/>
                <w:szCs w:val="10"/>
              </w:rPr>
            </w:pPr>
          </w:p>
        </w:tc>
        <w:tc>
          <w:tcPr>
            <w:tcW w:w="454" w:type="dxa"/>
            <w:tcBorders>
              <w:bottom w:val="single" w:sz="4" w:space="0" w:color="auto"/>
            </w:tcBorders>
            <w:shd w:val="clear" w:color="auto" w:fill="auto"/>
            <w:vAlign w:val="center"/>
          </w:tcPr>
          <w:p w14:paraId="18AAF1CD" w14:textId="77777777" w:rsidR="00CF1EDA" w:rsidRPr="00A10A0C" w:rsidRDefault="00CF1EDA" w:rsidP="00C04AA1">
            <w:pPr>
              <w:jc w:val="center"/>
              <w:rPr>
                <w:sz w:val="10"/>
                <w:szCs w:val="10"/>
              </w:rPr>
            </w:pPr>
          </w:p>
        </w:tc>
        <w:tc>
          <w:tcPr>
            <w:tcW w:w="454" w:type="dxa"/>
            <w:tcBorders>
              <w:bottom w:val="single" w:sz="4" w:space="0" w:color="auto"/>
              <w:right w:val="single" w:sz="4" w:space="0" w:color="auto"/>
            </w:tcBorders>
            <w:vAlign w:val="center"/>
          </w:tcPr>
          <w:p w14:paraId="710B0349" w14:textId="77777777" w:rsidR="00CF1EDA" w:rsidRPr="00A10A0C" w:rsidRDefault="00CF1EDA" w:rsidP="00C04AA1">
            <w:pPr>
              <w:jc w:val="center"/>
              <w:rPr>
                <w:sz w:val="10"/>
                <w:szCs w:val="10"/>
              </w:rPr>
            </w:pPr>
          </w:p>
        </w:tc>
        <w:tc>
          <w:tcPr>
            <w:tcW w:w="454" w:type="dxa"/>
            <w:tcBorders>
              <w:left w:val="single" w:sz="4" w:space="0" w:color="auto"/>
              <w:bottom w:val="single" w:sz="4" w:space="0" w:color="auto"/>
            </w:tcBorders>
            <w:vAlign w:val="center"/>
          </w:tcPr>
          <w:p w14:paraId="4E8A021A" w14:textId="77777777" w:rsidR="00CF1EDA" w:rsidRPr="00A10A0C" w:rsidRDefault="00CF1EDA" w:rsidP="00C04AA1">
            <w:pPr>
              <w:jc w:val="center"/>
              <w:rPr>
                <w:sz w:val="10"/>
                <w:szCs w:val="10"/>
              </w:rPr>
            </w:pPr>
          </w:p>
        </w:tc>
        <w:tc>
          <w:tcPr>
            <w:tcW w:w="454" w:type="dxa"/>
            <w:tcBorders>
              <w:bottom w:val="single" w:sz="4" w:space="0" w:color="auto"/>
            </w:tcBorders>
            <w:vAlign w:val="center"/>
          </w:tcPr>
          <w:p w14:paraId="1F7F7F95" w14:textId="77777777" w:rsidR="00CF1EDA" w:rsidRPr="00A10A0C" w:rsidRDefault="00CF1EDA" w:rsidP="00C04AA1">
            <w:pPr>
              <w:jc w:val="center"/>
              <w:rPr>
                <w:sz w:val="10"/>
                <w:szCs w:val="10"/>
              </w:rPr>
            </w:pPr>
          </w:p>
        </w:tc>
        <w:tc>
          <w:tcPr>
            <w:tcW w:w="454" w:type="dxa"/>
            <w:tcBorders>
              <w:bottom w:val="single" w:sz="4" w:space="0" w:color="auto"/>
            </w:tcBorders>
            <w:shd w:val="clear" w:color="auto" w:fill="auto"/>
            <w:vAlign w:val="center"/>
          </w:tcPr>
          <w:p w14:paraId="794E2C53" w14:textId="77777777" w:rsidR="00CF1EDA" w:rsidRPr="00A10A0C" w:rsidRDefault="00CF1EDA" w:rsidP="00C04AA1">
            <w:pPr>
              <w:jc w:val="center"/>
              <w:rPr>
                <w:sz w:val="10"/>
                <w:szCs w:val="10"/>
              </w:rPr>
            </w:pPr>
          </w:p>
        </w:tc>
        <w:tc>
          <w:tcPr>
            <w:tcW w:w="306" w:type="dxa"/>
            <w:tcBorders>
              <w:left w:val="nil"/>
              <w:bottom w:val="single" w:sz="4" w:space="0" w:color="auto"/>
            </w:tcBorders>
          </w:tcPr>
          <w:p w14:paraId="47076B01" w14:textId="77777777" w:rsidR="00CF1EDA" w:rsidRPr="00A10A0C" w:rsidRDefault="00CF1EDA" w:rsidP="00C04AA1">
            <w:pPr>
              <w:jc w:val="center"/>
              <w:rPr>
                <w:sz w:val="10"/>
                <w:szCs w:val="10"/>
              </w:rPr>
            </w:pPr>
          </w:p>
        </w:tc>
        <w:tc>
          <w:tcPr>
            <w:tcW w:w="425" w:type="dxa"/>
            <w:tcBorders>
              <w:top w:val="single" w:sz="4" w:space="0" w:color="auto"/>
            </w:tcBorders>
          </w:tcPr>
          <w:p w14:paraId="02A0F323" w14:textId="77777777" w:rsidR="00CF1EDA" w:rsidRPr="00A10A0C" w:rsidRDefault="00CF1EDA" w:rsidP="00C04AA1">
            <w:pPr>
              <w:jc w:val="center"/>
              <w:rPr>
                <w:sz w:val="10"/>
                <w:szCs w:val="10"/>
              </w:rPr>
            </w:pPr>
          </w:p>
        </w:tc>
        <w:tc>
          <w:tcPr>
            <w:tcW w:w="425" w:type="dxa"/>
            <w:tcBorders>
              <w:top w:val="single" w:sz="4" w:space="0" w:color="auto"/>
            </w:tcBorders>
          </w:tcPr>
          <w:p w14:paraId="739C3D29" w14:textId="77777777" w:rsidR="00CF1EDA" w:rsidRPr="00A10A0C" w:rsidRDefault="00CF1EDA" w:rsidP="00C04AA1">
            <w:pPr>
              <w:jc w:val="center"/>
              <w:rPr>
                <w:sz w:val="10"/>
                <w:szCs w:val="10"/>
              </w:rPr>
            </w:pPr>
          </w:p>
        </w:tc>
        <w:tc>
          <w:tcPr>
            <w:tcW w:w="426" w:type="dxa"/>
            <w:tcBorders>
              <w:top w:val="single" w:sz="4" w:space="0" w:color="auto"/>
            </w:tcBorders>
          </w:tcPr>
          <w:p w14:paraId="4BE3379F" w14:textId="77777777" w:rsidR="00CF1EDA" w:rsidRPr="00A10A0C" w:rsidRDefault="00CF1EDA" w:rsidP="00C04AA1">
            <w:pPr>
              <w:jc w:val="center"/>
              <w:rPr>
                <w:sz w:val="10"/>
                <w:szCs w:val="10"/>
              </w:rPr>
            </w:pPr>
          </w:p>
        </w:tc>
        <w:tc>
          <w:tcPr>
            <w:tcW w:w="425" w:type="dxa"/>
            <w:tcBorders>
              <w:top w:val="single" w:sz="4" w:space="0" w:color="auto"/>
            </w:tcBorders>
          </w:tcPr>
          <w:p w14:paraId="66D9A48D" w14:textId="77777777" w:rsidR="00CF1EDA" w:rsidRPr="00A10A0C" w:rsidRDefault="00CF1EDA" w:rsidP="00C04AA1">
            <w:pPr>
              <w:jc w:val="center"/>
              <w:rPr>
                <w:sz w:val="10"/>
                <w:szCs w:val="10"/>
              </w:rPr>
            </w:pPr>
          </w:p>
        </w:tc>
        <w:tc>
          <w:tcPr>
            <w:tcW w:w="425" w:type="dxa"/>
            <w:tcBorders>
              <w:top w:val="single" w:sz="4" w:space="0" w:color="auto"/>
            </w:tcBorders>
          </w:tcPr>
          <w:p w14:paraId="468AB49A" w14:textId="77777777" w:rsidR="00CF1EDA" w:rsidRPr="00A10A0C" w:rsidRDefault="00CF1EDA" w:rsidP="00C04AA1">
            <w:pPr>
              <w:jc w:val="center"/>
              <w:rPr>
                <w:sz w:val="10"/>
                <w:szCs w:val="10"/>
              </w:rPr>
            </w:pPr>
          </w:p>
        </w:tc>
        <w:tc>
          <w:tcPr>
            <w:tcW w:w="425" w:type="dxa"/>
            <w:tcBorders>
              <w:top w:val="single" w:sz="4" w:space="0" w:color="auto"/>
            </w:tcBorders>
          </w:tcPr>
          <w:p w14:paraId="523F49B1" w14:textId="77777777" w:rsidR="00CF1EDA" w:rsidRPr="00A10A0C" w:rsidRDefault="00CF1EDA" w:rsidP="00C04AA1">
            <w:pPr>
              <w:jc w:val="center"/>
              <w:rPr>
                <w:sz w:val="10"/>
                <w:szCs w:val="10"/>
              </w:rPr>
            </w:pPr>
          </w:p>
        </w:tc>
      </w:tr>
      <w:tr w:rsidR="00CF1EDA" w:rsidRPr="007E6053" w14:paraId="34F5BB10" w14:textId="77777777" w:rsidTr="00C04AA1">
        <w:trPr>
          <w:trHeight w:val="227"/>
        </w:trPr>
        <w:tc>
          <w:tcPr>
            <w:tcW w:w="227" w:type="dxa"/>
            <w:shd w:val="clear" w:color="auto" w:fill="auto"/>
            <w:noWrap/>
            <w:vAlign w:val="center"/>
          </w:tcPr>
          <w:p w14:paraId="152F7C80" w14:textId="77777777" w:rsidR="00CF1EDA" w:rsidRPr="00A10A0C" w:rsidRDefault="00CF1EDA" w:rsidP="00C04AA1">
            <w:pPr>
              <w:jc w:val="center"/>
              <w:rPr>
                <w:sz w:val="10"/>
                <w:szCs w:val="10"/>
              </w:rPr>
            </w:pPr>
          </w:p>
        </w:tc>
        <w:tc>
          <w:tcPr>
            <w:tcW w:w="227" w:type="dxa"/>
            <w:shd w:val="clear" w:color="auto" w:fill="auto"/>
            <w:noWrap/>
            <w:vAlign w:val="center"/>
          </w:tcPr>
          <w:p w14:paraId="59C806A0" w14:textId="77777777" w:rsidR="00CF1EDA" w:rsidRPr="00A10A0C" w:rsidRDefault="00CF1EDA" w:rsidP="00C04AA1">
            <w:pPr>
              <w:jc w:val="center"/>
              <w:rPr>
                <w:sz w:val="10"/>
                <w:szCs w:val="10"/>
              </w:rPr>
            </w:pPr>
          </w:p>
        </w:tc>
        <w:tc>
          <w:tcPr>
            <w:tcW w:w="454" w:type="dxa"/>
            <w:tcBorders>
              <w:bottom w:val="single" w:sz="4" w:space="0" w:color="auto"/>
            </w:tcBorders>
            <w:shd w:val="clear" w:color="auto" w:fill="auto"/>
            <w:noWrap/>
            <w:vAlign w:val="center"/>
          </w:tcPr>
          <w:p w14:paraId="69B316F1" w14:textId="77777777" w:rsidR="00CF1EDA" w:rsidRPr="00A10A0C" w:rsidRDefault="00CF1EDA" w:rsidP="00C04AA1">
            <w:pPr>
              <w:jc w:val="center"/>
              <w:rPr>
                <w:sz w:val="10"/>
                <w:szCs w:val="10"/>
              </w:rPr>
            </w:pPr>
          </w:p>
        </w:tc>
        <w:tc>
          <w:tcPr>
            <w:tcW w:w="454" w:type="dxa"/>
            <w:tcBorders>
              <w:bottom w:val="single" w:sz="4" w:space="0" w:color="auto"/>
            </w:tcBorders>
            <w:shd w:val="clear" w:color="auto" w:fill="auto"/>
            <w:noWrap/>
            <w:vAlign w:val="center"/>
          </w:tcPr>
          <w:p w14:paraId="16840E32" w14:textId="77777777" w:rsidR="00CF1EDA" w:rsidRPr="00A10A0C" w:rsidRDefault="00CF1EDA" w:rsidP="00C04AA1">
            <w:pPr>
              <w:jc w:val="center"/>
              <w:rPr>
                <w:sz w:val="10"/>
                <w:szCs w:val="10"/>
              </w:rPr>
            </w:pPr>
          </w:p>
        </w:tc>
        <w:tc>
          <w:tcPr>
            <w:tcW w:w="454" w:type="dxa"/>
            <w:tcBorders>
              <w:bottom w:val="single" w:sz="4" w:space="0" w:color="auto"/>
              <w:right w:val="single" w:sz="4" w:space="0" w:color="auto"/>
            </w:tcBorders>
            <w:shd w:val="clear" w:color="auto" w:fill="auto"/>
            <w:noWrap/>
            <w:vAlign w:val="center"/>
          </w:tcPr>
          <w:p w14:paraId="63214431" w14:textId="77777777" w:rsidR="00CF1EDA" w:rsidRPr="00A10A0C" w:rsidRDefault="00CF1EDA" w:rsidP="00C04AA1">
            <w:pPr>
              <w:jc w:val="center"/>
              <w:rPr>
                <w:sz w:val="10"/>
                <w:szCs w:val="10"/>
              </w:rPr>
            </w:pPr>
          </w:p>
        </w:tc>
        <w:tc>
          <w:tcPr>
            <w:tcW w:w="454" w:type="dxa"/>
            <w:tcBorders>
              <w:top w:val="single" w:sz="4" w:space="0" w:color="auto"/>
              <w:left w:val="single" w:sz="4" w:space="0" w:color="auto"/>
              <w:bottom w:val="single" w:sz="4" w:space="0" w:color="auto"/>
            </w:tcBorders>
            <w:vAlign w:val="center"/>
          </w:tcPr>
          <w:p w14:paraId="0E41F634" w14:textId="77777777" w:rsidR="00CF1EDA" w:rsidRPr="00A10A0C" w:rsidRDefault="00CF1EDA" w:rsidP="00C04AA1">
            <w:pPr>
              <w:jc w:val="center"/>
              <w:rPr>
                <w:sz w:val="10"/>
                <w:szCs w:val="10"/>
              </w:rPr>
            </w:pPr>
          </w:p>
        </w:tc>
        <w:tc>
          <w:tcPr>
            <w:tcW w:w="454" w:type="dxa"/>
            <w:tcBorders>
              <w:top w:val="single" w:sz="4" w:space="0" w:color="auto"/>
              <w:bottom w:val="single" w:sz="4" w:space="0" w:color="auto"/>
            </w:tcBorders>
            <w:shd w:val="clear" w:color="auto" w:fill="auto"/>
            <w:vAlign w:val="center"/>
          </w:tcPr>
          <w:p w14:paraId="138ED9AC" w14:textId="77777777" w:rsidR="00CF1EDA" w:rsidRPr="00A10A0C" w:rsidRDefault="00CF1EDA" w:rsidP="00C04AA1">
            <w:pPr>
              <w:jc w:val="center"/>
              <w:rPr>
                <w:sz w:val="10"/>
                <w:szCs w:val="10"/>
              </w:rPr>
            </w:pPr>
          </w:p>
        </w:tc>
        <w:tc>
          <w:tcPr>
            <w:tcW w:w="454" w:type="dxa"/>
            <w:tcBorders>
              <w:top w:val="single" w:sz="4" w:space="0" w:color="auto"/>
              <w:bottom w:val="single" w:sz="4" w:space="0" w:color="auto"/>
            </w:tcBorders>
            <w:shd w:val="clear" w:color="auto" w:fill="auto"/>
            <w:vAlign w:val="center"/>
          </w:tcPr>
          <w:p w14:paraId="6A415879" w14:textId="77777777" w:rsidR="00CF1EDA" w:rsidRPr="00A10A0C" w:rsidRDefault="00CF1EDA" w:rsidP="00C04AA1">
            <w:pPr>
              <w:jc w:val="center"/>
              <w:rPr>
                <w:sz w:val="10"/>
                <w:szCs w:val="10"/>
              </w:rPr>
            </w:pPr>
          </w:p>
        </w:tc>
        <w:tc>
          <w:tcPr>
            <w:tcW w:w="227" w:type="dxa"/>
            <w:tcBorders>
              <w:top w:val="single" w:sz="4" w:space="0" w:color="auto"/>
            </w:tcBorders>
            <w:shd w:val="clear" w:color="auto" w:fill="auto"/>
            <w:vAlign w:val="center"/>
          </w:tcPr>
          <w:p w14:paraId="67EC149D" w14:textId="77777777" w:rsidR="00CF1EDA" w:rsidRPr="00A10A0C" w:rsidRDefault="00CF1EDA" w:rsidP="00C04AA1">
            <w:pPr>
              <w:jc w:val="center"/>
              <w:rPr>
                <w:sz w:val="10"/>
                <w:szCs w:val="10"/>
              </w:rPr>
            </w:pPr>
          </w:p>
        </w:tc>
        <w:tc>
          <w:tcPr>
            <w:tcW w:w="227" w:type="dxa"/>
            <w:tcBorders>
              <w:top w:val="single" w:sz="4" w:space="0" w:color="auto"/>
            </w:tcBorders>
            <w:vAlign w:val="center"/>
          </w:tcPr>
          <w:p w14:paraId="66DFB222" w14:textId="77777777" w:rsidR="00CF1EDA" w:rsidRPr="00A10A0C" w:rsidRDefault="00CF1EDA" w:rsidP="00C04AA1">
            <w:pPr>
              <w:jc w:val="center"/>
              <w:rPr>
                <w:sz w:val="10"/>
                <w:szCs w:val="10"/>
              </w:rPr>
            </w:pPr>
          </w:p>
        </w:tc>
        <w:tc>
          <w:tcPr>
            <w:tcW w:w="454" w:type="dxa"/>
            <w:tcBorders>
              <w:top w:val="single" w:sz="4" w:space="0" w:color="auto"/>
              <w:left w:val="nil"/>
              <w:bottom w:val="single" w:sz="4" w:space="0" w:color="auto"/>
            </w:tcBorders>
            <w:shd w:val="clear" w:color="auto" w:fill="auto"/>
            <w:vAlign w:val="center"/>
          </w:tcPr>
          <w:p w14:paraId="2EC1C028" w14:textId="77777777" w:rsidR="00CF1EDA" w:rsidRPr="00A10A0C" w:rsidRDefault="00CF1EDA" w:rsidP="00C04AA1">
            <w:pPr>
              <w:jc w:val="center"/>
              <w:rPr>
                <w:sz w:val="10"/>
                <w:szCs w:val="10"/>
              </w:rPr>
            </w:pPr>
          </w:p>
        </w:tc>
        <w:tc>
          <w:tcPr>
            <w:tcW w:w="454" w:type="dxa"/>
            <w:tcBorders>
              <w:top w:val="single" w:sz="4" w:space="0" w:color="auto"/>
              <w:bottom w:val="single" w:sz="4" w:space="0" w:color="auto"/>
            </w:tcBorders>
            <w:shd w:val="clear" w:color="auto" w:fill="auto"/>
            <w:vAlign w:val="center"/>
          </w:tcPr>
          <w:p w14:paraId="59F59765" w14:textId="77777777" w:rsidR="00CF1EDA" w:rsidRPr="00A10A0C" w:rsidRDefault="00CF1EDA" w:rsidP="00C04AA1">
            <w:pPr>
              <w:jc w:val="center"/>
              <w:rPr>
                <w:sz w:val="10"/>
                <w:szCs w:val="10"/>
              </w:rPr>
            </w:pPr>
          </w:p>
        </w:tc>
        <w:tc>
          <w:tcPr>
            <w:tcW w:w="454" w:type="dxa"/>
            <w:tcBorders>
              <w:top w:val="single" w:sz="4" w:space="0" w:color="auto"/>
              <w:bottom w:val="single" w:sz="4" w:space="0" w:color="auto"/>
              <w:right w:val="single" w:sz="4" w:space="0" w:color="auto"/>
            </w:tcBorders>
            <w:vAlign w:val="center"/>
          </w:tcPr>
          <w:p w14:paraId="3DBDE7DE" w14:textId="77777777" w:rsidR="00CF1EDA" w:rsidRPr="00A10A0C" w:rsidRDefault="00CF1EDA" w:rsidP="00C04AA1">
            <w:pPr>
              <w:jc w:val="center"/>
              <w:rPr>
                <w:sz w:val="10"/>
                <w:szCs w:val="10"/>
              </w:rPr>
            </w:pPr>
          </w:p>
        </w:tc>
        <w:tc>
          <w:tcPr>
            <w:tcW w:w="454" w:type="dxa"/>
            <w:tcBorders>
              <w:top w:val="single" w:sz="4" w:space="0" w:color="auto"/>
              <w:left w:val="single" w:sz="4" w:space="0" w:color="auto"/>
              <w:bottom w:val="single" w:sz="4" w:space="0" w:color="auto"/>
            </w:tcBorders>
            <w:vAlign w:val="center"/>
          </w:tcPr>
          <w:p w14:paraId="3974F1E3" w14:textId="77777777" w:rsidR="00CF1EDA" w:rsidRPr="00A10A0C" w:rsidRDefault="00CF1EDA" w:rsidP="00C04AA1">
            <w:pPr>
              <w:jc w:val="center"/>
              <w:rPr>
                <w:sz w:val="10"/>
                <w:szCs w:val="10"/>
              </w:rPr>
            </w:pPr>
          </w:p>
        </w:tc>
        <w:tc>
          <w:tcPr>
            <w:tcW w:w="454" w:type="dxa"/>
            <w:tcBorders>
              <w:top w:val="single" w:sz="4" w:space="0" w:color="auto"/>
              <w:bottom w:val="single" w:sz="4" w:space="0" w:color="auto"/>
            </w:tcBorders>
            <w:vAlign w:val="center"/>
          </w:tcPr>
          <w:p w14:paraId="56705AD2" w14:textId="77777777" w:rsidR="00CF1EDA" w:rsidRPr="00A10A0C" w:rsidRDefault="00CF1EDA" w:rsidP="00C04AA1">
            <w:pPr>
              <w:jc w:val="center"/>
              <w:rPr>
                <w:sz w:val="10"/>
                <w:szCs w:val="10"/>
              </w:rPr>
            </w:pPr>
          </w:p>
        </w:tc>
        <w:tc>
          <w:tcPr>
            <w:tcW w:w="454" w:type="dxa"/>
            <w:tcBorders>
              <w:top w:val="single" w:sz="4" w:space="0" w:color="auto"/>
              <w:bottom w:val="single" w:sz="4" w:space="0" w:color="auto"/>
            </w:tcBorders>
            <w:shd w:val="clear" w:color="auto" w:fill="auto"/>
            <w:vAlign w:val="center"/>
          </w:tcPr>
          <w:p w14:paraId="2F58FD76" w14:textId="77777777" w:rsidR="00CF1EDA" w:rsidRPr="00A10A0C" w:rsidRDefault="00CF1EDA" w:rsidP="00C04AA1">
            <w:pPr>
              <w:jc w:val="center"/>
              <w:rPr>
                <w:sz w:val="10"/>
                <w:szCs w:val="10"/>
              </w:rPr>
            </w:pPr>
          </w:p>
        </w:tc>
        <w:tc>
          <w:tcPr>
            <w:tcW w:w="306" w:type="dxa"/>
            <w:tcBorders>
              <w:left w:val="nil"/>
            </w:tcBorders>
          </w:tcPr>
          <w:p w14:paraId="0400632D" w14:textId="77777777" w:rsidR="00CF1EDA" w:rsidRPr="00A10A0C" w:rsidRDefault="00CF1EDA" w:rsidP="00C04AA1">
            <w:pPr>
              <w:jc w:val="center"/>
              <w:rPr>
                <w:sz w:val="10"/>
                <w:szCs w:val="10"/>
              </w:rPr>
            </w:pPr>
          </w:p>
        </w:tc>
        <w:tc>
          <w:tcPr>
            <w:tcW w:w="425" w:type="dxa"/>
            <w:tcBorders>
              <w:top w:val="single" w:sz="4" w:space="0" w:color="auto"/>
              <w:bottom w:val="single" w:sz="4" w:space="0" w:color="auto"/>
            </w:tcBorders>
          </w:tcPr>
          <w:p w14:paraId="1DE95784" w14:textId="77777777" w:rsidR="00CF1EDA" w:rsidRPr="00A10A0C" w:rsidRDefault="00CF1EDA" w:rsidP="00C04AA1">
            <w:pPr>
              <w:jc w:val="center"/>
              <w:rPr>
                <w:sz w:val="10"/>
                <w:szCs w:val="10"/>
              </w:rPr>
            </w:pPr>
          </w:p>
        </w:tc>
        <w:tc>
          <w:tcPr>
            <w:tcW w:w="425" w:type="dxa"/>
            <w:tcBorders>
              <w:top w:val="single" w:sz="4" w:space="0" w:color="auto"/>
              <w:bottom w:val="single" w:sz="4" w:space="0" w:color="auto"/>
            </w:tcBorders>
          </w:tcPr>
          <w:p w14:paraId="1BCF3633" w14:textId="77777777" w:rsidR="00CF1EDA" w:rsidRPr="00A10A0C" w:rsidRDefault="00CF1EDA" w:rsidP="00C04AA1">
            <w:pPr>
              <w:jc w:val="center"/>
              <w:rPr>
                <w:sz w:val="10"/>
                <w:szCs w:val="10"/>
              </w:rPr>
            </w:pPr>
          </w:p>
        </w:tc>
        <w:tc>
          <w:tcPr>
            <w:tcW w:w="426" w:type="dxa"/>
            <w:tcBorders>
              <w:top w:val="single" w:sz="4" w:space="0" w:color="auto"/>
              <w:bottom w:val="single" w:sz="4" w:space="0" w:color="auto"/>
              <w:right w:val="single" w:sz="4" w:space="0" w:color="auto"/>
            </w:tcBorders>
          </w:tcPr>
          <w:p w14:paraId="775F14CC" w14:textId="77777777" w:rsidR="00CF1EDA" w:rsidRPr="00A10A0C" w:rsidRDefault="00CF1EDA" w:rsidP="00C04AA1">
            <w:pPr>
              <w:jc w:val="center"/>
              <w:rPr>
                <w:sz w:val="10"/>
                <w:szCs w:val="10"/>
              </w:rPr>
            </w:pPr>
          </w:p>
        </w:tc>
        <w:tc>
          <w:tcPr>
            <w:tcW w:w="425" w:type="dxa"/>
            <w:tcBorders>
              <w:left w:val="single" w:sz="4" w:space="0" w:color="auto"/>
              <w:bottom w:val="single" w:sz="4" w:space="0" w:color="auto"/>
            </w:tcBorders>
          </w:tcPr>
          <w:p w14:paraId="15ADC0E3" w14:textId="77777777" w:rsidR="00CF1EDA" w:rsidRPr="00A10A0C" w:rsidRDefault="00CF1EDA" w:rsidP="00C04AA1">
            <w:pPr>
              <w:jc w:val="center"/>
              <w:rPr>
                <w:sz w:val="10"/>
                <w:szCs w:val="10"/>
              </w:rPr>
            </w:pPr>
          </w:p>
        </w:tc>
        <w:tc>
          <w:tcPr>
            <w:tcW w:w="425" w:type="dxa"/>
            <w:tcBorders>
              <w:bottom w:val="single" w:sz="4" w:space="0" w:color="auto"/>
            </w:tcBorders>
          </w:tcPr>
          <w:p w14:paraId="45CD71CC" w14:textId="77777777" w:rsidR="00CF1EDA" w:rsidRPr="00A10A0C" w:rsidRDefault="00CF1EDA" w:rsidP="00C04AA1">
            <w:pPr>
              <w:jc w:val="center"/>
              <w:rPr>
                <w:sz w:val="10"/>
                <w:szCs w:val="10"/>
              </w:rPr>
            </w:pPr>
          </w:p>
        </w:tc>
        <w:tc>
          <w:tcPr>
            <w:tcW w:w="425" w:type="dxa"/>
            <w:tcBorders>
              <w:bottom w:val="single" w:sz="4" w:space="0" w:color="auto"/>
            </w:tcBorders>
          </w:tcPr>
          <w:p w14:paraId="759374D3" w14:textId="77777777" w:rsidR="00CF1EDA" w:rsidRPr="00A10A0C" w:rsidRDefault="00CF1EDA" w:rsidP="00C04AA1">
            <w:pPr>
              <w:jc w:val="center"/>
              <w:rPr>
                <w:sz w:val="10"/>
                <w:szCs w:val="10"/>
              </w:rPr>
            </w:pPr>
          </w:p>
        </w:tc>
      </w:tr>
      <w:tr w:rsidR="00CF1EDA" w:rsidRPr="007E6053" w14:paraId="33BEDE04" w14:textId="77777777" w:rsidTr="00A10A0C">
        <w:trPr>
          <w:trHeight w:val="397"/>
        </w:trPr>
        <w:tc>
          <w:tcPr>
            <w:tcW w:w="227" w:type="dxa"/>
            <w:shd w:val="clear" w:color="auto" w:fill="auto"/>
            <w:noWrap/>
            <w:vAlign w:val="center"/>
          </w:tcPr>
          <w:p w14:paraId="52162AC1" w14:textId="77777777" w:rsidR="00CF1EDA" w:rsidRPr="007E6053" w:rsidRDefault="00CF1EDA" w:rsidP="00C04AA1">
            <w:pPr>
              <w:jc w:val="center"/>
              <w:rPr>
                <w:sz w:val="22"/>
                <w:szCs w:val="22"/>
              </w:rPr>
            </w:pPr>
          </w:p>
        </w:tc>
        <w:tc>
          <w:tcPr>
            <w:tcW w:w="227" w:type="dxa"/>
            <w:tcBorders>
              <w:left w:val="nil"/>
              <w:bottom w:val="single" w:sz="4" w:space="0" w:color="auto"/>
              <w:right w:val="single" w:sz="4" w:space="0" w:color="auto"/>
            </w:tcBorders>
            <w:shd w:val="clear" w:color="auto" w:fill="auto"/>
            <w:noWrap/>
            <w:vAlign w:val="center"/>
          </w:tcPr>
          <w:p w14:paraId="37731511"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4FBF6AE" w14:textId="77777777" w:rsidR="00CF1EDA" w:rsidRPr="007E6053" w:rsidRDefault="00CF1EDA" w:rsidP="00C04AA1">
            <w:pPr>
              <w:jc w:val="center"/>
              <w:rPr>
                <w:sz w:val="22"/>
                <w:szCs w:val="22"/>
              </w:rPr>
            </w:pPr>
            <w:r w:rsidRPr="007E6053">
              <w:rPr>
                <w:color w:val="000000"/>
                <w:sz w:val="22"/>
                <w:szCs w:val="22"/>
              </w:rPr>
              <w:t>Mali İşler Daire Başkanı / Başkanlığı</w:t>
            </w:r>
            <w:r w:rsidRPr="007E6053">
              <w:rPr>
                <w:color w:val="000000"/>
                <w:sz w:val="22"/>
                <w:szCs w:val="22"/>
              </w:rPr>
              <w:br/>
              <w:t>(</w:t>
            </w:r>
            <w:r w:rsidR="00BF0694">
              <w:rPr>
                <w:color w:val="000000"/>
                <w:sz w:val="22"/>
                <w:szCs w:val="22"/>
              </w:rPr>
              <w:t>6.</w:t>
            </w:r>
            <w:r w:rsidRPr="007E6053">
              <w:rPr>
                <w:color w:val="000000"/>
                <w:sz w:val="22"/>
                <w:szCs w:val="22"/>
              </w:rPr>
              <w:t>1.)</w:t>
            </w:r>
          </w:p>
        </w:tc>
        <w:tc>
          <w:tcPr>
            <w:tcW w:w="227" w:type="dxa"/>
            <w:tcBorders>
              <w:left w:val="single" w:sz="4" w:space="0" w:color="auto"/>
            </w:tcBorders>
            <w:shd w:val="clear" w:color="auto" w:fill="auto"/>
            <w:vAlign w:val="center"/>
          </w:tcPr>
          <w:p w14:paraId="61335251" w14:textId="77777777" w:rsidR="00CF1EDA" w:rsidRPr="007E6053" w:rsidRDefault="00CF1EDA" w:rsidP="00C04AA1">
            <w:pPr>
              <w:jc w:val="center"/>
              <w:rPr>
                <w:sz w:val="22"/>
                <w:szCs w:val="22"/>
              </w:rPr>
            </w:pPr>
          </w:p>
        </w:tc>
        <w:tc>
          <w:tcPr>
            <w:tcW w:w="227" w:type="dxa"/>
            <w:tcBorders>
              <w:bottom w:val="single" w:sz="4" w:space="0" w:color="auto"/>
              <w:right w:val="single" w:sz="4" w:space="0" w:color="auto"/>
            </w:tcBorders>
            <w:vAlign w:val="center"/>
          </w:tcPr>
          <w:p w14:paraId="08E9D6DB"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DE4327B" w14:textId="77777777" w:rsidR="00CF1EDA" w:rsidRPr="007E6053" w:rsidRDefault="00CF1EDA" w:rsidP="00C04AA1">
            <w:pPr>
              <w:ind w:left="-99" w:right="-12"/>
              <w:jc w:val="center"/>
              <w:rPr>
                <w:color w:val="000000"/>
                <w:sz w:val="22"/>
                <w:szCs w:val="22"/>
              </w:rPr>
            </w:pPr>
            <w:r w:rsidRPr="007E6053">
              <w:rPr>
                <w:color w:val="000000"/>
                <w:sz w:val="22"/>
                <w:szCs w:val="22"/>
              </w:rPr>
              <w:t xml:space="preserve">İdari İşler Daire Başkanı/ Başkanlığı </w:t>
            </w:r>
          </w:p>
          <w:p w14:paraId="06713E87" w14:textId="77777777" w:rsidR="00CF1EDA" w:rsidRPr="007E6053" w:rsidRDefault="00CF1EDA" w:rsidP="00C04AA1">
            <w:pPr>
              <w:jc w:val="center"/>
              <w:rPr>
                <w:sz w:val="22"/>
                <w:szCs w:val="22"/>
              </w:rPr>
            </w:pPr>
            <w:r w:rsidRPr="007E6053">
              <w:rPr>
                <w:color w:val="000000"/>
                <w:sz w:val="22"/>
                <w:szCs w:val="22"/>
              </w:rPr>
              <w:t>(</w:t>
            </w:r>
            <w:r w:rsidR="00BF0694">
              <w:rPr>
                <w:color w:val="000000"/>
                <w:sz w:val="22"/>
                <w:szCs w:val="22"/>
              </w:rPr>
              <w:t>6</w:t>
            </w:r>
            <w:r w:rsidRPr="007E6053">
              <w:rPr>
                <w:color w:val="000000"/>
                <w:sz w:val="22"/>
                <w:szCs w:val="22"/>
              </w:rPr>
              <w:t>.2.)</w:t>
            </w:r>
          </w:p>
        </w:tc>
        <w:tc>
          <w:tcPr>
            <w:tcW w:w="306" w:type="dxa"/>
            <w:tcBorders>
              <w:left w:val="single" w:sz="4" w:space="0" w:color="auto"/>
              <w:right w:val="single" w:sz="4" w:space="0" w:color="auto"/>
            </w:tcBorders>
          </w:tcPr>
          <w:p w14:paraId="41786A1B" w14:textId="77777777" w:rsidR="00CF1EDA" w:rsidRPr="007E6053" w:rsidRDefault="00CF1EDA" w:rsidP="00C04AA1">
            <w:pPr>
              <w:jc w:val="center"/>
              <w:rPr>
                <w:sz w:val="22"/>
                <w:szCs w:val="22"/>
              </w:rPr>
            </w:pPr>
          </w:p>
        </w:tc>
        <w:tc>
          <w:tcPr>
            <w:tcW w:w="2551" w:type="dxa"/>
            <w:gridSpan w:val="6"/>
            <w:vMerge w:val="restart"/>
            <w:tcBorders>
              <w:top w:val="single" w:sz="4" w:space="0" w:color="auto"/>
              <w:left w:val="single" w:sz="4" w:space="0" w:color="auto"/>
              <w:bottom w:val="single" w:sz="4" w:space="0" w:color="auto"/>
              <w:right w:val="single" w:sz="4" w:space="0" w:color="auto"/>
            </w:tcBorders>
            <w:vAlign w:val="center"/>
          </w:tcPr>
          <w:p w14:paraId="438B55F7" w14:textId="77777777" w:rsidR="00CF1EDA" w:rsidRPr="007E6053" w:rsidRDefault="00CF1EDA" w:rsidP="00C04AA1">
            <w:pPr>
              <w:ind w:right="-12"/>
              <w:jc w:val="center"/>
              <w:rPr>
                <w:color w:val="000000"/>
                <w:sz w:val="22"/>
                <w:szCs w:val="22"/>
              </w:rPr>
            </w:pPr>
            <w:r w:rsidRPr="007E6053">
              <w:rPr>
                <w:color w:val="000000"/>
                <w:sz w:val="22"/>
                <w:szCs w:val="22"/>
              </w:rPr>
              <w:t xml:space="preserve">Yatırımcı İlişkileri Müdürü / Müdürlüğü </w:t>
            </w:r>
          </w:p>
          <w:p w14:paraId="536DBB7F" w14:textId="77777777" w:rsidR="00CF1EDA" w:rsidRPr="007E6053" w:rsidRDefault="00CF1EDA" w:rsidP="00C04AA1">
            <w:pPr>
              <w:jc w:val="center"/>
              <w:rPr>
                <w:sz w:val="22"/>
                <w:szCs w:val="22"/>
              </w:rPr>
            </w:pPr>
            <w:r w:rsidRPr="007E6053">
              <w:rPr>
                <w:color w:val="000000"/>
                <w:sz w:val="22"/>
                <w:szCs w:val="22"/>
              </w:rPr>
              <w:t>(</w:t>
            </w:r>
            <w:r w:rsidR="00BF0694">
              <w:rPr>
                <w:color w:val="000000"/>
                <w:sz w:val="22"/>
                <w:szCs w:val="22"/>
              </w:rPr>
              <w:t>6</w:t>
            </w:r>
            <w:r w:rsidRPr="007E6053">
              <w:rPr>
                <w:color w:val="000000"/>
                <w:sz w:val="22"/>
                <w:szCs w:val="22"/>
              </w:rPr>
              <w:t>.3.)</w:t>
            </w:r>
          </w:p>
        </w:tc>
      </w:tr>
      <w:tr w:rsidR="00CF1EDA" w:rsidRPr="007E6053" w14:paraId="7E01C977" w14:textId="77777777" w:rsidTr="00C04AA1">
        <w:trPr>
          <w:trHeight w:val="454"/>
        </w:trPr>
        <w:tc>
          <w:tcPr>
            <w:tcW w:w="227" w:type="dxa"/>
            <w:tcBorders>
              <w:right w:val="single" w:sz="4" w:space="0" w:color="auto"/>
            </w:tcBorders>
            <w:shd w:val="clear" w:color="auto" w:fill="auto"/>
            <w:noWrap/>
            <w:vAlign w:val="center"/>
          </w:tcPr>
          <w:p w14:paraId="3C5801FD" w14:textId="77777777" w:rsidR="00CF1EDA" w:rsidRPr="007E6053" w:rsidRDefault="00CF1EDA" w:rsidP="00C04AA1">
            <w:pPr>
              <w:jc w:val="center"/>
              <w:rPr>
                <w:sz w:val="22"/>
                <w:szCs w:val="22"/>
              </w:rPr>
            </w:pPr>
          </w:p>
        </w:tc>
        <w:tc>
          <w:tcPr>
            <w:tcW w:w="227" w:type="dxa"/>
            <w:tcBorders>
              <w:top w:val="single" w:sz="4" w:space="0" w:color="auto"/>
              <w:left w:val="single" w:sz="4" w:space="0" w:color="auto"/>
              <w:right w:val="single" w:sz="4" w:space="0" w:color="auto"/>
            </w:tcBorders>
            <w:shd w:val="clear" w:color="auto" w:fill="auto"/>
            <w:noWrap/>
            <w:vAlign w:val="center"/>
          </w:tcPr>
          <w:p w14:paraId="17512C24" w14:textId="77777777" w:rsidR="00CF1EDA" w:rsidRPr="007E6053" w:rsidRDefault="00CF1EDA" w:rsidP="00C04AA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201723C4" w14:textId="77777777" w:rsidR="00CF1EDA" w:rsidRPr="007E6053" w:rsidRDefault="00CF1EDA" w:rsidP="00C04AA1">
            <w:pPr>
              <w:jc w:val="center"/>
              <w:rPr>
                <w:sz w:val="22"/>
                <w:szCs w:val="22"/>
              </w:rPr>
            </w:pPr>
          </w:p>
        </w:tc>
        <w:tc>
          <w:tcPr>
            <w:tcW w:w="227" w:type="dxa"/>
            <w:tcBorders>
              <w:left w:val="single" w:sz="4" w:space="0" w:color="auto"/>
              <w:right w:val="single" w:sz="4" w:space="0" w:color="auto"/>
            </w:tcBorders>
            <w:shd w:val="clear" w:color="auto" w:fill="auto"/>
            <w:vAlign w:val="center"/>
          </w:tcPr>
          <w:p w14:paraId="32C3E301" w14:textId="77777777" w:rsidR="00CF1EDA" w:rsidRPr="007E6053" w:rsidRDefault="00CF1EDA" w:rsidP="00C04AA1">
            <w:pPr>
              <w:jc w:val="center"/>
              <w:rPr>
                <w:sz w:val="22"/>
                <w:szCs w:val="22"/>
              </w:rPr>
            </w:pPr>
          </w:p>
        </w:tc>
        <w:tc>
          <w:tcPr>
            <w:tcW w:w="227" w:type="dxa"/>
            <w:tcBorders>
              <w:top w:val="single" w:sz="4" w:space="0" w:color="auto"/>
              <w:left w:val="single" w:sz="4" w:space="0" w:color="auto"/>
              <w:right w:val="single" w:sz="4" w:space="0" w:color="auto"/>
            </w:tcBorders>
            <w:vAlign w:val="center"/>
          </w:tcPr>
          <w:p w14:paraId="1FE87E2C" w14:textId="77777777" w:rsidR="00CF1EDA" w:rsidRPr="007E6053" w:rsidRDefault="00CF1EDA" w:rsidP="00C04AA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353D2B89" w14:textId="77777777" w:rsidR="00CF1EDA" w:rsidRPr="007E6053" w:rsidRDefault="00CF1EDA" w:rsidP="00C04AA1">
            <w:pPr>
              <w:jc w:val="center"/>
              <w:rPr>
                <w:sz w:val="22"/>
                <w:szCs w:val="22"/>
              </w:rPr>
            </w:pPr>
          </w:p>
        </w:tc>
        <w:tc>
          <w:tcPr>
            <w:tcW w:w="306" w:type="dxa"/>
            <w:tcBorders>
              <w:left w:val="single" w:sz="4" w:space="0" w:color="auto"/>
              <w:right w:val="single" w:sz="4" w:space="0" w:color="auto"/>
            </w:tcBorders>
          </w:tcPr>
          <w:p w14:paraId="06BC008A" w14:textId="77777777" w:rsidR="00CF1EDA" w:rsidRPr="007E6053" w:rsidRDefault="00CF1EDA" w:rsidP="00C04AA1">
            <w:pPr>
              <w:jc w:val="center"/>
              <w:rPr>
                <w:sz w:val="22"/>
                <w:szCs w:val="22"/>
              </w:rPr>
            </w:pPr>
          </w:p>
        </w:tc>
        <w:tc>
          <w:tcPr>
            <w:tcW w:w="2551" w:type="dxa"/>
            <w:gridSpan w:val="6"/>
            <w:vMerge/>
            <w:tcBorders>
              <w:left w:val="single" w:sz="4" w:space="0" w:color="auto"/>
              <w:bottom w:val="single" w:sz="4" w:space="0" w:color="auto"/>
              <w:right w:val="single" w:sz="4" w:space="0" w:color="auto"/>
            </w:tcBorders>
          </w:tcPr>
          <w:p w14:paraId="756D5278" w14:textId="77777777" w:rsidR="00CF1EDA" w:rsidRPr="007E6053" w:rsidRDefault="00CF1EDA" w:rsidP="00C04AA1">
            <w:pPr>
              <w:jc w:val="center"/>
              <w:rPr>
                <w:sz w:val="22"/>
                <w:szCs w:val="22"/>
              </w:rPr>
            </w:pPr>
          </w:p>
        </w:tc>
      </w:tr>
      <w:tr w:rsidR="00CF1EDA" w:rsidRPr="007E6053" w14:paraId="5669D63A" w14:textId="77777777" w:rsidTr="00C04AA1">
        <w:trPr>
          <w:trHeight w:val="227"/>
        </w:trPr>
        <w:tc>
          <w:tcPr>
            <w:tcW w:w="227" w:type="dxa"/>
            <w:tcBorders>
              <w:right w:val="single" w:sz="4" w:space="0" w:color="auto"/>
            </w:tcBorders>
            <w:shd w:val="clear" w:color="auto" w:fill="auto"/>
            <w:noWrap/>
            <w:vAlign w:val="center"/>
          </w:tcPr>
          <w:p w14:paraId="259ACE72" w14:textId="77777777" w:rsidR="00CF1EDA" w:rsidRPr="007E6053" w:rsidRDefault="00CF1EDA" w:rsidP="00C04AA1">
            <w:pPr>
              <w:jc w:val="center"/>
              <w:rPr>
                <w:sz w:val="22"/>
                <w:szCs w:val="22"/>
              </w:rPr>
            </w:pPr>
          </w:p>
        </w:tc>
        <w:tc>
          <w:tcPr>
            <w:tcW w:w="227" w:type="dxa"/>
            <w:tcBorders>
              <w:left w:val="single" w:sz="4" w:space="0" w:color="auto"/>
            </w:tcBorders>
            <w:shd w:val="clear" w:color="auto" w:fill="auto"/>
            <w:noWrap/>
            <w:vAlign w:val="center"/>
          </w:tcPr>
          <w:p w14:paraId="3EEEBAC3" w14:textId="77777777" w:rsidR="00CF1EDA" w:rsidRPr="007E6053" w:rsidRDefault="00CF1EDA" w:rsidP="00C04AA1">
            <w:pPr>
              <w:jc w:val="center"/>
              <w:rPr>
                <w:sz w:val="22"/>
                <w:szCs w:val="22"/>
              </w:rPr>
            </w:pPr>
          </w:p>
        </w:tc>
        <w:tc>
          <w:tcPr>
            <w:tcW w:w="454" w:type="dxa"/>
            <w:tcBorders>
              <w:top w:val="single" w:sz="4" w:space="0" w:color="auto"/>
              <w:left w:val="nil"/>
              <w:bottom w:val="single" w:sz="4" w:space="0" w:color="auto"/>
            </w:tcBorders>
            <w:shd w:val="clear" w:color="auto" w:fill="auto"/>
            <w:noWrap/>
            <w:vAlign w:val="center"/>
          </w:tcPr>
          <w:p w14:paraId="677FB263"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noWrap/>
            <w:vAlign w:val="center"/>
          </w:tcPr>
          <w:p w14:paraId="28EB8138"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noWrap/>
            <w:vAlign w:val="center"/>
          </w:tcPr>
          <w:p w14:paraId="6DC9017B" w14:textId="77777777" w:rsidR="00CF1EDA" w:rsidRPr="007E6053" w:rsidRDefault="00CF1EDA" w:rsidP="00C04AA1">
            <w:pPr>
              <w:jc w:val="center"/>
              <w:rPr>
                <w:sz w:val="22"/>
                <w:szCs w:val="22"/>
              </w:rPr>
            </w:pPr>
          </w:p>
        </w:tc>
        <w:tc>
          <w:tcPr>
            <w:tcW w:w="454" w:type="dxa"/>
            <w:tcBorders>
              <w:bottom w:val="single" w:sz="4" w:space="0" w:color="auto"/>
            </w:tcBorders>
            <w:vAlign w:val="center"/>
          </w:tcPr>
          <w:p w14:paraId="534AB81B"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7485B75A" w14:textId="77777777" w:rsidR="00CF1EDA" w:rsidRPr="007E6053" w:rsidRDefault="00CF1EDA" w:rsidP="00C04AA1">
            <w:pPr>
              <w:jc w:val="center"/>
              <w:rPr>
                <w:sz w:val="22"/>
                <w:szCs w:val="22"/>
              </w:rPr>
            </w:pPr>
          </w:p>
        </w:tc>
        <w:tc>
          <w:tcPr>
            <w:tcW w:w="454" w:type="dxa"/>
            <w:tcBorders>
              <w:bottom w:val="single" w:sz="4" w:space="0" w:color="auto"/>
            </w:tcBorders>
            <w:shd w:val="clear" w:color="auto" w:fill="auto"/>
            <w:vAlign w:val="center"/>
          </w:tcPr>
          <w:p w14:paraId="48D7E5D7" w14:textId="77777777" w:rsidR="00CF1EDA" w:rsidRPr="007E6053" w:rsidRDefault="00CF1EDA" w:rsidP="00C04AA1">
            <w:pPr>
              <w:jc w:val="center"/>
              <w:rPr>
                <w:sz w:val="22"/>
                <w:szCs w:val="22"/>
              </w:rPr>
            </w:pPr>
          </w:p>
        </w:tc>
        <w:tc>
          <w:tcPr>
            <w:tcW w:w="227" w:type="dxa"/>
            <w:tcBorders>
              <w:right w:val="single" w:sz="4" w:space="0" w:color="auto"/>
            </w:tcBorders>
            <w:shd w:val="clear" w:color="auto" w:fill="auto"/>
            <w:vAlign w:val="center"/>
          </w:tcPr>
          <w:p w14:paraId="1D99438C" w14:textId="77777777" w:rsidR="00CF1EDA" w:rsidRPr="007E6053" w:rsidRDefault="00CF1EDA" w:rsidP="00C04AA1">
            <w:pPr>
              <w:jc w:val="center"/>
              <w:rPr>
                <w:sz w:val="22"/>
                <w:szCs w:val="22"/>
              </w:rPr>
            </w:pPr>
          </w:p>
        </w:tc>
        <w:tc>
          <w:tcPr>
            <w:tcW w:w="227" w:type="dxa"/>
            <w:tcBorders>
              <w:left w:val="single" w:sz="4" w:space="0" w:color="auto"/>
            </w:tcBorders>
            <w:vAlign w:val="center"/>
          </w:tcPr>
          <w:p w14:paraId="1BC10E8E"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58581601"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46511BF3"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30AA0F39"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0716BE4D"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0E8F331E"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26A8C0A5" w14:textId="77777777" w:rsidR="00CF1EDA" w:rsidRPr="007E6053" w:rsidRDefault="00CF1EDA" w:rsidP="00C04AA1">
            <w:pPr>
              <w:jc w:val="center"/>
              <w:rPr>
                <w:sz w:val="22"/>
                <w:szCs w:val="22"/>
              </w:rPr>
            </w:pPr>
          </w:p>
        </w:tc>
        <w:tc>
          <w:tcPr>
            <w:tcW w:w="306" w:type="dxa"/>
            <w:tcBorders>
              <w:left w:val="nil"/>
            </w:tcBorders>
          </w:tcPr>
          <w:p w14:paraId="32F33D01" w14:textId="77777777" w:rsidR="00CF1EDA" w:rsidRPr="007E6053" w:rsidRDefault="00CF1EDA" w:rsidP="00C04AA1">
            <w:pPr>
              <w:jc w:val="center"/>
              <w:rPr>
                <w:sz w:val="22"/>
                <w:szCs w:val="22"/>
              </w:rPr>
            </w:pPr>
          </w:p>
        </w:tc>
        <w:tc>
          <w:tcPr>
            <w:tcW w:w="425" w:type="dxa"/>
            <w:tcBorders>
              <w:top w:val="single" w:sz="4" w:space="0" w:color="auto"/>
            </w:tcBorders>
          </w:tcPr>
          <w:p w14:paraId="387818A5" w14:textId="77777777" w:rsidR="00CF1EDA" w:rsidRPr="007E6053" w:rsidRDefault="00CF1EDA" w:rsidP="00C04AA1">
            <w:pPr>
              <w:jc w:val="center"/>
              <w:rPr>
                <w:sz w:val="22"/>
                <w:szCs w:val="22"/>
              </w:rPr>
            </w:pPr>
          </w:p>
        </w:tc>
        <w:tc>
          <w:tcPr>
            <w:tcW w:w="425" w:type="dxa"/>
            <w:tcBorders>
              <w:top w:val="single" w:sz="4" w:space="0" w:color="auto"/>
            </w:tcBorders>
          </w:tcPr>
          <w:p w14:paraId="72563E24" w14:textId="77777777" w:rsidR="00CF1EDA" w:rsidRPr="007E6053" w:rsidRDefault="00CF1EDA" w:rsidP="00C04AA1">
            <w:pPr>
              <w:jc w:val="center"/>
              <w:rPr>
                <w:sz w:val="22"/>
                <w:szCs w:val="22"/>
              </w:rPr>
            </w:pPr>
          </w:p>
        </w:tc>
        <w:tc>
          <w:tcPr>
            <w:tcW w:w="426" w:type="dxa"/>
            <w:tcBorders>
              <w:top w:val="single" w:sz="4" w:space="0" w:color="auto"/>
            </w:tcBorders>
          </w:tcPr>
          <w:p w14:paraId="719AE0DD" w14:textId="77777777" w:rsidR="00CF1EDA" w:rsidRPr="007E6053" w:rsidRDefault="00CF1EDA" w:rsidP="00C04AA1">
            <w:pPr>
              <w:jc w:val="center"/>
              <w:rPr>
                <w:sz w:val="22"/>
                <w:szCs w:val="22"/>
              </w:rPr>
            </w:pPr>
          </w:p>
        </w:tc>
        <w:tc>
          <w:tcPr>
            <w:tcW w:w="425" w:type="dxa"/>
            <w:tcBorders>
              <w:top w:val="single" w:sz="4" w:space="0" w:color="auto"/>
            </w:tcBorders>
          </w:tcPr>
          <w:p w14:paraId="5DB16CCE" w14:textId="77777777" w:rsidR="00CF1EDA" w:rsidRPr="007E6053" w:rsidRDefault="00CF1EDA" w:rsidP="00C04AA1">
            <w:pPr>
              <w:jc w:val="center"/>
              <w:rPr>
                <w:sz w:val="22"/>
                <w:szCs w:val="22"/>
              </w:rPr>
            </w:pPr>
          </w:p>
        </w:tc>
        <w:tc>
          <w:tcPr>
            <w:tcW w:w="425" w:type="dxa"/>
            <w:tcBorders>
              <w:top w:val="single" w:sz="4" w:space="0" w:color="auto"/>
            </w:tcBorders>
          </w:tcPr>
          <w:p w14:paraId="7AA7F1AD" w14:textId="77777777" w:rsidR="00CF1EDA" w:rsidRPr="007E6053" w:rsidRDefault="00CF1EDA" w:rsidP="00C04AA1">
            <w:pPr>
              <w:jc w:val="center"/>
              <w:rPr>
                <w:sz w:val="22"/>
                <w:szCs w:val="22"/>
              </w:rPr>
            </w:pPr>
          </w:p>
        </w:tc>
        <w:tc>
          <w:tcPr>
            <w:tcW w:w="425" w:type="dxa"/>
            <w:tcBorders>
              <w:top w:val="single" w:sz="4" w:space="0" w:color="auto"/>
            </w:tcBorders>
          </w:tcPr>
          <w:p w14:paraId="17EF67B2" w14:textId="77777777" w:rsidR="00CF1EDA" w:rsidRPr="007E6053" w:rsidRDefault="00CF1EDA" w:rsidP="00C04AA1">
            <w:pPr>
              <w:jc w:val="center"/>
              <w:rPr>
                <w:sz w:val="22"/>
                <w:szCs w:val="22"/>
              </w:rPr>
            </w:pPr>
          </w:p>
        </w:tc>
      </w:tr>
      <w:tr w:rsidR="00CF1EDA" w:rsidRPr="007E6053" w14:paraId="3721AD3B" w14:textId="77777777" w:rsidTr="00A10A0C">
        <w:trPr>
          <w:trHeight w:val="510"/>
        </w:trPr>
        <w:tc>
          <w:tcPr>
            <w:tcW w:w="227" w:type="dxa"/>
            <w:tcBorders>
              <w:right w:val="single" w:sz="4" w:space="0" w:color="auto"/>
            </w:tcBorders>
            <w:shd w:val="clear" w:color="auto" w:fill="auto"/>
            <w:noWrap/>
            <w:vAlign w:val="center"/>
          </w:tcPr>
          <w:p w14:paraId="354C629C" w14:textId="77777777" w:rsidR="00CF1EDA" w:rsidRPr="007E6053" w:rsidRDefault="00CF1EDA" w:rsidP="00C04AA1">
            <w:pPr>
              <w:jc w:val="center"/>
              <w:rPr>
                <w:sz w:val="22"/>
                <w:szCs w:val="22"/>
              </w:rPr>
            </w:pPr>
          </w:p>
        </w:tc>
        <w:tc>
          <w:tcPr>
            <w:tcW w:w="227" w:type="dxa"/>
            <w:tcBorders>
              <w:left w:val="single" w:sz="4" w:space="0" w:color="auto"/>
              <w:bottom w:val="single" w:sz="4" w:space="0" w:color="auto"/>
              <w:right w:val="single" w:sz="4" w:space="0" w:color="auto"/>
            </w:tcBorders>
            <w:shd w:val="clear" w:color="auto" w:fill="auto"/>
            <w:noWrap/>
            <w:vAlign w:val="center"/>
          </w:tcPr>
          <w:p w14:paraId="4E6FD7F5"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33BCB150" w14:textId="77777777" w:rsidR="00CF1EDA" w:rsidRPr="007E6053" w:rsidRDefault="00CF1EDA" w:rsidP="00C04AA1">
            <w:pPr>
              <w:jc w:val="center"/>
              <w:rPr>
                <w:sz w:val="22"/>
                <w:szCs w:val="22"/>
              </w:rPr>
            </w:pPr>
            <w:r w:rsidRPr="007E6053">
              <w:rPr>
                <w:color w:val="000000"/>
                <w:sz w:val="22"/>
                <w:szCs w:val="22"/>
              </w:rPr>
              <w:t>Muhasebe ve Finansman Müdürü / Müdürlüğü</w:t>
            </w:r>
            <w:r w:rsidRPr="007E6053">
              <w:rPr>
                <w:color w:val="000000"/>
                <w:sz w:val="22"/>
                <w:szCs w:val="22"/>
              </w:rPr>
              <w:br/>
              <w:t>(</w:t>
            </w:r>
            <w:r w:rsidR="00BF0694">
              <w:rPr>
                <w:color w:val="000000"/>
                <w:sz w:val="22"/>
                <w:szCs w:val="22"/>
              </w:rPr>
              <w:t>6</w:t>
            </w:r>
            <w:r w:rsidRPr="007E6053">
              <w:rPr>
                <w:color w:val="000000"/>
                <w:sz w:val="22"/>
                <w:szCs w:val="22"/>
              </w:rPr>
              <w:t>.1.1.)</w:t>
            </w:r>
          </w:p>
        </w:tc>
        <w:tc>
          <w:tcPr>
            <w:tcW w:w="227" w:type="dxa"/>
            <w:tcBorders>
              <w:left w:val="single" w:sz="4" w:space="0" w:color="auto"/>
              <w:right w:val="single" w:sz="4" w:space="0" w:color="auto"/>
            </w:tcBorders>
            <w:shd w:val="clear" w:color="auto" w:fill="auto"/>
            <w:vAlign w:val="center"/>
          </w:tcPr>
          <w:p w14:paraId="68EB25B3" w14:textId="77777777" w:rsidR="00CF1EDA" w:rsidRPr="007E6053" w:rsidRDefault="00CF1EDA" w:rsidP="00C04AA1">
            <w:pPr>
              <w:jc w:val="center"/>
              <w:rPr>
                <w:sz w:val="22"/>
                <w:szCs w:val="22"/>
              </w:rPr>
            </w:pPr>
          </w:p>
        </w:tc>
        <w:tc>
          <w:tcPr>
            <w:tcW w:w="227" w:type="dxa"/>
            <w:tcBorders>
              <w:left w:val="single" w:sz="4" w:space="0" w:color="auto"/>
              <w:bottom w:val="single" w:sz="4" w:space="0" w:color="auto"/>
              <w:right w:val="single" w:sz="4" w:space="0" w:color="auto"/>
            </w:tcBorders>
            <w:vAlign w:val="center"/>
          </w:tcPr>
          <w:p w14:paraId="2012237D"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2E8359E" w14:textId="77777777" w:rsidR="00CF1EDA" w:rsidRPr="007E6053" w:rsidRDefault="00CF1EDA" w:rsidP="00C04AA1">
            <w:pPr>
              <w:jc w:val="center"/>
              <w:rPr>
                <w:sz w:val="22"/>
                <w:szCs w:val="22"/>
              </w:rPr>
            </w:pPr>
            <w:r w:rsidRPr="007E6053">
              <w:rPr>
                <w:color w:val="000000"/>
                <w:sz w:val="22"/>
                <w:szCs w:val="22"/>
              </w:rPr>
              <w:t>İdari İşler ve İnsan Kaynakları Müdürü / Müdürlüğü</w:t>
            </w:r>
            <w:r w:rsidRPr="007E6053">
              <w:rPr>
                <w:color w:val="000000"/>
                <w:sz w:val="22"/>
                <w:szCs w:val="22"/>
              </w:rPr>
              <w:br/>
              <w:t>(</w:t>
            </w:r>
            <w:r w:rsidR="00BF0694">
              <w:rPr>
                <w:color w:val="000000"/>
                <w:sz w:val="22"/>
                <w:szCs w:val="22"/>
              </w:rPr>
              <w:t>6</w:t>
            </w:r>
            <w:r w:rsidRPr="007E6053">
              <w:rPr>
                <w:color w:val="000000"/>
                <w:sz w:val="22"/>
                <w:szCs w:val="22"/>
              </w:rPr>
              <w:t>.2.1.)</w:t>
            </w:r>
          </w:p>
        </w:tc>
        <w:tc>
          <w:tcPr>
            <w:tcW w:w="306" w:type="dxa"/>
            <w:tcBorders>
              <w:left w:val="single" w:sz="4" w:space="0" w:color="auto"/>
            </w:tcBorders>
          </w:tcPr>
          <w:p w14:paraId="515DEBFA" w14:textId="77777777" w:rsidR="00CF1EDA" w:rsidRPr="007E6053" w:rsidRDefault="00CF1EDA" w:rsidP="00C04AA1">
            <w:pPr>
              <w:jc w:val="center"/>
              <w:rPr>
                <w:sz w:val="22"/>
                <w:szCs w:val="22"/>
              </w:rPr>
            </w:pPr>
          </w:p>
        </w:tc>
        <w:tc>
          <w:tcPr>
            <w:tcW w:w="425" w:type="dxa"/>
          </w:tcPr>
          <w:p w14:paraId="1B32C025" w14:textId="77777777" w:rsidR="00CF1EDA" w:rsidRPr="007E6053" w:rsidRDefault="00CF1EDA" w:rsidP="00C04AA1">
            <w:pPr>
              <w:jc w:val="center"/>
              <w:rPr>
                <w:sz w:val="22"/>
                <w:szCs w:val="22"/>
              </w:rPr>
            </w:pPr>
          </w:p>
        </w:tc>
        <w:tc>
          <w:tcPr>
            <w:tcW w:w="425" w:type="dxa"/>
          </w:tcPr>
          <w:p w14:paraId="05021B9E" w14:textId="77777777" w:rsidR="00CF1EDA" w:rsidRPr="007E6053" w:rsidRDefault="00CF1EDA" w:rsidP="00C04AA1">
            <w:pPr>
              <w:jc w:val="center"/>
              <w:rPr>
                <w:sz w:val="22"/>
                <w:szCs w:val="22"/>
              </w:rPr>
            </w:pPr>
          </w:p>
        </w:tc>
        <w:tc>
          <w:tcPr>
            <w:tcW w:w="426" w:type="dxa"/>
          </w:tcPr>
          <w:p w14:paraId="3CEA3D83" w14:textId="77777777" w:rsidR="00CF1EDA" w:rsidRPr="007E6053" w:rsidRDefault="00CF1EDA" w:rsidP="00C04AA1">
            <w:pPr>
              <w:jc w:val="center"/>
              <w:rPr>
                <w:sz w:val="22"/>
                <w:szCs w:val="22"/>
              </w:rPr>
            </w:pPr>
          </w:p>
        </w:tc>
        <w:tc>
          <w:tcPr>
            <w:tcW w:w="425" w:type="dxa"/>
          </w:tcPr>
          <w:p w14:paraId="01469E84" w14:textId="77777777" w:rsidR="00CF1EDA" w:rsidRPr="007E6053" w:rsidRDefault="00CF1EDA" w:rsidP="00C04AA1">
            <w:pPr>
              <w:jc w:val="center"/>
              <w:rPr>
                <w:sz w:val="22"/>
                <w:szCs w:val="22"/>
              </w:rPr>
            </w:pPr>
          </w:p>
        </w:tc>
        <w:tc>
          <w:tcPr>
            <w:tcW w:w="425" w:type="dxa"/>
          </w:tcPr>
          <w:p w14:paraId="0D3BCBDA" w14:textId="77777777" w:rsidR="00CF1EDA" w:rsidRPr="007E6053" w:rsidRDefault="00CF1EDA" w:rsidP="00C04AA1">
            <w:pPr>
              <w:jc w:val="center"/>
              <w:rPr>
                <w:sz w:val="22"/>
                <w:szCs w:val="22"/>
              </w:rPr>
            </w:pPr>
          </w:p>
        </w:tc>
        <w:tc>
          <w:tcPr>
            <w:tcW w:w="425" w:type="dxa"/>
          </w:tcPr>
          <w:p w14:paraId="4A082FE1" w14:textId="77777777" w:rsidR="00CF1EDA" w:rsidRPr="007E6053" w:rsidRDefault="00CF1EDA" w:rsidP="00C04AA1">
            <w:pPr>
              <w:jc w:val="center"/>
              <w:rPr>
                <w:sz w:val="22"/>
                <w:szCs w:val="22"/>
              </w:rPr>
            </w:pPr>
          </w:p>
        </w:tc>
      </w:tr>
      <w:tr w:rsidR="00CF1EDA" w:rsidRPr="007E6053" w14:paraId="45E97331" w14:textId="77777777" w:rsidTr="00A10A0C">
        <w:trPr>
          <w:trHeight w:val="510"/>
        </w:trPr>
        <w:tc>
          <w:tcPr>
            <w:tcW w:w="227" w:type="dxa"/>
            <w:shd w:val="clear" w:color="auto" w:fill="auto"/>
            <w:noWrap/>
            <w:vAlign w:val="center"/>
          </w:tcPr>
          <w:p w14:paraId="21FF948A" w14:textId="77777777" w:rsidR="00CF1EDA" w:rsidRPr="007E6053" w:rsidRDefault="00CF1EDA" w:rsidP="00C04AA1">
            <w:pPr>
              <w:jc w:val="center"/>
              <w:rPr>
                <w:sz w:val="22"/>
                <w:szCs w:val="22"/>
              </w:rPr>
            </w:pPr>
          </w:p>
        </w:tc>
        <w:tc>
          <w:tcPr>
            <w:tcW w:w="227" w:type="dxa"/>
            <w:tcBorders>
              <w:top w:val="single" w:sz="4" w:space="0" w:color="auto"/>
              <w:left w:val="nil"/>
              <w:right w:val="single" w:sz="4" w:space="0" w:color="auto"/>
            </w:tcBorders>
            <w:shd w:val="clear" w:color="auto" w:fill="auto"/>
            <w:noWrap/>
            <w:vAlign w:val="center"/>
          </w:tcPr>
          <w:p w14:paraId="64F23F62" w14:textId="77777777" w:rsidR="00CF1EDA" w:rsidRPr="007E6053" w:rsidRDefault="00CF1EDA" w:rsidP="00C04AA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noWrap/>
            <w:vAlign w:val="center"/>
          </w:tcPr>
          <w:p w14:paraId="3C7676DB" w14:textId="77777777" w:rsidR="00CF1EDA" w:rsidRPr="007E6053" w:rsidRDefault="00CF1EDA" w:rsidP="00C04AA1">
            <w:pPr>
              <w:jc w:val="center"/>
              <w:rPr>
                <w:sz w:val="22"/>
                <w:szCs w:val="22"/>
              </w:rPr>
            </w:pPr>
          </w:p>
        </w:tc>
        <w:tc>
          <w:tcPr>
            <w:tcW w:w="227" w:type="dxa"/>
            <w:tcBorders>
              <w:left w:val="single" w:sz="4" w:space="0" w:color="auto"/>
              <w:right w:val="single" w:sz="4" w:space="0" w:color="auto"/>
            </w:tcBorders>
            <w:shd w:val="clear" w:color="auto" w:fill="auto"/>
            <w:vAlign w:val="center"/>
          </w:tcPr>
          <w:p w14:paraId="27BA8AC0" w14:textId="77777777" w:rsidR="00CF1EDA" w:rsidRPr="007E6053" w:rsidRDefault="00CF1EDA" w:rsidP="00C04AA1">
            <w:pPr>
              <w:jc w:val="center"/>
              <w:rPr>
                <w:sz w:val="22"/>
                <w:szCs w:val="22"/>
              </w:rPr>
            </w:pPr>
          </w:p>
        </w:tc>
        <w:tc>
          <w:tcPr>
            <w:tcW w:w="227" w:type="dxa"/>
            <w:tcBorders>
              <w:top w:val="single" w:sz="4" w:space="0" w:color="auto"/>
              <w:left w:val="single" w:sz="4" w:space="0" w:color="auto"/>
              <w:right w:val="single" w:sz="4" w:space="0" w:color="auto"/>
            </w:tcBorders>
            <w:vAlign w:val="center"/>
          </w:tcPr>
          <w:p w14:paraId="3A699D66" w14:textId="77777777" w:rsidR="00CF1EDA" w:rsidRPr="007E6053" w:rsidRDefault="00CF1EDA" w:rsidP="00C04AA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00C82DFF" w14:textId="77777777" w:rsidR="00CF1EDA" w:rsidRPr="007E6053" w:rsidRDefault="00CF1EDA" w:rsidP="00C04AA1">
            <w:pPr>
              <w:jc w:val="center"/>
              <w:rPr>
                <w:sz w:val="22"/>
                <w:szCs w:val="22"/>
              </w:rPr>
            </w:pPr>
          </w:p>
        </w:tc>
        <w:tc>
          <w:tcPr>
            <w:tcW w:w="306" w:type="dxa"/>
            <w:tcBorders>
              <w:left w:val="single" w:sz="4" w:space="0" w:color="auto"/>
            </w:tcBorders>
          </w:tcPr>
          <w:p w14:paraId="1A993E3F" w14:textId="77777777" w:rsidR="00CF1EDA" w:rsidRPr="007E6053" w:rsidRDefault="00CF1EDA" w:rsidP="00C04AA1">
            <w:pPr>
              <w:jc w:val="center"/>
              <w:rPr>
                <w:sz w:val="22"/>
                <w:szCs w:val="22"/>
              </w:rPr>
            </w:pPr>
          </w:p>
        </w:tc>
        <w:tc>
          <w:tcPr>
            <w:tcW w:w="425" w:type="dxa"/>
          </w:tcPr>
          <w:p w14:paraId="03F5A99E" w14:textId="77777777" w:rsidR="00CF1EDA" w:rsidRPr="007E6053" w:rsidRDefault="00CF1EDA" w:rsidP="00C04AA1">
            <w:pPr>
              <w:jc w:val="center"/>
              <w:rPr>
                <w:sz w:val="22"/>
                <w:szCs w:val="22"/>
              </w:rPr>
            </w:pPr>
          </w:p>
        </w:tc>
        <w:tc>
          <w:tcPr>
            <w:tcW w:w="425" w:type="dxa"/>
          </w:tcPr>
          <w:p w14:paraId="0278D041" w14:textId="77777777" w:rsidR="00CF1EDA" w:rsidRPr="007E6053" w:rsidRDefault="00CF1EDA" w:rsidP="00C04AA1">
            <w:pPr>
              <w:jc w:val="center"/>
              <w:rPr>
                <w:sz w:val="22"/>
                <w:szCs w:val="22"/>
              </w:rPr>
            </w:pPr>
          </w:p>
        </w:tc>
        <w:tc>
          <w:tcPr>
            <w:tcW w:w="426" w:type="dxa"/>
          </w:tcPr>
          <w:p w14:paraId="6FDA1222" w14:textId="77777777" w:rsidR="00CF1EDA" w:rsidRPr="007E6053" w:rsidRDefault="00CF1EDA" w:rsidP="00C04AA1">
            <w:pPr>
              <w:jc w:val="center"/>
              <w:rPr>
                <w:sz w:val="22"/>
                <w:szCs w:val="22"/>
              </w:rPr>
            </w:pPr>
          </w:p>
        </w:tc>
        <w:tc>
          <w:tcPr>
            <w:tcW w:w="425" w:type="dxa"/>
          </w:tcPr>
          <w:p w14:paraId="1BF6939C" w14:textId="77777777" w:rsidR="00CF1EDA" w:rsidRPr="007E6053" w:rsidRDefault="00CF1EDA" w:rsidP="00C04AA1">
            <w:pPr>
              <w:jc w:val="center"/>
              <w:rPr>
                <w:sz w:val="22"/>
                <w:szCs w:val="22"/>
              </w:rPr>
            </w:pPr>
          </w:p>
        </w:tc>
        <w:tc>
          <w:tcPr>
            <w:tcW w:w="425" w:type="dxa"/>
          </w:tcPr>
          <w:p w14:paraId="5D89942C" w14:textId="77777777" w:rsidR="00CF1EDA" w:rsidRPr="007E6053" w:rsidRDefault="00CF1EDA" w:rsidP="00C04AA1">
            <w:pPr>
              <w:jc w:val="center"/>
              <w:rPr>
                <w:sz w:val="22"/>
                <w:szCs w:val="22"/>
              </w:rPr>
            </w:pPr>
          </w:p>
        </w:tc>
        <w:tc>
          <w:tcPr>
            <w:tcW w:w="425" w:type="dxa"/>
          </w:tcPr>
          <w:p w14:paraId="02064749" w14:textId="77777777" w:rsidR="00CF1EDA" w:rsidRPr="007E6053" w:rsidRDefault="00CF1EDA" w:rsidP="00C04AA1">
            <w:pPr>
              <w:jc w:val="center"/>
              <w:rPr>
                <w:sz w:val="22"/>
                <w:szCs w:val="22"/>
              </w:rPr>
            </w:pPr>
          </w:p>
        </w:tc>
      </w:tr>
      <w:tr w:rsidR="00CF1EDA" w:rsidRPr="007E6053" w14:paraId="10B4E935" w14:textId="77777777" w:rsidTr="00C04AA1">
        <w:trPr>
          <w:trHeight w:val="227"/>
        </w:trPr>
        <w:tc>
          <w:tcPr>
            <w:tcW w:w="227" w:type="dxa"/>
            <w:shd w:val="clear" w:color="auto" w:fill="auto"/>
            <w:noWrap/>
            <w:vAlign w:val="center"/>
          </w:tcPr>
          <w:p w14:paraId="27F4F712" w14:textId="77777777" w:rsidR="00CF1EDA" w:rsidRPr="007E6053" w:rsidRDefault="00CF1EDA" w:rsidP="00C04AA1">
            <w:pPr>
              <w:jc w:val="center"/>
              <w:rPr>
                <w:sz w:val="22"/>
                <w:szCs w:val="22"/>
              </w:rPr>
            </w:pPr>
          </w:p>
        </w:tc>
        <w:tc>
          <w:tcPr>
            <w:tcW w:w="227" w:type="dxa"/>
            <w:tcBorders>
              <w:left w:val="nil"/>
            </w:tcBorders>
            <w:shd w:val="clear" w:color="auto" w:fill="auto"/>
            <w:noWrap/>
            <w:vAlign w:val="center"/>
          </w:tcPr>
          <w:p w14:paraId="7BB736F7" w14:textId="77777777" w:rsidR="00CF1EDA" w:rsidRPr="007E6053" w:rsidRDefault="00CF1EDA" w:rsidP="00C04AA1">
            <w:pPr>
              <w:jc w:val="center"/>
              <w:rPr>
                <w:sz w:val="22"/>
                <w:szCs w:val="22"/>
              </w:rPr>
            </w:pPr>
          </w:p>
        </w:tc>
        <w:tc>
          <w:tcPr>
            <w:tcW w:w="454" w:type="dxa"/>
            <w:tcBorders>
              <w:top w:val="single" w:sz="4" w:space="0" w:color="auto"/>
              <w:left w:val="nil"/>
            </w:tcBorders>
            <w:shd w:val="clear" w:color="auto" w:fill="auto"/>
            <w:noWrap/>
            <w:vAlign w:val="center"/>
          </w:tcPr>
          <w:p w14:paraId="3EC4A23C" w14:textId="77777777" w:rsidR="00CF1EDA" w:rsidRPr="007E6053" w:rsidRDefault="00CF1EDA" w:rsidP="00C04AA1">
            <w:pPr>
              <w:jc w:val="center"/>
              <w:rPr>
                <w:sz w:val="22"/>
                <w:szCs w:val="22"/>
              </w:rPr>
            </w:pPr>
          </w:p>
        </w:tc>
        <w:tc>
          <w:tcPr>
            <w:tcW w:w="454" w:type="dxa"/>
            <w:tcBorders>
              <w:top w:val="single" w:sz="4" w:space="0" w:color="auto"/>
            </w:tcBorders>
            <w:shd w:val="clear" w:color="auto" w:fill="auto"/>
            <w:noWrap/>
            <w:vAlign w:val="center"/>
          </w:tcPr>
          <w:p w14:paraId="18909F0E" w14:textId="77777777" w:rsidR="00CF1EDA" w:rsidRPr="007E6053" w:rsidRDefault="00CF1EDA" w:rsidP="00C04AA1">
            <w:pPr>
              <w:jc w:val="center"/>
              <w:rPr>
                <w:sz w:val="22"/>
                <w:szCs w:val="22"/>
              </w:rPr>
            </w:pPr>
          </w:p>
        </w:tc>
        <w:tc>
          <w:tcPr>
            <w:tcW w:w="454" w:type="dxa"/>
            <w:shd w:val="clear" w:color="auto" w:fill="auto"/>
            <w:noWrap/>
            <w:vAlign w:val="center"/>
          </w:tcPr>
          <w:p w14:paraId="7F32ABF5" w14:textId="77777777" w:rsidR="00CF1EDA" w:rsidRPr="007E6053" w:rsidRDefault="00CF1EDA" w:rsidP="00C04AA1">
            <w:pPr>
              <w:jc w:val="center"/>
              <w:rPr>
                <w:sz w:val="22"/>
                <w:szCs w:val="22"/>
              </w:rPr>
            </w:pPr>
          </w:p>
        </w:tc>
        <w:tc>
          <w:tcPr>
            <w:tcW w:w="454" w:type="dxa"/>
            <w:vAlign w:val="center"/>
          </w:tcPr>
          <w:p w14:paraId="55FBC7F8" w14:textId="77777777" w:rsidR="00CF1EDA" w:rsidRPr="007E6053" w:rsidRDefault="00CF1EDA" w:rsidP="00C04AA1">
            <w:pPr>
              <w:jc w:val="center"/>
              <w:rPr>
                <w:sz w:val="22"/>
                <w:szCs w:val="22"/>
              </w:rPr>
            </w:pPr>
          </w:p>
        </w:tc>
        <w:tc>
          <w:tcPr>
            <w:tcW w:w="454" w:type="dxa"/>
            <w:shd w:val="clear" w:color="auto" w:fill="auto"/>
            <w:vAlign w:val="center"/>
          </w:tcPr>
          <w:p w14:paraId="37335993" w14:textId="77777777" w:rsidR="00CF1EDA" w:rsidRPr="007E6053" w:rsidRDefault="00CF1EDA" w:rsidP="00C04AA1">
            <w:pPr>
              <w:jc w:val="center"/>
              <w:rPr>
                <w:sz w:val="22"/>
                <w:szCs w:val="22"/>
              </w:rPr>
            </w:pPr>
          </w:p>
        </w:tc>
        <w:tc>
          <w:tcPr>
            <w:tcW w:w="454" w:type="dxa"/>
            <w:shd w:val="clear" w:color="auto" w:fill="auto"/>
            <w:vAlign w:val="center"/>
          </w:tcPr>
          <w:p w14:paraId="48002622" w14:textId="77777777" w:rsidR="00CF1EDA" w:rsidRPr="007E6053" w:rsidRDefault="00CF1EDA" w:rsidP="00C04AA1">
            <w:pPr>
              <w:jc w:val="center"/>
              <w:rPr>
                <w:sz w:val="22"/>
                <w:szCs w:val="22"/>
              </w:rPr>
            </w:pPr>
          </w:p>
        </w:tc>
        <w:tc>
          <w:tcPr>
            <w:tcW w:w="227" w:type="dxa"/>
            <w:tcBorders>
              <w:right w:val="single" w:sz="4" w:space="0" w:color="auto"/>
            </w:tcBorders>
            <w:shd w:val="clear" w:color="auto" w:fill="auto"/>
            <w:vAlign w:val="center"/>
          </w:tcPr>
          <w:p w14:paraId="48C3B600" w14:textId="77777777" w:rsidR="00CF1EDA" w:rsidRPr="007E6053" w:rsidRDefault="00CF1EDA" w:rsidP="00C04AA1">
            <w:pPr>
              <w:jc w:val="center"/>
              <w:rPr>
                <w:sz w:val="22"/>
                <w:szCs w:val="22"/>
              </w:rPr>
            </w:pPr>
          </w:p>
        </w:tc>
        <w:tc>
          <w:tcPr>
            <w:tcW w:w="227" w:type="dxa"/>
            <w:tcBorders>
              <w:left w:val="single" w:sz="4" w:space="0" w:color="auto"/>
            </w:tcBorders>
            <w:vAlign w:val="center"/>
          </w:tcPr>
          <w:p w14:paraId="1729FB10"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40915F37"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23FEA8FC"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7BA58384"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17B35318"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vAlign w:val="center"/>
          </w:tcPr>
          <w:p w14:paraId="5587882C" w14:textId="77777777" w:rsidR="00CF1EDA" w:rsidRPr="007E6053" w:rsidRDefault="00CF1EDA" w:rsidP="00C04AA1">
            <w:pPr>
              <w:jc w:val="center"/>
              <w:rPr>
                <w:sz w:val="22"/>
                <w:szCs w:val="22"/>
              </w:rPr>
            </w:pPr>
          </w:p>
        </w:tc>
        <w:tc>
          <w:tcPr>
            <w:tcW w:w="454" w:type="dxa"/>
            <w:tcBorders>
              <w:top w:val="single" w:sz="4" w:space="0" w:color="auto"/>
              <w:bottom w:val="single" w:sz="4" w:space="0" w:color="auto"/>
            </w:tcBorders>
            <w:shd w:val="clear" w:color="auto" w:fill="auto"/>
            <w:vAlign w:val="center"/>
          </w:tcPr>
          <w:p w14:paraId="4B7FF2A0" w14:textId="77777777" w:rsidR="00CF1EDA" w:rsidRPr="007E6053" w:rsidRDefault="00CF1EDA" w:rsidP="00C04AA1">
            <w:pPr>
              <w:jc w:val="center"/>
              <w:rPr>
                <w:sz w:val="22"/>
                <w:szCs w:val="22"/>
              </w:rPr>
            </w:pPr>
          </w:p>
        </w:tc>
        <w:tc>
          <w:tcPr>
            <w:tcW w:w="306" w:type="dxa"/>
          </w:tcPr>
          <w:p w14:paraId="068BBA85" w14:textId="77777777" w:rsidR="00CF1EDA" w:rsidRPr="007E6053" w:rsidRDefault="00CF1EDA" w:rsidP="00C04AA1">
            <w:pPr>
              <w:jc w:val="center"/>
              <w:rPr>
                <w:sz w:val="22"/>
                <w:szCs w:val="22"/>
              </w:rPr>
            </w:pPr>
          </w:p>
        </w:tc>
        <w:tc>
          <w:tcPr>
            <w:tcW w:w="425" w:type="dxa"/>
          </w:tcPr>
          <w:p w14:paraId="397F445A" w14:textId="77777777" w:rsidR="00CF1EDA" w:rsidRPr="007E6053" w:rsidRDefault="00CF1EDA" w:rsidP="00C04AA1">
            <w:pPr>
              <w:jc w:val="center"/>
              <w:rPr>
                <w:sz w:val="22"/>
                <w:szCs w:val="22"/>
              </w:rPr>
            </w:pPr>
          </w:p>
        </w:tc>
        <w:tc>
          <w:tcPr>
            <w:tcW w:w="425" w:type="dxa"/>
          </w:tcPr>
          <w:p w14:paraId="626E07D6" w14:textId="77777777" w:rsidR="00CF1EDA" w:rsidRPr="007E6053" w:rsidRDefault="00CF1EDA" w:rsidP="00C04AA1">
            <w:pPr>
              <w:jc w:val="center"/>
              <w:rPr>
                <w:sz w:val="22"/>
                <w:szCs w:val="22"/>
              </w:rPr>
            </w:pPr>
          </w:p>
        </w:tc>
        <w:tc>
          <w:tcPr>
            <w:tcW w:w="426" w:type="dxa"/>
          </w:tcPr>
          <w:p w14:paraId="322F8019" w14:textId="77777777" w:rsidR="00CF1EDA" w:rsidRPr="007E6053" w:rsidRDefault="00CF1EDA" w:rsidP="00C04AA1">
            <w:pPr>
              <w:jc w:val="center"/>
              <w:rPr>
                <w:sz w:val="22"/>
                <w:szCs w:val="22"/>
              </w:rPr>
            </w:pPr>
          </w:p>
        </w:tc>
        <w:tc>
          <w:tcPr>
            <w:tcW w:w="425" w:type="dxa"/>
          </w:tcPr>
          <w:p w14:paraId="63521360" w14:textId="77777777" w:rsidR="00CF1EDA" w:rsidRPr="007E6053" w:rsidRDefault="00CF1EDA" w:rsidP="00C04AA1">
            <w:pPr>
              <w:jc w:val="center"/>
              <w:rPr>
                <w:sz w:val="22"/>
                <w:szCs w:val="22"/>
              </w:rPr>
            </w:pPr>
          </w:p>
        </w:tc>
        <w:tc>
          <w:tcPr>
            <w:tcW w:w="425" w:type="dxa"/>
          </w:tcPr>
          <w:p w14:paraId="5EBE30FA" w14:textId="77777777" w:rsidR="00CF1EDA" w:rsidRPr="007E6053" w:rsidRDefault="00CF1EDA" w:rsidP="00C04AA1">
            <w:pPr>
              <w:jc w:val="center"/>
              <w:rPr>
                <w:sz w:val="22"/>
                <w:szCs w:val="22"/>
              </w:rPr>
            </w:pPr>
          </w:p>
        </w:tc>
        <w:tc>
          <w:tcPr>
            <w:tcW w:w="425" w:type="dxa"/>
          </w:tcPr>
          <w:p w14:paraId="4169BE43" w14:textId="77777777" w:rsidR="00CF1EDA" w:rsidRPr="007E6053" w:rsidRDefault="00CF1EDA" w:rsidP="00C04AA1">
            <w:pPr>
              <w:jc w:val="center"/>
              <w:rPr>
                <w:sz w:val="22"/>
                <w:szCs w:val="22"/>
              </w:rPr>
            </w:pPr>
          </w:p>
        </w:tc>
      </w:tr>
      <w:tr w:rsidR="00CF1EDA" w:rsidRPr="007E6053" w14:paraId="2E8AC95A" w14:textId="77777777" w:rsidTr="00A10A0C">
        <w:trPr>
          <w:trHeight w:val="397"/>
        </w:trPr>
        <w:tc>
          <w:tcPr>
            <w:tcW w:w="227" w:type="dxa"/>
            <w:shd w:val="clear" w:color="auto" w:fill="auto"/>
            <w:noWrap/>
            <w:vAlign w:val="center"/>
          </w:tcPr>
          <w:p w14:paraId="07635A11" w14:textId="77777777" w:rsidR="00CF1EDA" w:rsidRPr="007E6053" w:rsidRDefault="00CF1EDA" w:rsidP="00C04AA1">
            <w:pPr>
              <w:jc w:val="center"/>
              <w:rPr>
                <w:sz w:val="22"/>
                <w:szCs w:val="22"/>
              </w:rPr>
            </w:pPr>
          </w:p>
        </w:tc>
        <w:tc>
          <w:tcPr>
            <w:tcW w:w="227" w:type="dxa"/>
            <w:shd w:val="clear" w:color="auto" w:fill="auto"/>
            <w:noWrap/>
            <w:vAlign w:val="center"/>
          </w:tcPr>
          <w:p w14:paraId="0983006B" w14:textId="77777777" w:rsidR="00CF1EDA" w:rsidRPr="007E6053" w:rsidRDefault="00CF1EDA" w:rsidP="00C04AA1">
            <w:pPr>
              <w:jc w:val="center"/>
              <w:rPr>
                <w:sz w:val="22"/>
                <w:szCs w:val="22"/>
              </w:rPr>
            </w:pPr>
          </w:p>
        </w:tc>
        <w:tc>
          <w:tcPr>
            <w:tcW w:w="2724" w:type="dxa"/>
            <w:gridSpan w:val="6"/>
            <w:vMerge w:val="restart"/>
            <w:shd w:val="clear" w:color="auto" w:fill="auto"/>
            <w:noWrap/>
            <w:vAlign w:val="center"/>
          </w:tcPr>
          <w:p w14:paraId="01B3ABDE" w14:textId="77777777" w:rsidR="00CF1EDA" w:rsidRPr="007E6053" w:rsidRDefault="00CF1EDA" w:rsidP="00C04AA1">
            <w:pPr>
              <w:jc w:val="center"/>
              <w:rPr>
                <w:sz w:val="22"/>
                <w:szCs w:val="22"/>
              </w:rPr>
            </w:pPr>
          </w:p>
        </w:tc>
        <w:tc>
          <w:tcPr>
            <w:tcW w:w="227" w:type="dxa"/>
            <w:tcBorders>
              <w:right w:val="single" w:sz="4" w:space="0" w:color="auto"/>
            </w:tcBorders>
            <w:shd w:val="clear" w:color="auto" w:fill="auto"/>
            <w:vAlign w:val="center"/>
          </w:tcPr>
          <w:p w14:paraId="64D51074" w14:textId="77777777" w:rsidR="00CF1EDA" w:rsidRPr="007E6053" w:rsidRDefault="00CF1EDA" w:rsidP="00C04AA1">
            <w:pPr>
              <w:jc w:val="center"/>
              <w:rPr>
                <w:sz w:val="22"/>
                <w:szCs w:val="22"/>
              </w:rPr>
            </w:pPr>
          </w:p>
        </w:tc>
        <w:tc>
          <w:tcPr>
            <w:tcW w:w="227" w:type="dxa"/>
            <w:tcBorders>
              <w:left w:val="single" w:sz="4" w:space="0" w:color="auto"/>
              <w:bottom w:val="single" w:sz="4" w:space="0" w:color="auto"/>
              <w:right w:val="single" w:sz="4" w:space="0" w:color="auto"/>
            </w:tcBorders>
            <w:vAlign w:val="center"/>
          </w:tcPr>
          <w:p w14:paraId="5CE523CF" w14:textId="77777777" w:rsidR="00CF1EDA" w:rsidRPr="007E6053" w:rsidRDefault="00CF1EDA" w:rsidP="00C04AA1">
            <w:pPr>
              <w:jc w:val="center"/>
              <w:rPr>
                <w:sz w:val="22"/>
                <w:szCs w:val="22"/>
              </w:rPr>
            </w:pPr>
          </w:p>
        </w:tc>
        <w:tc>
          <w:tcPr>
            <w:tcW w:w="272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D9B9BBB" w14:textId="77777777" w:rsidR="00CF1EDA" w:rsidRPr="007E6053" w:rsidRDefault="00CF1EDA" w:rsidP="00C04AA1">
            <w:pPr>
              <w:jc w:val="center"/>
              <w:rPr>
                <w:sz w:val="22"/>
                <w:szCs w:val="22"/>
              </w:rPr>
            </w:pPr>
            <w:r w:rsidRPr="007E6053">
              <w:rPr>
                <w:color w:val="000000"/>
                <w:sz w:val="22"/>
                <w:szCs w:val="22"/>
              </w:rPr>
              <w:t>Bilgi İşlem Müdürü / Müdürlüğü</w:t>
            </w:r>
            <w:r w:rsidRPr="007E6053">
              <w:rPr>
                <w:color w:val="000000"/>
                <w:sz w:val="22"/>
                <w:szCs w:val="22"/>
              </w:rPr>
              <w:br/>
              <w:t>(</w:t>
            </w:r>
            <w:r w:rsidR="00BF0694">
              <w:rPr>
                <w:color w:val="000000"/>
                <w:sz w:val="22"/>
                <w:szCs w:val="22"/>
              </w:rPr>
              <w:t>6</w:t>
            </w:r>
            <w:r w:rsidRPr="007E6053">
              <w:rPr>
                <w:color w:val="000000"/>
                <w:sz w:val="22"/>
                <w:szCs w:val="22"/>
              </w:rPr>
              <w:t>.2.2.)</w:t>
            </w:r>
          </w:p>
        </w:tc>
        <w:tc>
          <w:tcPr>
            <w:tcW w:w="306" w:type="dxa"/>
            <w:tcBorders>
              <w:left w:val="single" w:sz="4" w:space="0" w:color="auto"/>
            </w:tcBorders>
          </w:tcPr>
          <w:p w14:paraId="35B2457A" w14:textId="77777777" w:rsidR="00CF1EDA" w:rsidRPr="007E6053" w:rsidRDefault="00CF1EDA" w:rsidP="00C04AA1">
            <w:pPr>
              <w:jc w:val="center"/>
              <w:rPr>
                <w:sz w:val="22"/>
                <w:szCs w:val="22"/>
              </w:rPr>
            </w:pPr>
          </w:p>
        </w:tc>
        <w:tc>
          <w:tcPr>
            <w:tcW w:w="425" w:type="dxa"/>
          </w:tcPr>
          <w:p w14:paraId="13202C6B" w14:textId="77777777" w:rsidR="00CF1EDA" w:rsidRPr="007E6053" w:rsidRDefault="00CF1EDA" w:rsidP="00C04AA1">
            <w:pPr>
              <w:jc w:val="center"/>
              <w:rPr>
                <w:sz w:val="22"/>
                <w:szCs w:val="22"/>
              </w:rPr>
            </w:pPr>
          </w:p>
        </w:tc>
        <w:tc>
          <w:tcPr>
            <w:tcW w:w="425" w:type="dxa"/>
          </w:tcPr>
          <w:p w14:paraId="5454C934" w14:textId="77777777" w:rsidR="00CF1EDA" w:rsidRPr="007E6053" w:rsidRDefault="00CF1EDA" w:rsidP="00C04AA1">
            <w:pPr>
              <w:jc w:val="center"/>
              <w:rPr>
                <w:sz w:val="22"/>
                <w:szCs w:val="22"/>
              </w:rPr>
            </w:pPr>
          </w:p>
        </w:tc>
        <w:tc>
          <w:tcPr>
            <w:tcW w:w="426" w:type="dxa"/>
          </w:tcPr>
          <w:p w14:paraId="53B7C2E8" w14:textId="77777777" w:rsidR="00CF1EDA" w:rsidRPr="007E6053" w:rsidRDefault="00CF1EDA" w:rsidP="00C04AA1">
            <w:pPr>
              <w:jc w:val="center"/>
              <w:rPr>
                <w:sz w:val="22"/>
                <w:szCs w:val="22"/>
              </w:rPr>
            </w:pPr>
          </w:p>
        </w:tc>
        <w:tc>
          <w:tcPr>
            <w:tcW w:w="425" w:type="dxa"/>
          </w:tcPr>
          <w:p w14:paraId="4BBD1127" w14:textId="77777777" w:rsidR="00CF1EDA" w:rsidRPr="007E6053" w:rsidRDefault="00CF1EDA" w:rsidP="00C04AA1">
            <w:pPr>
              <w:jc w:val="center"/>
              <w:rPr>
                <w:sz w:val="22"/>
                <w:szCs w:val="22"/>
              </w:rPr>
            </w:pPr>
          </w:p>
        </w:tc>
        <w:tc>
          <w:tcPr>
            <w:tcW w:w="425" w:type="dxa"/>
          </w:tcPr>
          <w:p w14:paraId="2F47DAF6" w14:textId="77777777" w:rsidR="00CF1EDA" w:rsidRPr="007E6053" w:rsidRDefault="00CF1EDA" w:rsidP="00C04AA1">
            <w:pPr>
              <w:jc w:val="center"/>
              <w:rPr>
                <w:sz w:val="22"/>
                <w:szCs w:val="22"/>
              </w:rPr>
            </w:pPr>
          </w:p>
        </w:tc>
        <w:tc>
          <w:tcPr>
            <w:tcW w:w="425" w:type="dxa"/>
          </w:tcPr>
          <w:p w14:paraId="72A7E861" w14:textId="77777777" w:rsidR="00CF1EDA" w:rsidRPr="007E6053" w:rsidRDefault="00CF1EDA" w:rsidP="00C04AA1">
            <w:pPr>
              <w:jc w:val="center"/>
              <w:rPr>
                <w:sz w:val="22"/>
                <w:szCs w:val="22"/>
              </w:rPr>
            </w:pPr>
          </w:p>
        </w:tc>
      </w:tr>
      <w:tr w:rsidR="00CF1EDA" w:rsidRPr="007E6053" w14:paraId="3F59BAFE" w14:textId="77777777" w:rsidTr="00A10A0C">
        <w:trPr>
          <w:trHeight w:val="397"/>
        </w:trPr>
        <w:tc>
          <w:tcPr>
            <w:tcW w:w="227" w:type="dxa"/>
            <w:shd w:val="clear" w:color="auto" w:fill="auto"/>
            <w:noWrap/>
            <w:vAlign w:val="center"/>
          </w:tcPr>
          <w:p w14:paraId="1D5B3BC4" w14:textId="77777777" w:rsidR="00CF1EDA" w:rsidRPr="007E6053" w:rsidRDefault="00CF1EDA" w:rsidP="00C04AA1">
            <w:pPr>
              <w:jc w:val="center"/>
              <w:rPr>
                <w:sz w:val="22"/>
                <w:szCs w:val="22"/>
              </w:rPr>
            </w:pPr>
          </w:p>
        </w:tc>
        <w:tc>
          <w:tcPr>
            <w:tcW w:w="227" w:type="dxa"/>
            <w:shd w:val="clear" w:color="auto" w:fill="auto"/>
            <w:noWrap/>
            <w:vAlign w:val="center"/>
          </w:tcPr>
          <w:p w14:paraId="50109F46" w14:textId="77777777" w:rsidR="00CF1EDA" w:rsidRPr="007E6053" w:rsidRDefault="00CF1EDA" w:rsidP="00C04AA1">
            <w:pPr>
              <w:jc w:val="center"/>
              <w:rPr>
                <w:sz w:val="22"/>
                <w:szCs w:val="22"/>
              </w:rPr>
            </w:pPr>
          </w:p>
        </w:tc>
        <w:tc>
          <w:tcPr>
            <w:tcW w:w="2724" w:type="dxa"/>
            <w:gridSpan w:val="6"/>
            <w:vMerge/>
            <w:shd w:val="clear" w:color="auto" w:fill="auto"/>
            <w:noWrap/>
            <w:vAlign w:val="center"/>
          </w:tcPr>
          <w:p w14:paraId="28BB2ECD" w14:textId="77777777" w:rsidR="00CF1EDA" w:rsidRPr="007E6053" w:rsidRDefault="00CF1EDA" w:rsidP="00C04AA1">
            <w:pPr>
              <w:jc w:val="center"/>
              <w:rPr>
                <w:sz w:val="22"/>
                <w:szCs w:val="22"/>
              </w:rPr>
            </w:pPr>
          </w:p>
        </w:tc>
        <w:tc>
          <w:tcPr>
            <w:tcW w:w="227" w:type="dxa"/>
            <w:shd w:val="clear" w:color="auto" w:fill="auto"/>
            <w:vAlign w:val="center"/>
          </w:tcPr>
          <w:p w14:paraId="2FFF374E" w14:textId="77777777" w:rsidR="00CF1EDA" w:rsidRPr="007E6053" w:rsidRDefault="00CF1EDA" w:rsidP="00C04AA1">
            <w:pPr>
              <w:jc w:val="center"/>
              <w:rPr>
                <w:sz w:val="22"/>
                <w:szCs w:val="22"/>
              </w:rPr>
            </w:pPr>
          </w:p>
        </w:tc>
        <w:tc>
          <w:tcPr>
            <w:tcW w:w="227" w:type="dxa"/>
            <w:tcBorders>
              <w:top w:val="single" w:sz="4" w:space="0" w:color="auto"/>
              <w:left w:val="nil"/>
              <w:right w:val="single" w:sz="4" w:space="0" w:color="auto"/>
            </w:tcBorders>
            <w:vAlign w:val="center"/>
          </w:tcPr>
          <w:p w14:paraId="6CF97417" w14:textId="77777777" w:rsidR="00CF1EDA" w:rsidRPr="007E6053" w:rsidRDefault="00CF1EDA" w:rsidP="00C04AA1">
            <w:pPr>
              <w:jc w:val="center"/>
              <w:rPr>
                <w:sz w:val="22"/>
                <w:szCs w:val="22"/>
              </w:rPr>
            </w:pPr>
          </w:p>
        </w:tc>
        <w:tc>
          <w:tcPr>
            <w:tcW w:w="2724" w:type="dxa"/>
            <w:gridSpan w:val="6"/>
            <w:vMerge/>
            <w:tcBorders>
              <w:top w:val="single" w:sz="4" w:space="0" w:color="auto"/>
              <w:left w:val="single" w:sz="4" w:space="0" w:color="auto"/>
              <w:bottom w:val="single" w:sz="4" w:space="0" w:color="auto"/>
              <w:right w:val="single" w:sz="4" w:space="0" w:color="auto"/>
            </w:tcBorders>
            <w:shd w:val="clear" w:color="auto" w:fill="auto"/>
            <w:vAlign w:val="center"/>
          </w:tcPr>
          <w:p w14:paraId="38E77E82" w14:textId="77777777" w:rsidR="00CF1EDA" w:rsidRPr="007E6053" w:rsidRDefault="00CF1EDA" w:rsidP="00C04AA1">
            <w:pPr>
              <w:jc w:val="center"/>
              <w:rPr>
                <w:sz w:val="22"/>
                <w:szCs w:val="22"/>
              </w:rPr>
            </w:pPr>
          </w:p>
        </w:tc>
        <w:tc>
          <w:tcPr>
            <w:tcW w:w="306" w:type="dxa"/>
            <w:tcBorders>
              <w:left w:val="single" w:sz="4" w:space="0" w:color="auto"/>
            </w:tcBorders>
          </w:tcPr>
          <w:p w14:paraId="23ED0749" w14:textId="77777777" w:rsidR="00CF1EDA" w:rsidRPr="007E6053" w:rsidRDefault="00CF1EDA" w:rsidP="00C04AA1">
            <w:pPr>
              <w:jc w:val="center"/>
              <w:rPr>
                <w:sz w:val="22"/>
                <w:szCs w:val="22"/>
              </w:rPr>
            </w:pPr>
          </w:p>
        </w:tc>
        <w:tc>
          <w:tcPr>
            <w:tcW w:w="425" w:type="dxa"/>
          </w:tcPr>
          <w:p w14:paraId="573D4EFD" w14:textId="77777777" w:rsidR="00CF1EDA" w:rsidRPr="007E6053" w:rsidRDefault="00CF1EDA" w:rsidP="00C04AA1">
            <w:pPr>
              <w:jc w:val="center"/>
              <w:rPr>
                <w:sz w:val="22"/>
                <w:szCs w:val="22"/>
              </w:rPr>
            </w:pPr>
          </w:p>
        </w:tc>
        <w:tc>
          <w:tcPr>
            <w:tcW w:w="425" w:type="dxa"/>
          </w:tcPr>
          <w:p w14:paraId="660C2716" w14:textId="77777777" w:rsidR="00CF1EDA" w:rsidRPr="007E6053" w:rsidRDefault="00CF1EDA" w:rsidP="00C04AA1">
            <w:pPr>
              <w:jc w:val="center"/>
              <w:rPr>
                <w:sz w:val="22"/>
                <w:szCs w:val="22"/>
              </w:rPr>
            </w:pPr>
          </w:p>
        </w:tc>
        <w:tc>
          <w:tcPr>
            <w:tcW w:w="426" w:type="dxa"/>
          </w:tcPr>
          <w:p w14:paraId="7B445566" w14:textId="77777777" w:rsidR="00CF1EDA" w:rsidRPr="007E6053" w:rsidRDefault="00CF1EDA" w:rsidP="00C04AA1">
            <w:pPr>
              <w:jc w:val="center"/>
              <w:rPr>
                <w:sz w:val="22"/>
                <w:szCs w:val="22"/>
              </w:rPr>
            </w:pPr>
          </w:p>
        </w:tc>
        <w:tc>
          <w:tcPr>
            <w:tcW w:w="425" w:type="dxa"/>
          </w:tcPr>
          <w:p w14:paraId="078D252A" w14:textId="77777777" w:rsidR="00CF1EDA" w:rsidRPr="007E6053" w:rsidRDefault="00CF1EDA" w:rsidP="00C04AA1">
            <w:pPr>
              <w:jc w:val="center"/>
              <w:rPr>
                <w:sz w:val="22"/>
                <w:szCs w:val="22"/>
              </w:rPr>
            </w:pPr>
          </w:p>
        </w:tc>
        <w:tc>
          <w:tcPr>
            <w:tcW w:w="425" w:type="dxa"/>
          </w:tcPr>
          <w:p w14:paraId="4CD78084" w14:textId="77777777" w:rsidR="00CF1EDA" w:rsidRPr="007E6053" w:rsidRDefault="00CF1EDA" w:rsidP="00C04AA1">
            <w:pPr>
              <w:jc w:val="center"/>
              <w:rPr>
                <w:sz w:val="22"/>
                <w:szCs w:val="22"/>
              </w:rPr>
            </w:pPr>
          </w:p>
        </w:tc>
        <w:tc>
          <w:tcPr>
            <w:tcW w:w="425" w:type="dxa"/>
          </w:tcPr>
          <w:p w14:paraId="026A3401" w14:textId="77777777" w:rsidR="00CF1EDA" w:rsidRPr="007E6053" w:rsidRDefault="00CF1EDA" w:rsidP="00C04AA1">
            <w:pPr>
              <w:jc w:val="center"/>
              <w:rPr>
                <w:sz w:val="22"/>
                <w:szCs w:val="22"/>
              </w:rPr>
            </w:pPr>
          </w:p>
        </w:tc>
      </w:tr>
    </w:tbl>
    <w:p w14:paraId="706777B1" w14:textId="77777777" w:rsidR="007E6053" w:rsidRPr="007E6053" w:rsidRDefault="007E6053" w:rsidP="00823CA9">
      <w:pPr>
        <w:widowControl w:val="0"/>
        <w:tabs>
          <w:tab w:val="left" w:pos="426"/>
        </w:tabs>
        <w:ind w:left="720"/>
        <w:jc w:val="both"/>
        <w:rPr>
          <w:sz w:val="22"/>
          <w:szCs w:val="22"/>
        </w:rPr>
      </w:pPr>
    </w:p>
    <w:p w14:paraId="4C67B4D7" w14:textId="77777777" w:rsidR="00823CA9" w:rsidRPr="007E6053" w:rsidRDefault="00823CA9" w:rsidP="00823CA9">
      <w:pPr>
        <w:pStyle w:val="B3"/>
        <w:spacing w:after="0"/>
        <w:ind w:right="-1"/>
        <w:rPr>
          <w:sz w:val="22"/>
          <w:szCs w:val="22"/>
        </w:rPr>
      </w:pPr>
      <w:r w:rsidRPr="007E6053">
        <w:rPr>
          <w:sz w:val="22"/>
          <w:szCs w:val="22"/>
        </w:rPr>
        <w:t>GENEL MÜDÜR YARDIMCISI (</w:t>
      </w:r>
      <w:r w:rsidR="008C0E89" w:rsidRPr="007E6053">
        <w:rPr>
          <w:sz w:val="22"/>
          <w:szCs w:val="22"/>
        </w:rPr>
        <w:t>Mali ve İdari</w:t>
      </w:r>
      <w:r w:rsidRPr="007E6053">
        <w:rPr>
          <w:sz w:val="22"/>
          <w:szCs w:val="22"/>
        </w:rPr>
        <w:t>):</w:t>
      </w:r>
    </w:p>
    <w:p w14:paraId="4191798B" w14:textId="77777777" w:rsidR="00823CA9" w:rsidRPr="007E6053" w:rsidRDefault="00823CA9" w:rsidP="00823CA9">
      <w:pPr>
        <w:widowControl w:val="0"/>
        <w:tabs>
          <w:tab w:val="left" w:pos="350"/>
          <w:tab w:val="left" w:pos="851"/>
        </w:tabs>
        <w:jc w:val="both"/>
        <w:rPr>
          <w:b/>
          <w:sz w:val="22"/>
          <w:szCs w:val="22"/>
        </w:rPr>
      </w:pPr>
    </w:p>
    <w:p w14:paraId="04F09062" w14:textId="77777777" w:rsidR="00823CA9" w:rsidRPr="007E6053" w:rsidRDefault="00823CA9" w:rsidP="00823CA9">
      <w:pPr>
        <w:widowControl w:val="0"/>
        <w:tabs>
          <w:tab w:val="left" w:pos="350"/>
          <w:tab w:val="left" w:pos="709"/>
        </w:tabs>
        <w:jc w:val="both"/>
        <w:rPr>
          <w:b/>
          <w:sz w:val="22"/>
          <w:szCs w:val="22"/>
        </w:rPr>
      </w:pPr>
      <w:r w:rsidRPr="007E6053">
        <w:rPr>
          <w:b/>
          <w:sz w:val="22"/>
          <w:szCs w:val="22"/>
        </w:rPr>
        <w:t xml:space="preserve">Bağlı Olduğu Makam / Unvan: </w:t>
      </w:r>
    </w:p>
    <w:p w14:paraId="1BDFACA3" w14:textId="77777777" w:rsidR="00823CA9" w:rsidRPr="007E6053" w:rsidRDefault="00823CA9" w:rsidP="00823CA9">
      <w:pPr>
        <w:widowControl w:val="0"/>
        <w:tabs>
          <w:tab w:val="left" w:pos="350"/>
          <w:tab w:val="left" w:pos="709"/>
        </w:tabs>
        <w:jc w:val="both"/>
        <w:rPr>
          <w:b/>
          <w:sz w:val="22"/>
          <w:szCs w:val="22"/>
        </w:rPr>
      </w:pPr>
    </w:p>
    <w:p w14:paraId="6EEEA30F" w14:textId="77777777" w:rsidR="00823CA9" w:rsidRPr="007E6053" w:rsidRDefault="00823CA9" w:rsidP="00823CA9">
      <w:pPr>
        <w:widowControl w:val="0"/>
        <w:numPr>
          <w:ilvl w:val="0"/>
          <w:numId w:val="5"/>
        </w:numPr>
        <w:tabs>
          <w:tab w:val="left" w:pos="350"/>
          <w:tab w:val="left" w:pos="709"/>
        </w:tabs>
        <w:jc w:val="both"/>
        <w:rPr>
          <w:b/>
          <w:sz w:val="22"/>
          <w:szCs w:val="22"/>
        </w:rPr>
      </w:pPr>
      <w:r w:rsidRPr="007E6053">
        <w:rPr>
          <w:sz w:val="22"/>
          <w:szCs w:val="22"/>
        </w:rPr>
        <w:t>Genel Müdür</w:t>
      </w:r>
    </w:p>
    <w:p w14:paraId="53F258FB" w14:textId="77777777" w:rsidR="00823CA9" w:rsidRPr="007E6053" w:rsidRDefault="00823CA9" w:rsidP="00823CA9">
      <w:pPr>
        <w:widowControl w:val="0"/>
        <w:tabs>
          <w:tab w:val="left" w:pos="350"/>
          <w:tab w:val="left" w:pos="709"/>
        </w:tabs>
        <w:jc w:val="both"/>
        <w:rPr>
          <w:b/>
          <w:sz w:val="22"/>
          <w:szCs w:val="22"/>
        </w:rPr>
      </w:pPr>
      <w:r w:rsidRPr="007E6053">
        <w:rPr>
          <w:b/>
          <w:sz w:val="22"/>
          <w:szCs w:val="22"/>
        </w:rPr>
        <w:lastRenderedPageBreak/>
        <w:t xml:space="preserve">Vekalet: </w:t>
      </w:r>
    </w:p>
    <w:p w14:paraId="134C69A1" w14:textId="77777777" w:rsidR="00823CA9" w:rsidRPr="007E6053" w:rsidRDefault="00823CA9" w:rsidP="00823CA9">
      <w:pPr>
        <w:widowControl w:val="0"/>
        <w:tabs>
          <w:tab w:val="left" w:pos="350"/>
          <w:tab w:val="left" w:pos="709"/>
        </w:tabs>
        <w:jc w:val="both"/>
        <w:rPr>
          <w:b/>
          <w:sz w:val="22"/>
          <w:szCs w:val="22"/>
        </w:rPr>
      </w:pPr>
    </w:p>
    <w:p w14:paraId="757D1429" w14:textId="77777777" w:rsidR="00823CA9" w:rsidRPr="007E6053" w:rsidRDefault="00823CA9" w:rsidP="00823CA9">
      <w:pPr>
        <w:widowControl w:val="0"/>
        <w:numPr>
          <w:ilvl w:val="0"/>
          <w:numId w:val="5"/>
        </w:numPr>
        <w:tabs>
          <w:tab w:val="left" w:pos="350"/>
          <w:tab w:val="left" w:pos="709"/>
        </w:tabs>
        <w:jc w:val="both"/>
        <w:rPr>
          <w:b/>
          <w:sz w:val="22"/>
          <w:szCs w:val="22"/>
        </w:rPr>
      </w:pPr>
      <w:r w:rsidRPr="007E6053">
        <w:rPr>
          <w:sz w:val="22"/>
          <w:szCs w:val="22"/>
        </w:rPr>
        <w:t>Genel Müdür Yardımcısına, Genel Müdür onayı ile kendisine bağlı Daire Başkanlarından birisi veya diğer Genel Müdür Yardımcılarından birisi vekalet eder.</w:t>
      </w:r>
    </w:p>
    <w:p w14:paraId="5A7B5E75" w14:textId="77777777" w:rsidR="00166CD3" w:rsidRPr="007E6053" w:rsidRDefault="00166CD3" w:rsidP="00166CD3">
      <w:pPr>
        <w:widowControl w:val="0"/>
        <w:tabs>
          <w:tab w:val="left" w:pos="350"/>
          <w:tab w:val="left" w:pos="709"/>
        </w:tabs>
        <w:ind w:left="720"/>
        <w:jc w:val="both"/>
        <w:rPr>
          <w:b/>
          <w:sz w:val="22"/>
          <w:szCs w:val="22"/>
        </w:rPr>
      </w:pPr>
    </w:p>
    <w:p w14:paraId="49E38831" w14:textId="77777777" w:rsidR="00823CA9" w:rsidRPr="007E6053" w:rsidRDefault="00823CA9" w:rsidP="00823CA9">
      <w:pPr>
        <w:widowControl w:val="0"/>
        <w:numPr>
          <w:ilvl w:val="0"/>
          <w:numId w:val="5"/>
        </w:numPr>
        <w:tabs>
          <w:tab w:val="left" w:pos="350"/>
          <w:tab w:val="left" w:pos="709"/>
        </w:tabs>
        <w:jc w:val="both"/>
        <w:rPr>
          <w:b/>
          <w:sz w:val="22"/>
          <w:szCs w:val="22"/>
        </w:rPr>
      </w:pPr>
      <w:r w:rsidRPr="007E6053">
        <w:rPr>
          <w:sz w:val="22"/>
          <w:szCs w:val="22"/>
        </w:rPr>
        <w:t>Genel Müdür Yardımcısı, Genel Müdür onayı ile Genel Müdüre ve diğer Genel Müdür Yardımcılarına vekalet eder.</w:t>
      </w:r>
    </w:p>
    <w:p w14:paraId="38ECA9E6" w14:textId="77777777" w:rsidR="00D20519" w:rsidRPr="007E6053" w:rsidRDefault="00D20519" w:rsidP="00823CA9">
      <w:pPr>
        <w:ind w:right="-1"/>
        <w:jc w:val="both"/>
        <w:rPr>
          <w:b/>
          <w:sz w:val="22"/>
          <w:szCs w:val="22"/>
        </w:rPr>
      </w:pPr>
    </w:p>
    <w:p w14:paraId="6A3EBE2F" w14:textId="77777777" w:rsidR="00823CA9" w:rsidRPr="007E6053" w:rsidRDefault="00823CA9" w:rsidP="00823CA9">
      <w:pPr>
        <w:ind w:right="-1"/>
        <w:jc w:val="both"/>
        <w:rPr>
          <w:b/>
          <w:sz w:val="22"/>
          <w:szCs w:val="22"/>
        </w:rPr>
      </w:pPr>
      <w:r w:rsidRPr="007E6053">
        <w:rPr>
          <w:b/>
          <w:sz w:val="22"/>
          <w:szCs w:val="22"/>
        </w:rPr>
        <w:t>Görev, Yetki ve Sorumlulukları:</w:t>
      </w:r>
    </w:p>
    <w:p w14:paraId="041304EB" w14:textId="77777777" w:rsidR="00823CA9" w:rsidRPr="007E6053" w:rsidRDefault="00823CA9" w:rsidP="00823CA9">
      <w:pPr>
        <w:widowControl w:val="0"/>
        <w:tabs>
          <w:tab w:val="left" w:pos="350"/>
          <w:tab w:val="left" w:pos="851"/>
        </w:tabs>
        <w:ind w:left="426"/>
        <w:jc w:val="both"/>
        <w:rPr>
          <w:sz w:val="22"/>
          <w:szCs w:val="22"/>
          <w:u w:val="single"/>
        </w:rPr>
      </w:pPr>
    </w:p>
    <w:p w14:paraId="68B057CD" w14:textId="77777777" w:rsidR="00823CA9" w:rsidRPr="007E6053" w:rsidRDefault="00823CA9" w:rsidP="00823CA9">
      <w:pPr>
        <w:widowControl w:val="0"/>
        <w:tabs>
          <w:tab w:val="left" w:pos="0"/>
          <w:tab w:val="left" w:pos="851"/>
        </w:tabs>
        <w:jc w:val="both"/>
        <w:rPr>
          <w:sz w:val="22"/>
          <w:szCs w:val="22"/>
        </w:rPr>
      </w:pPr>
      <w:r w:rsidRPr="007E6053">
        <w:rPr>
          <w:b/>
          <w:sz w:val="22"/>
          <w:szCs w:val="22"/>
        </w:rPr>
        <w:t>“</w:t>
      </w:r>
      <w:r w:rsidRPr="007E6053">
        <w:rPr>
          <w:sz w:val="22"/>
          <w:szCs w:val="22"/>
        </w:rPr>
        <w:t xml:space="preserve">Görev, Yetki ve Sorumluluk İle Personel ve Disiplin </w:t>
      </w:r>
      <w:r w:rsidRPr="007E6053">
        <w:rPr>
          <w:bCs/>
          <w:spacing w:val="-1"/>
          <w:sz w:val="22"/>
          <w:szCs w:val="22"/>
        </w:rPr>
        <w:t>Yönetmeliğ</w:t>
      </w:r>
      <w:r w:rsidRPr="007E6053">
        <w:rPr>
          <w:bCs/>
          <w:spacing w:val="4"/>
          <w:sz w:val="22"/>
          <w:szCs w:val="22"/>
        </w:rPr>
        <w:t>i</w:t>
      </w:r>
      <w:r w:rsidRPr="007E6053">
        <w:rPr>
          <w:b/>
          <w:bCs/>
          <w:spacing w:val="4"/>
          <w:sz w:val="22"/>
          <w:szCs w:val="22"/>
        </w:rPr>
        <w:t xml:space="preserve">” </w:t>
      </w:r>
      <w:proofErr w:type="spellStart"/>
      <w:r w:rsidRPr="007E6053">
        <w:rPr>
          <w:bCs/>
          <w:spacing w:val="4"/>
          <w:sz w:val="22"/>
          <w:szCs w:val="22"/>
        </w:rPr>
        <w:t>nin</w:t>
      </w:r>
      <w:proofErr w:type="spellEnd"/>
      <w:r w:rsidRPr="007E6053">
        <w:rPr>
          <w:bCs/>
          <w:spacing w:val="4"/>
          <w:sz w:val="22"/>
          <w:szCs w:val="22"/>
        </w:rPr>
        <w:t>,</w:t>
      </w:r>
      <w:r w:rsidRPr="007E6053">
        <w:rPr>
          <w:sz w:val="22"/>
          <w:szCs w:val="22"/>
        </w:rPr>
        <w:t xml:space="preserve"> </w:t>
      </w:r>
      <w:r w:rsidRPr="007E6053">
        <w:rPr>
          <w:b/>
          <w:sz w:val="22"/>
          <w:szCs w:val="22"/>
        </w:rPr>
        <w:t>“</w:t>
      </w:r>
      <w:r w:rsidRPr="007E6053">
        <w:rPr>
          <w:sz w:val="22"/>
          <w:szCs w:val="22"/>
        </w:rPr>
        <w:t>Yöneticilerin Ortak Görev, Yetki ve Sorumlulukları</w:t>
      </w:r>
      <w:r w:rsidRPr="007E6053">
        <w:rPr>
          <w:b/>
          <w:sz w:val="22"/>
          <w:szCs w:val="22"/>
        </w:rPr>
        <w:t>”</w:t>
      </w:r>
      <w:r w:rsidRPr="007E6053">
        <w:rPr>
          <w:sz w:val="22"/>
          <w:szCs w:val="22"/>
        </w:rPr>
        <w:t xml:space="preserve"> başlıklı </w:t>
      </w:r>
      <w:r w:rsidRPr="007E6053">
        <w:rPr>
          <w:b/>
          <w:sz w:val="22"/>
          <w:szCs w:val="22"/>
        </w:rPr>
        <w:t>21.</w:t>
      </w:r>
      <w:r w:rsidRPr="007E6053">
        <w:rPr>
          <w:sz w:val="22"/>
          <w:szCs w:val="22"/>
        </w:rPr>
        <w:t xml:space="preserve"> maddesinde belirtilen hususlar ile birlikte;</w:t>
      </w:r>
    </w:p>
    <w:p w14:paraId="502548A9" w14:textId="77777777" w:rsidR="00D20519" w:rsidRPr="007E6053" w:rsidRDefault="00D20519" w:rsidP="00823CA9">
      <w:pPr>
        <w:widowControl w:val="0"/>
        <w:tabs>
          <w:tab w:val="left" w:pos="0"/>
          <w:tab w:val="left" w:pos="851"/>
        </w:tabs>
        <w:jc w:val="both"/>
        <w:rPr>
          <w:sz w:val="22"/>
          <w:szCs w:val="22"/>
        </w:rPr>
      </w:pPr>
    </w:p>
    <w:p w14:paraId="41615888" w14:textId="77777777" w:rsidR="00823CA9" w:rsidRPr="007E6053" w:rsidRDefault="00823CA9">
      <w:pPr>
        <w:pStyle w:val="ListeParagraf"/>
        <w:numPr>
          <w:ilvl w:val="0"/>
          <w:numId w:val="115"/>
        </w:numPr>
        <w:tabs>
          <w:tab w:val="left" w:pos="709"/>
        </w:tabs>
        <w:ind w:right="-1"/>
        <w:jc w:val="both"/>
        <w:rPr>
          <w:sz w:val="22"/>
          <w:szCs w:val="22"/>
        </w:rPr>
      </w:pPr>
      <w:r w:rsidRPr="007E6053">
        <w:rPr>
          <w:sz w:val="22"/>
          <w:szCs w:val="22"/>
        </w:rPr>
        <w:t>Genel Müdüre bağlı olarak çalışır ve ona karşı sorumludur.</w:t>
      </w:r>
    </w:p>
    <w:p w14:paraId="4E8E2AC7" w14:textId="77777777" w:rsidR="00823CA9" w:rsidRPr="007E6053" w:rsidRDefault="00823CA9" w:rsidP="00823CA9">
      <w:pPr>
        <w:tabs>
          <w:tab w:val="left" w:pos="709"/>
        </w:tabs>
        <w:ind w:left="720" w:right="-1"/>
        <w:jc w:val="both"/>
        <w:rPr>
          <w:sz w:val="22"/>
          <w:szCs w:val="22"/>
        </w:rPr>
      </w:pPr>
    </w:p>
    <w:p w14:paraId="3F0BF82C" w14:textId="77777777" w:rsidR="00823CA9" w:rsidRPr="007E6053" w:rsidRDefault="00823CA9">
      <w:pPr>
        <w:pStyle w:val="ListeParagraf"/>
        <w:numPr>
          <w:ilvl w:val="0"/>
          <w:numId w:val="115"/>
        </w:numPr>
        <w:tabs>
          <w:tab w:val="left" w:pos="0"/>
        </w:tabs>
        <w:ind w:right="-1"/>
        <w:jc w:val="both"/>
        <w:rPr>
          <w:sz w:val="22"/>
          <w:szCs w:val="22"/>
        </w:rPr>
      </w:pPr>
      <w:r w:rsidRPr="007E6053">
        <w:rPr>
          <w:sz w:val="22"/>
          <w:szCs w:val="22"/>
        </w:rPr>
        <w:t>Şirketin yönetimi ile temsili, kararların alınması ile işlerin yürütülmesi başta olmak üzere her konuda Genel Müdüre yardımcı olur.</w:t>
      </w:r>
    </w:p>
    <w:p w14:paraId="493C8EB2" w14:textId="77777777" w:rsidR="00823CA9" w:rsidRPr="007E6053" w:rsidRDefault="00823CA9" w:rsidP="00823CA9">
      <w:pPr>
        <w:pStyle w:val="ListeParagraf"/>
        <w:rPr>
          <w:sz w:val="22"/>
          <w:szCs w:val="22"/>
        </w:rPr>
      </w:pPr>
    </w:p>
    <w:p w14:paraId="333B0CEB" w14:textId="77777777" w:rsidR="00823CA9" w:rsidRPr="007E6053" w:rsidRDefault="00823CA9">
      <w:pPr>
        <w:numPr>
          <w:ilvl w:val="0"/>
          <w:numId w:val="115"/>
        </w:numPr>
        <w:tabs>
          <w:tab w:val="left" w:pos="0"/>
        </w:tabs>
        <w:ind w:right="-1"/>
        <w:jc w:val="both"/>
        <w:rPr>
          <w:sz w:val="22"/>
          <w:szCs w:val="22"/>
        </w:rPr>
      </w:pPr>
      <w:r w:rsidRPr="007E6053">
        <w:rPr>
          <w:sz w:val="22"/>
          <w:szCs w:val="22"/>
        </w:rPr>
        <w:t>Kendine bağlı birimler ile personeli sevk ve idare ederek, çalışmalarını denetler.</w:t>
      </w:r>
    </w:p>
    <w:p w14:paraId="7B6B6D6E" w14:textId="77777777" w:rsidR="00823CA9" w:rsidRPr="007E6053" w:rsidRDefault="00823CA9" w:rsidP="00823CA9">
      <w:pPr>
        <w:tabs>
          <w:tab w:val="left" w:pos="0"/>
        </w:tabs>
        <w:ind w:left="720" w:right="-1"/>
        <w:jc w:val="both"/>
        <w:rPr>
          <w:sz w:val="22"/>
          <w:szCs w:val="22"/>
        </w:rPr>
      </w:pPr>
    </w:p>
    <w:p w14:paraId="635221E6" w14:textId="77777777" w:rsidR="00823CA9" w:rsidRPr="007E6053" w:rsidRDefault="00823CA9">
      <w:pPr>
        <w:numPr>
          <w:ilvl w:val="0"/>
          <w:numId w:val="115"/>
        </w:numPr>
        <w:tabs>
          <w:tab w:val="left" w:pos="0"/>
        </w:tabs>
        <w:ind w:right="-1"/>
        <w:jc w:val="both"/>
        <w:rPr>
          <w:sz w:val="22"/>
          <w:szCs w:val="22"/>
        </w:rPr>
      </w:pPr>
      <w:r w:rsidRPr="007E6053">
        <w:rPr>
          <w:sz w:val="22"/>
          <w:szCs w:val="22"/>
        </w:rPr>
        <w:t>Kendi alanına giren işlerin organizasyonunu yapar ve kendisine bağlı birimlerin koordineli çalışmalarını sağlar.</w:t>
      </w:r>
    </w:p>
    <w:p w14:paraId="60EB6804" w14:textId="77777777" w:rsidR="00823CA9" w:rsidRPr="007E6053" w:rsidRDefault="00823CA9" w:rsidP="00823CA9">
      <w:pPr>
        <w:pStyle w:val="ListeParagraf"/>
        <w:rPr>
          <w:sz w:val="22"/>
          <w:szCs w:val="22"/>
        </w:rPr>
      </w:pPr>
    </w:p>
    <w:p w14:paraId="42025E22" w14:textId="77777777" w:rsidR="00823CA9" w:rsidRPr="007E6053" w:rsidRDefault="00823CA9">
      <w:pPr>
        <w:widowControl w:val="0"/>
        <w:numPr>
          <w:ilvl w:val="0"/>
          <w:numId w:val="115"/>
        </w:numPr>
        <w:autoSpaceDE w:val="0"/>
        <w:autoSpaceDN w:val="0"/>
        <w:adjustRightInd w:val="0"/>
        <w:jc w:val="both"/>
        <w:rPr>
          <w:sz w:val="22"/>
          <w:szCs w:val="22"/>
        </w:rPr>
      </w:pPr>
      <w:r w:rsidRPr="007E6053">
        <w:rPr>
          <w:sz w:val="22"/>
          <w:szCs w:val="22"/>
        </w:rPr>
        <w:t>Kendine bağlı birimler tarafından sunulan, yazı, belge ve dokümanı inceleyerek onaylar veya imzalayarak onaylanmak üzere Genel Müdüre sunar.</w:t>
      </w:r>
    </w:p>
    <w:p w14:paraId="6FE221C7" w14:textId="77777777" w:rsidR="00823CA9" w:rsidRPr="007E6053" w:rsidRDefault="00823CA9" w:rsidP="00823CA9">
      <w:pPr>
        <w:pStyle w:val="ListeParagraf"/>
        <w:rPr>
          <w:sz w:val="22"/>
          <w:szCs w:val="22"/>
        </w:rPr>
      </w:pPr>
    </w:p>
    <w:p w14:paraId="5136D0EB" w14:textId="77777777" w:rsidR="00823CA9" w:rsidRPr="007E6053" w:rsidRDefault="00823CA9">
      <w:pPr>
        <w:widowControl w:val="0"/>
        <w:numPr>
          <w:ilvl w:val="0"/>
          <w:numId w:val="115"/>
        </w:numPr>
        <w:autoSpaceDE w:val="0"/>
        <w:autoSpaceDN w:val="0"/>
        <w:adjustRightInd w:val="0"/>
        <w:jc w:val="both"/>
        <w:rPr>
          <w:sz w:val="22"/>
          <w:szCs w:val="22"/>
        </w:rPr>
      </w:pPr>
      <w:r w:rsidRPr="007E6053">
        <w:rPr>
          <w:sz w:val="22"/>
          <w:szCs w:val="22"/>
        </w:rPr>
        <w:t>Kendine bağlı birimlere ait tüm görevleri takip eder ve yerine getirilmesini sağlar.</w:t>
      </w:r>
    </w:p>
    <w:p w14:paraId="3EF9AA80" w14:textId="77777777" w:rsidR="00823CA9" w:rsidRPr="007E6053" w:rsidRDefault="00823CA9" w:rsidP="00823CA9">
      <w:pPr>
        <w:pStyle w:val="ListeParagraf"/>
        <w:rPr>
          <w:sz w:val="22"/>
          <w:szCs w:val="22"/>
        </w:rPr>
      </w:pPr>
    </w:p>
    <w:p w14:paraId="0B0ED642" w14:textId="77777777" w:rsidR="00823CA9" w:rsidRPr="007E6053" w:rsidRDefault="00823CA9">
      <w:pPr>
        <w:widowControl w:val="0"/>
        <w:numPr>
          <w:ilvl w:val="0"/>
          <w:numId w:val="115"/>
        </w:numPr>
        <w:autoSpaceDE w:val="0"/>
        <w:autoSpaceDN w:val="0"/>
        <w:adjustRightInd w:val="0"/>
        <w:jc w:val="both"/>
        <w:rPr>
          <w:sz w:val="22"/>
          <w:szCs w:val="22"/>
        </w:rPr>
      </w:pPr>
      <w:r w:rsidRPr="007E6053">
        <w:rPr>
          <w:sz w:val="22"/>
          <w:szCs w:val="22"/>
        </w:rPr>
        <w:t>Diğer Genel Müdür Yardımcıları ile koordineli biçimde, diğer birimlere lojistik desteğin aksatılmadan verilmesi için gerekli tüm çalışmaları organize eder.</w:t>
      </w:r>
    </w:p>
    <w:p w14:paraId="533E48B7" w14:textId="77777777" w:rsidR="00805AA1" w:rsidRPr="007E6053" w:rsidRDefault="00805AA1" w:rsidP="00805AA1">
      <w:pPr>
        <w:pStyle w:val="ListeParagraf"/>
        <w:rPr>
          <w:sz w:val="22"/>
          <w:szCs w:val="22"/>
        </w:rPr>
      </w:pPr>
    </w:p>
    <w:p w14:paraId="17786ACD" w14:textId="77777777" w:rsidR="00805AA1" w:rsidRPr="007E6053" w:rsidRDefault="00805AA1">
      <w:pPr>
        <w:widowControl w:val="0"/>
        <w:numPr>
          <w:ilvl w:val="0"/>
          <w:numId w:val="115"/>
        </w:numPr>
        <w:autoSpaceDE w:val="0"/>
        <w:autoSpaceDN w:val="0"/>
        <w:adjustRightInd w:val="0"/>
        <w:jc w:val="both"/>
        <w:rPr>
          <w:sz w:val="22"/>
          <w:szCs w:val="22"/>
        </w:rPr>
      </w:pPr>
      <w:r w:rsidRPr="007E6053">
        <w:rPr>
          <w:rStyle w:val="FontStyle16"/>
        </w:rPr>
        <w:t>Kendisine bağlı b</w:t>
      </w:r>
      <w:r w:rsidRPr="007E6053">
        <w:rPr>
          <w:sz w:val="22"/>
          <w:szCs w:val="22"/>
        </w:rPr>
        <w:t xml:space="preserve">irim Yöneticileri’ </w:t>
      </w:r>
      <w:proofErr w:type="spellStart"/>
      <w:r w:rsidRPr="007E6053">
        <w:rPr>
          <w:sz w:val="22"/>
          <w:szCs w:val="22"/>
        </w:rPr>
        <w:t>nin</w:t>
      </w:r>
      <w:proofErr w:type="spellEnd"/>
      <w:r w:rsidRPr="007E6053">
        <w:rPr>
          <w:sz w:val="22"/>
          <w:szCs w:val="22"/>
        </w:rPr>
        <w:t xml:space="preserve"> sorumluluğundaki, </w:t>
      </w:r>
      <w:r w:rsidRPr="007E6053">
        <w:rPr>
          <w:b/>
          <w:sz w:val="22"/>
          <w:szCs w:val="22"/>
        </w:rPr>
        <w:t>“</w:t>
      </w:r>
      <w:r w:rsidRPr="007E6053">
        <w:rPr>
          <w:sz w:val="22"/>
          <w:szCs w:val="22"/>
        </w:rPr>
        <w:t>Yönetim Sistem</w:t>
      </w:r>
      <w:r w:rsidR="0085735C">
        <w:rPr>
          <w:sz w:val="22"/>
          <w:szCs w:val="22"/>
        </w:rPr>
        <w:t>ler</w:t>
      </w:r>
      <w:r w:rsidRPr="007E6053">
        <w:rPr>
          <w:sz w:val="22"/>
          <w:szCs w:val="22"/>
        </w:rPr>
        <w:t>i</w:t>
      </w:r>
      <w:r w:rsidRPr="007E6053">
        <w:rPr>
          <w:b/>
          <w:sz w:val="22"/>
          <w:szCs w:val="22"/>
        </w:rPr>
        <w:t>”</w:t>
      </w:r>
      <w:r w:rsidRPr="007E6053">
        <w:rPr>
          <w:sz w:val="22"/>
          <w:szCs w:val="22"/>
        </w:rPr>
        <w:t xml:space="preserve"> ne ilişkin birim işlerinden </w:t>
      </w:r>
      <w:proofErr w:type="spellStart"/>
      <w:r w:rsidRPr="007E6053">
        <w:rPr>
          <w:bCs/>
          <w:spacing w:val="4"/>
          <w:sz w:val="22"/>
          <w:szCs w:val="22"/>
        </w:rPr>
        <w:t>müteselsilen</w:t>
      </w:r>
      <w:proofErr w:type="spellEnd"/>
      <w:r w:rsidRPr="007E6053">
        <w:rPr>
          <w:bCs/>
          <w:spacing w:val="4"/>
          <w:sz w:val="22"/>
          <w:szCs w:val="22"/>
        </w:rPr>
        <w:t xml:space="preserve"> sorumludur.</w:t>
      </w:r>
    </w:p>
    <w:p w14:paraId="01A5F78B" w14:textId="77777777" w:rsidR="00805AA1" w:rsidRPr="007E6053" w:rsidRDefault="00805AA1" w:rsidP="00823CA9">
      <w:pPr>
        <w:pStyle w:val="ListeParagraf"/>
        <w:rPr>
          <w:sz w:val="22"/>
          <w:szCs w:val="22"/>
        </w:rPr>
      </w:pPr>
    </w:p>
    <w:p w14:paraId="57164465" w14:textId="77777777" w:rsidR="00823CA9" w:rsidRPr="007E6053" w:rsidRDefault="00823CA9">
      <w:pPr>
        <w:widowControl w:val="0"/>
        <w:numPr>
          <w:ilvl w:val="0"/>
          <w:numId w:val="115"/>
        </w:numPr>
        <w:autoSpaceDE w:val="0"/>
        <w:autoSpaceDN w:val="0"/>
        <w:adjustRightInd w:val="0"/>
        <w:jc w:val="both"/>
        <w:rPr>
          <w:sz w:val="22"/>
          <w:szCs w:val="22"/>
        </w:rPr>
      </w:pPr>
      <w:r w:rsidRPr="007E6053">
        <w:rPr>
          <w:sz w:val="22"/>
          <w:szCs w:val="22"/>
        </w:rPr>
        <w:t>Yukarıda belirtilen görev, yetki ve sorumlulukları haricinde, Şirketin faaliyetleri veya işlerin yapımı sırasında ortaya çıkan ve mahiyeti itibariyle kendi alanına giren işleri yapar, yaptırır ve/veya sorunları çözer.</w:t>
      </w:r>
    </w:p>
    <w:p w14:paraId="0C4AB9AD" w14:textId="77777777" w:rsidR="00823CA9" w:rsidRPr="007E6053" w:rsidRDefault="00823CA9" w:rsidP="00823CA9">
      <w:pPr>
        <w:pStyle w:val="ListeParagraf"/>
        <w:rPr>
          <w:sz w:val="22"/>
          <w:szCs w:val="22"/>
        </w:rPr>
      </w:pPr>
    </w:p>
    <w:p w14:paraId="29C1DEC4" w14:textId="77777777" w:rsidR="00823CA9" w:rsidRPr="007E6053" w:rsidRDefault="00823CA9">
      <w:pPr>
        <w:widowControl w:val="0"/>
        <w:numPr>
          <w:ilvl w:val="0"/>
          <w:numId w:val="115"/>
        </w:numPr>
        <w:autoSpaceDE w:val="0"/>
        <w:autoSpaceDN w:val="0"/>
        <w:adjustRightInd w:val="0"/>
        <w:ind w:hanging="436"/>
        <w:jc w:val="both"/>
        <w:rPr>
          <w:sz w:val="22"/>
          <w:szCs w:val="22"/>
        </w:rPr>
      </w:pPr>
      <w:r w:rsidRPr="007E6053">
        <w:rPr>
          <w:sz w:val="22"/>
          <w:szCs w:val="22"/>
        </w:rPr>
        <w:t>Genel Müdür tarafından verilecek diğer görevleri de yerine getirir.</w:t>
      </w:r>
    </w:p>
    <w:p w14:paraId="0D8BD288" w14:textId="77777777" w:rsidR="00823CA9" w:rsidRPr="00A10A0C" w:rsidRDefault="00823CA9" w:rsidP="00823CA9">
      <w:pPr>
        <w:widowControl w:val="0"/>
        <w:tabs>
          <w:tab w:val="left" w:pos="350"/>
          <w:tab w:val="left" w:pos="851"/>
        </w:tabs>
        <w:jc w:val="both"/>
        <w:rPr>
          <w:b/>
        </w:rPr>
      </w:pPr>
    </w:p>
    <w:p w14:paraId="48187044" w14:textId="77777777" w:rsidR="00823CA9" w:rsidRPr="007E6053" w:rsidRDefault="00823CA9" w:rsidP="00823CA9">
      <w:pPr>
        <w:ind w:right="-1"/>
        <w:jc w:val="both"/>
        <w:rPr>
          <w:b/>
          <w:sz w:val="22"/>
          <w:szCs w:val="22"/>
        </w:rPr>
      </w:pPr>
      <w:r w:rsidRPr="007E6053">
        <w:rPr>
          <w:b/>
          <w:sz w:val="22"/>
          <w:szCs w:val="22"/>
        </w:rPr>
        <w:t>YÖNETİCİ ASİSTANI:</w:t>
      </w:r>
    </w:p>
    <w:p w14:paraId="6C97B7C4" w14:textId="77777777" w:rsidR="00823CA9" w:rsidRPr="00A10A0C" w:rsidRDefault="00823CA9" w:rsidP="00823CA9">
      <w:pPr>
        <w:ind w:right="-1"/>
        <w:jc w:val="both"/>
        <w:rPr>
          <w:b/>
        </w:rPr>
      </w:pPr>
    </w:p>
    <w:p w14:paraId="1371DCF5" w14:textId="77777777" w:rsidR="00823CA9" w:rsidRPr="007E6053" w:rsidRDefault="00823CA9" w:rsidP="00823CA9">
      <w:pPr>
        <w:pStyle w:val="ListeParagraf"/>
        <w:ind w:left="284" w:hanging="284"/>
        <w:rPr>
          <w:b/>
          <w:sz w:val="22"/>
          <w:szCs w:val="22"/>
        </w:rPr>
      </w:pPr>
      <w:r w:rsidRPr="007E6053">
        <w:rPr>
          <w:b/>
          <w:sz w:val="22"/>
          <w:szCs w:val="22"/>
        </w:rPr>
        <w:t xml:space="preserve">Bağlı Olduğu Makam / Unvan: </w:t>
      </w:r>
    </w:p>
    <w:p w14:paraId="12365522" w14:textId="77777777" w:rsidR="00823CA9" w:rsidRPr="00A10A0C" w:rsidRDefault="00823CA9" w:rsidP="00823CA9">
      <w:pPr>
        <w:pStyle w:val="ListeParagraf"/>
        <w:ind w:left="284" w:hanging="284"/>
        <w:rPr>
          <w:b/>
        </w:rPr>
      </w:pPr>
    </w:p>
    <w:p w14:paraId="496CC0AF" w14:textId="77777777" w:rsidR="00823CA9" w:rsidRPr="007E6053" w:rsidRDefault="00823CA9" w:rsidP="00823CA9">
      <w:pPr>
        <w:pStyle w:val="ListeParagraf"/>
        <w:numPr>
          <w:ilvl w:val="0"/>
          <w:numId w:val="8"/>
        </w:numPr>
        <w:rPr>
          <w:sz w:val="22"/>
          <w:szCs w:val="22"/>
        </w:rPr>
      </w:pPr>
      <w:r w:rsidRPr="007E6053">
        <w:rPr>
          <w:sz w:val="22"/>
          <w:szCs w:val="22"/>
        </w:rPr>
        <w:t>Genel Müdür Yardımcısı</w:t>
      </w:r>
    </w:p>
    <w:p w14:paraId="6C28D06A" w14:textId="77777777" w:rsidR="00823CA9" w:rsidRPr="007E6053" w:rsidRDefault="00823CA9" w:rsidP="00823CA9">
      <w:pPr>
        <w:widowControl w:val="0"/>
        <w:tabs>
          <w:tab w:val="left" w:pos="0"/>
          <w:tab w:val="left" w:pos="851"/>
        </w:tabs>
        <w:jc w:val="both"/>
        <w:rPr>
          <w:b/>
          <w:sz w:val="22"/>
          <w:szCs w:val="22"/>
        </w:rPr>
      </w:pPr>
    </w:p>
    <w:p w14:paraId="74D0605A" w14:textId="77777777" w:rsidR="00823CA9" w:rsidRPr="007E6053" w:rsidRDefault="00823CA9" w:rsidP="00823CA9">
      <w:pPr>
        <w:widowControl w:val="0"/>
        <w:tabs>
          <w:tab w:val="left" w:pos="0"/>
          <w:tab w:val="left" w:pos="851"/>
        </w:tabs>
        <w:jc w:val="both"/>
        <w:rPr>
          <w:b/>
          <w:sz w:val="22"/>
          <w:szCs w:val="22"/>
        </w:rPr>
      </w:pPr>
      <w:r w:rsidRPr="007E6053">
        <w:rPr>
          <w:b/>
          <w:sz w:val="22"/>
          <w:szCs w:val="22"/>
        </w:rPr>
        <w:t>Görev, Yetki ve Sorumlulukları:</w:t>
      </w:r>
    </w:p>
    <w:p w14:paraId="790D419F" w14:textId="77777777" w:rsidR="00823CA9" w:rsidRPr="00A10A0C" w:rsidRDefault="00823CA9" w:rsidP="00823CA9">
      <w:pPr>
        <w:widowControl w:val="0"/>
        <w:tabs>
          <w:tab w:val="left" w:pos="0"/>
          <w:tab w:val="left" w:pos="851"/>
        </w:tabs>
        <w:jc w:val="both"/>
        <w:rPr>
          <w:b/>
        </w:rPr>
      </w:pPr>
    </w:p>
    <w:p w14:paraId="0C9B6461" w14:textId="77777777" w:rsidR="00823CA9" w:rsidRPr="007E6053" w:rsidRDefault="00823CA9" w:rsidP="00823CA9">
      <w:pPr>
        <w:widowControl w:val="0"/>
        <w:tabs>
          <w:tab w:val="left" w:pos="0"/>
          <w:tab w:val="left" w:pos="851"/>
        </w:tabs>
        <w:jc w:val="both"/>
        <w:rPr>
          <w:sz w:val="22"/>
          <w:szCs w:val="22"/>
        </w:rPr>
      </w:pPr>
      <w:r w:rsidRPr="007E6053">
        <w:rPr>
          <w:b/>
          <w:sz w:val="22"/>
          <w:szCs w:val="22"/>
        </w:rPr>
        <w:t>“</w:t>
      </w:r>
      <w:r w:rsidRPr="007E6053">
        <w:rPr>
          <w:sz w:val="22"/>
          <w:szCs w:val="22"/>
        </w:rPr>
        <w:t xml:space="preserve">Görev, Yetki ve Sorumluluk İle Personel ve Disiplin </w:t>
      </w:r>
      <w:r w:rsidRPr="007E6053">
        <w:rPr>
          <w:bCs/>
          <w:spacing w:val="-1"/>
          <w:sz w:val="22"/>
          <w:szCs w:val="22"/>
        </w:rPr>
        <w:t>Yönetmeliğ</w:t>
      </w:r>
      <w:r w:rsidRPr="007E6053">
        <w:rPr>
          <w:bCs/>
          <w:spacing w:val="4"/>
          <w:sz w:val="22"/>
          <w:szCs w:val="22"/>
        </w:rPr>
        <w:t>i</w:t>
      </w:r>
      <w:r w:rsidRPr="007E6053">
        <w:rPr>
          <w:b/>
          <w:bCs/>
          <w:spacing w:val="4"/>
          <w:sz w:val="22"/>
          <w:szCs w:val="22"/>
        </w:rPr>
        <w:t xml:space="preserve">” </w:t>
      </w:r>
      <w:proofErr w:type="spellStart"/>
      <w:r w:rsidRPr="007E6053">
        <w:rPr>
          <w:bCs/>
          <w:spacing w:val="4"/>
          <w:sz w:val="22"/>
          <w:szCs w:val="22"/>
        </w:rPr>
        <w:t>nin</w:t>
      </w:r>
      <w:proofErr w:type="spellEnd"/>
      <w:r w:rsidRPr="007E6053">
        <w:rPr>
          <w:bCs/>
          <w:spacing w:val="4"/>
          <w:sz w:val="22"/>
          <w:szCs w:val="22"/>
        </w:rPr>
        <w:t>,</w:t>
      </w:r>
      <w:r w:rsidRPr="007E6053">
        <w:rPr>
          <w:sz w:val="22"/>
          <w:szCs w:val="22"/>
        </w:rPr>
        <w:t xml:space="preserve"> </w:t>
      </w:r>
      <w:r w:rsidRPr="007E6053">
        <w:rPr>
          <w:b/>
          <w:sz w:val="22"/>
          <w:szCs w:val="22"/>
        </w:rPr>
        <w:t>“</w:t>
      </w:r>
      <w:r w:rsidRPr="007E6053">
        <w:rPr>
          <w:sz w:val="22"/>
          <w:szCs w:val="22"/>
        </w:rPr>
        <w:t>Personelin Ortak Görev, Yetki ve Sorumlulukları</w:t>
      </w:r>
      <w:r w:rsidRPr="007E6053">
        <w:rPr>
          <w:b/>
          <w:sz w:val="22"/>
          <w:szCs w:val="22"/>
        </w:rPr>
        <w:t>”</w:t>
      </w:r>
      <w:r w:rsidRPr="007E6053">
        <w:rPr>
          <w:sz w:val="22"/>
          <w:szCs w:val="22"/>
        </w:rPr>
        <w:t xml:space="preserve"> başlıklı </w:t>
      </w:r>
      <w:r w:rsidRPr="007E6053">
        <w:rPr>
          <w:b/>
          <w:sz w:val="22"/>
          <w:szCs w:val="22"/>
        </w:rPr>
        <w:t>20.</w:t>
      </w:r>
      <w:r w:rsidRPr="007E6053">
        <w:rPr>
          <w:sz w:val="22"/>
          <w:szCs w:val="22"/>
        </w:rPr>
        <w:t xml:space="preserve"> maddesinde belirtilen hususlar ile birlikte;</w:t>
      </w:r>
    </w:p>
    <w:p w14:paraId="40669B34" w14:textId="77777777" w:rsidR="00B33BE8" w:rsidRPr="00A10A0C" w:rsidRDefault="00B33BE8" w:rsidP="00823CA9">
      <w:pPr>
        <w:widowControl w:val="0"/>
        <w:tabs>
          <w:tab w:val="left" w:pos="0"/>
          <w:tab w:val="left" w:pos="851"/>
        </w:tabs>
        <w:jc w:val="both"/>
      </w:pPr>
    </w:p>
    <w:p w14:paraId="3B5CFC0C" w14:textId="77777777" w:rsidR="00823CA9" w:rsidRDefault="00823CA9" w:rsidP="00CC36D5">
      <w:pPr>
        <w:numPr>
          <w:ilvl w:val="0"/>
          <w:numId w:val="70"/>
        </w:numPr>
        <w:tabs>
          <w:tab w:val="left" w:pos="0"/>
        </w:tabs>
        <w:ind w:right="-1"/>
        <w:jc w:val="both"/>
        <w:rPr>
          <w:sz w:val="22"/>
          <w:szCs w:val="22"/>
        </w:rPr>
      </w:pPr>
      <w:r w:rsidRPr="007E6053">
        <w:rPr>
          <w:sz w:val="22"/>
          <w:szCs w:val="22"/>
        </w:rPr>
        <w:t>Asistanlığını yaptığı Yöneticiye bağlı olarak çalışır ve ona karşı sorumludur.</w:t>
      </w:r>
    </w:p>
    <w:p w14:paraId="793E303F" w14:textId="77777777" w:rsidR="007E6053" w:rsidRPr="00A10A0C" w:rsidRDefault="007E6053" w:rsidP="007E6053">
      <w:pPr>
        <w:tabs>
          <w:tab w:val="left" w:pos="0"/>
        </w:tabs>
        <w:ind w:left="720" w:right="-1"/>
        <w:jc w:val="both"/>
      </w:pPr>
    </w:p>
    <w:p w14:paraId="61CDE38F" w14:textId="77777777" w:rsidR="00823CA9" w:rsidRPr="007E6053" w:rsidRDefault="00823CA9" w:rsidP="00CC36D5">
      <w:pPr>
        <w:numPr>
          <w:ilvl w:val="0"/>
          <w:numId w:val="70"/>
        </w:numPr>
        <w:tabs>
          <w:tab w:val="left" w:pos="0"/>
        </w:tabs>
        <w:ind w:right="-1"/>
        <w:jc w:val="both"/>
        <w:rPr>
          <w:sz w:val="22"/>
          <w:szCs w:val="22"/>
        </w:rPr>
      </w:pPr>
      <w:r w:rsidRPr="007E6053">
        <w:rPr>
          <w:sz w:val="22"/>
          <w:szCs w:val="22"/>
        </w:rPr>
        <w:t>Görevini, gizlilik ve mahremiyet kuralları çerçevesinde yerine getirir.</w:t>
      </w:r>
    </w:p>
    <w:p w14:paraId="329FDCC3" w14:textId="77777777" w:rsidR="00166CD3" w:rsidRPr="00A10A0C" w:rsidRDefault="00166CD3" w:rsidP="00166CD3">
      <w:pPr>
        <w:pStyle w:val="ListeParagraf"/>
      </w:pPr>
    </w:p>
    <w:p w14:paraId="39E4E953" w14:textId="77777777" w:rsidR="00823CA9" w:rsidRPr="007E6053" w:rsidRDefault="00823CA9" w:rsidP="00CC36D5">
      <w:pPr>
        <w:numPr>
          <w:ilvl w:val="0"/>
          <w:numId w:val="70"/>
        </w:numPr>
        <w:tabs>
          <w:tab w:val="left" w:pos="0"/>
        </w:tabs>
        <w:ind w:right="-1"/>
        <w:jc w:val="both"/>
        <w:rPr>
          <w:sz w:val="22"/>
          <w:szCs w:val="22"/>
        </w:rPr>
      </w:pPr>
      <w:r w:rsidRPr="007E6053">
        <w:rPr>
          <w:sz w:val="22"/>
          <w:szCs w:val="22"/>
        </w:rPr>
        <w:t>Asistanlığını yaptığı Yöneticinin, telefon görüşmeleri, randevuları, programları vb. iş ilişkilerini organize eder.</w:t>
      </w:r>
    </w:p>
    <w:p w14:paraId="1DD7EFBE" w14:textId="77777777" w:rsidR="00823CA9" w:rsidRPr="007E6053" w:rsidRDefault="00823CA9" w:rsidP="00CC36D5">
      <w:pPr>
        <w:numPr>
          <w:ilvl w:val="0"/>
          <w:numId w:val="70"/>
        </w:numPr>
        <w:tabs>
          <w:tab w:val="left" w:pos="0"/>
        </w:tabs>
        <w:ind w:right="-1"/>
        <w:jc w:val="both"/>
        <w:rPr>
          <w:sz w:val="22"/>
          <w:szCs w:val="22"/>
        </w:rPr>
      </w:pPr>
      <w:r w:rsidRPr="007E6053">
        <w:rPr>
          <w:sz w:val="22"/>
          <w:szCs w:val="22"/>
        </w:rPr>
        <w:lastRenderedPageBreak/>
        <w:t>Asistanlığını yaptığı Yöneticinin işlerine ilişkin yazışmaların, evrak ve dokümanların hazırlanması ve düzenli tutulması iş ve işlemlerini yapar.</w:t>
      </w:r>
    </w:p>
    <w:p w14:paraId="001516A8" w14:textId="77777777" w:rsidR="00823CA9" w:rsidRPr="007E6053" w:rsidRDefault="00823CA9" w:rsidP="00823CA9">
      <w:pPr>
        <w:pStyle w:val="ListeParagraf"/>
        <w:rPr>
          <w:sz w:val="22"/>
          <w:szCs w:val="22"/>
        </w:rPr>
      </w:pPr>
    </w:p>
    <w:p w14:paraId="4412DB36" w14:textId="77777777" w:rsidR="00823CA9" w:rsidRPr="007E6053" w:rsidRDefault="00823CA9" w:rsidP="00CC36D5">
      <w:pPr>
        <w:numPr>
          <w:ilvl w:val="0"/>
          <w:numId w:val="70"/>
        </w:numPr>
        <w:tabs>
          <w:tab w:val="left" w:pos="0"/>
        </w:tabs>
        <w:ind w:right="-1"/>
        <w:jc w:val="both"/>
        <w:rPr>
          <w:sz w:val="22"/>
          <w:szCs w:val="22"/>
        </w:rPr>
      </w:pPr>
      <w:r w:rsidRPr="007E6053">
        <w:rPr>
          <w:sz w:val="22"/>
          <w:szCs w:val="22"/>
        </w:rPr>
        <w:t>Asistanlığını yaptığı Yönetici tarafından verilecek diğer görevleri de yerine getirir.</w:t>
      </w:r>
    </w:p>
    <w:p w14:paraId="22707898" w14:textId="77777777" w:rsidR="00D20519" w:rsidRPr="007E6053" w:rsidRDefault="00D20519" w:rsidP="0043724B">
      <w:pPr>
        <w:pStyle w:val="ListeParagraf"/>
        <w:rPr>
          <w:sz w:val="22"/>
          <w:szCs w:val="22"/>
        </w:rPr>
      </w:pPr>
    </w:p>
    <w:p w14:paraId="4FCF1564" w14:textId="77777777" w:rsidR="0043724B" w:rsidRPr="007E6053" w:rsidRDefault="0043724B" w:rsidP="0043724B">
      <w:pPr>
        <w:pStyle w:val="B3"/>
        <w:spacing w:after="0"/>
        <w:ind w:right="-1"/>
        <w:rPr>
          <w:sz w:val="22"/>
          <w:szCs w:val="22"/>
        </w:rPr>
      </w:pPr>
      <w:r w:rsidRPr="007E6053">
        <w:rPr>
          <w:sz w:val="22"/>
          <w:szCs w:val="22"/>
        </w:rPr>
        <w:t>MÜŞAVİR:</w:t>
      </w:r>
    </w:p>
    <w:p w14:paraId="567483AE" w14:textId="77777777" w:rsidR="0043724B" w:rsidRPr="007E6053" w:rsidRDefault="0043724B" w:rsidP="0043724B">
      <w:pPr>
        <w:ind w:left="851" w:right="-1"/>
        <w:jc w:val="both"/>
        <w:rPr>
          <w:b/>
          <w:sz w:val="22"/>
          <w:szCs w:val="22"/>
        </w:rPr>
      </w:pPr>
    </w:p>
    <w:p w14:paraId="4EEC88B2" w14:textId="77777777" w:rsidR="0043724B" w:rsidRPr="007E6053" w:rsidRDefault="0043724B" w:rsidP="0043724B">
      <w:pPr>
        <w:pStyle w:val="ListeParagraf"/>
        <w:ind w:left="0"/>
        <w:rPr>
          <w:b/>
          <w:sz w:val="22"/>
          <w:szCs w:val="22"/>
        </w:rPr>
      </w:pPr>
      <w:r w:rsidRPr="007E6053">
        <w:rPr>
          <w:b/>
          <w:sz w:val="22"/>
          <w:szCs w:val="22"/>
        </w:rPr>
        <w:t xml:space="preserve">Bağlı Olduğu Makam / Unvan: </w:t>
      </w:r>
    </w:p>
    <w:p w14:paraId="6344F060" w14:textId="77777777" w:rsidR="0043724B" w:rsidRPr="007E6053" w:rsidRDefault="0043724B" w:rsidP="0043724B">
      <w:pPr>
        <w:pStyle w:val="ListeParagraf"/>
        <w:ind w:left="284" w:hanging="284"/>
        <w:rPr>
          <w:b/>
          <w:sz w:val="22"/>
          <w:szCs w:val="22"/>
        </w:rPr>
      </w:pPr>
    </w:p>
    <w:p w14:paraId="66C6794D" w14:textId="77777777" w:rsidR="0043724B" w:rsidRPr="007E6053" w:rsidRDefault="0043724B" w:rsidP="0043724B">
      <w:pPr>
        <w:pStyle w:val="ListeParagraf"/>
        <w:numPr>
          <w:ilvl w:val="0"/>
          <w:numId w:val="6"/>
        </w:numPr>
        <w:ind w:left="709"/>
        <w:rPr>
          <w:sz w:val="22"/>
          <w:szCs w:val="22"/>
        </w:rPr>
      </w:pPr>
      <w:r w:rsidRPr="007E6053">
        <w:rPr>
          <w:sz w:val="22"/>
          <w:szCs w:val="22"/>
        </w:rPr>
        <w:t>Genel Müdür Yardımcısı</w:t>
      </w:r>
    </w:p>
    <w:p w14:paraId="6728646C" w14:textId="77777777" w:rsidR="0043724B" w:rsidRPr="007E6053" w:rsidRDefault="0043724B" w:rsidP="0043724B">
      <w:pPr>
        <w:widowControl w:val="0"/>
        <w:tabs>
          <w:tab w:val="left" w:pos="284"/>
          <w:tab w:val="left" w:pos="851"/>
        </w:tabs>
        <w:ind w:left="284"/>
        <w:jc w:val="both"/>
        <w:rPr>
          <w:b/>
          <w:sz w:val="22"/>
          <w:szCs w:val="22"/>
        </w:rPr>
      </w:pPr>
    </w:p>
    <w:p w14:paraId="13A18131" w14:textId="77777777" w:rsidR="0043724B" w:rsidRPr="007E6053" w:rsidRDefault="0043724B" w:rsidP="0043724B">
      <w:pPr>
        <w:widowControl w:val="0"/>
        <w:tabs>
          <w:tab w:val="left" w:pos="426"/>
          <w:tab w:val="left" w:pos="993"/>
        </w:tabs>
        <w:jc w:val="both"/>
        <w:rPr>
          <w:b/>
          <w:sz w:val="22"/>
          <w:szCs w:val="22"/>
        </w:rPr>
      </w:pPr>
      <w:r w:rsidRPr="007E6053">
        <w:rPr>
          <w:b/>
          <w:sz w:val="22"/>
          <w:szCs w:val="22"/>
        </w:rPr>
        <w:t>Görev, Yetki ve Sorumlulukları:</w:t>
      </w:r>
    </w:p>
    <w:p w14:paraId="35E5F53D" w14:textId="77777777" w:rsidR="0043724B" w:rsidRPr="007E6053" w:rsidRDefault="0043724B" w:rsidP="0043724B">
      <w:pPr>
        <w:widowControl w:val="0"/>
        <w:tabs>
          <w:tab w:val="left" w:pos="426"/>
          <w:tab w:val="left" w:pos="993"/>
        </w:tabs>
        <w:jc w:val="both"/>
        <w:rPr>
          <w:b/>
          <w:sz w:val="22"/>
          <w:szCs w:val="22"/>
        </w:rPr>
      </w:pPr>
    </w:p>
    <w:p w14:paraId="51FE0717" w14:textId="77777777" w:rsidR="0043724B" w:rsidRPr="007E6053" w:rsidRDefault="0043724B" w:rsidP="0043724B">
      <w:pPr>
        <w:widowControl w:val="0"/>
        <w:tabs>
          <w:tab w:val="left" w:pos="426"/>
          <w:tab w:val="left" w:pos="993"/>
        </w:tabs>
        <w:jc w:val="both"/>
        <w:rPr>
          <w:sz w:val="22"/>
          <w:szCs w:val="22"/>
          <w:u w:val="single"/>
        </w:rPr>
      </w:pPr>
      <w:r w:rsidRPr="007E6053">
        <w:rPr>
          <w:b/>
          <w:sz w:val="22"/>
          <w:szCs w:val="22"/>
        </w:rPr>
        <w:t>“</w:t>
      </w:r>
      <w:r w:rsidRPr="007E6053">
        <w:rPr>
          <w:sz w:val="22"/>
          <w:szCs w:val="22"/>
        </w:rPr>
        <w:t xml:space="preserve">Görev, Yetki ve Sorumluluk İle Personel ve Disiplin </w:t>
      </w:r>
      <w:r w:rsidRPr="007E6053">
        <w:rPr>
          <w:bCs/>
          <w:spacing w:val="-1"/>
          <w:sz w:val="22"/>
          <w:szCs w:val="22"/>
        </w:rPr>
        <w:t>Yönetmeliğ</w:t>
      </w:r>
      <w:r w:rsidRPr="007E6053">
        <w:rPr>
          <w:bCs/>
          <w:spacing w:val="4"/>
          <w:sz w:val="22"/>
          <w:szCs w:val="22"/>
        </w:rPr>
        <w:t>i</w:t>
      </w:r>
      <w:r w:rsidRPr="007E6053">
        <w:rPr>
          <w:b/>
          <w:bCs/>
          <w:spacing w:val="4"/>
          <w:sz w:val="22"/>
          <w:szCs w:val="22"/>
        </w:rPr>
        <w:t xml:space="preserve">” </w:t>
      </w:r>
      <w:proofErr w:type="spellStart"/>
      <w:r w:rsidRPr="007E6053">
        <w:rPr>
          <w:bCs/>
          <w:spacing w:val="4"/>
          <w:sz w:val="22"/>
          <w:szCs w:val="22"/>
        </w:rPr>
        <w:t>nin</w:t>
      </w:r>
      <w:proofErr w:type="spellEnd"/>
      <w:r w:rsidRPr="007E6053">
        <w:rPr>
          <w:bCs/>
          <w:spacing w:val="4"/>
          <w:sz w:val="22"/>
          <w:szCs w:val="22"/>
        </w:rPr>
        <w:t>,</w:t>
      </w:r>
      <w:r w:rsidRPr="007E6053">
        <w:rPr>
          <w:sz w:val="22"/>
          <w:szCs w:val="22"/>
        </w:rPr>
        <w:t xml:space="preserve"> </w:t>
      </w:r>
      <w:r w:rsidRPr="007E6053">
        <w:rPr>
          <w:b/>
          <w:sz w:val="22"/>
          <w:szCs w:val="22"/>
        </w:rPr>
        <w:t>“</w:t>
      </w:r>
      <w:r w:rsidRPr="007E6053">
        <w:rPr>
          <w:sz w:val="22"/>
          <w:szCs w:val="22"/>
        </w:rPr>
        <w:t>Personelin Ortak Görev, Yetki ve Sorumlulukları</w:t>
      </w:r>
      <w:r w:rsidRPr="007E6053">
        <w:rPr>
          <w:b/>
          <w:sz w:val="22"/>
          <w:szCs w:val="22"/>
        </w:rPr>
        <w:t>”</w:t>
      </w:r>
      <w:r w:rsidRPr="007E6053">
        <w:rPr>
          <w:sz w:val="22"/>
          <w:szCs w:val="22"/>
        </w:rPr>
        <w:t xml:space="preserve"> başlıklı </w:t>
      </w:r>
      <w:r w:rsidRPr="007E6053">
        <w:rPr>
          <w:b/>
          <w:sz w:val="22"/>
          <w:szCs w:val="22"/>
        </w:rPr>
        <w:t>20.</w:t>
      </w:r>
      <w:r w:rsidRPr="007E6053">
        <w:rPr>
          <w:sz w:val="22"/>
          <w:szCs w:val="22"/>
        </w:rPr>
        <w:t xml:space="preserve"> maddesinde belirtilen hususlar ile birlikte;</w:t>
      </w:r>
    </w:p>
    <w:p w14:paraId="1962E6B5" w14:textId="77777777" w:rsidR="0043724B" w:rsidRPr="007E6053" w:rsidRDefault="0043724B" w:rsidP="0043724B">
      <w:pPr>
        <w:widowControl w:val="0"/>
        <w:tabs>
          <w:tab w:val="left" w:pos="350"/>
          <w:tab w:val="left" w:pos="851"/>
        </w:tabs>
        <w:jc w:val="both"/>
        <w:rPr>
          <w:sz w:val="22"/>
          <w:szCs w:val="22"/>
        </w:rPr>
      </w:pPr>
    </w:p>
    <w:p w14:paraId="02397012" w14:textId="77777777" w:rsidR="0043724B" w:rsidRPr="007E6053" w:rsidRDefault="0043724B">
      <w:pPr>
        <w:pStyle w:val="ListeParagraf"/>
        <w:numPr>
          <w:ilvl w:val="0"/>
          <w:numId w:val="119"/>
        </w:numPr>
        <w:tabs>
          <w:tab w:val="left" w:pos="0"/>
        </w:tabs>
        <w:ind w:left="709" w:right="-1"/>
        <w:jc w:val="both"/>
        <w:rPr>
          <w:sz w:val="22"/>
          <w:szCs w:val="22"/>
        </w:rPr>
      </w:pPr>
      <w:r w:rsidRPr="007E6053">
        <w:rPr>
          <w:sz w:val="22"/>
          <w:szCs w:val="22"/>
        </w:rPr>
        <w:t>Genel Müdür Yardımcısına bağlı olarak çalışır ve ona karşı sorumludur.</w:t>
      </w:r>
    </w:p>
    <w:p w14:paraId="708D0C7F" w14:textId="77777777" w:rsidR="0043724B" w:rsidRPr="007E6053" w:rsidRDefault="0043724B" w:rsidP="0043724B">
      <w:pPr>
        <w:pStyle w:val="ListeParagraf"/>
        <w:ind w:left="709"/>
        <w:rPr>
          <w:sz w:val="22"/>
          <w:szCs w:val="22"/>
        </w:rPr>
      </w:pPr>
    </w:p>
    <w:p w14:paraId="6E25598D" w14:textId="77777777" w:rsidR="0043724B" w:rsidRPr="007E6053" w:rsidRDefault="0043724B">
      <w:pPr>
        <w:pStyle w:val="ListeParagraf"/>
        <w:numPr>
          <w:ilvl w:val="0"/>
          <w:numId w:val="119"/>
        </w:numPr>
        <w:tabs>
          <w:tab w:val="left" w:pos="0"/>
        </w:tabs>
        <w:ind w:left="709" w:right="-1"/>
        <w:jc w:val="both"/>
        <w:rPr>
          <w:sz w:val="22"/>
          <w:szCs w:val="22"/>
        </w:rPr>
      </w:pPr>
      <w:r w:rsidRPr="007E6053">
        <w:rPr>
          <w:sz w:val="22"/>
          <w:szCs w:val="22"/>
        </w:rPr>
        <w:t>Uzmanlık alanına giren konularda, Genel Müdür Yardımcısı tarafından verilecek görevleri yerine getirir.</w:t>
      </w:r>
    </w:p>
    <w:p w14:paraId="29E958E8" w14:textId="77777777" w:rsidR="0043724B" w:rsidRPr="007E6053" w:rsidRDefault="0043724B" w:rsidP="0043724B">
      <w:pPr>
        <w:pStyle w:val="ListeParagraf"/>
        <w:ind w:left="709"/>
        <w:rPr>
          <w:sz w:val="22"/>
          <w:szCs w:val="22"/>
        </w:rPr>
      </w:pPr>
    </w:p>
    <w:p w14:paraId="7804784C" w14:textId="77777777" w:rsidR="0043724B" w:rsidRPr="007E6053" w:rsidRDefault="0043724B">
      <w:pPr>
        <w:numPr>
          <w:ilvl w:val="0"/>
          <w:numId w:val="119"/>
        </w:numPr>
        <w:tabs>
          <w:tab w:val="left" w:pos="0"/>
        </w:tabs>
        <w:ind w:left="709" w:right="-1"/>
        <w:jc w:val="both"/>
        <w:rPr>
          <w:sz w:val="22"/>
          <w:szCs w:val="22"/>
        </w:rPr>
      </w:pPr>
      <w:r w:rsidRPr="007E6053">
        <w:rPr>
          <w:sz w:val="22"/>
          <w:szCs w:val="22"/>
        </w:rPr>
        <w:t>Gerekmesi halinde Genel Müdür Yardımcısına bilgi ve rapor sunar.</w:t>
      </w:r>
    </w:p>
    <w:p w14:paraId="5E87E867" w14:textId="77777777" w:rsidR="0043724B" w:rsidRPr="007E6053" w:rsidRDefault="0043724B" w:rsidP="0043724B">
      <w:pPr>
        <w:pStyle w:val="ListeParagraf"/>
        <w:ind w:left="709"/>
        <w:rPr>
          <w:sz w:val="22"/>
          <w:szCs w:val="22"/>
        </w:rPr>
      </w:pPr>
    </w:p>
    <w:p w14:paraId="1EEBADBB" w14:textId="77777777" w:rsidR="0043724B" w:rsidRPr="007E6053" w:rsidRDefault="0043724B">
      <w:pPr>
        <w:numPr>
          <w:ilvl w:val="0"/>
          <w:numId w:val="119"/>
        </w:numPr>
        <w:tabs>
          <w:tab w:val="left" w:pos="0"/>
        </w:tabs>
        <w:ind w:left="709" w:right="-1"/>
        <w:jc w:val="both"/>
        <w:rPr>
          <w:sz w:val="22"/>
          <w:szCs w:val="22"/>
        </w:rPr>
      </w:pPr>
      <w:r w:rsidRPr="007E6053">
        <w:rPr>
          <w:sz w:val="22"/>
          <w:szCs w:val="22"/>
        </w:rPr>
        <w:t>Görevlerini, Şirket faaliyetlerine ilişkin ilgili mevzuat ile Şirket mevzuatı çerçevesinde yerine getirir ve bu mevzuatı veya varsa değişiklikleri yakından takip eder.</w:t>
      </w:r>
    </w:p>
    <w:p w14:paraId="5274B181" w14:textId="77777777" w:rsidR="0043724B" w:rsidRPr="007E6053" w:rsidRDefault="0043724B" w:rsidP="0043724B">
      <w:pPr>
        <w:pStyle w:val="ListeParagraf"/>
        <w:ind w:left="709"/>
        <w:rPr>
          <w:sz w:val="22"/>
          <w:szCs w:val="22"/>
        </w:rPr>
      </w:pPr>
    </w:p>
    <w:p w14:paraId="61CA8225" w14:textId="77777777" w:rsidR="0043724B" w:rsidRPr="007E6053" w:rsidRDefault="0043724B">
      <w:pPr>
        <w:numPr>
          <w:ilvl w:val="0"/>
          <w:numId w:val="119"/>
        </w:numPr>
        <w:tabs>
          <w:tab w:val="left" w:pos="0"/>
        </w:tabs>
        <w:ind w:left="709" w:right="-1"/>
        <w:jc w:val="both"/>
        <w:rPr>
          <w:sz w:val="22"/>
          <w:szCs w:val="22"/>
        </w:rPr>
      </w:pPr>
      <w:r w:rsidRPr="007E6053">
        <w:rPr>
          <w:sz w:val="22"/>
          <w:szCs w:val="22"/>
        </w:rPr>
        <w:t>Genel Müdür Yardımcısı ve Genel Müdür tarafından verilecek diğer görevleri de yerine getirir.</w:t>
      </w:r>
    </w:p>
    <w:p w14:paraId="30EFAEF1" w14:textId="77777777" w:rsidR="0043724B" w:rsidRPr="007E6053" w:rsidRDefault="0043724B" w:rsidP="0043724B">
      <w:pPr>
        <w:tabs>
          <w:tab w:val="left" w:pos="0"/>
        </w:tabs>
        <w:ind w:left="720" w:right="-1"/>
        <w:jc w:val="both"/>
        <w:rPr>
          <w:sz w:val="22"/>
          <w:szCs w:val="22"/>
        </w:rPr>
      </w:pPr>
    </w:p>
    <w:p w14:paraId="761723CC" w14:textId="77777777" w:rsidR="00FD6D9E" w:rsidRPr="007E6053" w:rsidRDefault="00FD6D9E" w:rsidP="0043724B">
      <w:pPr>
        <w:tabs>
          <w:tab w:val="left" w:pos="0"/>
        </w:tabs>
        <w:ind w:left="720" w:right="-1"/>
        <w:jc w:val="both"/>
        <w:rPr>
          <w:sz w:val="22"/>
          <w:szCs w:val="22"/>
        </w:rPr>
      </w:pPr>
    </w:p>
    <w:p w14:paraId="70C5378D" w14:textId="77777777" w:rsidR="00FD6D9E" w:rsidRPr="007E6053" w:rsidRDefault="00FD6D9E" w:rsidP="0043724B">
      <w:pPr>
        <w:tabs>
          <w:tab w:val="left" w:pos="0"/>
        </w:tabs>
        <w:ind w:left="720" w:right="-1"/>
        <w:jc w:val="both"/>
        <w:rPr>
          <w:sz w:val="22"/>
          <w:szCs w:val="22"/>
        </w:rPr>
      </w:pPr>
    </w:p>
    <w:p w14:paraId="58F11289" w14:textId="77777777" w:rsidR="00FD6D9E" w:rsidRPr="007E6053" w:rsidRDefault="00FD6D9E" w:rsidP="0043724B">
      <w:pPr>
        <w:tabs>
          <w:tab w:val="left" w:pos="0"/>
        </w:tabs>
        <w:ind w:left="720" w:right="-1"/>
        <w:jc w:val="both"/>
        <w:rPr>
          <w:sz w:val="22"/>
          <w:szCs w:val="22"/>
        </w:rPr>
      </w:pPr>
    </w:p>
    <w:p w14:paraId="3360E46B" w14:textId="77777777" w:rsidR="00FD6D9E" w:rsidRPr="007E6053" w:rsidRDefault="00FD6D9E" w:rsidP="0043724B">
      <w:pPr>
        <w:tabs>
          <w:tab w:val="left" w:pos="0"/>
        </w:tabs>
        <w:ind w:left="720" w:right="-1"/>
        <w:jc w:val="both"/>
        <w:rPr>
          <w:sz w:val="22"/>
          <w:szCs w:val="22"/>
        </w:rPr>
      </w:pPr>
    </w:p>
    <w:p w14:paraId="27279DC3" w14:textId="77777777" w:rsidR="00FD6D9E" w:rsidRPr="007E6053" w:rsidRDefault="00FD6D9E" w:rsidP="0043724B">
      <w:pPr>
        <w:tabs>
          <w:tab w:val="left" w:pos="0"/>
        </w:tabs>
        <w:ind w:left="720" w:right="-1"/>
        <w:jc w:val="both"/>
        <w:rPr>
          <w:sz w:val="22"/>
          <w:szCs w:val="22"/>
        </w:rPr>
      </w:pPr>
    </w:p>
    <w:p w14:paraId="35DC00DB" w14:textId="77777777" w:rsidR="00FD6D9E" w:rsidRPr="007E6053" w:rsidRDefault="00FD6D9E" w:rsidP="0043724B">
      <w:pPr>
        <w:tabs>
          <w:tab w:val="left" w:pos="0"/>
        </w:tabs>
        <w:ind w:left="720" w:right="-1"/>
        <w:jc w:val="both"/>
        <w:rPr>
          <w:sz w:val="22"/>
          <w:szCs w:val="22"/>
        </w:rPr>
      </w:pPr>
    </w:p>
    <w:p w14:paraId="5419A22E" w14:textId="77777777" w:rsidR="00FD6D9E" w:rsidRPr="007E6053" w:rsidRDefault="00FD6D9E" w:rsidP="0043724B">
      <w:pPr>
        <w:tabs>
          <w:tab w:val="left" w:pos="0"/>
        </w:tabs>
        <w:ind w:left="720" w:right="-1"/>
        <w:jc w:val="both"/>
        <w:rPr>
          <w:sz w:val="22"/>
          <w:szCs w:val="22"/>
        </w:rPr>
      </w:pPr>
    </w:p>
    <w:p w14:paraId="766FA9A1" w14:textId="77777777" w:rsidR="00FD6D9E" w:rsidRPr="007E6053" w:rsidRDefault="00FD6D9E" w:rsidP="0043724B">
      <w:pPr>
        <w:tabs>
          <w:tab w:val="left" w:pos="0"/>
        </w:tabs>
        <w:ind w:left="720" w:right="-1"/>
        <w:jc w:val="both"/>
        <w:rPr>
          <w:sz w:val="22"/>
          <w:szCs w:val="22"/>
        </w:rPr>
      </w:pPr>
    </w:p>
    <w:p w14:paraId="34CB8D69" w14:textId="77777777" w:rsidR="00FD6D9E" w:rsidRPr="009147B5" w:rsidRDefault="00FD6D9E" w:rsidP="0043724B">
      <w:pPr>
        <w:tabs>
          <w:tab w:val="left" w:pos="0"/>
        </w:tabs>
        <w:ind w:left="720" w:right="-1"/>
        <w:jc w:val="both"/>
        <w:rPr>
          <w:sz w:val="22"/>
          <w:szCs w:val="22"/>
        </w:rPr>
      </w:pPr>
    </w:p>
    <w:p w14:paraId="7FFCBBCC" w14:textId="77777777" w:rsidR="00FD6D9E" w:rsidRPr="009147B5" w:rsidRDefault="00FD6D9E" w:rsidP="0043724B">
      <w:pPr>
        <w:tabs>
          <w:tab w:val="left" w:pos="0"/>
        </w:tabs>
        <w:ind w:left="720" w:right="-1"/>
        <w:jc w:val="both"/>
        <w:rPr>
          <w:sz w:val="22"/>
          <w:szCs w:val="22"/>
        </w:rPr>
      </w:pPr>
    </w:p>
    <w:p w14:paraId="1DBD8C54" w14:textId="77777777" w:rsidR="00FD6D9E" w:rsidRPr="009147B5" w:rsidRDefault="00FD6D9E" w:rsidP="0043724B">
      <w:pPr>
        <w:tabs>
          <w:tab w:val="left" w:pos="0"/>
        </w:tabs>
        <w:ind w:left="720" w:right="-1"/>
        <w:jc w:val="both"/>
        <w:rPr>
          <w:sz w:val="22"/>
          <w:szCs w:val="22"/>
        </w:rPr>
      </w:pPr>
    </w:p>
    <w:p w14:paraId="0BBD38E0" w14:textId="77777777" w:rsidR="00FD6D9E" w:rsidRPr="009147B5" w:rsidRDefault="00FD6D9E" w:rsidP="0043724B">
      <w:pPr>
        <w:tabs>
          <w:tab w:val="left" w:pos="0"/>
        </w:tabs>
        <w:ind w:left="720" w:right="-1"/>
        <w:jc w:val="both"/>
        <w:rPr>
          <w:sz w:val="22"/>
          <w:szCs w:val="22"/>
        </w:rPr>
      </w:pPr>
    </w:p>
    <w:p w14:paraId="753BB25A" w14:textId="77777777" w:rsidR="00FD6D9E" w:rsidRPr="009147B5" w:rsidRDefault="00FD6D9E" w:rsidP="0043724B">
      <w:pPr>
        <w:tabs>
          <w:tab w:val="left" w:pos="0"/>
        </w:tabs>
        <w:ind w:left="720" w:right="-1"/>
        <w:jc w:val="both"/>
        <w:rPr>
          <w:sz w:val="22"/>
          <w:szCs w:val="22"/>
        </w:rPr>
      </w:pPr>
    </w:p>
    <w:p w14:paraId="0E3623C1" w14:textId="77777777" w:rsidR="001C7C06" w:rsidRPr="009147B5" w:rsidRDefault="001C7C06" w:rsidP="0043724B">
      <w:pPr>
        <w:tabs>
          <w:tab w:val="left" w:pos="0"/>
        </w:tabs>
        <w:ind w:left="720" w:right="-1"/>
        <w:jc w:val="both"/>
        <w:rPr>
          <w:sz w:val="22"/>
          <w:szCs w:val="22"/>
        </w:rPr>
      </w:pPr>
    </w:p>
    <w:p w14:paraId="4E065CBC" w14:textId="77777777" w:rsidR="001C7C06" w:rsidRPr="009147B5" w:rsidRDefault="001C7C06" w:rsidP="0043724B">
      <w:pPr>
        <w:tabs>
          <w:tab w:val="left" w:pos="0"/>
        </w:tabs>
        <w:ind w:left="720" w:right="-1"/>
        <w:jc w:val="both"/>
        <w:rPr>
          <w:sz w:val="22"/>
          <w:szCs w:val="22"/>
        </w:rPr>
      </w:pPr>
    </w:p>
    <w:p w14:paraId="652065EC" w14:textId="77777777" w:rsidR="001C7C06" w:rsidRPr="009147B5" w:rsidRDefault="001C7C06" w:rsidP="0043724B">
      <w:pPr>
        <w:tabs>
          <w:tab w:val="left" w:pos="0"/>
        </w:tabs>
        <w:ind w:left="720" w:right="-1"/>
        <w:jc w:val="both"/>
        <w:rPr>
          <w:sz w:val="22"/>
          <w:szCs w:val="22"/>
        </w:rPr>
      </w:pPr>
    </w:p>
    <w:p w14:paraId="26F2EF78" w14:textId="77777777" w:rsidR="001C7C06" w:rsidRPr="009147B5" w:rsidRDefault="001C7C06" w:rsidP="0043724B">
      <w:pPr>
        <w:tabs>
          <w:tab w:val="left" w:pos="0"/>
        </w:tabs>
        <w:ind w:left="720" w:right="-1"/>
        <w:jc w:val="both"/>
        <w:rPr>
          <w:sz w:val="22"/>
          <w:szCs w:val="22"/>
        </w:rPr>
      </w:pPr>
    </w:p>
    <w:p w14:paraId="50D9952D" w14:textId="77777777" w:rsidR="001C7C06" w:rsidRPr="009147B5" w:rsidRDefault="001C7C06" w:rsidP="0043724B">
      <w:pPr>
        <w:tabs>
          <w:tab w:val="left" w:pos="0"/>
        </w:tabs>
        <w:ind w:left="720" w:right="-1"/>
        <w:jc w:val="both"/>
        <w:rPr>
          <w:sz w:val="22"/>
          <w:szCs w:val="22"/>
        </w:rPr>
      </w:pPr>
    </w:p>
    <w:p w14:paraId="463CBD3C" w14:textId="77777777" w:rsidR="001C7C06" w:rsidRDefault="001C7C06" w:rsidP="0043724B">
      <w:pPr>
        <w:tabs>
          <w:tab w:val="left" w:pos="0"/>
        </w:tabs>
        <w:ind w:left="720" w:right="-1"/>
        <w:jc w:val="both"/>
        <w:rPr>
          <w:sz w:val="22"/>
          <w:szCs w:val="22"/>
        </w:rPr>
      </w:pPr>
    </w:p>
    <w:p w14:paraId="23347121" w14:textId="77777777" w:rsidR="00A10A0C" w:rsidRDefault="00A10A0C" w:rsidP="0043724B">
      <w:pPr>
        <w:tabs>
          <w:tab w:val="left" w:pos="0"/>
        </w:tabs>
        <w:ind w:left="720" w:right="-1"/>
        <w:jc w:val="both"/>
        <w:rPr>
          <w:sz w:val="22"/>
          <w:szCs w:val="22"/>
        </w:rPr>
      </w:pPr>
    </w:p>
    <w:p w14:paraId="2DE4B9A9" w14:textId="77777777" w:rsidR="00A10A0C" w:rsidRDefault="00A10A0C" w:rsidP="0043724B">
      <w:pPr>
        <w:tabs>
          <w:tab w:val="left" w:pos="0"/>
        </w:tabs>
        <w:ind w:left="720" w:right="-1"/>
        <w:jc w:val="both"/>
        <w:rPr>
          <w:sz w:val="22"/>
          <w:szCs w:val="22"/>
        </w:rPr>
      </w:pPr>
    </w:p>
    <w:p w14:paraId="3AB3447D" w14:textId="77777777" w:rsidR="00A10A0C" w:rsidRDefault="00A10A0C" w:rsidP="0043724B">
      <w:pPr>
        <w:tabs>
          <w:tab w:val="left" w:pos="0"/>
        </w:tabs>
        <w:ind w:left="720" w:right="-1"/>
        <w:jc w:val="both"/>
        <w:rPr>
          <w:sz w:val="22"/>
          <w:szCs w:val="22"/>
        </w:rPr>
      </w:pPr>
    </w:p>
    <w:p w14:paraId="0A573CD1" w14:textId="77777777" w:rsidR="00A10A0C" w:rsidRDefault="00A10A0C" w:rsidP="0043724B">
      <w:pPr>
        <w:tabs>
          <w:tab w:val="left" w:pos="0"/>
        </w:tabs>
        <w:ind w:left="720" w:right="-1"/>
        <w:jc w:val="both"/>
        <w:rPr>
          <w:sz w:val="22"/>
          <w:szCs w:val="22"/>
        </w:rPr>
      </w:pPr>
    </w:p>
    <w:p w14:paraId="4FC4C364" w14:textId="77777777" w:rsidR="00A10A0C" w:rsidRDefault="00A10A0C" w:rsidP="0043724B">
      <w:pPr>
        <w:tabs>
          <w:tab w:val="left" w:pos="0"/>
        </w:tabs>
        <w:ind w:left="720" w:right="-1"/>
        <w:jc w:val="both"/>
        <w:rPr>
          <w:sz w:val="22"/>
          <w:szCs w:val="22"/>
        </w:rPr>
      </w:pPr>
    </w:p>
    <w:p w14:paraId="4A88A646" w14:textId="77777777" w:rsidR="00A10A0C" w:rsidRDefault="00A10A0C" w:rsidP="0043724B">
      <w:pPr>
        <w:tabs>
          <w:tab w:val="left" w:pos="0"/>
        </w:tabs>
        <w:ind w:left="720" w:right="-1"/>
        <w:jc w:val="both"/>
        <w:rPr>
          <w:sz w:val="22"/>
          <w:szCs w:val="22"/>
        </w:rPr>
      </w:pPr>
    </w:p>
    <w:p w14:paraId="775FA830" w14:textId="77777777" w:rsidR="00A10A0C" w:rsidRPr="009147B5" w:rsidRDefault="00A10A0C" w:rsidP="0043724B">
      <w:pPr>
        <w:tabs>
          <w:tab w:val="left" w:pos="0"/>
        </w:tabs>
        <w:ind w:left="720" w:right="-1"/>
        <w:jc w:val="both"/>
        <w:rPr>
          <w:sz w:val="22"/>
          <w:szCs w:val="22"/>
        </w:rPr>
      </w:pPr>
    </w:p>
    <w:p w14:paraId="2BC434B2" w14:textId="77777777" w:rsidR="001C7C06" w:rsidRPr="009147B5" w:rsidRDefault="001C7C06" w:rsidP="0043724B">
      <w:pPr>
        <w:tabs>
          <w:tab w:val="left" w:pos="0"/>
        </w:tabs>
        <w:ind w:left="720" w:right="-1"/>
        <w:jc w:val="both"/>
        <w:rPr>
          <w:sz w:val="22"/>
          <w:szCs w:val="22"/>
        </w:rPr>
      </w:pPr>
    </w:p>
    <w:p w14:paraId="212662DD" w14:textId="77777777" w:rsidR="00FD6D9E" w:rsidRPr="009147B5" w:rsidRDefault="00FD6D9E" w:rsidP="0043724B">
      <w:pPr>
        <w:tabs>
          <w:tab w:val="left" w:pos="0"/>
        </w:tabs>
        <w:ind w:left="720" w:right="-1"/>
        <w:jc w:val="both"/>
        <w:rPr>
          <w:sz w:val="22"/>
          <w:szCs w:val="22"/>
        </w:rPr>
      </w:pPr>
    </w:p>
    <w:p w14:paraId="58AB75BA" w14:textId="77777777" w:rsidR="00823CA9" w:rsidRPr="009147B5" w:rsidRDefault="00BF0694" w:rsidP="00823CA9">
      <w:pPr>
        <w:widowControl w:val="0"/>
        <w:tabs>
          <w:tab w:val="left" w:pos="350"/>
          <w:tab w:val="left" w:pos="851"/>
        </w:tabs>
        <w:rPr>
          <w:b/>
          <w:sz w:val="22"/>
          <w:szCs w:val="22"/>
          <w:u w:val="single"/>
        </w:rPr>
      </w:pPr>
      <w:r>
        <w:rPr>
          <w:b/>
          <w:sz w:val="22"/>
          <w:szCs w:val="22"/>
          <w:u w:val="single"/>
        </w:rPr>
        <w:lastRenderedPageBreak/>
        <w:t>6</w:t>
      </w:r>
      <w:r w:rsidR="00823CA9" w:rsidRPr="009147B5">
        <w:rPr>
          <w:b/>
          <w:sz w:val="22"/>
          <w:szCs w:val="22"/>
          <w:u w:val="single"/>
        </w:rPr>
        <w:t>.1.) MALİ İŞLER DAİRE BAŞKANLIĞI:</w:t>
      </w:r>
    </w:p>
    <w:p w14:paraId="44D03850" w14:textId="77777777" w:rsidR="00823CA9" w:rsidRPr="009147B5" w:rsidRDefault="00823CA9" w:rsidP="00823CA9">
      <w:pPr>
        <w:widowControl w:val="0"/>
        <w:tabs>
          <w:tab w:val="left" w:pos="284"/>
          <w:tab w:val="left" w:pos="851"/>
        </w:tabs>
        <w:ind w:left="284"/>
        <w:jc w:val="both"/>
        <w:rPr>
          <w:sz w:val="22"/>
          <w:szCs w:val="22"/>
        </w:rPr>
      </w:pPr>
    </w:p>
    <w:p w14:paraId="030D2371" w14:textId="77777777" w:rsidR="00823CA9" w:rsidRPr="009147B5" w:rsidRDefault="00823CA9" w:rsidP="00823CA9">
      <w:pPr>
        <w:widowControl w:val="0"/>
        <w:tabs>
          <w:tab w:val="left" w:pos="350"/>
          <w:tab w:val="left" w:pos="709"/>
        </w:tabs>
        <w:jc w:val="both"/>
        <w:rPr>
          <w:b/>
          <w:sz w:val="22"/>
          <w:szCs w:val="22"/>
        </w:rPr>
      </w:pPr>
      <w:r w:rsidRPr="009147B5">
        <w:rPr>
          <w:b/>
          <w:sz w:val="22"/>
          <w:szCs w:val="22"/>
        </w:rPr>
        <w:t xml:space="preserve">Bağlı Olduğu Makam / Unvan: </w:t>
      </w:r>
    </w:p>
    <w:p w14:paraId="2A155961" w14:textId="77777777" w:rsidR="00823CA9" w:rsidRPr="009147B5" w:rsidRDefault="00823CA9" w:rsidP="00823CA9">
      <w:pPr>
        <w:widowControl w:val="0"/>
        <w:tabs>
          <w:tab w:val="left" w:pos="350"/>
          <w:tab w:val="left" w:pos="709"/>
        </w:tabs>
        <w:jc w:val="both"/>
        <w:rPr>
          <w:b/>
          <w:sz w:val="22"/>
          <w:szCs w:val="22"/>
        </w:rPr>
      </w:pPr>
    </w:p>
    <w:p w14:paraId="1012A1FB" w14:textId="77777777" w:rsidR="00823CA9" w:rsidRPr="009147B5" w:rsidRDefault="00823CA9" w:rsidP="00823CA9">
      <w:pPr>
        <w:widowControl w:val="0"/>
        <w:numPr>
          <w:ilvl w:val="0"/>
          <w:numId w:val="5"/>
        </w:numPr>
        <w:tabs>
          <w:tab w:val="left" w:pos="350"/>
          <w:tab w:val="left" w:pos="709"/>
        </w:tabs>
        <w:jc w:val="both"/>
        <w:rPr>
          <w:b/>
          <w:sz w:val="22"/>
          <w:szCs w:val="22"/>
        </w:rPr>
      </w:pPr>
      <w:r w:rsidRPr="009147B5">
        <w:rPr>
          <w:sz w:val="22"/>
          <w:szCs w:val="22"/>
        </w:rPr>
        <w:t>Genel Müdür Yardımcısı (Mali</w:t>
      </w:r>
      <w:r w:rsidR="00874646" w:rsidRPr="009147B5">
        <w:rPr>
          <w:sz w:val="22"/>
          <w:szCs w:val="22"/>
        </w:rPr>
        <w:t xml:space="preserve"> ve İdari</w:t>
      </w:r>
      <w:r w:rsidRPr="009147B5">
        <w:rPr>
          <w:sz w:val="22"/>
          <w:szCs w:val="22"/>
        </w:rPr>
        <w:t>)</w:t>
      </w:r>
    </w:p>
    <w:p w14:paraId="35DCC618" w14:textId="77777777" w:rsidR="00823CA9" w:rsidRPr="009147B5" w:rsidRDefault="00823CA9" w:rsidP="00823CA9">
      <w:pPr>
        <w:widowControl w:val="0"/>
        <w:tabs>
          <w:tab w:val="left" w:pos="426"/>
        </w:tabs>
        <w:ind w:left="720"/>
        <w:jc w:val="both"/>
        <w:rPr>
          <w:sz w:val="22"/>
          <w:szCs w:val="22"/>
        </w:rPr>
      </w:pPr>
    </w:p>
    <w:p w14:paraId="71A84B20"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Birim Görevi:</w:t>
      </w:r>
    </w:p>
    <w:p w14:paraId="6057049B" w14:textId="77777777" w:rsidR="004F3955" w:rsidRPr="009147B5" w:rsidRDefault="004F3955" w:rsidP="004F3955">
      <w:pPr>
        <w:pStyle w:val="ListeParagraf"/>
        <w:ind w:left="284" w:hanging="283"/>
        <w:rPr>
          <w:sz w:val="22"/>
          <w:szCs w:val="22"/>
        </w:rPr>
      </w:pPr>
    </w:p>
    <w:p w14:paraId="0558A36D" w14:textId="77777777" w:rsidR="004F3955" w:rsidRPr="009147B5" w:rsidRDefault="004F3955" w:rsidP="004F3955">
      <w:pPr>
        <w:numPr>
          <w:ilvl w:val="0"/>
          <w:numId w:val="10"/>
        </w:numPr>
        <w:tabs>
          <w:tab w:val="left" w:pos="0"/>
        </w:tabs>
        <w:jc w:val="both"/>
        <w:rPr>
          <w:sz w:val="22"/>
          <w:szCs w:val="22"/>
        </w:rPr>
      </w:pPr>
      <w:r w:rsidRPr="009147B5">
        <w:rPr>
          <w:sz w:val="22"/>
          <w:szCs w:val="22"/>
        </w:rPr>
        <w:t>Şirketin muhasebe ve finansman işleri ile Şirkete ait her türlü araç, gereç, demirbaş, nakil vasıtaları vb. menkul ve gayrimenkullerin her türlü riske karşı sigorta işlemleri ile Yönetici sorumluluk ve halka arz vb. gibi sigorta iş ve işlemlerinin yerine getirilmesi.</w:t>
      </w:r>
    </w:p>
    <w:p w14:paraId="34823C67" w14:textId="77777777" w:rsidR="004F3955" w:rsidRPr="009147B5" w:rsidRDefault="004F3955" w:rsidP="004F3955">
      <w:pPr>
        <w:tabs>
          <w:tab w:val="left" w:pos="0"/>
        </w:tabs>
        <w:ind w:left="720"/>
        <w:jc w:val="both"/>
        <w:rPr>
          <w:sz w:val="22"/>
          <w:szCs w:val="22"/>
        </w:rPr>
      </w:pPr>
    </w:p>
    <w:p w14:paraId="035410EA" w14:textId="77777777" w:rsidR="004F3955" w:rsidRPr="009147B5" w:rsidRDefault="004F3955" w:rsidP="004F3955">
      <w:pPr>
        <w:pStyle w:val="ListeParagraf"/>
        <w:numPr>
          <w:ilvl w:val="0"/>
          <w:numId w:val="10"/>
        </w:numPr>
        <w:jc w:val="both"/>
        <w:rPr>
          <w:sz w:val="22"/>
          <w:szCs w:val="22"/>
        </w:rPr>
      </w:pPr>
      <w:r w:rsidRPr="009147B5">
        <w:rPr>
          <w:sz w:val="22"/>
          <w:szCs w:val="22"/>
          <w:shd w:val="clear" w:color="auto" w:fill="FFFFFF"/>
        </w:rPr>
        <w:t>Satışı</w:t>
      </w:r>
      <w:r w:rsidRPr="009147B5">
        <w:rPr>
          <w:sz w:val="22"/>
          <w:szCs w:val="22"/>
        </w:rPr>
        <w:t xml:space="preserve"> yapılan gayrimenkullere ait taksit alacakları ile kiraya verilen gayrimenkullerin kira ödemelerini takip eder ve takip sonrasında varsa gerekli işleri yapar.</w:t>
      </w:r>
    </w:p>
    <w:p w14:paraId="4B199E26" w14:textId="77777777" w:rsidR="004F3955" w:rsidRPr="009147B5" w:rsidRDefault="004F3955" w:rsidP="004F3955">
      <w:pPr>
        <w:pStyle w:val="ListeParagraf"/>
        <w:ind w:left="284" w:hanging="283"/>
        <w:rPr>
          <w:sz w:val="22"/>
          <w:szCs w:val="22"/>
        </w:rPr>
      </w:pPr>
    </w:p>
    <w:p w14:paraId="30D4FA0A" w14:textId="77777777" w:rsidR="004F3955" w:rsidRPr="009147B5" w:rsidRDefault="004F3955" w:rsidP="004F3955">
      <w:pPr>
        <w:widowControl w:val="0"/>
        <w:tabs>
          <w:tab w:val="left" w:pos="0"/>
          <w:tab w:val="left" w:pos="709"/>
        </w:tabs>
        <w:jc w:val="both"/>
        <w:rPr>
          <w:b/>
          <w:sz w:val="22"/>
          <w:szCs w:val="22"/>
        </w:rPr>
      </w:pPr>
      <w:r w:rsidRPr="009147B5">
        <w:rPr>
          <w:b/>
          <w:sz w:val="22"/>
          <w:szCs w:val="22"/>
        </w:rPr>
        <w:t xml:space="preserve">Birim Organizasyonu: </w:t>
      </w:r>
    </w:p>
    <w:p w14:paraId="75892121" w14:textId="77777777" w:rsidR="004F3955" w:rsidRPr="00A10A0C" w:rsidRDefault="004F3955" w:rsidP="004F3955">
      <w:pPr>
        <w:widowControl w:val="0"/>
        <w:tabs>
          <w:tab w:val="left" w:pos="0"/>
          <w:tab w:val="left" w:pos="709"/>
        </w:tabs>
        <w:jc w:val="both"/>
        <w:rPr>
          <w:b/>
        </w:rPr>
      </w:pPr>
    </w:p>
    <w:tbl>
      <w:tblPr>
        <w:tblW w:w="8680" w:type="dxa"/>
        <w:tblInd w:w="212"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0"/>
        <w:gridCol w:w="462"/>
        <w:gridCol w:w="462"/>
        <w:gridCol w:w="459"/>
        <w:gridCol w:w="459"/>
        <w:gridCol w:w="459"/>
        <w:gridCol w:w="459"/>
        <w:gridCol w:w="200"/>
        <w:gridCol w:w="460"/>
        <w:gridCol w:w="460"/>
        <w:gridCol w:w="460"/>
        <w:gridCol w:w="460"/>
        <w:gridCol w:w="460"/>
        <w:gridCol w:w="460"/>
      </w:tblGrid>
      <w:tr w:rsidR="004F3955" w:rsidRPr="009147B5" w14:paraId="45650833" w14:textId="77777777" w:rsidTr="00C83F8A">
        <w:trPr>
          <w:trHeight w:val="671"/>
        </w:trPr>
        <w:tc>
          <w:tcPr>
            <w:tcW w:w="460" w:type="dxa"/>
            <w:tcBorders>
              <w:top w:val="nil"/>
              <w:left w:val="nil"/>
              <w:bottom w:val="nil"/>
              <w:right w:val="nil"/>
            </w:tcBorders>
            <w:shd w:val="clear" w:color="auto" w:fill="auto"/>
            <w:noWrap/>
            <w:vAlign w:val="bottom"/>
            <w:hideMark/>
          </w:tcPr>
          <w:p w14:paraId="28C8E47A"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3DF1EEF7"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056960FC"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36BA6290"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2763FEF0"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423801BF" w14:textId="77777777" w:rsidR="004F3955" w:rsidRPr="009147B5" w:rsidRDefault="004F3955" w:rsidP="00C83F8A">
            <w:pPr>
              <w:rPr>
                <w:sz w:val="22"/>
                <w:szCs w:val="22"/>
              </w:rPr>
            </w:pPr>
          </w:p>
        </w:tc>
        <w:tc>
          <w:tcPr>
            <w:tcW w:w="200" w:type="dxa"/>
            <w:tcBorders>
              <w:top w:val="nil"/>
              <w:left w:val="nil"/>
              <w:bottom w:val="nil"/>
              <w:right w:val="nil"/>
            </w:tcBorders>
            <w:shd w:val="clear" w:color="000000" w:fill="FFFFFF"/>
            <w:vAlign w:val="bottom"/>
            <w:hideMark/>
          </w:tcPr>
          <w:p w14:paraId="79A7DDF1" w14:textId="77777777" w:rsidR="004F3955" w:rsidRPr="009147B5" w:rsidRDefault="004F3955" w:rsidP="00C83F8A">
            <w:pPr>
              <w:rPr>
                <w:color w:val="FFFFFF"/>
                <w:sz w:val="22"/>
                <w:szCs w:val="22"/>
              </w:rPr>
            </w:pPr>
            <w:r w:rsidRPr="009147B5">
              <w:rPr>
                <w:color w:val="FFFFFF"/>
                <w:sz w:val="22"/>
                <w:szCs w:val="22"/>
              </w:rPr>
              <w:t> </w:t>
            </w:r>
          </w:p>
        </w:tc>
        <w:tc>
          <w:tcPr>
            <w:tcW w:w="276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37FA536C" w14:textId="77777777" w:rsidR="004F3955" w:rsidRPr="009147B5" w:rsidRDefault="004F3955" w:rsidP="00C83F8A">
            <w:pPr>
              <w:jc w:val="center"/>
              <w:rPr>
                <w:sz w:val="22"/>
                <w:szCs w:val="22"/>
              </w:rPr>
            </w:pPr>
            <w:r w:rsidRPr="009147B5">
              <w:rPr>
                <w:sz w:val="22"/>
                <w:szCs w:val="22"/>
              </w:rPr>
              <w:t>Mali İşler Daire Başkanı</w:t>
            </w:r>
            <w:r w:rsidRPr="009147B5">
              <w:rPr>
                <w:sz w:val="22"/>
                <w:szCs w:val="22"/>
              </w:rPr>
              <w:br/>
              <w:t>(</w:t>
            </w:r>
            <w:r w:rsidR="00BF0694">
              <w:rPr>
                <w:sz w:val="22"/>
                <w:szCs w:val="22"/>
              </w:rPr>
              <w:t>6</w:t>
            </w:r>
            <w:r w:rsidRPr="009147B5">
              <w:rPr>
                <w:sz w:val="22"/>
                <w:szCs w:val="22"/>
              </w:rPr>
              <w:t>.1.)</w:t>
            </w:r>
          </w:p>
        </w:tc>
        <w:tc>
          <w:tcPr>
            <w:tcW w:w="200" w:type="dxa"/>
            <w:tcBorders>
              <w:top w:val="nil"/>
              <w:left w:val="nil"/>
              <w:bottom w:val="nil"/>
              <w:right w:val="nil"/>
            </w:tcBorders>
            <w:shd w:val="clear" w:color="auto" w:fill="auto"/>
            <w:noWrap/>
            <w:vAlign w:val="bottom"/>
            <w:hideMark/>
          </w:tcPr>
          <w:p w14:paraId="195F2D3B"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7356DF7C"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66C89AF2"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38ED1C57" w14:textId="77777777" w:rsidR="004F3955" w:rsidRPr="009147B5" w:rsidRDefault="004F3955" w:rsidP="00C83F8A">
            <w:pPr>
              <w:rPr>
                <w:sz w:val="22"/>
                <w:szCs w:val="22"/>
              </w:rPr>
            </w:pPr>
          </w:p>
        </w:tc>
        <w:tc>
          <w:tcPr>
            <w:tcW w:w="460" w:type="dxa"/>
            <w:tcBorders>
              <w:top w:val="nil"/>
              <w:left w:val="nil"/>
              <w:bottom w:val="nil"/>
              <w:right w:val="nil"/>
            </w:tcBorders>
            <w:shd w:val="clear" w:color="000000" w:fill="FFFFFF"/>
            <w:noWrap/>
            <w:vAlign w:val="bottom"/>
            <w:hideMark/>
          </w:tcPr>
          <w:p w14:paraId="7B651B0E"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70CBE60A"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5944F482" w14:textId="77777777" w:rsidR="004F3955" w:rsidRPr="009147B5" w:rsidRDefault="004F3955" w:rsidP="00C83F8A">
            <w:pPr>
              <w:rPr>
                <w:sz w:val="22"/>
                <w:szCs w:val="22"/>
              </w:rPr>
            </w:pPr>
            <w:r w:rsidRPr="009147B5">
              <w:rPr>
                <w:sz w:val="22"/>
                <w:szCs w:val="22"/>
              </w:rPr>
              <w:t> </w:t>
            </w:r>
          </w:p>
        </w:tc>
      </w:tr>
      <w:tr w:rsidR="004F3955" w:rsidRPr="009147B5" w14:paraId="25B03522" w14:textId="77777777" w:rsidTr="00C83F8A">
        <w:trPr>
          <w:trHeight w:val="199"/>
        </w:trPr>
        <w:tc>
          <w:tcPr>
            <w:tcW w:w="460" w:type="dxa"/>
            <w:tcBorders>
              <w:top w:val="nil"/>
              <w:left w:val="nil"/>
              <w:bottom w:val="nil"/>
              <w:right w:val="nil"/>
            </w:tcBorders>
            <w:shd w:val="clear" w:color="auto" w:fill="auto"/>
            <w:noWrap/>
            <w:vAlign w:val="bottom"/>
            <w:hideMark/>
          </w:tcPr>
          <w:p w14:paraId="4FF878B9"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0A3C3624"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42F5A9E4" w14:textId="77777777" w:rsidR="004F3955" w:rsidRPr="009147B5" w:rsidRDefault="004F3955" w:rsidP="00C83F8A">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65836D1D"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7DFDD0D7"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0D41CA1C" w14:textId="77777777" w:rsidR="004F3955" w:rsidRPr="009147B5" w:rsidRDefault="004F3955" w:rsidP="00C83F8A">
            <w:pPr>
              <w:rPr>
                <w:sz w:val="22"/>
                <w:szCs w:val="22"/>
              </w:rPr>
            </w:pPr>
            <w:r w:rsidRPr="009147B5">
              <w:rPr>
                <w:sz w:val="22"/>
                <w:szCs w:val="22"/>
              </w:rPr>
              <w:t> </w:t>
            </w:r>
          </w:p>
        </w:tc>
        <w:tc>
          <w:tcPr>
            <w:tcW w:w="200" w:type="dxa"/>
            <w:tcBorders>
              <w:top w:val="nil"/>
              <w:left w:val="nil"/>
              <w:bottom w:val="single" w:sz="4" w:space="0" w:color="auto"/>
              <w:right w:val="nil"/>
            </w:tcBorders>
            <w:shd w:val="clear" w:color="auto" w:fill="auto"/>
            <w:noWrap/>
            <w:vAlign w:val="bottom"/>
            <w:hideMark/>
          </w:tcPr>
          <w:p w14:paraId="2FF34D58" w14:textId="77777777" w:rsidR="004F3955" w:rsidRPr="009147B5" w:rsidRDefault="004F3955" w:rsidP="00C83F8A">
            <w:pPr>
              <w:rPr>
                <w:sz w:val="22"/>
                <w:szCs w:val="22"/>
              </w:rPr>
            </w:pPr>
            <w:r w:rsidRPr="009147B5">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23EAF326" w14:textId="77777777" w:rsidR="004F3955" w:rsidRPr="009147B5" w:rsidRDefault="004F3955" w:rsidP="00C83F8A">
            <w:pPr>
              <w:rPr>
                <w:sz w:val="22"/>
                <w:szCs w:val="22"/>
              </w:rPr>
            </w:pPr>
            <w:r w:rsidRPr="009147B5">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077ECBE7" w14:textId="77777777" w:rsidR="004F3955" w:rsidRPr="009147B5" w:rsidRDefault="004F3955" w:rsidP="00C83F8A">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26612141" w14:textId="77777777" w:rsidR="004F3955" w:rsidRPr="009147B5" w:rsidRDefault="004F3955" w:rsidP="00C83F8A">
            <w:pPr>
              <w:rPr>
                <w:sz w:val="22"/>
                <w:szCs w:val="22"/>
              </w:rPr>
            </w:pPr>
            <w:r w:rsidRPr="009147B5">
              <w:rPr>
                <w:sz w:val="22"/>
                <w:szCs w:val="22"/>
              </w:rPr>
              <w:t> </w:t>
            </w:r>
          </w:p>
        </w:tc>
        <w:tc>
          <w:tcPr>
            <w:tcW w:w="459" w:type="dxa"/>
            <w:tcBorders>
              <w:top w:val="nil"/>
              <w:left w:val="single" w:sz="4" w:space="0" w:color="auto"/>
              <w:bottom w:val="single" w:sz="4" w:space="0" w:color="auto"/>
              <w:right w:val="nil"/>
            </w:tcBorders>
            <w:shd w:val="clear" w:color="000000" w:fill="FFFFFF"/>
            <w:noWrap/>
            <w:vAlign w:val="bottom"/>
            <w:hideMark/>
          </w:tcPr>
          <w:p w14:paraId="77458743" w14:textId="77777777" w:rsidR="004F3955" w:rsidRPr="009147B5" w:rsidRDefault="004F3955" w:rsidP="00C83F8A">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41630E93" w14:textId="77777777" w:rsidR="004F3955" w:rsidRPr="009147B5" w:rsidRDefault="004F3955" w:rsidP="00C83F8A">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1032F359" w14:textId="77777777" w:rsidR="004F3955" w:rsidRPr="009147B5" w:rsidRDefault="004F3955" w:rsidP="00C83F8A">
            <w:pPr>
              <w:rPr>
                <w:sz w:val="22"/>
                <w:szCs w:val="22"/>
              </w:rPr>
            </w:pPr>
            <w:r w:rsidRPr="009147B5">
              <w:rPr>
                <w:sz w:val="22"/>
                <w:szCs w:val="22"/>
              </w:rPr>
              <w:t> </w:t>
            </w:r>
          </w:p>
        </w:tc>
        <w:tc>
          <w:tcPr>
            <w:tcW w:w="200" w:type="dxa"/>
            <w:tcBorders>
              <w:top w:val="nil"/>
              <w:left w:val="nil"/>
              <w:bottom w:val="single" w:sz="4" w:space="0" w:color="auto"/>
              <w:right w:val="nil"/>
            </w:tcBorders>
            <w:shd w:val="clear" w:color="000000" w:fill="FFFFFF"/>
            <w:noWrap/>
            <w:vAlign w:val="bottom"/>
            <w:hideMark/>
          </w:tcPr>
          <w:p w14:paraId="0DAE5DEC"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555F03C"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CEE3544"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597E5B20"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5F7ACA57"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04B16525"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2481E162" w14:textId="77777777" w:rsidR="004F3955" w:rsidRPr="009147B5" w:rsidRDefault="004F3955" w:rsidP="00C83F8A">
            <w:pPr>
              <w:rPr>
                <w:sz w:val="22"/>
                <w:szCs w:val="22"/>
              </w:rPr>
            </w:pPr>
            <w:r w:rsidRPr="009147B5">
              <w:rPr>
                <w:sz w:val="22"/>
                <w:szCs w:val="22"/>
              </w:rPr>
              <w:t> </w:t>
            </w:r>
          </w:p>
        </w:tc>
      </w:tr>
      <w:tr w:rsidR="004F3955" w:rsidRPr="009147B5" w14:paraId="6076BF1F" w14:textId="77777777" w:rsidTr="001C7C06">
        <w:trPr>
          <w:trHeight w:val="199"/>
        </w:trPr>
        <w:tc>
          <w:tcPr>
            <w:tcW w:w="460" w:type="dxa"/>
            <w:tcBorders>
              <w:top w:val="nil"/>
              <w:left w:val="nil"/>
              <w:bottom w:val="nil"/>
              <w:right w:val="nil"/>
            </w:tcBorders>
            <w:shd w:val="clear" w:color="auto" w:fill="auto"/>
            <w:noWrap/>
            <w:vAlign w:val="bottom"/>
            <w:hideMark/>
          </w:tcPr>
          <w:p w14:paraId="73F32C98"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5302BBDA"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2AED851F" w14:textId="77777777" w:rsidR="004F3955" w:rsidRPr="009147B5" w:rsidRDefault="004F3955" w:rsidP="00C83F8A">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7518B174"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nil"/>
              <w:right w:val="nil"/>
            </w:tcBorders>
            <w:shd w:val="clear" w:color="auto" w:fill="auto"/>
            <w:noWrap/>
            <w:vAlign w:val="bottom"/>
            <w:hideMark/>
          </w:tcPr>
          <w:p w14:paraId="4F5C9C03" w14:textId="77777777" w:rsidR="004F3955" w:rsidRPr="009147B5" w:rsidRDefault="004F3955" w:rsidP="00C83F8A">
            <w:pPr>
              <w:rPr>
                <w:sz w:val="22"/>
                <w:szCs w:val="22"/>
              </w:rPr>
            </w:pPr>
          </w:p>
        </w:tc>
        <w:tc>
          <w:tcPr>
            <w:tcW w:w="460" w:type="dxa"/>
            <w:tcBorders>
              <w:top w:val="nil"/>
              <w:left w:val="nil"/>
              <w:bottom w:val="nil"/>
              <w:right w:val="nil"/>
            </w:tcBorders>
            <w:shd w:val="clear" w:color="auto" w:fill="auto"/>
            <w:noWrap/>
            <w:vAlign w:val="bottom"/>
            <w:hideMark/>
          </w:tcPr>
          <w:p w14:paraId="2ED9F615" w14:textId="77777777" w:rsidR="004F3955" w:rsidRPr="009147B5" w:rsidRDefault="004F3955" w:rsidP="00C83F8A">
            <w:pPr>
              <w:rPr>
                <w:sz w:val="22"/>
                <w:szCs w:val="22"/>
              </w:rPr>
            </w:pPr>
          </w:p>
        </w:tc>
        <w:tc>
          <w:tcPr>
            <w:tcW w:w="200" w:type="dxa"/>
            <w:tcBorders>
              <w:top w:val="nil"/>
              <w:left w:val="nil"/>
              <w:bottom w:val="nil"/>
              <w:right w:val="nil"/>
            </w:tcBorders>
            <w:shd w:val="clear" w:color="auto" w:fill="auto"/>
            <w:noWrap/>
            <w:vAlign w:val="bottom"/>
            <w:hideMark/>
          </w:tcPr>
          <w:p w14:paraId="7AC2590B" w14:textId="77777777" w:rsidR="004F3955" w:rsidRPr="009147B5" w:rsidRDefault="004F3955" w:rsidP="00C83F8A">
            <w:pPr>
              <w:rPr>
                <w:sz w:val="22"/>
                <w:szCs w:val="22"/>
              </w:rPr>
            </w:pPr>
          </w:p>
        </w:tc>
        <w:tc>
          <w:tcPr>
            <w:tcW w:w="462" w:type="dxa"/>
            <w:tcBorders>
              <w:top w:val="nil"/>
              <w:left w:val="nil"/>
              <w:right w:val="nil"/>
            </w:tcBorders>
            <w:shd w:val="clear" w:color="000000" w:fill="FFFFFF"/>
            <w:noWrap/>
            <w:vAlign w:val="bottom"/>
            <w:hideMark/>
          </w:tcPr>
          <w:p w14:paraId="0CDEFDE6" w14:textId="77777777" w:rsidR="004F3955" w:rsidRPr="009147B5" w:rsidRDefault="004F3955" w:rsidP="00C83F8A">
            <w:pPr>
              <w:rPr>
                <w:sz w:val="22"/>
                <w:szCs w:val="22"/>
              </w:rPr>
            </w:pPr>
            <w:r w:rsidRPr="009147B5">
              <w:rPr>
                <w:sz w:val="22"/>
                <w:szCs w:val="22"/>
              </w:rPr>
              <w:t> </w:t>
            </w:r>
          </w:p>
        </w:tc>
        <w:tc>
          <w:tcPr>
            <w:tcW w:w="462" w:type="dxa"/>
            <w:tcBorders>
              <w:top w:val="nil"/>
              <w:left w:val="nil"/>
              <w:right w:val="nil"/>
            </w:tcBorders>
            <w:shd w:val="clear" w:color="000000" w:fill="FFFFFF"/>
            <w:noWrap/>
            <w:vAlign w:val="bottom"/>
            <w:hideMark/>
          </w:tcPr>
          <w:p w14:paraId="61BF209E" w14:textId="77777777" w:rsidR="004F3955" w:rsidRPr="009147B5" w:rsidRDefault="004F3955" w:rsidP="00C83F8A">
            <w:pPr>
              <w:rPr>
                <w:sz w:val="22"/>
                <w:szCs w:val="22"/>
              </w:rPr>
            </w:pPr>
            <w:r w:rsidRPr="009147B5">
              <w:rPr>
                <w:sz w:val="22"/>
                <w:szCs w:val="22"/>
              </w:rPr>
              <w:t> </w:t>
            </w:r>
          </w:p>
        </w:tc>
        <w:tc>
          <w:tcPr>
            <w:tcW w:w="459" w:type="dxa"/>
            <w:tcBorders>
              <w:top w:val="nil"/>
              <w:left w:val="nil"/>
            </w:tcBorders>
            <w:shd w:val="clear" w:color="000000" w:fill="FFFFFF"/>
            <w:noWrap/>
            <w:vAlign w:val="bottom"/>
            <w:hideMark/>
          </w:tcPr>
          <w:p w14:paraId="7C5332D9" w14:textId="77777777" w:rsidR="004F3955" w:rsidRPr="009147B5" w:rsidRDefault="004F3955" w:rsidP="00C83F8A">
            <w:pPr>
              <w:rPr>
                <w:sz w:val="22"/>
                <w:szCs w:val="22"/>
              </w:rPr>
            </w:pPr>
            <w:r w:rsidRPr="009147B5">
              <w:rPr>
                <w:sz w:val="22"/>
                <w:szCs w:val="22"/>
              </w:rPr>
              <w:t> </w:t>
            </w:r>
          </w:p>
        </w:tc>
        <w:tc>
          <w:tcPr>
            <w:tcW w:w="459" w:type="dxa"/>
            <w:tcBorders>
              <w:top w:val="single" w:sz="4" w:space="0" w:color="auto"/>
              <w:right w:val="nil"/>
            </w:tcBorders>
            <w:shd w:val="clear" w:color="000000" w:fill="FFFFFF"/>
            <w:noWrap/>
            <w:vAlign w:val="bottom"/>
            <w:hideMark/>
          </w:tcPr>
          <w:p w14:paraId="1ED2ACCA" w14:textId="77777777" w:rsidR="004F3955" w:rsidRPr="009147B5" w:rsidRDefault="004F3955" w:rsidP="00C83F8A">
            <w:pPr>
              <w:rPr>
                <w:sz w:val="22"/>
                <w:szCs w:val="22"/>
              </w:rPr>
            </w:pPr>
            <w:r w:rsidRPr="009147B5">
              <w:rPr>
                <w:sz w:val="22"/>
                <w:szCs w:val="22"/>
              </w:rPr>
              <w:t> </w:t>
            </w:r>
          </w:p>
        </w:tc>
        <w:tc>
          <w:tcPr>
            <w:tcW w:w="459" w:type="dxa"/>
            <w:tcBorders>
              <w:top w:val="nil"/>
              <w:left w:val="nil"/>
              <w:right w:val="nil"/>
            </w:tcBorders>
            <w:shd w:val="clear" w:color="000000" w:fill="FFFFFF"/>
            <w:noWrap/>
            <w:vAlign w:val="bottom"/>
            <w:hideMark/>
          </w:tcPr>
          <w:p w14:paraId="133B81E6" w14:textId="77777777" w:rsidR="004F3955" w:rsidRPr="009147B5" w:rsidRDefault="004F3955" w:rsidP="00C83F8A">
            <w:pPr>
              <w:rPr>
                <w:sz w:val="22"/>
                <w:szCs w:val="22"/>
              </w:rPr>
            </w:pPr>
            <w:r w:rsidRPr="009147B5">
              <w:rPr>
                <w:sz w:val="22"/>
                <w:szCs w:val="22"/>
              </w:rPr>
              <w:t> </w:t>
            </w:r>
          </w:p>
        </w:tc>
        <w:tc>
          <w:tcPr>
            <w:tcW w:w="459" w:type="dxa"/>
            <w:tcBorders>
              <w:top w:val="nil"/>
              <w:left w:val="nil"/>
              <w:right w:val="nil"/>
            </w:tcBorders>
            <w:shd w:val="clear" w:color="000000" w:fill="FFFFFF"/>
            <w:noWrap/>
            <w:vAlign w:val="bottom"/>
            <w:hideMark/>
          </w:tcPr>
          <w:p w14:paraId="6CF31717" w14:textId="77777777" w:rsidR="004F3955" w:rsidRPr="009147B5" w:rsidRDefault="004F3955" w:rsidP="00C83F8A">
            <w:pPr>
              <w:rPr>
                <w:sz w:val="22"/>
                <w:szCs w:val="22"/>
              </w:rPr>
            </w:pPr>
            <w:r w:rsidRPr="009147B5">
              <w:rPr>
                <w:sz w:val="22"/>
                <w:szCs w:val="22"/>
              </w:rPr>
              <w:t> </w:t>
            </w:r>
          </w:p>
        </w:tc>
        <w:tc>
          <w:tcPr>
            <w:tcW w:w="200" w:type="dxa"/>
            <w:tcBorders>
              <w:top w:val="nil"/>
              <w:left w:val="nil"/>
              <w:bottom w:val="nil"/>
              <w:right w:val="nil"/>
            </w:tcBorders>
            <w:shd w:val="clear" w:color="000000" w:fill="FFFFFF"/>
            <w:noWrap/>
            <w:vAlign w:val="bottom"/>
            <w:hideMark/>
          </w:tcPr>
          <w:p w14:paraId="44C9B295"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8D4E742"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AB87C61"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288984A" w14:textId="77777777" w:rsidR="004F3955" w:rsidRPr="009147B5" w:rsidRDefault="004F3955" w:rsidP="00C83F8A">
            <w:pPr>
              <w:rPr>
                <w:sz w:val="22"/>
                <w:szCs w:val="22"/>
              </w:rPr>
            </w:pPr>
            <w:r w:rsidRPr="009147B5">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0D471CD0"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C290770" w14:textId="77777777" w:rsidR="004F3955" w:rsidRPr="009147B5" w:rsidRDefault="004F3955" w:rsidP="00C83F8A">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4D0F5683" w14:textId="77777777" w:rsidR="004F3955" w:rsidRPr="009147B5" w:rsidRDefault="004F3955" w:rsidP="00C83F8A">
            <w:pPr>
              <w:rPr>
                <w:sz w:val="22"/>
                <w:szCs w:val="22"/>
              </w:rPr>
            </w:pPr>
            <w:r w:rsidRPr="009147B5">
              <w:rPr>
                <w:sz w:val="22"/>
                <w:szCs w:val="22"/>
              </w:rPr>
              <w:t> </w:t>
            </w:r>
          </w:p>
        </w:tc>
      </w:tr>
      <w:tr w:rsidR="004F3955" w:rsidRPr="009147B5" w14:paraId="16666F9A" w14:textId="77777777" w:rsidTr="00A10A0C">
        <w:trPr>
          <w:trHeight w:val="340"/>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68EF8CE" w14:textId="77777777" w:rsidR="004F3955" w:rsidRPr="009147B5" w:rsidRDefault="004F3955" w:rsidP="00C83F8A">
            <w:pPr>
              <w:jc w:val="center"/>
              <w:rPr>
                <w:sz w:val="22"/>
                <w:szCs w:val="22"/>
              </w:rPr>
            </w:pPr>
            <w:r w:rsidRPr="009147B5">
              <w:rPr>
                <w:sz w:val="22"/>
                <w:szCs w:val="22"/>
              </w:rPr>
              <w:t>Yönetici Asistanı</w:t>
            </w:r>
          </w:p>
        </w:tc>
        <w:tc>
          <w:tcPr>
            <w:tcW w:w="200" w:type="dxa"/>
            <w:tcBorders>
              <w:top w:val="nil"/>
              <w:left w:val="nil"/>
              <w:bottom w:val="nil"/>
            </w:tcBorders>
            <w:shd w:val="clear" w:color="auto" w:fill="auto"/>
            <w:noWrap/>
            <w:vAlign w:val="bottom"/>
            <w:hideMark/>
          </w:tcPr>
          <w:p w14:paraId="75EBC9EE" w14:textId="77777777" w:rsidR="004F3955" w:rsidRPr="009147B5" w:rsidRDefault="004F3955" w:rsidP="00C83F8A">
            <w:pPr>
              <w:rPr>
                <w:sz w:val="22"/>
                <w:szCs w:val="22"/>
              </w:rPr>
            </w:pPr>
          </w:p>
        </w:tc>
        <w:tc>
          <w:tcPr>
            <w:tcW w:w="2760" w:type="dxa"/>
            <w:gridSpan w:val="6"/>
            <w:vMerge w:val="restart"/>
            <w:shd w:val="clear" w:color="000000" w:fill="FFFFFF"/>
            <w:vAlign w:val="center"/>
            <w:hideMark/>
          </w:tcPr>
          <w:p w14:paraId="71AE9A28" w14:textId="77777777" w:rsidR="004F3955" w:rsidRPr="009147B5" w:rsidRDefault="004F3955" w:rsidP="00C83F8A">
            <w:pPr>
              <w:jc w:val="center"/>
              <w:rPr>
                <w:sz w:val="22"/>
                <w:szCs w:val="22"/>
              </w:rPr>
            </w:pPr>
          </w:p>
        </w:tc>
        <w:tc>
          <w:tcPr>
            <w:tcW w:w="200" w:type="dxa"/>
            <w:tcBorders>
              <w:top w:val="nil"/>
              <w:left w:val="nil"/>
              <w:bottom w:val="nil"/>
              <w:right w:val="nil"/>
            </w:tcBorders>
            <w:shd w:val="clear" w:color="000000" w:fill="FFFFFF"/>
            <w:noWrap/>
            <w:vAlign w:val="bottom"/>
            <w:hideMark/>
          </w:tcPr>
          <w:p w14:paraId="525CE38C" w14:textId="77777777" w:rsidR="004F3955" w:rsidRPr="009147B5" w:rsidRDefault="004F3955" w:rsidP="00C83F8A">
            <w:pPr>
              <w:rPr>
                <w:sz w:val="22"/>
                <w:szCs w:val="22"/>
              </w:rPr>
            </w:pPr>
            <w:r w:rsidRPr="009147B5">
              <w:rPr>
                <w:sz w:val="22"/>
                <w:szCs w:val="22"/>
              </w:rPr>
              <w:t> </w:t>
            </w: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09244CE" w14:textId="77777777" w:rsidR="004F3955" w:rsidRPr="009147B5" w:rsidRDefault="001C7C06" w:rsidP="001C7C06">
            <w:pPr>
              <w:jc w:val="center"/>
              <w:rPr>
                <w:sz w:val="22"/>
                <w:szCs w:val="22"/>
              </w:rPr>
            </w:pPr>
            <w:r w:rsidRPr="009147B5">
              <w:rPr>
                <w:sz w:val="22"/>
                <w:szCs w:val="22"/>
              </w:rPr>
              <w:t xml:space="preserve">Muhasebe ve </w:t>
            </w:r>
            <w:r w:rsidR="004F3955" w:rsidRPr="009147B5">
              <w:rPr>
                <w:sz w:val="22"/>
                <w:szCs w:val="22"/>
              </w:rPr>
              <w:t>Finansman Müdürü / Müdürlüğü</w:t>
            </w:r>
            <w:r w:rsidR="004F3955" w:rsidRPr="009147B5">
              <w:rPr>
                <w:sz w:val="22"/>
                <w:szCs w:val="22"/>
              </w:rPr>
              <w:br/>
              <w:t>(</w:t>
            </w:r>
            <w:r w:rsidR="00BF0694">
              <w:rPr>
                <w:sz w:val="22"/>
                <w:szCs w:val="22"/>
              </w:rPr>
              <w:t>6</w:t>
            </w:r>
            <w:r w:rsidR="004F3955" w:rsidRPr="009147B5">
              <w:rPr>
                <w:sz w:val="22"/>
                <w:szCs w:val="22"/>
              </w:rPr>
              <w:t>.1.</w:t>
            </w:r>
            <w:r w:rsidRPr="009147B5">
              <w:rPr>
                <w:sz w:val="22"/>
                <w:szCs w:val="22"/>
              </w:rPr>
              <w:t>1</w:t>
            </w:r>
            <w:r w:rsidR="004F3955" w:rsidRPr="009147B5">
              <w:rPr>
                <w:sz w:val="22"/>
                <w:szCs w:val="22"/>
              </w:rPr>
              <w:t>.)</w:t>
            </w:r>
          </w:p>
        </w:tc>
      </w:tr>
      <w:tr w:rsidR="004F3955" w:rsidRPr="009147B5" w14:paraId="26303AE8" w14:textId="77777777" w:rsidTr="001C7C06">
        <w:trPr>
          <w:trHeight w:val="454"/>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72D41579" w14:textId="77777777" w:rsidR="004F3955" w:rsidRPr="009147B5" w:rsidRDefault="004F3955" w:rsidP="00C83F8A">
            <w:pPr>
              <w:rPr>
                <w:sz w:val="22"/>
                <w:szCs w:val="22"/>
              </w:rPr>
            </w:pPr>
          </w:p>
        </w:tc>
        <w:tc>
          <w:tcPr>
            <w:tcW w:w="200" w:type="dxa"/>
            <w:tcBorders>
              <w:top w:val="nil"/>
              <w:left w:val="nil"/>
              <w:bottom w:val="nil"/>
            </w:tcBorders>
            <w:shd w:val="clear" w:color="auto" w:fill="auto"/>
            <w:noWrap/>
            <w:vAlign w:val="bottom"/>
            <w:hideMark/>
          </w:tcPr>
          <w:p w14:paraId="4D48BB71" w14:textId="77777777" w:rsidR="004F3955" w:rsidRPr="009147B5" w:rsidRDefault="004F3955" w:rsidP="00C83F8A">
            <w:pPr>
              <w:rPr>
                <w:sz w:val="22"/>
                <w:szCs w:val="22"/>
              </w:rPr>
            </w:pPr>
          </w:p>
        </w:tc>
        <w:tc>
          <w:tcPr>
            <w:tcW w:w="2760" w:type="dxa"/>
            <w:gridSpan w:val="6"/>
            <w:vMerge/>
            <w:vAlign w:val="center"/>
            <w:hideMark/>
          </w:tcPr>
          <w:p w14:paraId="7A4BBAE2" w14:textId="77777777" w:rsidR="004F3955" w:rsidRPr="009147B5" w:rsidRDefault="004F3955" w:rsidP="00C83F8A">
            <w:pPr>
              <w:rPr>
                <w:sz w:val="22"/>
                <w:szCs w:val="22"/>
              </w:rPr>
            </w:pPr>
          </w:p>
        </w:tc>
        <w:tc>
          <w:tcPr>
            <w:tcW w:w="200" w:type="dxa"/>
            <w:tcBorders>
              <w:top w:val="nil"/>
              <w:left w:val="nil"/>
              <w:bottom w:val="nil"/>
              <w:right w:val="single" w:sz="4" w:space="0" w:color="auto"/>
            </w:tcBorders>
            <w:shd w:val="clear" w:color="000000" w:fill="FFFFFF"/>
            <w:noWrap/>
            <w:vAlign w:val="bottom"/>
            <w:hideMark/>
          </w:tcPr>
          <w:p w14:paraId="464D7254" w14:textId="77777777" w:rsidR="004F3955" w:rsidRPr="009147B5" w:rsidRDefault="004F3955" w:rsidP="00C83F8A">
            <w:pPr>
              <w:rPr>
                <w:sz w:val="22"/>
                <w:szCs w:val="22"/>
              </w:rPr>
            </w:pPr>
            <w:r w:rsidRPr="009147B5">
              <w:rPr>
                <w:sz w:val="22"/>
                <w:szCs w:val="22"/>
              </w:rPr>
              <w:t> </w:t>
            </w:r>
          </w:p>
        </w:tc>
        <w:tc>
          <w:tcPr>
            <w:tcW w:w="2760" w:type="dxa"/>
            <w:gridSpan w:val="6"/>
            <w:vMerge/>
            <w:tcBorders>
              <w:top w:val="single" w:sz="4" w:space="0" w:color="000000"/>
              <w:left w:val="single" w:sz="4" w:space="0" w:color="auto"/>
              <w:bottom w:val="single" w:sz="4" w:space="0" w:color="auto"/>
              <w:right w:val="single" w:sz="4" w:space="0" w:color="auto"/>
            </w:tcBorders>
            <w:vAlign w:val="center"/>
            <w:hideMark/>
          </w:tcPr>
          <w:p w14:paraId="2427CEAB" w14:textId="77777777" w:rsidR="004F3955" w:rsidRPr="009147B5" w:rsidRDefault="004F3955" w:rsidP="00C83F8A">
            <w:pPr>
              <w:rPr>
                <w:sz w:val="22"/>
                <w:szCs w:val="22"/>
              </w:rPr>
            </w:pPr>
          </w:p>
        </w:tc>
      </w:tr>
    </w:tbl>
    <w:p w14:paraId="2350A662" w14:textId="77777777" w:rsidR="004F3955" w:rsidRPr="009147B5" w:rsidRDefault="004F3955" w:rsidP="004F3955">
      <w:pPr>
        <w:pStyle w:val="B3"/>
        <w:spacing w:after="0"/>
        <w:ind w:right="-1"/>
        <w:rPr>
          <w:sz w:val="22"/>
          <w:szCs w:val="22"/>
        </w:rPr>
      </w:pPr>
    </w:p>
    <w:p w14:paraId="680BB7BE" w14:textId="77777777" w:rsidR="00823CA9" w:rsidRPr="009147B5" w:rsidRDefault="00823CA9" w:rsidP="00823CA9">
      <w:pPr>
        <w:pStyle w:val="B3"/>
        <w:spacing w:after="0"/>
        <w:ind w:right="-1"/>
        <w:rPr>
          <w:sz w:val="22"/>
          <w:szCs w:val="22"/>
        </w:rPr>
      </w:pPr>
      <w:r w:rsidRPr="009147B5">
        <w:rPr>
          <w:sz w:val="22"/>
          <w:szCs w:val="22"/>
        </w:rPr>
        <w:t>MALİ İŞLER DAİRE BAŞKANI:</w:t>
      </w:r>
    </w:p>
    <w:p w14:paraId="2494F26E" w14:textId="77777777" w:rsidR="00823CA9" w:rsidRPr="00A10A0C" w:rsidRDefault="00823CA9" w:rsidP="00823CA9">
      <w:pPr>
        <w:widowControl w:val="0"/>
        <w:tabs>
          <w:tab w:val="left" w:pos="350"/>
          <w:tab w:val="left" w:pos="851"/>
        </w:tabs>
        <w:jc w:val="both"/>
        <w:rPr>
          <w:b/>
        </w:rPr>
      </w:pPr>
    </w:p>
    <w:p w14:paraId="012529DA" w14:textId="77777777" w:rsidR="00823CA9" w:rsidRPr="009147B5" w:rsidRDefault="00823CA9" w:rsidP="00823CA9">
      <w:pPr>
        <w:widowControl w:val="0"/>
        <w:tabs>
          <w:tab w:val="left" w:pos="350"/>
          <w:tab w:val="left" w:pos="709"/>
        </w:tabs>
        <w:jc w:val="both"/>
        <w:rPr>
          <w:b/>
          <w:sz w:val="22"/>
          <w:szCs w:val="22"/>
        </w:rPr>
      </w:pPr>
      <w:r w:rsidRPr="009147B5">
        <w:rPr>
          <w:b/>
          <w:sz w:val="22"/>
          <w:szCs w:val="22"/>
        </w:rPr>
        <w:t xml:space="preserve">Bağlı Olduğu Makam / Unvan: </w:t>
      </w:r>
    </w:p>
    <w:p w14:paraId="09C3330A" w14:textId="77777777" w:rsidR="00823CA9" w:rsidRPr="00A10A0C" w:rsidRDefault="00823CA9" w:rsidP="00823CA9">
      <w:pPr>
        <w:widowControl w:val="0"/>
        <w:tabs>
          <w:tab w:val="left" w:pos="350"/>
          <w:tab w:val="left" w:pos="709"/>
        </w:tabs>
        <w:jc w:val="both"/>
        <w:rPr>
          <w:b/>
        </w:rPr>
      </w:pPr>
    </w:p>
    <w:p w14:paraId="2089CBDF" w14:textId="77777777" w:rsidR="00823CA9" w:rsidRPr="009147B5" w:rsidRDefault="00823CA9" w:rsidP="00823CA9">
      <w:pPr>
        <w:widowControl w:val="0"/>
        <w:numPr>
          <w:ilvl w:val="0"/>
          <w:numId w:val="5"/>
        </w:numPr>
        <w:tabs>
          <w:tab w:val="left" w:pos="350"/>
          <w:tab w:val="left" w:pos="709"/>
        </w:tabs>
        <w:jc w:val="both"/>
        <w:rPr>
          <w:b/>
          <w:sz w:val="22"/>
          <w:szCs w:val="22"/>
        </w:rPr>
      </w:pPr>
      <w:r w:rsidRPr="009147B5">
        <w:rPr>
          <w:sz w:val="22"/>
          <w:szCs w:val="22"/>
        </w:rPr>
        <w:t>Genel Müdür Yardımcısı (Mali)</w:t>
      </w:r>
    </w:p>
    <w:p w14:paraId="615EE2B1" w14:textId="77777777" w:rsidR="00823CA9" w:rsidRPr="009147B5" w:rsidRDefault="00823CA9" w:rsidP="00823CA9">
      <w:pPr>
        <w:widowControl w:val="0"/>
        <w:tabs>
          <w:tab w:val="left" w:pos="350"/>
          <w:tab w:val="left" w:pos="851"/>
        </w:tabs>
        <w:jc w:val="both"/>
        <w:rPr>
          <w:b/>
          <w:sz w:val="22"/>
          <w:szCs w:val="22"/>
        </w:rPr>
      </w:pPr>
    </w:p>
    <w:p w14:paraId="102B9D19" w14:textId="77777777" w:rsidR="00823CA9" w:rsidRPr="009147B5" w:rsidRDefault="00823CA9" w:rsidP="00823CA9">
      <w:pPr>
        <w:widowControl w:val="0"/>
        <w:tabs>
          <w:tab w:val="left" w:pos="350"/>
          <w:tab w:val="left" w:pos="709"/>
        </w:tabs>
        <w:jc w:val="both"/>
        <w:rPr>
          <w:b/>
          <w:sz w:val="22"/>
          <w:szCs w:val="22"/>
        </w:rPr>
      </w:pPr>
      <w:r w:rsidRPr="009147B5">
        <w:rPr>
          <w:b/>
          <w:sz w:val="22"/>
          <w:szCs w:val="22"/>
        </w:rPr>
        <w:t xml:space="preserve">Vekalet: </w:t>
      </w:r>
    </w:p>
    <w:p w14:paraId="74367C61" w14:textId="77777777" w:rsidR="00A571B0" w:rsidRPr="00A10A0C" w:rsidRDefault="00A571B0" w:rsidP="00A571B0">
      <w:pPr>
        <w:widowControl w:val="0"/>
        <w:tabs>
          <w:tab w:val="left" w:pos="350"/>
          <w:tab w:val="left" w:pos="709"/>
        </w:tabs>
        <w:jc w:val="both"/>
        <w:rPr>
          <w:b/>
        </w:rPr>
      </w:pPr>
    </w:p>
    <w:p w14:paraId="694E8D32" w14:textId="77777777" w:rsidR="00A571B0" w:rsidRPr="0076125D" w:rsidRDefault="00A571B0" w:rsidP="00A571B0">
      <w:pPr>
        <w:widowControl w:val="0"/>
        <w:numPr>
          <w:ilvl w:val="0"/>
          <w:numId w:val="5"/>
        </w:numPr>
        <w:tabs>
          <w:tab w:val="left" w:pos="350"/>
          <w:tab w:val="left" w:pos="709"/>
        </w:tabs>
        <w:jc w:val="both"/>
        <w:rPr>
          <w:b/>
          <w:sz w:val="22"/>
          <w:szCs w:val="22"/>
        </w:rPr>
      </w:pPr>
      <w:r w:rsidRPr="0076125D">
        <w:rPr>
          <w:sz w:val="22"/>
          <w:szCs w:val="22"/>
        </w:rPr>
        <w:t xml:space="preserve">Daire Başkanına,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 </w:t>
      </w:r>
      <w:r w:rsidRPr="0076125D">
        <w:rPr>
          <w:sz w:val="22"/>
          <w:szCs w:val="22"/>
        </w:rPr>
        <w:t xml:space="preserve">onayı ile kendisine bağlı birim Müdürlerinden birisi </w:t>
      </w:r>
      <w:r w:rsidRPr="00B36275">
        <w:rPr>
          <w:sz w:val="22"/>
          <w:szCs w:val="22"/>
        </w:rPr>
        <w:t xml:space="preserve">veya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na bağlı Daire Başkanlarından birisi </w:t>
      </w:r>
      <w:r w:rsidRPr="0076125D">
        <w:rPr>
          <w:sz w:val="22"/>
          <w:szCs w:val="22"/>
        </w:rPr>
        <w:t>veya Genel Müdür</w:t>
      </w:r>
      <w:r w:rsidRPr="00CB70D6">
        <w:rPr>
          <w:sz w:val="22"/>
          <w:szCs w:val="22"/>
        </w:rPr>
        <w:t xml:space="preserve"> </w:t>
      </w:r>
      <w:r w:rsidRPr="0076125D">
        <w:rPr>
          <w:sz w:val="22"/>
          <w:szCs w:val="22"/>
        </w:rPr>
        <w:t>onayı ile diğer Daire Başkanlarından birisi vekalet eder.</w:t>
      </w:r>
    </w:p>
    <w:p w14:paraId="058BB007" w14:textId="77777777" w:rsidR="00A571B0" w:rsidRPr="003E0A68" w:rsidRDefault="00A571B0" w:rsidP="00A571B0">
      <w:pPr>
        <w:widowControl w:val="0"/>
        <w:tabs>
          <w:tab w:val="left" w:pos="350"/>
          <w:tab w:val="left" w:pos="709"/>
        </w:tabs>
        <w:ind w:left="720"/>
        <w:jc w:val="both"/>
        <w:rPr>
          <w:b/>
          <w:sz w:val="18"/>
          <w:szCs w:val="18"/>
        </w:rPr>
      </w:pPr>
    </w:p>
    <w:p w14:paraId="5AECAF7E" w14:textId="77777777" w:rsidR="00A571B0" w:rsidRPr="0076125D" w:rsidRDefault="00A571B0" w:rsidP="00A571B0">
      <w:pPr>
        <w:widowControl w:val="0"/>
        <w:numPr>
          <w:ilvl w:val="0"/>
          <w:numId w:val="5"/>
        </w:numPr>
        <w:tabs>
          <w:tab w:val="left" w:pos="350"/>
          <w:tab w:val="left" w:pos="709"/>
        </w:tabs>
        <w:jc w:val="both"/>
        <w:rPr>
          <w:b/>
          <w:sz w:val="22"/>
          <w:szCs w:val="22"/>
        </w:rPr>
      </w:pPr>
      <w:r w:rsidRPr="0076125D">
        <w:rPr>
          <w:sz w:val="22"/>
          <w:szCs w:val="22"/>
        </w:rPr>
        <w:t>Daire Başkanı, Genel Müdür onayı ile bağlı olduğu Genel Müdür Yardımcısına ve diğer Daire Başkanlarına vekalet eder.</w:t>
      </w:r>
    </w:p>
    <w:p w14:paraId="45156265" w14:textId="77777777" w:rsidR="00823CA9" w:rsidRPr="009147B5" w:rsidRDefault="00823CA9" w:rsidP="00823CA9">
      <w:pPr>
        <w:widowControl w:val="0"/>
        <w:tabs>
          <w:tab w:val="left" w:pos="350"/>
          <w:tab w:val="left" w:pos="851"/>
        </w:tabs>
        <w:jc w:val="both"/>
        <w:rPr>
          <w:b/>
          <w:sz w:val="22"/>
          <w:szCs w:val="22"/>
        </w:rPr>
      </w:pPr>
    </w:p>
    <w:p w14:paraId="606C8C90" w14:textId="77777777" w:rsidR="00823CA9" w:rsidRPr="009147B5" w:rsidRDefault="00823CA9" w:rsidP="00823CA9">
      <w:pPr>
        <w:ind w:right="-1"/>
        <w:jc w:val="both"/>
        <w:rPr>
          <w:b/>
          <w:sz w:val="22"/>
          <w:szCs w:val="22"/>
        </w:rPr>
      </w:pPr>
      <w:r w:rsidRPr="009147B5">
        <w:rPr>
          <w:b/>
          <w:sz w:val="22"/>
          <w:szCs w:val="22"/>
        </w:rPr>
        <w:t>Görev, Yetki ve Sorumlulukları:</w:t>
      </w:r>
    </w:p>
    <w:p w14:paraId="3F596247" w14:textId="77777777" w:rsidR="0075299D" w:rsidRPr="00A10A0C" w:rsidRDefault="0075299D" w:rsidP="0075299D">
      <w:pPr>
        <w:widowControl w:val="0"/>
        <w:tabs>
          <w:tab w:val="left" w:pos="350"/>
          <w:tab w:val="left" w:pos="851"/>
        </w:tabs>
        <w:ind w:left="426"/>
        <w:jc w:val="both"/>
        <w:rPr>
          <w:u w:val="single"/>
        </w:rPr>
      </w:pPr>
    </w:p>
    <w:p w14:paraId="631C2232" w14:textId="77777777" w:rsidR="0075299D" w:rsidRPr="009147B5" w:rsidRDefault="0075299D" w:rsidP="0075299D">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4958C14A" w14:textId="77777777" w:rsidR="0075299D" w:rsidRPr="009147B5" w:rsidRDefault="0075299D" w:rsidP="0075299D">
      <w:pPr>
        <w:widowControl w:val="0"/>
        <w:tabs>
          <w:tab w:val="left" w:pos="350"/>
          <w:tab w:val="left" w:pos="851"/>
        </w:tabs>
        <w:jc w:val="both"/>
        <w:rPr>
          <w:b/>
          <w:sz w:val="22"/>
          <w:szCs w:val="22"/>
        </w:rPr>
      </w:pPr>
    </w:p>
    <w:p w14:paraId="6CFC07A6" w14:textId="77777777" w:rsidR="0075299D" w:rsidRPr="009147B5" w:rsidRDefault="0075299D" w:rsidP="00230A64">
      <w:pPr>
        <w:numPr>
          <w:ilvl w:val="0"/>
          <w:numId w:val="79"/>
        </w:numPr>
        <w:tabs>
          <w:tab w:val="left" w:pos="709"/>
        </w:tabs>
        <w:ind w:right="-1"/>
        <w:jc w:val="both"/>
        <w:rPr>
          <w:sz w:val="22"/>
          <w:szCs w:val="22"/>
        </w:rPr>
      </w:pPr>
      <w:r w:rsidRPr="009147B5">
        <w:rPr>
          <w:sz w:val="22"/>
          <w:szCs w:val="22"/>
        </w:rPr>
        <w:t>Genel Müdür Yardımcısına bağlı olarak çalışır ve ona karşı sorumludur.</w:t>
      </w:r>
    </w:p>
    <w:p w14:paraId="1BBE6E5B" w14:textId="77777777" w:rsidR="0075299D" w:rsidRPr="009147B5" w:rsidRDefault="0075299D" w:rsidP="0075299D">
      <w:pPr>
        <w:tabs>
          <w:tab w:val="left" w:pos="709"/>
        </w:tabs>
        <w:ind w:left="720" w:right="-1"/>
        <w:jc w:val="both"/>
        <w:rPr>
          <w:sz w:val="22"/>
          <w:szCs w:val="22"/>
        </w:rPr>
      </w:pPr>
    </w:p>
    <w:p w14:paraId="739C670E" w14:textId="77777777" w:rsidR="0075299D" w:rsidRPr="009147B5" w:rsidRDefault="0075299D" w:rsidP="00230A64">
      <w:pPr>
        <w:numPr>
          <w:ilvl w:val="0"/>
          <w:numId w:val="79"/>
        </w:numPr>
        <w:tabs>
          <w:tab w:val="left" w:pos="0"/>
        </w:tabs>
        <w:ind w:right="-1"/>
        <w:jc w:val="both"/>
        <w:rPr>
          <w:sz w:val="22"/>
          <w:szCs w:val="22"/>
        </w:rPr>
      </w:pPr>
      <w:r w:rsidRPr="009147B5">
        <w:rPr>
          <w:sz w:val="22"/>
          <w:szCs w:val="22"/>
        </w:rPr>
        <w:t>Kendine bağlı birimlerin görevlerine ilişkin kararların alınması ve işlerin yürütülmesi başta olmak üzere her konuda Genel Müdür Yardımcısına yardımcı olur.</w:t>
      </w:r>
    </w:p>
    <w:p w14:paraId="522A87A9" w14:textId="77777777" w:rsidR="0075299D" w:rsidRPr="009147B5" w:rsidRDefault="0075299D" w:rsidP="0075299D">
      <w:pPr>
        <w:tabs>
          <w:tab w:val="left" w:pos="0"/>
        </w:tabs>
        <w:ind w:left="720" w:right="-1"/>
        <w:jc w:val="both"/>
        <w:rPr>
          <w:sz w:val="22"/>
          <w:szCs w:val="22"/>
        </w:rPr>
      </w:pPr>
    </w:p>
    <w:p w14:paraId="44A336BC" w14:textId="77777777" w:rsidR="0075299D" w:rsidRPr="009147B5" w:rsidRDefault="0075299D" w:rsidP="00230A64">
      <w:pPr>
        <w:numPr>
          <w:ilvl w:val="0"/>
          <w:numId w:val="79"/>
        </w:numPr>
        <w:tabs>
          <w:tab w:val="left" w:pos="0"/>
        </w:tabs>
        <w:ind w:right="-1"/>
        <w:jc w:val="both"/>
        <w:rPr>
          <w:sz w:val="22"/>
          <w:szCs w:val="22"/>
        </w:rPr>
      </w:pPr>
      <w:r w:rsidRPr="009147B5">
        <w:rPr>
          <w:sz w:val="22"/>
          <w:szCs w:val="22"/>
        </w:rPr>
        <w:t>Kendine bağlı birimler ile personeli sevk ve idare ederek, çalışmalarını denetler.</w:t>
      </w:r>
    </w:p>
    <w:p w14:paraId="4477AA0E" w14:textId="77777777" w:rsidR="00B33BE8" w:rsidRPr="009147B5" w:rsidRDefault="00B33BE8" w:rsidP="00B33BE8">
      <w:pPr>
        <w:tabs>
          <w:tab w:val="left" w:pos="0"/>
        </w:tabs>
        <w:ind w:left="720" w:right="-1"/>
        <w:jc w:val="both"/>
        <w:rPr>
          <w:sz w:val="22"/>
          <w:szCs w:val="22"/>
        </w:rPr>
      </w:pPr>
    </w:p>
    <w:p w14:paraId="3DC3BA2C" w14:textId="77777777" w:rsidR="0075299D" w:rsidRPr="009147B5" w:rsidRDefault="0075299D" w:rsidP="00230A64">
      <w:pPr>
        <w:numPr>
          <w:ilvl w:val="0"/>
          <w:numId w:val="79"/>
        </w:numPr>
        <w:tabs>
          <w:tab w:val="left" w:pos="0"/>
        </w:tabs>
        <w:ind w:right="-1"/>
        <w:jc w:val="both"/>
        <w:rPr>
          <w:sz w:val="22"/>
          <w:szCs w:val="22"/>
        </w:rPr>
      </w:pPr>
      <w:r w:rsidRPr="009147B5">
        <w:rPr>
          <w:sz w:val="22"/>
          <w:szCs w:val="22"/>
        </w:rPr>
        <w:t>Kendi alanına giren işlerin organizasyonunu yapar ve kendisine bağlı birimlerin koordineli çalışmalarını sağlar.</w:t>
      </w:r>
    </w:p>
    <w:p w14:paraId="18C9F0B8" w14:textId="77777777" w:rsidR="0075299D" w:rsidRPr="009147B5" w:rsidRDefault="0075299D" w:rsidP="0075299D">
      <w:pPr>
        <w:pStyle w:val="ListeParagraf"/>
        <w:rPr>
          <w:sz w:val="22"/>
          <w:szCs w:val="22"/>
        </w:rPr>
      </w:pPr>
    </w:p>
    <w:p w14:paraId="1624884E" w14:textId="77777777" w:rsidR="0075299D" w:rsidRDefault="0075299D" w:rsidP="00230A64">
      <w:pPr>
        <w:numPr>
          <w:ilvl w:val="0"/>
          <w:numId w:val="79"/>
        </w:numPr>
        <w:tabs>
          <w:tab w:val="left" w:pos="0"/>
        </w:tabs>
        <w:jc w:val="both"/>
        <w:rPr>
          <w:sz w:val="22"/>
          <w:szCs w:val="22"/>
        </w:rPr>
      </w:pPr>
      <w:r w:rsidRPr="009147B5">
        <w:rPr>
          <w:sz w:val="22"/>
          <w:szCs w:val="22"/>
        </w:rPr>
        <w:t>Şirketin muhasebe ve finansman işlerinin düzenli bir şekilde yürütülmesini sağlar.</w:t>
      </w:r>
    </w:p>
    <w:p w14:paraId="128DDA6D" w14:textId="77777777" w:rsidR="0075299D" w:rsidRPr="009147B5" w:rsidRDefault="0075299D" w:rsidP="00230A64">
      <w:pPr>
        <w:numPr>
          <w:ilvl w:val="0"/>
          <w:numId w:val="79"/>
        </w:numPr>
        <w:tabs>
          <w:tab w:val="left" w:pos="0"/>
        </w:tabs>
        <w:jc w:val="both"/>
        <w:rPr>
          <w:sz w:val="22"/>
          <w:szCs w:val="22"/>
        </w:rPr>
      </w:pPr>
      <w:r w:rsidRPr="009147B5">
        <w:rPr>
          <w:sz w:val="22"/>
          <w:szCs w:val="22"/>
        </w:rPr>
        <w:lastRenderedPageBreak/>
        <w:t>Şirkete ait her türlü araç, gereç, demirbaş, nakil vasıtaları vb. menkul ve gayrimenkullerin her türlü riske karşı sigorta işlemleri ile Yönetici sorumluluk ve halka arz vb. gibi sigorta iş ve işlemlerinin düzenli bir şekilde yürütülmesini sağlar.</w:t>
      </w:r>
    </w:p>
    <w:p w14:paraId="67014304" w14:textId="77777777" w:rsidR="0075299D" w:rsidRPr="009147B5" w:rsidRDefault="0075299D" w:rsidP="0075299D">
      <w:pPr>
        <w:pStyle w:val="ListeParagraf"/>
        <w:rPr>
          <w:sz w:val="22"/>
          <w:szCs w:val="22"/>
        </w:rPr>
      </w:pPr>
    </w:p>
    <w:p w14:paraId="3674CBDE" w14:textId="77777777" w:rsidR="0075299D" w:rsidRPr="009147B5" w:rsidRDefault="0075299D" w:rsidP="00230A64">
      <w:pPr>
        <w:numPr>
          <w:ilvl w:val="0"/>
          <w:numId w:val="79"/>
        </w:numPr>
        <w:tabs>
          <w:tab w:val="left" w:pos="0"/>
        </w:tabs>
        <w:jc w:val="both"/>
        <w:rPr>
          <w:sz w:val="22"/>
          <w:szCs w:val="22"/>
        </w:rPr>
      </w:pPr>
      <w:r w:rsidRPr="009147B5">
        <w:rPr>
          <w:sz w:val="22"/>
          <w:szCs w:val="22"/>
        </w:rPr>
        <w:t>Kendine bağlı birimlere ait tüm görevleri takip eder ve yerine getirilmesini sağlar.</w:t>
      </w:r>
    </w:p>
    <w:p w14:paraId="39BDCE34" w14:textId="77777777" w:rsidR="0075299D" w:rsidRPr="009147B5" w:rsidRDefault="0075299D" w:rsidP="0075299D">
      <w:pPr>
        <w:pStyle w:val="ListeParagraf"/>
        <w:rPr>
          <w:sz w:val="22"/>
          <w:szCs w:val="22"/>
        </w:rPr>
      </w:pPr>
    </w:p>
    <w:p w14:paraId="419C7077" w14:textId="77777777" w:rsidR="0075299D" w:rsidRPr="009147B5" w:rsidRDefault="0075299D" w:rsidP="00230A64">
      <w:pPr>
        <w:numPr>
          <w:ilvl w:val="0"/>
          <w:numId w:val="79"/>
        </w:numPr>
        <w:tabs>
          <w:tab w:val="left" w:pos="0"/>
        </w:tabs>
        <w:ind w:right="-1"/>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29935B53" w14:textId="77777777" w:rsidR="0075299D" w:rsidRPr="009147B5" w:rsidRDefault="0075299D" w:rsidP="0075299D">
      <w:pPr>
        <w:pStyle w:val="ListeParagraf"/>
        <w:rPr>
          <w:sz w:val="22"/>
          <w:szCs w:val="22"/>
        </w:rPr>
      </w:pPr>
    </w:p>
    <w:p w14:paraId="15234DAE" w14:textId="77777777" w:rsidR="0075299D" w:rsidRPr="009147B5" w:rsidRDefault="0075299D" w:rsidP="00230A64">
      <w:pPr>
        <w:numPr>
          <w:ilvl w:val="0"/>
          <w:numId w:val="79"/>
        </w:numPr>
        <w:tabs>
          <w:tab w:val="left" w:pos="0"/>
        </w:tabs>
        <w:ind w:right="-1"/>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sidR="00B5350E">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0667CD7A" w14:textId="77777777" w:rsidR="0075299D" w:rsidRPr="009147B5" w:rsidRDefault="0075299D" w:rsidP="0075299D">
      <w:pPr>
        <w:pStyle w:val="ListeParagraf"/>
        <w:rPr>
          <w:sz w:val="22"/>
          <w:szCs w:val="22"/>
        </w:rPr>
      </w:pPr>
    </w:p>
    <w:p w14:paraId="57427CD0" w14:textId="77777777" w:rsidR="0075299D" w:rsidRPr="009147B5" w:rsidRDefault="0075299D" w:rsidP="00230A64">
      <w:pPr>
        <w:numPr>
          <w:ilvl w:val="0"/>
          <w:numId w:val="79"/>
        </w:numPr>
        <w:ind w:hanging="436"/>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2CBB19F2" w14:textId="77777777" w:rsidR="0075299D" w:rsidRPr="009147B5" w:rsidRDefault="0075299D" w:rsidP="0075299D">
      <w:pPr>
        <w:tabs>
          <w:tab w:val="left" w:pos="0"/>
        </w:tabs>
        <w:ind w:left="720" w:right="-1"/>
        <w:jc w:val="both"/>
        <w:rPr>
          <w:sz w:val="22"/>
          <w:szCs w:val="22"/>
        </w:rPr>
      </w:pPr>
    </w:p>
    <w:p w14:paraId="20DF1F59" w14:textId="77777777" w:rsidR="0075299D" w:rsidRPr="009147B5" w:rsidRDefault="0075299D" w:rsidP="00230A64">
      <w:pPr>
        <w:numPr>
          <w:ilvl w:val="0"/>
          <w:numId w:val="79"/>
        </w:numPr>
        <w:ind w:hanging="436"/>
        <w:jc w:val="both"/>
        <w:rPr>
          <w:sz w:val="22"/>
          <w:szCs w:val="22"/>
        </w:rPr>
      </w:pPr>
      <w:r w:rsidRPr="009147B5">
        <w:rPr>
          <w:sz w:val="22"/>
          <w:szCs w:val="22"/>
        </w:rPr>
        <w:t>Genel Müdür Yardımcısı ve Genel Müdür tarafından verilecek diğer görevleri de yerine getirir.</w:t>
      </w:r>
    </w:p>
    <w:p w14:paraId="2AC26948" w14:textId="77777777" w:rsidR="0075299D" w:rsidRPr="009147B5" w:rsidRDefault="0075299D" w:rsidP="0075299D">
      <w:pPr>
        <w:widowControl w:val="0"/>
        <w:tabs>
          <w:tab w:val="left" w:pos="350"/>
          <w:tab w:val="left" w:pos="851"/>
        </w:tabs>
        <w:jc w:val="both"/>
        <w:rPr>
          <w:b/>
          <w:sz w:val="22"/>
          <w:szCs w:val="22"/>
        </w:rPr>
      </w:pPr>
    </w:p>
    <w:p w14:paraId="7F4DC1B9" w14:textId="77777777" w:rsidR="00823CA9" w:rsidRPr="009147B5" w:rsidRDefault="00823CA9" w:rsidP="00823CA9">
      <w:pPr>
        <w:ind w:right="-1"/>
        <w:jc w:val="both"/>
        <w:rPr>
          <w:b/>
          <w:sz w:val="22"/>
          <w:szCs w:val="22"/>
        </w:rPr>
      </w:pPr>
      <w:r w:rsidRPr="009147B5">
        <w:rPr>
          <w:b/>
          <w:sz w:val="22"/>
          <w:szCs w:val="22"/>
        </w:rPr>
        <w:t>YÖNETİCİ ASİSTANI:</w:t>
      </w:r>
    </w:p>
    <w:p w14:paraId="650DDCDA" w14:textId="77777777" w:rsidR="00823CA9" w:rsidRPr="009147B5" w:rsidRDefault="00823CA9" w:rsidP="00823CA9">
      <w:pPr>
        <w:ind w:right="-1"/>
        <w:jc w:val="both"/>
        <w:rPr>
          <w:b/>
          <w:sz w:val="22"/>
          <w:szCs w:val="22"/>
        </w:rPr>
      </w:pPr>
    </w:p>
    <w:p w14:paraId="5FDE80C5" w14:textId="77777777" w:rsidR="00823CA9" w:rsidRPr="009147B5" w:rsidRDefault="00823CA9" w:rsidP="00823CA9">
      <w:pPr>
        <w:pStyle w:val="ListeParagraf"/>
        <w:ind w:left="284" w:hanging="284"/>
        <w:rPr>
          <w:b/>
          <w:sz w:val="22"/>
          <w:szCs w:val="22"/>
        </w:rPr>
      </w:pPr>
      <w:r w:rsidRPr="009147B5">
        <w:rPr>
          <w:b/>
          <w:sz w:val="22"/>
          <w:szCs w:val="22"/>
        </w:rPr>
        <w:t xml:space="preserve">Bağlı Olduğu Makam / Unvan: </w:t>
      </w:r>
    </w:p>
    <w:p w14:paraId="75FEDCC8" w14:textId="77777777" w:rsidR="00823CA9" w:rsidRPr="009147B5" w:rsidRDefault="00823CA9" w:rsidP="00823CA9">
      <w:pPr>
        <w:pStyle w:val="ListeParagraf"/>
        <w:ind w:left="284" w:hanging="284"/>
        <w:rPr>
          <w:b/>
          <w:sz w:val="22"/>
          <w:szCs w:val="22"/>
        </w:rPr>
      </w:pPr>
    </w:p>
    <w:p w14:paraId="4D68CEFB" w14:textId="77777777" w:rsidR="00823CA9" w:rsidRPr="009147B5" w:rsidRDefault="00823CA9" w:rsidP="00823CA9">
      <w:pPr>
        <w:pStyle w:val="ListeParagraf"/>
        <w:numPr>
          <w:ilvl w:val="0"/>
          <w:numId w:val="8"/>
        </w:numPr>
        <w:rPr>
          <w:sz w:val="22"/>
          <w:szCs w:val="22"/>
        </w:rPr>
      </w:pPr>
      <w:r w:rsidRPr="009147B5">
        <w:rPr>
          <w:sz w:val="22"/>
          <w:szCs w:val="22"/>
        </w:rPr>
        <w:t>Daire Başkanı</w:t>
      </w:r>
    </w:p>
    <w:p w14:paraId="48D9436E" w14:textId="77777777" w:rsidR="00823CA9" w:rsidRPr="009147B5" w:rsidRDefault="00823CA9" w:rsidP="00823CA9">
      <w:pPr>
        <w:widowControl w:val="0"/>
        <w:tabs>
          <w:tab w:val="left" w:pos="0"/>
          <w:tab w:val="left" w:pos="851"/>
        </w:tabs>
        <w:jc w:val="both"/>
        <w:rPr>
          <w:b/>
          <w:sz w:val="22"/>
          <w:szCs w:val="22"/>
        </w:rPr>
      </w:pPr>
    </w:p>
    <w:p w14:paraId="51FCC168" w14:textId="77777777" w:rsidR="00823CA9" w:rsidRPr="009147B5" w:rsidRDefault="00823CA9" w:rsidP="00823CA9">
      <w:pPr>
        <w:widowControl w:val="0"/>
        <w:tabs>
          <w:tab w:val="left" w:pos="0"/>
          <w:tab w:val="left" w:pos="851"/>
        </w:tabs>
        <w:jc w:val="both"/>
        <w:rPr>
          <w:b/>
          <w:sz w:val="22"/>
          <w:szCs w:val="22"/>
        </w:rPr>
      </w:pPr>
      <w:r w:rsidRPr="009147B5">
        <w:rPr>
          <w:b/>
          <w:sz w:val="22"/>
          <w:szCs w:val="22"/>
        </w:rPr>
        <w:t>Görev, Yetki ve Sorumlulukları:</w:t>
      </w:r>
    </w:p>
    <w:p w14:paraId="68948294" w14:textId="77777777" w:rsidR="00823CA9" w:rsidRPr="009147B5" w:rsidRDefault="00823CA9" w:rsidP="00823CA9">
      <w:pPr>
        <w:widowControl w:val="0"/>
        <w:tabs>
          <w:tab w:val="left" w:pos="0"/>
          <w:tab w:val="left" w:pos="851"/>
        </w:tabs>
        <w:jc w:val="both"/>
        <w:rPr>
          <w:b/>
          <w:sz w:val="22"/>
          <w:szCs w:val="22"/>
        </w:rPr>
      </w:pPr>
    </w:p>
    <w:p w14:paraId="246252C4" w14:textId="77777777" w:rsidR="00823CA9" w:rsidRPr="009147B5" w:rsidRDefault="00823CA9" w:rsidP="00823CA9">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6B0DEB5D" w14:textId="77777777" w:rsidR="00823CA9" w:rsidRPr="009147B5" w:rsidRDefault="00823CA9" w:rsidP="00823CA9">
      <w:pPr>
        <w:widowControl w:val="0"/>
        <w:tabs>
          <w:tab w:val="left" w:pos="350"/>
          <w:tab w:val="left" w:pos="851"/>
        </w:tabs>
        <w:jc w:val="both"/>
        <w:rPr>
          <w:b/>
          <w:sz w:val="22"/>
          <w:szCs w:val="22"/>
        </w:rPr>
      </w:pPr>
    </w:p>
    <w:p w14:paraId="100B378A" w14:textId="77777777" w:rsidR="00823CA9" w:rsidRPr="009147B5" w:rsidRDefault="00823CA9" w:rsidP="00230A64">
      <w:pPr>
        <w:numPr>
          <w:ilvl w:val="0"/>
          <w:numId w:val="80"/>
        </w:numPr>
        <w:tabs>
          <w:tab w:val="left" w:pos="0"/>
        </w:tabs>
        <w:ind w:right="-1"/>
        <w:jc w:val="both"/>
        <w:rPr>
          <w:sz w:val="22"/>
          <w:szCs w:val="22"/>
        </w:rPr>
      </w:pPr>
      <w:r w:rsidRPr="009147B5">
        <w:rPr>
          <w:sz w:val="22"/>
          <w:szCs w:val="22"/>
        </w:rPr>
        <w:t>Asistanlığını yaptığı Yöneticiye bağlı olarak çalışır ve ona karşı sorumludur.</w:t>
      </w:r>
    </w:p>
    <w:p w14:paraId="195E5A37" w14:textId="77777777" w:rsidR="00823CA9" w:rsidRPr="009147B5" w:rsidRDefault="00823CA9" w:rsidP="00823CA9">
      <w:pPr>
        <w:tabs>
          <w:tab w:val="left" w:pos="0"/>
        </w:tabs>
        <w:ind w:left="720" w:right="-1"/>
        <w:jc w:val="both"/>
        <w:rPr>
          <w:sz w:val="22"/>
          <w:szCs w:val="22"/>
        </w:rPr>
      </w:pPr>
    </w:p>
    <w:p w14:paraId="53B7A27B" w14:textId="77777777" w:rsidR="00823CA9" w:rsidRPr="009147B5" w:rsidRDefault="00823CA9" w:rsidP="00230A64">
      <w:pPr>
        <w:numPr>
          <w:ilvl w:val="0"/>
          <w:numId w:val="80"/>
        </w:numPr>
        <w:tabs>
          <w:tab w:val="left" w:pos="0"/>
        </w:tabs>
        <w:ind w:right="-1"/>
        <w:jc w:val="both"/>
        <w:rPr>
          <w:sz w:val="22"/>
          <w:szCs w:val="22"/>
        </w:rPr>
      </w:pPr>
      <w:r w:rsidRPr="009147B5">
        <w:rPr>
          <w:sz w:val="22"/>
          <w:szCs w:val="22"/>
        </w:rPr>
        <w:t>Görevini, gizlilik ve mahremiyet kuralları çerçevesinde yerine getirir.</w:t>
      </w:r>
    </w:p>
    <w:p w14:paraId="46E132DB" w14:textId="77777777" w:rsidR="00823CA9" w:rsidRPr="009147B5" w:rsidRDefault="00823CA9" w:rsidP="00823CA9">
      <w:pPr>
        <w:tabs>
          <w:tab w:val="left" w:pos="0"/>
        </w:tabs>
        <w:ind w:left="720" w:right="-1"/>
        <w:jc w:val="both"/>
        <w:rPr>
          <w:sz w:val="22"/>
          <w:szCs w:val="22"/>
        </w:rPr>
      </w:pPr>
    </w:p>
    <w:p w14:paraId="4868E429" w14:textId="77777777" w:rsidR="00823CA9" w:rsidRPr="009147B5" w:rsidRDefault="00823CA9" w:rsidP="00230A64">
      <w:pPr>
        <w:numPr>
          <w:ilvl w:val="0"/>
          <w:numId w:val="80"/>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7B05C23F" w14:textId="77777777" w:rsidR="00823CA9" w:rsidRPr="009147B5" w:rsidRDefault="00823CA9" w:rsidP="00823CA9">
      <w:pPr>
        <w:pStyle w:val="ListeParagraf"/>
        <w:rPr>
          <w:sz w:val="22"/>
          <w:szCs w:val="22"/>
        </w:rPr>
      </w:pPr>
    </w:p>
    <w:p w14:paraId="26F9E46C" w14:textId="77777777" w:rsidR="00823CA9" w:rsidRPr="009147B5" w:rsidRDefault="00823CA9" w:rsidP="00230A64">
      <w:pPr>
        <w:numPr>
          <w:ilvl w:val="0"/>
          <w:numId w:val="80"/>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5BBCCEB0" w14:textId="77777777" w:rsidR="00823CA9" w:rsidRPr="009147B5" w:rsidRDefault="00823CA9" w:rsidP="00823CA9">
      <w:pPr>
        <w:pStyle w:val="ListeParagraf"/>
        <w:rPr>
          <w:sz w:val="22"/>
          <w:szCs w:val="22"/>
        </w:rPr>
      </w:pPr>
    </w:p>
    <w:p w14:paraId="75520C67" w14:textId="77777777" w:rsidR="00823CA9" w:rsidRPr="009147B5" w:rsidRDefault="00823CA9" w:rsidP="00230A64">
      <w:pPr>
        <w:numPr>
          <w:ilvl w:val="0"/>
          <w:numId w:val="80"/>
        </w:numPr>
        <w:tabs>
          <w:tab w:val="left" w:pos="0"/>
        </w:tabs>
        <w:ind w:right="-1"/>
        <w:jc w:val="both"/>
        <w:rPr>
          <w:sz w:val="22"/>
          <w:szCs w:val="22"/>
        </w:rPr>
      </w:pPr>
      <w:r w:rsidRPr="009147B5">
        <w:rPr>
          <w:sz w:val="22"/>
          <w:szCs w:val="22"/>
        </w:rPr>
        <w:t>Asistanlığını yaptığı Yönetici tarafından verilecek diğer görevleri de yerine getirir.</w:t>
      </w:r>
    </w:p>
    <w:p w14:paraId="67B2BCC8" w14:textId="77777777" w:rsidR="00823CA9" w:rsidRPr="009147B5" w:rsidRDefault="00823CA9" w:rsidP="00823CA9">
      <w:pPr>
        <w:widowControl w:val="0"/>
        <w:tabs>
          <w:tab w:val="left" w:pos="350"/>
          <w:tab w:val="left" w:pos="851"/>
        </w:tabs>
        <w:jc w:val="both"/>
        <w:rPr>
          <w:b/>
          <w:sz w:val="22"/>
          <w:szCs w:val="22"/>
        </w:rPr>
      </w:pPr>
    </w:p>
    <w:p w14:paraId="4F013E1D" w14:textId="77777777" w:rsidR="00097DFF" w:rsidRPr="009147B5" w:rsidRDefault="00097DFF" w:rsidP="00823CA9">
      <w:pPr>
        <w:widowControl w:val="0"/>
        <w:tabs>
          <w:tab w:val="left" w:pos="350"/>
          <w:tab w:val="left" w:pos="851"/>
        </w:tabs>
        <w:jc w:val="both"/>
        <w:rPr>
          <w:b/>
          <w:sz w:val="22"/>
          <w:szCs w:val="22"/>
        </w:rPr>
      </w:pPr>
    </w:p>
    <w:p w14:paraId="7DB8C93B" w14:textId="77777777" w:rsidR="003C13F4" w:rsidRPr="009147B5" w:rsidRDefault="003C13F4" w:rsidP="00823CA9">
      <w:pPr>
        <w:widowControl w:val="0"/>
        <w:tabs>
          <w:tab w:val="left" w:pos="350"/>
          <w:tab w:val="left" w:pos="851"/>
        </w:tabs>
        <w:jc w:val="both"/>
        <w:rPr>
          <w:b/>
          <w:sz w:val="22"/>
          <w:szCs w:val="22"/>
        </w:rPr>
      </w:pPr>
    </w:p>
    <w:p w14:paraId="350CCF73" w14:textId="77777777" w:rsidR="00B33BE8" w:rsidRPr="009147B5" w:rsidRDefault="00B33BE8" w:rsidP="00823CA9">
      <w:pPr>
        <w:widowControl w:val="0"/>
        <w:tabs>
          <w:tab w:val="left" w:pos="350"/>
          <w:tab w:val="left" w:pos="851"/>
        </w:tabs>
        <w:jc w:val="both"/>
        <w:rPr>
          <w:b/>
          <w:sz w:val="22"/>
          <w:szCs w:val="22"/>
        </w:rPr>
      </w:pPr>
    </w:p>
    <w:p w14:paraId="477F41B9" w14:textId="77777777" w:rsidR="00B33BE8" w:rsidRPr="009147B5" w:rsidRDefault="00B33BE8" w:rsidP="00823CA9">
      <w:pPr>
        <w:widowControl w:val="0"/>
        <w:tabs>
          <w:tab w:val="left" w:pos="350"/>
          <w:tab w:val="left" w:pos="851"/>
        </w:tabs>
        <w:jc w:val="both"/>
        <w:rPr>
          <w:b/>
          <w:sz w:val="22"/>
          <w:szCs w:val="22"/>
        </w:rPr>
      </w:pPr>
    </w:p>
    <w:p w14:paraId="780932F7" w14:textId="77777777" w:rsidR="00B33BE8" w:rsidRPr="009147B5" w:rsidRDefault="00B33BE8" w:rsidP="00823CA9">
      <w:pPr>
        <w:widowControl w:val="0"/>
        <w:tabs>
          <w:tab w:val="left" w:pos="350"/>
          <w:tab w:val="left" w:pos="851"/>
        </w:tabs>
        <w:jc w:val="both"/>
        <w:rPr>
          <w:b/>
          <w:sz w:val="22"/>
          <w:szCs w:val="22"/>
        </w:rPr>
      </w:pPr>
    </w:p>
    <w:p w14:paraId="13F528FE" w14:textId="77777777" w:rsidR="00B33BE8" w:rsidRPr="009147B5" w:rsidRDefault="00B33BE8" w:rsidP="00823CA9">
      <w:pPr>
        <w:widowControl w:val="0"/>
        <w:tabs>
          <w:tab w:val="left" w:pos="350"/>
          <w:tab w:val="left" w:pos="851"/>
        </w:tabs>
        <w:jc w:val="both"/>
        <w:rPr>
          <w:b/>
          <w:sz w:val="22"/>
          <w:szCs w:val="22"/>
        </w:rPr>
      </w:pPr>
    </w:p>
    <w:p w14:paraId="3F32441B" w14:textId="77777777" w:rsidR="00B33BE8" w:rsidRPr="009147B5" w:rsidRDefault="00B33BE8" w:rsidP="00823CA9">
      <w:pPr>
        <w:widowControl w:val="0"/>
        <w:tabs>
          <w:tab w:val="left" w:pos="350"/>
          <w:tab w:val="left" w:pos="851"/>
        </w:tabs>
        <w:jc w:val="both"/>
        <w:rPr>
          <w:b/>
          <w:sz w:val="22"/>
          <w:szCs w:val="22"/>
        </w:rPr>
      </w:pPr>
    </w:p>
    <w:p w14:paraId="066BA39E" w14:textId="77777777" w:rsidR="00B33BE8" w:rsidRPr="009147B5" w:rsidRDefault="00B33BE8" w:rsidP="00823CA9">
      <w:pPr>
        <w:widowControl w:val="0"/>
        <w:tabs>
          <w:tab w:val="left" w:pos="350"/>
          <w:tab w:val="left" w:pos="851"/>
        </w:tabs>
        <w:jc w:val="both"/>
        <w:rPr>
          <w:b/>
          <w:sz w:val="22"/>
          <w:szCs w:val="22"/>
        </w:rPr>
      </w:pPr>
    </w:p>
    <w:p w14:paraId="6A7095C6" w14:textId="77777777" w:rsidR="00B33BE8" w:rsidRPr="009147B5" w:rsidRDefault="00B33BE8" w:rsidP="00823CA9">
      <w:pPr>
        <w:widowControl w:val="0"/>
        <w:tabs>
          <w:tab w:val="left" w:pos="350"/>
          <w:tab w:val="left" w:pos="851"/>
        </w:tabs>
        <w:jc w:val="both"/>
        <w:rPr>
          <w:b/>
          <w:sz w:val="22"/>
          <w:szCs w:val="22"/>
        </w:rPr>
      </w:pPr>
    </w:p>
    <w:p w14:paraId="7C2EC1AA" w14:textId="77777777" w:rsidR="00B33BE8" w:rsidRDefault="00B33BE8" w:rsidP="00823CA9">
      <w:pPr>
        <w:widowControl w:val="0"/>
        <w:tabs>
          <w:tab w:val="left" w:pos="350"/>
          <w:tab w:val="left" w:pos="851"/>
        </w:tabs>
        <w:jc w:val="both"/>
        <w:rPr>
          <w:b/>
          <w:sz w:val="22"/>
          <w:szCs w:val="22"/>
        </w:rPr>
      </w:pPr>
    </w:p>
    <w:p w14:paraId="28C896D0" w14:textId="77777777" w:rsidR="00A10A0C" w:rsidRDefault="00A10A0C" w:rsidP="00823CA9">
      <w:pPr>
        <w:widowControl w:val="0"/>
        <w:tabs>
          <w:tab w:val="left" w:pos="350"/>
          <w:tab w:val="left" w:pos="851"/>
        </w:tabs>
        <w:jc w:val="both"/>
        <w:rPr>
          <w:b/>
          <w:sz w:val="22"/>
          <w:szCs w:val="22"/>
        </w:rPr>
      </w:pPr>
    </w:p>
    <w:p w14:paraId="324E6D60" w14:textId="77777777" w:rsidR="00A10A0C" w:rsidRPr="009147B5" w:rsidRDefault="00A10A0C" w:rsidP="00823CA9">
      <w:pPr>
        <w:widowControl w:val="0"/>
        <w:tabs>
          <w:tab w:val="left" w:pos="350"/>
          <w:tab w:val="left" w:pos="851"/>
        </w:tabs>
        <w:jc w:val="both"/>
        <w:rPr>
          <w:b/>
          <w:sz w:val="22"/>
          <w:szCs w:val="22"/>
        </w:rPr>
      </w:pPr>
    </w:p>
    <w:p w14:paraId="05C6BE1E" w14:textId="77777777" w:rsidR="00B33BE8" w:rsidRPr="009147B5" w:rsidRDefault="00B33BE8" w:rsidP="00823CA9">
      <w:pPr>
        <w:widowControl w:val="0"/>
        <w:tabs>
          <w:tab w:val="left" w:pos="350"/>
          <w:tab w:val="left" w:pos="851"/>
        </w:tabs>
        <w:jc w:val="both"/>
        <w:rPr>
          <w:b/>
          <w:sz w:val="22"/>
          <w:szCs w:val="22"/>
        </w:rPr>
      </w:pPr>
    </w:p>
    <w:p w14:paraId="347827E4" w14:textId="77777777" w:rsidR="00B33BE8" w:rsidRPr="009147B5" w:rsidRDefault="00B33BE8" w:rsidP="00823CA9">
      <w:pPr>
        <w:widowControl w:val="0"/>
        <w:tabs>
          <w:tab w:val="left" w:pos="350"/>
          <w:tab w:val="left" w:pos="851"/>
        </w:tabs>
        <w:jc w:val="both"/>
        <w:rPr>
          <w:b/>
          <w:sz w:val="22"/>
          <w:szCs w:val="22"/>
        </w:rPr>
      </w:pPr>
    </w:p>
    <w:p w14:paraId="009F2901" w14:textId="77777777" w:rsidR="00B33BE8" w:rsidRPr="009147B5" w:rsidRDefault="00B33BE8" w:rsidP="00823CA9">
      <w:pPr>
        <w:widowControl w:val="0"/>
        <w:tabs>
          <w:tab w:val="left" w:pos="350"/>
          <w:tab w:val="left" w:pos="851"/>
        </w:tabs>
        <w:jc w:val="both"/>
        <w:rPr>
          <w:b/>
          <w:sz w:val="22"/>
          <w:szCs w:val="22"/>
        </w:rPr>
      </w:pPr>
    </w:p>
    <w:p w14:paraId="74F4B04D" w14:textId="77777777" w:rsidR="000078AD" w:rsidRPr="009147B5" w:rsidRDefault="00BF0694" w:rsidP="00874646">
      <w:pPr>
        <w:pStyle w:val="ListeParagraf"/>
        <w:widowControl w:val="0"/>
        <w:tabs>
          <w:tab w:val="left" w:pos="350"/>
          <w:tab w:val="left" w:pos="851"/>
        </w:tabs>
        <w:ind w:left="0"/>
        <w:jc w:val="both"/>
        <w:rPr>
          <w:b/>
          <w:sz w:val="22"/>
          <w:szCs w:val="22"/>
          <w:u w:val="single"/>
        </w:rPr>
      </w:pPr>
      <w:r>
        <w:rPr>
          <w:b/>
          <w:sz w:val="22"/>
          <w:szCs w:val="22"/>
          <w:u w:val="single"/>
        </w:rPr>
        <w:lastRenderedPageBreak/>
        <w:t>6</w:t>
      </w:r>
      <w:r w:rsidR="000078AD" w:rsidRPr="009147B5">
        <w:rPr>
          <w:b/>
          <w:sz w:val="22"/>
          <w:szCs w:val="22"/>
          <w:u w:val="single"/>
        </w:rPr>
        <w:t>.1.1.) MUHASEBE VE FİNANSMAN MÜDÜRLÜĞÜ:</w:t>
      </w:r>
    </w:p>
    <w:p w14:paraId="6A1C68DE" w14:textId="77777777" w:rsidR="000078AD" w:rsidRPr="0096715A" w:rsidRDefault="000078AD" w:rsidP="00874646">
      <w:pPr>
        <w:widowControl w:val="0"/>
        <w:tabs>
          <w:tab w:val="left" w:pos="284"/>
          <w:tab w:val="left" w:pos="851"/>
        </w:tabs>
        <w:ind w:left="284"/>
        <w:jc w:val="both"/>
      </w:pPr>
    </w:p>
    <w:p w14:paraId="5EEFEB6E" w14:textId="77777777" w:rsidR="000078AD" w:rsidRPr="009147B5" w:rsidRDefault="000078AD" w:rsidP="00874646">
      <w:pPr>
        <w:pStyle w:val="ListeParagraf"/>
        <w:ind w:left="284" w:hanging="284"/>
        <w:rPr>
          <w:b/>
          <w:sz w:val="22"/>
          <w:szCs w:val="22"/>
        </w:rPr>
      </w:pPr>
      <w:r w:rsidRPr="009147B5">
        <w:rPr>
          <w:b/>
          <w:sz w:val="22"/>
          <w:szCs w:val="22"/>
        </w:rPr>
        <w:t xml:space="preserve">Bağlı Olduğu Makam / Unvan: </w:t>
      </w:r>
    </w:p>
    <w:p w14:paraId="3527D28C" w14:textId="77777777" w:rsidR="000078AD" w:rsidRPr="0096715A" w:rsidRDefault="000078AD" w:rsidP="00874646">
      <w:pPr>
        <w:pStyle w:val="ListeParagraf"/>
        <w:ind w:left="284" w:hanging="284"/>
        <w:rPr>
          <w:b/>
        </w:rPr>
      </w:pPr>
    </w:p>
    <w:p w14:paraId="53C51ACD" w14:textId="77777777" w:rsidR="000078AD" w:rsidRPr="009147B5" w:rsidRDefault="000078AD" w:rsidP="00874646">
      <w:pPr>
        <w:pStyle w:val="ListeParagraf"/>
        <w:numPr>
          <w:ilvl w:val="0"/>
          <w:numId w:val="10"/>
        </w:numPr>
        <w:rPr>
          <w:sz w:val="22"/>
          <w:szCs w:val="22"/>
        </w:rPr>
      </w:pPr>
      <w:r w:rsidRPr="009147B5">
        <w:rPr>
          <w:sz w:val="22"/>
          <w:szCs w:val="22"/>
        </w:rPr>
        <w:t>Mali İşler Daire Başkanı</w:t>
      </w:r>
    </w:p>
    <w:p w14:paraId="4BA2116C" w14:textId="77777777" w:rsidR="000078AD" w:rsidRPr="0096715A" w:rsidRDefault="000078AD" w:rsidP="00874646">
      <w:pPr>
        <w:widowControl w:val="0"/>
        <w:tabs>
          <w:tab w:val="left" w:pos="284"/>
          <w:tab w:val="left" w:pos="851"/>
        </w:tabs>
        <w:ind w:left="284"/>
        <w:jc w:val="both"/>
      </w:pPr>
    </w:p>
    <w:p w14:paraId="23834C1B" w14:textId="77777777" w:rsidR="000078AD" w:rsidRPr="009147B5" w:rsidRDefault="000078AD" w:rsidP="00874646">
      <w:pPr>
        <w:widowControl w:val="0"/>
        <w:tabs>
          <w:tab w:val="left" w:pos="0"/>
          <w:tab w:val="left" w:pos="851"/>
        </w:tabs>
        <w:jc w:val="both"/>
        <w:rPr>
          <w:b/>
          <w:sz w:val="22"/>
          <w:szCs w:val="22"/>
        </w:rPr>
      </w:pPr>
      <w:r w:rsidRPr="009147B5">
        <w:rPr>
          <w:b/>
          <w:sz w:val="22"/>
          <w:szCs w:val="22"/>
        </w:rPr>
        <w:t>Birim Görevi:</w:t>
      </w:r>
    </w:p>
    <w:p w14:paraId="7F0B628D" w14:textId="77777777" w:rsidR="000078AD" w:rsidRPr="0096715A" w:rsidRDefault="000078AD" w:rsidP="00874646">
      <w:pPr>
        <w:pStyle w:val="ListeParagraf"/>
        <w:ind w:left="284" w:hanging="283"/>
      </w:pPr>
    </w:p>
    <w:p w14:paraId="72D0A4A5" w14:textId="77777777" w:rsidR="000078AD" w:rsidRPr="009147B5" w:rsidRDefault="000078AD" w:rsidP="00874646">
      <w:pPr>
        <w:numPr>
          <w:ilvl w:val="0"/>
          <w:numId w:val="10"/>
        </w:numPr>
        <w:tabs>
          <w:tab w:val="left" w:pos="0"/>
        </w:tabs>
        <w:jc w:val="both"/>
        <w:rPr>
          <w:sz w:val="22"/>
          <w:szCs w:val="22"/>
        </w:rPr>
      </w:pPr>
      <w:r w:rsidRPr="009147B5">
        <w:rPr>
          <w:sz w:val="22"/>
          <w:szCs w:val="22"/>
        </w:rPr>
        <w:t>Şirketin muhasebe ve finansman işlerine ilişkin her türlü iş ve işlemi yerine getirir.</w:t>
      </w:r>
    </w:p>
    <w:p w14:paraId="49493DA9" w14:textId="77777777" w:rsidR="000078AD" w:rsidRPr="0096715A" w:rsidRDefault="000078AD" w:rsidP="00874646">
      <w:pPr>
        <w:widowControl w:val="0"/>
        <w:tabs>
          <w:tab w:val="left" w:pos="284"/>
          <w:tab w:val="left" w:pos="851"/>
        </w:tabs>
        <w:ind w:left="284"/>
        <w:jc w:val="both"/>
      </w:pPr>
    </w:p>
    <w:p w14:paraId="19CF4FA4" w14:textId="77777777" w:rsidR="000078AD" w:rsidRPr="009147B5" w:rsidRDefault="000078AD" w:rsidP="00874646">
      <w:pPr>
        <w:numPr>
          <w:ilvl w:val="0"/>
          <w:numId w:val="10"/>
        </w:numPr>
        <w:tabs>
          <w:tab w:val="left" w:pos="0"/>
        </w:tabs>
        <w:jc w:val="both"/>
        <w:rPr>
          <w:sz w:val="22"/>
          <w:szCs w:val="22"/>
        </w:rPr>
      </w:pPr>
      <w:r w:rsidRPr="009147B5">
        <w:rPr>
          <w:sz w:val="22"/>
          <w:szCs w:val="22"/>
          <w:shd w:val="clear" w:color="auto" w:fill="FFFFFF"/>
        </w:rPr>
        <w:t>Satışı</w:t>
      </w:r>
      <w:r w:rsidRPr="009147B5">
        <w:rPr>
          <w:sz w:val="22"/>
          <w:szCs w:val="22"/>
        </w:rPr>
        <w:t xml:space="preserve"> yapılan gayrimenkullere ait taksit alacakları ile kiraya verilen gayrimenkullerin kira ödemelerini takip eder ve takip sonrasında varsa gerekli işleri yapar.</w:t>
      </w:r>
    </w:p>
    <w:p w14:paraId="412F18DA" w14:textId="77777777" w:rsidR="000078AD" w:rsidRPr="0096715A" w:rsidRDefault="000078AD" w:rsidP="00874646">
      <w:pPr>
        <w:pStyle w:val="ListeParagraf"/>
      </w:pPr>
    </w:p>
    <w:p w14:paraId="46D9279B" w14:textId="77777777" w:rsidR="000078AD" w:rsidRPr="009147B5" w:rsidRDefault="000078AD" w:rsidP="00874646">
      <w:pPr>
        <w:numPr>
          <w:ilvl w:val="0"/>
          <w:numId w:val="10"/>
        </w:numPr>
        <w:tabs>
          <w:tab w:val="left" w:pos="0"/>
        </w:tabs>
        <w:jc w:val="both"/>
        <w:rPr>
          <w:sz w:val="22"/>
          <w:szCs w:val="22"/>
        </w:rPr>
      </w:pPr>
      <w:r w:rsidRPr="009147B5">
        <w:rPr>
          <w:sz w:val="22"/>
          <w:szCs w:val="22"/>
        </w:rPr>
        <w:t xml:space="preserve">Şirkete ait her türlü araç, gereç, demirbaş, nakil vasıtaları vb. </w:t>
      </w:r>
      <w:proofErr w:type="spellStart"/>
      <w:r w:rsidRPr="009147B5">
        <w:rPr>
          <w:sz w:val="22"/>
          <w:szCs w:val="22"/>
        </w:rPr>
        <w:t>nin</w:t>
      </w:r>
      <w:proofErr w:type="spellEnd"/>
      <w:r w:rsidRPr="009147B5">
        <w:rPr>
          <w:sz w:val="22"/>
          <w:szCs w:val="22"/>
        </w:rPr>
        <w:t xml:space="preserve">, menkul ve gayrimenkullerin her türlü riske karşı sigorta işlemleri ile Yönetici sorumluluk ve halka arz vb. gibi sigorta işlemlerini yerine getirir. </w:t>
      </w:r>
    </w:p>
    <w:p w14:paraId="13D138EE" w14:textId="77777777" w:rsidR="000078AD" w:rsidRPr="0096715A" w:rsidRDefault="000078AD" w:rsidP="00874646">
      <w:pPr>
        <w:pStyle w:val="ListeParagraf"/>
        <w:ind w:left="284" w:hanging="283"/>
      </w:pPr>
    </w:p>
    <w:p w14:paraId="5C81D136" w14:textId="77777777" w:rsidR="000078AD" w:rsidRPr="009147B5" w:rsidRDefault="000078AD" w:rsidP="00874646">
      <w:pPr>
        <w:widowControl w:val="0"/>
        <w:tabs>
          <w:tab w:val="left" w:pos="0"/>
          <w:tab w:val="left" w:pos="851"/>
        </w:tabs>
        <w:jc w:val="both"/>
        <w:rPr>
          <w:b/>
          <w:sz w:val="22"/>
          <w:szCs w:val="22"/>
        </w:rPr>
      </w:pPr>
      <w:r w:rsidRPr="009147B5">
        <w:rPr>
          <w:b/>
          <w:sz w:val="22"/>
          <w:szCs w:val="22"/>
        </w:rPr>
        <w:t>Birim Organizasyonu:</w:t>
      </w:r>
    </w:p>
    <w:p w14:paraId="7B43DAC8" w14:textId="77777777" w:rsidR="000078AD" w:rsidRPr="0096715A" w:rsidRDefault="000078AD" w:rsidP="00874646">
      <w:pPr>
        <w:widowControl w:val="0"/>
        <w:tabs>
          <w:tab w:val="left" w:pos="0"/>
          <w:tab w:val="left" w:pos="709"/>
        </w:tabs>
        <w:jc w:val="both"/>
        <w:rPr>
          <w:b/>
          <w:sz w:val="18"/>
          <w:szCs w:val="18"/>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0078AD" w:rsidRPr="009147B5" w14:paraId="72B3213E" w14:textId="77777777" w:rsidTr="00A571B0">
        <w:trPr>
          <w:trHeight w:val="567"/>
        </w:trPr>
        <w:tc>
          <w:tcPr>
            <w:tcW w:w="737" w:type="dxa"/>
            <w:tcBorders>
              <w:top w:val="nil"/>
              <w:left w:val="nil"/>
              <w:bottom w:val="nil"/>
              <w:right w:val="nil"/>
            </w:tcBorders>
            <w:shd w:val="clear" w:color="auto" w:fill="auto"/>
          </w:tcPr>
          <w:p w14:paraId="752D2683" w14:textId="77777777" w:rsidR="000078AD" w:rsidRPr="009147B5" w:rsidRDefault="000078AD" w:rsidP="00874646">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602B532B" w14:textId="77777777" w:rsidR="000078AD" w:rsidRPr="009147B5" w:rsidRDefault="000078AD" w:rsidP="00874646">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92281E4"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3BDE0FE6" w14:textId="77777777" w:rsidR="000078AD" w:rsidRPr="009147B5" w:rsidRDefault="000078AD" w:rsidP="00874646">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5114BF00" w14:textId="77777777" w:rsidR="000078AD" w:rsidRPr="009147B5" w:rsidRDefault="000078AD" w:rsidP="00874646">
            <w:pPr>
              <w:widowControl w:val="0"/>
              <w:tabs>
                <w:tab w:val="left" w:pos="0"/>
                <w:tab w:val="left" w:pos="709"/>
              </w:tabs>
              <w:jc w:val="center"/>
              <w:rPr>
                <w:b/>
                <w:sz w:val="22"/>
                <w:szCs w:val="22"/>
              </w:rPr>
            </w:pPr>
            <w:r w:rsidRPr="009147B5">
              <w:rPr>
                <w:sz w:val="22"/>
                <w:szCs w:val="22"/>
              </w:rPr>
              <w:t>Müdür</w:t>
            </w:r>
            <w:r w:rsidRPr="009147B5">
              <w:rPr>
                <w:sz w:val="22"/>
                <w:szCs w:val="22"/>
              </w:rPr>
              <w:br/>
              <w:t>(</w:t>
            </w:r>
            <w:r w:rsidR="00BF0694">
              <w:rPr>
                <w:sz w:val="22"/>
                <w:szCs w:val="22"/>
              </w:rPr>
              <w:t>6</w:t>
            </w:r>
            <w:r w:rsidRPr="009147B5">
              <w:rPr>
                <w:sz w:val="22"/>
                <w:szCs w:val="22"/>
              </w:rPr>
              <w:t>.1.1.)</w:t>
            </w:r>
          </w:p>
        </w:tc>
        <w:tc>
          <w:tcPr>
            <w:tcW w:w="1191" w:type="dxa"/>
            <w:tcBorders>
              <w:top w:val="nil"/>
              <w:left w:val="single" w:sz="4" w:space="0" w:color="auto"/>
              <w:bottom w:val="nil"/>
              <w:right w:val="nil"/>
            </w:tcBorders>
            <w:shd w:val="clear" w:color="auto" w:fill="auto"/>
          </w:tcPr>
          <w:p w14:paraId="23F031AD" w14:textId="77777777" w:rsidR="000078AD" w:rsidRPr="009147B5" w:rsidRDefault="000078AD" w:rsidP="00874646">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0AE890C"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52CC6AF9"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0730B597" w14:textId="77777777" w:rsidR="000078AD" w:rsidRPr="009147B5" w:rsidRDefault="000078AD" w:rsidP="00874646">
            <w:pPr>
              <w:widowControl w:val="0"/>
              <w:tabs>
                <w:tab w:val="left" w:pos="0"/>
                <w:tab w:val="left" w:pos="709"/>
              </w:tabs>
              <w:jc w:val="both"/>
              <w:rPr>
                <w:b/>
                <w:sz w:val="22"/>
                <w:szCs w:val="22"/>
              </w:rPr>
            </w:pPr>
          </w:p>
        </w:tc>
      </w:tr>
      <w:tr w:rsidR="000078AD" w:rsidRPr="009147B5" w14:paraId="747BEBF4" w14:textId="77777777" w:rsidTr="00E3673A">
        <w:tc>
          <w:tcPr>
            <w:tcW w:w="737" w:type="dxa"/>
            <w:tcBorders>
              <w:top w:val="nil"/>
              <w:left w:val="nil"/>
              <w:bottom w:val="nil"/>
              <w:right w:val="nil"/>
            </w:tcBorders>
            <w:shd w:val="clear" w:color="auto" w:fill="auto"/>
          </w:tcPr>
          <w:p w14:paraId="5D0F3AFD" w14:textId="77777777" w:rsidR="000078AD" w:rsidRPr="009147B5" w:rsidRDefault="000078AD" w:rsidP="00874646">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2C56D24E" w14:textId="77777777" w:rsidR="000078AD" w:rsidRPr="009147B5" w:rsidRDefault="000078AD" w:rsidP="00874646">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19CEBE60"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B6A19A8"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2066FF06" w14:textId="77777777" w:rsidR="000078AD" w:rsidRPr="009147B5" w:rsidRDefault="000078AD" w:rsidP="00874646">
            <w:pPr>
              <w:widowControl w:val="0"/>
              <w:tabs>
                <w:tab w:val="left" w:pos="0"/>
                <w:tab w:val="left" w:pos="709"/>
              </w:tabs>
              <w:jc w:val="both"/>
              <w:rPr>
                <w:b/>
                <w:sz w:val="22"/>
                <w:szCs w:val="22"/>
              </w:rPr>
            </w:pPr>
          </w:p>
        </w:tc>
        <w:tc>
          <w:tcPr>
            <w:tcW w:w="227" w:type="dxa"/>
            <w:tcBorders>
              <w:left w:val="nil"/>
            </w:tcBorders>
            <w:shd w:val="clear" w:color="auto" w:fill="auto"/>
          </w:tcPr>
          <w:p w14:paraId="2A525D7A" w14:textId="77777777" w:rsidR="000078AD" w:rsidRPr="009147B5" w:rsidRDefault="000078AD" w:rsidP="00874646">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34D8D20F"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7CFF60E3" w14:textId="77777777" w:rsidR="000078AD" w:rsidRPr="009147B5" w:rsidRDefault="000078AD" w:rsidP="00874646">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6C34E3B1"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440FE7A0"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135B560" w14:textId="77777777" w:rsidR="000078AD" w:rsidRPr="009147B5" w:rsidRDefault="000078AD" w:rsidP="00874646">
            <w:pPr>
              <w:widowControl w:val="0"/>
              <w:tabs>
                <w:tab w:val="left" w:pos="0"/>
                <w:tab w:val="left" w:pos="709"/>
              </w:tabs>
              <w:jc w:val="both"/>
              <w:rPr>
                <w:b/>
                <w:sz w:val="22"/>
                <w:szCs w:val="22"/>
              </w:rPr>
            </w:pPr>
          </w:p>
        </w:tc>
      </w:tr>
      <w:tr w:rsidR="000078AD" w:rsidRPr="009147B5" w14:paraId="53AD7C4F" w14:textId="77777777" w:rsidTr="00E3673A">
        <w:tc>
          <w:tcPr>
            <w:tcW w:w="737" w:type="dxa"/>
            <w:tcBorders>
              <w:top w:val="nil"/>
              <w:left w:val="nil"/>
              <w:bottom w:val="nil"/>
              <w:right w:val="single" w:sz="4" w:space="0" w:color="auto"/>
            </w:tcBorders>
            <w:shd w:val="clear" w:color="auto" w:fill="auto"/>
          </w:tcPr>
          <w:p w14:paraId="5117E5CD" w14:textId="77777777" w:rsidR="000078AD" w:rsidRPr="009147B5" w:rsidRDefault="000078AD" w:rsidP="00874646">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1CD7D48C" w14:textId="77777777" w:rsidR="000078AD" w:rsidRPr="009147B5" w:rsidRDefault="000078AD" w:rsidP="00874646">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1F01C7FE"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2262198A"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287A9ACD" w14:textId="77777777" w:rsidR="000078AD" w:rsidRPr="009147B5" w:rsidRDefault="000078AD" w:rsidP="00874646">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29171E2"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20CAA28D"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18CABE97" w14:textId="77777777" w:rsidR="000078AD" w:rsidRPr="009147B5" w:rsidRDefault="000078AD" w:rsidP="00874646">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34FE5649"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1C410789" w14:textId="77777777" w:rsidR="000078AD" w:rsidRPr="009147B5" w:rsidRDefault="000078AD" w:rsidP="00874646">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05CAE485" w14:textId="77777777" w:rsidR="000078AD" w:rsidRPr="009147B5" w:rsidRDefault="000078AD" w:rsidP="00874646">
            <w:pPr>
              <w:widowControl w:val="0"/>
              <w:tabs>
                <w:tab w:val="left" w:pos="0"/>
                <w:tab w:val="left" w:pos="709"/>
              </w:tabs>
              <w:jc w:val="both"/>
              <w:rPr>
                <w:b/>
                <w:sz w:val="22"/>
                <w:szCs w:val="22"/>
              </w:rPr>
            </w:pPr>
          </w:p>
        </w:tc>
      </w:tr>
      <w:tr w:rsidR="000078AD" w:rsidRPr="009147B5" w14:paraId="361C8329" w14:textId="77777777" w:rsidTr="00A571B0">
        <w:trPr>
          <w:trHeight w:val="567"/>
        </w:trPr>
        <w:tc>
          <w:tcPr>
            <w:tcW w:w="1474" w:type="dxa"/>
            <w:gridSpan w:val="2"/>
            <w:tcBorders>
              <w:right w:val="single" w:sz="4" w:space="0" w:color="auto"/>
            </w:tcBorders>
            <w:shd w:val="clear" w:color="auto" w:fill="auto"/>
            <w:vAlign w:val="center"/>
          </w:tcPr>
          <w:p w14:paraId="4186D32B" w14:textId="77777777" w:rsidR="000078AD" w:rsidRPr="009147B5" w:rsidRDefault="000078AD" w:rsidP="00874646">
            <w:pPr>
              <w:widowControl w:val="0"/>
              <w:tabs>
                <w:tab w:val="left" w:pos="0"/>
                <w:tab w:val="left" w:pos="709"/>
              </w:tabs>
              <w:jc w:val="center"/>
              <w:rPr>
                <w:b/>
                <w:sz w:val="22"/>
                <w:szCs w:val="22"/>
              </w:rPr>
            </w:pPr>
            <w:r w:rsidRPr="009147B5">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6C5FE4BF" w14:textId="77777777" w:rsidR="000078AD" w:rsidRPr="009147B5" w:rsidRDefault="000078AD" w:rsidP="00874646">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5D76235" w14:textId="77777777" w:rsidR="000078AD" w:rsidRPr="009147B5" w:rsidRDefault="000078AD" w:rsidP="00874646">
            <w:pPr>
              <w:jc w:val="center"/>
              <w:rPr>
                <w:b/>
                <w:sz w:val="22"/>
                <w:szCs w:val="22"/>
              </w:rPr>
            </w:pPr>
            <w:r w:rsidRPr="009147B5">
              <w:rPr>
                <w:color w:val="000000"/>
                <w:sz w:val="22"/>
                <w:szCs w:val="22"/>
              </w:rPr>
              <w:t>Uzman (İdari)</w:t>
            </w:r>
          </w:p>
        </w:tc>
        <w:tc>
          <w:tcPr>
            <w:tcW w:w="227" w:type="dxa"/>
            <w:tcBorders>
              <w:top w:val="nil"/>
              <w:left w:val="single" w:sz="4" w:space="0" w:color="auto"/>
              <w:bottom w:val="nil"/>
              <w:right w:val="single" w:sz="4" w:space="0" w:color="auto"/>
            </w:tcBorders>
            <w:shd w:val="clear" w:color="auto" w:fill="auto"/>
            <w:vAlign w:val="center"/>
          </w:tcPr>
          <w:p w14:paraId="22DF579C" w14:textId="77777777" w:rsidR="000078AD" w:rsidRPr="009147B5" w:rsidRDefault="000078AD" w:rsidP="00874646">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6D30B2AB" w14:textId="77777777" w:rsidR="000078AD" w:rsidRPr="009147B5" w:rsidRDefault="000078AD" w:rsidP="00874646">
            <w:pPr>
              <w:jc w:val="center"/>
              <w:rPr>
                <w:color w:val="000000"/>
                <w:sz w:val="22"/>
                <w:szCs w:val="22"/>
              </w:rPr>
            </w:pPr>
            <w:r w:rsidRPr="009147B5">
              <w:rPr>
                <w:color w:val="000000"/>
                <w:sz w:val="22"/>
                <w:szCs w:val="22"/>
              </w:rPr>
              <w:t>Uzman Yardımcısı</w:t>
            </w:r>
          </w:p>
          <w:p w14:paraId="00433067" w14:textId="77777777" w:rsidR="000078AD" w:rsidRPr="009147B5" w:rsidRDefault="000078AD" w:rsidP="00874646">
            <w:pPr>
              <w:widowControl w:val="0"/>
              <w:tabs>
                <w:tab w:val="left" w:pos="0"/>
                <w:tab w:val="left" w:pos="709"/>
              </w:tabs>
              <w:jc w:val="center"/>
              <w:rPr>
                <w:b/>
                <w:sz w:val="22"/>
                <w:szCs w:val="22"/>
              </w:rPr>
            </w:pPr>
            <w:r w:rsidRPr="009147B5">
              <w:rPr>
                <w:color w:val="000000"/>
                <w:sz w:val="22"/>
                <w:szCs w:val="22"/>
              </w:rPr>
              <w:t>(İdari)</w:t>
            </w:r>
          </w:p>
        </w:tc>
        <w:tc>
          <w:tcPr>
            <w:tcW w:w="227" w:type="dxa"/>
            <w:tcBorders>
              <w:top w:val="nil"/>
              <w:left w:val="single" w:sz="4" w:space="0" w:color="auto"/>
              <w:bottom w:val="nil"/>
              <w:right w:val="single" w:sz="4" w:space="0" w:color="auto"/>
            </w:tcBorders>
            <w:shd w:val="clear" w:color="auto" w:fill="auto"/>
            <w:vAlign w:val="center"/>
          </w:tcPr>
          <w:p w14:paraId="2CA490A6" w14:textId="77777777" w:rsidR="000078AD" w:rsidRPr="009147B5" w:rsidRDefault="000078AD" w:rsidP="00874646">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404DF0BF" w14:textId="77777777" w:rsidR="000078AD" w:rsidRPr="009147B5" w:rsidRDefault="000078AD" w:rsidP="00874646">
            <w:pPr>
              <w:jc w:val="center"/>
              <w:rPr>
                <w:color w:val="000000"/>
                <w:sz w:val="22"/>
                <w:szCs w:val="22"/>
              </w:rPr>
            </w:pPr>
            <w:r w:rsidRPr="009147B5">
              <w:rPr>
                <w:color w:val="000000"/>
                <w:sz w:val="22"/>
                <w:szCs w:val="22"/>
              </w:rPr>
              <w:t>Birim Personeli</w:t>
            </w:r>
          </w:p>
          <w:p w14:paraId="09199958" w14:textId="77777777" w:rsidR="000078AD" w:rsidRPr="009147B5" w:rsidRDefault="000078AD" w:rsidP="00874646">
            <w:pPr>
              <w:widowControl w:val="0"/>
              <w:tabs>
                <w:tab w:val="left" w:pos="0"/>
                <w:tab w:val="left" w:pos="709"/>
              </w:tabs>
              <w:jc w:val="center"/>
              <w:rPr>
                <w:b/>
                <w:sz w:val="22"/>
                <w:szCs w:val="22"/>
              </w:rPr>
            </w:pPr>
            <w:r w:rsidRPr="009147B5">
              <w:rPr>
                <w:color w:val="000000"/>
                <w:sz w:val="22"/>
                <w:szCs w:val="22"/>
              </w:rPr>
              <w:t>(İdari)</w:t>
            </w:r>
          </w:p>
        </w:tc>
      </w:tr>
    </w:tbl>
    <w:p w14:paraId="7EE08C97" w14:textId="77777777" w:rsidR="000078AD" w:rsidRPr="0096715A" w:rsidRDefault="000078AD" w:rsidP="00874646">
      <w:pPr>
        <w:ind w:right="-1"/>
        <w:jc w:val="both"/>
        <w:rPr>
          <w:b/>
          <w:sz w:val="18"/>
          <w:szCs w:val="18"/>
        </w:rPr>
      </w:pPr>
    </w:p>
    <w:p w14:paraId="077E6EC0" w14:textId="77777777" w:rsidR="000078AD" w:rsidRPr="009147B5" w:rsidRDefault="000078AD" w:rsidP="00874646">
      <w:pPr>
        <w:ind w:right="-1"/>
        <w:jc w:val="both"/>
        <w:rPr>
          <w:b/>
          <w:sz w:val="22"/>
          <w:szCs w:val="22"/>
        </w:rPr>
      </w:pPr>
      <w:r w:rsidRPr="009147B5">
        <w:rPr>
          <w:b/>
          <w:sz w:val="22"/>
          <w:szCs w:val="22"/>
        </w:rPr>
        <w:t>MUHASEBE VE FİNANSMAN MÜDÜRÜ:</w:t>
      </w:r>
    </w:p>
    <w:p w14:paraId="186B72D3" w14:textId="77777777" w:rsidR="000078AD" w:rsidRPr="00A571B0" w:rsidRDefault="000078AD" w:rsidP="00874646">
      <w:pPr>
        <w:pStyle w:val="ListeParagraf"/>
        <w:ind w:left="284" w:hanging="284"/>
        <w:rPr>
          <w:b/>
        </w:rPr>
      </w:pPr>
    </w:p>
    <w:p w14:paraId="6D20CF88" w14:textId="77777777" w:rsidR="000078AD" w:rsidRPr="009147B5" w:rsidRDefault="000078AD" w:rsidP="00874646">
      <w:pPr>
        <w:pStyle w:val="ListeParagraf"/>
        <w:ind w:left="284" w:hanging="284"/>
        <w:rPr>
          <w:b/>
          <w:sz w:val="22"/>
          <w:szCs w:val="22"/>
        </w:rPr>
      </w:pPr>
      <w:r w:rsidRPr="009147B5">
        <w:rPr>
          <w:b/>
          <w:sz w:val="22"/>
          <w:szCs w:val="22"/>
        </w:rPr>
        <w:t xml:space="preserve">Bağlı Olduğu Makam / Unvan: </w:t>
      </w:r>
    </w:p>
    <w:p w14:paraId="1EC68E2B" w14:textId="77777777" w:rsidR="000078AD" w:rsidRPr="0096715A" w:rsidRDefault="000078AD" w:rsidP="00874646">
      <w:pPr>
        <w:pStyle w:val="ListeParagraf"/>
        <w:ind w:left="284" w:hanging="284"/>
        <w:rPr>
          <w:b/>
        </w:rPr>
      </w:pPr>
    </w:p>
    <w:p w14:paraId="4248C18A" w14:textId="77777777" w:rsidR="000078AD" w:rsidRPr="009147B5" w:rsidRDefault="000078AD" w:rsidP="00874646">
      <w:pPr>
        <w:pStyle w:val="ListeParagraf"/>
        <w:numPr>
          <w:ilvl w:val="0"/>
          <w:numId w:val="10"/>
        </w:numPr>
        <w:rPr>
          <w:sz w:val="22"/>
          <w:szCs w:val="22"/>
        </w:rPr>
      </w:pPr>
      <w:r w:rsidRPr="009147B5">
        <w:rPr>
          <w:sz w:val="22"/>
          <w:szCs w:val="22"/>
        </w:rPr>
        <w:t>Mali İşler Daire Başkanı</w:t>
      </w:r>
    </w:p>
    <w:p w14:paraId="7C35B4A1" w14:textId="77777777" w:rsidR="000078AD" w:rsidRPr="0096715A" w:rsidRDefault="000078AD" w:rsidP="00874646">
      <w:pPr>
        <w:widowControl w:val="0"/>
        <w:tabs>
          <w:tab w:val="left" w:pos="350"/>
          <w:tab w:val="left" w:pos="851"/>
        </w:tabs>
        <w:jc w:val="both"/>
        <w:rPr>
          <w:b/>
        </w:rPr>
      </w:pPr>
    </w:p>
    <w:p w14:paraId="335F7B1A" w14:textId="77777777" w:rsidR="000078AD" w:rsidRPr="009147B5" w:rsidRDefault="000078AD" w:rsidP="00874646">
      <w:pPr>
        <w:widowControl w:val="0"/>
        <w:tabs>
          <w:tab w:val="left" w:pos="350"/>
          <w:tab w:val="left" w:pos="851"/>
        </w:tabs>
        <w:jc w:val="both"/>
        <w:rPr>
          <w:b/>
          <w:sz w:val="22"/>
          <w:szCs w:val="22"/>
        </w:rPr>
      </w:pPr>
      <w:r w:rsidRPr="009147B5">
        <w:rPr>
          <w:b/>
          <w:sz w:val="22"/>
          <w:szCs w:val="22"/>
        </w:rPr>
        <w:t>Vekalet:</w:t>
      </w:r>
    </w:p>
    <w:p w14:paraId="71025C99" w14:textId="77777777" w:rsidR="00A571B0" w:rsidRPr="00A571B0" w:rsidRDefault="00A571B0" w:rsidP="00A571B0">
      <w:pPr>
        <w:widowControl w:val="0"/>
        <w:tabs>
          <w:tab w:val="left" w:pos="350"/>
          <w:tab w:val="left" w:pos="851"/>
        </w:tabs>
        <w:jc w:val="both"/>
        <w:rPr>
          <w:b/>
        </w:rPr>
      </w:pPr>
    </w:p>
    <w:p w14:paraId="02A756B7" w14:textId="77777777" w:rsidR="00A571B0" w:rsidRPr="009147B5" w:rsidRDefault="00A571B0" w:rsidP="00A571B0">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68B66B24" w14:textId="77777777" w:rsidR="00A571B0" w:rsidRPr="0096715A" w:rsidRDefault="00A571B0" w:rsidP="00A571B0">
      <w:pPr>
        <w:ind w:right="-1"/>
        <w:jc w:val="both"/>
        <w:rPr>
          <w:b/>
        </w:rPr>
      </w:pPr>
    </w:p>
    <w:p w14:paraId="39393AEB" w14:textId="77777777" w:rsidR="00A571B0" w:rsidRPr="009147B5" w:rsidRDefault="00A571B0" w:rsidP="00A571B0">
      <w:pPr>
        <w:widowControl w:val="0"/>
        <w:numPr>
          <w:ilvl w:val="0"/>
          <w:numId w:val="2"/>
        </w:numPr>
        <w:tabs>
          <w:tab w:val="left" w:pos="709"/>
        </w:tabs>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639616FF" w14:textId="77777777" w:rsidR="00A571B0" w:rsidRPr="0096715A" w:rsidRDefault="00A571B0" w:rsidP="00A571B0">
      <w:pPr>
        <w:widowControl w:val="0"/>
        <w:tabs>
          <w:tab w:val="left" w:pos="709"/>
        </w:tabs>
        <w:ind w:left="720"/>
        <w:jc w:val="both"/>
        <w:rPr>
          <w:b/>
        </w:rPr>
      </w:pPr>
    </w:p>
    <w:p w14:paraId="0FFD155F" w14:textId="77777777" w:rsidR="000078AD" w:rsidRPr="009147B5" w:rsidRDefault="000078AD" w:rsidP="00874646">
      <w:pPr>
        <w:ind w:right="-1"/>
        <w:jc w:val="both"/>
        <w:rPr>
          <w:b/>
          <w:sz w:val="22"/>
          <w:szCs w:val="22"/>
        </w:rPr>
      </w:pPr>
      <w:r w:rsidRPr="009147B5">
        <w:rPr>
          <w:b/>
          <w:sz w:val="22"/>
          <w:szCs w:val="22"/>
        </w:rPr>
        <w:t>Görev, Yetki ve Sorumlulukları:</w:t>
      </w:r>
    </w:p>
    <w:p w14:paraId="7B29A417" w14:textId="77777777" w:rsidR="000078AD" w:rsidRPr="0096715A" w:rsidRDefault="000078AD" w:rsidP="00874646">
      <w:pPr>
        <w:ind w:left="426" w:right="-1"/>
        <w:jc w:val="both"/>
        <w:rPr>
          <w:b/>
          <w:sz w:val="18"/>
          <w:szCs w:val="18"/>
        </w:rPr>
      </w:pPr>
    </w:p>
    <w:p w14:paraId="07890A9C" w14:textId="77777777" w:rsidR="000078AD" w:rsidRPr="009147B5" w:rsidRDefault="000078AD" w:rsidP="00874646">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2F68A6B7" w14:textId="77777777" w:rsidR="000078AD" w:rsidRPr="00A571B0" w:rsidRDefault="000078AD" w:rsidP="00874646">
      <w:pPr>
        <w:widowControl w:val="0"/>
        <w:tabs>
          <w:tab w:val="left" w:pos="350"/>
          <w:tab w:val="left" w:pos="851"/>
        </w:tabs>
        <w:jc w:val="both"/>
        <w:rPr>
          <w:b/>
        </w:rPr>
      </w:pPr>
    </w:p>
    <w:p w14:paraId="5CD07C1E"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Daire Başkanına bağlı olarak çalışır ve ona karşı sorumludur.</w:t>
      </w:r>
    </w:p>
    <w:p w14:paraId="4536693C" w14:textId="77777777" w:rsidR="000078AD" w:rsidRPr="0096715A" w:rsidRDefault="000078AD" w:rsidP="00874646">
      <w:pPr>
        <w:pStyle w:val="ListeParagraf"/>
      </w:pPr>
    </w:p>
    <w:p w14:paraId="536FF092"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Kendine bağlı personeli sevk ve idare ederek, çalışmalarını denetler.</w:t>
      </w:r>
    </w:p>
    <w:p w14:paraId="086CFFB6" w14:textId="77777777" w:rsidR="000078AD" w:rsidRPr="0096715A" w:rsidRDefault="000078AD" w:rsidP="00874646">
      <w:pPr>
        <w:pStyle w:val="ListeParagraf"/>
      </w:pPr>
    </w:p>
    <w:p w14:paraId="589AA775"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Şirketin muhasebe ve finansman işlerine ilişkin her türlü iş ve işlemi yerine getirir.</w:t>
      </w:r>
    </w:p>
    <w:p w14:paraId="40171223" w14:textId="77777777" w:rsidR="00B33BE8" w:rsidRPr="0096715A" w:rsidRDefault="00B33BE8" w:rsidP="00874646">
      <w:pPr>
        <w:tabs>
          <w:tab w:val="left" w:pos="0"/>
        </w:tabs>
        <w:ind w:left="709"/>
        <w:jc w:val="both"/>
      </w:pPr>
    </w:p>
    <w:p w14:paraId="501FB25D"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Şirketin, Defterdarlık, Vergi Dairesi vb. Kurumlardaki iş ve işlerini takip ederek yerine getirir.</w:t>
      </w:r>
    </w:p>
    <w:p w14:paraId="6B0A77F8" w14:textId="77777777" w:rsidR="000078AD" w:rsidRPr="0096715A" w:rsidRDefault="000078AD" w:rsidP="00874646">
      <w:pPr>
        <w:pStyle w:val="ListeParagraf"/>
      </w:pPr>
    </w:p>
    <w:p w14:paraId="0BA94B4D" w14:textId="77777777" w:rsidR="000078AD" w:rsidRDefault="000078AD" w:rsidP="00874646">
      <w:pPr>
        <w:numPr>
          <w:ilvl w:val="0"/>
          <w:numId w:val="81"/>
        </w:numPr>
        <w:tabs>
          <w:tab w:val="left" w:pos="0"/>
        </w:tabs>
        <w:ind w:left="709" w:hanging="283"/>
        <w:jc w:val="both"/>
        <w:rPr>
          <w:sz w:val="22"/>
          <w:szCs w:val="22"/>
        </w:rPr>
      </w:pPr>
      <w:r w:rsidRPr="009147B5">
        <w:rPr>
          <w:sz w:val="22"/>
          <w:szCs w:val="22"/>
        </w:rPr>
        <w:t>Şirket birimleri ile koordineli olarak Şirketin sorumluluklarını tespit eder, vergi ve diğer mali mükellefiyetleri yerine getirir.</w:t>
      </w:r>
    </w:p>
    <w:p w14:paraId="78BA7327" w14:textId="77777777" w:rsidR="0096715A" w:rsidRPr="0096715A" w:rsidRDefault="0096715A" w:rsidP="0096715A">
      <w:pPr>
        <w:tabs>
          <w:tab w:val="left" w:pos="0"/>
        </w:tabs>
        <w:ind w:left="709"/>
        <w:jc w:val="both"/>
        <w:rPr>
          <w:sz w:val="18"/>
          <w:szCs w:val="18"/>
        </w:rPr>
      </w:pPr>
    </w:p>
    <w:p w14:paraId="23E0A97D"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Kanuni yedek akçeler karşılığı ve ödenmemiş sermaye hesabının kayıtlarını tutar.</w:t>
      </w:r>
    </w:p>
    <w:p w14:paraId="7CD2DFDF"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lastRenderedPageBreak/>
        <w:t>İlgili birimin kontrol ve onayını müteakip, Şirkete ait veya üçüncü kişilerce Şirkete verilen kıymetli evrakı muhafaza eder, menkul ve gayrimenkuller ile kıymetli evrakın kayıtlarını tutar.</w:t>
      </w:r>
    </w:p>
    <w:p w14:paraId="40E36872" w14:textId="77777777" w:rsidR="000078AD" w:rsidRPr="0096715A" w:rsidRDefault="000078AD" w:rsidP="00874646">
      <w:pPr>
        <w:pStyle w:val="ListeParagraf"/>
      </w:pPr>
    </w:p>
    <w:p w14:paraId="6F2AAFC2"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Şirket ile iş ilişkisi olan Yüklenici, şahıs ve kuruluşlardan, sözleşmeler gereği olarak ilgili birimlerce alınan teminat mektuplarını muhafaza eder, ilgili birimin talebi ile serbest bırakır veya nakde çevirir.</w:t>
      </w:r>
    </w:p>
    <w:p w14:paraId="53A59738" w14:textId="77777777" w:rsidR="000078AD" w:rsidRPr="0096715A" w:rsidRDefault="000078AD" w:rsidP="00874646">
      <w:pPr>
        <w:pStyle w:val="ListeParagraf"/>
      </w:pPr>
    </w:p>
    <w:p w14:paraId="12A70EFF" w14:textId="77777777" w:rsidR="000078AD" w:rsidRPr="009147B5" w:rsidRDefault="000078AD" w:rsidP="00874646">
      <w:pPr>
        <w:numPr>
          <w:ilvl w:val="0"/>
          <w:numId w:val="81"/>
        </w:numPr>
        <w:tabs>
          <w:tab w:val="left" w:pos="0"/>
        </w:tabs>
        <w:ind w:left="709" w:hanging="283"/>
        <w:jc w:val="both"/>
        <w:rPr>
          <w:sz w:val="22"/>
          <w:szCs w:val="22"/>
        </w:rPr>
      </w:pPr>
      <w:r w:rsidRPr="009147B5">
        <w:rPr>
          <w:sz w:val="22"/>
          <w:szCs w:val="22"/>
        </w:rPr>
        <w:t>Şirkete ait elektrik, su, doğalgaz, telefon, aidat vb. ödemeleri gerektiğinde ilgili birimler ile koordine ederek kanuni süresi içinde yapar.</w:t>
      </w:r>
    </w:p>
    <w:p w14:paraId="2DF70356" w14:textId="77777777" w:rsidR="000078AD" w:rsidRPr="0096715A" w:rsidRDefault="000078AD" w:rsidP="00874646">
      <w:pPr>
        <w:pStyle w:val="ListeParagraf"/>
      </w:pPr>
    </w:p>
    <w:p w14:paraId="7847C4A5"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Şirketin inşaat faaliyetlerine ilişkin olarak ilgili birimlerince tahakkuka bağlanan ödemeleri Yüklenicilere yapar, bu ödemelerle ilgili teminatın muhafazası, yasal kesintilerin yapılması, kayıtların tesisi vb. diğer gerekli iş ve işlemleri de yerine getirir.</w:t>
      </w:r>
    </w:p>
    <w:p w14:paraId="744FD5F0" w14:textId="77777777" w:rsidR="000078AD" w:rsidRPr="0096715A" w:rsidRDefault="000078AD" w:rsidP="00874646">
      <w:pPr>
        <w:pStyle w:val="ListeParagraf"/>
      </w:pPr>
    </w:p>
    <w:p w14:paraId="35CF5CE3"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Tahsil edilemeyen Şirket alacaklarının dava ve icra yolu ile tahsil edilmesi için Hukuk Müşavirliği ile koordineli çalışır.</w:t>
      </w:r>
    </w:p>
    <w:p w14:paraId="6F2B3E50" w14:textId="77777777" w:rsidR="000078AD" w:rsidRPr="0096715A" w:rsidRDefault="000078AD" w:rsidP="00874646">
      <w:pPr>
        <w:tabs>
          <w:tab w:val="left" w:pos="0"/>
        </w:tabs>
        <w:ind w:left="709"/>
        <w:jc w:val="both"/>
      </w:pPr>
    </w:p>
    <w:p w14:paraId="690278B3"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Satışı yapılan gayrimenkul ve menkullerin faturalarını tanzim eder ve terkin işlemini yapar.</w:t>
      </w:r>
    </w:p>
    <w:p w14:paraId="1EDD4BC3" w14:textId="77777777" w:rsidR="000078AD" w:rsidRPr="0096715A" w:rsidRDefault="000078AD" w:rsidP="00874646">
      <w:pPr>
        <w:pStyle w:val="ListeParagraf"/>
      </w:pPr>
    </w:p>
    <w:p w14:paraId="2AB03E6D"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Vadeli gayrimenkul satışlarına ilişkin ödeme tablolarını Pazarlama ve Satış biriminden temin ederek proje bazında kayıtlarını tutar.</w:t>
      </w:r>
    </w:p>
    <w:p w14:paraId="4657931F" w14:textId="77777777" w:rsidR="000078AD" w:rsidRPr="0096715A" w:rsidRDefault="000078AD" w:rsidP="00874646">
      <w:pPr>
        <w:pStyle w:val="ListeParagraf"/>
      </w:pPr>
    </w:p>
    <w:p w14:paraId="28B3D698"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 xml:space="preserve">Taksitli gayrimenkul satın alan alıcıların Şirkete olan taksit borçları ödemeleri ile alıcılarına teslim edilen ancak, taksitli satış nedeniyle mülkiyeti Şirketimizde bulunan gayrimenkullere ait, alıcıları tarafından ödenmeyen site giderleri borçlarını ve Şirketimiz tarafından ödenen emlak vergisi, sigorta vb. borçları her ay itibariyle takip eder ve gerekmesi halinde ilgili birime iletir. </w:t>
      </w:r>
    </w:p>
    <w:p w14:paraId="163C3FE4" w14:textId="77777777" w:rsidR="000078AD" w:rsidRPr="0096715A" w:rsidRDefault="000078AD" w:rsidP="00874646">
      <w:pPr>
        <w:pStyle w:val="ListeParagraf"/>
      </w:pPr>
    </w:p>
    <w:p w14:paraId="206BC9EC"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 xml:space="preserve">Kiraya verilen gayrimenkullerin kira tahakkuklarını, kira sözleşmeleri çerçevesinde yapar ve faturalarını keser, bankadan gelen ekstrelerle kira tahsilâtlarının muhasebe kayıtlarını gerçekleştirir, kira artış zamanlarını ve artış oranlarını dikkate alarak kira tutarlarını revize eder. Kiraya verilen gayrimenkullerin kira ödemeleri ile kiracı tarafından ödenmeyen site giderleri, sigorta vb. kiracı borçlarını her ay itibariyle takip eder ve gerekmesi halinde ilgili birime iletir. </w:t>
      </w:r>
    </w:p>
    <w:p w14:paraId="622E3022" w14:textId="77777777" w:rsidR="000078AD" w:rsidRPr="0096715A" w:rsidRDefault="000078AD" w:rsidP="00874646">
      <w:pPr>
        <w:pStyle w:val="ListeParagraf"/>
      </w:pPr>
    </w:p>
    <w:p w14:paraId="20F97A8B"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Şirket personelinin aylık ücret (maaş), ikramiye, prim, fazla mesai, sosyal yardım vb. gibi her türlü özlük haklarının ödemesini yapar, bunlardan doğan SGK, vergi vb. gibi kesintilerin gecikmeden zamanında yatırılmasını sağlar, bunlara ilişkin ilgili birim tarafından düzenlenen kesinti bordroları ve cetvellerinin muhasebe kayıtlarını gerçekleştirir.</w:t>
      </w:r>
    </w:p>
    <w:p w14:paraId="1DDEF972" w14:textId="77777777" w:rsidR="00955FE2" w:rsidRPr="0096715A" w:rsidRDefault="00955FE2" w:rsidP="00874646">
      <w:pPr>
        <w:tabs>
          <w:tab w:val="left" w:pos="0"/>
        </w:tabs>
        <w:ind w:left="709"/>
        <w:jc w:val="both"/>
      </w:pPr>
    </w:p>
    <w:p w14:paraId="0E1440D1"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Emekli Sandığı, Türk Standartları Enstitüsü, Ticaret Odası vb. yerlere ilgili Mevzuat çerçevesinde ödenmesi gereken aidat vb. süreli ödemeleri zamanında yapar.</w:t>
      </w:r>
    </w:p>
    <w:p w14:paraId="3A074075" w14:textId="77777777" w:rsidR="00B33BE8" w:rsidRPr="0096715A" w:rsidRDefault="00B33BE8" w:rsidP="00874646">
      <w:pPr>
        <w:tabs>
          <w:tab w:val="left" w:pos="0"/>
        </w:tabs>
        <w:ind w:left="709"/>
        <w:jc w:val="both"/>
      </w:pPr>
    </w:p>
    <w:p w14:paraId="43409AA0"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Mizan, bilanço, gelir tablosu, portföy tablosu ve Şirket ile ilgili her türlü mali ve finansal tabloların hazırlanması ve gerekli iş ve işlemlerin yerine getirilmesini yapar.</w:t>
      </w:r>
    </w:p>
    <w:p w14:paraId="2078C8F7" w14:textId="77777777" w:rsidR="000078AD" w:rsidRPr="0096715A" w:rsidRDefault="000078AD" w:rsidP="00874646">
      <w:pPr>
        <w:pStyle w:val="ListeParagraf"/>
      </w:pPr>
    </w:p>
    <w:p w14:paraId="54C2613A" w14:textId="77777777" w:rsidR="000078AD" w:rsidRPr="009147B5" w:rsidRDefault="000078AD" w:rsidP="00874646">
      <w:pPr>
        <w:numPr>
          <w:ilvl w:val="0"/>
          <w:numId w:val="81"/>
        </w:numPr>
        <w:tabs>
          <w:tab w:val="left" w:pos="0"/>
        </w:tabs>
        <w:ind w:left="709" w:hanging="425"/>
        <w:jc w:val="both"/>
        <w:rPr>
          <w:sz w:val="22"/>
          <w:szCs w:val="22"/>
        </w:rPr>
      </w:pPr>
      <w:r w:rsidRPr="009147B5">
        <w:rPr>
          <w:sz w:val="22"/>
          <w:szCs w:val="22"/>
        </w:rPr>
        <w:t>Gider hesaplarını takip ve kontrol ederek, harcamaların genel bütçeye ve limitli giderler bütçesine uygun olarak yapılmasını sağlar ve dönemsel olarak Şirketin gelir ve giderlerini belirten haftalık, aylık ve yıllık rapor ve programları diğer birimler ile koordineli olarak hazırlar.</w:t>
      </w:r>
    </w:p>
    <w:p w14:paraId="4018E26F" w14:textId="77777777" w:rsidR="000078AD" w:rsidRPr="0096715A" w:rsidRDefault="000078AD" w:rsidP="00874646">
      <w:pPr>
        <w:pStyle w:val="ListeParagraf"/>
      </w:pPr>
    </w:p>
    <w:p w14:paraId="15B3998A" w14:textId="77777777" w:rsidR="000078AD" w:rsidRPr="009147B5" w:rsidRDefault="000078AD">
      <w:pPr>
        <w:pStyle w:val="ListeParagraf"/>
        <w:numPr>
          <w:ilvl w:val="0"/>
          <w:numId w:val="126"/>
        </w:numPr>
        <w:tabs>
          <w:tab w:val="left" w:pos="0"/>
        </w:tabs>
        <w:ind w:left="709" w:hanging="425"/>
        <w:jc w:val="both"/>
        <w:rPr>
          <w:sz w:val="22"/>
          <w:szCs w:val="22"/>
        </w:rPr>
      </w:pPr>
      <w:r w:rsidRPr="009147B5">
        <w:rPr>
          <w:sz w:val="22"/>
          <w:szCs w:val="22"/>
        </w:rPr>
        <w:t>a)   Taksitli gayrimenkul satın alan alıcıların Şirkete olan taksit borçları ödemelerini,</w:t>
      </w:r>
    </w:p>
    <w:p w14:paraId="2615F51D" w14:textId="77777777" w:rsidR="000078AD" w:rsidRPr="0096715A" w:rsidRDefault="000078AD" w:rsidP="00874646">
      <w:pPr>
        <w:tabs>
          <w:tab w:val="left" w:pos="0"/>
        </w:tabs>
        <w:ind w:left="709"/>
        <w:jc w:val="both"/>
      </w:pPr>
    </w:p>
    <w:p w14:paraId="336912EE" w14:textId="77777777" w:rsidR="000078AD" w:rsidRPr="009147B5" w:rsidRDefault="000078AD">
      <w:pPr>
        <w:pStyle w:val="ListeParagraf"/>
        <w:numPr>
          <w:ilvl w:val="0"/>
          <w:numId w:val="120"/>
        </w:numPr>
        <w:tabs>
          <w:tab w:val="left" w:pos="0"/>
        </w:tabs>
        <w:ind w:left="1134" w:hanging="425"/>
        <w:jc w:val="both"/>
        <w:rPr>
          <w:sz w:val="22"/>
          <w:szCs w:val="22"/>
        </w:rPr>
      </w:pPr>
      <w:r w:rsidRPr="009147B5">
        <w:rPr>
          <w:sz w:val="22"/>
          <w:szCs w:val="22"/>
        </w:rPr>
        <w:t>Alıcılarına teslim edilen ancak, taksitli satış nedeniyle mülkiyeti Şirketimizde bulunan gayrimenkullere ait;</w:t>
      </w:r>
    </w:p>
    <w:p w14:paraId="6108138B" w14:textId="77777777" w:rsidR="000078AD" w:rsidRPr="0096715A" w:rsidRDefault="000078AD" w:rsidP="00874646">
      <w:pPr>
        <w:pStyle w:val="ListeParagraf"/>
        <w:tabs>
          <w:tab w:val="left" w:pos="0"/>
        </w:tabs>
        <w:ind w:left="1134"/>
        <w:jc w:val="both"/>
      </w:pPr>
    </w:p>
    <w:p w14:paraId="0DE2A898" w14:textId="77777777" w:rsidR="000078AD" w:rsidRPr="009147B5" w:rsidRDefault="000078AD">
      <w:pPr>
        <w:pStyle w:val="ListeParagraf"/>
        <w:numPr>
          <w:ilvl w:val="0"/>
          <w:numId w:val="121"/>
        </w:numPr>
        <w:tabs>
          <w:tab w:val="left" w:pos="0"/>
        </w:tabs>
        <w:ind w:left="1701" w:hanging="283"/>
        <w:jc w:val="both"/>
        <w:rPr>
          <w:sz w:val="22"/>
          <w:szCs w:val="22"/>
        </w:rPr>
      </w:pPr>
      <w:r w:rsidRPr="009147B5">
        <w:rPr>
          <w:sz w:val="22"/>
          <w:szCs w:val="22"/>
        </w:rPr>
        <w:t>Alıcıları tarafından ödenmeyen site giderleri borçlarını,</w:t>
      </w:r>
    </w:p>
    <w:p w14:paraId="4B6A94AD" w14:textId="77777777" w:rsidR="000078AD" w:rsidRPr="0096715A" w:rsidRDefault="000078AD" w:rsidP="00874646">
      <w:pPr>
        <w:pStyle w:val="ListeParagraf"/>
        <w:tabs>
          <w:tab w:val="left" w:pos="0"/>
        </w:tabs>
        <w:ind w:left="1701"/>
        <w:jc w:val="both"/>
      </w:pPr>
    </w:p>
    <w:p w14:paraId="52D6994C" w14:textId="77777777" w:rsidR="000078AD" w:rsidRPr="009147B5" w:rsidRDefault="000078AD">
      <w:pPr>
        <w:pStyle w:val="ListeParagraf"/>
        <w:numPr>
          <w:ilvl w:val="0"/>
          <w:numId w:val="121"/>
        </w:numPr>
        <w:tabs>
          <w:tab w:val="left" w:pos="0"/>
        </w:tabs>
        <w:ind w:left="1701" w:hanging="283"/>
        <w:jc w:val="both"/>
        <w:rPr>
          <w:sz w:val="22"/>
          <w:szCs w:val="22"/>
        </w:rPr>
      </w:pPr>
      <w:r w:rsidRPr="009147B5">
        <w:rPr>
          <w:sz w:val="22"/>
          <w:szCs w:val="22"/>
        </w:rPr>
        <w:t>Şirketimiz tarafından ödenen emlak vergisi, sigorta vb. borçları,</w:t>
      </w:r>
    </w:p>
    <w:p w14:paraId="0DC3DA65" w14:textId="77777777" w:rsidR="009A5BCF" w:rsidRPr="0096715A" w:rsidRDefault="009A5BCF" w:rsidP="00874646">
      <w:pPr>
        <w:ind w:left="709"/>
        <w:jc w:val="both"/>
      </w:pPr>
    </w:p>
    <w:p w14:paraId="2D9E09BE" w14:textId="77777777" w:rsidR="000078AD" w:rsidRPr="009147B5" w:rsidRDefault="000078AD" w:rsidP="00874646">
      <w:pPr>
        <w:ind w:left="709"/>
        <w:jc w:val="both"/>
        <w:rPr>
          <w:sz w:val="22"/>
          <w:szCs w:val="22"/>
        </w:rPr>
      </w:pPr>
      <w:r w:rsidRPr="009147B5">
        <w:rPr>
          <w:sz w:val="22"/>
          <w:szCs w:val="22"/>
        </w:rPr>
        <w:t xml:space="preserve">her ay itibariyle takip eder ve Şirket ile alıcılar arasında akdedilen </w:t>
      </w:r>
      <w:r w:rsidRPr="009147B5">
        <w:rPr>
          <w:b/>
          <w:sz w:val="22"/>
          <w:szCs w:val="22"/>
        </w:rPr>
        <w:t>“</w:t>
      </w:r>
      <w:r w:rsidRPr="009147B5">
        <w:rPr>
          <w:sz w:val="22"/>
          <w:szCs w:val="22"/>
        </w:rPr>
        <w:t>Gayrimenkul Satış Vaadi Sözleşmeleri</w:t>
      </w:r>
      <w:r w:rsidRPr="009147B5">
        <w:rPr>
          <w:b/>
          <w:sz w:val="22"/>
          <w:szCs w:val="22"/>
        </w:rPr>
        <w:t>”</w:t>
      </w:r>
      <w:r w:rsidRPr="009147B5">
        <w:rPr>
          <w:sz w:val="22"/>
          <w:szCs w:val="22"/>
        </w:rPr>
        <w:t xml:space="preserve"> çerçevesinde sorgulayarak değerlendirir.</w:t>
      </w:r>
    </w:p>
    <w:p w14:paraId="22E88894" w14:textId="77777777" w:rsidR="000078AD" w:rsidRPr="009147B5" w:rsidRDefault="000078AD">
      <w:pPr>
        <w:pStyle w:val="ListeParagraf"/>
        <w:numPr>
          <w:ilvl w:val="0"/>
          <w:numId w:val="126"/>
        </w:numPr>
        <w:tabs>
          <w:tab w:val="left" w:pos="0"/>
        </w:tabs>
        <w:ind w:left="709" w:hanging="425"/>
        <w:jc w:val="both"/>
        <w:rPr>
          <w:sz w:val="22"/>
          <w:szCs w:val="22"/>
        </w:rPr>
      </w:pPr>
      <w:r w:rsidRPr="009147B5">
        <w:rPr>
          <w:sz w:val="22"/>
          <w:szCs w:val="22"/>
        </w:rPr>
        <w:lastRenderedPageBreak/>
        <w:t xml:space="preserve">Kiraya verilen gayrimenkullerin kira ödemeleri ile kiracı tarafından ödenmeyen site giderleri, sigorta vb. kiracı borçlarını, her ay itibariyle takip eder ve Şirket ile kiracılar arasında akdedilen </w:t>
      </w:r>
      <w:r w:rsidRPr="009147B5">
        <w:rPr>
          <w:b/>
          <w:sz w:val="22"/>
          <w:szCs w:val="22"/>
        </w:rPr>
        <w:t>“</w:t>
      </w:r>
      <w:r w:rsidRPr="009147B5">
        <w:rPr>
          <w:sz w:val="22"/>
          <w:szCs w:val="22"/>
        </w:rPr>
        <w:t>Kira Sözleşmeleri</w:t>
      </w:r>
      <w:r w:rsidRPr="009147B5">
        <w:rPr>
          <w:b/>
          <w:sz w:val="22"/>
          <w:szCs w:val="22"/>
        </w:rPr>
        <w:t>”</w:t>
      </w:r>
      <w:r w:rsidRPr="009147B5">
        <w:rPr>
          <w:sz w:val="22"/>
          <w:szCs w:val="22"/>
        </w:rPr>
        <w:t xml:space="preserve"> çerçevesinde sorgulayarak değerlendirir.</w:t>
      </w:r>
    </w:p>
    <w:p w14:paraId="4DCC6557" w14:textId="77777777" w:rsidR="000078AD" w:rsidRPr="003A56AF" w:rsidRDefault="000078AD" w:rsidP="00874646">
      <w:pPr>
        <w:pStyle w:val="ListeParagraf"/>
        <w:tabs>
          <w:tab w:val="left" w:pos="0"/>
        </w:tabs>
        <w:ind w:left="709"/>
        <w:jc w:val="both"/>
        <w:rPr>
          <w:sz w:val="18"/>
          <w:szCs w:val="18"/>
        </w:rPr>
      </w:pPr>
    </w:p>
    <w:p w14:paraId="355890B3"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 xml:space="preserve">Gününde ödenmeyen, gayrimenkul alıcıları borçları ile gayrimenkul kiracıları borçları için, Şirket ile alıcılar arasında akdedilen </w:t>
      </w:r>
      <w:r w:rsidRPr="009147B5">
        <w:rPr>
          <w:b/>
          <w:sz w:val="22"/>
          <w:szCs w:val="22"/>
        </w:rPr>
        <w:t>“</w:t>
      </w:r>
      <w:r w:rsidRPr="009147B5">
        <w:rPr>
          <w:sz w:val="22"/>
          <w:szCs w:val="22"/>
        </w:rPr>
        <w:t>Gayrimenkul Satış Vaadi Sözleşmeleri</w:t>
      </w:r>
      <w:r w:rsidRPr="009147B5">
        <w:rPr>
          <w:b/>
          <w:sz w:val="22"/>
          <w:szCs w:val="22"/>
        </w:rPr>
        <w:t>”</w:t>
      </w:r>
      <w:r w:rsidRPr="009147B5">
        <w:rPr>
          <w:sz w:val="22"/>
          <w:szCs w:val="22"/>
        </w:rPr>
        <w:t xml:space="preserve">, Şirket ile kiracılar arasında akdedilen </w:t>
      </w:r>
      <w:r w:rsidRPr="009147B5">
        <w:rPr>
          <w:b/>
          <w:sz w:val="22"/>
          <w:szCs w:val="22"/>
        </w:rPr>
        <w:t>“</w:t>
      </w:r>
      <w:r w:rsidRPr="009147B5">
        <w:rPr>
          <w:sz w:val="22"/>
          <w:szCs w:val="22"/>
        </w:rPr>
        <w:t>Kira Sözleşmeleri</w:t>
      </w:r>
      <w:r w:rsidRPr="009147B5">
        <w:rPr>
          <w:b/>
          <w:sz w:val="22"/>
          <w:szCs w:val="22"/>
        </w:rPr>
        <w:t>”</w:t>
      </w:r>
      <w:r w:rsidRPr="009147B5">
        <w:rPr>
          <w:sz w:val="22"/>
          <w:szCs w:val="22"/>
        </w:rPr>
        <w:t xml:space="preserve"> ve ilgili mevzuat çerçevesinde işlem yaparak, Hukuk Müşavirliğince yasal sürecin başlatılması için dosya hazırlar ve her türlü belge ve bilgiyi Hukuk Müşavirliğine gönderir.</w:t>
      </w:r>
    </w:p>
    <w:p w14:paraId="21B3F18E" w14:textId="77777777" w:rsidR="000078AD" w:rsidRPr="003A56AF" w:rsidRDefault="000078AD" w:rsidP="00874646">
      <w:pPr>
        <w:pStyle w:val="ListeParagraf"/>
        <w:ind w:left="709" w:hanging="425"/>
        <w:rPr>
          <w:sz w:val="18"/>
          <w:szCs w:val="18"/>
        </w:rPr>
      </w:pPr>
    </w:p>
    <w:p w14:paraId="0F4695DA"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Yapmış olduğu sorgulama ve değerlendirme neticesinde, Şirkete olan borç ödemelerinde riskli olarak tespit ettiği alıcılar için de yukarıda belirtildiği gibi işlem yapar.</w:t>
      </w:r>
    </w:p>
    <w:p w14:paraId="21EF87B1" w14:textId="77777777" w:rsidR="000078AD" w:rsidRPr="003A56AF" w:rsidRDefault="000078AD" w:rsidP="00874646">
      <w:pPr>
        <w:tabs>
          <w:tab w:val="left" w:pos="0"/>
        </w:tabs>
        <w:ind w:left="709" w:hanging="425"/>
        <w:jc w:val="both"/>
        <w:rPr>
          <w:sz w:val="18"/>
          <w:szCs w:val="18"/>
        </w:rPr>
      </w:pPr>
    </w:p>
    <w:p w14:paraId="7D354D51"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İçinde bulundukları mali zorluklar nedeniyle, borçlarını Şirkete ödeyemeyen gayrimenkul alıcıları ile gayrimenkul kiracılarının borçlarını, Hukuk Müşavirliği birimi ile görüşerek, ilgili mevzuat ile Şirket düzenlemeleri çerçevesinde ve Şirket menfaatleri doğrultusunda, uygun vadelerde nakit, çek vb. almak suretiyle, yeniden yapılandırabilir.</w:t>
      </w:r>
    </w:p>
    <w:p w14:paraId="00E4093A" w14:textId="77777777" w:rsidR="000078AD" w:rsidRPr="003A56AF" w:rsidRDefault="000078AD" w:rsidP="00874646">
      <w:pPr>
        <w:pStyle w:val="ListeParagraf"/>
        <w:rPr>
          <w:sz w:val="18"/>
          <w:szCs w:val="18"/>
        </w:rPr>
      </w:pPr>
    </w:p>
    <w:p w14:paraId="47429FA8"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Şirketin ihtiyaç fazlası fonlarını, Devlet iç borçlanma senetleri, repo, döviz veya TL mevduatı gibi yatırım araçlarında değerlendirir ve Şirketin bankalar ile olan ilişkilerini takip eder.</w:t>
      </w:r>
    </w:p>
    <w:p w14:paraId="61F3C29A" w14:textId="77777777" w:rsidR="000078AD" w:rsidRPr="003A56AF" w:rsidRDefault="000078AD" w:rsidP="00874646">
      <w:pPr>
        <w:pStyle w:val="ListeParagraf"/>
        <w:ind w:left="709" w:hanging="425"/>
        <w:rPr>
          <w:sz w:val="18"/>
          <w:szCs w:val="18"/>
        </w:rPr>
      </w:pPr>
    </w:p>
    <w:p w14:paraId="5F7D79B1"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 portföyündeki her türlü kıymetin, dönem sonu değerlemesi ile reeskont işlemlerini yapar.</w:t>
      </w:r>
    </w:p>
    <w:p w14:paraId="6BB25CC8" w14:textId="77777777" w:rsidR="000078AD" w:rsidRPr="003A56AF" w:rsidRDefault="000078AD" w:rsidP="00874646">
      <w:pPr>
        <w:tabs>
          <w:tab w:val="left" w:pos="0"/>
        </w:tabs>
        <w:ind w:left="709" w:hanging="425"/>
        <w:jc w:val="both"/>
        <w:rPr>
          <w:sz w:val="18"/>
          <w:szCs w:val="18"/>
        </w:rPr>
      </w:pPr>
    </w:p>
    <w:p w14:paraId="349E4A8F"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Şirketin finansman ihtiyacını diğer birimler ile koordineli olarak belirler.</w:t>
      </w:r>
    </w:p>
    <w:p w14:paraId="379F2AFD" w14:textId="77777777" w:rsidR="000078AD" w:rsidRPr="003A56AF" w:rsidRDefault="000078AD" w:rsidP="00874646">
      <w:pPr>
        <w:tabs>
          <w:tab w:val="left" w:pos="0"/>
        </w:tabs>
        <w:ind w:left="709" w:hanging="425"/>
        <w:jc w:val="both"/>
        <w:rPr>
          <w:sz w:val="18"/>
          <w:szCs w:val="18"/>
        </w:rPr>
      </w:pPr>
    </w:p>
    <w:p w14:paraId="7040F9FC"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Şirketin hangi tür krediye ihtiyacının olduğunu tespit ederek her türlü taşınmaz mal alımı ve yapımı için Yurtiçi ve/veya Yurtdışı kaynakları araştırarak ucuz maliyetli kredi teminini sağlar.</w:t>
      </w:r>
    </w:p>
    <w:p w14:paraId="07C31CBB" w14:textId="77777777" w:rsidR="00B33BE8" w:rsidRPr="003A56AF" w:rsidRDefault="00B33BE8" w:rsidP="00874646">
      <w:pPr>
        <w:tabs>
          <w:tab w:val="left" w:pos="0"/>
        </w:tabs>
        <w:ind w:left="709"/>
        <w:jc w:val="both"/>
        <w:rPr>
          <w:sz w:val="18"/>
          <w:szCs w:val="18"/>
        </w:rPr>
      </w:pPr>
    </w:p>
    <w:p w14:paraId="6331DFDD"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Şirkete ait her türlü araç, gereç, demirbaş, nakil vasıtaları vb. ile menkul ve gayrimenkulün her türlü riske karşı sigorta işlemleri ile Yönetici sorumluluk ve halka arz vb. gibi sigorta işlemlerini yapar veya yaptırır ve takip eder.</w:t>
      </w:r>
    </w:p>
    <w:p w14:paraId="0B660864" w14:textId="77777777" w:rsidR="000078AD" w:rsidRPr="003A56AF" w:rsidRDefault="000078AD" w:rsidP="00874646">
      <w:pPr>
        <w:pStyle w:val="ListeParagraf"/>
        <w:ind w:left="709" w:hanging="425"/>
        <w:rPr>
          <w:sz w:val="18"/>
          <w:szCs w:val="18"/>
        </w:rPr>
      </w:pPr>
    </w:p>
    <w:p w14:paraId="645C9567"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İlgili birimlerin talepleri doğrultusunda, Şirket adına üçüncü şahıslara verilecek teminat mektuplarını alır.</w:t>
      </w:r>
    </w:p>
    <w:p w14:paraId="4EDC8FA5" w14:textId="77777777" w:rsidR="000078AD" w:rsidRPr="003A56AF" w:rsidRDefault="000078AD" w:rsidP="00874646">
      <w:pPr>
        <w:pStyle w:val="ListeParagraf"/>
        <w:ind w:left="709" w:hanging="425"/>
        <w:rPr>
          <w:sz w:val="18"/>
          <w:szCs w:val="18"/>
        </w:rPr>
      </w:pPr>
    </w:p>
    <w:p w14:paraId="7E7F971C"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Şirketin emlak portföyünün genişletilmesi ile gayrimenkuller üzerinde geliştirilecek inşaat projelerine ilişkin yıllık finansman planlamasını ilgili birimlerle koordineli olarak yapar ve üst yönetime sunar, onaylanan programa uygun faaliyetlerde bulunur.</w:t>
      </w:r>
    </w:p>
    <w:p w14:paraId="7FD51C22" w14:textId="77777777" w:rsidR="000078AD" w:rsidRPr="003A56AF" w:rsidRDefault="000078AD" w:rsidP="00874646">
      <w:pPr>
        <w:pStyle w:val="ListeParagraf"/>
        <w:ind w:left="709" w:hanging="425"/>
        <w:rPr>
          <w:sz w:val="18"/>
          <w:szCs w:val="18"/>
        </w:rPr>
      </w:pPr>
    </w:p>
    <w:p w14:paraId="2DA53412"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Vadeli satışlar için ileriye dönük vadelerdeki para değeri için karlılık analizi yapar.</w:t>
      </w:r>
    </w:p>
    <w:p w14:paraId="35CB69C9" w14:textId="77777777" w:rsidR="000078AD" w:rsidRPr="003A56AF" w:rsidRDefault="000078AD" w:rsidP="00874646">
      <w:pPr>
        <w:pStyle w:val="ListeParagraf"/>
        <w:ind w:left="709" w:hanging="425"/>
        <w:rPr>
          <w:sz w:val="18"/>
          <w:szCs w:val="18"/>
        </w:rPr>
      </w:pPr>
    </w:p>
    <w:p w14:paraId="57A6164A"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 xml:space="preserve">Şirketin </w:t>
      </w:r>
      <w:proofErr w:type="spellStart"/>
      <w:r w:rsidRPr="009147B5">
        <w:rPr>
          <w:sz w:val="22"/>
          <w:szCs w:val="22"/>
        </w:rPr>
        <w:t>hakediş</w:t>
      </w:r>
      <w:proofErr w:type="spellEnd"/>
      <w:r w:rsidRPr="009147B5">
        <w:rPr>
          <w:sz w:val="22"/>
          <w:szCs w:val="22"/>
        </w:rPr>
        <w:t xml:space="preserve"> ve diğer ödemelerine ilişkin mali tabloları hazırlayarak haftalık ödeme planını hazırlar.</w:t>
      </w:r>
    </w:p>
    <w:p w14:paraId="19B1FFA9" w14:textId="77777777" w:rsidR="000078AD" w:rsidRPr="003A56AF" w:rsidRDefault="000078AD" w:rsidP="00874646">
      <w:pPr>
        <w:pStyle w:val="ListeParagraf"/>
        <w:ind w:left="709" w:hanging="425"/>
        <w:rPr>
          <w:sz w:val="18"/>
          <w:szCs w:val="18"/>
        </w:rPr>
      </w:pPr>
    </w:p>
    <w:p w14:paraId="5CA9A3A6"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Aktif-Pasif yönetimine önderlik edici çalışmalar yapar ve bu konuda organize olur.</w:t>
      </w:r>
    </w:p>
    <w:p w14:paraId="72F80C6A" w14:textId="77777777" w:rsidR="000078AD" w:rsidRPr="003A56AF" w:rsidRDefault="000078AD" w:rsidP="00874646">
      <w:pPr>
        <w:pStyle w:val="ListeParagraf"/>
        <w:ind w:left="709" w:hanging="425"/>
        <w:rPr>
          <w:sz w:val="18"/>
          <w:szCs w:val="18"/>
        </w:rPr>
      </w:pPr>
    </w:p>
    <w:p w14:paraId="31013B0A"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Yatırım, pazarlama ve finansman planlarına göre Şirket bütçesinin hazırlanması ile ilgili çalışmaları organize ederek, bütçe ile ilgili ana prensipleri belirler ve Şirket bütçesini oluşturur ve yıl içinde ortaya çıkabilecek ihtiyaçlar dolayısıyla bütçede yapılması gereken değişiklikleri yapar.</w:t>
      </w:r>
    </w:p>
    <w:p w14:paraId="1742C447" w14:textId="77777777" w:rsidR="000078AD" w:rsidRPr="003A56AF" w:rsidRDefault="000078AD" w:rsidP="00874646">
      <w:pPr>
        <w:tabs>
          <w:tab w:val="left" w:pos="0"/>
        </w:tabs>
        <w:ind w:left="709"/>
        <w:jc w:val="both"/>
        <w:rPr>
          <w:sz w:val="18"/>
          <w:szCs w:val="18"/>
        </w:rPr>
      </w:pPr>
    </w:p>
    <w:p w14:paraId="7770A2DE" w14:textId="77777777" w:rsidR="000078AD" w:rsidRDefault="000078AD">
      <w:pPr>
        <w:numPr>
          <w:ilvl w:val="0"/>
          <w:numId w:val="126"/>
        </w:numPr>
        <w:tabs>
          <w:tab w:val="left" w:pos="0"/>
        </w:tabs>
        <w:ind w:left="709" w:hanging="425"/>
        <w:jc w:val="both"/>
        <w:rPr>
          <w:sz w:val="22"/>
          <w:szCs w:val="22"/>
        </w:rPr>
      </w:pPr>
      <w:r w:rsidRPr="009147B5">
        <w:rPr>
          <w:sz w:val="22"/>
          <w:szCs w:val="22"/>
        </w:rPr>
        <w:t>Finansman plan ve bütçede meydana gelen sapmaları dönemsel olarak tespit eder, nedenlerini araştırır ve durumu ilgili birimlere bildirir.</w:t>
      </w:r>
    </w:p>
    <w:p w14:paraId="37251F00" w14:textId="77777777" w:rsidR="0096715A" w:rsidRPr="003A56AF" w:rsidRDefault="0096715A" w:rsidP="0096715A">
      <w:pPr>
        <w:tabs>
          <w:tab w:val="left" w:pos="0"/>
        </w:tabs>
        <w:ind w:left="709"/>
        <w:jc w:val="both"/>
        <w:rPr>
          <w:sz w:val="18"/>
          <w:szCs w:val="18"/>
        </w:rPr>
      </w:pPr>
    </w:p>
    <w:p w14:paraId="262322AF"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Gider hesaplarını takip ve kontrol ederek, harcamaların genel bütçeye ve limitli giderler bütçesine uygun olarak yapılmasını sağlar ve dönemsel olarak Şirketin gelir ve giderlerini belirten haftalık, aylık ve yıllık rapor ve programları diğer birimler ile koordineli olarak hazırlar.</w:t>
      </w:r>
    </w:p>
    <w:p w14:paraId="2CF66BB1" w14:textId="77777777" w:rsidR="007A0584" w:rsidRPr="003A56AF" w:rsidRDefault="007A0584" w:rsidP="00874646">
      <w:pPr>
        <w:tabs>
          <w:tab w:val="left" w:pos="0"/>
        </w:tabs>
        <w:ind w:left="709"/>
        <w:jc w:val="both"/>
        <w:rPr>
          <w:sz w:val="18"/>
          <w:szCs w:val="18"/>
        </w:rPr>
      </w:pPr>
    </w:p>
    <w:p w14:paraId="048E3028"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Gerekli finansal araştırmaları yaparak proje aşamasında olan karlılık oranlarını önceden tespit eder ve üst makamlara bilgi verir.</w:t>
      </w:r>
    </w:p>
    <w:p w14:paraId="5DDA339D"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lastRenderedPageBreak/>
        <w:t>Şirketin gayrimenkul satış politikasını takip ederek değerlendirir ve gerektiğinde ileriye dönük önlemler almak için önerilerde bulunur.</w:t>
      </w:r>
    </w:p>
    <w:p w14:paraId="16FAFA02" w14:textId="77777777" w:rsidR="000078AD" w:rsidRPr="00764445" w:rsidRDefault="000078AD" w:rsidP="00874646">
      <w:pPr>
        <w:pStyle w:val="ListeParagraf"/>
        <w:ind w:left="709" w:hanging="425"/>
      </w:pPr>
    </w:p>
    <w:p w14:paraId="3555EEC0"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Ana prensipler çerçevesinde birimler bazında yapılması gereken çalışmaları belirler, dizayn eder, uygulatır ve izleyerek şirket konsolide bütçesinin oluşturulmasını ve birimlerin yıllık bütçe tekliflerinin hazırlanarak gönderilmesini sağlar.</w:t>
      </w:r>
    </w:p>
    <w:p w14:paraId="3CB5154A" w14:textId="77777777" w:rsidR="000078AD" w:rsidRPr="00764445" w:rsidRDefault="000078AD" w:rsidP="00874646">
      <w:pPr>
        <w:pStyle w:val="ListeParagraf"/>
      </w:pPr>
    </w:p>
    <w:p w14:paraId="09FE940C"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 xml:space="preserve">Görev alanına ilişkin konularda istatistikî bilgileri derler ve veri tabanı oluşturur. </w:t>
      </w:r>
    </w:p>
    <w:p w14:paraId="068253E0" w14:textId="77777777" w:rsidR="000078AD" w:rsidRPr="00764445" w:rsidRDefault="000078AD" w:rsidP="00874646">
      <w:pPr>
        <w:widowControl w:val="0"/>
        <w:tabs>
          <w:tab w:val="left" w:pos="709"/>
          <w:tab w:val="left" w:pos="851"/>
        </w:tabs>
        <w:ind w:left="709" w:hanging="425"/>
        <w:jc w:val="both"/>
      </w:pPr>
    </w:p>
    <w:p w14:paraId="50D85EBD"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Gerekli olması halinde, yapmış olduğu çalışmaları rapor halinde bağlı olduğu Daire Başkanına sunar.</w:t>
      </w:r>
    </w:p>
    <w:p w14:paraId="17B75281" w14:textId="77777777" w:rsidR="000078AD" w:rsidRPr="00764445" w:rsidRDefault="000078AD" w:rsidP="00874646">
      <w:pPr>
        <w:pStyle w:val="ListeParagraf"/>
      </w:pPr>
    </w:p>
    <w:p w14:paraId="6EE4CA2B"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Birim yazışmalarının, evrak ve dokümanların hazırlanması ve düzenli tutulması iş ve işlemlerinin yapılmasını sağlar.</w:t>
      </w:r>
    </w:p>
    <w:p w14:paraId="5A2CD35F" w14:textId="77777777" w:rsidR="000078AD" w:rsidRPr="00764445" w:rsidRDefault="000078AD" w:rsidP="00874646">
      <w:pPr>
        <w:tabs>
          <w:tab w:val="left" w:pos="0"/>
        </w:tabs>
        <w:ind w:left="709"/>
        <w:jc w:val="both"/>
      </w:pPr>
    </w:p>
    <w:p w14:paraId="04B5D82E" w14:textId="77777777" w:rsidR="00B5350E" w:rsidRPr="00662074" w:rsidRDefault="00B5350E">
      <w:pPr>
        <w:numPr>
          <w:ilvl w:val="0"/>
          <w:numId w:val="126"/>
        </w:numPr>
        <w:tabs>
          <w:tab w:val="left" w:pos="0"/>
        </w:tabs>
        <w:ind w:left="709" w:right="-1" w:hanging="425"/>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4F330911" w14:textId="77777777" w:rsidR="00E94080" w:rsidRPr="00764445" w:rsidRDefault="00E94080" w:rsidP="00874646">
      <w:pPr>
        <w:tabs>
          <w:tab w:val="left" w:pos="0"/>
        </w:tabs>
        <w:ind w:left="709"/>
        <w:jc w:val="both"/>
      </w:pPr>
    </w:p>
    <w:p w14:paraId="73EFBF64"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4F8E66F3" w14:textId="77777777" w:rsidR="000078AD" w:rsidRPr="00764445" w:rsidRDefault="000078AD" w:rsidP="00874646">
      <w:pPr>
        <w:pStyle w:val="ListeParagraf"/>
      </w:pPr>
    </w:p>
    <w:p w14:paraId="2510496D" w14:textId="77777777" w:rsidR="000078AD" w:rsidRPr="009147B5" w:rsidRDefault="000078AD">
      <w:pPr>
        <w:numPr>
          <w:ilvl w:val="0"/>
          <w:numId w:val="126"/>
        </w:numPr>
        <w:tabs>
          <w:tab w:val="left" w:pos="0"/>
        </w:tabs>
        <w:ind w:left="709" w:hanging="425"/>
        <w:jc w:val="both"/>
        <w:rPr>
          <w:sz w:val="22"/>
          <w:szCs w:val="22"/>
        </w:rPr>
      </w:pPr>
      <w:r w:rsidRPr="009147B5">
        <w:rPr>
          <w:sz w:val="22"/>
          <w:szCs w:val="22"/>
        </w:rPr>
        <w:t>Bağlı olduğu Daire Başkanı, Daire Başkanının bağlı olduğu Genel Müdür Yardımcısı ve Genel Müdür tarafından verilecek diğer görevleri de yerine getirir.</w:t>
      </w:r>
    </w:p>
    <w:p w14:paraId="7CDDA992" w14:textId="77777777" w:rsidR="000078AD" w:rsidRPr="00764445" w:rsidRDefault="000078AD" w:rsidP="00874646">
      <w:pPr>
        <w:widowControl w:val="0"/>
        <w:tabs>
          <w:tab w:val="left" w:pos="350"/>
          <w:tab w:val="left" w:pos="851"/>
        </w:tabs>
        <w:jc w:val="both"/>
        <w:rPr>
          <w:b/>
        </w:rPr>
      </w:pPr>
    </w:p>
    <w:p w14:paraId="5EBF311C" w14:textId="77777777" w:rsidR="000078AD" w:rsidRPr="009147B5" w:rsidRDefault="000078AD" w:rsidP="00874646">
      <w:pPr>
        <w:ind w:right="-1"/>
        <w:jc w:val="both"/>
        <w:rPr>
          <w:b/>
          <w:sz w:val="22"/>
          <w:szCs w:val="22"/>
        </w:rPr>
      </w:pPr>
      <w:r w:rsidRPr="009147B5">
        <w:rPr>
          <w:b/>
          <w:sz w:val="22"/>
          <w:szCs w:val="22"/>
        </w:rPr>
        <w:t>YÖNETİCİ ASİSTANI:</w:t>
      </w:r>
    </w:p>
    <w:p w14:paraId="67CBEEBD" w14:textId="77777777" w:rsidR="000078AD" w:rsidRPr="00764445" w:rsidRDefault="000078AD" w:rsidP="00874646">
      <w:pPr>
        <w:ind w:right="-1"/>
        <w:jc w:val="both"/>
        <w:rPr>
          <w:b/>
        </w:rPr>
      </w:pPr>
    </w:p>
    <w:p w14:paraId="1592B443" w14:textId="77777777" w:rsidR="000078AD" w:rsidRPr="009147B5" w:rsidRDefault="000078AD" w:rsidP="00874646">
      <w:pPr>
        <w:pStyle w:val="ListeParagraf"/>
        <w:ind w:left="284" w:hanging="284"/>
        <w:rPr>
          <w:b/>
          <w:sz w:val="22"/>
          <w:szCs w:val="22"/>
        </w:rPr>
      </w:pPr>
      <w:r w:rsidRPr="009147B5">
        <w:rPr>
          <w:b/>
          <w:sz w:val="22"/>
          <w:szCs w:val="22"/>
        </w:rPr>
        <w:t xml:space="preserve">Bağlı Olduğu Makam / Unvan: </w:t>
      </w:r>
    </w:p>
    <w:p w14:paraId="381A1B86" w14:textId="77777777" w:rsidR="000078AD" w:rsidRPr="00764445" w:rsidRDefault="000078AD" w:rsidP="00874646">
      <w:pPr>
        <w:pStyle w:val="ListeParagraf"/>
        <w:ind w:left="284" w:hanging="284"/>
        <w:rPr>
          <w:b/>
        </w:rPr>
      </w:pPr>
    </w:p>
    <w:p w14:paraId="5C9EAB76" w14:textId="77777777" w:rsidR="000078AD" w:rsidRPr="009147B5" w:rsidRDefault="000078AD" w:rsidP="00874646">
      <w:pPr>
        <w:pStyle w:val="ListeParagraf"/>
        <w:numPr>
          <w:ilvl w:val="0"/>
          <w:numId w:val="14"/>
        </w:numPr>
        <w:ind w:left="426" w:hanging="284"/>
        <w:rPr>
          <w:sz w:val="22"/>
          <w:szCs w:val="22"/>
        </w:rPr>
      </w:pPr>
      <w:r w:rsidRPr="009147B5">
        <w:rPr>
          <w:sz w:val="22"/>
          <w:szCs w:val="22"/>
        </w:rPr>
        <w:t xml:space="preserve">Birim Müdürü </w:t>
      </w:r>
    </w:p>
    <w:p w14:paraId="4E24A828" w14:textId="77777777" w:rsidR="000078AD" w:rsidRPr="00764445" w:rsidRDefault="000078AD" w:rsidP="00874646">
      <w:pPr>
        <w:widowControl w:val="0"/>
        <w:tabs>
          <w:tab w:val="left" w:pos="0"/>
          <w:tab w:val="left" w:pos="851"/>
        </w:tabs>
        <w:jc w:val="both"/>
        <w:rPr>
          <w:b/>
        </w:rPr>
      </w:pPr>
    </w:p>
    <w:p w14:paraId="6F53DBA6" w14:textId="77777777" w:rsidR="000078AD" w:rsidRPr="009147B5" w:rsidRDefault="000078AD" w:rsidP="00874646">
      <w:pPr>
        <w:widowControl w:val="0"/>
        <w:tabs>
          <w:tab w:val="left" w:pos="0"/>
          <w:tab w:val="left" w:pos="851"/>
        </w:tabs>
        <w:jc w:val="both"/>
        <w:rPr>
          <w:b/>
          <w:sz w:val="22"/>
          <w:szCs w:val="22"/>
        </w:rPr>
      </w:pPr>
      <w:r w:rsidRPr="009147B5">
        <w:rPr>
          <w:b/>
          <w:sz w:val="22"/>
          <w:szCs w:val="22"/>
        </w:rPr>
        <w:t>Görev, Yetki ve Sorumlulukları:</w:t>
      </w:r>
    </w:p>
    <w:p w14:paraId="7F1E5654" w14:textId="77777777" w:rsidR="000078AD" w:rsidRPr="00764445" w:rsidRDefault="000078AD" w:rsidP="00874646">
      <w:pPr>
        <w:widowControl w:val="0"/>
        <w:tabs>
          <w:tab w:val="left" w:pos="0"/>
          <w:tab w:val="left" w:pos="851"/>
        </w:tabs>
        <w:jc w:val="both"/>
        <w:rPr>
          <w:b/>
        </w:rPr>
      </w:pPr>
    </w:p>
    <w:p w14:paraId="49E2CB6D" w14:textId="77777777" w:rsidR="000078AD" w:rsidRPr="009147B5" w:rsidRDefault="000078AD" w:rsidP="00874646">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1CA2F8A1" w14:textId="77777777" w:rsidR="000078AD" w:rsidRPr="00764445" w:rsidRDefault="000078AD" w:rsidP="00874646">
      <w:pPr>
        <w:widowControl w:val="0"/>
        <w:tabs>
          <w:tab w:val="left" w:pos="350"/>
          <w:tab w:val="left" w:pos="851"/>
        </w:tabs>
        <w:jc w:val="both"/>
        <w:rPr>
          <w:b/>
          <w:sz w:val="16"/>
          <w:szCs w:val="16"/>
        </w:rPr>
      </w:pPr>
    </w:p>
    <w:p w14:paraId="3328FEC6" w14:textId="77777777" w:rsidR="000078AD" w:rsidRPr="009147B5" w:rsidRDefault="000078AD" w:rsidP="00874646">
      <w:pPr>
        <w:numPr>
          <w:ilvl w:val="0"/>
          <w:numId w:val="82"/>
        </w:numPr>
        <w:tabs>
          <w:tab w:val="left" w:pos="0"/>
        </w:tabs>
        <w:ind w:right="-1"/>
        <w:jc w:val="both"/>
        <w:rPr>
          <w:sz w:val="22"/>
          <w:szCs w:val="22"/>
        </w:rPr>
      </w:pPr>
      <w:r w:rsidRPr="009147B5">
        <w:rPr>
          <w:sz w:val="22"/>
          <w:szCs w:val="22"/>
        </w:rPr>
        <w:t>Asistanlığını yaptığı Yöneticiye bağlı olarak çalışır ve ona karşı sorumludur.</w:t>
      </w:r>
    </w:p>
    <w:p w14:paraId="46C2B3F1" w14:textId="77777777" w:rsidR="000078AD" w:rsidRPr="00764445" w:rsidRDefault="000078AD" w:rsidP="00874646">
      <w:pPr>
        <w:tabs>
          <w:tab w:val="left" w:pos="0"/>
        </w:tabs>
        <w:ind w:left="720" w:right="-1"/>
        <w:jc w:val="both"/>
        <w:rPr>
          <w:sz w:val="16"/>
          <w:szCs w:val="16"/>
        </w:rPr>
      </w:pPr>
    </w:p>
    <w:p w14:paraId="367DFF5D" w14:textId="77777777" w:rsidR="000078AD" w:rsidRPr="009147B5" w:rsidRDefault="000078AD" w:rsidP="00874646">
      <w:pPr>
        <w:numPr>
          <w:ilvl w:val="0"/>
          <w:numId w:val="82"/>
        </w:numPr>
        <w:tabs>
          <w:tab w:val="left" w:pos="0"/>
        </w:tabs>
        <w:ind w:right="-1"/>
        <w:jc w:val="both"/>
        <w:rPr>
          <w:sz w:val="22"/>
          <w:szCs w:val="22"/>
        </w:rPr>
      </w:pPr>
      <w:r w:rsidRPr="009147B5">
        <w:rPr>
          <w:sz w:val="22"/>
          <w:szCs w:val="22"/>
        </w:rPr>
        <w:t>Görevini, gizlilik ve mahremiyet kuralları çerçevesinde yerine getirir.</w:t>
      </w:r>
    </w:p>
    <w:p w14:paraId="1ABA7252" w14:textId="77777777" w:rsidR="000078AD" w:rsidRPr="00764445" w:rsidRDefault="000078AD" w:rsidP="00874646">
      <w:pPr>
        <w:tabs>
          <w:tab w:val="left" w:pos="0"/>
        </w:tabs>
        <w:ind w:left="720" w:right="-1"/>
        <w:jc w:val="both"/>
        <w:rPr>
          <w:sz w:val="16"/>
          <w:szCs w:val="16"/>
        </w:rPr>
      </w:pPr>
    </w:p>
    <w:p w14:paraId="7DC07DF7" w14:textId="77777777" w:rsidR="000078AD" w:rsidRPr="009147B5" w:rsidRDefault="000078AD" w:rsidP="00874646">
      <w:pPr>
        <w:numPr>
          <w:ilvl w:val="0"/>
          <w:numId w:val="82"/>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5CAD6630" w14:textId="77777777" w:rsidR="000078AD" w:rsidRPr="00764445" w:rsidRDefault="000078AD" w:rsidP="00874646">
      <w:pPr>
        <w:pStyle w:val="ListeParagraf"/>
        <w:rPr>
          <w:sz w:val="16"/>
          <w:szCs w:val="16"/>
        </w:rPr>
      </w:pPr>
    </w:p>
    <w:p w14:paraId="03362A37" w14:textId="77777777" w:rsidR="000078AD" w:rsidRPr="009147B5" w:rsidRDefault="000078AD" w:rsidP="00874646">
      <w:pPr>
        <w:numPr>
          <w:ilvl w:val="0"/>
          <w:numId w:val="82"/>
        </w:numPr>
        <w:tabs>
          <w:tab w:val="left" w:pos="0"/>
        </w:tabs>
        <w:ind w:right="-1"/>
        <w:jc w:val="both"/>
        <w:rPr>
          <w:sz w:val="22"/>
          <w:szCs w:val="22"/>
        </w:rPr>
      </w:pPr>
      <w:r w:rsidRPr="009147B5">
        <w:rPr>
          <w:sz w:val="22"/>
          <w:szCs w:val="22"/>
        </w:rPr>
        <w:t>Birim işlerine ilişkin yazışmaların, evrak ve dokümanların hazırlanması ve düzenli tutulması iş ve işlemlerini yapar.</w:t>
      </w:r>
    </w:p>
    <w:p w14:paraId="4FFE2D3D" w14:textId="77777777" w:rsidR="000078AD" w:rsidRPr="00764445" w:rsidRDefault="000078AD" w:rsidP="00874646">
      <w:pPr>
        <w:pStyle w:val="ListeParagraf"/>
        <w:rPr>
          <w:sz w:val="16"/>
          <w:szCs w:val="16"/>
        </w:rPr>
      </w:pPr>
    </w:p>
    <w:p w14:paraId="651A4BE9" w14:textId="77777777" w:rsidR="000078AD" w:rsidRPr="009147B5" w:rsidRDefault="000078AD" w:rsidP="00874646">
      <w:pPr>
        <w:numPr>
          <w:ilvl w:val="0"/>
          <w:numId w:val="82"/>
        </w:numPr>
        <w:tabs>
          <w:tab w:val="left" w:pos="0"/>
        </w:tabs>
        <w:ind w:right="-1"/>
        <w:jc w:val="both"/>
        <w:rPr>
          <w:sz w:val="22"/>
          <w:szCs w:val="22"/>
        </w:rPr>
      </w:pPr>
      <w:r w:rsidRPr="009147B5">
        <w:rPr>
          <w:sz w:val="22"/>
          <w:szCs w:val="22"/>
        </w:rPr>
        <w:t>Asistanlığını yaptığı Yönetici tarafından verilecek diğer görevleri de yerine getirir.</w:t>
      </w:r>
    </w:p>
    <w:p w14:paraId="3CDF16D1" w14:textId="77777777" w:rsidR="002E6127" w:rsidRPr="009147B5" w:rsidRDefault="002E6127" w:rsidP="00874646">
      <w:pPr>
        <w:ind w:right="-1"/>
        <w:jc w:val="both"/>
        <w:rPr>
          <w:b/>
          <w:sz w:val="22"/>
          <w:szCs w:val="22"/>
        </w:rPr>
      </w:pPr>
    </w:p>
    <w:p w14:paraId="557B1C5A" w14:textId="77777777" w:rsidR="000078AD" w:rsidRPr="009147B5" w:rsidRDefault="000078AD" w:rsidP="00874646">
      <w:pPr>
        <w:ind w:right="-1"/>
        <w:jc w:val="both"/>
        <w:rPr>
          <w:b/>
          <w:sz w:val="22"/>
          <w:szCs w:val="22"/>
        </w:rPr>
      </w:pPr>
      <w:r w:rsidRPr="009147B5">
        <w:rPr>
          <w:b/>
          <w:sz w:val="22"/>
          <w:szCs w:val="22"/>
        </w:rPr>
        <w:t>UZMAN (İDARİ):</w:t>
      </w:r>
    </w:p>
    <w:p w14:paraId="6EFB8D06" w14:textId="77777777" w:rsidR="000078AD" w:rsidRPr="00764445" w:rsidRDefault="000078AD" w:rsidP="00874646">
      <w:pPr>
        <w:tabs>
          <w:tab w:val="left" w:pos="709"/>
        </w:tabs>
        <w:ind w:left="720" w:hanging="360"/>
        <w:jc w:val="both"/>
      </w:pPr>
    </w:p>
    <w:p w14:paraId="435E0156" w14:textId="77777777" w:rsidR="000078AD" w:rsidRPr="009147B5" w:rsidRDefault="000078AD" w:rsidP="00874646">
      <w:pPr>
        <w:pStyle w:val="ListeParagraf"/>
        <w:ind w:left="284" w:hanging="284"/>
        <w:rPr>
          <w:b/>
          <w:sz w:val="22"/>
          <w:szCs w:val="22"/>
        </w:rPr>
      </w:pPr>
      <w:r w:rsidRPr="009147B5">
        <w:rPr>
          <w:b/>
          <w:sz w:val="22"/>
          <w:szCs w:val="22"/>
        </w:rPr>
        <w:t xml:space="preserve">Bağlı Olduğu Makam / Unvan: </w:t>
      </w:r>
    </w:p>
    <w:p w14:paraId="08661849" w14:textId="77777777" w:rsidR="000078AD" w:rsidRPr="00764445" w:rsidRDefault="000078AD" w:rsidP="00874646">
      <w:pPr>
        <w:pStyle w:val="ListeParagraf"/>
        <w:ind w:left="284" w:hanging="284"/>
        <w:rPr>
          <w:b/>
        </w:rPr>
      </w:pPr>
    </w:p>
    <w:p w14:paraId="4FBE6C67" w14:textId="77777777" w:rsidR="000078AD" w:rsidRPr="009147B5" w:rsidRDefault="000078AD" w:rsidP="00874646">
      <w:pPr>
        <w:pStyle w:val="ListeParagraf"/>
        <w:numPr>
          <w:ilvl w:val="0"/>
          <w:numId w:val="14"/>
        </w:numPr>
        <w:ind w:left="426" w:hanging="284"/>
        <w:rPr>
          <w:sz w:val="22"/>
          <w:szCs w:val="22"/>
        </w:rPr>
      </w:pPr>
      <w:r w:rsidRPr="009147B5">
        <w:rPr>
          <w:sz w:val="22"/>
          <w:szCs w:val="22"/>
        </w:rPr>
        <w:t xml:space="preserve">Birim Müdürü </w:t>
      </w:r>
    </w:p>
    <w:p w14:paraId="57519AFC" w14:textId="77777777" w:rsidR="000078AD" w:rsidRPr="009147B5" w:rsidRDefault="000078AD" w:rsidP="00874646">
      <w:pPr>
        <w:tabs>
          <w:tab w:val="left" w:pos="709"/>
        </w:tabs>
        <w:jc w:val="both"/>
        <w:rPr>
          <w:b/>
          <w:sz w:val="22"/>
          <w:szCs w:val="22"/>
        </w:rPr>
      </w:pPr>
    </w:p>
    <w:p w14:paraId="70B3A124" w14:textId="77777777" w:rsidR="000078AD" w:rsidRPr="00B5350E" w:rsidRDefault="000078AD" w:rsidP="00874646">
      <w:pPr>
        <w:tabs>
          <w:tab w:val="left" w:pos="709"/>
        </w:tabs>
        <w:jc w:val="both"/>
        <w:rPr>
          <w:b/>
          <w:sz w:val="22"/>
          <w:szCs w:val="22"/>
        </w:rPr>
      </w:pPr>
      <w:r w:rsidRPr="00B5350E">
        <w:rPr>
          <w:b/>
          <w:sz w:val="22"/>
          <w:szCs w:val="22"/>
        </w:rPr>
        <w:t>Vekalet:</w:t>
      </w:r>
    </w:p>
    <w:p w14:paraId="3639DBFD" w14:textId="77777777" w:rsidR="000078AD" w:rsidRPr="00764445" w:rsidRDefault="000078AD" w:rsidP="00874646">
      <w:pPr>
        <w:tabs>
          <w:tab w:val="left" w:pos="709"/>
        </w:tabs>
        <w:ind w:left="720" w:hanging="360"/>
        <w:jc w:val="both"/>
      </w:pPr>
    </w:p>
    <w:p w14:paraId="64B940C4" w14:textId="77777777" w:rsidR="000078AD" w:rsidRPr="00B5350E" w:rsidRDefault="000078AD" w:rsidP="00874646">
      <w:pPr>
        <w:numPr>
          <w:ilvl w:val="0"/>
          <w:numId w:val="3"/>
        </w:numPr>
        <w:shd w:val="clear" w:color="auto" w:fill="FFFFFF"/>
        <w:ind w:left="426" w:hanging="284"/>
        <w:jc w:val="both"/>
        <w:rPr>
          <w:sz w:val="22"/>
          <w:szCs w:val="22"/>
        </w:rPr>
      </w:pPr>
      <w:r w:rsidRPr="00B5350E">
        <w:rPr>
          <w:sz w:val="22"/>
          <w:szCs w:val="22"/>
        </w:rPr>
        <w:t xml:space="preserve">Genel Müdür </w:t>
      </w:r>
      <w:r w:rsidR="00DA2655" w:rsidRPr="00B5350E">
        <w:rPr>
          <w:sz w:val="22"/>
          <w:szCs w:val="22"/>
        </w:rPr>
        <w:t xml:space="preserve">Yardımcısı </w:t>
      </w:r>
      <w:r w:rsidRPr="00B5350E">
        <w:rPr>
          <w:sz w:val="22"/>
          <w:szCs w:val="22"/>
        </w:rPr>
        <w:t>onayı ile birim Müdürüne vekalet eder.</w:t>
      </w:r>
    </w:p>
    <w:p w14:paraId="31F68076" w14:textId="77777777" w:rsidR="000078AD" w:rsidRPr="00B5350E" w:rsidRDefault="000078AD" w:rsidP="00874646">
      <w:pPr>
        <w:ind w:right="-1"/>
        <w:jc w:val="both"/>
        <w:rPr>
          <w:b/>
          <w:sz w:val="22"/>
          <w:szCs w:val="22"/>
        </w:rPr>
      </w:pPr>
      <w:r w:rsidRPr="00B5350E">
        <w:rPr>
          <w:b/>
          <w:sz w:val="22"/>
          <w:szCs w:val="22"/>
        </w:rPr>
        <w:lastRenderedPageBreak/>
        <w:t>Görev, Yetki ve Sorumlulukları:</w:t>
      </w:r>
    </w:p>
    <w:p w14:paraId="58AAFFDD" w14:textId="77777777" w:rsidR="000078AD" w:rsidRPr="00764445" w:rsidRDefault="000078AD" w:rsidP="00874646">
      <w:pPr>
        <w:ind w:left="426" w:right="-1"/>
        <w:jc w:val="both"/>
        <w:rPr>
          <w:b/>
        </w:rPr>
      </w:pPr>
    </w:p>
    <w:p w14:paraId="3326A8B0" w14:textId="77777777" w:rsidR="000078AD" w:rsidRPr="00B5350E" w:rsidRDefault="000078AD" w:rsidP="00874646">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6D2234E3" w14:textId="77777777" w:rsidR="00955FE2" w:rsidRPr="00764445" w:rsidRDefault="00955FE2" w:rsidP="00874646">
      <w:pPr>
        <w:widowControl w:val="0"/>
        <w:tabs>
          <w:tab w:val="left" w:pos="0"/>
          <w:tab w:val="left" w:pos="851"/>
        </w:tabs>
        <w:jc w:val="both"/>
        <w:rPr>
          <w:sz w:val="16"/>
          <w:szCs w:val="16"/>
        </w:rPr>
      </w:pPr>
    </w:p>
    <w:p w14:paraId="5453D735" w14:textId="77777777" w:rsidR="000078AD" w:rsidRPr="00B5350E" w:rsidRDefault="000078AD" w:rsidP="00874646">
      <w:pPr>
        <w:numPr>
          <w:ilvl w:val="0"/>
          <w:numId w:val="83"/>
        </w:numPr>
        <w:tabs>
          <w:tab w:val="left" w:pos="0"/>
        </w:tabs>
        <w:ind w:right="-1"/>
        <w:jc w:val="both"/>
        <w:rPr>
          <w:sz w:val="22"/>
          <w:szCs w:val="22"/>
        </w:rPr>
      </w:pPr>
      <w:r w:rsidRPr="00B5350E">
        <w:rPr>
          <w:sz w:val="22"/>
          <w:szCs w:val="22"/>
        </w:rPr>
        <w:t>Birim Müdürüne bağlı olarak çalışır ve ona karşı sorumludur.</w:t>
      </w:r>
    </w:p>
    <w:p w14:paraId="2F73F814" w14:textId="77777777" w:rsidR="000078AD" w:rsidRPr="00764445" w:rsidRDefault="000078AD" w:rsidP="00874646">
      <w:pPr>
        <w:tabs>
          <w:tab w:val="left" w:pos="0"/>
        </w:tabs>
        <w:ind w:left="720" w:right="-1"/>
        <w:jc w:val="both"/>
        <w:rPr>
          <w:sz w:val="16"/>
          <w:szCs w:val="16"/>
        </w:rPr>
      </w:pPr>
    </w:p>
    <w:p w14:paraId="0F00D95B" w14:textId="77777777" w:rsidR="000078AD" w:rsidRPr="00B5350E" w:rsidRDefault="000078AD" w:rsidP="00874646">
      <w:pPr>
        <w:widowControl w:val="0"/>
        <w:numPr>
          <w:ilvl w:val="0"/>
          <w:numId w:val="83"/>
        </w:numPr>
        <w:tabs>
          <w:tab w:val="left" w:pos="426"/>
        </w:tabs>
        <w:jc w:val="both"/>
        <w:rPr>
          <w:sz w:val="22"/>
          <w:szCs w:val="22"/>
        </w:rPr>
      </w:pPr>
      <w:r w:rsidRPr="00B5350E">
        <w:rPr>
          <w:sz w:val="22"/>
          <w:szCs w:val="22"/>
        </w:rPr>
        <w:t>Birim Müdürünün görev, yetki ve sorumluluklarını, kendisinin de görev, yetki ve sorumlulukları olarak kabul ederek, birim Müdürüne yardımcı olur.</w:t>
      </w:r>
    </w:p>
    <w:p w14:paraId="2E9F337A" w14:textId="77777777" w:rsidR="000078AD" w:rsidRPr="00764445" w:rsidRDefault="000078AD" w:rsidP="00874646">
      <w:pPr>
        <w:pStyle w:val="ListeParagraf"/>
        <w:rPr>
          <w:sz w:val="16"/>
          <w:szCs w:val="16"/>
        </w:rPr>
      </w:pPr>
    </w:p>
    <w:p w14:paraId="2C86AABC" w14:textId="77777777" w:rsidR="000078AD" w:rsidRPr="00B5350E" w:rsidRDefault="000078AD" w:rsidP="00874646">
      <w:pPr>
        <w:widowControl w:val="0"/>
        <w:numPr>
          <w:ilvl w:val="0"/>
          <w:numId w:val="83"/>
        </w:numPr>
        <w:tabs>
          <w:tab w:val="left" w:pos="426"/>
        </w:tabs>
        <w:jc w:val="both"/>
        <w:rPr>
          <w:sz w:val="22"/>
          <w:szCs w:val="22"/>
        </w:rPr>
      </w:pPr>
      <w:r w:rsidRPr="00B5350E">
        <w:rPr>
          <w:sz w:val="22"/>
          <w:szCs w:val="22"/>
        </w:rPr>
        <w:t xml:space="preserve">Şirketin muhasebe, finansman ve her türlü sigorta işleri ile ilgili iş ve işlemleri yapar. </w:t>
      </w:r>
    </w:p>
    <w:p w14:paraId="4550B8DA" w14:textId="77777777" w:rsidR="00E94080" w:rsidRPr="00764445" w:rsidRDefault="00E94080" w:rsidP="00874646">
      <w:pPr>
        <w:widowControl w:val="0"/>
        <w:tabs>
          <w:tab w:val="left" w:pos="426"/>
        </w:tabs>
        <w:ind w:left="720"/>
        <w:jc w:val="both"/>
        <w:rPr>
          <w:sz w:val="16"/>
          <w:szCs w:val="16"/>
        </w:rPr>
      </w:pPr>
    </w:p>
    <w:p w14:paraId="44D052C5" w14:textId="77777777" w:rsidR="000078AD" w:rsidRPr="00B5350E" w:rsidRDefault="000078AD" w:rsidP="00874646">
      <w:pPr>
        <w:numPr>
          <w:ilvl w:val="0"/>
          <w:numId w:val="83"/>
        </w:numPr>
        <w:tabs>
          <w:tab w:val="left" w:pos="709"/>
          <w:tab w:val="left" w:pos="1215"/>
        </w:tabs>
        <w:jc w:val="both"/>
        <w:rPr>
          <w:sz w:val="22"/>
          <w:szCs w:val="22"/>
        </w:rPr>
      </w:pPr>
      <w:r w:rsidRPr="00B5350E">
        <w:rPr>
          <w:sz w:val="22"/>
          <w:szCs w:val="22"/>
        </w:rPr>
        <w:t>Birim işlerine ilişkin gerekli yazı, belge ve dokümanı hazırlar.</w:t>
      </w:r>
    </w:p>
    <w:p w14:paraId="070425AA" w14:textId="77777777" w:rsidR="000078AD" w:rsidRPr="00764445" w:rsidRDefault="000078AD" w:rsidP="00874646">
      <w:pPr>
        <w:pStyle w:val="ListeParagraf"/>
        <w:rPr>
          <w:sz w:val="16"/>
          <w:szCs w:val="16"/>
        </w:rPr>
      </w:pPr>
    </w:p>
    <w:p w14:paraId="452592EB" w14:textId="77777777" w:rsidR="000078AD" w:rsidRPr="00B5350E" w:rsidRDefault="000078AD" w:rsidP="00874646">
      <w:pPr>
        <w:numPr>
          <w:ilvl w:val="0"/>
          <w:numId w:val="83"/>
        </w:numPr>
        <w:tabs>
          <w:tab w:val="left" w:pos="0"/>
        </w:tabs>
        <w:ind w:right="-1"/>
        <w:jc w:val="both"/>
        <w:rPr>
          <w:sz w:val="22"/>
          <w:szCs w:val="22"/>
        </w:rPr>
      </w:pPr>
      <w:r w:rsidRPr="00B5350E">
        <w:rPr>
          <w:sz w:val="22"/>
          <w:szCs w:val="22"/>
        </w:rPr>
        <w:t>Birimdeki diğer elemanların yetiştirilmesine ve eğitilmesine yardımcı olur.</w:t>
      </w:r>
    </w:p>
    <w:p w14:paraId="4D8228FF" w14:textId="77777777" w:rsidR="000078AD" w:rsidRPr="00764445" w:rsidRDefault="000078AD" w:rsidP="00874646">
      <w:pPr>
        <w:pStyle w:val="ListeParagraf"/>
        <w:rPr>
          <w:sz w:val="16"/>
          <w:szCs w:val="16"/>
        </w:rPr>
      </w:pPr>
    </w:p>
    <w:p w14:paraId="156BA07F" w14:textId="77777777" w:rsidR="000078AD" w:rsidRPr="00B5350E" w:rsidRDefault="000078AD" w:rsidP="00874646">
      <w:pPr>
        <w:widowControl w:val="0"/>
        <w:numPr>
          <w:ilvl w:val="0"/>
          <w:numId w:val="83"/>
        </w:numPr>
        <w:tabs>
          <w:tab w:val="left" w:pos="426"/>
        </w:tabs>
        <w:jc w:val="both"/>
        <w:rPr>
          <w:sz w:val="22"/>
          <w:szCs w:val="22"/>
        </w:rPr>
      </w:pPr>
      <w:r w:rsidRPr="00B5350E">
        <w:rPr>
          <w:sz w:val="22"/>
          <w:szCs w:val="22"/>
        </w:rPr>
        <w:t>Birim Müdürü tarafından verilecek diğer görevleri de yerine getirir.</w:t>
      </w:r>
    </w:p>
    <w:p w14:paraId="5CF8E427" w14:textId="77777777" w:rsidR="000078AD" w:rsidRPr="00B5350E" w:rsidRDefault="000078AD" w:rsidP="00874646">
      <w:pPr>
        <w:widowControl w:val="0"/>
        <w:tabs>
          <w:tab w:val="left" w:pos="350"/>
          <w:tab w:val="left" w:pos="851"/>
        </w:tabs>
        <w:jc w:val="both"/>
        <w:rPr>
          <w:b/>
          <w:sz w:val="22"/>
          <w:szCs w:val="22"/>
        </w:rPr>
      </w:pPr>
    </w:p>
    <w:p w14:paraId="535598F7" w14:textId="77777777" w:rsidR="000078AD" w:rsidRPr="00B5350E" w:rsidRDefault="000078AD" w:rsidP="00874646">
      <w:pPr>
        <w:ind w:right="-1"/>
        <w:jc w:val="both"/>
        <w:rPr>
          <w:b/>
          <w:sz w:val="22"/>
          <w:szCs w:val="22"/>
        </w:rPr>
      </w:pPr>
      <w:r w:rsidRPr="00B5350E">
        <w:rPr>
          <w:b/>
          <w:sz w:val="22"/>
          <w:szCs w:val="22"/>
        </w:rPr>
        <w:t>UZMAN YARDIMCISI (İDARİ):</w:t>
      </w:r>
    </w:p>
    <w:p w14:paraId="15DA0BAF" w14:textId="77777777" w:rsidR="000078AD" w:rsidRPr="00764445" w:rsidRDefault="000078AD" w:rsidP="00874646">
      <w:pPr>
        <w:ind w:right="-1"/>
        <w:jc w:val="both"/>
        <w:rPr>
          <w:b/>
        </w:rPr>
      </w:pPr>
    </w:p>
    <w:p w14:paraId="68FEE4C8" w14:textId="77777777" w:rsidR="000078AD" w:rsidRPr="00B5350E" w:rsidRDefault="000078AD" w:rsidP="00874646">
      <w:pPr>
        <w:pStyle w:val="ListeParagraf"/>
        <w:ind w:left="284" w:hanging="284"/>
        <w:rPr>
          <w:b/>
          <w:sz w:val="22"/>
          <w:szCs w:val="22"/>
        </w:rPr>
      </w:pPr>
      <w:r w:rsidRPr="00B5350E">
        <w:rPr>
          <w:b/>
          <w:sz w:val="22"/>
          <w:szCs w:val="22"/>
        </w:rPr>
        <w:t xml:space="preserve">Bağlı Olduğu Makam / Unvan: </w:t>
      </w:r>
    </w:p>
    <w:p w14:paraId="159BACF1" w14:textId="77777777" w:rsidR="000078AD" w:rsidRPr="00B5350E" w:rsidRDefault="000078AD" w:rsidP="00874646">
      <w:pPr>
        <w:pStyle w:val="ListeParagraf"/>
        <w:ind w:left="284" w:hanging="284"/>
        <w:rPr>
          <w:b/>
          <w:sz w:val="22"/>
          <w:szCs w:val="22"/>
        </w:rPr>
      </w:pPr>
    </w:p>
    <w:p w14:paraId="10465CB1" w14:textId="77777777" w:rsidR="000078AD" w:rsidRPr="00B5350E" w:rsidRDefault="000078AD" w:rsidP="00874646">
      <w:pPr>
        <w:pStyle w:val="ListeParagraf"/>
        <w:numPr>
          <w:ilvl w:val="0"/>
          <w:numId w:val="14"/>
        </w:numPr>
        <w:ind w:left="426" w:hanging="284"/>
        <w:rPr>
          <w:sz w:val="22"/>
          <w:szCs w:val="22"/>
        </w:rPr>
      </w:pPr>
      <w:r w:rsidRPr="00B5350E">
        <w:rPr>
          <w:sz w:val="22"/>
          <w:szCs w:val="22"/>
        </w:rPr>
        <w:t xml:space="preserve">Birim Müdürü </w:t>
      </w:r>
    </w:p>
    <w:p w14:paraId="765E9C2F" w14:textId="77777777" w:rsidR="000078AD" w:rsidRPr="00B5350E" w:rsidRDefault="000078AD" w:rsidP="00874646">
      <w:pPr>
        <w:widowControl w:val="0"/>
        <w:tabs>
          <w:tab w:val="left" w:pos="0"/>
          <w:tab w:val="left" w:pos="851"/>
        </w:tabs>
        <w:jc w:val="both"/>
        <w:rPr>
          <w:b/>
          <w:sz w:val="22"/>
          <w:szCs w:val="22"/>
        </w:rPr>
      </w:pPr>
    </w:p>
    <w:p w14:paraId="269AA585" w14:textId="77777777" w:rsidR="000078AD" w:rsidRPr="00B5350E" w:rsidRDefault="000078AD" w:rsidP="00874646">
      <w:pPr>
        <w:widowControl w:val="0"/>
        <w:tabs>
          <w:tab w:val="left" w:pos="0"/>
          <w:tab w:val="left" w:pos="851"/>
        </w:tabs>
        <w:jc w:val="both"/>
        <w:rPr>
          <w:b/>
          <w:sz w:val="22"/>
          <w:szCs w:val="22"/>
        </w:rPr>
      </w:pPr>
      <w:r w:rsidRPr="00B5350E">
        <w:rPr>
          <w:b/>
          <w:sz w:val="22"/>
          <w:szCs w:val="22"/>
        </w:rPr>
        <w:t>Görev, Yetki ve Sorumlulukları:</w:t>
      </w:r>
    </w:p>
    <w:p w14:paraId="15CCAF45" w14:textId="77777777" w:rsidR="000078AD" w:rsidRPr="00B5350E" w:rsidRDefault="000078AD" w:rsidP="00874646">
      <w:pPr>
        <w:widowControl w:val="0"/>
        <w:tabs>
          <w:tab w:val="left" w:pos="0"/>
          <w:tab w:val="left" w:pos="851"/>
        </w:tabs>
        <w:jc w:val="both"/>
        <w:rPr>
          <w:b/>
          <w:sz w:val="22"/>
          <w:szCs w:val="22"/>
        </w:rPr>
      </w:pPr>
    </w:p>
    <w:p w14:paraId="686C9646" w14:textId="77777777" w:rsidR="000078AD" w:rsidRPr="00B5350E" w:rsidRDefault="000078AD" w:rsidP="00874646">
      <w:pPr>
        <w:widowControl w:val="0"/>
        <w:tabs>
          <w:tab w:val="left" w:pos="0"/>
          <w:tab w:val="left" w:pos="851"/>
        </w:tabs>
        <w:jc w:val="both"/>
        <w:rPr>
          <w:sz w:val="22"/>
          <w:szCs w:val="22"/>
          <w:u w:val="single"/>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28CDDBB7" w14:textId="77777777" w:rsidR="000078AD" w:rsidRPr="00764445" w:rsidRDefault="000078AD" w:rsidP="00874646">
      <w:pPr>
        <w:widowControl w:val="0"/>
        <w:tabs>
          <w:tab w:val="left" w:pos="350"/>
          <w:tab w:val="left" w:pos="851"/>
        </w:tabs>
        <w:jc w:val="both"/>
        <w:rPr>
          <w:b/>
          <w:sz w:val="16"/>
          <w:szCs w:val="16"/>
        </w:rPr>
      </w:pPr>
    </w:p>
    <w:p w14:paraId="7C72BE9D" w14:textId="77777777" w:rsidR="000078AD" w:rsidRPr="00B5350E" w:rsidRDefault="000078AD" w:rsidP="00874646">
      <w:pPr>
        <w:numPr>
          <w:ilvl w:val="0"/>
          <w:numId w:val="84"/>
        </w:numPr>
        <w:tabs>
          <w:tab w:val="left" w:pos="0"/>
        </w:tabs>
        <w:ind w:right="-1"/>
        <w:jc w:val="both"/>
        <w:rPr>
          <w:sz w:val="22"/>
          <w:szCs w:val="22"/>
        </w:rPr>
      </w:pPr>
      <w:r w:rsidRPr="00B5350E">
        <w:rPr>
          <w:sz w:val="22"/>
          <w:szCs w:val="22"/>
        </w:rPr>
        <w:t>Birim Müdürüne bağlı olarak çalışır ve ona karşı sorumludur.</w:t>
      </w:r>
    </w:p>
    <w:p w14:paraId="590783A5" w14:textId="77777777" w:rsidR="007442F7" w:rsidRPr="00764445" w:rsidRDefault="007442F7" w:rsidP="00874646">
      <w:pPr>
        <w:tabs>
          <w:tab w:val="left" w:pos="0"/>
        </w:tabs>
        <w:ind w:left="720" w:right="-1"/>
        <w:jc w:val="both"/>
        <w:rPr>
          <w:sz w:val="16"/>
          <w:szCs w:val="16"/>
        </w:rPr>
      </w:pPr>
    </w:p>
    <w:p w14:paraId="10523F77" w14:textId="77777777" w:rsidR="000078AD" w:rsidRPr="00B5350E" w:rsidRDefault="000078AD" w:rsidP="00874646">
      <w:pPr>
        <w:numPr>
          <w:ilvl w:val="0"/>
          <w:numId w:val="84"/>
        </w:numPr>
        <w:tabs>
          <w:tab w:val="left" w:pos="0"/>
        </w:tabs>
        <w:ind w:right="-1"/>
        <w:jc w:val="both"/>
        <w:rPr>
          <w:sz w:val="22"/>
          <w:szCs w:val="22"/>
        </w:rPr>
      </w:pPr>
      <w:r w:rsidRPr="00B5350E">
        <w:rPr>
          <w:sz w:val="22"/>
          <w:szCs w:val="22"/>
        </w:rPr>
        <w:t>Birim işlerinin yürütülmesinde Uzmana yardımcı olur.</w:t>
      </w:r>
    </w:p>
    <w:p w14:paraId="3E5968A2" w14:textId="77777777" w:rsidR="000078AD" w:rsidRPr="00764445" w:rsidRDefault="000078AD" w:rsidP="00874646">
      <w:pPr>
        <w:pStyle w:val="ListeParagraf"/>
        <w:rPr>
          <w:sz w:val="16"/>
          <w:szCs w:val="16"/>
        </w:rPr>
      </w:pPr>
    </w:p>
    <w:p w14:paraId="070FF5BB" w14:textId="77777777" w:rsidR="000078AD" w:rsidRPr="00B5350E" w:rsidRDefault="000078AD" w:rsidP="00874646">
      <w:pPr>
        <w:widowControl w:val="0"/>
        <w:numPr>
          <w:ilvl w:val="0"/>
          <w:numId w:val="84"/>
        </w:numPr>
        <w:tabs>
          <w:tab w:val="left" w:pos="426"/>
        </w:tabs>
        <w:jc w:val="both"/>
        <w:rPr>
          <w:sz w:val="22"/>
          <w:szCs w:val="22"/>
        </w:rPr>
      </w:pPr>
      <w:r w:rsidRPr="00B5350E">
        <w:rPr>
          <w:sz w:val="22"/>
          <w:szCs w:val="22"/>
        </w:rPr>
        <w:t xml:space="preserve">Şirketin muhasebe, finansman ve her türlü sigorta işleri ile ilgili iş ve işlemleri yapar. </w:t>
      </w:r>
    </w:p>
    <w:p w14:paraId="0A52C979" w14:textId="77777777" w:rsidR="000078AD" w:rsidRPr="00764445" w:rsidRDefault="000078AD" w:rsidP="00874646">
      <w:pPr>
        <w:pStyle w:val="ListeParagraf"/>
        <w:rPr>
          <w:sz w:val="16"/>
          <w:szCs w:val="16"/>
        </w:rPr>
      </w:pPr>
    </w:p>
    <w:p w14:paraId="2507E5D3" w14:textId="77777777" w:rsidR="000078AD" w:rsidRPr="00B5350E" w:rsidRDefault="000078AD" w:rsidP="00874646">
      <w:pPr>
        <w:numPr>
          <w:ilvl w:val="0"/>
          <w:numId w:val="84"/>
        </w:numPr>
        <w:tabs>
          <w:tab w:val="left" w:pos="709"/>
          <w:tab w:val="left" w:pos="1215"/>
        </w:tabs>
        <w:jc w:val="both"/>
        <w:rPr>
          <w:sz w:val="22"/>
          <w:szCs w:val="22"/>
        </w:rPr>
      </w:pPr>
      <w:r w:rsidRPr="00B5350E">
        <w:rPr>
          <w:sz w:val="22"/>
          <w:szCs w:val="22"/>
        </w:rPr>
        <w:t>Birim işlerine ilişkin gerekli yazı, belge ve dokümanı hazırlar.</w:t>
      </w:r>
    </w:p>
    <w:p w14:paraId="3B089257" w14:textId="77777777" w:rsidR="000078AD" w:rsidRPr="00764445" w:rsidRDefault="000078AD" w:rsidP="00874646">
      <w:pPr>
        <w:pStyle w:val="ListeParagraf"/>
        <w:rPr>
          <w:sz w:val="16"/>
          <w:szCs w:val="16"/>
        </w:rPr>
      </w:pPr>
    </w:p>
    <w:p w14:paraId="52E2E068" w14:textId="77777777" w:rsidR="000078AD" w:rsidRPr="00B5350E" w:rsidRDefault="000078AD" w:rsidP="00874646">
      <w:pPr>
        <w:numPr>
          <w:ilvl w:val="0"/>
          <w:numId w:val="84"/>
        </w:numPr>
        <w:tabs>
          <w:tab w:val="left" w:pos="0"/>
        </w:tabs>
        <w:ind w:right="-1"/>
        <w:jc w:val="both"/>
        <w:rPr>
          <w:sz w:val="22"/>
          <w:szCs w:val="22"/>
        </w:rPr>
      </w:pPr>
      <w:r w:rsidRPr="00B5350E">
        <w:rPr>
          <w:sz w:val="22"/>
          <w:szCs w:val="22"/>
        </w:rPr>
        <w:t>Birimdeki diğer elemanların yetiştirilmesine ve eğitilmesine yardımcı olur.</w:t>
      </w:r>
    </w:p>
    <w:p w14:paraId="64C7D696" w14:textId="77777777" w:rsidR="000078AD" w:rsidRPr="00764445" w:rsidRDefault="000078AD" w:rsidP="00874646">
      <w:pPr>
        <w:pStyle w:val="ListeParagraf"/>
        <w:rPr>
          <w:sz w:val="16"/>
          <w:szCs w:val="16"/>
        </w:rPr>
      </w:pPr>
    </w:p>
    <w:p w14:paraId="61802C68" w14:textId="77777777" w:rsidR="000078AD" w:rsidRPr="00B5350E" w:rsidRDefault="000078AD" w:rsidP="00874646">
      <w:pPr>
        <w:numPr>
          <w:ilvl w:val="0"/>
          <w:numId w:val="84"/>
        </w:numPr>
        <w:tabs>
          <w:tab w:val="left" w:pos="0"/>
        </w:tabs>
        <w:ind w:right="-1"/>
        <w:jc w:val="both"/>
        <w:rPr>
          <w:sz w:val="22"/>
          <w:szCs w:val="22"/>
        </w:rPr>
      </w:pPr>
      <w:r w:rsidRPr="00B5350E">
        <w:rPr>
          <w:sz w:val="22"/>
          <w:szCs w:val="22"/>
        </w:rPr>
        <w:t>Birim Müdürü tarafından verilecek diğer görevleri de yerine getirir.</w:t>
      </w:r>
    </w:p>
    <w:p w14:paraId="0D346B8C" w14:textId="77777777" w:rsidR="000078AD" w:rsidRPr="00B5350E" w:rsidRDefault="000078AD" w:rsidP="00874646">
      <w:pPr>
        <w:widowControl w:val="0"/>
        <w:tabs>
          <w:tab w:val="left" w:pos="350"/>
          <w:tab w:val="left" w:pos="851"/>
        </w:tabs>
        <w:jc w:val="both"/>
        <w:rPr>
          <w:b/>
          <w:sz w:val="22"/>
          <w:szCs w:val="22"/>
        </w:rPr>
      </w:pPr>
    </w:p>
    <w:p w14:paraId="2F0EA490" w14:textId="77777777" w:rsidR="000078AD" w:rsidRPr="00B5350E" w:rsidRDefault="000078AD" w:rsidP="00874646">
      <w:pPr>
        <w:ind w:right="-1"/>
        <w:jc w:val="both"/>
        <w:rPr>
          <w:b/>
          <w:sz w:val="22"/>
          <w:szCs w:val="22"/>
        </w:rPr>
      </w:pPr>
      <w:r w:rsidRPr="00B5350E">
        <w:rPr>
          <w:b/>
          <w:sz w:val="22"/>
          <w:szCs w:val="22"/>
        </w:rPr>
        <w:t>BİRİM PERSONELİ (İDARİ):</w:t>
      </w:r>
    </w:p>
    <w:p w14:paraId="5FCC05D2" w14:textId="77777777" w:rsidR="000078AD" w:rsidRPr="00B5350E" w:rsidRDefault="000078AD" w:rsidP="00874646">
      <w:pPr>
        <w:ind w:right="-1"/>
        <w:jc w:val="both"/>
        <w:rPr>
          <w:b/>
          <w:sz w:val="22"/>
          <w:szCs w:val="22"/>
        </w:rPr>
      </w:pPr>
    </w:p>
    <w:p w14:paraId="31083D81" w14:textId="77777777" w:rsidR="000078AD" w:rsidRPr="00B5350E" w:rsidRDefault="000078AD" w:rsidP="00874646">
      <w:pPr>
        <w:pStyle w:val="ListeParagraf"/>
        <w:ind w:left="284" w:hanging="284"/>
        <w:rPr>
          <w:b/>
          <w:sz w:val="22"/>
          <w:szCs w:val="22"/>
        </w:rPr>
      </w:pPr>
      <w:r w:rsidRPr="00B5350E">
        <w:rPr>
          <w:b/>
          <w:sz w:val="22"/>
          <w:szCs w:val="22"/>
        </w:rPr>
        <w:t xml:space="preserve">Bağlı Olduğu Makam / Unvan: </w:t>
      </w:r>
    </w:p>
    <w:p w14:paraId="242C4D24" w14:textId="77777777" w:rsidR="000078AD" w:rsidRPr="00B5350E" w:rsidRDefault="000078AD" w:rsidP="00874646">
      <w:pPr>
        <w:pStyle w:val="ListeParagraf"/>
        <w:ind w:left="284" w:hanging="284"/>
        <w:rPr>
          <w:b/>
          <w:sz w:val="22"/>
          <w:szCs w:val="22"/>
        </w:rPr>
      </w:pPr>
    </w:p>
    <w:p w14:paraId="5298184C" w14:textId="77777777" w:rsidR="000078AD" w:rsidRPr="00B5350E" w:rsidRDefault="000078AD" w:rsidP="00874646">
      <w:pPr>
        <w:pStyle w:val="ListeParagraf"/>
        <w:numPr>
          <w:ilvl w:val="0"/>
          <w:numId w:val="14"/>
        </w:numPr>
        <w:ind w:left="426" w:hanging="284"/>
        <w:rPr>
          <w:sz w:val="22"/>
          <w:szCs w:val="22"/>
        </w:rPr>
      </w:pPr>
      <w:r w:rsidRPr="00B5350E">
        <w:rPr>
          <w:sz w:val="22"/>
          <w:szCs w:val="22"/>
        </w:rPr>
        <w:t xml:space="preserve">Birim Müdürü </w:t>
      </w:r>
    </w:p>
    <w:p w14:paraId="2FE8FA9F" w14:textId="77777777" w:rsidR="00B47402" w:rsidRPr="00B5350E" w:rsidRDefault="00B47402" w:rsidP="00874646">
      <w:pPr>
        <w:widowControl w:val="0"/>
        <w:tabs>
          <w:tab w:val="left" w:pos="0"/>
          <w:tab w:val="left" w:pos="851"/>
        </w:tabs>
        <w:jc w:val="both"/>
        <w:rPr>
          <w:b/>
          <w:sz w:val="22"/>
          <w:szCs w:val="22"/>
        </w:rPr>
      </w:pPr>
    </w:p>
    <w:p w14:paraId="17E36587" w14:textId="77777777" w:rsidR="000078AD" w:rsidRPr="00B5350E" w:rsidRDefault="000078AD" w:rsidP="00874646">
      <w:pPr>
        <w:widowControl w:val="0"/>
        <w:tabs>
          <w:tab w:val="left" w:pos="0"/>
          <w:tab w:val="left" w:pos="851"/>
        </w:tabs>
        <w:jc w:val="both"/>
        <w:rPr>
          <w:b/>
          <w:sz w:val="22"/>
          <w:szCs w:val="22"/>
        </w:rPr>
      </w:pPr>
      <w:r w:rsidRPr="00B5350E">
        <w:rPr>
          <w:b/>
          <w:sz w:val="22"/>
          <w:szCs w:val="22"/>
        </w:rPr>
        <w:t>Görev, Yetki ve Sorumlulukları:</w:t>
      </w:r>
    </w:p>
    <w:p w14:paraId="09BAB5A0" w14:textId="77777777" w:rsidR="000078AD" w:rsidRPr="00764445" w:rsidRDefault="000078AD" w:rsidP="00874646">
      <w:pPr>
        <w:widowControl w:val="0"/>
        <w:tabs>
          <w:tab w:val="left" w:pos="0"/>
          <w:tab w:val="left" w:pos="851"/>
        </w:tabs>
        <w:jc w:val="both"/>
        <w:rPr>
          <w:b/>
        </w:rPr>
      </w:pPr>
    </w:p>
    <w:p w14:paraId="5AD67CD6" w14:textId="77777777" w:rsidR="000078AD" w:rsidRPr="00B5350E" w:rsidRDefault="000078AD" w:rsidP="00874646">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7180030B" w14:textId="77777777" w:rsidR="000078AD" w:rsidRPr="00764445" w:rsidRDefault="000078AD" w:rsidP="00874646">
      <w:pPr>
        <w:widowControl w:val="0"/>
        <w:tabs>
          <w:tab w:val="left" w:pos="0"/>
          <w:tab w:val="left" w:pos="851"/>
        </w:tabs>
        <w:jc w:val="both"/>
        <w:rPr>
          <w:sz w:val="16"/>
          <w:szCs w:val="16"/>
        </w:rPr>
      </w:pPr>
    </w:p>
    <w:p w14:paraId="5701AD03" w14:textId="77777777" w:rsidR="000078AD" w:rsidRPr="00B5350E" w:rsidRDefault="000078AD" w:rsidP="00874646">
      <w:pPr>
        <w:numPr>
          <w:ilvl w:val="0"/>
          <w:numId w:val="85"/>
        </w:numPr>
        <w:tabs>
          <w:tab w:val="left" w:pos="0"/>
        </w:tabs>
        <w:ind w:right="-1"/>
        <w:jc w:val="both"/>
        <w:rPr>
          <w:sz w:val="22"/>
          <w:szCs w:val="22"/>
        </w:rPr>
      </w:pPr>
      <w:r w:rsidRPr="00B5350E">
        <w:rPr>
          <w:sz w:val="22"/>
          <w:szCs w:val="22"/>
        </w:rPr>
        <w:t>Birim Müdürüne bağlı olarak çalışır ve ona karşı sorumludur.</w:t>
      </w:r>
    </w:p>
    <w:p w14:paraId="76573B35" w14:textId="77777777" w:rsidR="000078AD" w:rsidRPr="00764445" w:rsidRDefault="000078AD" w:rsidP="00874646">
      <w:pPr>
        <w:tabs>
          <w:tab w:val="left" w:pos="0"/>
        </w:tabs>
        <w:ind w:left="720" w:right="-1"/>
        <w:jc w:val="both"/>
        <w:rPr>
          <w:sz w:val="16"/>
          <w:szCs w:val="16"/>
        </w:rPr>
      </w:pPr>
    </w:p>
    <w:p w14:paraId="0B874868" w14:textId="77777777" w:rsidR="000078AD" w:rsidRPr="00B5350E" w:rsidRDefault="000078AD" w:rsidP="00874646">
      <w:pPr>
        <w:numPr>
          <w:ilvl w:val="0"/>
          <w:numId w:val="85"/>
        </w:numPr>
        <w:tabs>
          <w:tab w:val="left" w:pos="0"/>
        </w:tabs>
        <w:ind w:right="-1"/>
        <w:jc w:val="both"/>
        <w:rPr>
          <w:sz w:val="22"/>
          <w:szCs w:val="22"/>
        </w:rPr>
      </w:pPr>
      <w:r w:rsidRPr="00B5350E">
        <w:rPr>
          <w:sz w:val="22"/>
          <w:szCs w:val="22"/>
        </w:rPr>
        <w:t>Birim işlerinin yürütülmesinde Uzman ve Uzman Yardımcısına yardımcı olur.</w:t>
      </w:r>
    </w:p>
    <w:p w14:paraId="5FF183D6" w14:textId="77777777" w:rsidR="000078AD" w:rsidRPr="00764445" w:rsidRDefault="000078AD" w:rsidP="00874646">
      <w:pPr>
        <w:pStyle w:val="ListeParagraf"/>
        <w:rPr>
          <w:sz w:val="16"/>
          <w:szCs w:val="16"/>
        </w:rPr>
      </w:pPr>
    </w:p>
    <w:p w14:paraId="4F5BA293" w14:textId="77777777" w:rsidR="000078AD" w:rsidRPr="00B5350E" w:rsidRDefault="000078AD" w:rsidP="00874646">
      <w:pPr>
        <w:widowControl w:val="0"/>
        <w:numPr>
          <w:ilvl w:val="0"/>
          <w:numId w:val="85"/>
        </w:numPr>
        <w:tabs>
          <w:tab w:val="left" w:pos="426"/>
        </w:tabs>
        <w:jc w:val="both"/>
        <w:rPr>
          <w:sz w:val="22"/>
          <w:szCs w:val="22"/>
        </w:rPr>
      </w:pPr>
      <w:r w:rsidRPr="00B5350E">
        <w:rPr>
          <w:sz w:val="22"/>
          <w:szCs w:val="22"/>
        </w:rPr>
        <w:t xml:space="preserve">Şirketin muhasebe, finansman ve her türlü sigorta işleri ile ilgili iş ve işlemleri yapar. </w:t>
      </w:r>
    </w:p>
    <w:p w14:paraId="0978C895" w14:textId="77777777" w:rsidR="000078AD" w:rsidRPr="00764445" w:rsidRDefault="000078AD" w:rsidP="00874646">
      <w:pPr>
        <w:pStyle w:val="ListeParagraf"/>
        <w:rPr>
          <w:sz w:val="16"/>
          <w:szCs w:val="16"/>
        </w:rPr>
      </w:pPr>
    </w:p>
    <w:p w14:paraId="79B3B42C" w14:textId="77777777" w:rsidR="000078AD" w:rsidRPr="00B5350E" w:rsidRDefault="000078AD" w:rsidP="00874646">
      <w:pPr>
        <w:numPr>
          <w:ilvl w:val="0"/>
          <w:numId w:val="85"/>
        </w:numPr>
        <w:tabs>
          <w:tab w:val="left" w:pos="709"/>
          <w:tab w:val="left" w:pos="1215"/>
        </w:tabs>
        <w:jc w:val="both"/>
        <w:rPr>
          <w:sz w:val="22"/>
          <w:szCs w:val="22"/>
        </w:rPr>
      </w:pPr>
      <w:r w:rsidRPr="00B5350E">
        <w:rPr>
          <w:sz w:val="22"/>
          <w:szCs w:val="22"/>
        </w:rPr>
        <w:t>Birim işlerine ilişkin gerekli yazı, belge ve dokümanı hazırlar.</w:t>
      </w:r>
    </w:p>
    <w:p w14:paraId="7E13F717" w14:textId="77777777" w:rsidR="000078AD" w:rsidRPr="00764445" w:rsidRDefault="000078AD" w:rsidP="00874646">
      <w:pPr>
        <w:pStyle w:val="ListeParagraf"/>
        <w:rPr>
          <w:sz w:val="16"/>
          <w:szCs w:val="16"/>
        </w:rPr>
      </w:pPr>
    </w:p>
    <w:p w14:paraId="5EFB17FA" w14:textId="77777777" w:rsidR="00874646" w:rsidRPr="00B5350E" w:rsidRDefault="000078AD" w:rsidP="00B47402">
      <w:pPr>
        <w:numPr>
          <w:ilvl w:val="0"/>
          <w:numId w:val="85"/>
        </w:numPr>
        <w:tabs>
          <w:tab w:val="left" w:pos="0"/>
        </w:tabs>
        <w:ind w:right="-1"/>
        <w:jc w:val="both"/>
        <w:rPr>
          <w:sz w:val="22"/>
          <w:szCs w:val="22"/>
        </w:rPr>
      </w:pPr>
      <w:r w:rsidRPr="00B5350E">
        <w:rPr>
          <w:sz w:val="22"/>
          <w:szCs w:val="22"/>
        </w:rPr>
        <w:t>Birim Müdürü tarafından verilecek diğer görevleri de yerine getirir.</w:t>
      </w:r>
    </w:p>
    <w:p w14:paraId="61D3BDF1" w14:textId="77777777" w:rsidR="00CF1EDA" w:rsidRPr="009147B5" w:rsidRDefault="00BF0694" w:rsidP="00CF1EDA">
      <w:pPr>
        <w:widowControl w:val="0"/>
        <w:tabs>
          <w:tab w:val="left" w:pos="350"/>
          <w:tab w:val="left" w:pos="851"/>
        </w:tabs>
        <w:ind w:left="567" w:hanging="567"/>
        <w:rPr>
          <w:b/>
          <w:sz w:val="22"/>
          <w:szCs w:val="22"/>
          <w:u w:val="single"/>
        </w:rPr>
      </w:pPr>
      <w:r>
        <w:rPr>
          <w:b/>
          <w:sz w:val="22"/>
          <w:szCs w:val="22"/>
          <w:u w:val="single"/>
        </w:rPr>
        <w:lastRenderedPageBreak/>
        <w:t>6</w:t>
      </w:r>
      <w:r w:rsidR="00CF1EDA" w:rsidRPr="009147B5">
        <w:rPr>
          <w:b/>
          <w:sz w:val="22"/>
          <w:szCs w:val="22"/>
          <w:u w:val="single"/>
        </w:rPr>
        <w:t>.2.) İDARİ İŞLER DAİRE BAŞKANLIĞI:</w:t>
      </w:r>
    </w:p>
    <w:p w14:paraId="132AA484" w14:textId="77777777" w:rsidR="00CF1EDA" w:rsidRPr="0096715A" w:rsidRDefault="00CF1EDA" w:rsidP="00CF1EDA">
      <w:pPr>
        <w:widowControl w:val="0"/>
        <w:tabs>
          <w:tab w:val="left" w:pos="284"/>
          <w:tab w:val="left" w:pos="851"/>
        </w:tabs>
        <w:ind w:left="284"/>
        <w:jc w:val="both"/>
      </w:pPr>
    </w:p>
    <w:p w14:paraId="65F606E3" w14:textId="77777777" w:rsidR="00CF1EDA" w:rsidRPr="009147B5" w:rsidRDefault="00CF1EDA" w:rsidP="00CF1EDA">
      <w:pPr>
        <w:widowControl w:val="0"/>
        <w:tabs>
          <w:tab w:val="left" w:pos="350"/>
          <w:tab w:val="left" w:pos="709"/>
        </w:tabs>
        <w:jc w:val="both"/>
        <w:rPr>
          <w:b/>
          <w:sz w:val="22"/>
          <w:szCs w:val="22"/>
        </w:rPr>
      </w:pPr>
      <w:r w:rsidRPr="009147B5">
        <w:rPr>
          <w:b/>
          <w:sz w:val="22"/>
          <w:szCs w:val="22"/>
        </w:rPr>
        <w:t xml:space="preserve">Bağlı Olduğu Makam / Unvan: </w:t>
      </w:r>
    </w:p>
    <w:p w14:paraId="2A730F61" w14:textId="77777777" w:rsidR="00CF1EDA" w:rsidRPr="009147B5" w:rsidRDefault="00CF1EDA" w:rsidP="00CF1EDA">
      <w:pPr>
        <w:widowControl w:val="0"/>
        <w:tabs>
          <w:tab w:val="left" w:pos="350"/>
          <w:tab w:val="left" w:pos="709"/>
        </w:tabs>
        <w:jc w:val="both"/>
        <w:rPr>
          <w:b/>
          <w:sz w:val="22"/>
          <w:szCs w:val="22"/>
        </w:rPr>
      </w:pPr>
    </w:p>
    <w:p w14:paraId="1B21B8B5" w14:textId="77777777" w:rsidR="00CF1EDA" w:rsidRPr="009147B5" w:rsidRDefault="00CF1EDA" w:rsidP="00CF1EDA">
      <w:pPr>
        <w:widowControl w:val="0"/>
        <w:numPr>
          <w:ilvl w:val="0"/>
          <w:numId w:val="5"/>
        </w:numPr>
        <w:tabs>
          <w:tab w:val="left" w:pos="350"/>
          <w:tab w:val="left" w:pos="709"/>
        </w:tabs>
        <w:jc w:val="both"/>
        <w:rPr>
          <w:b/>
          <w:sz w:val="22"/>
          <w:szCs w:val="22"/>
        </w:rPr>
      </w:pPr>
      <w:r w:rsidRPr="009147B5">
        <w:rPr>
          <w:sz w:val="22"/>
          <w:szCs w:val="22"/>
        </w:rPr>
        <w:t>Genel Müdür Yardımcısı (Mali ve İdari)</w:t>
      </w:r>
    </w:p>
    <w:p w14:paraId="77B7C1A1" w14:textId="77777777" w:rsidR="00CF1EDA" w:rsidRPr="009147B5" w:rsidRDefault="00CF1EDA" w:rsidP="00CF1EDA">
      <w:pPr>
        <w:widowControl w:val="0"/>
        <w:tabs>
          <w:tab w:val="left" w:pos="426"/>
        </w:tabs>
        <w:ind w:left="720"/>
        <w:jc w:val="both"/>
        <w:rPr>
          <w:sz w:val="22"/>
          <w:szCs w:val="22"/>
        </w:rPr>
      </w:pPr>
    </w:p>
    <w:p w14:paraId="5F8C416F" w14:textId="77777777" w:rsidR="00CF1EDA" w:rsidRPr="009147B5" w:rsidRDefault="00CF1EDA" w:rsidP="00CF1EDA">
      <w:pPr>
        <w:widowControl w:val="0"/>
        <w:tabs>
          <w:tab w:val="left" w:pos="0"/>
          <w:tab w:val="left" w:pos="851"/>
        </w:tabs>
        <w:jc w:val="both"/>
        <w:rPr>
          <w:b/>
          <w:sz w:val="22"/>
          <w:szCs w:val="22"/>
        </w:rPr>
      </w:pPr>
      <w:r w:rsidRPr="009147B5">
        <w:rPr>
          <w:b/>
          <w:sz w:val="22"/>
          <w:szCs w:val="22"/>
        </w:rPr>
        <w:t>Birim Görevi:</w:t>
      </w:r>
    </w:p>
    <w:p w14:paraId="22B73A95" w14:textId="77777777" w:rsidR="00CF1EDA" w:rsidRPr="009147B5" w:rsidRDefault="00CF1EDA" w:rsidP="00CF1EDA">
      <w:pPr>
        <w:pStyle w:val="ListeParagraf"/>
        <w:ind w:left="284" w:hanging="283"/>
        <w:rPr>
          <w:sz w:val="22"/>
          <w:szCs w:val="22"/>
        </w:rPr>
      </w:pPr>
    </w:p>
    <w:p w14:paraId="6A4F3840" w14:textId="77777777" w:rsidR="00CF1EDA" w:rsidRPr="009147B5" w:rsidRDefault="00CF1EDA" w:rsidP="00CF1EDA">
      <w:pPr>
        <w:numPr>
          <w:ilvl w:val="0"/>
          <w:numId w:val="10"/>
        </w:numPr>
        <w:tabs>
          <w:tab w:val="left" w:pos="0"/>
        </w:tabs>
        <w:jc w:val="both"/>
        <w:rPr>
          <w:sz w:val="22"/>
          <w:szCs w:val="22"/>
        </w:rPr>
      </w:pPr>
      <w:r w:rsidRPr="009147B5">
        <w:rPr>
          <w:sz w:val="22"/>
          <w:szCs w:val="22"/>
        </w:rPr>
        <w:t>Şirketin personel ihtiyacının belirlenmesi, personel alımı ve personele ilişkin iş ve işlemlerin, Şirketin evrak kayıt servisi ve arşivine ilişkin iş ve işlemlerin, Şirketin ihtiyacı olan makine, araç gereç, demirbaş ve her türlü sarf malzemesi vb. temin edilmesi iş ve işlemlerinin yerine getirilmesi.</w:t>
      </w:r>
    </w:p>
    <w:p w14:paraId="7C2DCC15" w14:textId="77777777" w:rsidR="00CF1EDA" w:rsidRPr="009147B5" w:rsidRDefault="00CF1EDA" w:rsidP="00CF1EDA">
      <w:pPr>
        <w:tabs>
          <w:tab w:val="left" w:pos="0"/>
        </w:tabs>
        <w:ind w:left="720"/>
        <w:jc w:val="both"/>
        <w:rPr>
          <w:sz w:val="22"/>
          <w:szCs w:val="22"/>
        </w:rPr>
      </w:pPr>
    </w:p>
    <w:p w14:paraId="03FB43DC" w14:textId="77777777" w:rsidR="00CF1EDA" w:rsidRPr="009147B5" w:rsidRDefault="00CF1EDA" w:rsidP="00CF1EDA">
      <w:pPr>
        <w:numPr>
          <w:ilvl w:val="0"/>
          <w:numId w:val="10"/>
        </w:numPr>
        <w:tabs>
          <w:tab w:val="left" w:pos="0"/>
        </w:tabs>
        <w:jc w:val="both"/>
        <w:rPr>
          <w:sz w:val="22"/>
          <w:szCs w:val="22"/>
        </w:rPr>
      </w:pPr>
      <w:r w:rsidRPr="009147B5">
        <w:rPr>
          <w:sz w:val="22"/>
          <w:szCs w:val="22"/>
        </w:rPr>
        <w:t>Şirketin bilgi işlem ve otomasyonu ile haberleşme ağına ilişkin yazılım, program, bakım, onarım, eğitim, envanter tutulması vb. her türlü iş ve işlemler ile Şirketin Bilgi Güvenliği Yönetim Sistemine ilişkin iş ve işlemlerin yerine getirilmesi.</w:t>
      </w:r>
    </w:p>
    <w:p w14:paraId="5966F6B5" w14:textId="77777777" w:rsidR="00CF1EDA" w:rsidRPr="009147B5" w:rsidRDefault="00CF1EDA" w:rsidP="00CF1EDA">
      <w:pPr>
        <w:widowControl w:val="0"/>
        <w:tabs>
          <w:tab w:val="left" w:pos="0"/>
          <w:tab w:val="left" w:pos="709"/>
        </w:tabs>
        <w:jc w:val="both"/>
        <w:rPr>
          <w:b/>
          <w:sz w:val="22"/>
          <w:szCs w:val="22"/>
        </w:rPr>
      </w:pPr>
    </w:p>
    <w:p w14:paraId="5E1368E6" w14:textId="77777777" w:rsidR="00CF1EDA" w:rsidRPr="009147B5" w:rsidRDefault="00CF1EDA" w:rsidP="00CF1EDA">
      <w:pPr>
        <w:widowControl w:val="0"/>
        <w:tabs>
          <w:tab w:val="left" w:pos="0"/>
          <w:tab w:val="left" w:pos="709"/>
        </w:tabs>
        <w:jc w:val="both"/>
        <w:rPr>
          <w:b/>
          <w:sz w:val="22"/>
          <w:szCs w:val="22"/>
        </w:rPr>
      </w:pPr>
      <w:r w:rsidRPr="009147B5">
        <w:rPr>
          <w:b/>
          <w:sz w:val="22"/>
          <w:szCs w:val="22"/>
        </w:rPr>
        <w:t xml:space="preserve">Birim Organizasyonu: </w:t>
      </w:r>
    </w:p>
    <w:p w14:paraId="29AC3605" w14:textId="77777777" w:rsidR="00CF1EDA" w:rsidRPr="009147B5" w:rsidRDefault="00CF1EDA" w:rsidP="00CF1EDA">
      <w:pPr>
        <w:widowControl w:val="0"/>
        <w:tabs>
          <w:tab w:val="left" w:pos="0"/>
          <w:tab w:val="left" w:pos="709"/>
        </w:tabs>
        <w:jc w:val="both"/>
        <w:rPr>
          <w:b/>
        </w:rPr>
      </w:pPr>
    </w:p>
    <w:tbl>
      <w:tblPr>
        <w:tblW w:w="8680" w:type="dxa"/>
        <w:tblInd w:w="212" w:type="dxa"/>
        <w:tblCellMar>
          <w:left w:w="70" w:type="dxa"/>
          <w:right w:w="70" w:type="dxa"/>
        </w:tblCellMar>
        <w:tblLook w:val="04A0" w:firstRow="1" w:lastRow="0" w:firstColumn="1" w:lastColumn="0" w:noHBand="0" w:noVBand="1"/>
      </w:tblPr>
      <w:tblGrid>
        <w:gridCol w:w="460"/>
        <w:gridCol w:w="460"/>
        <w:gridCol w:w="460"/>
        <w:gridCol w:w="460"/>
        <w:gridCol w:w="460"/>
        <w:gridCol w:w="460"/>
        <w:gridCol w:w="200"/>
        <w:gridCol w:w="462"/>
        <w:gridCol w:w="462"/>
        <w:gridCol w:w="459"/>
        <w:gridCol w:w="459"/>
        <w:gridCol w:w="459"/>
        <w:gridCol w:w="459"/>
        <w:gridCol w:w="200"/>
        <w:gridCol w:w="460"/>
        <w:gridCol w:w="460"/>
        <w:gridCol w:w="460"/>
        <w:gridCol w:w="460"/>
        <w:gridCol w:w="460"/>
        <w:gridCol w:w="460"/>
      </w:tblGrid>
      <w:tr w:rsidR="00CF1EDA" w:rsidRPr="009147B5" w14:paraId="4CEDEA4B" w14:textId="77777777" w:rsidTr="0096715A">
        <w:trPr>
          <w:trHeight w:val="624"/>
        </w:trPr>
        <w:tc>
          <w:tcPr>
            <w:tcW w:w="460" w:type="dxa"/>
            <w:tcBorders>
              <w:top w:val="nil"/>
              <w:left w:val="nil"/>
              <w:bottom w:val="nil"/>
              <w:right w:val="nil"/>
            </w:tcBorders>
            <w:shd w:val="clear" w:color="auto" w:fill="auto"/>
            <w:noWrap/>
            <w:vAlign w:val="bottom"/>
            <w:hideMark/>
          </w:tcPr>
          <w:p w14:paraId="4EA117F6"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15211069"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307F5008"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1F2E0C1D"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449379C5"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68B34E1C" w14:textId="77777777" w:rsidR="00CF1EDA" w:rsidRPr="009147B5" w:rsidRDefault="00CF1EDA" w:rsidP="00C04AA1">
            <w:pPr>
              <w:rPr>
                <w:sz w:val="22"/>
                <w:szCs w:val="22"/>
              </w:rPr>
            </w:pPr>
          </w:p>
        </w:tc>
        <w:tc>
          <w:tcPr>
            <w:tcW w:w="200" w:type="dxa"/>
            <w:tcBorders>
              <w:top w:val="nil"/>
              <w:left w:val="nil"/>
              <w:bottom w:val="nil"/>
              <w:right w:val="nil"/>
            </w:tcBorders>
            <w:shd w:val="clear" w:color="000000" w:fill="FFFFFF"/>
            <w:vAlign w:val="bottom"/>
            <w:hideMark/>
          </w:tcPr>
          <w:p w14:paraId="41C87651" w14:textId="77777777" w:rsidR="00CF1EDA" w:rsidRPr="009147B5" w:rsidRDefault="00CF1EDA" w:rsidP="00C04AA1">
            <w:pPr>
              <w:rPr>
                <w:color w:val="FFFFFF"/>
                <w:sz w:val="22"/>
                <w:szCs w:val="22"/>
              </w:rPr>
            </w:pPr>
            <w:r w:rsidRPr="009147B5">
              <w:rPr>
                <w:color w:val="FFFFFF"/>
                <w:sz w:val="22"/>
                <w:szCs w:val="22"/>
              </w:rPr>
              <w:t> </w:t>
            </w:r>
          </w:p>
        </w:tc>
        <w:tc>
          <w:tcPr>
            <w:tcW w:w="2760" w:type="dxa"/>
            <w:gridSpan w:val="6"/>
            <w:tcBorders>
              <w:top w:val="single" w:sz="4" w:space="0" w:color="auto"/>
              <w:left w:val="single" w:sz="4" w:space="0" w:color="auto"/>
              <w:bottom w:val="single" w:sz="4" w:space="0" w:color="auto"/>
              <w:right w:val="single" w:sz="4" w:space="0" w:color="000000"/>
            </w:tcBorders>
            <w:shd w:val="clear" w:color="000000" w:fill="FFFFFF"/>
            <w:vAlign w:val="center"/>
            <w:hideMark/>
          </w:tcPr>
          <w:p w14:paraId="426FDBB7" w14:textId="77777777" w:rsidR="00CF1EDA" w:rsidRPr="009147B5" w:rsidRDefault="00CF1EDA" w:rsidP="00C04AA1">
            <w:pPr>
              <w:jc w:val="center"/>
              <w:rPr>
                <w:sz w:val="22"/>
                <w:szCs w:val="22"/>
              </w:rPr>
            </w:pPr>
            <w:r w:rsidRPr="009147B5">
              <w:rPr>
                <w:sz w:val="22"/>
                <w:szCs w:val="22"/>
              </w:rPr>
              <w:t>İdari İşler Daire Başkanı</w:t>
            </w:r>
            <w:r w:rsidRPr="009147B5">
              <w:rPr>
                <w:sz w:val="22"/>
                <w:szCs w:val="22"/>
              </w:rPr>
              <w:br/>
              <w:t>(</w:t>
            </w:r>
            <w:r w:rsidR="00BF0694">
              <w:rPr>
                <w:sz w:val="22"/>
                <w:szCs w:val="22"/>
              </w:rPr>
              <w:t>6</w:t>
            </w:r>
            <w:r w:rsidRPr="009147B5">
              <w:rPr>
                <w:sz w:val="22"/>
                <w:szCs w:val="22"/>
              </w:rPr>
              <w:t>.2.)</w:t>
            </w:r>
          </w:p>
        </w:tc>
        <w:tc>
          <w:tcPr>
            <w:tcW w:w="200" w:type="dxa"/>
            <w:tcBorders>
              <w:top w:val="nil"/>
              <w:left w:val="nil"/>
              <w:bottom w:val="nil"/>
              <w:right w:val="nil"/>
            </w:tcBorders>
            <w:shd w:val="clear" w:color="auto" w:fill="auto"/>
            <w:noWrap/>
            <w:vAlign w:val="bottom"/>
            <w:hideMark/>
          </w:tcPr>
          <w:p w14:paraId="584CD099"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15EB649C"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027F8526"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7123B96D" w14:textId="77777777" w:rsidR="00CF1EDA" w:rsidRPr="009147B5" w:rsidRDefault="00CF1EDA" w:rsidP="00C04AA1">
            <w:pPr>
              <w:rPr>
                <w:sz w:val="22"/>
                <w:szCs w:val="22"/>
              </w:rPr>
            </w:pPr>
          </w:p>
        </w:tc>
        <w:tc>
          <w:tcPr>
            <w:tcW w:w="460" w:type="dxa"/>
            <w:tcBorders>
              <w:top w:val="nil"/>
              <w:left w:val="nil"/>
              <w:bottom w:val="nil"/>
              <w:right w:val="nil"/>
            </w:tcBorders>
            <w:shd w:val="clear" w:color="000000" w:fill="FFFFFF"/>
            <w:noWrap/>
            <w:vAlign w:val="bottom"/>
            <w:hideMark/>
          </w:tcPr>
          <w:p w14:paraId="028D7467"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07B749E5"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1D9A8BB2" w14:textId="77777777" w:rsidR="00CF1EDA" w:rsidRPr="009147B5" w:rsidRDefault="00CF1EDA" w:rsidP="00C04AA1">
            <w:pPr>
              <w:rPr>
                <w:sz w:val="22"/>
                <w:szCs w:val="22"/>
              </w:rPr>
            </w:pPr>
            <w:r w:rsidRPr="009147B5">
              <w:rPr>
                <w:sz w:val="22"/>
                <w:szCs w:val="22"/>
              </w:rPr>
              <w:t> </w:t>
            </w:r>
          </w:p>
        </w:tc>
      </w:tr>
      <w:tr w:rsidR="00CF1EDA" w:rsidRPr="009147B5" w14:paraId="580DF6EB" w14:textId="77777777" w:rsidTr="00C04AA1">
        <w:trPr>
          <w:trHeight w:val="199"/>
        </w:trPr>
        <w:tc>
          <w:tcPr>
            <w:tcW w:w="460" w:type="dxa"/>
            <w:tcBorders>
              <w:top w:val="nil"/>
              <w:left w:val="nil"/>
              <w:bottom w:val="nil"/>
              <w:right w:val="nil"/>
            </w:tcBorders>
            <w:shd w:val="clear" w:color="auto" w:fill="auto"/>
            <w:noWrap/>
            <w:vAlign w:val="bottom"/>
            <w:hideMark/>
          </w:tcPr>
          <w:p w14:paraId="5E422A81"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2B65848F"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709B38CA" w14:textId="77777777" w:rsidR="00CF1EDA" w:rsidRPr="009147B5" w:rsidRDefault="00CF1EDA" w:rsidP="00C04AA1">
            <w:pPr>
              <w:rPr>
                <w:sz w:val="22"/>
                <w:szCs w:val="22"/>
              </w:rPr>
            </w:pPr>
          </w:p>
        </w:tc>
        <w:tc>
          <w:tcPr>
            <w:tcW w:w="460" w:type="dxa"/>
            <w:tcBorders>
              <w:top w:val="nil"/>
              <w:left w:val="nil"/>
              <w:bottom w:val="single" w:sz="4" w:space="0" w:color="auto"/>
              <w:right w:val="nil"/>
            </w:tcBorders>
            <w:shd w:val="clear" w:color="auto" w:fill="auto"/>
            <w:noWrap/>
            <w:vAlign w:val="bottom"/>
            <w:hideMark/>
          </w:tcPr>
          <w:p w14:paraId="0DDE8B3B"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2D901500"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auto" w:fill="auto"/>
            <w:noWrap/>
            <w:vAlign w:val="bottom"/>
            <w:hideMark/>
          </w:tcPr>
          <w:p w14:paraId="0B826E2E" w14:textId="77777777" w:rsidR="00CF1EDA" w:rsidRPr="009147B5" w:rsidRDefault="00CF1EDA" w:rsidP="00C04AA1">
            <w:pPr>
              <w:rPr>
                <w:sz w:val="22"/>
                <w:szCs w:val="22"/>
              </w:rPr>
            </w:pPr>
            <w:r w:rsidRPr="009147B5">
              <w:rPr>
                <w:sz w:val="22"/>
                <w:szCs w:val="22"/>
              </w:rPr>
              <w:t> </w:t>
            </w:r>
          </w:p>
        </w:tc>
        <w:tc>
          <w:tcPr>
            <w:tcW w:w="200" w:type="dxa"/>
            <w:tcBorders>
              <w:top w:val="nil"/>
              <w:left w:val="nil"/>
              <w:bottom w:val="single" w:sz="4" w:space="0" w:color="auto"/>
              <w:right w:val="nil"/>
            </w:tcBorders>
            <w:shd w:val="clear" w:color="auto" w:fill="auto"/>
            <w:noWrap/>
            <w:vAlign w:val="bottom"/>
            <w:hideMark/>
          </w:tcPr>
          <w:p w14:paraId="25C991A3" w14:textId="77777777" w:rsidR="00CF1EDA" w:rsidRPr="009147B5" w:rsidRDefault="00CF1EDA" w:rsidP="00C04AA1">
            <w:pPr>
              <w:rPr>
                <w:sz w:val="22"/>
                <w:szCs w:val="22"/>
              </w:rPr>
            </w:pPr>
            <w:r w:rsidRPr="009147B5">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40E4D329" w14:textId="77777777" w:rsidR="00CF1EDA" w:rsidRPr="009147B5" w:rsidRDefault="00CF1EDA" w:rsidP="00C04AA1">
            <w:pPr>
              <w:rPr>
                <w:sz w:val="22"/>
                <w:szCs w:val="22"/>
              </w:rPr>
            </w:pPr>
            <w:r w:rsidRPr="009147B5">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2585A789"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1378EBDE" w14:textId="77777777" w:rsidR="00CF1EDA" w:rsidRPr="009147B5" w:rsidRDefault="00CF1EDA" w:rsidP="00C04AA1">
            <w:pPr>
              <w:rPr>
                <w:sz w:val="22"/>
                <w:szCs w:val="22"/>
              </w:rPr>
            </w:pPr>
            <w:r w:rsidRPr="009147B5">
              <w:rPr>
                <w:sz w:val="22"/>
                <w:szCs w:val="22"/>
              </w:rPr>
              <w:t> </w:t>
            </w:r>
          </w:p>
        </w:tc>
        <w:tc>
          <w:tcPr>
            <w:tcW w:w="459" w:type="dxa"/>
            <w:tcBorders>
              <w:top w:val="nil"/>
              <w:left w:val="single" w:sz="4" w:space="0" w:color="auto"/>
              <w:bottom w:val="single" w:sz="4" w:space="0" w:color="auto"/>
              <w:right w:val="nil"/>
            </w:tcBorders>
            <w:shd w:val="clear" w:color="000000" w:fill="FFFFFF"/>
            <w:noWrap/>
            <w:vAlign w:val="bottom"/>
            <w:hideMark/>
          </w:tcPr>
          <w:p w14:paraId="20FD66DD"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345FDD24"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5CB37209" w14:textId="77777777" w:rsidR="00CF1EDA" w:rsidRPr="009147B5" w:rsidRDefault="00CF1EDA" w:rsidP="00C04AA1">
            <w:pPr>
              <w:rPr>
                <w:sz w:val="22"/>
                <w:szCs w:val="22"/>
              </w:rPr>
            </w:pPr>
            <w:r w:rsidRPr="009147B5">
              <w:rPr>
                <w:sz w:val="22"/>
                <w:szCs w:val="22"/>
              </w:rPr>
              <w:t> </w:t>
            </w:r>
          </w:p>
        </w:tc>
        <w:tc>
          <w:tcPr>
            <w:tcW w:w="200" w:type="dxa"/>
            <w:tcBorders>
              <w:top w:val="nil"/>
              <w:left w:val="nil"/>
              <w:bottom w:val="single" w:sz="4" w:space="0" w:color="auto"/>
              <w:right w:val="nil"/>
            </w:tcBorders>
            <w:shd w:val="clear" w:color="000000" w:fill="FFFFFF"/>
            <w:noWrap/>
            <w:vAlign w:val="bottom"/>
            <w:hideMark/>
          </w:tcPr>
          <w:p w14:paraId="6B2AB9CE"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126FB4F"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2F84000F"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6030AAD"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6DBD76C5"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18826160"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000000" w:fill="FFFFFF"/>
            <w:noWrap/>
            <w:vAlign w:val="bottom"/>
            <w:hideMark/>
          </w:tcPr>
          <w:p w14:paraId="5CDE5273" w14:textId="77777777" w:rsidR="00CF1EDA" w:rsidRPr="009147B5" w:rsidRDefault="00CF1EDA" w:rsidP="00C04AA1">
            <w:pPr>
              <w:rPr>
                <w:sz w:val="22"/>
                <w:szCs w:val="22"/>
              </w:rPr>
            </w:pPr>
            <w:r w:rsidRPr="009147B5">
              <w:rPr>
                <w:sz w:val="22"/>
                <w:szCs w:val="22"/>
              </w:rPr>
              <w:t> </w:t>
            </w:r>
          </w:p>
        </w:tc>
      </w:tr>
      <w:tr w:rsidR="00CF1EDA" w:rsidRPr="009147B5" w14:paraId="2EB0067C" w14:textId="77777777" w:rsidTr="00C04AA1">
        <w:trPr>
          <w:trHeight w:val="199"/>
        </w:trPr>
        <w:tc>
          <w:tcPr>
            <w:tcW w:w="460" w:type="dxa"/>
            <w:tcBorders>
              <w:top w:val="nil"/>
              <w:left w:val="nil"/>
              <w:bottom w:val="nil"/>
              <w:right w:val="nil"/>
            </w:tcBorders>
            <w:shd w:val="clear" w:color="auto" w:fill="auto"/>
            <w:noWrap/>
            <w:vAlign w:val="bottom"/>
            <w:hideMark/>
          </w:tcPr>
          <w:p w14:paraId="2AC679DA"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1B3D69ED"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1E1578C0" w14:textId="77777777" w:rsidR="00CF1EDA" w:rsidRPr="009147B5" w:rsidRDefault="00CF1EDA" w:rsidP="00C04AA1">
            <w:pPr>
              <w:rPr>
                <w:sz w:val="22"/>
                <w:szCs w:val="22"/>
              </w:rPr>
            </w:pPr>
          </w:p>
        </w:tc>
        <w:tc>
          <w:tcPr>
            <w:tcW w:w="460" w:type="dxa"/>
            <w:tcBorders>
              <w:top w:val="nil"/>
              <w:left w:val="single" w:sz="4" w:space="0" w:color="auto"/>
              <w:bottom w:val="single" w:sz="4" w:space="0" w:color="auto"/>
              <w:right w:val="nil"/>
            </w:tcBorders>
            <w:shd w:val="clear" w:color="auto" w:fill="auto"/>
            <w:noWrap/>
            <w:vAlign w:val="bottom"/>
            <w:hideMark/>
          </w:tcPr>
          <w:p w14:paraId="38C61473"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nil"/>
              <w:right w:val="nil"/>
            </w:tcBorders>
            <w:shd w:val="clear" w:color="auto" w:fill="auto"/>
            <w:noWrap/>
            <w:vAlign w:val="bottom"/>
            <w:hideMark/>
          </w:tcPr>
          <w:p w14:paraId="220B4A2F" w14:textId="77777777" w:rsidR="00CF1EDA" w:rsidRPr="009147B5" w:rsidRDefault="00CF1EDA" w:rsidP="00C04AA1">
            <w:pPr>
              <w:rPr>
                <w:sz w:val="22"/>
                <w:szCs w:val="22"/>
              </w:rPr>
            </w:pPr>
          </w:p>
        </w:tc>
        <w:tc>
          <w:tcPr>
            <w:tcW w:w="460" w:type="dxa"/>
            <w:tcBorders>
              <w:top w:val="nil"/>
              <w:left w:val="nil"/>
              <w:bottom w:val="nil"/>
              <w:right w:val="nil"/>
            </w:tcBorders>
            <w:shd w:val="clear" w:color="auto" w:fill="auto"/>
            <w:noWrap/>
            <w:vAlign w:val="bottom"/>
            <w:hideMark/>
          </w:tcPr>
          <w:p w14:paraId="2629AEB7" w14:textId="77777777" w:rsidR="00CF1EDA" w:rsidRPr="009147B5" w:rsidRDefault="00CF1EDA" w:rsidP="00C04AA1">
            <w:pPr>
              <w:rPr>
                <w:sz w:val="22"/>
                <w:szCs w:val="22"/>
              </w:rPr>
            </w:pPr>
          </w:p>
        </w:tc>
        <w:tc>
          <w:tcPr>
            <w:tcW w:w="200" w:type="dxa"/>
            <w:tcBorders>
              <w:top w:val="nil"/>
              <w:left w:val="nil"/>
              <w:bottom w:val="nil"/>
              <w:right w:val="nil"/>
            </w:tcBorders>
            <w:shd w:val="clear" w:color="auto" w:fill="auto"/>
            <w:noWrap/>
            <w:vAlign w:val="bottom"/>
            <w:hideMark/>
          </w:tcPr>
          <w:p w14:paraId="28205A74" w14:textId="77777777" w:rsidR="00CF1EDA" w:rsidRPr="009147B5" w:rsidRDefault="00CF1EDA" w:rsidP="00C04AA1">
            <w:pPr>
              <w:rPr>
                <w:sz w:val="22"/>
                <w:szCs w:val="22"/>
              </w:rPr>
            </w:pPr>
          </w:p>
        </w:tc>
        <w:tc>
          <w:tcPr>
            <w:tcW w:w="462" w:type="dxa"/>
            <w:tcBorders>
              <w:top w:val="nil"/>
              <w:left w:val="nil"/>
              <w:bottom w:val="single" w:sz="4" w:space="0" w:color="auto"/>
              <w:right w:val="nil"/>
            </w:tcBorders>
            <w:shd w:val="clear" w:color="000000" w:fill="FFFFFF"/>
            <w:noWrap/>
            <w:vAlign w:val="bottom"/>
            <w:hideMark/>
          </w:tcPr>
          <w:p w14:paraId="7C3AE1EA" w14:textId="77777777" w:rsidR="00CF1EDA" w:rsidRPr="009147B5" w:rsidRDefault="00CF1EDA" w:rsidP="00C04AA1">
            <w:pPr>
              <w:rPr>
                <w:sz w:val="22"/>
                <w:szCs w:val="22"/>
              </w:rPr>
            </w:pPr>
            <w:r w:rsidRPr="009147B5">
              <w:rPr>
                <w:sz w:val="22"/>
                <w:szCs w:val="22"/>
              </w:rPr>
              <w:t> </w:t>
            </w:r>
          </w:p>
        </w:tc>
        <w:tc>
          <w:tcPr>
            <w:tcW w:w="462" w:type="dxa"/>
            <w:tcBorders>
              <w:top w:val="nil"/>
              <w:left w:val="nil"/>
              <w:bottom w:val="single" w:sz="4" w:space="0" w:color="auto"/>
              <w:right w:val="nil"/>
            </w:tcBorders>
            <w:shd w:val="clear" w:color="000000" w:fill="FFFFFF"/>
            <w:noWrap/>
            <w:vAlign w:val="bottom"/>
            <w:hideMark/>
          </w:tcPr>
          <w:p w14:paraId="79F9BCAC"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7CC81D9F" w14:textId="77777777" w:rsidR="00CF1EDA" w:rsidRPr="009147B5" w:rsidRDefault="00CF1EDA" w:rsidP="00C04AA1">
            <w:pPr>
              <w:rPr>
                <w:sz w:val="22"/>
                <w:szCs w:val="22"/>
              </w:rPr>
            </w:pPr>
            <w:r w:rsidRPr="009147B5">
              <w:rPr>
                <w:sz w:val="22"/>
                <w:szCs w:val="22"/>
              </w:rPr>
              <w:t> </w:t>
            </w:r>
          </w:p>
        </w:tc>
        <w:tc>
          <w:tcPr>
            <w:tcW w:w="459" w:type="dxa"/>
            <w:tcBorders>
              <w:top w:val="nil"/>
              <w:left w:val="single" w:sz="4" w:space="0" w:color="auto"/>
              <w:bottom w:val="single" w:sz="4" w:space="0" w:color="auto"/>
              <w:right w:val="nil"/>
            </w:tcBorders>
            <w:shd w:val="clear" w:color="000000" w:fill="FFFFFF"/>
            <w:noWrap/>
            <w:vAlign w:val="bottom"/>
            <w:hideMark/>
          </w:tcPr>
          <w:p w14:paraId="242568CE"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4A326D0B" w14:textId="77777777" w:rsidR="00CF1EDA" w:rsidRPr="009147B5" w:rsidRDefault="00CF1EDA" w:rsidP="00C04AA1">
            <w:pPr>
              <w:rPr>
                <w:sz w:val="22"/>
                <w:szCs w:val="22"/>
              </w:rPr>
            </w:pPr>
            <w:r w:rsidRPr="009147B5">
              <w:rPr>
                <w:sz w:val="22"/>
                <w:szCs w:val="22"/>
              </w:rPr>
              <w:t> </w:t>
            </w:r>
          </w:p>
        </w:tc>
        <w:tc>
          <w:tcPr>
            <w:tcW w:w="459" w:type="dxa"/>
            <w:tcBorders>
              <w:top w:val="nil"/>
              <w:left w:val="nil"/>
              <w:bottom w:val="single" w:sz="4" w:space="0" w:color="auto"/>
              <w:right w:val="nil"/>
            </w:tcBorders>
            <w:shd w:val="clear" w:color="000000" w:fill="FFFFFF"/>
            <w:noWrap/>
            <w:vAlign w:val="bottom"/>
            <w:hideMark/>
          </w:tcPr>
          <w:p w14:paraId="0B8E2068" w14:textId="77777777" w:rsidR="00CF1EDA" w:rsidRPr="009147B5" w:rsidRDefault="00CF1EDA" w:rsidP="00C04AA1">
            <w:pPr>
              <w:rPr>
                <w:sz w:val="22"/>
                <w:szCs w:val="22"/>
              </w:rPr>
            </w:pPr>
            <w:r w:rsidRPr="009147B5">
              <w:rPr>
                <w:sz w:val="22"/>
                <w:szCs w:val="22"/>
              </w:rPr>
              <w:t> </w:t>
            </w:r>
          </w:p>
        </w:tc>
        <w:tc>
          <w:tcPr>
            <w:tcW w:w="200" w:type="dxa"/>
            <w:tcBorders>
              <w:top w:val="nil"/>
              <w:left w:val="nil"/>
              <w:bottom w:val="nil"/>
              <w:right w:val="nil"/>
            </w:tcBorders>
            <w:shd w:val="clear" w:color="000000" w:fill="FFFFFF"/>
            <w:noWrap/>
            <w:vAlign w:val="bottom"/>
            <w:hideMark/>
          </w:tcPr>
          <w:p w14:paraId="667DEE5A"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082DD1DC"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0D88C42"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6E89A7AD" w14:textId="77777777" w:rsidR="00CF1EDA" w:rsidRPr="009147B5" w:rsidRDefault="00CF1EDA" w:rsidP="00C04AA1">
            <w:pPr>
              <w:rPr>
                <w:sz w:val="22"/>
                <w:szCs w:val="22"/>
              </w:rPr>
            </w:pPr>
            <w:r w:rsidRPr="009147B5">
              <w:rPr>
                <w:sz w:val="22"/>
                <w:szCs w:val="22"/>
              </w:rPr>
              <w:t> </w:t>
            </w:r>
          </w:p>
        </w:tc>
        <w:tc>
          <w:tcPr>
            <w:tcW w:w="460" w:type="dxa"/>
            <w:tcBorders>
              <w:top w:val="nil"/>
              <w:left w:val="single" w:sz="4" w:space="0" w:color="auto"/>
              <w:bottom w:val="single" w:sz="4" w:space="0" w:color="auto"/>
              <w:right w:val="nil"/>
            </w:tcBorders>
            <w:shd w:val="clear" w:color="000000" w:fill="FFFFFF"/>
            <w:noWrap/>
            <w:vAlign w:val="bottom"/>
            <w:hideMark/>
          </w:tcPr>
          <w:p w14:paraId="31F280AC"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3F3F24D2" w14:textId="77777777" w:rsidR="00CF1EDA" w:rsidRPr="009147B5" w:rsidRDefault="00CF1EDA" w:rsidP="00C04AA1">
            <w:pPr>
              <w:rPr>
                <w:sz w:val="22"/>
                <w:szCs w:val="22"/>
              </w:rPr>
            </w:pPr>
            <w:r w:rsidRPr="009147B5">
              <w:rPr>
                <w:sz w:val="22"/>
                <w:szCs w:val="22"/>
              </w:rPr>
              <w:t> </w:t>
            </w:r>
          </w:p>
        </w:tc>
        <w:tc>
          <w:tcPr>
            <w:tcW w:w="460" w:type="dxa"/>
            <w:tcBorders>
              <w:top w:val="nil"/>
              <w:left w:val="nil"/>
              <w:bottom w:val="single" w:sz="4" w:space="0" w:color="auto"/>
              <w:right w:val="nil"/>
            </w:tcBorders>
            <w:shd w:val="clear" w:color="000000" w:fill="FFFFFF"/>
            <w:noWrap/>
            <w:vAlign w:val="bottom"/>
            <w:hideMark/>
          </w:tcPr>
          <w:p w14:paraId="74745A10" w14:textId="77777777" w:rsidR="00CF1EDA" w:rsidRPr="009147B5" w:rsidRDefault="00CF1EDA" w:rsidP="00C04AA1">
            <w:pPr>
              <w:rPr>
                <w:sz w:val="22"/>
                <w:szCs w:val="22"/>
              </w:rPr>
            </w:pPr>
            <w:r w:rsidRPr="009147B5">
              <w:rPr>
                <w:sz w:val="22"/>
                <w:szCs w:val="22"/>
              </w:rPr>
              <w:t> </w:t>
            </w:r>
          </w:p>
        </w:tc>
      </w:tr>
      <w:tr w:rsidR="00CF1EDA" w:rsidRPr="009147B5" w14:paraId="400B3F7A" w14:textId="77777777" w:rsidTr="00C04AA1">
        <w:trPr>
          <w:trHeight w:val="283"/>
        </w:trPr>
        <w:tc>
          <w:tcPr>
            <w:tcW w:w="2760" w:type="dxa"/>
            <w:gridSpan w:val="6"/>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31F58177" w14:textId="77777777" w:rsidR="00CF1EDA" w:rsidRPr="009147B5" w:rsidRDefault="00CF1EDA" w:rsidP="00C04AA1">
            <w:pPr>
              <w:jc w:val="center"/>
              <w:rPr>
                <w:sz w:val="22"/>
                <w:szCs w:val="22"/>
              </w:rPr>
            </w:pPr>
            <w:r w:rsidRPr="009147B5">
              <w:rPr>
                <w:sz w:val="22"/>
                <w:szCs w:val="22"/>
              </w:rPr>
              <w:t>Yönetici Asistanı</w:t>
            </w:r>
          </w:p>
        </w:tc>
        <w:tc>
          <w:tcPr>
            <w:tcW w:w="200" w:type="dxa"/>
            <w:tcBorders>
              <w:top w:val="nil"/>
              <w:left w:val="nil"/>
              <w:bottom w:val="nil"/>
              <w:right w:val="nil"/>
            </w:tcBorders>
            <w:shd w:val="clear" w:color="auto" w:fill="auto"/>
            <w:noWrap/>
            <w:vAlign w:val="bottom"/>
            <w:hideMark/>
          </w:tcPr>
          <w:p w14:paraId="32747179" w14:textId="77777777" w:rsidR="00CF1EDA" w:rsidRPr="009147B5" w:rsidRDefault="00CF1EDA" w:rsidP="00C04AA1">
            <w:pPr>
              <w:rPr>
                <w:sz w:val="22"/>
                <w:szCs w:val="22"/>
              </w:rPr>
            </w:pP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831EE1F" w14:textId="77777777" w:rsidR="00CF1EDA" w:rsidRPr="009147B5" w:rsidRDefault="00CF1EDA" w:rsidP="00C04AA1">
            <w:pPr>
              <w:jc w:val="center"/>
              <w:rPr>
                <w:sz w:val="22"/>
                <w:szCs w:val="22"/>
              </w:rPr>
            </w:pPr>
            <w:r w:rsidRPr="009147B5">
              <w:rPr>
                <w:sz w:val="22"/>
                <w:szCs w:val="22"/>
              </w:rPr>
              <w:t>İdari İşler ve İnsan Kaynakları Müdürü / Müdürlüğü</w:t>
            </w:r>
            <w:r w:rsidRPr="009147B5">
              <w:rPr>
                <w:sz w:val="22"/>
                <w:szCs w:val="22"/>
              </w:rPr>
              <w:br/>
              <w:t>(</w:t>
            </w:r>
            <w:r w:rsidR="00BF0694">
              <w:rPr>
                <w:sz w:val="22"/>
                <w:szCs w:val="22"/>
              </w:rPr>
              <w:t>6</w:t>
            </w:r>
            <w:r w:rsidRPr="009147B5">
              <w:rPr>
                <w:sz w:val="22"/>
                <w:szCs w:val="22"/>
              </w:rPr>
              <w:t>.2.1.)</w:t>
            </w:r>
          </w:p>
        </w:tc>
        <w:tc>
          <w:tcPr>
            <w:tcW w:w="200" w:type="dxa"/>
            <w:tcBorders>
              <w:top w:val="nil"/>
              <w:left w:val="single" w:sz="4" w:space="0" w:color="auto"/>
              <w:bottom w:val="nil"/>
              <w:right w:val="nil"/>
            </w:tcBorders>
            <w:shd w:val="clear" w:color="000000" w:fill="FFFFFF"/>
            <w:noWrap/>
            <w:vAlign w:val="bottom"/>
            <w:hideMark/>
          </w:tcPr>
          <w:p w14:paraId="6E88F9D2" w14:textId="77777777" w:rsidR="00CF1EDA" w:rsidRPr="009147B5" w:rsidRDefault="00CF1EDA" w:rsidP="00C04AA1">
            <w:pPr>
              <w:rPr>
                <w:sz w:val="22"/>
                <w:szCs w:val="22"/>
              </w:rPr>
            </w:pPr>
            <w:r w:rsidRPr="009147B5">
              <w:rPr>
                <w:sz w:val="22"/>
                <w:szCs w:val="22"/>
              </w:rPr>
              <w:t> </w:t>
            </w:r>
          </w:p>
        </w:tc>
        <w:tc>
          <w:tcPr>
            <w:tcW w:w="2760" w:type="dxa"/>
            <w:gridSpan w:val="6"/>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7E4CFF9" w14:textId="77777777" w:rsidR="00CF1EDA" w:rsidRPr="009147B5" w:rsidRDefault="00CF1EDA" w:rsidP="00C04AA1">
            <w:pPr>
              <w:jc w:val="center"/>
              <w:rPr>
                <w:sz w:val="22"/>
                <w:szCs w:val="22"/>
              </w:rPr>
            </w:pPr>
            <w:r w:rsidRPr="009147B5">
              <w:rPr>
                <w:sz w:val="22"/>
                <w:szCs w:val="22"/>
              </w:rPr>
              <w:t>Bilgi İşlem Müdürü / Müdürlüğü</w:t>
            </w:r>
            <w:r w:rsidRPr="009147B5">
              <w:rPr>
                <w:sz w:val="22"/>
                <w:szCs w:val="22"/>
              </w:rPr>
              <w:br/>
              <w:t>(</w:t>
            </w:r>
            <w:r w:rsidR="00BF0694">
              <w:rPr>
                <w:sz w:val="22"/>
                <w:szCs w:val="22"/>
              </w:rPr>
              <w:t>6</w:t>
            </w:r>
            <w:r w:rsidRPr="009147B5">
              <w:rPr>
                <w:sz w:val="22"/>
                <w:szCs w:val="22"/>
              </w:rPr>
              <w:t>.2.2.)</w:t>
            </w:r>
          </w:p>
        </w:tc>
      </w:tr>
      <w:tr w:rsidR="00CF1EDA" w:rsidRPr="009147B5" w14:paraId="56F62731" w14:textId="77777777" w:rsidTr="00C04AA1">
        <w:trPr>
          <w:trHeight w:val="794"/>
        </w:trPr>
        <w:tc>
          <w:tcPr>
            <w:tcW w:w="2760" w:type="dxa"/>
            <w:gridSpan w:val="6"/>
            <w:vMerge/>
            <w:tcBorders>
              <w:top w:val="single" w:sz="4" w:space="0" w:color="auto"/>
              <w:left w:val="single" w:sz="4" w:space="0" w:color="auto"/>
              <w:bottom w:val="single" w:sz="4" w:space="0" w:color="000000"/>
              <w:right w:val="single" w:sz="4" w:space="0" w:color="000000"/>
            </w:tcBorders>
            <w:vAlign w:val="center"/>
            <w:hideMark/>
          </w:tcPr>
          <w:p w14:paraId="0A8EF1C2" w14:textId="77777777" w:rsidR="00CF1EDA" w:rsidRPr="009147B5" w:rsidRDefault="00CF1EDA" w:rsidP="00C04AA1">
            <w:pPr>
              <w:rPr>
                <w:sz w:val="22"/>
                <w:szCs w:val="22"/>
              </w:rPr>
            </w:pPr>
          </w:p>
        </w:tc>
        <w:tc>
          <w:tcPr>
            <w:tcW w:w="200" w:type="dxa"/>
            <w:tcBorders>
              <w:top w:val="nil"/>
              <w:left w:val="nil"/>
              <w:bottom w:val="nil"/>
              <w:right w:val="single" w:sz="4" w:space="0" w:color="auto"/>
            </w:tcBorders>
            <w:shd w:val="clear" w:color="auto" w:fill="auto"/>
            <w:noWrap/>
            <w:vAlign w:val="bottom"/>
            <w:hideMark/>
          </w:tcPr>
          <w:p w14:paraId="28DD4910" w14:textId="77777777" w:rsidR="00CF1EDA" w:rsidRPr="009147B5" w:rsidRDefault="00CF1EDA" w:rsidP="00C04AA1">
            <w:pPr>
              <w:rPr>
                <w:sz w:val="22"/>
                <w:szCs w:val="22"/>
              </w:rPr>
            </w:pPr>
          </w:p>
        </w:tc>
        <w:tc>
          <w:tcPr>
            <w:tcW w:w="2760" w:type="dxa"/>
            <w:gridSpan w:val="6"/>
            <w:vMerge/>
            <w:tcBorders>
              <w:top w:val="single" w:sz="4" w:space="0" w:color="000000"/>
              <w:left w:val="single" w:sz="4" w:space="0" w:color="auto"/>
              <w:bottom w:val="single" w:sz="4" w:space="0" w:color="auto"/>
              <w:right w:val="single" w:sz="4" w:space="0" w:color="auto"/>
            </w:tcBorders>
            <w:vAlign w:val="center"/>
            <w:hideMark/>
          </w:tcPr>
          <w:p w14:paraId="4C48BD62" w14:textId="77777777" w:rsidR="00CF1EDA" w:rsidRPr="009147B5" w:rsidRDefault="00CF1EDA" w:rsidP="00C04AA1">
            <w:pPr>
              <w:rPr>
                <w:sz w:val="22"/>
                <w:szCs w:val="22"/>
              </w:rPr>
            </w:pPr>
          </w:p>
        </w:tc>
        <w:tc>
          <w:tcPr>
            <w:tcW w:w="200" w:type="dxa"/>
            <w:tcBorders>
              <w:top w:val="nil"/>
              <w:left w:val="single" w:sz="4" w:space="0" w:color="auto"/>
              <w:bottom w:val="nil"/>
              <w:right w:val="single" w:sz="4" w:space="0" w:color="auto"/>
            </w:tcBorders>
            <w:shd w:val="clear" w:color="000000" w:fill="FFFFFF"/>
            <w:noWrap/>
            <w:vAlign w:val="bottom"/>
            <w:hideMark/>
          </w:tcPr>
          <w:p w14:paraId="1D9638E3" w14:textId="77777777" w:rsidR="00CF1EDA" w:rsidRPr="009147B5" w:rsidRDefault="00CF1EDA" w:rsidP="00C04AA1">
            <w:pPr>
              <w:rPr>
                <w:sz w:val="22"/>
                <w:szCs w:val="22"/>
              </w:rPr>
            </w:pPr>
            <w:r w:rsidRPr="009147B5">
              <w:rPr>
                <w:sz w:val="22"/>
                <w:szCs w:val="22"/>
              </w:rPr>
              <w:t> </w:t>
            </w:r>
          </w:p>
        </w:tc>
        <w:tc>
          <w:tcPr>
            <w:tcW w:w="2760" w:type="dxa"/>
            <w:gridSpan w:val="6"/>
            <w:vMerge/>
            <w:tcBorders>
              <w:top w:val="single" w:sz="4" w:space="0" w:color="000000"/>
              <w:left w:val="single" w:sz="4" w:space="0" w:color="auto"/>
              <w:bottom w:val="single" w:sz="4" w:space="0" w:color="auto"/>
              <w:right w:val="single" w:sz="4" w:space="0" w:color="auto"/>
            </w:tcBorders>
            <w:vAlign w:val="center"/>
            <w:hideMark/>
          </w:tcPr>
          <w:p w14:paraId="27111F9A" w14:textId="77777777" w:rsidR="00CF1EDA" w:rsidRPr="009147B5" w:rsidRDefault="00CF1EDA" w:rsidP="00C04AA1">
            <w:pPr>
              <w:rPr>
                <w:sz w:val="22"/>
                <w:szCs w:val="22"/>
              </w:rPr>
            </w:pPr>
          </w:p>
        </w:tc>
      </w:tr>
    </w:tbl>
    <w:p w14:paraId="3C4A713F" w14:textId="77777777" w:rsidR="00CF1EDA" w:rsidRPr="009147B5" w:rsidRDefault="00CF1EDA" w:rsidP="00CF1EDA">
      <w:pPr>
        <w:pStyle w:val="B3"/>
        <w:spacing w:after="0"/>
        <w:ind w:right="-1"/>
        <w:rPr>
          <w:sz w:val="22"/>
          <w:szCs w:val="22"/>
        </w:rPr>
      </w:pPr>
    </w:p>
    <w:p w14:paraId="0EE74DB0" w14:textId="77777777" w:rsidR="00CF1EDA" w:rsidRPr="009147B5" w:rsidRDefault="00CF1EDA" w:rsidP="00CF1EDA">
      <w:pPr>
        <w:pStyle w:val="B3"/>
        <w:spacing w:after="0"/>
        <w:ind w:right="-1"/>
        <w:rPr>
          <w:sz w:val="22"/>
          <w:szCs w:val="22"/>
        </w:rPr>
      </w:pPr>
      <w:r w:rsidRPr="009147B5">
        <w:rPr>
          <w:sz w:val="22"/>
          <w:szCs w:val="22"/>
        </w:rPr>
        <w:t>İDARİ İŞLER DAİRE BAŞKANI:</w:t>
      </w:r>
    </w:p>
    <w:p w14:paraId="5A9C1D92" w14:textId="77777777" w:rsidR="00CF1EDA" w:rsidRPr="0096715A" w:rsidRDefault="00CF1EDA" w:rsidP="00CF1EDA">
      <w:pPr>
        <w:widowControl w:val="0"/>
        <w:tabs>
          <w:tab w:val="left" w:pos="350"/>
          <w:tab w:val="left" w:pos="851"/>
        </w:tabs>
        <w:jc w:val="both"/>
        <w:rPr>
          <w:b/>
        </w:rPr>
      </w:pPr>
    </w:p>
    <w:p w14:paraId="32275291" w14:textId="77777777" w:rsidR="00CF1EDA" w:rsidRPr="009147B5" w:rsidRDefault="00CF1EDA" w:rsidP="00CF1EDA">
      <w:pPr>
        <w:widowControl w:val="0"/>
        <w:tabs>
          <w:tab w:val="left" w:pos="350"/>
          <w:tab w:val="left" w:pos="709"/>
        </w:tabs>
        <w:jc w:val="both"/>
        <w:rPr>
          <w:b/>
          <w:sz w:val="22"/>
          <w:szCs w:val="22"/>
        </w:rPr>
      </w:pPr>
      <w:r w:rsidRPr="009147B5">
        <w:rPr>
          <w:b/>
          <w:sz w:val="22"/>
          <w:szCs w:val="22"/>
        </w:rPr>
        <w:t xml:space="preserve">Bağlı Olduğu Makam / Unvan: </w:t>
      </w:r>
    </w:p>
    <w:p w14:paraId="29974710" w14:textId="77777777" w:rsidR="00CF1EDA" w:rsidRPr="009147B5" w:rsidRDefault="00CF1EDA" w:rsidP="00CF1EDA">
      <w:pPr>
        <w:widowControl w:val="0"/>
        <w:tabs>
          <w:tab w:val="left" w:pos="350"/>
          <w:tab w:val="left" w:pos="709"/>
        </w:tabs>
        <w:jc w:val="both"/>
        <w:rPr>
          <w:b/>
          <w:sz w:val="22"/>
          <w:szCs w:val="22"/>
        </w:rPr>
      </w:pPr>
    </w:p>
    <w:p w14:paraId="2B8E081B" w14:textId="77777777" w:rsidR="00CF1EDA" w:rsidRPr="009147B5" w:rsidRDefault="00CF1EDA" w:rsidP="00CF1EDA">
      <w:pPr>
        <w:widowControl w:val="0"/>
        <w:numPr>
          <w:ilvl w:val="0"/>
          <w:numId w:val="5"/>
        </w:numPr>
        <w:tabs>
          <w:tab w:val="left" w:pos="350"/>
          <w:tab w:val="left" w:pos="709"/>
        </w:tabs>
        <w:jc w:val="both"/>
        <w:rPr>
          <w:b/>
          <w:sz w:val="22"/>
          <w:szCs w:val="22"/>
        </w:rPr>
      </w:pPr>
      <w:r w:rsidRPr="009147B5">
        <w:rPr>
          <w:sz w:val="22"/>
          <w:szCs w:val="22"/>
        </w:rPr>
        <w:t>Genel Müdür Yardımcısı (</w:t>
      </w:r>
      <w:r w:rsidR="009D1982" w:rsidRPr="009147B5">
        <w:rPr>
          <w:sz w:val="22"/>
          <w:szCs w:val="22"/>
        </w:rPr>
        <w:t>Mali</w:t>
      </w:r>
      <w:r w:rsidRPr="009147B5">
        <w:rPr>
          <w:sz w:val="22"/>
          <w:szCs w:val="22"/>
        </w:rPr>
        <w:t xml:space="preserve"> ve İdari)</w:t>
      </w:r>
    </w:p>
    <w:p w14:paraId="02D9BEBE" w14:textId="77777777" w:rsidR="00CF1EDA" w:rsidRPr="009147B5" w:rsidRDefault="00CF1EDA" w:rsidP="00CF1EDA">
      <w:pPr>
        <w:widowControl w:val="0"/>
        <w:tabs>
          <w:tab w:val="left" w:pos="350"/>
          <w:tab w:val="left" w:pos="851"/>
        </w:tabs>
        <w:jc w:val="both"/>
        <w:rPr>
          <w:b/>
          <w:sz w:val="22"/>
          <w:szCs w:val="22"/>
        </w:rPr>
      </w:pPr>
    </w:p>
    <w:p w14:paraId="767724B6" w14:textId="77777777" w:rsidR="00CF1EDA" w:rsidRPr="009147B5" w:rsidRDefault="00CF1EDA" w:rsidP="00CF1EDA">
      <w:pPr>
        <w:widowControl w:val="0"/>
        <w:tabs>
          <w:tab w:val="left" w:pos="350"/>
          <w:tab w:val="left" w:pos="709"/>
        </w:tabs>
        <w:jc w:val="both"/>
        <w:rPr>
          <w:b/>
          <w:sz w:val="22"/>
          <w:szCs w:val="22"/>
        </w:rPr>
      </w:pPr>
      <w:r w:rsidRPr="009147B5">
        <w:rPr>
          <w:b/>
          <w:sz w:val="22"/>
          <w:szCs w:val="22"/>
        </w:rPr>
        <w:t xml:space="preserve">Vekalet: </w:t>
      </w:r>
    </w:p>
    <w:p w14:paraId="53C841F8" w14:textId="77777777" w:rsidR="00A571B0" w:rsidRPr="003E0A68" w:rsidRDefault="00A571B0" w:rsidP="00A571B0">
      <w:pPr>
        <w:widowControl w:val="0"/>
        <w:tabs>
          <w:tab w:val="left" w:pos="350"/>
          <w:tab w:val="left" w:pos="709"/>
        </w:tabs>
        <w:jc w:val="both"/>
        <w:rPr>
          <w:b/>
          <w:sz w:val="18"/>
          <w:szCs w:val="18"/>
        </w:rPr>
      </w:pPr>
    </w:p>
    <w:p w14:paraId="4497AE92" w14:textId="77777777" w:rsidR="00A571B0" w:rsidRPr="0076125D" w:rsidRDefault="00A571B0" w:rsidP="00A571B0">
      <w:pPr>
        <w:widowControl w:val="0"/>
        <w:numPr>
          <w:ilvl w:val="0"/>
          <w:numId w:val="5"/>
        </w:numPr>
        <w:tabs>
          <w:tab w:val="left" w:pos="350"/>
          <w:tab w:val="left" w:pos="709"/>
        </w:tabs>
        <w:jc w:val="both"/>
        <w:rPr>
          <w:b/>
          <w:sz w:val="22"/>
          <w:szCs w:val="22"/>
        </w:rPr>
      </w:pPr>
      <w:r w:rsidRPr="0076125D">
        <w:rPr>
          <w:sz w:val="22"/>
          <w:szCs w:val="22"/>
        </w:rPr>
        <w:t xml:space="preserve">Daire Başkanına,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 </w:t>
      </w:r>
      <w:r w:rsidRPr="0076125D">
        <w:rPr>
          <w:sz w:val="22"/>
          <w:szCs w:val="22"/>
        </w:rPr>
        <w:t xml:space="preserve">onayı ile kendisine bağlı birim Müdürlerinden birisi </w:t>
      </w:r>
      <w:r w:rsidRPr="00B36275">
        <w:rPr>
          <w:sz w:val="22"/>
          <w:szCs w:val="22"/>
        </w:rPr>
        <w:t xml:space="preserve">veya </w:t>
      </w:r>
      <w:r w:rsidRPr="0076125D">
        <w:rPr>
          <w:sz w:val="22"/>
          <w:szCs w:val="22"/>
        </w:rPr>
        <w:t>Genel Müdür</w:t>
      </w:r>
      <w:r w:rsidRPr="00CB70D6">
        <w:rPr>
          <w:sz w:val="22"/>
          <w:szCs w:val="22"/>
        </w:rPr>
        <w:t xml:space="preserve"> </w:t>
      </w:r>
      <w:r w:rsidRPr="0076125D">
        <w:rPr>
          <w:sz w:val="22"/>
          <w:szCs w:val="22"/>
        </w:rPr>
        <w:t>Yardımcısı</w:t>
      </w:r>
      <w:r>
        <w:rPr>
          <w:sz w:val="22"/>
          <w:szCs w:val="22"/>
        </w:rPr>
        <w:t xml:space="preserve">na bağlı Daire Başkanlarından birisi </w:t>
      </w:r>
      <w:r w:rsidRPr="0076125D">
        <w:rPr>
          <w:sz w:val="22"/>
          <w:szCs w:val="22"/>
        </w:rPr>
        <w:t>veya Genel Müdür</w:t>
      </w:r>
      <w:r w:rsidRPr="00CB70D6">
        <w:rPr>
          <w:sz w:val="22"/>
          <w:szCs w:val="22"/>
        </w:rPr>
        <w:t xml:space="preserve"> </w:t>
      </w:r>
      <w:r w:rsidRPr="0076125D">
        <w:rPr>
          <w:sz w:val="22"/>
          <w:szCs w:val="22"/>
        </w:rPr>
        <w:t>onayı ile diğer Daire Başkanlarından birisi vekalet eder.</w:t>
      </w:r>
    </w:p>
    <w:p w14:paraId="0A10EAF6" w14:textId="77777777" w:rsidR="00A571B0" w:rsidRPr="003E0A68" w:rsidRDefault="00A571B0" w:rsidP="00A571B0">
      <w:pPr>
        <w:widowControl w:val="0"/>
        <w:tabs>
          <w:tab w:val="left" w:pos="350"/>
          <w:tab w:val="left" w:pos="709"/>
        </w:tabs>
        <w:ind w:left="720"/>
        <w:jc w:val="both"/>
        <w:rPr>
          <w:b/>
          <w:sz w:val="18"/>
          <w:szCs w:val="18"/>
        </w:rPr>
      </w:pPr>
    </w:p>
    <w:p w14:paraId="4612A3A0" w14:textId="77777777" w:rsidR="00A571B0" w:rsidRPr="0076125D" w:rsidRDefault="00A571B0" w:rsidP="00A571B0">
      <w:pPr>
        <w:widowControl w:val="0"/>
        <w:numPr>
          <w:ilvl w:val="0"/>
          <w:numId w:val="5"/>
        </w:numPr>
        <w:tabs>
          <w:tab w:val="left" w:pos="350"/>
          <w:tab w:val="left" w:pos="709"/>
        </w:tabs>
        <w:jc w:val="both"/>
        <w:rPr>
          <w:b/>
          <w:sz w:val="22"/>
          <w:szCs w:val="22"/>
        </w:rPr>
      </w:pPr>
      <w:r w:rsidRPr="0076125D">
        <w:rPr>
          <w:sz w:val="22"/>
          <w:szCs w:val="22"/>
        </w:rPr>
        <w:t>Daire Başkanı, Genel Müdür onayı ile bağlı olduğu Genel Müdür Yardımcısına ve diğer Daire Başkanlarına vekalet eder.</w:t>
      </w:r>
    </w:p>
    <w:p w14:paraId="541C1D2C" w14:textId="77777777" w:rsidR="00CF1EDA" w:rsidRPr="009147B5" w:rsidRDefault="00CF1EDA" w:rsidP="00CF1EDA">
      <w:pPr>
        <w:widowControl w:val="0"/>
        <w:tabs>
          <w:tab w:val="left" w:pos="350"/>
          <w:tab w:val="left" w:pos="851"/>
        </w:tabs>
        <w:jc w:val="both"/>
        <w:rPr>
          <w:b/>
          <w:sz w:val="22"/>
          <w:szCs w:val="22"/>
        </w:rPr>
      </w:pPr>
    </w:p>
    <w:p w14:paraId="5597F7FA" w14:textId="77777777" w:rsidR="00CF1EDA" w:rsidRPr="009147B5" w:rsidRDefault="00CF1EDA" w:rsidP="00CF1EDA">
      <w:pPr>
        <w:ind w:right="-1"/>
        <w:jc w:val="both"/>
        <w:rPr>
          <w:b/>
          <w:sz w:val="22"/>
          <w:szCs w:val="22"/>
        </w:rPr>
      </w:pPr>
      <w:r w:rsidRPr="009147B5">
        <w:rPr>
          <w:b/>
          <w:sz w:val="22"/>
          <w:szCs w:val="22"/>
        </w:rPr>
        <w:t>Görev, Yetki ve Sorumlulukları:</w:t>
      </w:r>
    </w:p>
    <w:p w14:paraId="4211073D" w14:textId="77777777" w:rsidR="00CF1EDA" w:rsidRPr="0096715A" w:rsidRDefault="00CF1EDA" w:rsidP="00CF1EDA">
      <w:pPr>
        <w:widowControl w:val="0"/>
        <w:tabs>
          <w:tab w:val="left" w:pos="350"/>
          <w:tab w:val="left" w:pos="851"/>
        </w:tabs>
        <w:ind w:left="426"/>
        <w:jc w:val="both"/>
        <w:rPr>
          <w:u w:val="single"/>
        </w:rPr>
      </w:pPr>
    </w:p>
    <w:p w14:paraId="224F8BB3" w14:textId="77777777" w:rsidR="00CF1EDA" w:rsidRPr="009147B5" w:rsidRDefault="00CF1EDA" w:rsidP="00CF1EDA">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60AF1204" w14:textId="77777777" w:rsidR="00CF1EDA" w:rsidRPr="009147B5" w:rsidRDefault="00CF1EDA" w:rsidP="00CF1EDA">
      <w:pPr>
        <w:widowControl w:val="0"/>
        <w:tabs>
          <w:tab w:val="left" w:pos="350"/>
          <w:tab w:val="left" w:pos="851"/>
        </w:tabs>
        <w:jc w:val="both"/>
        <w:rPr>
          <w:b/>
          <w:sz w:val="22"/>
          <w:szCs w:val="22"/>
        </w:rPr>
      </w:pPr>
    </w:p>
    <w:p w14:paraId="375301F0" w14:textId="77777777" w:rsidR="00CF1EDA" w:rsidRPr="009147B5" w:rsidRDefault="00CF1EDA" w:rsidP="00CF1EDA">
      <w:pPr>
        <w:numPr>
          <w:ilvl w:val="0"/>
          <w:numId w:val="86"/>
        </w:numPr>
        <w:tabs>
          <w:tab w:val="left" w:pos="709"/>
        </w:tabs>
        <w:ind w:right="-1"/>
        <w:jc w:val="both"/>
        <w:rPr>
          <w:sz w:val="22"/>
          <w:szCs w:val="22"/>
        </w:rPr>
      </w:pPr>
      <w:r w:rsidRPr="009147B5">
        <w:rPr>
          <w:sz w:val="22"/>
          <w:szCs w:val="22"/>
        </w:rPr>
        <w:t>Genel Müdür Yardımcısına bağlı olarak çalışır ve ona karşı sorumludur.</w:t>
      </w:r>
    </w:p>
    <w:p w14:paraId="067E2FE7" w14:textId="77777777" w:rsidR="00CF1EDA" w:rsidRPr="009147B5" w:rsidRDefault="00CF1EDA" w:rsidP="00CF1EDA">
      <w:pPr>
        <w:tabs>
          <w:tab w:val="left" w:pos="709"/>
        </w:tabs>
        <w:ind w:left="720" w:right="-1"/>
        <w:jc w:val="both"/>
        <w:rPr>
          <w:sz w:val="22"/>
          <w:szCs w:val="22"/>
        </w:rPr>
      </w:pPr>
    </w:p>
    <w:p w14:paraId="320070FC"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t>Kendine bağlı birimlerin görevlerine ilişkin kararların alınması ve işlerin yürütülmesi başta olmak üzere her konuda Genel Müdür Yardımcısına yardımcı olur.</w:t>
      </w:r>
    </w:p>
    <w:p w14:paraId="55FB32A3" w14:textId="77777777" w:rsidR="00CF1EDA" w:rsidRPr="009147B5" w:rsidRDefault="00CF1EDA" w:rsidP="00CF1EDA">
      <w:pPr>
        <w:pStyle w:val="ListeParagraf"/>
        <w:rPr>
          <w:sz w:val="22"/>
          <w:szCs w:val="22"/>
        </w:rPr>
      </w:pPr>
    </w:p>
    <w:p w14:paraId="20D26ECF"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t>Kendine bağlı birimler ile personeli sevk ve idare ederek, çalışmalarını denetler.</w:t>
      </w:r>
    </w:p>
    <w:p w14:paraId="43F1BBA3" w14:textId="77777777" w:rsidR="00CF1EDA" w:rsidRPr="009147B5" w:rsidRDefault="00CF1EDA" w:rsidP="00CF1EDA">
      <w:pPr>
        <w:pStyle w:val="ListeParagraf"/>
        <w:rPr>
          <w:sz w:val="22"/>
          <w:szCs w:val="22"/>
        </w:rPr>
      </w:pPr>
    </w:p>
    <w:p w14:paraId="2BB83E26"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t>Kendi alanına giren işlerin organizasyonunu yapar ve kendisine bağlı birimlerin koordineli çalışmalarını sağlar.</w:t>
      </w:r>
    </w:p>
    <w:p w14:paraId="5634FACA"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lastRenderedPageBreak/>
        <w:t>Kendine bağlı birimlere ait tüm görevleri takip eder ve yerine getirilmesini sağlar.</w:t>
      </w:r>
    </w:p>
    <w:p w14:paraId="4986000F" w14:textId="77777777" w:rsidR="00CF1EDA" w:rsidRPr="009147B5" w:rsidRDefault="00CF1EDA" w:rsidP="00CF1EDA">
      <w:pPr>
        <w:pStyle w:val="ListeParagraf"/>
        <w:rPr>
          <w:sz w:val="22"/>
          <w:szCs w:val="22"/>
        </w:rPr>
      </w:pPr>
    </w:p>
    <w:p w14:paraId="34BD0FC6"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t>Diğer Daire Başkanları ile koordineli biçimde, diğer birimlere lojistik desteğin aksatılmadan verilmesi için gerekli tüm çalışmaları organize eder.</w:t>
      </w:r>
    </w:p>
    <w:p w14:paraId="5412EDFA" w14:textId="77777777" w:rsidR="00CF1EDA" w:rsidRPr="009147B5" w:rsidRDefault="00CF1EDA" w:rsidP="00CF1EDA">
      <w:pPr>
        <w:pStyle w:val="ListeParagraf"/>
        <w:rPr>
          <w:sz w:val="22"/>
          <w:szCs w:val="22"/>
        </w:rPr>
      </w:pPr>
    </w:p>
    <w:p w14:paraId="754081DC" w14:textId="77777777" w:rsidR="00CF1EDA" w:rsidRPr="009147B5" w:rsidRDefault="00CF1EDA" w:rsidP="00CF1EDA">
      <w:pPr>
        <w:numPr>
          <w:ilvl w:val="0"/>
          <w:numId w:val="86"/>
        </w:numPr>
        <w:tabs>
          <w:tab w:val="left" w:pos="0"/>
        </w:tabs>
        <w:ind w:right="-1"/>
        <w:jc w:val="both"/>
        <w:rPr>
          <w:sz w:val="22"/>
          <w:szCs w:val="22"/>
        </w:rPr>
      </w:pPr>
      <w:r w:rsidRPr="009147B5">
        <w:rPr>
          <w:sz w:val="22"/>
          <w:szCs w:val="22"/>
        </w:rPr>
        <w:t xml:space="preserve">Şirketin </w:t>
      </w:r>
      <w:r w:rsidRPr="009147B5">
        <w:rPr>
          <w:b/>
          <w:sz w:val="22"/>
          <w:szCs w:val="22"/>
        </w:rPr>
        <w:t>“</w:t>
      </w:r>
      <w:r w:rsidRPr="009147B5">
        <w:rPr>
          <w:sz w:val="22"/>
          <w:szCs w:val="22"/>
        </w:rPr>
        <w:t>Bilgi Güvenliği Yönetim Sistemi Yönetmeliği</w:t>
      </w:r>
      <w:r w:rsidRPr="009147B5">
        <w:rPr>
          <w:b/>
          <w:sz w:val="22"/>
          <w:szCs w:val="22"/>
        </w:rPr>
        <w:t>”</w:t>
      </w:r>
      <w:r w:rsidRPr="009147B5">
        <w:rPr>
          <w:sz w:val="22"/>
          <w:szCs w:val="22"/>
        </w:rPr>
        <w:t xml:space="preserve"> gereğince, Şirketin </w:t>
      </w:r>
      <w:r w:rsidRPr="009147B5">
        <w:rPr>
          <w:b/>
          <w:sz w:val="22"/>
          <w:szCs w:val="22"/>
        </w:rPr>
        <w:t>“</w:t>
      </w:r>
      <w:r w:rsidRPr="009147B5">
        <w:rPr>
          <w:sz w:val="22"/>
          <w:szCs w:val="22"/>
        </w:rPr>
        <w:t>Bilgi Güvenliği Yönetim Sistemi</w:t>
      </w:r>
      <w:r w:rsidRPr="009147B5">
        <w:rPr>
          <w:b/>
          <w:sz w:val="22"/>
          <w:szCs w:val="22"/>
        </w:rPr>
        <w:t>”</w:t>
      </w:r>
      <w:r w:rsidRPr="009147B5">
        <w:rPr>
          <w:sz w:val="22"/>
          <w:szCs w:val="22"/>
        </w:rPr>
        <w:t xml:space="preserve"> </w:t>
      </w:r>
      <w:proofErr w:type="spellStart"/>
      <w:r w:rsidRPr="009147B5">
        <w:rPr>
          <w:sz w:val="22"/>
          <w:szCs w:val="22"/>
        </w:rPr>
        <w:t>nin</w:t>
      </w:r>
      <w:proofErr w:type="spellEnd"/>
      <w:r w:rsidRPr="009147B5">
        <w:rPr>
          <w:sz w:val="22"/>
          <w:szCs w:val="22"/>
        </w:rPr>
        <w:t xml:space="preserve"> oluşturulması, uygulanması, sürekliliğinin sağlanması, gözden geçirilmesi, güncellenmesi vb. tüm hususlardan sorumludur.</w:t>
      </w:r>
    </w:p>
    <w:p w14:paraId="46C2C04B" w14:textId="77777777" w:rsidR="00CF1EDA" w:rsidRPr="009147B5" w:rsidRDefault="00CF1EDA" w:rsidP="00CF1EDA">
      <w:pPr>
        <w:pStyle w:val="ListeParagraf"/>
        <w:rPr>
          <w:sz w:val="22"/>
          <w:szCs w:val="22"/>
        </w:rPr>
      </w:pPr>
    </w:p>
    <w:p w14:paraId="3857E253" w14:textId="77777777" w:rsidR="00CF1EDA" w:rsidRPr="009147B5" w:rsidRDefault="00CF1EDA" w:rsidP="00CF1EDA">
      <w:pPr>
        <w:numPr>
          <w:ilvl w:val="0"/>
          <w:numId w:val="86"/>
        </w:numPr>
        <w:tabs>
          <w:tab w:val="left" w:pos="0"/>
        </w:tabs>
        <w:ind w:right="-1"/>
        <w:jc w:val="both"/>
        <w:rPr>
          <w:sz w:val="22"/>
          <w:szCs w:val="22"/>
        </w:rPr>
      </w:pPr>
      <w:r w:rsidRPr="009147B5">
        <w:rPr>
          <w:rStyle w:val="FontStyle16"/>
        </w:rPr>
        <w:t>Kendisine bağlı b</w:t>
      </w:r>
      <w:r w:rsidRPr="009147B5">
        <w:rPr>
          <w:sz w:val="22"/>
          <w:szCs w:val="22"/>
        </w:rPr>
        <w:t xml:space="preserve">irim Yöneticileri’ </w:t>
      </w:r>
      <w:proofErr w:type="spellStart"/>
      <w:r w:rsidRPr="009147B5">
        <w:rPr>
          <w:sz w:val="22"/>
          <w:szCs w:val="22"/>
        </w:rPr>
        <w:t>nin</w:t>
      </w:r>
      <w:proofErr w:type="spellEnd"/>
      <w:r w:rsidRPr="009147B5">
        <w:rPr>
          <w:sz w:val="22"/>
          <w:szCs w:val="22"/>
        </w:rPr>
        <w:t xml:space="preserve"> sorumluluğundaki, </w:t>
      </w:r>
      <w:r w:rsidRPr="009147B5">
        <w:rPr>
          <w:b/>
          <w:sz w:val="22"/>
          <w:szCs w:val="22"/>
        </w:rPr>
        <w:t>“</w:t>
      </w:r>
      <w:r w:rsidRPr="009147B5">
        <w:rPr>
          <w:sz w:val="22"/>
          <w:szCs w:val="22"/>
        </w:rPr>
        <w:t>Yönetim Sistem</w:t>
      </w:r>
      <w:r w:rsidR="00B5350E">
        <w:rPr>
          <w:sz w:val="22"/>
          <w:szCs w:val="22"/>
        </w:rPr>
        <w:t>ler</w:t>
      </w:r>
      <w:r w:rsidRPr="009147B5">
        <w:rPr>
          <w:sz w:val="22"/>
          <w:szCs w:val="22"/>
        </w:rPr>
        <w:t>i</w:t>
      </w:r>
      <w:r w:rsidRPr="009147B5">
        <w:rPr>
          <w:b/>
          <w:sz w:val="22"/>
          <w:szCs w:val="22"/>
        </w:rPr>
        <w:t>”</w:t>
      </w:r>
      <w:r w:rsidRPr="009147B5">
        <w:rPr>
          <w:sz w:val="22"/>
          <w:szCs w:val="22"/>
        </w:rPr>
        <w:t xml:space="preserve"> ne ilişkin birim işlerinden </w:t>
      </w:r>
      <w:proofErr w:type="spellStart"/>
      <w:r w:rsidRPr="009147B5">
        <w:rPr>
          <w:bCs/>
          <w:spacing w:val="4"/>
          <w:sz w:val="22"/>
          <w:szCs w:val="22"/>
        </w:rPr>
        <w:t>müteselsilen</w:t>
      </w:r>
      <w:proofErr w:type="spellEnd"/>
      <w:r w:rsidRPr="009147B5">
        <w:rPr>
          <w:bCs/>
          <w:spacing w:val="4"/>
          <w:sz w:val="22"/>
          <w:szCs w:val="22"/>
        </w:rPr>
        <w:t xml:space="preserve"> sorumludur.</w:t>
      </w:r>
    </w:p>
    <w:p w14:paraId="1E926544" w14:textId="77777777" w:rsidR="00CF1EDA" w:rsidRPr="009147B5" w:rsidRDefault="00CF1EDA" w:rsidP="00CF1EDA">
      <w:pPr>
        <w:tabs>
          <w:tab w:val="left" w:pos="0"/>
        </w:tabs>
        <w:ind w:left="720" w:right="-1"/>
        <w:jc w:val="both"/>
        <w:rPr>
          <w:sz w:val="22"/>
          <w:szCs w:val="22"/>
        </w:rPr>
      </w:pPr>
    </w:p>
    <w:p w14:paraId="7143B6BE" w14:textId="77777777" w:rsidR="00CF1EDA" w:rsidRPr="009147B5" w:rsidRDefault="00CF1EDA" w:rsidP="00CF1EDA">
      <w:pPr>
        <w:numPr>
          <w:ilvl w:val="0"/>
          <w:numId w:val="86"/>
        </w:numPr>
        <w:jc w:val="both"/>
        <w:rPr>
          <w:sz w:val="22"/>
          <w:szCs w:val="22"/>
        </w:rPr>
      </w:pPr>
      <w:r w:rsidRPr="009147B5">
        <w:rPr>
          <w:sz w:val="22"/>
          <w:szCs w:val="22"/>
        </w:rPr>
        <w:t>Yukarıda belirtilen görev, yetki ve sorumlulukları haricinde, Şirketin faaliyetleri veya işlerin yapımı sırasında ortaya çıkan ve mahiyeti itibariyle kendi alanına giren işleri yapar, yaptırır ve / veya sorunları çözer.</w:t>
      </w:r>
    </w:p>
    <w:p w14:paraId="4DC69D72" w14:textId="77777777" w:rsidR="00CF1EDA" w:rsidRPr="009147B5" w:rsidRDefault="00CF1EDA" w:rsidP="00CF1EDA">
      <w:pPr>
        <w:tabs>
          <w:tab w:val="left" w:pos="0"/>
        </w:tabs>
        <w:ind w:left="720" w:right="-1"/>
        <w:jc w:val="both"/>
        <w:rPr>
          <w:sz w:val="22"/>
          <w:szCs w:val="22"/>
        </w:rPr>
      </w:pPr>
    </w:p>
    <w:p w14:paraId="5792F328" w14:textId="77777777" w:rsidR="00CF1EDA" w:rsidRPr="009147B5" w:rsidRDefault="00CF1EDA" w:rsidP="00CF1EDA">
      <w:pPr>
        <w:numPr>
          <w:ilvl w:val="0"/>
          <w:numId w:val="86"/>
        </w:numPr>
        <w:ind w:hanging="436"/>
        <w:jc w:val="both"/>
        <w:rPr>
          <w:sz w:val="22"/>
          <w:szCs w:val="22"/>
        </w:rPr>
      </w:pPr>
      <w:r w:rsidRPr="009147B5">
        <w:rPr>
          <w:sz w:val="22"/>
          <w:szCs w:val="22"/>
        </w:rPr>
        <w:t>Genel Müdür Yardımcısı ve Genel Müdür tarafından verilecek diğer görevleri de yerine getirir.</w:t>
      </w:r>
    </w:p>
    <w:p w14:paraId="3B873014" w14:textId="77777777" w:rsidR="00CF1EDA" w:rsidRPr="009147B5" w:rsidRDefault="00CF1EDA" w:rsidP="00CF1EDA">
      <w:pPr>
        <w:widowControl w:val="0"/>
        <w:tabs>
          <w:tab w:val="left" w:pos="350"/>
          <w:tab w:val="left" w:pos="851"/>
        </w:tabs>
        <w:jc w:val="both"/>
        <w:rPr>
          <w:b/>
          <w:sz w:val="22"/>
          <w:szCs w:val="22"/>
        </w:rPr>
      </w:pPr>
    </w:p>
    <w:p w14:paraId="4C4C5458" w14:textId="77777777" w:rsidR="00CF1EDA" w:rsidRPr="009147B5" w:rsidRDefault="00CF1EDA" w:rsidP="00CF1EDA">
      <w:pPr>
        <w:ind w:right="-1"/>
        <w:jc w:val="both"/>
        <w:rPr>
          <w:b/>
          <w:sz w:val="22"/>
          <w:szCs w:val="22"/>
        </w:rPr>
      </w:pPr>
      <w:r w:rsidRPr="009147B5">
        <w:rPr>
          <w:b/>
          <w:sz w:val="22"/>
          <w:szCs w:val="22"/>
        </w:rPr>
        <w:t>YÖNETİCİ ASİSTANI:</w:t>
      </w:r>
    </w:p>
    <w:p w14:paraId="274C8F15" w14:textId="77777777" w:rsidR="00CF1EDA" w:rsidRPr="009147B5" w:rsidRDefault="00CF1EDA" w:rsidP="00CF1EDA">
      <w:pPr>
        <w:ind w:right="-1"/>
        <w:jc w:val="both"/>
        <w:rPr>
          <w:b/>
          <w:sz w:val="22"/>
          <w:szCs w:val="22"/>
        </w:rPr>
      </w:pPr>
    </w:p>
    <w:p w14:paraId="3F19EDAC" w14:textId="77777777" w:rsidR="00CF1EDA" w:rsidRPr="009147B5" w:rsidRDefault="00CF1EDA" w:rsidP="00CF1EDA">
      <w:pPr>
        <w:pStyle w:val="ListeParagraf"/>
        <w:ind w:left="284" w:hanging="284"/>
        <w:rPr>
          <w:b/>
          <w:sz w:val="22"/>
          <w:szCs w:val="22"/>
        </w:rPr>
      </w:pPr>
      <w:r w:rsidRPr="009147B5">
        <w:rPr>
          <w:b/>
          <w:sz w:val="22"/>
          <w:szCs w:val="22"/>
        </w:rPr>
        <w:t xml:space="preserve">Bağlı Olduğu Makam / Unvan: </w:t>
      </w:r>
    </w:p>
    <w:p w14:paraId="60BFBF8A" w14:textId="77777777" w:rsidR="00CF1EDA" w:rsidRPr="009147B5" w:rsidRDefault="00CF1EDA" w:rsidP="00CF1EDA">
      <w:pPr>
        <w:pStyle w:val="ListeParagraf"/>
        <w:ind w:left="284" w:hanging="284"/>
        <w:rPr>
          <w:b/>
          <w:sz w:val="22"/>
          <w:szCs w:val="22"/>
        </w:rPr>
      </w:pPr>
    </w:p>
    <w:p w14:paraId="37240C17" w14:textId="77777777" w:rsidR="00CF1EDA" w:rsidRPr="009147B5" w:rsidRDefault="00CF1EDA" w:rsidP="00CF1EDA">
      <w:pPr>
        <w:pStyle w:val="ListeParagraf"/>
        <w:numPr>
          <w:ilvl w:val="0"/>
          <w:numId w:val="8"/>
        </w:numPr>
        <w:rPr>
          <w:sz w:val="22"/>
          <w:szCs w:val="22"/>
        </w:rPr>
      </w:pPr>
      <w:r w:rsidRPr="009147B5">
        <w:rPr>
          <w:sz w:val="22"/>
          <w:szCs w:val="22"/>
        </w:rPr>
        <w:t>Daire Başkanı</w:t>
      </w:r>
    </w:p>
    <w:p w14:paraId="7CF0AAF7" w14:textId="77777777" w:rsidR="00CF1EDA" w:rsidRPr="009147B5" w:rsidRDefault="00CF1EDA" w:rsidP="00CF1EDA">
      <w:pPr>
        <w:widowControl w:val="0"/>
        <w:tabs>
          <w:tab w:val="left" w:pos="0"/>
          <w:tab w:val="left" w:pos="851"/>
        </w:tabs>
        <w:jc w:val="both"/>
        <w:rPr>
          <w:b/>
          <w:sz w:val="22"/>
          <w:szCs w:val="22"/>
        </w:rPr>
      </w:pPr>
    </w:p>
    <w:p w14:paraId="37DBB30D" w14:textId="77777777" w:rsidR="00CF1EDA" w:rsidRPr="009147B5" w:rsidRDefault="00CF1EDA" w:rsidP="00CF1EDA">
      <w:pPr>
        <w:widowControl w:val="0"/>
        <w:tabs>
          <w:tab w:val="left" w:pos="0"/>
          <w:tab w:val="left" w:pos="851"/>
        </w:tabs>
        <w:jc w:val="both"/>
        <w:rPr>
          <w:b/>
          <w:sz w:val="22"/>
          <w:szCs w:val="22"/>
        </w:rPr>
      </w:pPr>
      <w:r w:rsidRPr="009147B5">
        <w:rPr>
          <w:b/>
          <w:sz w:val="22"/>
          <w:szCs w:val="22"/>
        </w:rPr>
        <w:t>Görev, Yetki ve Sorumlulukları:</w:t>
      </w:r>
    </w:p>
    <w:p w14:paraId="0270D42A" w14:textId="77777777" w:rsidR="00CF1EDA" w:rsidRPr="009147B5" w:rsidRDefault="00CF1EDA" w:rsidP="00CF1EDA">
      <w:pPr>
        <w:widowControl w:val="0"/>
        <w:tabs>
          <w:tab w:val="left" w:pos="0"/>
          <w:tab w:val="left" w:pos="851"/>
        </w:tabs>
        <w:jc w:val="both"/>
        <w:rPr>
          <w:b/>
          <w:sz w:val="22"/>
          <w:szCs w:val="22"/>
        </w:rPr>
      </w:pPr>
    </w:p>
    <w:p w14:paraId="3D880BF3" w14:textId="77777777" w:rsidR="00CF1EDA" w:rsidRPr="009147B5" w:rsidRDefault="00CF1EDA" w:rsidP="00CF1EDA">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Personelin Ortak Görev, Yetki ve Sorumlulukları</w:t>
      </w:r>
      <w:r w:rsidRPr="009147B5">
        <w:rPr>
          <w:b/>
          <w:sz w:val="22"/>
          <w:szCs w:val="22"/>
        </w:rPr>
        <w:t>”</w:t>
      </w:r>
      <w:r w:rsidRPr="009147B5">
        <w:rPr>
          <w:sz w:val="22"/>
          <w:szCs w:val="22"/>
        </w:rPr>
        <w:t xml:space="preserve"> başlıklı </w:t>
      </w:r>
      <w:r w:rsidRPr="009147B5">
        <w:rPr>
          <w:b/>
          <w:sz w:val="22"/>
          <w:szCs w:val="22"/>
        </w:rPr>
        <w:t>20.</w:t>
      </w:r>
      <w:r w:rsidRPr="009147B5">
        <w:rPr>
          <w:sz w:val="22"/>
          <w:szCs w:val="22"/>
        </w:rPr>
        <w:t xml:space="preserve"> maddesinde belirtilen hususlar ile birlikte;</w:t>
      </w:r>
    </w:p>
    <w:p w14:paraId="273F4811" w14:textId="77777777" w:rsidR="00CF1EDA" w:rsidRPr="009147B5" w:rsidRDefault="00CF1EDA" w:rsidP="00CF1EDA">
      <w:pPr>
        <w:widowControl w:val="0"/>
        <w:tabs>
          <w:tab w:val="left" w:pos="350"/>
          <w:tab w:val="left" w:pos="851"/>
        </w:tabs>
        <w:jc w:val="both"/>
        <w:rPr>
          <w:b/>
          <w:sz w:val="22"/>
          <w:szCs w:val="22"/>
        </w:rPr>
      </w:pPr>
    </w:p>
    <w:p w14:paraId="41BC760A" w14:textId="77777777" w:rsidR="00CF1EDA" w:rsidRPr="009147B5" w:rsidRDefault="00CF1EDA" w:rsidP="00CF1EDA">
      <w:pPr>
        <w:numPr>
          <w:ilvl w:val="0"/>
          <w:numId w:val="87"/>
        </w:numPr>
        <w:tabs>
          <w:tab w:val="left" w:pos="0"/>
        </w:tabs>
        <w:ind w:right="-1"/>
        <w:jc w:val="both"/>
        <w:rPr>
          <w:sz w:val="22"/>
          <w:szCs w:val="22"/>
        </w:rPr>
      </w:pPr>
      <w:r w:rsidRPr="009147B5">
        <w:rPr>
          <w:sz w:val="22"/>
          <w:szCs w:val="22"/>
        </w:rPr>
        <w:t>Asistanlığını yaptığı Yöneticiye bağlı olarak çalışır ve ona karşı sorumludur.</w:t>
      </w:r>
    </w:p>
    <w:p w14:paraId="76092A82" w14:textId="77777777" w:rsidR="00CF1EDA" w:rsidRPr="009147B5" w:rsidRDefault="00CF1EDA" w:rsidP="00CF1EDA">
      <w:pPr>
        <w:tabs>
          <w:tab w:val="left" w:pos="0"/>
        </w:tabs>
        <w:ind w:left="720" w:right="-1"/>
        <w:jc w:val="both"/>
        <w:rPr>
          <w:sz w:val="22"/>
          <w:szCs w:val="22"/>
        </w:rPr>
      </w:pPr>
    </w:p>
    <w:p w14:paraId="58B0A500" w14:textId="77777777" w:rsidR="00CF1EDA" w:rsidRPr="009147B5" w:rsidRDefault="00CF1EDA" w:rsidP="00CF1EDA">
      <w:pPr>
        <w:numPr>
          <w:ilvl w:val="0"/>
          <w:numId w:val="87"/>
        </w:numPr>
        <w:tabs>
          <w:tab w:val="left" w:pos="0"/>
        </w:tabs>
        <w:ind w:right="-1"/>
        <w:jc w:val="both"/>
        <w:rPr>
          <w:sz w:val="22"/>
          <w:szCs w:val="22"/>
        </w:rPr>
      </w:pPr>
      <w:r w:rsidRPr="009147B5">
        <w:rPr>
          <w:sz w:val="22"/>
          <w:szCs w:val="22"/>
        </w:rPr>
        <w:t>Görevini, gizlilik ve mahremiyet kuralları çerçevesinde yerine getirir.</w:t>
      </w:r>
    </w:p>
    <w:p w14:paraId="0BB6E0DF" w14:textId="77777777" w:rsidR="00CF1EDA" w:rsidRPr="009147B5" w:rsidRDefault="00CF1EDA" w:rsidP="00CF1EDA">
      <w:pPr>
        <w:tabs>
          <w:tab w:val="left" w:pos="0"/>
        </w:tabs>
        <w:ind w:left="720" w:right="-1"/>
        <w:jc w:val="both"/>
        <w:rPr>
          <w:sz w:val="22"/>
          <w:szCs w:val="22"/>
        </w:rPr>
      </w:pPr>
    </w:p>
    <w:p w14:paraId="01DD85C2" w14:textId="77777777" w:rsidR="00CF1EDA" w:rsidRPr="009147B5" w:rsidRDefault="00CF1EDA" w:rsidP="00CF1EDA">
      <w:pPr>
        <w:numPr>
          <w:ilvl w:val="0"/>
          <w:numId w:val="87"/>
        </w:numPr>
        <w:tabs>
          <w:tab w:val="left" w:pos="0"/>
        </w:tabs>
        <w:ind w:right="-1"/>
        <w:jc w:val="both"/>
        <w:rPr>
          <w:sz w:val="22"/>
          <w:szCs w:val="22"/>
        </w:rPr>
      </w:pPr>
      <w:r w:rsidRPr="009147B5">
        <w:rPr>
          <w:sz w:val="22"/>
          <w:szCs w:val="22"/>
        </w:rPr>
        <w:t>Asistanlığını yaptığı Yöneticinin, telefon görüşmeleri, randevuları, programları vb. iş ilişkilerini organize eder.</w:t>
      </w:r>
    </w:p>
    <w:p w14:paraId="2A61268A" w14:textId="77777777" w:rsidR="00CF1EDA" w:rsidRPr="009147B5" w:rsidRDefault="00CF1EDA" w:rsidP="00CF1EDA">
      <w:pPr>
        <w:pStyle w:val="ListeParagraf"/>
        <w:rPr>
          <w:sz w:val="22"/>
          <w:szCs w:val="22"/>
        </w:rPr>
      </w:pPr>
    </w:p>
    <w:p w14:paraId="6C10456A" w14:textId="77777777" w:rsidR="00CF1EDA" w:rsidRPr="009147B5" w:rsidRDefault="00CF1EDA" w:rsidP="00CF1EDA">
      <w:pPr>
        <w:numPr>
          <w:ilvl w:val="0"/>
          <w:numId w:val="87"/>
        </w:numPr>
        <w:tabs>
          <w:tab w:val="left" w:pos="0"/>
        </w:tabs>
        <w:ind w:right="-1"/>
        <w:jc w:val="both"/>
        <w:rPr>
          <w:sz w:val="22"/>
          <w:szCs w:val="22"/>
        </w:rPr>
      </w:pPr>
      <w:r w:rsidRPr="009147B5">
        <w:rPr>
          <w:sz w:val="22"/>
          <w:szCs w:val="22"/>
        </w:rPr>
        <w:t>Asistanlığını yaptığı Yöneticinin işlerine ilişkin yazışmaların, evrak ve dokümanların hazırlanması ve düzenli tutulması iş ve işlemlerini yapar.</w:t>
      </w:r>
    </w:p>
    <w:p w14:paraId="4743D6B6" w14:textId="77777777" w:rsidR="00CF1EDA" w:rsidRPr="009147B5" w:rsidRDefault="00CF1EDA" w:rsidP="00CF1EDA">
      <w:pPr>
        <w:pStyle w:val="ListeParagraf"/>
        <w:rPr>
          <w:sz w:val="22"/>
          <w:szCs w:val="22"/>
        </w:rPr>
      </w:pPr>
    </w:p>
    <w:p w14:paraId="1090F0D7" w14:textId="77777777" w:rsidR="00CF1EDA" w:rsidRPr="009147B5" w:rsidRDefault="00CF1EDA" w:rsidP="00CF1EDA">
      <w:pPr>
        <w:numPr>
          <w:ilvl w:val="0"/>
          <w:numId w:val="87"/>
        </w:numPr>
        <w:tabs>
          <w:tab w:val="left" w:pos="0"/>
        </w:tabs>
        <w:ind w:right="-1"/>
        <w:jc w:val="both"/>
        <w:rPr>
          <w:sz w:val="22"/>
          <w:szCs w:val="22"/>
        </w:rPr>
      </w:pPr>
      <w:r w:rsidRPr="009147B5">
        <w:rPr>
          <w:sz w:val="22"/>
          <w:szCs w:val="22"/>
        </w:rPr>
        <w:t>Asistanlığını yaptığı Yönetici tarafından verilecek diğer görevleri de yerine getirir.</w:t>
      </w:r>
    </w:p>
    <w:p w14:paraId="23743116" w14:textId="77777777" w:rsidR="00CF1EDA" w:rsidRPr="009147B5" w:rsidRDefault="00CF1EDA" w:rsidP="00CF1EDA">
      <w:pPr>
        <w:widowControl w:val="0"/>
        <w:tabs>
          <w:tab w:val="left" w:pos="350"/>
          <w:tab w:val="left" w:pos="851"/>
        </w:tabs>
        <w:jc w:val="both"/>
        <w:rPr>
          <w:b/>
          <w:sz w:val="22"/>
          <w:szCs w:val="22"/>
          <w:u w:val="single"/>
        </w:rPr>
      </w:pPr>
    </w:p>
    <w:p w14:paraId="3B8BEFAF" w14:textId="77777777" w:rsidR="00CF1EDA" w:rsidRPr="009147B5" w:rsidRDefault="00CF1EDA" w:rsidP="00CF1EDA">
      <w:pPr>
        <w:widowControl w:val="0"/>
        <w:tabs>
          <w:tab w:val="left" w:pos="350"/>
          <w:tab w:val="left" w:pos="851"/>
        </w:tabs>
        <w:jc w:val="both"/>
        <w:rPr>
          <w:b/>
          <w:sz w:val="22"/>
          <w:szCs w:val="22"/>
          <w:u w:val="single"/>
        </w:rPr>
      </w:pPr>
    </w:p>
    <w:p w14:paraId="0276EC7D" w14:textId="77777777" w:rsidR="00CF1EDA" w:rsidRPr="009147B5" w:rsidRDefault="00CF1EDA" w:rsidP="00CF1EDA">
      <w:pPr>
        <w:widowControl w:val="0"/>
        <w:tabs>
          <w:tab w:val="left" w:pos="350"/>
          <w:tab w:val="left" w:pos="851"/>
        </w:tabs>
        <w:jc w:val="both"/>
        <w:rPr>
          <w:b/>
          <w:sz w:val="22"/>
          <w:szCs w:val="22"/>
          <w:u w:val="single"/>
        </w:rPr>
      </w:pPr>
    </w:p>
    <w:p w14:paraId="275B17B5" w14:textId="77777777" w:rsidR="00CF1EDA" w:rsidRPr="009147B5" w:rsidRDefault="00CF1EDA" w:rsidP="00CF1EDA">
      <w:pPr>
        <w:widowControl w:val="0"/>
        <w:tabs>
          <w:tab w:val="left" w:pos="350"/>
          <w:tab w:val="left" w:pos="851"/>
        </w:tabs>
        <w:jc w:val="both"/>
        <w:rPr>
          <w:b/>
          <w:sz w:val="22"/>
          <w:szCs w:val="22"/>
          <w:u w:val="single"/>
        </w:rPr>
      </w:pPr>
    </w:p>
    <w:p w14:paraId="6CA9393E" w14:textId="77777777" w:rsidR="00CF1EDA" w:rsidRPr="009147B5" w:rsidRDefault="00CF1EDA" w:rsidP="00CF1EDA">
      <w:pPr>
        <w:widowControl w:val="0"/>
        <w:tabs>
          <w:tab w:val="left" w:pos="350"/>
          <w:tab w:val="left" w:pos="851"/>
        </w:tabs>
        <w:jc w:val="both"/>
        <w:rPr>
          <w:b/>
          <w:sz w:val="22"/>
          <w:szCs w:val="22"/>
          <w:u w:val="single"/>
        </w:rPr>
      </w:pPr>
    </w:p>
    <w:p w14:paraId="33060319" w14:textId="77777777" w:rsidR="00CF1EDA" w:rsidRPr="009147B5" w:rsidRDefault="00CF1EDA" w:rsidP="00CF1EDA">
      <w:pPr>
        <w:widowControl w:val="0"/>
        <w:tabs>
          <w:tab w:val="left" w:pos="350"/>
          <w:tab w:val="left" w:pos="851"/>
        </w:tabs>
        <w:jc w:val="both"/>
        <w:rPr>
          <w:b/>
          <w:sz w:val="22"/>
          <w:szCs w:val="22"/>
          <w:u w:val="single"/>
        </w:rPr>
      </w:pPr>
    </w:p>
    <w:p w14:paraId="08B1AE6D" w14:textId="77777777" w:rsidR="00CF1EDA" w:rsidRPr="009147B5" w:rsidRDefault="00CF1EDA" w:rsidP="00CF1EDA">
      <w:pPr>
        <w:widowControl w:val="0"/>
        <w:tabs>
          <w:tab w:val="left" w:pos="350"/>
          <w:tab w:val="left" w:pos="851"/>
        </w:tabs>
        <w:jc w:val="both"/>
        <w:rPr>
          <w:b/>
          <w:sz w:val="22"/>
          <w:szCs w:val="22"/>
          <w:u w:val="single"/>
        </w:rPr>
      </w:pPr>
    </w:p>
    <w:p w14:paraId="237D44FF" w14:textId="77777777" w:rsidR="00CF1EDA" w:rsidRPr="009147B5" w:rsidRDefault="00CF1EDA" w:rsidP="00CF1EDA">
      <w:pPr>
        <w:widowControl w:val="0"/>
        <w:tabs>
          <w:tab w:val="left" w:pos="350"/>
          <w:tab w:val="left" w:pos="851"/>
        </w:tabs>
        <w:jc w:val="both"/>
        <w:rPr>
          <w:b/>
          <w:sz w:val="22"/>
          <w:szCs w:val="22"/>
          <w:u w:val="single"/>
        </w:rPr>
      </w:pPr>
    </w:p>
    <w:p w14:paraId="17CCA35C" w14:textId="77777777" w:rsidR="00CF1EDA" w:rsidRPr="009147B5" w:rsidRDefault="00CF1EDA" w:rsidP="00CF1EDA">
      <w:pPr>
        <w:widowControl w:val="0"/>
        <w:tabs>
          <w:tab w:val="left" w:pos="350"/>
          <w:tab w:val="left" w:pos="851"/>
        </w:tabs>
        <w:jc w:val="both"/>
        <w:rPr>
          <w:b/>
          <w:sz w:val="22"/>
          <w:szCs w:val="22"/>
          <w:u w:val="single"/>
        </w:rPr>
      </w:pPr>
    </w:p>
    <w:p w14:paraId="20A3C728" w14:textId="77777777" w:rsidR="00CF1EDA" w:rsidRDefault="00CF1EDA" w:rsidP="00CF1EDA">
      <w:pPr>
        <w:widowControl w:val="0"/>
        <w:tabs>
          <w:tab w:val="left" w:pos="350"/>
          <w:tab w:val="left" w:pos="851"/>
        </w:tabs>
        <w:jc w:val="both"/>
        <w:rPr>
          <w:b/>
          <w:sz w:val="22"/>
          <w:szCs w:val="22"/>
          <w:u w:val="single"/>
        </w:rPr>
      </w:pPr>
    </w:p>
    <w:p w14:paraId="461C0EFD" w14:textId="77777777" w:rsidR="0096715A" w:rsidRDefault="0096715A" w:rsidP="00CF1EDA">
      <w:pPr>
        <w:widowControl w:val="0"/>
        <w:tabs>
          <w:tab w:val="left" w:pos="350"/>
          <w:tab w:val="left" w:pos="851"/>
        </w:tabs>
        <w:jc w:val="both"/>
        <w:rPr>
          <w:b/>
          <w:sz w:val="22"/>
          <w:szCs w:val="22"/>
          <w:u w:val="single"/>
        </w:rPr>
      </w:pPr>
    </w:p>
    <w:p w14:paraId="3D77E85C" w14:textId="77777777" w:rsidR="0096715A" w:rsidRPr="009147B5" w:rsidRDefault="0096715A" w:rsidP="00CF1EDA">
      <w:pPr>
        <w:widowControl w:val="0"/>
        <w:tabs>
          <w:tab w:val="left" w:pos="350"/>
          <w:tab w:val="left" w:pos="851"/>
        </w:tabs>
        <w:jc w:val="both"/>
        <w:rPr>
          <w:b/>
          <w:sz w:val="22"/>
          <w:szCs w:val="22"/>
          <w:u w:val="single"/>
        </w:rPr>
      </w:pPr>
    </w:p>
    <w:p w14:paraId="3C19F334" w14:textId="77777777" w:rsidR="00CF1EDA" w:rsidRPr="009147B5" w:rsidRDefault="00CF1EDA" w:rsidP="00CF1EDA">
      <w:pPr>
        <w:widowControl w:val="0"/>
        <w:tabs>
          <w:tab w:val="left" w:pos="350"/>
          <w:tab w:val="left" w:pos="851"/>
        </w:tabs>
        <w:jc w:val="both"/>
        <w:rPr>
          <w:b/>
          <w:sz w:val="22"/>
          <w:szCs w:val="22"/>
          <w:u w:val="single"/>
        </w:rPr>
      </w:pPr>
    </w:p>
    <w:p w14:paraId="4A93ED4E" w14:textId="77777777" w:rsidR="00CF1EDA" w:rsidRPr="009147B5" w:rsidRDefault="00CF1EDA" w:rsidP="00CF1EDA">
      <w:pPr>
        <w:widowControl w:val="0"/>
        <w:tabs>
          <w:tab w:val="left" w:pos="350"/>
          <w:tab w:val="left" w:pos="851"/>
        </w:tabs>
        <w:jc w:val="both"/>
        <w:rPr>
          <w:b/>
          <w:sz w:val="22"/>
          <w:szCs w:val="22"/>
          <w:u w:val="single"/>
        </w:rPr>
      </w:pPr>
    </w:p>
    <w:p w14:paraId="280393E4" w14:textId="77777777" w:rsidR="00CF1EDA" w:rsidRPr="009147B5" w:rsidRDefault="00CF1EDA" w:rsidP="00CF1EDA">
      <w:pPr>
        <w:widowControl w:val="0"/>
        <w:tabs>
          <w:tab w:val="left" w:pos="350"/>
          <w:tab w:val="left" w:pos="851"/>
        </w:tabs>
        <w:jc w:val="both"/>
        <w:rPr>
          <w:b/>
          <w:sz w:val="22"/>
          <w:szCs w:val="22"/>
          <w:u w:val="single"/>
        </w:rPr>
      </w:pPr>
    </w:p>
    <w:p w14:paraId="2C4D6167" w14:textId="77777777" w:rsidR="00CF1EDA" w:rsidRPr="009147B5" w:rsidRDefault="00CF1EDA" w:rsidP="00CF1EDA">
      <w:pPr>
        <w:widowControl w:val="0"/>
        <w:tabs>
          <w:tab w:val="left" w:pos="350"/>
          <w:tab w:val="left" w:pos="851"/>
        </w:tabs>
        <w:jc w:val="both"/>
        <w:rPr>
          <w:b/>
          <w:sz w:val="22"/>
          <w:szCs w:val="22"/>
          <w:u w:val="single"/>
        </w:rPr>
      </w:pPr>
    </w:p>
    <w:p w14:paraId="2F9E8283" w14:textId="77777777" w:rsidR="00CF1EDA" w:rsidRPr="009147B5" w:rsidRDefault="00BF0694" w:rsidP="00C04AA1">
      <w:pPr>
        <w:widowControl w:val="0"/>
        <w:tabs>
          <w:tab w:val="left" w:pos="350"/>
          <w:tab w:val="left" w:pos="851"/>
        </w:tabs>
        <w:jc w:val="both"/>
        <w:rPr>
          <w:b/>
          <w:sz w:val="22"/>
          <w:szCs w:val="22"/>
          <w:u w:val="single"/>
        </w:rPr>
      </w:pPr>
      <w:r>
        <w:rPr>
          <w:b/>
          <w:sz w:val="22"/>
          <w:szCs w:val="22"/>
          <w:u w:val="single"/>
        </w:rPr>
        <w:lastRenderedPageBreak/>
        <w:t>6</w:t>
      </w:r>
      <w:r w:rsidR="00CF1EDA" w:rsidRPr="009147B5">
        <w:rPr>
          <w:b/>
          <w:sz w:val="22"/>
          <w:szCs w:val="22"/>
          <w:u w:val="single"/>
        </w:rPr>
        <w:t>.2.1.) İDARİ İŞLER VE İNSAN KAYNAKLARI MÜDÜRLÜĞÜ:</w:t>
      </w:r>
    </w:p>
    <w:p w14:paraId="6F01AA1D" w14:textId="77777777" w:rsidR="00CF1EDA" w:rsidRPr="009147B5" w:rsidRDefault="00CF1EDA" w:rsidP="00C04AA1">
      <w:pPr>
        <w:widowControl w:val="0"/>
        <w:tabs>
          <w:tab w:val="left" w:pos="284"/>
          <w:tab w:val="left" w:pos="851"/>
        </w:tabs>
        <w:ind w:left="284"/>
        <w:jc w:val="both"/>
      </w:pPr>
    </w:p>
    <w:p w14:paraId="2DE8022A" w14:textId="77777777" w:rsidR="00CF1EDA" w:rsidRPr="009147B5" w:rsidRDefault="00CF1EDA" w:rsidP="00C04AA1">
      <w:pPr>
        <w:pStyle w:val="ListeParagraf"/>
        <w:ind w:left="284" w:hanging="284"/>
        <w:rPr>
          <w:b/>
          <w:sz w:val="22"/>
          <w:szCs w:val="22"/>
        </w:rPr>
      </w:pPr>
      <w:r w:rsidRPr="009147B5">
        <w:rPr>
          <w:b/>
          <w:sz w:val="22"/>
          <w:szCs w:val="22"/>
        </w:rPr>
        <w:t xml:space="preserve">Bağlı Olduğu Makam / Unvan: </w:t>
      </w:r>
    </w:p>
    <w:p w14:paraId="38A7C0D4" w14:textId="77777777" w:rsidR="00CF1EDA" w:rsidRPr="009147B5" w:rsidRDefault="00CF1EDA" w:rsidP="00C04AA1">
      <w:pPr>
        <w:pStyle w:val="ListeParagraf"/>
        <w:ind w:left="284" w:hanging="284"/>
        <w:rPr>
          <w:b/>
        </w:rPr>
      </w:pPr>
    </w:p>
    <w:p w14:paraId="169D4801" w14:textId="77777777" w:rsidR="00CF1EDA" w:rsidRPr="009147B5" w:rsidRDefault="00CF1EDA" w:rsidP="00C04AA1">
      <w:pPr>
        <w:pStyle w:val="ListeParagraf"/>
        <w:numPr>
          <w:ilvl w:val="0"/>
          <w:numId w:val="10"/>
        </w:numPr>
        <w:jc w:val="both"/>
        <w:rPr>
          <w:sz w:val="22"/>
          <w:szCs w:val="22"/>
        </w:rPr>
      </w:pPr>
      <w:r w:rsidRPr="009147B5">
        <w:rPr>
          <w:sz w:val="22"/>
          <w:szCs w:val="22"/>
        </w:rPr>
        <w:t>İdari İşler Daire Başkanı</w:t>
      </w:r>
    </w:p>
    <w:p w14:paraId="2AE010AD" w14:textId="77777777" w:rsidR="00CF1EDA" w:rsidRPr="009147B5" w:rsidRDefault="00CF1EDA" w:rsidP="00C04AA1">
      <w:pPr>
        <w:widowControl w:val="0"/>
        <w:tabs>
          <w:tab w:val="left" w:pos="284"/>
          <w:tab w:val="left" w:pos="851"/>
        </w:tabs>
        <w:ind w:left="284"/>
        <w:jc w:val="both"/>
      </w:pPr>
    </w:p>
    <w:p w14:paraId="70EC8D2B" w14:textId="77777777" w:rsidR="00CF1EDA" w:rsidRPr="009147B5" w:rsidRDefault="00CF1EDA" w:rsidP="00C04AA1">
      <w:pPr>
        <w:widowControl w:val="0"/>
        <w:tabs>
          <w:tab w:val="left" w:pos="0"/>
          <w:tab w:val="left" w:pos="851"/>
        </w:tabs>
        <w:jc w:val="both"/>
        <w:rPr>
          <w:b/>
          <w:sz w:val="22"/>
          <w:szCs w:val="22"/>
        </w:rPr>
      </w:pPr>
      <w:r w:rsidRPr="009147B5">
        <w:rPr>
          <w:b/>
          <w:sz w:val="22"/>
          <w:szCs w:val="22"/>
        </w:rPr>
        <w:t>Birim Görevi:</w:t>
      </w:r>
    </w:p>
    <w:p w14:paraId="3DF0A009" w14:textId="77777777" w:rsidR="00CF1EDA" w:rsidRPr="009147B5" w:rsidRDefault="00CF1EDA" w:rsidP="00C04AA1">
      <w:pPr>
        <w:pStyle w:val="ListeParagraf"/>
        <w:ind w:left="284" w:hanging="283"/>
      </w:pPr>
    </w:p>
    <w:p w14:paraId="53384505" w14:textId="77777777" w:rsidR="00CF1EDA" w:rsidRPr="009147B5" w:rsidRDefault="00CF1EDA" w:rsidP="00C04AA1">
      <w:pPr>
        <w:numPr>
          <w:ilvl w:val="0"/>
          <w:numId w:val="10"/>
        </w:numPr>
        <w:tabs>
          <w:tab w:val="left" w:pos="0"/>
        </w:tabs>
        <w:jc w:val="both"/>
        <w:rPr>
          <w:sz w:val="22"/>
          <w:szCs w:val="22"/>
        </w:rPr>
      </w:pPr>
      <w:r w:rsidRPr="009147B5">
        <w:rPr>
          <w:sz w:val="22"/>
          <w:szCs w:val="22"/>
        </w:rPr>
        <w:t>Şirketin personel ihtiyacının belirlenmesi, personel alımı ve personele ilişkin iş ve işlemlerin, Şirketin evrak kayıt servisi ve arşivine ilişkin iş ve işlemlerin, Şirketin ihtiyacı olan makine, araç gereç, demirbaş ve her türlü sarf malzemesi vb. temin edilmesi iş ve işlemlerinin yerine getirilmesi.</w:t>
      </w:r>
    </w:p>
    <w:p w14:paraId="30BCC329" w14:textId="77777777" w:rsidR="00CF1EDA" w:rsidRPr="009147B5" w:rsidRDefault="00CF1EDA" w:rsidP="00C04AA1">
      <w:pPr>
        <w:tabs>
          <w:tab w:val="left" w:pos="0"/>
        </w:tabs>
        <w:ind w:left="720"/>
        <w:jc w:val="both"/>
      </w:pPr>
    </w:p>
    <w:p w14:paraId="5497B66A" w14:textId="77777777" w:rsidR="00CF1EDA" w:rsidRDefault="00CF1EDA" w:rsidP="00C04AA1">
      <w:pPr>
        <w:widowControl w:val="0"/>
        <w:tabs>
          <w:tab w:val="left" w:pos="0"/>
          <w:tab w:val="left" w:pos="851"/>
        </w:tabs>
        <w:jc w:val="both"/>
        <w:rPr>
          <w:b/>
          <w:sz w:val="22"/>
          <w:szCs w:val="22"/>
        </w:rPr>
      </w:pPr>
      <w:r w:rsidRPr="009147B5">
        <w:rPr>
          <w:b/>
          <w:sz w:val="22"/>
          <w:szCs w:val="22"/>
        </w:rPr>
        <w:t>Birim Organizasyonu</w:t>
      </w:r>
      <w:r w:rsidRPr="005C174A">
        <w:rPr>
          <w:b/>
          <w:sz w:val="22"/>
          <w:szCs w:val="22"/>
        </w:rPr>
        <w:t>:</w:t>
      </w:r>
    </w:p>
    <w:p w14:paraId="5B3DD507" w14:textId="77777777" w:rsidR="001057A4" w:rsidRPr="0031148C" w:rsidRDefault="001057A4" w:rsidP="001057A4">
      <w:pPr>
        <w:widowControl w:val="0"/>
        <w:tabs>
          <w:tab w:val="left" w:pos="0"/>
          <w:tab w:val="left" w:pos="709"/>
        </w:tabs>
        <w:jc w:val="both"/>
        <w:rPr>
          <w:b/>
          <w:sz w:val="18"/>
          <w:szCs w:val="18"/>
        </w:rPr>
      </w:pPr>
    </w:p>
    <w:tbl>
      <w:tblPr>
        <w:tblW w:w="95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
        <w:gridCol w:w="960"/>
        <w:gridCol w:w="949"/>
        <w:gridCol w:w="235"/>
        <w:gridCol w:w="235"/>
        <w:gridCol w:w="960"/>
        <w:gridCol w:w="949"/>
        <w:gridCol w:w="235"/>
        <w:gridCol w:w="235"/>
        <w:gridCol w:w="987"/>
        <w:gridCol w:w="961"/>
        <w:gridCol w:w="303"/>
        <w:gridCol w:w="235"/>
        <w:gridCol w:w="943"/>
        <w:gridCol w:w="939"/>
        <w:gridCol w:w="236"/>
      </w:tblGrid>
      <w:tr w:rsidR="001057A4" w:rsidRPr="006A4F6F" w14:paraId="2EF92FEA" w14:textId="77777777" w:rsidTr="00041161">
        <w:trPr>
          <w:trHeight w:val="283"/>
        </w:trPr>
        <w:tc>
          <w:tcPr>
            <w:tcW w:w="233" w:type="dxa"/>
            <w:tcBorders>
              <w:top w:val="nil"/>
              <w:left w:val="nil"/>
              <w:bottom w:val="nil"/>
              <w:right w:val="nil"/>
            </w:tcBorders>
            <w:vAlign w:val="center"/>
          </w:tcPr>
          <w:p w14:paraId="6E22432F"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33785384" w14:textId="77777777" w:rsidR="001057A4" w:rsidRPr="006A4F6F" w:rsidRDefault="001057A4" w:rsidP="00041161">
            <w:pPr>
              <w:widowControl w:val="0"/>
              <w:tabs>
                <w:tab w:val="left" w:pos="0"/>
                <w:tab w:val="left" w:pos="709"/>
              </w:tabs>
              <w:jc w:val="center"/>
              <w:rPr>
                <w:b/>
              </w:rPr>
            </w:pPr>
          </w:p>
        </w:tc>
        <w:tc>
          <w:tcPr>
            <w:tcW w:w="949" w:type="dxa"/>
            <w:tcBorders>
              <w:top w:val="nil"/>
              <w:left w:val="nil"/>
              <w:bottom w:val="nil"/>
              <w:right w:val="nil"/>
            </w:tcBorders>
            <w:shd w:val="clear" w:color="auto" w:fill="auto"/>
            <w:vAlign w:val="center"/>
          </w:tcPr>
          <w:p w14:paraId="2A28C918"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79B764E6"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0BA6BAD4"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single" w:sz="4" w:space="0" w:color="auto"/>
            </w:tcBorders>
            <w:shd w:val="clear" w:color="auto" w:fill="auto"/>
            <w:vAlign w:val="center"/>
          </w:tcPr>
          <w:p w14:paraId="165A0074" w14:textId="77777777" w:rsidR="001057A4" w:rsidRPr="006A4F6F" w:rsidRDefault="001057A4" w:rsidP="00041161">
            <w:pPr>
              <w:widowControl w:val="0"/>
              <w:tabs>
                <w:tab w:val="left" w:pos="0"/>
                <w:tab w:val="left" w:pos="709"/>
              </w:tabs>
              <w:jc w:val="center"/>
              <w:rPr>
                <w:b/>
              </w:rPr>
            </w:pPr>
          </w:p>
        </w:tc>
        <w:tc>
          <w:tcPr>
            <w:tcW w:w="2406" w:type="dxa"/>
            <w:gridSpan w:val="4"/>
            <w:vMerge w:val="restart"/>
            <w:tcBorders>
              <w:top w:val="single" w:sz="4" w:space="0" w:color="auto"/>
              <w:left w:val="single" w:sz="4" w:space="0" w:color="auto"/>
              <w:right w:val="single" w:sz="4" w:space="0" w:color="auto"/>
            </w:tcBorders>
            <w:shd w:val="clear" w:color="auto" w:fill="auto"/>
            <w:vAlign w:val="center"/>
          </w:tcPr>
          <w:p w14:paraId="15D026C7" w14:textId="77777777" w:rsidR="001057A4" w:rsidRPr="006A4F6F" w:rsidRDefault="001057A4" w:rsidP="00041161">
            <w:pPr>
              <w:widowControl w:val="0"/>
              <w:tabs>
                <w:tab w:val="left" w:pos="0"/>
                <w:tab w:val="left" w:pos="709"/>
              </w:tabs>
              <w:jc w:val="center"/>
              <w:rPr>
                <w:b/>
              </w:rPr>
            </w:pPr>
            <w:r w:rsidRPr="009147B5">
              <w:rPr>
                <w:sz w:val="22"/>
                <w:szCs w:val="22"/>
              </w:rPr>
              <w:t>Müdür</w:t>
            </w:r>
            <w:r w:rsidRPr="009147B5">
              <w:rPr>
                <w:sz w:val="22"/>
                <w:szCs w:val="22"/>
              </w:rPr>
              <w:br/>
              <w:t>(</w:t>
            </w:r>
            <w:r>
              <w:rPr>
                <w:sz w:val="22"/>
                <w:szCs w:val="22"/>
              </w:rPr>
              <w:t>6</w:t>
            </w:r>
            <w:r w:rsidRPr="009147B5">
              <w:rPr>
                <w:sz w:val="22"/>
                <w:szCs w:val="22"/>
              </w:rPr>
              <w:t>.2.1.)</w:t>
            </w:r>
          </w:p>
        </w:tc>
        <w:tc>
          <w:tcPr>
            <w:tcW w:w="961" w:type="dxa"/>
            <w:tcBorders>
              <w:top w:val="nil"/>
              <w:left w:val="single" w:sz="4" w:space="0" w:color="auto"/>
              <w:bottom w:val="nil"/>
              <w:right w:val="nil"/>
            </w:tcBorders>
            <w:shd w:val="clear" w:color="auto" w:fill="auto"/>
            <w:vAlign w:val="center"/>
          </w:tcPr>
          <w:p w14:paraId="6D6C6274" w14:textId="77777777" w:rsidR="001057A4" w:rsidRPr="006A4F6F" w:rsidRDefault="001057A4" w:rsidP="00041161">
            <w:pPr>
              <w:widowControl w:val="0"/>
              <w:tabs>
                <w:tab w:val="left" w:pos="0"/>
                <w:tab w:val="left" w:pos="709"/>
              </w:tabs>
              <w:jc w:val="center"/>
              <w:rPr>
                <w:b/>
              </w:rPr>
            </w:pPr>
          </w:p>
        </w:tc>
        <w:tc>
          <w:tcPr>
            <w:tcW w:w="303" w:type="dxa"/>
            <w:tcBorders>
              <w:top w:val="nil"/>
              <w:left w:val="nil"/>
              <w:bottom w:val="nil"/>
              <w:right w:val="nil"/>
            </w:tcBorders>
            <w:shd w:val="clear" w:color="auto" w:fill="auto"/>
            <w:vAlign w:val="center"/>
          </w:tcPr>
          <w:p w14:paraId="7209E4E3"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009ED646" w14:textId="77777777" w:rsidR="001057A4" w:rsidRPr="006A4F6F" w:rsidRDefault="001057A4" w:rsidP="00041161">
            <w:pPr>
              <w:widowControl w:val="0"/>
              <w:tabs>
                <w:tab w:val="left" w:pos="0"/>
                <w:tab w:val="left" w:pos="709"/>
              </w:tabs>
              <w:jc w:val="center"/>
              <w:rPr>
                <w:b/>
              </w:rPr>
            </w:pPr>
          </w:p>
        </w:tc>
        <w:tc>
          <w:tcPr>
            <w:tcW w:w="943" w:type="dxa"/>
            <w:tcBorders>
              <w:top w:val="nil"/>
              <w:left w:val="nil"/>
              <w:bottom w:val="nil"/>
              <w:right w:val="nil"/>
            </w:tcBorders>
            <w:shd w:val="clear" w:color="auto" w:fill="auto"/>
            <w:vAlign w:val="center"/>
          </w:tcPr>
          <w:p w14:paraId="688EEE01" w14:textId="77777777" w:rsidR="001057A4" w:rsidRPr="006A4F6F" w:rsidRDefault="001057A4"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4E4D8D81" w14:textId="77777777" w:rsidR="001057A4" w:rsidRPr="006A4F6F" w:rsidRDefault="001057A4"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103A7DCF" w14:textId="77777777" w:rsidR="001057A4" w:rsidRPr="006A4F6F" w:rsidRDefault="001057A4" w:rsidP="00041161">
            <w:pPr>
              <w:widowControl w:val="0"/>
              <w:tabs>
                <w:tab w:val="left" w:pos="0"/>
                <w:tab w:val="left" w:pos="709"/>
              </w:tabs>
              <w:jc w:val="center"/>
              <w:rPr>
                <w:b/>
              </w:rPr>
            </w:pPr>
          </w:p>
        </w:tc>
      </w:tr>
      <w:tr w:rsidR="001057A4" w:rsidRPr="006A4F6F" w14:paraId="06D72C39" w14:textId="77777777" w:rsidTr="00041161">
        <w:trPr>
          <w:trHeight w:val="227"/>
        </w:trPr>
        <w:tc>
          <w:tcPr>
            <w:tcW w:w="233" w:type="dxa"/>
            <w:tcBorders>
              <w:top w:val="nil"/>
              <w:left w:val="nil"/>
              <w:bottom w:val="nil"/>
              <w:right w:val="nil"/>
            </w:tcBorders>
            <w:vAlign w:val="center"/>
          </w:tcPr>
          <w:p w14:paraId="28AFE2F3"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7EA24DEE" w14:textId="77777777" w:rsidR="001057A4" w:rsidRPr="006A4F6F" w:rsidRDefault="001057A4" w:rsidP="00041161">
            <w:pPr>
              <w:widowControl w:val="0"/>
              <w:tabs>
                <w:tab w:val="left" w:pos="0"/>
                <w:tab w:val="left" w:pos="709"/>
              </w:tabs>
              <w:jc w:val="center"/>
              <w:rPr>
                <w:b/>
              </w:rPr>
            </w:pPr>
          </w:p>
        </w:tc>
        <w:tc>
          <w:tcPr>
            <w:tcW w:w="949" w:type="dxa"/>
            <w:tcBorders>
              <w:top w:val="nil"/>
              <w:left w:val="nil"/>
              <w:bottom w:val="nil"/>
              <w:right w:val="nil"/>
            </w:tcBorders>
            <w:shd w:val="clear" w:color="auto" w:fill="auto"/>
            <w:vAlign w:val="center"/>
          </w:tcPr>
          <w:p w14:paraId="33949281"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65C54031"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5B3C9621"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single" w:sz="4" w:space="0" w:color="auto"/>
            </w:tcBorders>
            <w:shd w:val="clear" w:color="auto" w:fill="auto"/>
            <w:vAlign w:val="center"/>
          </w:tcPr>
          <w:p w14:paraId="3E585345" w14:textId="77777777" w:rsidR="001057A4" w:rsidRPr="006A4F6F" w:rsidRDefault="001057A4" w:rsidP="00041161">
            <w:pPr>
              <w:widowControl w:val="0"/>
              <w:tabs>
                <w:tab w:val="left" w:pos="0"/>
                <w:tab w:val="left" w:pos="709"/>
              </w:tabs>
              <w:jc w:val="center"/>
              <w:rPr>
                <w:b/>
              </w:rPr>
            </w:pPr>
          </w:p>
        </w:tc>
        <w:tc>
          <w:tcPr>
            <w:tcW w:w="2406" w:type="dxa"/>
            <w:gridSpan w:val="4"/>
            <w:vMerge/>
            <w:tcBorders>
              <w:left w:val="single" w:sz="4" w:space="0" w:color="auto"/>
              <w:bottom w:val="single" w:sz="4" w:space="0" w:color="auto"/>
              <w:right w:val="single" w:sz="4" w:space="0" w:color="auto"/>
            </w:tcBorders>
            <w:shd w:val="clear" w:color="auto" w:fill="auto"/>
            <w:vAlign w:val="center"/>
          </w:tcPr>
          <w:p w14:paraId="5D7F4B64" w14:textId="77777777" w:rsidR="001057A4" w:rsidRPr="006A4F6F" w:rsidRDefault="001057A4" w:rsidP="00041161">
            <w:pPr>
              <w:widowControl w:val="0"/>
              <w:tabs>
                <w:tab w:val="left" w:pos="0"/>
                <w:tab w:val="left" w:pos="709"/>
              </w:tabs>
              <w:jc w:val="center"/>
              <w:rPr>
                <w:b/>
              </w:rPr>
            </w:pPr>
          </w:p>
        </w:tc>
        <w:tc>
          <w:tcPr>
            <w:tcW w:w="961" w:type="dxa"/>
            <w:tcBorders>
              <w:top w:val="nil"/>
              <w:left w:val="single" w:sz="4" w:space="0" w:color="auto"/>
              <w:bottom w:val="nil"/>
              <w:right w:val="nil"/>
            </w:tcBorders>
            <w:shd w:val="clear" w:color="auto" w:fill="auto"/>
            <w:vAlign w:val="center"/>
          </w:tcPr>
          <w:p w14:paraId="777C268C" w14:textId="77777777" w:rsidR="001057A4" w:rsidRPr="006A4F6F" w:rsidRDefault="001057A4" w:rsidP="00041161">
            <w:pPr>
              <w:widowControl w:val="0"/>
              <w:tabs>
                <w:tab w:val="left" w:pos="0"/>
                <w:tab w:val="left" w:pos="709"/>
              </w:tabs>
              <w:jc w:val="center"/>
              <w:rPr>
                <w:b/>
              </w:rPr>
            </w:pPr>
          </w:p>
        </w:tc>
        <w:tc>
          <w:tcPr>
            <w:tcW w:w="303" w:type="dxa"/>
            <w:tcBorders>
              <w:top w:val="nil"/>
              <w:left w:val="nil"/>
              <w:bottom w:val="nil"/>
              <w:right w:val="nil"/>
            </w:tcBorders>
            <w:shd w:val="clear" w:color="auto" w:fill="auto"/>
            <w:vAlign w:val="center"/>
          </w:tcPr>
          <w:p w14:paraId="70DFC649"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53C6E16B" w14:textId="77777777" w:rsidR="001057A4" w:rsidRPr="006A4F6F" w:rsidRDefault="001057A4" w:rsidP="00041161">
            <w:pPr>
              <w:widowControl w:val="0"/>
              <w:tabs>
                <w:tab w:val="left" w:pos="0"/>
                <w:tab w:val="left" w:pos="709"/>
              </w:tabs>
              <w:jc w:val="center"/>
              <w:rPr>
                <w:b/>
              </w:rPr>
            </w:pPr>
          </w:p>
        </w:tc>
        <w:tc>
          <w:tcPr>
            <w:tcW w:w="943" w:type="dxa"/>
            <w:tcBorders>
              <w:top w:val="nil"/>
              <w:left w:val="nil"/>
              <w:bottom w:val="nil"/>
              <w:right w:val="nil"/>
            </w:tcBorders>
            <w:shd w:val="clear" w:color="auto" w:fill="auto"/>
            <w:vAlign w:val="center"/>
          </w:tcPr>
          <w:p w14:paraId="0FC2AC4D" w14:textId="77777777" w:rsidR="001057A4" w:rsidRPr="006A4F6F" w:rsidRDefault="001057A4"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3A58C510" w14:textId="77777777" w:rsidR="001057A4" w:rsidRPr="006A4F6F" w:rsidRDefault="001057A4"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7A8CCE67" w14:textId="77777777" w:rsidR="001057A4" w:rsidRPr="006A4F6F" w:rsidRDefault="001057A4" w:rsidP="00041161">
            <w:pPr>
              <w:widowControl w:val="0"/>
              <w:tabs>
                <w:tab w:val="left" w:pos="0"/>
                <w:tab w:val="left" w:pos="709"/>
              </w:tabs>
              <w:jc w:val="center"/>
              <w:rPr>
                <w:b/>
              </w:rPr>
            </w:pPr>
          </w:p>
        </w:tc>
      </w:tr>
      <w:tr w:rsidR="001057A4" w:rsidRPr="006A4F6F" w14:paraId="39F3801B" w14:textId="77777777" w:rsidTr="00041161">
        <w:trPr>
          <w:trHeight w:val="227"/>
        </w:trPr>
        <w:tc>
          <w:tcPr>
            <w:tcW w:w="233" w:type="dxa"/>
            <w:tcBorders>
              <w:top w:val="nil"/>
              <w:left w:val="nil"/>
              <w:bottom w:val="nil"/>
              <w:right w:val="nil"/>
            </w:tcBorders>
            <w:vAlign w:val="center"/>
          </w:tcPr>
          <w:p w14:paraId="07C84247"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28A360C8" w14:textId="77777777" w:rsidR="001057A4" w:rsidRPr="006A4F6F" w:rsidRDefault="001057A4" w:rsidP="00041161">
            <w:pPr>
              <w:widowControl w:val="0"/>
              <w:tabs>
                <w:tab w:val="left" w:pos="0"/>
                <w:tab w:val="left" w:pos="709"/>
              </w:tabs>
              <w:jc w:val="center"/>
              <w:rPr>
                <w:b/>
              </w:rPr>
            </w:pPr>
          </w:p>
        </w:tc>
        <w:tc>
          <w:tcPr>
            <w:tcW w:w="949" w:type="dxa"/>
            <w:tcBorders>
              <w:top w:val="nil"/>
              <w:left w:val="nil"/>
              <w:bottom w:val="single" w:sz="4" w:space="0" w:color="auto"/>
              <w:right w:val="nil"/>
            </w:tcBorders>
            <w:shd w:val="clear" w:color="auto" w:fill="auto"/>
            <w:vAlign w:val="center"/>
          </w:tcPr>
          <w:p w14:paraId="1EC49AF8"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single" w:sz="4" w:space="0" w:color="auto"/>
              <w:right w:val="nil"/>
            </w:tcBorders>
            <w:shd w:val="clear" w:color="auto" w:fill="auto"/>
            <w:vAlign w:val="center"/>
          </w:tcPr>
          <w:p w14:paraId="7779EC6A"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single" w:sz="4" w:space="0" w:color="auto"/>
              <w:right w:val="nil"/>
            </w:tcBorders>
            <w:vAlign w:val="center"/>
          </w:tcPr>
          <w:p w14:paraId="1B6F93EC"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single" w:sz="4" w:space="0" w:color="auto"/>
              <w:right w:val="nil"/>
            </w:tcBorders>
            <w:shd w:val="clear" w:color="auto" w:fill="auto"/>
            <w:vAlign w:val="center"/>
          </w:tcPr>
          <w:p w14:paraId="228A907D" w14:textId="77777777" w:rsidR="001057A4" w:rsidRPr="006A4F6F" w:rsidRDefault="001057A4" w:rsidP="00041161">
            <w:pPr>
              <w:widowControl w:val="0"/>
              <w:tabs>
                <w:tab w:val="left" w:pos="0"/>
                <w:tab w:val="left" w:pos="709"/>
              </w:tabs>
              <w:jc w:val="center"/>
              <w:rPr>
                <w:b/>
              </w:rPr>
            </w:pPr>
          </w:p>
        </w:tc>
        <w:tc>
          <w:tcPr>
            <w:tcW w:w="949" w:type="dxa"/>
            <w:tcBorders>
              <w:top w:val="single" w:sz="4" w:space="0" w:color="auto"/>
              <w:left w:val="nil"/>
              <w:bottom w:val="single" w:sz="4" w:space="0" w:color="auto"/>
              <w:right w:val="nil"/>
            </w:tcBorders>
            <w:shd w:val="clear" w:color="auto" w:fill="auto"/>
            <w:vAlign w:val="center"/>
          </w:tcPr>
          <w:p w14:paraId="38D5D763" w14:textId="77777777" w:rsidR="001057A4" w:rsidRPr="006A4F6F" w:rsidRDefault="001057A4" w:rsidP="00041161">
            <w:pPr>
              <w:widowControl w:val="0"/>
              <w:tabs>
                <w:tab w:val="left" w:pos="0"/>
                <w:tab w:val="left" w:pos="709"/>
              </w:tabs>
              <w:jc w:val="center"/>
              <w:rPr>
                <w:b/>
              </w:rPr>
            </w:pPr>
          </w:p>
        </w:tc>
        <w:tc>
          <w:tcPr>
            <w:tcW w:w="235" w:type="dxa"/>
            <w:tcBorders>
              <w:top w:val="single" w:sz="4" w:space="0" w:color="auto"/>
              <w:left w:val="nil"/>
              <w:bottom w:val="single" w:sz="4" w:space="0" w:color="auto"/>
              <w:right w:val="single" w:sz="4" w:space="0" w:color="auto"/>
            </w:tcBorders>
            <w:shd w:val="clear" w:color="auto" w:fill="auto"/>
            <w:vAlign w:val="center"/>
          </w:tcPr>
          <w:p w14:paraId="7EB4D1D8" w14:textId="77777777" w:rsidR="001057A4" w:rsidRPr="006A4F6F" w:rsidRDefault="001057A4" w:rsidP="00041161">
            <w:pPr>
              <w:widowControl w:val="0"/>
              <w:tabs>
                <w:tab w:val="left" w:pos="0"/>
                <w:tab w:val="left" w:pos="709"/>
              </w:tabs>
              <w:jc w:val="center"/>
              <w:rPr>
                <w:b/>
              </w:rPr>
            </w:pPr>
          </w:p>
        </w:tc>
        <w:tc>
          <w:tcPr>
            <w:tcW w:w="235" w:type="dxa"/>
            <w:tcBorders>
              <w:top w:val="single" w:sz="4" w:space="0" w:color="auto"/>
              <w:left w:val="single" w:sz="4" w:space="0" w:color="auto"/>
              <w:bottom w:val="single" w:sz="4" w:space="0" w:color="auto"/>
              <w:right w:val="nil"/>
            </w:tcBorders>
            <w:shd w:val="clear" w:color="auto" w:fill="auto"/>
          </w:tcPr>
          <w:p w14:paraId="79E34659" w14:textId="77777777" w:rsidR="001057A4" w:rsidRPr="006A4F6F" w:rsidRDefault="001057A4" w:rsidP="00041161">
            <w:pPr>
              <w:widowControl w:val="0"/>
              <w:tabs>
                <w:tab w:val="left" w:pos="0"/>
                <w:tab w:val="left" w:pos="709"/>
              </w:tabs>
              <w:jc w:val="center"/>
              <w:rPr>
                <w:b/>
              </w:rPr>
            </w:pPr>
          </w:p>
        </w:tc>
        <w:tc>
          <w:tcPr>
            <w:tcW w:w="987" w:type="dxa"/>
            <w:tcBorders>
              <w:top w:val="single" w:sz="4" w:space="0" w:color="auto"/>
              <w:left w:val="nil"/>
              <w:bottom w:val="single" w:sz="4" w:space="0" w:color="auto"/>
              <w:right w:val="nil"/>
            </w:tcBorders>
            <w:shd w:val="clear" w:color="auto" w:fill="auto"/>
            <w:vAlign w:val="center"/>
          </w:tcPr>
          <w:p w14:paraId="1F0EC057" w14:textId="77777777" w:rsidR="001057A4" w:rsidRPr="006A4F6F" w:rsidRDefault="001057A4" w:rsidP="00041161">
            <w:pPr>
              <w:widowControl w:val="0"/>
              <w:tabs>
                <w:tab w:val="left" w:pos="0"/>
                <w:tab w:val="left" w:pos="709"/>
              </w:tabs>
              <w:jc w:val="center"/>
              <w:rPr>
                <w:b/>
              </w:rPr>
            </w:pPr>
          </w:p>
        </w:tc>
        <w:tc>
          <w:tcPr>
            <w:tcW w:w="961" w:type="dxa"/>
            <w:tcBorders>
              <w:top w:val="nil"/>
              <w:left w:val="nil"/>
              <w:bottom w:val="single" w:sz="4" w:space="0" w:color="auto"/>
              <w:right w:val="nil"/>
            </w:tcBorders>
            <w:shd w:val="clear" w:color="auto" w:fill="auto"/>
            <w:vAlign w:val="center"/>
          </w:tcPr>
          <w:p w14:paraId="13F594C3" w14:textId="77777777" w:rsidR="001057A4" w:rsidRPr="006A4F6F" w:rsidRDefault="001057A4" w:rsidP="00041161">
            <w:pPr>
              <w:widowControl w:val="0"/>
              <w:tabs>
                <w:tab w:val="left" w:pos="0"/>
                <w:tab w:val="left" w:pos="709"/>
              </w:tabs>
              <w:jc w:val="center"/>
              <w:rPr>
                <w:b/>
              </w:rPr>
            </w:pPr>
          </w:p>
        </w:tc>
        <w:tc>
          <w:tcPr>
            <w:tcW w:w="303" w:type="dxa"/>
            <w:tcBorders>
              <w:top w:val="nil"/>
              <w:left w:val="nil"/>
              <w:bottom w:val="single" w:sz="4" w:space="0" w:color="auto"/>
              <w:right w:val="nil"/>
            </w:tcBorders>
            <w:shd w:val="clear" w:color="auto" w:fill="auto"/>
            <w:vAlign w:val="center"/>
          </w:tcPr>
          <w:p w14:paraId="4F58B76F"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single" w:sz="4" w:space="0" w:color="auto"/>
              <w:right w:val="nil"/>
            </w:tcBorders>
            <w:vAlign w:val="center"/>
          </w:tcPr>
          <w:p w14:paraId="1981F8D0" w14:textId="77777777" w:rsidR="001057A4" w:rsidRPr="006A4F6F" w:rsidRDefault="001057A4" w:rsidP="00041161">
            <w:pPr>
              <w:widowControl w:val="0"/>
              <w:tabs>
                <w:tab w:val="left" w:pos="0"/>
                <w:tab w:val="left" w:pos="709"/>
              </w:tabs>
              <w:jc w:val="center"/>
              <w:rPr>
                <w:b/>
              </w:rPr>
            </w:pPr>
          </w:p>
        </w:tc>
        <w:tc>
          <w:tcPr>
            <w:tcW w:w="943" w:type="dxa"/>
            <w:tcBorders>
              <w:top w:val="nil"/>
              <w:left w:val="nil"/>
              <w:bottom w:val="single" w:sz="4" w:space="0" w:color="auto"/>
              <w:right w:val="nil"/>
            </w:tcBorders>
            <w:shd w:val="clear" w:color="auto" w:fill="auto"/>
            <w:vAlign w:val="center"/>
          </w:tcPr>
          <w:p w14:paraId="2A331516" w14:textId="77777777" w:rsidR="001057A4" w:rsidRPr="006A4F6F" w:rsidRDefault="001057A4"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04BCB873" w14:textId="77777777" w:rsidR="001057A4" w:rsidRPr="006A4F6F" w:rsidRDefault="001057A4"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56FCC3E1" w14:textId="77777777" w:rsidR="001057A4" w:rsidRPr="006A4F6F" w:rsidRDefault="001057A4" w:rsidP="00041161">
            <w:pPr>
              <w:widowControl w:val="0"/>
              <w:tabs>
                <w:tab w:val="left" w:pos="0"/>
                <w:tab w:val="left" w:pos="709"/>
              </w:tabs>
              <w:jc w:val="center"/>
              <w:rPr>
                <w:b/>
              </w:rPr>
            </w:pPr>
          </w:p>
        </w:tc>
      </w:tr>
      <w:tr w:rsidR="001057A4" w:rsidRPr="006A4F6F" w14:paraId="193CE6A7" w14:textId="77777777" w:rsidTr="00041161">
        <w:trPr>
          <w:trHeight w:val="227"/>
        </w:trPr>
        <w:tc>
          <w:tcPr>
            <w:tcW w:w="233" w:type="dxa"/>
            <w:tcBorders>
              <w:top w:val="nil"/>
              <w:left w:val="nil"/>
              <w:bottom w:val="nil"/>
              <w:right w:val="nil"/>
            </w:tcBorders>
            <w:vAlign w:val="center"/>
          </w:tcPr>
          <w:p w14:paraId="4D865ED4"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nil"/>
              <w:right w:val="single" w:sz="4" w:space="0" w:color="auto"/>
            </w:tcBorders>
            <w:shd w:val="clear" w:color="auto" w:fill="auto"/>
            <w:vAlign w:val="center"/>
          </w:tcPr>
          <w:p w14:paraId="36F0CEBF" w14:textId="77777777" w:rsidR="001057A4" w:rsidRPr="006A4F6F" w:rsidRDefault="001057A4" w:rsidP="00041161">
            <w:pPr>
              <w:widowControl w:val="0"/>
              <w:tabs>
                <w:tab w:val="left" w:pos="0"/>
                <w:tab w:val="left" w:pos="709"/>
              </w:tabs>
              <w:jc w:val="center"/>
              <w:rPr>
                <w:b/>
              </w:rPr>
            </w:pPr>
          </w:p>
        </w:tc>
        <w:tc>
          <w:tcPr>
            <w:tcW w:w="949" w:type="dxa"/>
            <w:tcBorders>
              <w:top w:val="nil"/>
              <w:left w:val="single" w:sz="4" w:space="0" w:color="auto"/>
              <w:bottom w:val="single" w:sz="4" w:space="0" w:color="auto"/>
              <w:right w:val="nil"/>
            </w:tcBorders>
            <w:shd w:val="clear" w:color="auto" w:fill="auto"/>
            <w:vAlign w:val="center"/>
          </w:tcPr>
          <w:p w14:paraId="4F384629"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3CE86564"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single" w:sz="4" w:space="0" w:color="auto"/>
              <w:right w:val="nil"/>
            </w:tcBorders>
            <w:vAlign w:val="center"/>
          </w:tcPr>
          <w:p w14:paraId="3A8686A5" w14:textId="77777777" w:rsidR="001057A4" w:rsidRPr="006A4F6F" w:rsidRDefault="001057A4" w:rsidP="00041161">
            <w:pPr>
              <w:widowControl w:val="0"/>
              <w:tabs>
                <w:tab w:val="left" w:pos="0"/>
                <w:tab w:val="left" w:pos="709"/>
              </w:tabs>
              <w:jc w:val="center"/>
              <w:rPr>
                <w:b/>
              </w:rPr>
            </w:pPr>
          </w:p>
        </w:tc>
        <w:tc>
          <w:tcPr>
            <w:tcW w:w="960" w:type="dxa"/>
            <w:tcBorders>
              <w:top w:val="nil"/>
              <w:left w:val="nil"/>
              <w:bottom w:val="single" w:sz="4" w:space="0" w:color="auto"/>
              <w:right w:val="single" w:sz="4" w:space="0" w:color="auto"/>
            </w:tcBorders>
            <w:shd w:val="clear" w:color="auto" w:fill="auto"/>
            <w:vAlign w:val="center"/>
          </w:tcPr>
          <w:p w14:paraId="55E82F32" w14:textId="77777777" w:rsidR="001057A4" w:rsidRPr="006A4F6F" w:rsidRDefault="001057A4" w:rsidP="00041161">
            <w:pPr>
              <w:widowControl w:val="0"/>
              <w:tabs>
                <w:tab w:val="left" w:pos="0"/>
                <w:tab w:val="left" w:pos="709"/>
              </w:tabs>
              <w:jc w:val="center"/>
              <w:rPr>
                <w:b/>
              </w:rPr>
            </w:pPr>
          </w:p>
        </w:tc>
        <w:tc>
          <w:tcPr>
            <w:tcW w:w="949" w:type="dxa"/>
            <w:tcBorders>
              <w:top w:val="single" w:sz="4" w:space="0" w:color="auto"/>
              <w:left w:val="single" w:sz="4" w:space="0" w:color="auto"/>
              <w:bottom w:val="single" w:sz="4" w:space="0" w:color="auto"/>
              <w:right w:val="nil"/>
            </w:tcBorders>
            <w:shd w:val="clear" w:color="auto" w:fill="auto"/>
            <w:vAlign w:val="center"/>
          </w:tcPr>
          <w:p w14:paraId="47678767" w14:textId="77777777" w:rsidR="001057A4" w:rsidRPr="006A4F6F" w:rsidRDefault="001057A4" w:rsidP="00041161">
            <w:pPr>
              <w:widowControl w:val="0"/>
              <w:tabs>
                <w:tab w:val="left" w:pos="0"/>
                <w:tab w:val="left" w:pos="709"/>
              </w:tabs>
              <w:jc w:val="center"/>
              <w:rPr>
                <w:b/>
              </w:rPr>
            </w:pPr>
          </w:p>
        </w:tc>
        <w:tc>
          <w:tcPr>
            <w:tcW w:w="235" w:type="dxa"/>
            <w:tcBorders>
              <w:top w:val="single" w:sz="4" w:space="0" w:color="auto"/>
              <w:left w:val="nil"/>
              <w:bottom w:val="nil"/>
              <w:right w:val="single" w:sz="4" w:space="0" w:color="auto"/>
            </w:tcBorders>
            <w:shd w:val="clear" w:color="auto" w:fill="auto"/>
            <w:vAlign w:val="center"/>
          </w:tcPr>
          <w:p w14:paraId="69C24605" w14:textId="77777777" w:rsidR="001057A4" w:rsidRPr="006A4F6F" w:rsidRDefault="001057A4" w:rsidP="00041161">
            <w:pPr>
              <w:widowControl w:val="0"/>
              <w:tabs>
                <w:tab w:val="left" w:pos="0"/>
                <w:tab w:val="left" w:pos="709"/>
              </w:tabs>
              <w:jc w:val="center"/>
              <w:rPr>
                <w:b/>
              </w:rPr>
            </w:pPr>
          </w:p>
        </w:tc>
        <w:tc>
          <w:tcPr>
            <w:tcW w:w="235" w:type="dxa"/>
            <w:tcBorders>
              <w:top w:val="single" w:sz="4" w:space="0" w:color="auto"/>
              <w:left w:val="single" w:sz="4" w:space="0" w:color="auto"/>
              <w:bottom w:val="nil"/>
              <w:right w:val="nil"/>
            </w:tcBorders>
            <w:shd w:val="clear" w:color="auto" w:fill="auto"/>
          </w:tcPr>
          <w:p w14:paraId="5D051238" w14:textId="77777777" w:rsidR="001057A4" w:rsidRPr="006A4F6F" w:rsidRDefault="001057A4" w:rsidP="00041161">
            <w:pPr>
              <w:widowControl w:val="0"/>
              <w:tabs>
                <w:tab w:val="left" w:pos="0"/>
                <w:tab w:val="left" w:pos="709"/>
              </w:tabs>
              <w:jc w:val="center"/>
              <w:rPr>
                <w:b/>
              </w:rPr>
            </w:pPr>
          </w:p>
        </w:tc>
        <w:tc>
          <w:tcPr>
            <w:tcW w:w="987" w:type="dxa"/>
            <w:tcBorders>
              <w:top w:val="single" w:sz="4" w:space="0" w:color="auto"/>
              <w:left w:val="nil"/>
              <w:bottom w:val="single" w:sz="4" w:space="0" w:color="auto"/>
              <w:right w:val="single" w:sz="4" w:space="0" w:color="auto"/>
            </w:tcBorders>
            <w:shd w:val="clear" w:color="auto" w:fill="auto"/>
            <w:vAlign w:val="center"/>
          </w:tcPr>
          <w:p w14:paraId="2698D778" w14:textId="77777777" w:rsidR="001057A4" w:rsidRPr="006A4F6F" w:rsidRDefault="001057A4" w:rsidP="00041161">
            <w:pPr>
              <w:widowControl w:val="0"/>
              <w:tabs>
                <w:tab w:val="left" w:pos="0"/>
                <w:tab w:val="left" w:pos="709"/>
              </w:tabs>
              <w:jc w:val="center"/>
              <w:rPr>
                <w:b/>
              </w:rPr>
            </w:pPr>
          </w:p>
        </w:tc>
        <w:tc>
          <w:tcPr>
            <w:tcW w:w="961" w:type="dxa"/>
            <w:tcBorders>
              <w:top w:val="single" w:sz="4" w:space="0" w:color="auto"/>
              <w:left w:val="single" w:sz="4" w:space="0" w:color="auto"/>
              <w:bottom w:val="single" w:sz="4" w:space="0" w:color="auto"/>
              <w:right w:val="nil"/>
            </w:tcBorders>
            <w:shd w:val="clear" w:color="auto" w:fill="auto"/>
            <w:vAlign w:val="center"/>
          </w:tcPr>
          <w:p w14:paraId="508EEA5D" w14:textId="77777777" w:rsidR="001057A4" w:rsidRPr="006A4F6F" w:rsidRDefault="001057A4" w:rsidP="00041161">
            <w:pPr>
              <w:widowControl w:val="0"/>
              <w:tabs>
                <w:tab w:val="left" w:pos="0"/>
                <w:tab w:val="left" w:pos="709"/>
              </w:tabs>
              <w:jc w:val="center"/>
              <w:rPr>
                <w:b/>
              </w:rPr>
            </w:pPr>
          </w:p>
        </w:tc>
        <w:tc>
          <w:tcPr>
            <w:tcW w:w="303" w:type="dxa"/>
            <w:tcBorders>
              <w:top w:val="nil"/>
              <w:left w:val="nil"/>
              <w:bottom w:val="single" w:sz="4" w:space="0" w:color="auto"/>
              <w:right w:val="nil"/>
            </w:tcBorders>
            <w:shd w:val="clear" w:color="auto" w:fill="auto"/>
            <w:vAlign w:val="center"/>
          </w:tcPr>
          <w:p w14:paraId="15C1CE79"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471AC5E2" w14:textId="77777777" w:rsidR="001057A4" w:rsidRPr="006A4F6F" w:rsidRDefault="001057A4" w:rsidP="00041161">
            <w:pPr>
              <w:widowControl w:val="0"/>
              <w:tabs>
                <w:tab w:val="left" w:pos="0"/>
                <w:tab w:val="left" w:pos="709"/>
              </w:tabs>
              <w:jc w:val="center"/>
              <w:rPr>
                <w:b/>
              </w:rPr>
            </w:pPr>
          </w:p>
        </w:tc>
        <w:tc>
          <w:tcPr>
            <w:tcW w:w="943" w:type="dxa"/>
            <w:tcBorders>
              <w:top w:val="nil"/>
              <w:left w:val="nil"/>
              <w:bottom w:val="single" w:sz="4" w:space="0" w:color="auto"/>
              <w:right w:val="single" w:sz="4" w:space="0" w:color="auto"/>
            </w:tcBorders>
            <w:shd w:val="clear" w:color="auto" w:fill="auto"/>
            <w:vAlign w:val="center"/>
          </w:tcPr>
          <w:p w14:paraId="69264558" w14:textId="77777777" w:rsidR="001057A4" w:rsidRPr="006A4F6F" w:rsidRDefault="001057A4" w:rsidP="00041161">
            <w:pPr>
              <w:widowControl w:val="0"/>
              <w:tabs>
                <w:tab w:val="left" w:pos="0"/>
                <w:tab w:val="left" w:pos="709"/>
              </w:tabs>
              <w:jc w:val="center"/>
              <w:rPr>
                <w:b/>
              </w:rPr>
            </w:pPr>
          </w:p>
        </w:tc>
        <w:tc>
          <w:tcPr>
            <w:tcW w:w="939" w:type="dxa"/>
            <w:tcBorders>
              <w:top w:val="nil"/>
              <w:left w:val="single" w:sz="4" w:space="0" w:color="auto"/>
              <w:bottom w:val="nil"/>
              <w:right w:val="nil"/>
            </w:tcBorders>
            <w:shd w:val="clear" w:color="auto" w:fill="auto"/>
          </w:tcPr>
          <w:p w14:paraId="7C3F1D6D" w14:textId="77777777" w:rsidR="001057A4" w:rsidRPr="006A4F6F" w:rsidRDefault="001057A4"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1C58E459" w14:textId="77777777" w:rsidR="001057A4" w:rsidRPr="006A4F6F" w:rsidRDefault="001057A4" w:rsidP="00041161">
            <w:pPr>
              <w:widowControl w:val="0"/>
              <w:tabs>
                <w:tab w:val="left" w:pos="0"/>
                <w:tab w:val="left" w:pos="709"/>
              </w:tabs>
              <w:jc w:val="center"/>
              <w:rPr>
                <w:b/>
              </w:rPr>
            </w:pPr>
          </w:p>
        </w:tc>
      </w:tr>
      <w:tr w:rsidR="001057A4" w:rsidRPr="006A4F6F" w14:paraId="3D6C2808" w14:textId="77777777" w:rsidTr="00041161">
        <w:trPr>
          <w:trHeight w:val="283"/>
        </w:trPr>
        <w:tc>
          <w:tcPr>
            <w:tcW w:w="2142" w:type="dxa"/>
            <w:gridSpan w:val="3"/>
            <w:vMerge w:val="restart"/>
            <w:tcBorders>
              <w:top w:val="single" w:sz="4" w:space="0" w:color="auto"/>
              <w:left w:val="single" w:sz="4" w:space="0" w:color="auto"/>
              <w:right w:val="single" w:sz="4" w:space="0" w:color="auto"/>
            </w:tcBorders>
            <w:vAlign w:val="center"/>
          </w:tcPr>
          <w:p w14:paraId="5069509C" w14:textId="77777777" w:rsidR="001057A4" w:rsidRPr="006A4F6F" w:rsidRDefault="001057A4" w:rsidP="00041161">
            <w:pPr>
              <w:widowControl w:val="0"/>
              <w:tabs>
                <w:tab w:val="left" w:pos="0"/>
                <w:tab w:val="left" w:pos="709"/>
              </w:tabs>
              <w:jc w:val="center"/>
              <w:rPr>
                <w:b/>
              </w:rPr>
            </w:pPr>
            <w:r w:rsidRPr="009147B5">
              <w:rPr>
                <w:color w:val="000000"/>
                <w:sz w:val="22"/>
                <w:szCs w:val="22"/>
              </w:rPr>
              <w:t>Yönetici Asistanı</w:t>
            </w:r>
          </w:p>
        </w:tc>
        <w:tc>
          <w:tcPr>
            <w:tcW w:w="235" w:type="dxa"/>
            <w:tcBorders>
              <w:top w:val="nil"/>
              <w:left w:val="single" w:sz="4" w:space="0" w:color="auto"/>
              <w:bottom w:val="nil"/>
              <w:right w:val="single" w:sz="4" w:space="0" w:color="auto"/>
            </w:tcBorders>
            <w:shd w:val="clear" w:color="auto" w:fill="auto"/>
            <w:vAlign w:val="center"/>
          </w:tcPr>
          <w:p w14:paraId="7346567F" w14:textId="77777777" w:rsidR="001057A4" w:rsidRPr="006A4F6F" w:rsidRDefault="001057A4" w:rsidP="00041161">
            <w:pPr>
              <w:widowControl w:val="0"/>
              <w:tabs>
                <w:tab w:val="left" w:pos="0"/>
                <w:tab w:val="left" w:pos="709"/>
              </w:tabs>
              <w:jc w:val="center"/>
              <w:rPr>
                <w:b/>
              </w:rPr>
            </w:pPr>
          </w:p>
        </w:tc>
        <w:tc>
          <w:tcPr>
            <w:tcW w:w="2144" w:type="dxa"/>
            <w:gridSpan w:val="3"/>
            <w:vMerge w:val="restart"/>
            <w:tcBorders>
              <w:top w:val="single" w:sz="4" w:space="0" w:color="auto"/>
              <w:left w:val="single" w:sz="4" w:space="0" w:color="auto"/>
              <w:right w:val="single" w:sz="4" w:space="0" w:color="auto"/>
            </w:tcBorders>
            <w:vAlign w:val="center"/>
          </w:tcPr>
          <w:p w14:paraId="6C714091" w14:textId="77777777" w:rsidR="001057A4" w:rsidRPr="006A4F6F" w:rsidRDefault="001057A4" w:rsidP="00041161">
            <w:pPr>
              <w:widowControl w:val="0"/>
              <w:tabs>
                <w:tab w:val="left" w:pos="0"/>
                <w:tab w:val="left" w:pos="709"/>
              </w:tabs>
              <w:jc w:val="center"/>
              <w:rPr>
                <w:b/>
              </w:rPr>
            </w:pPr>
            <w:r w:rsidRPr="009147B5">
              <w:rPr>
                <w:color w:val="000000"/>
                <w:sz w:val="22"/>
                <w:szCs w:val="22"/>
              </w:rPr>
              <w:t xml:space="preserve">Uzman </w:t>
            </w:r>
            <w:r w:rsidRPr="009147B5">
              <w:rPr>
                <w:color w:val="000000"/>
                <w:sz w:val="22"/>
                <w:szCs w:val="22"/>
              </w:rPr>
              <w:br/>
              <w:t>(Teknik / İdari)</w:t>
            </w:r>
          </w:p>
        </w:tc>
        <w:tc>
          <w:tcPr>
            <w:tcW w:w="235" w:type="dxa"/>
            <w:tcBorders>
              <w:top w:val="nil"/>
              <w:left w:val="single" w:sz="4" w:space="0" w:color="auto"/>
              <w:bottom w:val="nil"/>
              <w:right w:val="single" w:sz="4" w:space="0" w:color="auto"/>
            </w:tcBorders>
            <w:shd w:val="clear" w:color="auto" w:fill="auto"/>
            <w:vAlign w:val="center"/>
          </w:tcPr>
          <w:p w14:paraId="4FC6F362"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single" w:sz="4" w:space="0" w:color="auto"/>
            </w:tcBorders>
            <w:shd w:val="clear" w:color="auto" w:fill="auto"/>
          </w:tcPr>
          <w:p w14:paraId="1E73E86C" w14:textId="77777777" w:rsidR="001057A4" w:rsidRPr="006A4F6F" w:rsidRDefault="001057A4" w:rsidP="00041161">
            <w:pPr>
              <w:widowControl w:val="0"/>
              <w:tabs>
                <w:tab w:val="left" w:pos="0"/>
                <w:tab w:val="left" w:pos="709"/>
              </w:tabs>
              <w:jc w:val="center"/>
              <w:rPr>
                <w:b/>
              </w:rPr>
            </w:pPr>
          </w:p>
        </w:tc>
        <w:tc>
          <w:tcPr>
            <w:tcW w:w="2251" w:type="dxa"/>
            <w:gridSpan w:val="3"/>
            <w:vMerge w:val="restart"/>
            <w:tcBorders>
              <w:top w:val="single" w:sz="4" w:space="0" w:color="auto"/>
              <w:left w:val="single" w:sz="4" w:space="0" w:color="auto"/>
              <w:right w:val="single" w:sz="4" w:space="0" w:color="auto"/>
            </w:tcBorders>
            <w:shd w:val="clear" w:color="auto" w:fill="auto"/>
            <w:vAlign w:val="center"/>
          </w:tcPr>
          <w:p w14:paraId="5FA82756" w14:textId="77777777" w:rsidR="001057A4" w:rsidRPr="006A4F6F" w:rsidRDefault="001057A4" w:rsidP="00041161">
            <w:pPr>
              <w:widowControl w:val="0"/>
              <w:tabs>
                <w:tab w:val="left" w:pos="0"/>
                <w:tab w:val="left" w:pos="709"/>
              </w:tabs>
              <w:jc w:val="center"/>
              <w:rPr>
                <w:b/>
              </w:rPr>
            </w:pPr>
            <w:r w:rsidRPr="009147B5">
              <w:rPr>
                <w:color w:val="000000"/>
                <w:sz w:val="22"/>
                <w:szCs w:val="22"/>
              </w:rPr>
              <w:t xml:space="preserve">Uzman Yardımcısı </w:t>
            </w:r>
            <w:r w:rsidRPr="009147B5">
              <w:rPr>
                <w:color w:val="000000"/>
                <w:sz w:val="22"/>
                <w:szCs w:val="22"/>
              </w:rPr>
              <w:br/>
              <w:t>(Teknik / İdari)</w:t>
            </w:r>
          </w:p>
        </w:tc>
        <w:tc>
          <w:tcPr>
            <w:tcW w:w="235" w:type="dxa"/>
            <w:tcBorders>
              <w:top w:val="nil"/>
              <w:left w:val="single" w:sz="4" w:space="0" w:color="auto"/>
              <w:bottom w:val="nil"/>
              <w:right w:val="single" w:sz="4" w:space="0" w:color="auto"/>
            </w:tcBorders>
            <w:vAlign w:val="center"/>
          </w:tcPr>
          <w:p w14:paraId="50F9FF9C" w14:textId="77777777" w:rsidR="001057A4" w:rsidRPr="006A4F6F" w:rsidRDefault="001057A4" w:rsidP="00041161">
            <w:pPr>
              <w:widowControl w:val="0"/>
              <w:tabs>
                <w:tab w:val="left" w:pos="0"/>
                <w:tab w:val="left" w:pos="709"/>
              </w:tabs>
              <w:jc w:val="center"/>
              <w:rPr>
                <w:b/>
              </w:rPr>
            </w:pPr>
          </w:p>
        </w:tc>
        <w:tc>
          <w:tcPr>
            <w:tcW w:w="2118" w:type="dxa"/>
            <w:gridSpan w:val="3"/>
            <w:vMerge w:val="restart"/>
            <w:tcBorders>
              <w:top w:val="single" w:sz="4" w:space="0" w:color="auto"/>
              <w:left w:val="single" w:sz="4" w:space="0" w:color="auto"/>
              <w:right w:val="single" w:sz="4" w:space="0" w:color="auto"/>
            </w:tcBorders>
            <w:shd w:val="clear" w:color="auto" w:fill="auto"/>
            <w:vAlign w:val="center"/>
          </w:tcPr>
          <w:p w14:paraId="21CFD6B2" w14:textId="77777777" w:rsidR="001057A4" w:rsidRPr="006A4F6F" w:rsidRDefault="001057A4" w:rsidP="00041161">
            <w:pPr>
              <w:widowControl w:val="0"/>
              <w:tabs>
                <w:tab w:val="left" w:pos="0"/>
                <w:tab w:val="left" w:pos="709"/>
              </w:tabs>
              <w:jc w:val="center"/>
              <w:rPr>
                <w:b/>
              </w:rPr>
            </w:pPr>
            <w:r w:rsidRPr="009147B5">
              <w:rPr>
                <w:color w:val="000000"/>
                <w:sz w:val="22"/>
                <w:szCs w:val="22"/>
              </w:rPr>
              <w:t xml:space="preserve">Birim Personeli </w:t>
            </w:r>
            <w:r w:rsidRPr="009147B5">
              <w:rPr>
                <w:color w:val="000000"/>
                <w:sz w:val="22"/>
                <w:szCs w:val="22"/>
              </w:rPr>
              <w:br/>
              <w:t>(Teknik / İdari)</w:t>
            </w:r>
          </w:p>
        </w:tc>
      </w:tr>
      <w:tr w:rsidR="001057A4" w:rsidRPr="006A4F6F" w14:paraId="092ADE13" w14:textId="77777777" w:rsidTr="00041161">
        <w:trPr>
          <w:trHeight w:val="283"/>
        </w:trPr>
        <w:tc>
          <w:tcPr>
            <w:tcW w:w="2142" w:type="dxa"/>
            <w:gridSpan w:val="3"/>
            <w:vMerge/>
            <w:tcBorders>
              <w:left w:val="single" w:sz="4" w:space="0" w:color="auto"/>
              <w:bottom w:val="single" w:sz="4" w:space="0" w:color="auto"/>
              <w:right w:val="single" w:sz="4" w:space="0" w:color="auto"/>
            </w:tcBorders>
            <w:vAlign w:val="center"/>
          </w:tcPr>
          <w:p w14:paraId="79488BAD"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single" w:sz="4" w:space="0" w:color="auto"/>
            </w:tcBorders>
            <w:shd w:val="clear" w:color="auto" w:fill="auto"/>
            <w:vAlign w:val="center"/>
          </w:tcPr>
          <w:p w14:paraId="6F2364B4" w14:textId="77777777" w:rsidR="001057A4" w:rsidRPr="006A4F6F" w:rsidRDefault="001057A4" w:rsidP="00041161">
            <w:pPr>
              <w:widowControl w:val="0"/>
              <w:tabs>
                <w:tab w:val="left" w:pos="0"/>
                <w:tab w:val="left" w:pos="709"/>
              </w:tabs>
              <w:jc w:val="center"/>
              <w:rPr>
                <w:b/>
              </w:rPr>
            </w:pPr>
          </w:p>
        </w:tc>
        <w:tc>
          <w:tcPr>
            <w:tcW w:w="2144" w:type="dxa"/>
            <w:gridSpan w:val="3"/>
            <w:vMerge/>
            <w:tcBorders>
              <w:left w:val="single" w:sz="4" w:space="0" w:color="auto"/>
              <w:bottom w:val="single" w:sz="4" w:space="0" w:color="auto"/>
              <w:right w:val="single" w:sz="4" w:space="0" w:color="auto"/>
            </w:tcBorders>
            <w:vAlign w:val="center"/>
          </w:tcPr>
          <w:p w14:paraId="3BDB4D25"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single" w:sz="4" w:space="0" w:color="auto"/>
            </w:tcBorders>
            <w:shd w:val="clear" w:color="auto" w:fill="auto"/>
            <w:vAlign w:val="center"/>
          </w:tcPr>
          <w:p w14:paraId="672B52BD"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single" w:sz="4" w:space="0" w:color="auto"/>
            </w:tcBorders>
            <w:shd w:val="clear" w:color="auto" w:fill="auto"/>
          </w:tcPr>
          <w:p w14:paraId="041215C0" w14:textId="77777777" w:rsidR="001057A4" w:rsidRPr="006A4F6F" w:rsidRDefault="001057A4" w:rsidP="00041161">
            <w:pPr>
              <w:widowControl w:val="0"/>
              <w:tabs>
                <w:tab w:val="left" w:pos="0"/>
                <w:tab w:val="left" w:pos="709"/>
              </w:tabs>
              <w:jc w:val="center"/>
              <w:rPr>
                <w:b/>
              </w:rPr>
            </w:pPr>
          </w:p>
        </w:tc>
        <w:tc>
          <w:tcPr>
            <w:tcW w:w="2251" w:type="dxa"/>
            <w:gridSpan w:val="3"/>
            <w:vMerge/>
            <w:tcBorders>
              <w:left w:val="single" w:sz="4" w:space="0" w:color="auto"/>
              <w:bottom w:val="single" w:sz="4" w:space="0" w:color="auto"/>
              <w:right w:val="single" w:sz="4" w:space="0" w:color="auto"/>
            </w:tcBorders>
            <w:shd w:val="clear" w:color="auto" w:fill="auto"/>
            <w:vAlign w:val="center"/>
          </w:tcPr>
          <w:p w14:paraId="44D9083E"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single" w:sz="4" w:space="0" w:color="auto"/>
            </w:tcBorders>
            <w:vAlign w:val="center"/>
          </w:tcPr>
          <w:p w14:paraId="551E13C8" w14:textId="77777777" w:rsidR="001057A4" w:rsidRPr="006A4F6F" w:rsidRDefault="001057A4" w:rsidP="00041161">
            <w:pPr>
              <w:widowControl w:val="0"/>
              <w:tabs>
                <w:tab w:val="left" w:pos="0"/>
                <w:tab w:val="left" w:pos="709"/>
              </w:tabs>
              <w:jc w:val="center"/>
              <w:rPr>
                <w:b/>
              </w:rPr>
            </w:pPr>
          </w:p>
        </w:tc>
        <w:tc>
          <w:tcPr>
            <w:tcW w:w="2118" w:type="dxa"/>
            <w:gridSpan w:val="3"/>
            <w:vMerge/>
            <w:tcBorders>
              <w:left w:val="single" w:sz="4" w:space="0" w:color="auto"/>
              <w:bottom w:val="single" w:sz="4" w:space="0" w:color="auto"/>
              <w:right w:val="single" w:sz="4" w:space="0" w:color="auto"/>
            </w:tcBorders>
            <w:shd w:val="clear" w:color="auto" w:fill="auto"/>
            <w:vAlign w:val="center"/>
          </w:tcPr>
          <w:p w14:paraId="7DE9B0A6" w14:textId="77777777" w:rsidR="001057A4" w:rsidRPr="006A4F6F" w:rsidRDefault="001057A4" w:rsidP="00041161">
            <w:pPr>
              <w:widowControl w:val="0"/>
              <w:tabs>
                <w:tab w:val="left" w:pos="0"/>
                <w:tab w:val="left" w:pos="709"/>
              </w:tabs>
              <w:jc w:val="center"/>
              <w:rPr>
                <w:b/>
              </w:rPr>
            </w:pPr>
          </w:p>
        </w:tc>
      </w:tr>
      <w:tr w:rsidR="001057A4" w:rsidRPr="006A4F6F" w14:paraId="2ED4398B" w14:textId="77777777" w:rsidTr="00A10A0C">
        <w:trPr>
          <w:trHeight w:val="227"/>
        </w:trPr>
        <w:tc>
          <w:tcPr>
            <w:tcW w:w="233" w:type="dxa"/>
            <w:tcBorders>
              <w:top w:val="single" w:sz="4" w:space="0" w:color="auto"/>
              <w:left w:val="nil"/>
              <w:bottom w:val="nil"/>
              <w:right w:val="nil"/>
            </w:tcBorders>
            <w:vAlign w:val="center"/>
          </w:tcPr>
          <w:p w14:paraId="4C96257D" w14:textId="77777777" w:rsidR="001057A4" w:rsidRPr="006A4F6F" w:rsidRDefault="001057A4" w:rsidP="00041161">
            <w:pPr>
              <w:widowControl w:val="0"/>
              <w:tabs>
                <w:tab w:val="left" w:pos="0"/>
                <w:tab w:val="left" w:pos="709"/>
              </w:tabs>
              <w:jc w:val="center"/>
              <w:rPr>
                <w:b/>
              </w:rPr>
            </w:pPr>
          </w:p>
        </w:tc>
        <w:tc>
          <w:tcPr>
            <w:tcW w:w="960" w:type="dxa"/>
            <w:tcBorders>
              <w:top w:val="single" w:sz="4" w:space="0" w:color="auto"/>
              <w:left w:val="nil"/>
              <w:bottom w:val="nil"/>
              <w:right w:val="nil"/>
            </w:tcBorders>
            <w:shd w:val="clear" w:color="auto" w:fill="auto"/>
            <w:vAlign w:val="center"/>
          </w:tcPr>
          <w:p w14:paraId="37291B28" w14:textId="77777777" w:rsidR="001057A4" w:rsidRPr="006A4F6F" w:rsidRDefault="001057A4" w:rsidP="00041161">
            <w:pPr>
              <w:widowControl w:val="0"/>
              <w:tabs>
                <w:tab w:val="left" w:pos="0"/>
                <w:tab w:val="left" w:pos="709"/>
              </w:tabs>
              <w:jc w:val="center"/>
              <w:rPr>
                <w:b/>
              </w:rPr>
            </w:pPr>
          </w:p>
        </w:tc>
        <w:tc>
          <w:tcPr>
            <w:tcW w:w="949" w:type="dxa"/>
            <w:tcBorders>
              <w:top w:val="single" w:sz="4" w:space="0" w:color="auto"/>
              <w:left w:val="nil"/>
              <w:bottom w:val="nil"/>
              <w:right w:val="nil"/>
            </w:tcBorders>
            <w:shd w:val="clear" w:color="auto" w:fill="auto"/>
            <w:vAlign w:val="center"/>
          </w:tcPr>
          <w:p w14:paraId="3F0392D7"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07251C9F" w14:textId="77777777" w:rsidR="001057A4" w:rsidRPr="006A4F6F" w:rsidRDefault="001057A4" w:rsidP="00041161">
            <w:pPr>
              <w:widowControl w:val="0"/>
              <w:tabs>
                <w:tab w:val="left" w:pos="0"/>
                <w:tab w:val="left" w:pos="709"/>
              </w:tabs>
              <w:jc w:val="center"/>
              <w:rPr>
                <w:b/>
              </w:rPr>
            </w:pPr>
          </w:p>
        </w:tc>
        <w:tc>
          <w:tcPr>
            <w:tcW w:w="235" w:type="dxa"/>
            <w:tcBorders>
              <w:top w:val="single" w:sz="4" w:space="0" w:color="auto"/>
              <w:left w:val="nil"/>
              <w:bottom w:val="nil"/>
              <w:right w:val="nil"/>
            </w:tcBorders>
            <w:vAlign w:val="center"/>
          </w:tcPr>
          <w:p w14:paraId="35C7C36C" w14:textId="77777777" w:rsidR="001057A4" w:rsidRPr="006A4F6F" w:rsidRDefault="001057A4" w:rsidP="00041161">
            <w:pPr>
              <w:widowControl w:val="0"/>
              <w:tabs>
                <w:tab w:val="left" w:pos="0"/>
                <w:tab w:val="left" w:pos="709"/>
              </w:tabs>
              <w:jc w:val="center"/>
              <w:rPr>
                <w:b/>
              </w:rPr>
            </w:pPr>
          </w:p>
        </w:tc>
        <w:tc>
          <w:tcPr>
            <w:tcW w:w="960" w:type="dxa"/>
            <w:tcBorders>
              <w:top w:val="single" w:sz="4" w:space="0" w:color="auto"/>
              <w:left w:val="nil"/>
              <w:bottom w:val="nil"/>
              <w:right w:val="nil"/>
            </w:tcBorders>
            <w:shd w:val="clear" w:color="auto" w:fill="auto"/>
            <w:vAlign w:val="center"/>
          </w:tcPr>
          <w:p w14:paraId="4BA0E0E6" w14:textId="77777777" w:rsidR="001057A4" w:rsidRPr="006A4F6F" w:rsidRDefault="001057A4" w:rsidP="00041161">
            <w:pPr>
              <w:widowControl w:val="0"/>
              <w:tabs>
                <w:tab w:val="left" w:pos="0"/>
                <w:tab w:val="left" w:pos="709"/>
              </w:tabs>
              <w:jc w:val="center"/>
              <w:rPr>
                <w:b/>
              </w:rPr>
            </w:pPr>
          </w:p>
        </w:tc>
        <w:tc>
          <w:tcPr>
            <w:tcW w:w="949" w:type="dxa"/>
            <w:tcBorders>
              <w:top w:val="single" w:sz="4" w:space="0" w:color="auto"/>
              <w:left w:val="nil"/>
              <w:bottom w:val="nil"/>
              <w:right w:val="nil"/>
            </w:tcBorders>
            <w:shd w:val="clear" w:color="auto" w:fill="auto"/>
            <w:vAlign w:val="center"/>
          </w:tcPr>
          <w:p w14:paraId="75E0A926"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single" w:sz="4" w:space="0" w:color="auto"/>
            </w:tcBorders>
            <w:shd w:val="clear" w:color="auto" w:fill="auto"/>
            <w:vAlign w:val="center"/>
          </w:tcPr>
          <w:p w14:paraId="46C60F97" w14:textId="77777777" w:rsidR="001057A4" w:rsidRPr="006A4F6F" w:rsidRDefault="001057A4" w:rsidP="00041161">
            <w:pPr>
              <w:widowControl w:val="0"/>
              <w:tabs>
                <w:tab w:val="left" w:pos="0"/>
                <w:tab w:val="left" w:pos="709"/>
              </w:tabs>
              <w:jc w:val="center"/>
              <w:rPr>
                <w:b/>
              </w:rPr>
            </w:pPr>
          </w:p>
        </w:tc>
        <w:tc>
          <w:tcPr>
            <w:tcW w:w="235" w:type="dxa"/>
            <w:tcBorders>
              <w:top w:val="nil"/>
              <w:left w:val="single" w:sz="4" w:space="0" w:color="auto"/>
              <w:bottom w:val="nil"/>
              <w:right w:val="nil"/>
            </w:tcBorders>
            <w:shd w:val="clear" w:color="auto" w:fill="auto"/>
          </w:tcPr>
          <w:p w14:paraId="3750E634" w14:textId="77777777" w:rsidR="001057A4" w:rsidRPr="006A4F6F" w:rsidRDefault="001057A4" w:rsidP="00041161">
            <w:pPr>
              <w:widowControl w:val="0"/>
              <w:tabs>
                <w:tab w:val="left" w:pos="0"/>
                <w:tab w:val="left" w:pos="709"/>
              </w:tabs>
              <w:jc w:val="center"/>
              <w:rPr>
                <w:b/>
              </w:rPr>
            </w:pPr>
          </w:p>
        </w:tc>
        <w:tc>
          <w:tcPr>
            <w:tcW w:w="987" w:type="dxa"/>
            <w:tcBorders>
              <w:top w:val="single" w:sz="4" w:space="0" w:color="auto"/>
              <w:left w:val="nil"/>
              <w:bottom w:val="nil"/>
              <w:right w:val="nil"/>
            </w:tcBorders>
            <w:shd w:val="clear" w:color="auto" w:fill="auto"/>
            <w:vAlign w:val="center"/>
          </w:tcPr>
          <w:p w14:paraId="359C2445" w14:textId="77777777" w:rsidR="001057A4" w:rsidRPr="006A4F6F" w:rsidRDefault="001057A4" w:rsidP="00041161">
            <w:pPr>
              <w:widowControl w:val="0"/>
              <w:tabs>
                <w:tab w:val="left" w:pos="0"/>
                <w:tab w:val="left" w:pos="709"/>
              </w:tabs>
              <w:jc w:val="center"/>
              <w:rPr>
                <w:b/>
              </w:rPr>
            </w:pPr>
          </w:p>
        </w:tc>
        <w:tc>
          <w:tcPr>
            <w:tcW w:w="961" w:type="dxa"/>
            <w:tcBorders>
              <w:top w:val="single" w:sz="4" w:space="0" w:color="auto"/>
              <w:left w:val="nil"/>
              <w:bottom w:val="nil"/>
              <w:right w:val="nil"/>
            </w:tcBorders>
            <w:shd w:val="clear" w:color="auto" w:fill="auto"/>
            <w:vAlign w:val="center"/>
          </w:tcPr>
          <w:p w14:paraId="42283A91" w14:textId="77777777" w:rsidR="001057A4" w:rsidRPr="006A4F6F" w:rsidRDefault="001057A4" w:rsidP="00041161">
            <w:pPr>
              <w:widowControl w:val="0"/>
              <w:tabs>
                <w:tab w:val="left" w:pos="0"/>
                <w:tab w:val="left" w:pos="709"/>
              </w:tabs>
              <w:jc w:val="center"/>
              <w:rPr>
                <w:b/>
              </w:rPr>
            </w:pPr>
          </w:p>
        </w:tc>
        <w:tc>
          <w:tcPr>
            <w:tcW w:w="303" w:type="dxa"/>
            <w:tcBorders>
              <w:top w:val="single" w:sz="4" w:space="0" w:color="auto"/>
              <w:left w:val="nil"/>
              <w:bottom w:val="nil"/>
              <w:right w:val="nil"/>
            </w:tcBorders>
            <w:shd w:val="clear" w:color="auto" w:fill="auto"/>
            <w:vAlign w:val="center"/>
          </w:tcPr>
          <w:p w14:paraId="1C5B9BCD" w14:textId="77777777" w:rsidR="001057A4" w:rsidRPr="006A4F6F" w:rsidRDefault="001057A4"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0174DA1F" w14:textId="77777777" w:rsidR="001057A4" w:rsidRPr="006A4F6F" w:rsidRDefault="001057A4" w:rsidP="00041161">
            <w:pPr>
              <w:widowControl w:val="0"/>
              <w:tabs>
                <w:tab w:val="left" w:pos="0"/>
                <w:tab w:val="left" w:pos="709"/>
              </w:tabs>
              <w:jc w:val="center"/>
              <w:rPr>
                <w:b/>
              </w:rPr>
            </w:pPr>
          </w:p>
        </w:tc>
        <w:tc>
          <w:tcPr>
            <w:tcW w:w="943" w:type="dxa"/>
            <w:tcBorders>
              <w:top w:val="single" w:sz="4" w:space="0" w:color="auto"/>
              <w:left w:val="nil"/>
              <w:bottom w:val="nil"/>
              <w:right w:val="nil"/>
            </w:tcBorders>
            <w:shd w:val="clear" w:color="auto" w:fill="auto"/>
            <w:vAlign w:val="center"/>
          </w:tcPr>
          <w:p w14:paraId="7AE09825" w14:textId="77777777" w:rsidR="001057A4" w:rsidRPr="006A4F6F" w:rsidRDefault="001057A4" w:rsidP="00041161">
            <w:pPr>
              <w:widowControl w:val="0"/>
              <w:tabs>
                <w:tab w:val="left" w:pos="0"/>
                <w:tab w:val="left" w:pos="709"/>
              </w:tabs>
              <w:jc w:val="center"/>
              <w:rPr>
                <w:b/>
              </w:rPr>
            </w:pPr>
          </w:p>
        </w:tc>
        <w:tc>
          <w:tcPr>
            <w:tcW w:w="939" w:type="dxa"/>
            <w:tcBorders>
              <w:top w:val="single" w:sz="4" w:space="0" w:color="auto"/>
              <w:left w:val="nil"/>
              <w:bottom w:val="nil"/>
              <w:right w:val="nil"/>
            </w:tcBorders>
            <w:shd w:val="clear" w:color="auto" w:fill="auto"/>
          </w:tcPr>
          <w:p w14:paraId="1539CF30" w14:textId="77777777" w:rsidR="001057A4" w:rsidRPr="006A4F6F" w:rsidRDefault="001057A4" w:rsidP="00041161">
            <w:pPr>
              <w:widowControl w:val="0"/>
              <w:tabs>
                <w:tab w:val="left" w:pos="0"/>
                <w:tab w:val="left" w:pos="709"/>
              </w:tabs>
              <w:jc w:val="center"/>
              <w:rPr>
                <w:b/>
              </w:rPr>
            </w:pPr>
          </w:p>
        </w:tc>
        <w:tc>
          <w:tcPr>
            <w:tcW w:w="236" w:type="dxa"/>
            <w:tcBorders>
              <w:top w:val="single" w:sz="4" w:space="0" w:color="auto"/>
              <w:left w:val="nil"/>
              <w:bottom w:val="nil"/>
              <w:right w:val="nil"/>
            </w:tcBorders>
            <w:vAlign w:val="center"/>
          </w:tcPr>
          <w:p w14:paraId="65CE1A4F" w14:textId="77777777" w:rsidR="001057A4" w:rsidRPr="006A4F6F" w:rsidRDefault="001057A4" w:rsidP="00041161">
            <w:pPr>
              <w:widowControl w:val="0"/>
              <w:tabs>
                <w:tab w:val="left" w:pos="0"/>
                <w:tab w:val="left" w:pos="709"/>
              </w:tabs>
              <w:jc w:val="center"/>
              <w:rPr>
                <w:b/>
              </w:rPr>
            </w:pPr>
          </w:p>
        </w:tc>
      </w:tr>
      <w:tr w:rsidR="00A10A0C" w:rsidRPr="006A4F6F" w14:paraId="650655AF" w14:textId="77777777" w:rsidTr="00A10A0C">
        <w:trPr>
          <w:trHeight w:val="397"/>
        </w:trPr>
        <w:tc>
          <w:tcPr>
            <w:tcW w:w="233" w:type="dxa"/>
            <w:tcBorders>
              <w:top w:val="nil"/>
              <w:left w:val="nil"/>
              <w:bottom w:val="nil"/>
              <w:right w:val="nil"/>
            </w:tcBorders>
            <w:vAlign w:val="center"/>
          </w:tcPr>
          <w:p w14:paraId="1EB0521B"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6D4A89A8" w14:textId="77777777" w:rsidR="00A10A0C" w:rsidRPr="006A4F6F" w:rsidRDefault="00A10A0C" w:rsidP="00041161">
            <w:pPr>
              <w:widowControl w:val="0"/>
              <w:tabs>
                <w:tab w:val="left" w:pos="0"/>
                <w:tab w:val="left" w:pos="709"/>
              </w:tabs>
              <w:jc w:val="center"/>
              <w:rPr>
                <w:b/>
              </w:rPr>
            </w:pPr>
          </w:p>
        </w:tc>
        <w:tc>
          <w:tcPr>
            <w:tcW w:w="949" w:type="dxa"/>
            <w:tcBorders>
              <w:top w:val="nil"/>
              <w:left w:val="nil"/>
              <w:bottom w:val="nil"/>
              <w:right w:val="nil"/>
            </w:tcBorders>
            <w:shd w:val="clear" w:color="auto" w:fill="auto"/>
            <w:vAlign w:val="center"/>
          </w:tcPr>
          <w:p w14:paraId="5F8FE68B"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2E8C4DB8"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578E62E9"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single" w:sz="4" w:space="0" w:color="auto"/>
            </w:tcBorders>
            <w:shd w:val="clear" w:color="auto" w:fill="auto"/>
            <w:vAlign w:val="center"/>
          </w:tcPr>
          <w:p w14:paraId="0C756109" w14:textId="77777777" w:rsidR="00A10A0C" w:rsidRPr="006A4F6F" w:rsidRDefault="00A10A0C" w:rsidP="00041161">
            <w:pPr>
              <w:widowControl w:val="0"/>
              <w:tabs>
                <w:tab w:val="left" w:pos="0"/>
                <w:tab w:val="left" w:pos="709"/>
              </w:tabs>
              <w:jc w:val="center"/>
              <w:rPr>
                <w:b/>
              </w:rPr>
            </w:pPr>
          </w:p>
        </w:tc>
        <w:tc>
          <w:tcPr>
            <w:tcW w:w="24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E184853" w14:textId="77777777" w:rsidR="00A10A0C" w:rsidRPr="006A4F6F" w:rsidRDefault="00A10A0C" w:rsidP="00041161">
            <w:pPr>
              <w:widowControl w:val="0"/>
              <w:tabs>
                <w:tab w:val="left" w:pos="0"/>
                <w:tab w:val="left" w:pos="709"/>
              </w:tabs>
              <w:jc w:val="center"/>
              <w:rPr>
                <w:b/>
              </w:rPr>
            </w:pPr>
            <w:r w:rsidRPr="009147B5">
              <w:rPr>
                <w:color w:val="000000"/>
                <w:sz w:val="22"/>
                <w:szCs w:val="22"/>
              </w:rPr>
              <w:t>İş Yeri Hekimi</w:t>
            </w:r>
          </w:p>
        </w:tc>
        <w:tc>
          <w:tcPr>
            <w:tcW w:w="961" w:type="dxa"/>
            <w:tcBorders>
              <w:top w:val="nil"/>
              <w:left w:val="single" w:sz="4" w:space="0" w:color="auto"/>
              <w:bottom w:val="nil"/>
              <w:right w:val="nil"/>
            </w:tcBorders>
            <w:shd w:val="clear" w:color="auto" w:fill="auto"/>
            <w:vAlign w:val="center"/>
          </w:tcPr>
          <w:p w14:paraId="549B5884" w14:textId="77777777" w:rsidR="00A10A0C" w:rsidRPr="006A4F6F" w:rsidRDefault="00A10A0C" w:rsidP="00041161">
            <w:pPr>
              <w:widowControl w:val="0"/>
              <w:tabs>
                <w:tab w:val="left" w:pos="0"/>
                <w:tab w:val="left" w:pos="709"/>
              </w:tabs>
              <w:jc w:val="center"/>
              <w:rPr>
                <w:b/>
              </w:rPr>
            </w:pPr>
          </w:p>
        </w:tc>
        <w:tc>
          <w:tcPr>
            <w:tcW w:w="303" w:type="dxa"/>
            <w:tcBorders>
              <w:top w:val="nil"/>
              <w:left w:val="nil"/>
              <w:bottom w:val="nil"/>
              <w:right w:val="nil"/>
            </w:tcBorders>
            <w:shd w:val="clear" w:color="auto" w:fill="auto"/>
            <w:vAlign w:val="center"/>
          </w:tcPr>
          <w:p w14:paraId="669F9AEA"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1406F07B" w14:textId="77777777" w:rsidR="00A10A0C" w:rsidRPr="006A4F6F" w:rsidRDefault="00A10A0C" w:rsidP="00041161">
            <w:pPr>
              <w:widowControl w:val="0"/>
              <w:tabs>
                <w:tab w:val="left" w:pos="0"/>
                <w:tab w:val="left" w:pos="709"/>
              </w:tabs>
              <w:jc w:val="center"/>
              <w:rPr>
                <w:b/>
              </w:rPr>
            </w:pPr>
          </w:p>
        </w:tc>
        <w:tc>
          <w:tcPr>
            <w:tcW w:w="943" w:type="dxa"/>
            <w:tcBorders>
              <w:top w:val="nil"/>
              <w:left w:val="nil"/>
              <w:bottom w:val="nil"/>
              <w:right w:val="nil"/>
            </w:tcBorders>
            <w:shd w:val="clear" w:color="auto" w:fill="auto"/>
            <w:vAlign w:val="center"/>
          </w:tcPr>
          <w:p w14:paraId="6944609E" w14:textId="77777777" w:rsidR="00A10A0C" w:rsidRPr="006A4F6F" w:rsidRDefault="00A10A0C"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7F3B879A" w14:textId="77777777" w:rsidR="00A10A0C" w:rsidRPr="006A4F6F" w:rsidRDefault="00A10A0C"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29CE28F7" w14:textId="77777777" w:rsidR="00A10A0C" w:rsidRPr="006A4F6F" w:rsidRDefault="00A10A0C" w:rsidP="00041161">
            <w:pPr>
              <w:widowControl w:val="0"/>
              <w:tabs>
                <w:tab w:val="left" w:pos="0"/>
                <w:tab w:val="left" w:pos="709"/>
              </w:tabs>
              <w:jc w:val="center"/>
              <w:rPr>
                <w:b/>
              </w:rPr>
            </w:pPr>
          </w:p>
        </w:tc>
      </w:tr>
      <w:tr w:rsidR="00A10A0C" w:rsidRPr="006A4F6F" w14:paraId="47652295" w14:textId="77777777" w:rsidTr="00A10A0C">
        <w:trPr>
          <w:trHeight w:val="227"/>
        </w:trPr>
        <w:tc>
          <w:tcPr>
            <w:tcW w:w="233" w:type="dxa"/>
            <w:tcBorders>
              <w:top w:val="nil"/>
              <w:left w:val="nil"/>
              <w:bottom w:val="nil"/>
              <w:right w:val="nil"/>
            </w:tcBorders>
            <w:vAlign w:val="center"/>
          </w:tcPr>
          <w:p w14:paraId="3F11FF21"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307565B0" w14:textId="77777777" w:rsidR="00A10A0C" w:rsidRPr="006A4F6F" w:rsidRDefault="00A10A0C" w:rsidP="00041161">
            <w:pPr>
              <w:widowControl w:val="0"/>
              <w:tabs>
                <w:tab w:val="left" w:pos="0"/>
                <w:tab w:val="left" w:pos="709"/>
              </w:tabs>
              <w:jc w:val="center"/>
              <w:rPr>
                <w:b/>
              </w:rPr>
            </w:pPr>
          </w:p>
        </w:tc>
        <w:tc>
          <w:tcPr>
            <w:tcW w:w="949" w:type="dxa"/>
            <w:tcBorders>
              <w:top w:val="nil"/>
              <w:left w:val="nil"/>
              <w:bottom w:val="nil"/>
              <w:right w:val="nil"/>
            </w:tcBorders>
            <w:shd w:val="clear" w:color="auto" w:fill="auto"/>
            <w:vAlign w:val="center"/>
          </w:tcPr>
          <w:p w14:paraId="22CADC78"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5B789EAA"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3D6BCD01"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6BA472C2" w14:textId="77777777" w:rsidR="00A10A0C" w:rsidRPr="006A4F6F" w:rsidRDefault="00A10A0C" w:rsidP="00041161">
            <w:pPr>
              <w:widowControl w:val="0"/>
              <w:tabs>
                <w:tab w:val="left" w:pos="0"/>
                <w:tab w:val="left" w:pos="709"/>
              </w:tabs>
              <w:jc w:val="center"/>
              <w:rPr>
                <w:b/>
              </w:rPr>
            </w:pPr>
          </w:p>
        </w:tc>
        <w:tc>
          <w:tcPr>
            <w:tcW w:w="949" w:type="dxa"/>
            <w:tcBorders>
              <w:top w:val="single" w:sz="4" w:space="0" w:color="auto"/>
              <w:left w:val="nil"/>
              <w:bottom w:val="single" w:sz="4" w:space="0" w:color="auto"/>
              <w:right w:val="nil"/>
            </w:tcBorders>
            <w:shd w:val="clear" w:color="auto" w:fill="auto"/>
            <w:vAlign w:val="center"/>
          </w:tcPr>
          <w:p w14:paraId="1ED35CB0" w14:textId="77777777" w:rsidR="00A10A0C" w:rsidRPr="006A4F6F" w:rsidRDefault="00A10A0C" w:rsidP="00041161">
            <w:pPr>
              <w:widowControl w:val="0"/>
              <w:tabs>
                <w:tab w:val="left" w:pos="0"/>
                <w:tab w:val="left" w:pos="709"/>
              </w:tabs>
              <w:jc w:val="center"/>
              <w:rPr>
                <w:b/>
              </w:rPr>
            </w:pPr>
          </w:p>
        </w:tc>
        <w:tc>
          <w:tcPr>
            <w:tcW w:w="235" w:type="dxa"/>
            <w:tcBorders>
              <w:top w:val="single" w:sz="4" w:space="0" w:color="auto"/>
              <w:left w:val="nil"/>
              <w:bottom w:val="single" w:sz="4" w:space="0" w:color="auto"/>
              <w:right w:val="single" w:sz="4" w:space="0" w:color="auto"/>
            </w:tcBorders>
            <w:shd w:val="clear" w:color="auto" w:fill="auto"/>
            <w:vAlign w:val="center"/>
          </w:tcPr>
          <w:p w14:paraId="2D97881B" w14:textId="77777777" w:rsidR="00A10A0C" w:rsidRPr="006A4F6F" w:rsidRDefault="00A10A0C" w:rsidP="00041161">
            <w:pPr>
              <w:widowControl w:val="0"/>
              <w:tabs>
                <w:tab w:val="left" w:pos="0"/>
                <w:tab w:val="left" w:pos="709"/>
              </w:tabs>
              <w:jc w:val="center"/>
              <w:rPr>
                <w:b/>
              </w:rPr>
            </w:pPr>
          </w:p>
        </w:tc>
        <w:tc>
          <w:tcPr>
            <w:tcW w:w="235" w:type="dxa"/>
            <w:tcBorders>
              <w:top w:val="single" w:sz="4" w:space="0" w:color="auto"/>
              <w:left w:val="single" w:sz="4" w:space="0" w:color="auto"/>
              <w:bottom w:val="single" w:sz="4" w:space="0" w:color="auto"/>
              <w:right w:val="nil"/>
            </w:tcBorders>
            <w:shd w:val="clear" w:color="auto" w:fill="auto"/>
          </w:tcPr>
          <w:p w14:paraId="294D482E" w14:textId="77777777" w:rsidR="00A10A0C" w:rsidRPr="006A4F6F" w:rsidRDefault="00A10A0C" w:rsidP="00041161">
            <w:pPr>
              <w:widowControl w:val="0"/>
              <w:tabs>
                <w:tab w:val="left" w:pos="0"/>
                <w:tab w:val="left" w:pos="709"/>
              </w:tabs>
              <w:jc w:val="center"/>
              <w:rPr>
                <w:b/>
              </w:rPr>
            </w:pPr>
          </w:p>
        </w:tc>
        <w:tc>
          <w:tcPr>
            <w:tcW w:w="987" w:type="dxa"/>
            <w:tcBorders>
              <w:top w:val="single" w:sz="4" w:space="0" w:color="auto"/>
              <w:left w:val="nil"/>
              <w:bottom w:val="single" w:sz="4" w:space="0" w:color="auto"/>
              <w:right w:val="nil"/>
            </w:tcBorders>
            <w:shd w:val="clear" w:color="auto" w:fill="auto"/>
            <w:vAlign w:val="center"/>
          </w:tcPr>
          <w:p w14:paraId="14D6D46C" w14:textId="77777777" w:rsidR="00A10A0C" w:rsidRPr="006A4F6F" w:rsidRDefault="00A10A0C" w:rsidP="00041161">
            <w:pPr>
              <w:widowControl w:val="0"/>
              <w:tabs>
                <w:tab w:val="left" w:pos="0"/>
                <w:tab w:val="left" w:pos="709"/>
              </w:tabs>
              <w:jc w:val="center"/>
              <w:rPr>
                <w:b/>
              </w:rPr>
            </w:pPr>
          </w:p>
        </w:tc>
        <w:tc>
          <w:tcPr>
            <w:tcW w:w="961" w:type="dxa"/>
            <w:tcBorders>
              <w:top w:val="nil"/>
              <w:left w:val="nil"/>
              <w:bottom w:val="nil"/>
              <w:right w:val="nil"/>
            </w:tcBorders>
            <w:shd w:val="clear" w:color="auto" w:fill="auto"/>
            <w:vAlign w:val="center"/>
          </w:tcPr>
          <w:p w14:paraId="109FE032" w14:textId="77777777" w:rsidR="00A10A0C" w:rsidRPr="006A4F6F" w:rsidRDefault="00A10A0C" w:rsidP="00041161">
            <w:pPr>
              <w:widowControl w:val="0"/>
              <w:tabs>
                <w:tab w:val="left" w:pos="0"/>
                <w:tab w:val="left" w:pos="709"/>
              </w:tabs>
              <w:jc w:val="center"/>
              <w:rPr>
                <w:b/>
              </w:rPr>
            </w:pPr>
          </w:p>
        </w:tc>
        <w:tc>
          <w:tcPr>
            <w:tcW w:w="303" w:type="dxa"/>
            <w:tcBorders>
              <w:top w:val="nil"/>
              <w:left w:val="nil"/>
              <w:bottom w:val="nil"/>
              <w:right w:val="nil"/>
            </w:tcBorders>
            <w:shd w:val="clear" w:color="auto" w:fill="auto"/>
            <w:vAlign w:val="center"/>
          </w:tcPr>
          <w:p w14:paraId="6068910A"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26911349" w14:textId="77777777" w:rsidR="00A10A0C" w:rsidRPr="006A4F6F" w:rsidRDefault="00A10A0C" w:rsidP="00041161">
            <w:pPr>
              <w:widowControl w:val="0"/>
              <w:tabs>
                <w:tab w:val="left" w:pos="0"/>
                <w:tab w:val="left" w:pos="709"/>
              </w:tabs>
              <w:jc w:val="center"/>
              <w:rPr>
                <w:b/>
              </w:rPr>
            </w:pPr>
          </w:p>
        </w:tc>
        <w:tc>
          <w:tcPr>
            <w:tcW w:w="943" w:type="dxa"/>
            <w:tcBorders>
              <w:top w:val="nil"/>
              <w:left w:val="nil"/>
              <w:bottom w:val="nil"/>
              <w:right w:val="nil"/>
            </w:tcBorders>
            <w:shd w:val="clear" w:color="auto" w:fill="auto"/>
            <w:vAlign w:val="center"/>
          </w:tcPr>
          <w:p w14:paraId="269DAB84" w14:textId="77777777" w:rsidR="00A10A0C" w:rsidRPr="006A4F6F" w:rsidRDefault="00A10A0C"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09C9B22F" w14:textId="77777777" w:rsidR="00A10A0C" w:rsidRPr="006A4F6F" w:rsidRDefault="00A10A0C"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19C576A4" w14:textId="77777777" w:rsidR="00A10A0C" w:rsidRPr="006A4F6F" w:rsidRDefault="00A10A0C" w:rsidP="00041161">
            <w:pPr>
              <w:widowControl w:val="0"/>
              <w:tabs>
                <w:tab w:val="left" w:pos="0"/>
                <w:tab w:val="left" w:pos="709"/>
              </w:tabs>
              <w:jc w:val="center"/>
              <w:rPr>
                <w:b/>
              </w:rPr>
            </w:pPr>
          </w:p>
        </w:tc>
      </w:tr>
      <w:tr w:rsidR="00A10A0C" w:rsidRPr="006A4F6F" w14:paraId="08B2ACC1" w14:textId="77777777" w:rsidTr="00A10A0C">
        <w:trPr>
          <w:trHeight w:val="397"/>
        </w:trPr>
        <w:tc>
          <w:tcPr>
            <w:tcW w:w="233" w:type="dxa"/>
            <w:tcBorders>
              <w:top w:val="nil"/>
              <w:left w:val="nil"/>
              <w:bottom w:val="nil"/>
              <w:right w:val="nil"/>
            </w:tcBorders>
            <w:vAlign w:val="center"/>
          </w:tcPr>
          <w:p w14:paraId="0DEC8007"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nil"/>
            </w:tcBorders>
            <w:shd w:val="clear" w:color="auto" w:fill="auto"/>
            <w:vAlign w:val="center"/>
          </w:tcPr>
          <w:p w14:paraId="44F85479" w14:textId="77777777" w:rsidR="00A10A0C" w:rsidRPr="006A4F6F" w:rsidRDefault="00A10A0C" w:rsidP="00041161">
            <w:pPr>
              <w:widowControl w:val="0"/>
              <w:tabs>
                <w:tab w:val="left" w:pos="0"/>
                <w:tab w:val="left" w:pos="709"/>
              </w:tabs>
              <w:jc w:val="center"/>
              <w:rPr>
                <w:b/>
              </w:rPr>
            </w:pPr>
          </w:p>
        </w:tc>
        <w:tc>
          <w:tcPr>
            <w:tcW w:w="949" w:type="dxa"/>
            <w:tcBorders>
              <w:top w:val="nil"/>
              <w:left w:val="nil"/>
              <w:bottom w:val="nil"/>
              <w:right w:val="nil"/>
            </w:tcBorders>
            <w:shd w:val="clear" w:color="auto" w:fill="auto"/>
            <w:vAlign w:val="center"/>
          </w:tcPr>
          <w:p w14:paraId="05CD8E30"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shd w:val="clear" w:color="auto" w:fill="auto"/>
            <w:vAlign w:val="center"/>
          </w:tcPr>
          <w:p w14:paraId="39D46DF4"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258AEB0E" w14:textId="77777777" w:rsidR="00A10A0C" w:rsidRPr="006A4F6F" w:rsidRDefault="00A10A0C" w:rsidP="00041161">
            <w:pPr>
              <w:widowControl w:val="0"/>
              <w:tabs>
                <w:tab w:val="left" w:pos="0"/>
                <w:tab w:val="left" w:pos="709"/>
              </w:tabs>
              <w:jc w:val="center"/>
              <w:rPr>
                <w:b/>
              </w:rPr>
            </w:pPr>
          </w:p>
        </w:tc>
        <w:tc>
          <w:tcPr>
            <w:tcW w:w="960" w:type="dxa"/>
            <w:tcBorders>
              <w:top w:val="nil"/>
              <w:left w:val="nil"/>
              <w:bottom w:val="nil"/>
              <w:right w:val="single" w:sz="4" w:space="0" w:color="auto"/>
            </w:tcBorders>
            <w:shd w:val="clear" w:color="auto" w:fill="auto"/>
            <w:vAlign w:val="center"/>
          </w:tcPr>
          <w:p w14:paraId="5D684184" w14:textId="77777777" w:rsidR="00A10A0C" w:rsidRPr="006A4F6F" w:rsidRDefault="00A10A0C" w:rsidP="00041161">
            <w:pPr>
              <w:widowControl w:val="0"/>
              <w:tabs>
                <w:tab w:val="left" w:pos="0"/>
                <w:tab w:val="left" w:pos="709"/>
              </w:tabs>
              <w:jc w:val="center"/>
              <w:rPr>
                <w:b/>
              </w:rPr>
            </w:pPr>
          </w:p>
        </w:tc>
        <w:tc>
          <w:tcPr>
            <w:tcW w:w="24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3A63F19" w14:textId="77777777" w:rsidR="00A10A0C" w:rsidRPr="006A4F6F" w:rsidRDefault="00A10A0C" w:rsidP="00041161">
            <w:pPr>
              <w:widowControl w:val="0"/>
              <w:tabs>
                <w:tab w:val="left" w:pos="0"/>
                <w:tab w:val="left" w:pos="709"/>
              </w:tabs>
              <w:jc w:val="center"/>
              <w:rPr>
                <w:b/>
              </w:rPr>
            </w:pPr>
            <w:r w:rsidRPr="009147B5">
              <w:rPr>
                <w:color w:val="000000"/>
                <w:sz w:val="22"/>
                <w:szCs w:val="22"/>
              </w:rPr>
              <w:t>İş Yeri Hemşiresi</w:t>
            </w:r>
          </w:p>
        </w:tc>
        <w:tc>
          <w:tcPr>
            <w:tcW w:w="961" w:type="dxa"/>
            <w:tcBorders>
              <w:top w:val="nil"/>
              <w:left w:val="single" w:sz="4" w:space="0" w:color="auto"/>
              <w:bottom w:val="nil"/>
              <w:right w:val="nil"/>
            </w:tcBorders>
            <w:shd w:val="clear" w:color="auto" w:fill="auto"/>
            <w:vAlign w:val="center"/>
          </w:tcPr>
          <w:p w14:paraId="1BCF42E7" w14:textId="77777777" w:rsidR="00A10A0C" w:rsidRPr="006A4F6F" w:rsidRDefault="00A10A0C" w:rsidP="00041161">
            <w:pPr>
              <w:widowControl w:val="0"/>
              <w:tabs>
                <w:tab w:val="left" w:pos="0"/>
                <w:tab w:val="left" w:pos="709"/>
              </w:tabs>
              <w:jc w:val="center"/>
              <w:rPr>
                <w:b/>
              </w:rPr>
            </w:pPr>
          </w:p>
        </w:tc>
        <w:tc>
          <w:tcPr>
            <w:tcW w:w="303" w:type="dxa"/>
            <w:tcBorders>
              <w:top w:val="nil"/>
              <w:left w:val="nil"/>
              <w:bottom w:val="nil"/>
              <w:right w:val="nil"/>
            </w:tcBorders>
            <w:shd w:val="clear" w:color="auto" w:fill="auto"/>
            <w:vAlign w:val="center"/>
          </w:tcPr>
          <w:p w14:paraId="794660D2" w14:textId="77777777" w:rsidR="00A10A0C" w:rsidRPr="006A4F6F" w:rsidRDefault="00A10A0C" w:rsidP="00041161">
            <w:pPr>
              <w:widowControl w:val="0"/>
              <w:tabs>
                <w:tab w:val="left" w:pos="0"/>
                <w:tab w:val="left" w:pos="709"/>
              </w:tabs>
              <w:jc w:val="center"/>
              <w:rPr>
                <w:b/>
              </w:rPr>
            </w:pPr>
          </w:p>
        </w:tc>
        <w:tc>
          <w:tcPr>
            <w:tcW w:w="235" w:type="dxa"/>
            <w:tcBorders>
              <w:top w:val="nil"/>
              <w:left w:val="nil"/>
              <w:bottom w:val="nil"/>
              <w:right w:val="nil"/>
            </w:tcBorders>
            <w:vAlign w:val="center"/>
          </w:tcPr>
          <w:p w14:paraId="1BFD4E61" w14:textId="77777777" w:rsidR="00A10A0C" w:rsidRPr="006A4F6F" w:rsidRDefault="00A10A0C" w:rsidP="00041161">
            <w:pPr>
              <w:widowControl w:val="0"/>
              <w:tabs>
                <w:tab w:val="left" w:pos="0"/>
                <w:tab w:val="left" w:pos="709"/>
              </w:tabs>
              <w:jc w:val="center"/>
              <w:rPr>
                <w:b/>
              </w:rPr>
            </w:pPr>
          </w:p>
        </w:tc>
        <w:tc>
          <w:tcPr>
            <w:tcW w:w="943" w:type="dxa"/>
            <w:tcBorders>
              <w:top w:val="nil"/>
              <w:left w:val="nil"/>
              <w:bottom w:val="nil"/>
              <w:right w:val="nil"/>
            </w:tcBorders>
            <w:shd w:val="clear" w:color="auto" w:fill="auto"/>
            <w:vAlign w:val="center"/>
          </w:tcPr>
          <w:p w14:paraId="5FB49CE7" w14:textId="77777777" w:rsidR="00A10A0C" w:rsidRPr="006A4F6F" w:rsidRDefault="00A10A0C" w:rsidP="00041161">
            <w:pPr>
              <w:widowControl w:val="0"/>
              <w:tabs>
                <w:tab w:val="left" w:pos="0"/>
                <w:tab w:val="left" w:pos="709"/>
              </w:tabs>
              <w:jc w:val="center"/>
              <w:rPr>
                <w:b/>
              </w:rPr>
            </w:pPr>
          </w:p>
        </w:tc>
        <w:tc>
          <w:tcPr>
            <w:tcW w:w="939" w:type="dxa"/>
            <w:tcBorders>
              <w:top w:val="nil"/>
              <w:left w:val="nil"/>
              <w:bottom w:val="nil"/>
              <w:right w:val="nil"/>
            </w:tcBorders>
            <w:shd w:val="clear" w:color="auto" w:fill="auto"/>
          </w:tcPr>
          <w:p w14:paraId="2EF43691" w14:textId="77777777" w:rsidR="00A10A0C" w:rsidRPr="006A4F6F" w:rsidRDefault="00A10A0C" w:rsidP="00041161">
            <w:pPr>
              <w:widowControl w:val="0"/>
              <w:tabs>
                <w:tab w:val="left" w:pos="0"/>
                <w:tab w:val="left" w:pos="709"/>
              </w:tabs>
              <w:jc w:val="center"/>
              <w:rPr>
                <w:b/>
              </w:rPr>
            </w:pPr>
          </w:p>
        </w:tc>
        <w:tc>
          <w:tcPr>
            <w:tcW w:w="236" w:type="dxa"/>
            <w:tcBorders>
              <w:top w:val="nil"/>
              <w:left w:val="nil"/>
              <w:bottom w:val="nil"/>
              <w:right w:val="nil"/>
            </w:tcBorders>
            <w:vAlign w:val="center"/>
          </w:tcPr>
          <w:p w14:paraId="69DE1AAF" w14:textId="77777777" w:rsidR="00A10A0C" w:rsidRPr="006A4F6F" w:rsidRDefault="00A10A0C" w:rsidP="00041161">
            <w:pPr>
              <w:widowControl w:val="0"/>
              <w:tabs>
                <w:tab w:val="left" w:pos="0"/>
                <w:tab w:val="left" w:pos="709"/>
              </w:tabs>
              <w:jc w:val="center"/>
              <w:rPr>
                <w:b/>
              </w:rPr>
            </w:pPr>
          </w:p>
        </w:tc>
      </w:tr>
    </w:tbl>
    <w:p w14:paraId="499A2149" w14:textId="77777777" w:rsidR="00CF1EDA" w:rsidRPr="009147B5" w:rsidRDefault="00CF1EDA" w:rsidP="00C04AA1">
      <w:pPr>
        <w:ind w:right="-1"/>
        <w:jc w:val="both"/>
        <w:rPr>
          <w:b/>
          <w:u w:val="single"/>
        </w:rPr>
      </w:pPr>
    </w:p>
    <w:p w14:paraId="38FBB7B3" w14:textId="77777777" w:rsidR="00CF1EDA" w:rsidRPr="009147B5" w:rsidRDefault="00CF1EDA" w:rsidP="00C04AA1">
      <w:pPr>
        <w:ind w:right="-1"/>
        <w:jc w:val="both"/>
        <w:rPr>
          <w:b/>
          <w:sz w:val="22"/>
          <w:szCs w:val="22"/>
        </w:rPr>
      </w:pPr>
      <w:r w:rsidRPr="009147B5">
        <w:rPr>
          <w:b/>
          <w:sz w:val="22"/>
          <w:szCs w:val="22"/>
        </w:rPr>
        <w:t>İDARİ İŞLER VE İNSAN KAYNAKLARI MÜDÜRÜ:</w:t>
      </w:r>
    </w:p>
    <w:p w14:paraId="2BC32120" w14:textId="77777777" w:rsidR="00CF1EDA" w:rsidRPr="009147B5" w:rsidRDefault="00CF1EDA" w:rsidP="00C04AA1">
      <w:pPr>
        <w:pStyle w:val="ListeParagraf"/>
        <w:ind w:left="284" w:hanging="284"/>
        <w:rPr>
          <w:b/>
        </w:rPr>
      </w:pPr>
    </w:p>
    <w:p w14:paraId="77DA8CF5" w14:textId="77777777" w:rsidR="00CF1EDA" w:rsidRPr="009147B5" w:rsidRDefault="00CF1EDA" w:rsidP="00C04AA1">
      <w:pPr>
        <w:pStyle w:val="ListeParagraf"/>
        <w:ind w:left="284" w:hanging="284"/>
        <w:rPr>
          <w:b/>
          <w:sz w:val="22"/>
          <w:szCs w:val="22"/>
        </w:rPr>
      </w:pPr>
      <w:r w:rsidRPr="009147B5">
        <w:rPr>
          <w:b/>
          <w:sz w:val="22"/>
          <w:szCs w:val="22"/>
        </w:rPr>
        <w:t xml:space="preserve">Bağlı Olduğu Makam / Unvan: </w:t>
      </w:r>
    </w:p>
    <w:p w14:paraId="165E8606" w14:textId="77777777" w:rsidR="00CF1EDA" w:rsidRPr="009147B5" w:rsidRDefault="00CF1EDA" w:rsidP="00C04AA1">
      <w:pPr>
        <w:pStyle w:val="ListeParagraf"/>
        <w:ind w:left="284" w:hanging="284"/>
        <w:rPr>
          <w:b/>
        </w:rPr>
      </w:pPr>
    </w:p>
    <w:p w14:paraId="434840C3" w14:textId="77777777" w:rsidR="00CF1EDA" w:rsidRPr="009147B5" w:rsidRDefault="00CF1EDA" w:rsidP="00C04AA1">
      <w:pPr>
        <w:pStyle w:val="ListeParagraf"/>
        <w:numPr>
          <w:ilvl w:val="0"/>
          <w:numId w:val="10"/>
        </w:numPr>
        <w:jc w:val="both"/>
        <w:rPr>
          <w:sz w:val="22"/>
          <w:szCs w:val="22"/>
        </w:rPr>
      </w:pPr>
      <w:r w:rsidRPr="009147B5">
        <w:rPr>
          <w:sz w:val="22"/>
          <w:szCs w:val="22"/>
        </w:rPr>
        <w:t>İdari İşler Daire Başkanı</w:t>
      </w:r>
    </w:p>
    <w:p w14:paraId="45E9559A" w14:textId="77777777" w:rsidR="00CF1EDA" w:rsidRPr="009147B5" w:rsidRDefault="00CF1EDA" w:rsidP="00C04AA1">
      <w:pPr>
        <w:widowControl w:val="0"/>
        <w:tabs>
          <w:tab w:val="left" w:pos="350"/>
          <w:tab w:val="left" w:pos="851"/>
        </w:tabs>
        <w:jc w:val="both"/>
        <w:rPr>
          <w:b/>
        </w:rPr>
      </w:pPr>
    </w:p>
    <w:p w14:paraId="2385C9D7" w14:textId="77777777" w:rsidR="00CF1EDA" w:rsidRPr="009147B5" w:rsidRDefault="00CF1EDA" w:rsidP="00C04AA1">
      <w:pPr>
        <w:widowControl w:val="0"/>
        <w:tabs>
          <w:tab w:val="left" w:pos="350"/>
          <w:tab w:val="left" w:pos="851"/>
        </w:tabs>
        <w:jc w:val="both"/>
        <w:rPr>
          <w:b/>
          <w:sz w:val="22"/>
          <w:szCs w:val="22"/>
        </w:rPr>
      </w:pPr>
      <w:r w:rsidRPr="009147B5">
        <w:rPr>
          <w:b/>
          <w:sz w:val="22"/>
          <w:szCs w:val="22"/>
        </w:rPr>
        <w:t>Vekalet:</w:t>
      </w:r>
    </w:p>
    <w:p w14:paraId="5E9D0F3A" w14:textId="77777777" w:rsidR="00A571B0" w:rsidRPr="009147B5" w:rsidRDefault="00A571B0" w:rsidP="00A571B0">
      <w:pPr>
        <w:widowControl w:val="0"/>
        <w:tabs>
          <w:tab w:val="left" w:pos="350"/>
          <w:tab w:val="left" w:pos="851"/>
        </w:tabs>
        <w:jc w:val="both"/>
        <w:rPr>
          <w:b/>
          <w:sz w:val="22"/>
          <w:szCs w:val="22"/>
        </w:rPr>
      </w:pPr>
    </w:p>
    <w:p w14:paraId="4A5E00E8" w14:textId="77777777" w:rsidR="00A571B0" w:rsidRPr="009147B5" w:rsidRDefault="00A571B0" w:rsidP="00A571B0">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1355A025" w14:textId="77777777" w:rsidR="00A571B0" w:rsidRPr="009147B5" w:rsidRDefault="00A571B0" w:rsidP="00A571B0">
      <w:pPr>
        <w:ind w:right="-1"/>
        <w:jc w:val="both"/>
        <w:rPr>
          <w:b/>
          <w:sz w:val="22"/>
          <w:szCs w:val="22"/>
        </w:rPr>
      </w:pPr>
    </w:p>
    <w:p w14:paraId="56ED7971" w14:textId="77777777" w:rsidR="00A571B0" w:rsidRPr="009147B5" w:rsidRDefault="00A571B0" w:rsidP="00A571B0">
      <w:pPr>
        <w:widowControl w:val="0"/>
        <w:numPr>
          <w:ilvl w:val="0"/>
          <w:numId w:val="2"/>
        </w:numPr>
        <w:tabs>
          <w:tab w:val="left" w:pos="709"/>
        </w:tabs>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6F58C142" w14:textId="77777777" w:rsidR="00A571B0" w:rsidRPr="005236BD" w:rsidRDefault="00A571B0" w:rsidP="00A571B0">
      <w:pPr>
        <w:widowControl w:val="0"/>
        <w:tabs>
          <w:tab w:val="left" w:pos="709"/>
        </w:tabs>
        <w:ind w:left="720"/>
        <w:jc w:val="both"/>
        <w:rPr>
          <w:b/>
          <w:sz w:val="22"/>
          <w:szCs w:val="22"/>
        </w:rPr>
      </w:pPr>
    </w:p>
    <w:p w14:paraId="3AFAFFAE" w14:textId="77777777" w:rsidR="00CF1EDA" w:rsidRPr="009147B5" w:rsidRDefault="00CF1EDA" w:rsidP="00C04AA1">
      <w:pPr>
        <w:ind w:right="-1"/>
        <w:jc w:val="both"/>
        <w:rPr>
          <w:b/>
          <w:sz w:val="22"/>
          <w:szCs w:val="22"/>
        </w:rPr>
      </w:pPr>
      <w:r w:rsidRPr="009147B5">
        <w:rPr>
          <w:b/>
          <w:sz w:val="22"/>
          <w:szCs w:val="22"/>
        </w:rPr>
        <w:t>Görev, Yetki ve Sorumlulukları:</w:t>
      </w:r>
    </w:p>
    <w:p w14:paraId="4A2F960B" w14:textId="77777777" w:rsidR="00CF1EDA" w:rsidRPr="009147B5" w:rsidRDefault="00CF1EDA" w:rsidP="00C04AA1">
      <w:pPr>
        <w:ind w:left="426" w:right="-1"/>
        <w:jc w:val="both"/>
        <w:rPr>
          <w:b/>
        </w:rPr>
      </w:pPr>
    </w:p>
    <w:p w14:paraId="1E9C0A0D" w14:textId="77777777" w:rsidR="00CF1EDA" w:rsidRPr="009147B5" w:rsidRDefault="00CF1EDA" w:rsidP="00C04AA1">
      <w:pPr>
        <w:widowControl w:val="0"/>
        <w:tabs>
          <w:tab w:val="left" w:pos="0"/>
          <w:tab w:val="left" w:pos="851"/>
        </w:tabs>
        <w:jc w:val="both"/>
        <w:rPr>
          <w:sz w:val="22"/>
          <w:szCs w:val="22"/>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633A5755" w14:textId="77777777" w:rsidR="00CF1EDA" w:rsidRPr="009147B5" w:rsidRDefault="00CF1EDA" w:rsidP="00C04AA1">
      <w:pPr>
        <w:widowControl w:val="0"/>
        <w:tabs>
          <w:tab w:val="left" w:pos="0"/>
          <w:tab w:val="left" w:pos="851"/>
        </w:tabs>
        <w:jc w:val="both"/>
        <w:rPr>
          <w:u w:val="single"/>
        </w:rPr>
      </w:pPr>
    </w:p>
    <w:p w14:paraId="50354413"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Daire Başkanına bağlı olarak çalışır ve ona karşı sorumludur.</w:t>
      </w:r>
    </w:p>
    <w:p w14:paraId="268171D5" w14:textId="77777777" w:rsidR="00CF1EDA" w:rsidRPr="009147B5" w:rsidRDefault="00CF1EDA" w:rsidP="00C04AA1">
      <w:pPr>
        <w:pStyle w:val="ListeParagraf"/>
      </w:pPr>
    </w:p>
    <w:p w14:paraId="4EF8C58E"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Kendine bağlı personeli sevk ve idare ederek, çalışmalarını denetler.</w:t>
      </w:r>
    </w:p>
    <w:p w14:paraId="38BFB5DF" w14:textId="77777777" w:rsidR="00CF1EDA" w:rsidRPr="009147B5" w:rsidRDefault="00CF1EDA" w:rsidP="00C04AA1">
      <w:pPr>
        <w:pStyle w:val="ListeParagraf"/>
      </w:pPr>
    </w:p>
    <w:p w14:paraId="2DB10B52"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Şirketin personel politikası ile personel ihtiyacını belirler.</w:t>
      </w:r>
    </w:p>
    <w:p w14:paraId="7C0C246C" w14:textId="77777777" w:rsidR="00CF1EDA" w:rsidRPr="009147B5" w:rsidRDefault="00CF1EDA" w:rsidP="00C04AA1">
      <w:pPr>
        <w:pStyle w:val="ListeParagraf"/>
      </w:pPr>
    </w:p>
    <w:p w14:paraId="78DE490E"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Şirkete yapılan iş başvurularını değerlendirir ve Şirkette görev yapacak personelin işe alınması ve işe başlaması ile ilgili her türlü iş ve işlemi yerine getirir.</w:t>
      </w:r>
    </w:p>
    <w:p w14:paraId="02A587D0" w14:textId="77777777" w:rsidR="00874646" w:rsidRPr="009147B5" w:rsidRDefault="00874646" w:rsidP="00874646">
      <w:pPr>
        <w:tabs>
          <w:tab w:val="left" w:pos="0"/>
        </w:tabs>
        <w:ind w:left="709"/>
        <w:jc w:val="both"/>
      </w:pPr>
    </w:p>
    <w:p w14:paraId="2357F56E" w14:textId="77777777" w:rsidR="00CF1EDA" w:rsidRDefault="00CF1EDA" w:rsidP="00C04AA1">
      <w:pPr>
        <w:numPr>
          <w:ilvl w:val="0"/>
          <w:numId w:val="88"/>
        </w:numPr>
        <w:tabs>
          <w:tab w:val="left" w:pos="0"/>
        </w:tabs>
        <w:ind w:left="709" w:hanging="283"/>
        <w:jc w:val="both"/>
        <w:rPr>
          <w:sz w:val="22"/>
          <w:szCs w:val="22"/>
        </w:rPr>
      </w:pPr>
      <w:r w:rsidRPr="009147B5">
        <w:rPr>
          <w:sz w:val="22"/>
          <w:szCs w:val="22"/>
        </w:rPr>
        <w:t>Şirket ile personel arasında akdedilecek hizmet sözleşmelerini hazırlar ve gerekli iş ve işlemi yerine getirir.</w:t>
      </w:r>
    </w:p>
    <w:p w14:paraId="006F3FA7"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lastRenderedPageBreak/>
        <w:t>Şirkette görev yapan personelin, her türlü özlük ve sosyal hakları ile ilgili tüm iş ve işlemi yerine getirir.</w:t>
      </w:r>
    </w:p>
    <w:p w14:paraId="46E9A71C" w14:textId="77777777" w:rsidR="00CF1EDA" w:rsidRPr="009147B5" w:rsidRDefault="00CF1EDA" w:rsidP="00C04AA1">
      <w:pPr>
        <w:pStyle w:val="ListeParagraf"/>
        <w:rPr>
          <w:sz w:val="22"/>
          <w:szCs w:val="22"/>
        </w:rPr>
      </w:pPr>
    </w:p>
    <w:p w14:paraId="0CBCB4EB"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Şirkette görev yapan her personel için sicil (özlük) dosyası düzenler ve ilgili belge ve dokümanların bu dosyada bulunmasını sağlar.</w:t>
      </w:r>
    </w:p>
    <w:p w14:paraId="3E754ED9" w14:textId="77777777" w:rsidR="00CF1EDA" w:rsidRPr="009147B5" w:rsidRDefault="00CF1EDA" w:rsidP="00C04AA1">
      <w:pPr>
        <w:pStyle w:val="ListeParagraf"/>
        <w:rPr>
          <w:sz w:val="22"/>
          <w:szCs w:val="22"/>
        </w:rPr>
      </w:pPr>
    </w:p>
    <w:p w14:paraId="355EAC81" w14:textId="77777777" w:rsidR="00CF1EDA" w:rsidRPr="009147B5" w:rsidRDefault="00CF1EDA" w:rsidP="00C04AA1">
      <w:pPr>
        <w:numPr>
          <w:ilvl w:val="0"/>
          <w:numId w:val="88"/>
        </w:numPr>
        <w:tabs>
          <w:tab w:val="left" w:pos="0"/>
        </w:tabs>
        <w:ind w:left="709" w:hanging="283"/>
        <w:jc w:val="both"/>
        <w:rPr>
          <w:sz w:val="22"/>
          <w:szCs w:val="22"/>
        </w:rPr>
      </w:pPr>
      <w:r w:rsidRPr="009147B5">
        <w:rPr>
          <w:sz w:val="22"/>
          <w:szCs w:val="22"/>
        </w:rPr>
        <w:t>Şirket personeline ödenecek, aylık ücret, ikramiye, sosyal haklar vb. gibi her türlü ödemeleri zamanında tahakkuk ettirir ve gereklerini yerine getirir.</w:t>
      </w:r>
    </w:p>
    <w:p w14:paraId="0C0CAA42" w14:textId="77777777" w:rsidR="00CF1EDA" w:rsidRPr="009147B5" w:rsidRDefault="00CF1EDA" w:rsidP="00C04AA1">
      <w:pPr>
        <w:pStyle w:val="ListeParagraf"/>
        <w:rPr>
          <w:sz w:val="22"/>
          <w:szCs w:val="22"/>
        </w:rPr>
      </w:pPr>
    </w:p>
    <w:p w14:paraId="5CEC4DD6" w14:textId="77777777" w:rsidR="00CF1EDA" w:rsidRPr="009147B5" w:rsidRDefault="00CF1EDA" w:rsidP="00C04AA1">
      <w:pPr>
        <w:numPr>
          <w:ilvl w:val="0"/>
          <w:numId w:val="88"/>
        </w:numPr>
        <w:tabs>
          <w:tab w:val="left" w:pos="0"/>
        </w:tabs>
        <w:ind w:left="709" w:hanging="283"/>
        <w:jc w:val="both"/>
        <w:rPr>
          <w:sz w:val="22"/>
          <w:szCs w:val="22"/>
        </w:rPr>
      </w:pPr>
      <w:r w:rsidRPr="009147B5">
        <w:rPr>
          <w:bCs/>
          <w:spacing w:val="-2"/>
          <w:sz w:val="22"/>
          <w:szCs w:val="22"/>
        </w:rPr>
        <w:t>Şirket personelinin Şirket işleri ile ilgili olarak yapacağı Yurtiçi ve Yurtdışı seyahatlerdeki, ulaşım, konaklama vb. iş ve işlemlerini yerine getirir.</w:t>
      </w:r>
    </w:p>
    <w:p w14:paraId="7072FCDB" w14:textId="77777777" w:rsidR="00CF1EDA" w:rsidRPr="009147B5" w:rsidRDefault="00CF1EDA" w:rsidP="00C04AA1">
      <w:pPr>
        <w:pStyle w:val="ListeParagraf"/>
        <w:rPr>
          <w:sz w:val="22"/>
          <w:szCs w:val="22"/>
        </w:rPr>
      </w:pPr>
    </w:p>
    <w:p w14:paraId="065B4FE7"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Disiplin ve Disiplin Kurulu ile ilgili gerekli iş ve işlemleri yerine getirir.</w:t>
      </w:r>
    </w:p>
    <w:p w14:paraId="78150B95" w14:textId="77777777" w:rsidR="00CF1EDA" w:rsidRPr="009147B5" w:rsidRDefault="00CF1EDA" w:rsidP="00C04AA1">
      <w:pPr>
        <w:pStyle w:val="ListeParagraf"/>
        <w:rPr>
          <w:sz w:val="22"/>
          <w:szCs w:val="22"/>
        </w:rPr>
      </w:pPr>
    </w:p>
    <w:p w14:paraId="5A6A5BF2"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İlgili Mevzuatlar çerçevesinde, Şirkette staj yapacak öğrenci kontenjanını tespit eder ve gerekli iş ve işlemleri yerine getirir.</w:t>
      </w:r>
    </w:p>
    <w:p w14:paraId="3D5646D4" w14:textId="77777777" w:rsidR="00CF1EDA" w:rsidRPr="009147B5" w:rsidRDefault="00CF1EDA" w:rsidP="00C04AA1">
      <w:pPr>
        <w:pStyle w:val="ListeParagraf"/>
        <w:rPr>
          <w:sz w:val="22"/>
          <w:szCs w:val="22"/>
        </w:rPr>
      </w:pPr>
    </w:p>
    <w:p w14:paraId="31E80CC8"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Temel hedef ve amaçları doğrultusunda Şirket personelinin eğitimi ile ilgili her türlü iş ve işlemi yerine getirir.</w:t>
      </w:r>
    </w:p>
    <w:p w14:paraId="2E3F1F5C" w14:textId="77777777" w:rsidR="00CF1EDA" w:rsidRPr="009147B5" w:rsidRDefault="00CF1EDA" w:rsidP="00C04AA1">
      <w:pPr>
        <w:pStyle w:val="ListeParagraf"/>
        <w:rPr>
          <w:sz w:val="22"/>
          <w:szCs w:val="22"/>
        </w:rPr>
      </w:pPr>
    </w:p>
    <w:p w14:paraId="46A2E9EF"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 xml:space="preserve">Şirkette yeni işe başlayan personele, görevlendirildiği birimde göreve başlamadan önce, Şirketi, birimleri, Yöneticileri ve ilgili diğer hususları tanıtıcı, oryantasyon (uyum/alıştırma) eğitimi verir veya verilmesini sağlar. </w:t>
      </w:r>
    </w:p>
    <w:p w14:paraId="72F543AC" w14:textId="77777777" w:rsidR="00CF1EDA" w:rsidRPr="009147B5" w:rsidRDefault="00CF1EDA" w:rsidP="00C04AA1">
      <w:pPr>
        <w:pStyle w:val="ListeParagraf"/>
        <w:rPr>
          <w:sz w:val="22"/>
          <w:szCs w:val="22"/>
        </w:rPr>
      </w:pPr>
    </w:p>
    <w:p w14:paraId="4632131F"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 personelinin yemek ve ulaşım hizmetleri ile ilgili gerekli iş ve işlemleri yerine getirir.</w:t>
      </w:r>
    </w:p>
    <w:p w14:paraId="0A146CFF" w14:textId="77777777" w:rsidR="00CF1EDA" w:rsidRPr="009147B5" w:rsidRDefault="00CF1EDA" w:rsidP="00C04AA1">
      <w:pPr>
        <w:pStyle w:val="ListeParagraf"/>
        <w:rPr>
          <w:sz w:val="22"/>
          <w:szCs w:val="22"/>
        </w:rPr>
      </w:pPr>
    </w:p>
    <w:p w14:paraId="4CA63938"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Yönetim Kurulu veya Genel Müdür tarafından uygun bulunması halinde, tüm personele ve personelin eşi ile eğitimi devam eden çocuklarına, Şirketin ilgili Yönetmelikleri çerçevesinde Şirket tarafından yaptırılacak olan sağlık sigortası işlemlerini yapar veya yaptırır ve takip eder.</w:t>
      </w:r>
    </w:p>
    <w:p w14:paraId="1FEDF73B" w14:textId="77777777" w:rsidR="00CF1EDA" w:rsidRPr="009147B5" w:rsidRDefault="00CF1EDA" w:rsidP="00C04AA1">
      <w:pPr>
        <w:pStyle w:val="ListeParagraf"/>
        <w:rPr>
          <w:sz w:val="22"/>
          <w:szCs w:val="22"/>
        </w:rPr>
      </w:pPr>
    </w:p>
    <w:p w14:paraId="07325CC4"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 birimlerinin kullandığı her türlü malzeme, araç, gereç ve teçhizatı temin eder, bakım ve onarımını yaptırır.</w:t>
      </w:r>
    </w:p>
    <w:p w14:paraId="321D85E0" w14:textId="77777777" w:rsidR="00CF1EDA" w:rsidRPr="009147B5" w:rsidRDefault="00CF1EDA" w:rsidP="00C04AA1">
      <w:pPr>
        <w:pStyle w:val="ListeParagraf"/>
        <w:rPr>
          <w:sz w:val="22"/>
          <w:szCs w:val="22"/>
        </w:rPr>
      </w:pPr>
    </w:p>
    <w:p w14:paraId="31A59E78"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Şirketin kendi malı olan veya kiralanan veya Şirket kullanımına verilen taşıtların, sevk ve idaresini yapar, envanterini tutar, her türlü bakımlarının yapılmasını sağlar, vergi, yakıt, bakım onarım vb. masraflarını araç bazında takip eder.</w:t>
      </w:r>
    </w:p>
    <w:p w14:paraId="39BD2EFF" w14:textId="77777777" w:rsidR="00CF1EDA" w:rsidRPr="009147B5" w:rsidRDefault="00CF1EDA" w:rsidP="00C04AA1">
      <w:pPr>
        <w:pStyle w:val="ListeParagraf"/>
      </w:pPr>
    </w:p>
    <w:p w14:paraId="29C0B877"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Kullanılmayacak hale gelmiş olan veya elden çıkarılmasında fayda görülen menkullerin satışı veya tasfiyesi ile ilgili iş ve işlemleri yerine getirir.</w:t>
      </w:r>
    </w:p>
    <w:p w14:paraId="6171802D" w14:textId="77777777" w:rsidR="00CF1EDA" w:rsidRPr="009147B5" w:rsidRDefault="00CF1EDA" w:rsidP="00C04AA1">
      <w:pPr>
        <w:pStyle w:val="ListeParagraf"/>
      </w:pPr>
    </w:p>
    <w:p w14:paraId="5A4F1B1C"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Şirketin genel temizlik ve her türlü taşınma hizmetleri ile ilgili gerekli iş ve işlemleri yerine getirir.</w:t>
      </w:r>
    </w:p>
    <w:p w14:paraId="27CFD611" w14:textId="77777777" w:rsidR="00CF1EDA" w:rsidRPr="009147B5" w:rsidRDefault="00CF1EDA" w:rsidP="00C04AA1">
      <w:pPr>
        <w:pStyle w:val="ListeParagraf"/>
      </w:pPr>
    </w:p>
    <w:p w14:paraId="6B541C4B"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 xml:space="preserve">Şirketin evrak kayıt servisini sevk ve idare ederek, Şirketin gelen ve giden tüm evrak ve dokümanlarının </w:t>
      </w:r>
      <w:r w:rsidR="00C04AA1" w:rsidRPr="009147B5">
        <w:rPr>
          <w:sz w:val="22"/>
          <w:szCs w:val="22"/>
        </w:rPr>
        <w:t>kaydedilmesi</w:t>
      </w:r>
      <w:r w:rsidRPr="009147B5">
        <w:rPr>
          <w:sz w:val="22"/>
          <w:szCs w:val="22"/>
        </w:rPr>
        <w:t>, dosyalanması, dağıtımı, postaya verilmesi vb. her türlü iş ve işlemi yerine getirir.</w:t>
      </w:r>
    </w:p>
    <w:p w14:paraId="14CE6C73" w14:textId="77777777" w:rsidR="00CF1EDA" w:rsidRPr="009147B5" w:rsidRDefault="00CF1EDA" w:rsidP="00C04AA1">
      <w:pPr>
        <w:pStyle w:val="ListeParagraf"/>
      </w:pPr>
    </w:p>
    <w:p w14:paraId="4E232D5A"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 içi genelge, tebliğ, genel mektup vb. genel yazıların Şirket birimlerine ve/veya personeline dağıtımını yapar.</w:t>
      </w:r>
    </w:p>
    <w:p w14:paraId="368FAAAA" w14:textId="77777777" w:rsidR="00CF1EDA" w:rsidRPr="009147B5" w:rsidRDefault="00CF1EDA" w:rsidP="00C04AA1">
      <w:pPr>
        <w:tabs>
          <w:tab w:val="left" w:pos="0"/>
        </w:tabs>
        <w:ind w:left="709"/>
        <w:jc w:val="both"/>
      </w:pPr>
    </w:p>
    <w:p w14:paraId="409314D9" w14:textId="77777777" w:rsidR="00CF1EDA" w:rsidRPr="009147B5" w:rsidRDefault="00CF1EDA" w:rsidP="00C04AA1">
      <w:pPr>
        <w:numPr>
          <w:ilvl w:val="0"/>
          <w:numId w:val="88"/>
        </w:numPr>
        <w:tabs>
          <w:tab w:val="left" w:pos="0"/>
        </w:tabs>
        <w:ind w:left="709" w:hanging="425"/>
        <w:jc w:val="both"/>
        <w:rPr>
          <w:sz w:val="22"/>
          <w:szCs w:val="22"/>
        </w:rPr>
      </w:pPr>
      <w:r w:rsidRPr="009147B5">
        <w:rPr>
          <w:sz w:val="22"/>
          <w:szCs w:val="22"/>
        </w:rPr>
        <w:t>Şirketin Yönetmelik, şartname vb. mevzuatının düzenlenmesi ve revize edilmesi iş ve işlemlerini, Genel Müdür Danışmanı ve Hukuk birimi ile koordineli olarak yapar ve Şirket içi dağıtımı ile ilgili her türlü iş ve işlemi de yerine getirir.</w:t>
      </w:r>
    </w:p>
    <w:p w14:paraId="6593A18C" w14:textId="77777777" w:rsidR="00CF1EDA" w:rsidRPr="009147B5" w:rsidRDefault="00CF1EDA" w:rsidP="00C04AA1">
      <w:pPr>
        <w:pStyle w:val="ListeParagraf"/>
      </w:pPr>
    </w:p>
    <w:p w14:paraId="6BA95418"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Sayıştay ve Türkiye Büyük Millet Meclisi Kamu İktisadi Teşebbüsleri Komisyonları denetlemeleri ve raporları ile ilgili her türlü iş ve işlemi yerine getirir.</w:t>
      </w:r>
    </w:p>
    <w:p w14:paraId="5A0C0D8F" w14:textId="77777777" w:rsidR="00CF1EDA" w:rsidRPr="00B5350E" w:rsidRDefault="00CF1EDA" w:rsidP="00C04AA1">
      <w:pPr>
        <w:pStyle w:val="ListeParagraf"/>
        <w:rPr>
          <w:sz w:val="22"/>
          <w:szCs w:val="22"/>
        </w:rPr>
      </w:pPr>
    </w:p>
    <w:p w14:paraId="1B711612"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Şirket arşivinin düzenini sağlar ve arşivden devamlı yararlanmayı sağlayıcı tedbirleri alır.</w:t>
      </w:r>
    </w:p>
    <w:p w14:paraId="5C687253"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lastRenderedPageBreak/>
        <w:t xml:space="preserve">Şirketin satın alma servisini sevk ve idare ederek, makine, araç gereç, demirbaş ve her türlü sarf malzemesi vb. Şirket ihtiyaçlarının temin edilmesi, stok kayıtlarının tutulması, depolanması vb. her türlü iş ve işlemi yerine getirir. </w:t>
      </w:r>
    </w:p>
    <w:p w14:paraId="2DF6C66D" w14:textId="77777777" w:rsidR="00CF1EDA" w:rsidRPr="00B5350E" w:rsidRDefault="00CF1EDA" w:rsidP="00C04AA1">
      <w:pPr>
        <w:pStyle w:val="ListeParagraf"/>
        <w:rPr>
          <w:sz w:val="22"/>
          <w:szCs w:val="22"/>
        </w:rPr>
      </w:pPr>
    </w:p>
    <w:p w14:paraId="6F270921"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 xml:space="preserve">Şirketin, </w:t>
      </w:r>
      <w:r w:rsidRPr="00B5350E">
        <w:rPr>
          <w:bCs/>
          <w:sz w:val="22"/>
          <w:szCs w:val="22"/>
        </w:rPr>
        <w:t xml:space="preserve">iş sağlığı ve güvenliği ile genel </w:t>
      </w:r>
      <w:r w:rsidRPr="00B5350E">
        <w:rPr>
          <w:sz w:val="22"/>
          <w:szCs w:val="22"/>
        </w:rPr>
        <w:t xml:space="preserve">güvenlik ve emniyetini </w:t>
      </w:r>
      <w:r w:rsidRPr="00B5350E">
        <w:rPr>
          <w:bCs/>
          <w:sz w:val="22"/>
          <w:szCs w:val="22"/>
        </w:rPr>
        <w:t>sağlar.</w:t>
      </w:r>
    </w:p>
    <w:p w14:paraId="47962668" w14:textId="77777777" w:rsidR="00CF1EDA" w:rsidRPr="00B5350E" w:rsidRDefault="00CF1EDA" w:rsidP="00C04AA1">
      <w:pPr>
        <w:pStyle w:val="ListeParagraf"/>
        <w:rPr>
          <w:sz w:val="22"/>
          <w:szCs w:val="22"/>
        </w:rPr>
      </w:pPr>
    </w:p>
    <w:p w14:paraId="664C4184"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Görev alanına ilişkin konularda istatistikî bilgileri derler ve veri tabanı oluşturur.</w:t>
      </w:r>
    </w:p>
    <w:p w14:paraId="167A47B6" w14:textId="77777777" w:rsidR="00CF1EDA" w:rsidRPr="00B5350E" w:rsidRDefault="00CF1EDA" w:rsidP="00C04AA1">
      <w:pPr>
        <w:pStyle w:val="ListeParagraf"/>
        <w:rPr>
          <w:sz w:val="22"/>
          <w:szCs w:val="22"/>
        </w:rPr>
      </w:pPr>
    </w:p>
    <w:p w14:paraId="6C1DD407"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Gerekli olması halinde, yapmış olduğu çalışmaları, rapor halinde bağlı olduğu Daire Başkanına sunar.</w:t>
      </w:r>
    </w:p>
    <w:p w14:paraId="4F5BF240" w14:textId="77777777" w:rsidR="00CF1EDA" w:rsidRPr="00B5350E" w:rsidRDefault="00CF1EDA" w:rsidP="00C04AA1">
      <w:pPr>
        <w:pStyle w:val="ListeParagraf"/>
        <w:rPr>
          <w:sz w:val="22"/>
          <w:szCs w:val="22"/>
        </w:rPr>
      </w:pPr>
    </w:p>
    <w:p w14:paraId="156955B2"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Birim yazışmalarının, evrak ve dokümanların hazırlanması ve düzenli tutulması iş ve işlemlerinin yapılmasını sağlar.</w:t>
      </w:r>
    </w:p>
    <w:p w14:paraId="05095C58" w14:textId="77777777" w:rsidR="00CF1EDA" w:rsidRPr="00B5350E" w:rsidRDefault="00CF1EDA" w:rsidP="00C04AA1">
      <w:pPr>
        <w:pStyle w:val="ListeParagraf"/>
        <w:rPr>
          <w:sz w:val="22"/>
          <w:szCs w:val="22"/>
        </w:rPr>
      </w:pPr>
    </w:p>
    <w:p w14:paraId="532844CE" w14:textId="77777777" w:rsidR="00B5350E" w:rsidRPr="00B5350E" w:rsidRDefault="00B5350E" w:rsidP="00B5350E">
      <w:pPr>
        <w:numPr>
          <w:ilvl w:val="0"/>
          <w:numId w:val="88"/>
        </w:numPr>
        <w:tabs>
          <w:tab w:val="left" w:pos="0"/>
        </w:tabs>
        <w:ind w:left="709" w:right="-1" w:hanging="425"/>
        <w:jc w:val="both"/>
        <w:rPr>
          <w:sz w:val="22"/>
          <w:szCs w:val="22"/>
        </w:rPr>
      </w:pPr>
      <w:r w:rsidRPr="00B5350E">
        <w:rPr>
          <w:b/>
          <w:sz w:val="22"/>
          <w:szCs w:val="22"/>
        </w:rPr>
        <w:t xml:space="preserve">(Değ.:19.12.2022/ÖKMD-010.03-E.42398 olur) </w:t>
      </w:r>
      <w:r w:rsidRPr="00B5350E">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B5350E">
        <w:rPr>
          <w:rStyle w:val="FontStyle16"/>
        </w:rPr>
        <w:t>irimin y</w:t>
      </w:r>
      <w:r w:rsidRPr="00B5350E">
        <w:rPr>
          <w:sz w:val="22"/>
          <w:szCs w:val="22"/>
        </w:rPr>
        <w:t>önetim sistemleri işlerini ve yeni doküman oluşturulması, mevcut dokümanlarda revizeler yapılması gibi benzer işleri yapar.</w:t>
      </w:r>
    </w:p>
    <w:p w14:paraId="4AE46C73" w14:textId="77777777" w:rsidR="00CF1EDA" w:rsidRPr="00B5350E" w:rsidRDefault="00CF1EDA" w:rsidP="00C04AA1">
      <w:pPr>
        <w:pStyle w:val="ListeParagraf"/>
        <w:rPr>
          <w:sz w:val="22"/>
          <w:szCs w:val="22"/>
        </w:rPr>
      </w:pPr>
    </w:p>
    <w:p w14:paraId="38215AE9"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Yukarıda belirtilenlerin dışında, Şirketin faaliyetleri veya işlerin yapımı sırasında ortaya çıkan ve mahiyeti itibariyle kendi alanına giren işleri yapar, yaptırır ve/veya sorunları çözer.</w:t>
      </w:r>
    </w:p>
    <w:p w14:paraId="72A95C08" w14:textId="77777777" w:rsidR="00CF1EDA" w:rsidRPr="00B5350E" w:rsidRDefault="00CF1EDA" w:rsidP="00C04AA1">
      <w:pPr>
        <w:pStyle w:val="ListeParagraf"/>
        <w:rPr>
          <w:sz w:val="22"/>
          <w:szCs w:val="22"/>
        </w:rPr>
      </w:pPr>
    </w:p>
    <w:p w14:paraId="663C925E" w14:textId="77777777" w:rsidR="00CF1EDA" w:rsidRPr="00B5350E" w:rsidRDefault="00CF1EDA" w:rsidP="00C04AA1">
      <w:pPr>
        <w:numPr>
          <w:ilvl w:val="0"/>
          <w:numId w:val="88"/>
        </w:numPr>
        <w:tabs>
          <w:tab w:val="left" w:pos="0"/>
        </w:tabs>
        <w:ind w:left="709" w:hanging="425"/>
        <w:jc w:val="both"/>
        <w:rPr>
          <w:sz w:val="22"/>
          <w:szCs w:val="22"/>
        </w:rPr>
      </w:pPr>
      <w:r w:rsidRPr="00B5350E">
        <w:rPr>
          <w:sz w:val="22"/>
          <w:szCs w:val="22"/>
        </w:rPr>
        <w:t>Bağlı olduğu Daire Başkanı, Daire Başkanının bağlı olduğu Genel Müdür Yardımcısı ve Genel Müdür tarafından verilecek diğer görevleri de yerine getirir.</w:t>
      </w:r>
    </w:p>
    <w:p w14:paraId="3CC81CE8" w14:textId="77777777" w:rsidR="00CF1EDA" w:rsidRPr="00B5350E" w:rsidRDefault="00CF1EDA" w:rsidP="00C04AA1">
      <w:pPr>
        <w:ind w:right="-1"/>
        <w:jc w:val="both"/>
        <w:rPr>
          <w:b/>
          <w:sz w:val="22"/>
          <w:szCs w:val="22"/>
        </w:rPr>
      </w:pPr>
    </w:p>
    <w:p w14:paraId="6409B450" w14:textId="77777777" w:rsidR="00CF1EDA" w:rsidRPr="00B5350E" w:rsidRDefault="00CF1EDA" w:rsidP="00C04AA1">
      <w:pPr>
        <w:ind w:right="-1"/>
        <w:jc w:val="both"/>
        <w:rPr>
          <w:b/>
          <w:sz w:val="22"/>
          <w:szCs w:val="22"/>
        </w:rPr>
      </w:pPr>
      <w:r w:rsidRPr="00B5350E">
        <w:rPr>
          <w:b/>
          <w:sz w:val="22"/>
          <w:szCs w:val="22"/>
        </w:rPr>
        <w:t>YÖNETİCİ ASİSTANI:</w:t>
      </w:r>
    </w:p>
    <w:p w14:paraId="63575E91" w14:textId="77777777" w:rsidR="00CF1EDA" w:rsidRPr="00B5350E" w:rsidRDefault="00CF1EDA" w:rsidP="00C04AA1">
      <w:pPr>
        <w:ind w:right="-1"/>
        <w:jc w:val="both"/>
        <w:rPr>
          <w:b/>
          <w:sz w:val="22"/>
          <w:szCs w:val="22"/>
        </w:rPr>
      </w:pPr>
    </w:p>
    <w:p w14:paraId="29D3C408"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3C143B33" w14:textId="77777777" w:rsidR="00CF1EDA" w:rsidRPr="00B5350E" w:rsidRDefault="00CF1EDA" w:rsidP="00C04AA1">
      <w:pPr>
        <w:pStyle w:val="ListeParagraf"/>
        <w:ind w:left="284" w:hanging="284"/>
        <w:rPr>
          <w:b/>
          <w:sz w:val="22"/>
          <w:szCs w:val="22"/>
        </w:rPr>
      </w:pPr>
    </w:p>
    <w:p w14:paraId="6F2FFAA0"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Birim Müdürü </w:t>
      </w:r>
    </w:p>
    <w:p w14:paraId="1EAEC9EF" w14:textId="77777777" w:rsidR="00CF1EDA" w:rsidRPr="00B5350E" w:rsidRDefault="00CF1EDA" w:rsidP="00C04AA1">
      <w:pPr>
        <w:widowControl w:val="0"/>
        <w:tabs>
          <w:tab w:val="left" w:pos="0"/>
          <w:tab w:val="left" w:pos="851"/>
        </w:tabs>
        <w:jc w:val="both"/>
        <w:rPr>
          <w:b/>
          <w:sz w:val="22"/>
          <w:szCs w:val="22"/>
        </w:rPr>
      </w:pPr>
    </w:p>
    <w:p w14:paraId="32858867" w14:textId="77777777" w:rsidR="00CF1EDA" w:rsidRPr="00B5350E" w:rsidRDefault="00CF1EDA" w:rsidP="00C04AA1">
      <w:pPr>
        <w:widowControl w:val="0"/>
        <w:tabs>
          <w:tab w:val="left" w:pos="0"/>
          <w:tab w:val="left" w:pos="851"/>
        </w:tabs>
        <w:jc w:val="both"/>
        <w:rPr>
          <w:b/>
          <w:sz w:val="22"/>
          <w:szCs w:val="22"/>
        </w:rPr>
      </w:pPr>
      <w:r w:rsidRPr="00B5350E">
        <w:rPr>
          <w:b/>
          <w:sz w:val="22"/>
          <w:szCs w:val="22"/>
        </w:rPr>
        <w:t>Görev, Yetki ve Sorumlulukları:</w:t>
      </w:r>
    </w:p>
    <w:p w14:paraId="47CEA232" w14:textId="77777777" w:rsidR="00CF1EDA" w:rsidRPr="00B5350E" w:rsidRDefault="00CF1EDA" w:rsidP="00C04AA1">
      <w:pPr>
        <w:widowControl w:val="0"/>
        <w:tabs>
          <w:tab w:val="left" w:pos="0"/>
          <w:tab w:val="left" w:pos="851"/>
        </w:tabs>
        <w:jc w:val="both"/>
        <w:rPr>
          <w:b/>
          <w:sz w:val="22"/>
          <w:szCs w:val="22"/>
        </w:rPr>
      </w:pPr>
    </w:p>
    <w:p w14:paraId="5D313CA4" w14:textId="77777777" w:rsidR="00CF1EDA" w:rsidRPr="00B5350E" w:rsidRDefault="00CF1EDA" w:rsidP="00C04AA1">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44F04FAC" w14:textId="77777777" w:rsidR="00CF1EDA" w:rsidRPr="00B5350E" w:rsidRDefault="00CF1EDA" w:rsidP="00C04AA1">
      <w:pPr>
        <w:widowControl w:val="0"/>
        <w:tabs>
          <w:tab w:val="left" w:pos="0"/>
          <w:tab w:val="left" w:pos="851"/>
        </w:tabs>
        <w:jc w:val="both"/>
        <w:rPr>
          <w:sz w:val="22"/>
          <w:szCs w:val="22"/>
          <w:u w:val="single"/>
        </w:rPr>
      </w:pPr>
    </w:p>
    <w:p w14:paraId="522D4922" w14:textId="77777777" w:rsidR="00CF1EDA" w:rsidRPr="00B5350E" w:rsidRDefault="00CF1EDA" w:rsidP="00C04AA1">
      <w:pPr>
        <w:numPr>
          <w:ilvl w:val="0"/>
          <w:numId w:val="89"/>
        </w:numPr>
        <w:tabs>
          <w:tab w:val="left" w:pos="0"/>
        </w:tabs>
        <w:ind w:right="-1"/>
        <w:jc w:val="both"/>
        <w:rPr>
          <w:sz w:val="22"/>
          <w:szCs w:val="22"/>
        </w:rPr>
      </w:pPr>
      <w:r w:rsidRPr="00B5350E">
        <w:rPr>
          <w:sz w:val="22"/>
          <w:szCs w:val="22"/>
        </w:rPr>
        <w:t>Asistanlığını yaptığı Yöneticiye bağlı olarak çalışır ve ona karşı sorumludur.</w:t>
      </w:r>
    </w:p>
    <w:p w14:paraId="2E5B7A6A" w14:textId="77777777" w:rsidR="00CF1EDA" w:rsidRPr="00B5350E" w:rsidRDefault="00CF1EDA" w:rsidP="00C04AA1">
      <w:pPr>
        <w:tabs>
          <w:tab w:val="left" w:pos="0"/>
        </w:tabs>
        <w:ind w:left="720" w:right="-1"/>
        <w:jc w:val="both"/>
        <w:rPr>
          <w:sz w:val="22"/>
          <w:szCs w:val="22"/>
        </w:rPr>
      </w:pPr>
    </w:p>
    <w:p w14:paraId="0673FEEA" w14:textId="77777777" w:rsidR="00CF1EDA" w:rsidRPr="00B5350E" w:rsidRDefault="00CF1EDA" w:rsidP="00C04AA1">
      <w:pPr>
        <w:numPr>
          <w:ilvl w:val="0"/>
          <w:numId w:val="89"/>
        </w:numPr>
        <w:tabs>
          <w:tab w:val="left" w:pos="0"/>
        </w:tabs>
        <w:ind w:right="-1"/>
        <w:jc w:val="both"/>
        <w:rPr>
          <w:sz w:val="22"/>
          <w:szCs w:val="22"/>
        </w:rPr>
      </w:pPr>
      <w:r w:rsidRPr="00B5350E">
        <w:rPr>
          <w:sz w:val="22"/>
          <w:szCs w:val="22"/>
        </w:rPr>
        <w:t>Görevini, gizlilik ve mahremiyet kuralları çerçevesinde yerine getirir.</w:t>
      </w:r>
    </w:p>
    <w:p w14:paraId="2B0718A6" w14:textId="77777777" w:rsidR="00CF1EDA" w:rsidRPr="00B5350E" w:rsidRDefault="00CF1EDA" w:rsidP="00C04AA1">
      <w:pPr>
        <w:tabs>
          <w:tab w:val="left" w:pos="0"/>
        </w:tabs>
        <w:ind w:left="720" w:right="-1"/>
        <w:jc w:val="both"/>
        <w:rPr>
          <w:sz w:val="22"/>
          <w:szCs w:val="22"/>
        </w:rPr>
      </w:pPr>
    </w:p>
    <w:p w14:paraId="4A495047" w14:textId="77777777" w:rsidR="00CF1EDA" w:rsidRPr="00B5350E" w:rsidRDefault="00CF1EDA" w:rsidP="00C04AA1">
      <w:pPr>
        <w:numPr>
          <w:ilvl w:val="0"/>
          <w:numId w:val="89"/>
        </w:numPr>
        <w:tabs>
          <w:tab w:val="left" w:pos="0"/>
        </w:tabs>
        <w:ind w:right="-1"/>
        <w:jc w:val="both"/>
        <w:rPr>
          <w:sz w:val="22"/>
          <w:szCs w:val="22"/>
        </w:rPr>
      </w:pPr>
      <w:r w:rsidRPr="00B5350E">
        <w:rPr>
          <w:sz w:val="22"/>
          <w:szCs w:val="22"/>
        </w:rPr>
        <w:t>Asistanlığını yaptığı Yöneticinin, telefon görüşmeleri, randevuları, programları vb. iş ilişkilerini organize eder.</w:t>
      </w:r>
    </w:p>
    <w:p w14:paraId="79998191" w14:textId="77777777" w:rsidR="00CF1EDA" w:rsidRPr="00B5350E" w:rsidRDefault="00CF1EDA" w:rsidP="00C04AA1">
      <w:pPr>
        <w:pStyle w:val="ListeParagraf"/>
        <w:rPr>
          <w:sz w:val="22"/>
          <w:szCs w:val="22"/>
        </w:rPr>
      </w:pPr>
    </w:p>
    <w:p w14:paraId="110C8659" w14:textId="77777777" w:rsidR="00CF1EDA" w:rsidRPr="00B5350E" w:rsidRDefault="00CF1EDA" w:rsidP="00C04AA1">
      <w:pPr>
        <w:numPr>
          <w:ilvl w:val="0"/>
          <w:numId w:val="89"/>
        </w:numPr>
        <w:tabs>
          <w:tab w:val="left" w:pos="0"/>
        </w:tabs>
        <w:ind w:right="-1"/>
        <w:jc w:val="both"/>
        <w:rPr>
          <w:sz w:val="22"/>
          <w:szCs w:val="22"/>
        </w:rPr>
      </w:pPr>
      <w:r w:rsidRPr="00B5350E">
        <w:rPr>
          <w:sz w:val="22"/>
          <w:szCs w:val="22"/>
        </w:rPr>
        <w:t>Birim işlerine ilişkin yazışmaların, evrak ve dokümanların hazırlanması ve düzenli tutulması iş ve işlemlerini yapar.</w:t>
      </w:r>
    </w:p>
    <w:p w14:paraId="288AC2C0" w14:textId="77777777" w:rsidR="00CF1EDA" w:rsidRPr="00B5350E" w:rsidRDefault="00CF1EDA" w:rsidP="00C04AA1">
      <w:pPr>
        <w:pStyle w:val="ListeParagraf"/>
        <w:rPr>
          <w:sz w:val="22"/>
          <w:szCs w:val="22"/>
        </w:rPr>
      </w:pPr>
    </w:p>
    <w:p w14:paraId="6E5DFEFD" w14:textId="77777777" w:rsidR="00CF1EDA" w:rsidRPr="00B5350E" w:rsidRDefault="00CF1EDA" w:rsidP="00C04AA1">
      <w:pPr>
        <w:numPr>
          <w:ilvl w:val="0"/>
          <w:numId w:val="89"/>
        </w:numPr>
        <w:tabs>
          <w:tab w:val="left" w:pos="0"/>
        </w:tabs>
        <w:ind w:right="-1"/>
        <w:jc w:val="both"/>
        <w:rPr>
          <w:sz w:val="22"/>
          <w:szCs w:val="22"/>
        </w:rPr>
      </w:pPr>
      <w:r w:rsidRPr="00B5350E">
        <w:rPr>
          <w:sz w:val="22"/>
          <w:szCs w:val="22"/>
        </w:rPr>
        <w:t>Asistanlığını yaptığı Yönetici tarafından verilecek diğer görevleri de yerine getirir.</w:t>
      </w:r>
    </w:p>
    <w:p w14:paraId="270C1571" w14:textId="77777777" w:rsidR="00B5350E" w:rsidRPr="00B5350E" w:rsidRDefault="00B5350E" w:rsidP="00C04AA1">
      <w:pPr>
        <w:ind w:right="-1"/>
        <w:jc w:val="both"/>
        <w:rPr>
          <w:b/>
          <w:sz w:val="22"/>
          <w:szCs w:val="22"/>
        </w:rPr>
      </w:pPr>
    </w:p>
    <w:p w14:paraId="159F4853" w14:textId="77777777" w:rsidR="00CF1EDA" w:rsidRPr="00B5350E" w:rsidRDefault="00CF1EDA" w:rsidP="00C04AA1">
      <w:pPr>
        <w:ind w:right="-1"/>
        <w:jc w:val="both"/>
        <w:rPr>
          <w:b/>
          <w:sz w:val="22"/>
          <w:szCs w:val="22"/>
        </w:rPr>
      </w:pPr>
      <w:r w:rsidRPr="00B5350E">
        <w:rPr>
          <w:b/>
          <w:sz w:val="22"/>
          <w:szCs w:val="22"/>
        </w:rPr>
        <w:t>UZMAN (TEKNİK / İDARİ):</w:t>
      </w:r>
    </w:p>
    <w:p w14:paraId="1AA65B71" w14:textId="77777777" w:rsidR="00CF1EDA" w:rsidRPr="00B5350E" w:rsidRDefault="00CF1EDA" w:rsidP="00C04AA1">
      <w:pPr>
        <w:tabs>
          <w:tab w:val="left" w:pos="709"/>
        </w:tabs>
        <w:ind w:left="720" w:hanging="360"/>
        <w:jc w:val="both"/>
      </w:pPr>
    </w:p>
    <w:p w14:paraId="7B0EB5DE"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7E641236" w14:textId="77777777" w:rsidR="00CF1EDA" w:rsidRPr="00B5350E" w:rsidRDefault="00CF1EDA" w:rsidP="00C04AA1">
      <w:pPr>
        <w:pStyle w:val="ListeParagraf"/>
        <w:ind w:left="284" w:hanging="284"/>
        <w:rPr>
          <w:b/>
        </w:rPr>
      </w:pPr>
    </w:p>
    <w:p w14:paraId="601B9887"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Birim Müdürü </w:t>
      </w:r>
    </w:p>
    <w:p w14:paraId="1DB75713" w14:textId="77777777" w:rsidR="00B5350E" w:rsidRPr="00B5350E" w:rsidRDefault="00B5350E" w:rsidP="00C04AA1">
      <w:pPr>
        <w:tabs>
          <w:tab w:val="left" w:pos="709"/>
        </w:tabs>
        <w:jc w:val="both"/>
        <w:rPr>
          <w:b/>
          <w:sz w:val="22"/>
          <w:szCs w:val="22"/>
        </w:rPr>
      </w:pPr>
    </w:p>
    <w:p w14:paraId="1D943A30" w14:textId="77777777" w:rsidR="00CF1EDA" w:rsidRPr="00B5350E" w:rsidRDefault="00CF1EDA" w:rsidP="00C04AA1">
      <w:pPr>
        <w:tabs>
          <w:tab w:val="left" w:pos="709"/>
        </w:tabs>
        <w:jc w:val="both"/>
        <w:rPr>
          <w:b/>
          <w:sz w:val="22"/>
          <w:szCs w:val="22"/>
        </w:rPr>
      </w:pPr>
      <w:r w:rsidRPr="00B5350E">
        <w:rPr>
          <w:b/>
          <w:sz w:val="22"/>
          <w:szCs w:val="22"/>
        </w:rPr>
        <w:lastRenderedPageBreak/>
        <w:t>Vekalet:</w:t>
      </w:r>
    </w:p>
    <w:p w14:paraId="5A890573" w14:textId="77777777" w:rsidR="00CF1EDA" w:rsidRPr="00B5350E" w:rsidRDefault="00CF1EDA" w:rsidP="00C04AA1">
      <w:pPr>
        <w:tabs>
          <w:tab w:val="left" w:pos="709"/>
        </w:tabs>
        <w:ind w:left="720" w:hanging="360"/>
        <w:jc w:val="both"/>
        <w:rPr>
          <w:sz w:val="22"/>
          <w:szCs w:val="22"/>
        </w:rPr>
      </w:pPr>
    </w:p>
    <w:p w14:paraId="55A2E797" w14:textId="77777777" w:rsidR="00CF1EDA" w:rsidRPr="00B5350E" w:rsidRDefault="00CF1EDA" w:rsidP="00C04AA1">
      <w:pPr>
        <w:numPr>
          <w:ilvl w:val="0"/>
          <w:numId w:val="3"/>
        </w:numPr>
        <w:shd w:val="clear" w:color="auto" w:fill="FFFFFF"/>
        <w:ind w:left="426" w:hanging="284"/>
        <w:jc w:val="both"/>
        <w:rPr>
          <w:sz w:val="22"/>
          <w:szCs w:val="22"/>
        </w:rPr>
      </w:pPr>
      <w:r w:rsidRPr="00B5350E">
        <w:rPr>
          <w:sz w:val="22"/>
          <w:szCs w:val="22"/>
        </w:rPr>
        <w:t xml:space="preserve">Genel Müdür </w:t>
      </w:r>
      <w:r w:rsidR="00DA2655" w:rsidRPr="00B5350E">
        <w:rPr>
          <w:sz w:val="22"/>
          <w:szCs w:val="22"/>
        </w:rPr>
        <w:t xml:space="preserve">Yardımcısı </w:t>
      </w:r>
      <w:r w:rsidRPr="00B5350E">
        <w:rPr>
          <w:sz w:val="22"/>
          <w:szCs w:val="22"/>
        </w:rPr>
        <w:t>onayı ile birim Müdürüne vekalet eder.</w:t>
      </w:r>
    </w:p>
    <w:p w14:paraId="659B6B63" w14:textId="77777777" w:rsidR="00CF1EDA" w:rsidRPr="00B5350E" w:rsidRDefault="00CF1EDA" w:rsidP="00C04AA1">
      <w:pPr>
        <w:ind w:right="-1"/>
        <w:jc w:val="both"/>
        <w:rPr>
          <w:b/>
          <w:sz w:val="22"/>
          <w:szCs w:val="22"/>
        </w:rPr>
      </w:pPr>
    </w:p>
    <w:p w14:paraId="1673A583" w14:textId="77777777" w:rsidR="00CF1EDA" w:rsidRPr="00B5350E" w:rsidRDefault="00CF1EDA" w:rsidP="00C04AA1">
      <w:pPr>
        <w:ind w:right="-1"/>
        <w:jc w:val="both"/>
        <w:rPr>
          <w:b/>
          <w:sz w:val="22"/>
          <w:szCs w:val="22"/>
        </w:rPr>
      </w:pPr>
      <w:r w:rsidRPr="00B5350E">
        <w:rPr>
          <w:b/>
          <w:sz w:val="22"/>
          <w:szCs w:val="22"/>
        </w:rPr>
        <w:t>Görev, Yetki ve Sorumlulukları:</w:t>
      </w:r>
    </w:p>
    <w:p w14:paraId="6DA13F52" w14:textId="77777777" w:rsidR="00CF1EDA" w:rsidRPr="00B5350E" w:rsidRDefault="00CF1EDA" w:rsidP="00C04AA1">
      <w:pPr>
        <w:ind w:left="426" w:right="-1"/>
        <w:jc w:val="both"/>
        <w:rPr>
          <w:b/>
        </w:rPr>
      </w:pPr>
    </w:p>
    <w:p w14:paraId="5E07177C" w14:textId="77777777" w:rsidR="00CF1EDA" w:rsidRPr="00B5350E" w:rsidRDefault="00CF1EDA" w:rsidP="00C04AA1">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511CE310" w14:textId="77777777" w:rsidR="00CF1EDA" w:rsidRPr="00B5350E" w:rsidRDefault="00CF1EDA" w:rsidP="00C04AA1">
      <w:pPr>
        <w:widowControl w:val="0"/>
        <w:tabs>
          <w:tab w:val="left" w:pos="350"/>
          <w:tab w:val="left" w:pos="851"/>
        </w:tabs>
        <w:jc w:val="both"/>
        <w:rPr>
          <w:b/>
          <w:sz w:val="22"/>
          <w:szCs w:val="22"/>
        </w:rPr>
      </w:pPr>
    </w:p>
    <w:p w14:paraId="5C3FAFAF" w14:textId="77777777" w:rsidR="00CF1EDA" w:rsidRPr="00B5350E" w:rsidRDefault="00CF1EDA" w:rsidP="00C04AA1">
      <w:pPr>
        <w:numPr>
          <w:ilvl w:val="0"/>
          <w:numId w:val="90"/>
        </w:numPr>
        <w:tabs>
          <w:tab w:val="left" w:pos="0"/>
        </w:tabs>
        <w:ind w:right="-1"/>
        <w:jc w:val="both"/>
        <w:rPr>
          <w:sz w:val="22"/>
          <w:szCs w:val="22"/>
        </w:rPr>
      </w:pPr>
      <w:r w:rsidRPr="00B5350E">
        <w:rPr>
          <w:sz w:val="22"/>
          <w:szCs w:val="22"/>
        </w:rPr>
        <w:t>Birim Müdürüne bağlı olarak çalışır ve ona karşı sorumludur.</w:t>
      </w:r>
    </w:p>
    <w:p w14:paraId="1243A25F" w14:textId="77777777" w:rsidR="00CF1EDA" w:rsidRPr="00B5350E" w:rsidRDefault="00CF1EDA" w:rsidP="00C04AA1">
      <w:pPr>
        <w:pStyle w:val="ListeParagraf"/>
        <w:rPr>
          <w:sz w:val="22"/>
          <w:szCs w:val="22"/>
        </w:rPr>
      </w:pPr>
    </w:p>
    <w:p w14:paraId="47B8C92A" w14:textId="77777777" w:rsidR="00CF1EDA" w:rsidRPr="00B5350E" w:rsidRDefault="00CF1EDA" w:rsidP="00C04AA1">
      <w:pPr>
        <w:widowControl w:val="0"/>
        <w:numPr>
          <w:ilvl w:val="0"/>
          <w:numId w:val="90"/>
        </w:numPr>
        <w:tabs>
          <w:tab w:val="left" w:pos="426"/>
        </w:tabs>
        <w:jc w:val="both"/>
        <w:rPr>
          <w:sz w:val="22"/>
          <w:szCs w:val="22"/>
        </w:rPr>
      </w:pPr>
      <w:r w:rsidRPr="00B5350E">
        <w:rPr>
          <w:sz w:val="22"/>
          <w:szCs w:val="22"/>
        </w:rPr>
        <w:t>Birim Müdürünün görev, yetki ve sorumluluklarını, kendisinin de görev, yetki ve sorumlulukları olarak kabul ederek, birim Müdürüne yardımcı olur.</w:t>
      </w:r>
    </w:p>
    <w:p w14:paraId="170A2202" w14:textId="77777777" w:rsidR="00CF1EDA" w:rsidRPr="00B5350E" w:rsidRDefault="00CF1EDA" w:rsidP="00C04AA1">
      <w:pPr>
        <w:pStyle w:val="ListeParagraf"/>
        <w:rPr>
          <w:sz w:val="22"/>
          <w:szCs w:val="22"/>
        </w:rPr>
      </w:pPr>
    </w:p>
    <w:p w14:paraId="7AC760B8" w14:textId="77777777" w:rsidR="00CF1EDA" w:rsidRPr="00B5350E" w:rsidRDefault="00CF1EDA" w:rsidP="00C04AA1">
      <w:pPr>
        <w:numPr>
          <w:ilvl w:val="0"/>
          <w:numId w:val="90"/>
        </w:numPr>
        <w:tabs>
          <w:tab w:val="left" w:pos="709"/>
          <w:tab w:val="left" w:pos="1215"/>
        </w:tabs>
        <w:jc w:val="both"/>
        <w:rPr>
          <w:sz w:val="22"/>
          <w:szCs w:val="22"/>
        </w:rPr>
      </w:pPr>
      <w:r w:rsidRPr="00B5350E">
        <w:rPr>
          <w:sz w:val="22"/>
          <w:szCs w:val="22"/>
        </w:rPr>
        <w:t>Birim işlerine ilişkin gerekli yazı, belge ve dokümanı hazırlar.</w:t>
      </w:r>
    </w:p>
    <w:p w14:paraId="4DD66350" w14:textId="77777777" w:rsidR="00CF1EDA" w:rsidRPr="00B5350E" w:rsidRDefault="00CF1EDA" w:rsidP="00C04AA1">
      <w:pPr>
        <w:pStyle w:val="ListeParagraf"/>
        <w:rPr>
          <w:sz w:val="22"/>
          <w:szCs w:val="22"/>
        </w:rPr>
      </w:pPr>
    </w:p>
    <w:p w14:paraId="34ACC044" w14:textId="77777777" w:rsidR="00CF1EDA" w:rsidRPr="00B5350E" w:rsidRDefault="00CF1EDA" w:rsidP="00C04AA1">
      <w:pPr>
        <w:numPr>
          <w:ilvl w:val="0"/>
          <w:numId w:val="90"/>
        </w:numPr>
        <w:tabs>
          <w:tab w:val="left" w:pos="0"/>
        </w:tabs>
        <w:ind w:right="-1"/>
        <w:jc w:val="both"/>
        <w:rPr>
          <w:sz w:val="22"/>
          <w:szCs w:val="22"/>
        </w:rPr>
      </w:pPr>
      <w:r w:rsidRPr="00B5350E">
        <w:rPr>
          <w:sz w:val="22"/>
          <w:szCs w:val="22"/>
        </w:rPr>
        <w:t>Birimdeki diğer elemanların yetiştirilmesine ve eğitilmesine yardımcı olur.</w:t>
      </w:r>
    </w:p>
    <w:p w14:paraId="6258C020" w14:textId="77777777" w:rsidR="00CF1EDA" w:rsidRPr="00B5350E" w:rsidRDefault="00CF1EDA" w:rsidP="00C04AA1">
      <w:pPr>
        <w:pStyle w:val="ListeParagraf"/>
        <w:rPr>
          <w:sz w:val="22"/>
          <w:szCs w:val="22"/>
        </w:rPr>
      </w:pPr>
    </w:p>
    <w:p w14:paraId="01CF7A26" w14:textId="77777777" w:rsidR="00CF1EDA" w:rsidRPr="00B5350E" w:rsidRDefault="00CF1EDA" w:rsidP="00C04AA1">
      <w:pPr>
        <w:widowControl w:val="0"/>
        <w:numPr>
          <w:ilvl w:val="0"/>
          <w:numId w:val="90"/>
        </w:numPr>
        <w:tabs>
          <w:tab w:val="left" w:pos="426"/>
        </w:tabs>
        <w:jc w:val="both"/>
        <w:rPr>
          <w:sz w:val="22"/>
          <w:szCs w:val="22"/>
        </w:rPr>
      </w:pPr>
      <w:r w:rsidRPr="00B5350E">
        <w:rPr>
          <w:sz w:val="22"/>
          <w:szCs w:val="22"/>
        </w:rPr>
        <w:t>Birim Müdürü tarafından verilecek diğer görevleri de yerine getirir.</w:t>
      </w:r>
    </w:p>
    <w:p w14:paraId="0F8DB436" w14:textId="77777777" w:rsidR="00CF1EDA" w:rsidRPr="00B5350E" w:rsidRDefault="00CF1EDA" w:rsidP="00C04AA1">
      <w:pPr>
        <w:widowControl w:val="0"/>
        <w:tabs>
          <w:tab w:val="left" w:pos="350"/>
          <w:tab w:val="left" w:pos="851"/>
        </w:tabs>
        <w:jc w:val="both"/>
        <w:rPr>
          <w:b/>
          <w:sz w:val="22"/>
          <w:szCs w:val="22"/>
        </w:rPr>
      </w:pPr>
    </w:p>
    <w:p w14:paraId="4A473C22" w14:textId="77777777" w:rsidR="00CF1EDA" w:rsidRPr="00B5350E" w:rsidRDefault="00CF1EDA" w:rsidP="00C04AA1">
      <w:pPr>
        <w:ind w:right="-1"/>
        <w:jc w:val="both"/>
        <w:rPr>
          <w:b/>
          <w:sz w:val="22"/>
          <w:szCs w:val="22"/>
        </w:rPr>
      </w:pPr>
      <w:r w:rsidRPr="00B5350E">
        <w:rPr>
          <w:b/>
          <w:sz w:val="22"/>
          <w:szCs w:val="22"/>
        </w:rPr>
        <w:t>UZMAN YARDIMCISI (TEKNİK / İDARİ):</w:t>
      </w:r>
    </w:p>
    <w:p w14:paraId="29DABDE4" w14:textId="77777777" w:rsidR="00CF1EDA" w:rsidRPr="00B5350E" w:rsidRDefault="00CF1EDA" w:rsidP="00C04AA1">
      <w:pPr>
        <w:ind w:right="-1"/>
        <w:jc w:val="both"/>
        <w:rPr>
          <w:b/>
        </w:rPr>
      </w:pPr>
    </w:p>
    <w:p w14:paraId="47B3AFFD"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537366C8" w14:textId="77777777" w:rsidR="00CF1EDA" w:rsidRPr="00B5350E" w:rsidRDefault="00CF1EDA" w:rsidP="00C04AA1">
      <w:pPr>
        <w:pStyle w:val="ListeParagraf"/>
        <w:ind w:left="284" w:hanging="284"/>
        <w:rPr>
          <w:b/>
          <w:sz w:val="22"/>
          <w:szCs w:val="22"/>
        </w:rPr>
      </w:pPr>
    </w:p>
    <w:p w14:paraId="0D3AF9C0"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Birim Müdürü </w:t>
      </w:r>
    </w:p>
    <w:p w14:paraId="2A8BEE3A" w14:textId="77777777" w:rsidR="00CF1EDA" w:rsidRPr="00B5350E" w:rsidRDefault="00CF1EDA" w:rsidP="00C04AA1">
      <w:pPr>
        <w:widowControl w:val="0"/>
        <w:tabs>
          <w:tab w:val="left" w:pos="0"/>
          <w:tab w:val="left" w:pos="851"/>
        </w:tabs>
        <w:jc w:val="both"/>
        <w:rPr>
          <w:b/>
          <w:sz w:val="22"/>
          <w:szCs w:val="22"/>
        </w:rPr>
      </w:pPr>
    </w:p>
    <w:p w14:paraId="553EF8BE" w14:textId="77777777" w:rsidR="00CF1EDA" w:rsidRPr="00B5350E" w:rsidRDefault="00CF1EDA" w:rsidP="00C04AA1">
      <w:pPr>
        <w:widowControl w:val="0"/>
        <w:tabs>
          <w:tab w:val="left" w:pos="0"/>
          <w:tab w:val="left" w:pos="851"/>
        </w:tabs>
        <w:jc w:val="both"/>
        <w:rPr>
          <w:b/>
          <w:sz w:val="22"/>
          <w:szCs w:val="22"/>
        </w:rPr>
      </w:pPr>
      <w:r w:rsidRPr="00B5350E">
        <w:rPr>
          <w:b/>
          <w:sz w:val="22"/>
          <w:szCs w:val="22"/>
        </w:rPr>
        <w:t>Görev, Yetki ve Sorumlulukları:</w:t>
      </w:r>
    </w:p>
    <w:p w14:paraId="6BD96A69" w14:textId="77777777" w:rsidR="00CF1EDA" w:rsidRPr="00B5350E" w:rsidRDefault="00CF1EDA" w:rsidP="00C04AA1">
      <w:pPr>
        <w:widowControl w:val="0"/>
        <w:tabs>
          <w:tab w:val="left" w:pos="0"/>
          <w:tab w:val="left" w:pos="851"/>
        </w:tabs>
        <w:jc w:val="both"/>
        <w:rPr>
          <w:b/>
        </w:rPr>
      </w:pPr>
    </w:p>
    <w:p w14:paraId="0ED432BC" w14:textId="77777777" w:rsidR="00CF1EDA" w:rsidRPr="00B5350E" w:rsidRDefault="00CF1EDA" w:rsidP="00C04AA1">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7DAB220C" w14:textId="77777777" w:rsidR="00CF1EDA" w:rsidRPr="00B5350E" w:rsidRDefault="00CF1EDA" w:rsidP="00C04AA1">
      <w:pPr>
        <w:widowControl w:val="0"/>
        <w:tabs>
          <w:tab w:val="left" w:pos="0"/>
          <w:tab w:val="left" w:pos="851"/>
        </w:tabs>
        <w:jc w:val="both"/>
        <w:rPr>
          <w:sz w:val="22"/>
          <w:szCs w:val="22"/>
        </w:rPr>
      </w:pPr>
    </w:p>
    <w:p w14:paraId="294618B4" w14:textId="77777777" w:rsidR="00CF1EDA" w:rsidRPr="00B5350E" w:rsidRDefault="00CF1EDA" w:rsidP="00C04AA1">
      <w:pPr>
        <w:numPr>
          <w:ilvl w:val="0"/>
          <w:numId w:val="91"/>
        </w:numPr>
        <w:tabs>
          <w:tab w:val="left" w:pos="0"/>
        </w:tabs>
        <w:ind w:right="-1"/>
        <w:jc w:val="both"/>
        <w:rPr>
          <w:sz w:val="22"/>
          <w:szCs w:val="22"/>
        </w:rPr>
      </w:pPr>
      <w:r w:rsidRPr="00B5350E">
        <w:rPr>
          <w:sz w:val="22"/>
          <w:szCs w:val="22"/>
        </w:rPr>
        <w:t>Birim Müdürüne bağlı olarak çalışır ve ona karşı sorumludur.</w:t>
      </w:r>
    </w:p>
    <w:p w14:paraId="012E6C10" w14:textId="77777777" w:rsidR="00CF1EDA" w:rsidRPr="00B5350E" w:rsidRDefault="00CF1EDA" w:rsidP="00C04AA1">
      <w:pPr>
        <w:tabs>
          <w:tab w:val="left" w:pos="0"/>
        </w:tabs>
        <w:ind w:left="720" w:right="-1"/>
        <w:jc w:val="both"/>
        <w:rPr>
          <w:sz w:val="22"/>
          <w:szCs w:val="22"/>
        </w:rPr>
      </w:pPr>
    </w:p>
    <w:p w14:paraId="6CF45DE7" w14:textId="77777777" w:rsidR="00CF1EDA" w:rsidRPr="00B5350E" w:rsidRDefault="00CF1EDA" w:rsidP="00C04AA1">
      <w:pPr>
        <w:numPr>
          <w:ilvl w:val="0"/>
          <w:numId w:val="91"/>
        </w:numPr>
        <w:tabs>
          <w:tab w:val="left" w:pos="0"/>
        </w:tabs>
        <w:ind w:right="-1"/>
        <w:jc w:val="both"/>
        <w:rPr>
          <w:sz w:val="22"/>
          <w:szCs w:val="22"/>
        </w:rPr>
      </w:pPr>
      <w:r w:rsidRPr="00B5350E">
        <w:rPr>
          <w:sz w:val="22"/>
          <w:szCs w:val="22"/>
        </w:rPr>
        <w:t>Birim işlerinin yürütülmesinde Uzmana yardımcı olur.</w:t>
      </w:r>
    </w:p>
    <w:p w14:paraId="75C35AAE" w14:textId="77777777" w:rsidR="00CF1EDA" w:rsidRPr="00B5350E" w:rsidRDefault="00CF1EDA" w:rsidP="00C04AA1">
      <w:pPr>
        <w:pStyle w:val="ListeParagraf"/>
        <w:rPr>
          <w:sz w:val="22"/>
          <w:szCs w:val="22"/>
        </w:rPr>
      </w:pPr>
    </w:p>
    <w:p w14:paraId="627AC304" w14:textId="77777777" w:rsidR="00CF1EDA" w:rsidRPr="00B5350E" w:rsidRDefault="00CF1EDA" w:rsidP="00C04AA1">
      <w:pPr>
        <w:numPr>
          <w:ilvl w:val="0"/>
          <w:numId w:val="91"/>
        </w:numPr>
        <w:tabs>
          <w:tab w:val="left" w:pos="709"/>
          <w:tab w:val="left" w:pos="1215"/>
        </w:tabs>
        <w:jc w:val="both"/>
        <w:rPr>
          <w:sz w:val="22"/>
          <w:szCs w:val="22"/>
        </w:rPr>
      </w:pPr>
      <w:r w:rsidRPr="00B5350E">
        <w:rPr>
          <w:sz w:val="22"/>
          <w:szCs w:val="22"/>
        </w:rPr>
        <w:t>Birim işlerine ilişkin gerekli yazı, belge ve dokümanı hazırlar.</w:t>
      </w:r>
    </w:p>
    <w:p w14:paraId="1A984965" w14:textId="77777777" w:rsidR="00CF1EDA" w:rsidRPr="00B5350E" w:rsidRDefault="00CF1EDA" w:rsidP="00C04AA1">
      <w:pPr>
        <w:pStyle w:val="ListeParagraf"/>
        <w:rPr>
          <w:sz w:val="22"/>
          <w:szCs w:val="22"/>
        </w:rPr>
      </w:pPr>
    </w:p>
    <w:p w14:paraId="5F447278" w14:textId="77777777" w:rsidR="00CF1EDA" w:rsidRPr="00B5350E" w:rsidRDefault="00CF1EDA" w:rsidP="00C04AA1">
      <w:pPr>
        <w:numPr>
          <w:ilvl w:val="0"/>
          <w:numId w:val="91"/>
        </w:numPr>
        <w:tabs>
          <w:tab w:val="left" w:pos="0"/>
        </w:tabs>
        <w:ind w:right="-1"/>
        <w:jc w:val="both"/>
        <w:rPr>
          <w:sz w:val="22"/>
          <w:szCs w:val="22"/>
        </w:rPr>
      </w:pPr>
      <w:r w:rsidRPr="00B5350E">
        <w:rPr>
          <w:sz w:val="22"/>
          <w:szCs w:val="22"/>
        </w:rPr>
        <w:t>Birimdeki diğer elemanların yetiştirilmesine ve eğitilmesine yardımcı olur.</w:t>
      </w:r>
    </w:p>
    <w:p w14:paraId="5FE84A12" w14:textId="77777777" w:rsidR="00CF1EDA" w:rsidRPr="00B5350E" w:rsidRDefault="00CF1EDA" w:rsidP="00C04AA1">
      <w:pPr>
        <w:pStyle w:val="ListeParagraf"/>
        <w:rPr>
          <w:sz w:val="22"/>
          <w:szCs w:val="22"/>
        </w:rPr>
      </w:pPr>
    </w:p>
    <w:p w14:paraId="6D6E84A1" w14:textId="77777777" w:rsidR="00CF1EDA" w:rsidRPr="00B5350E" w:rsidRDefault="00CF1EDA" w:rsidP="00C04AA1">
      <w:pPr>
        <w:numPr>
          <w:ilvl w:val="0"/>
          <w:numId w:val="91"/>
        </w:numPr>
        <w:tabs>
          <w:tab w:val="left" w:pos="0"/>
        </w:tabs>
        <w:ind w:right="-1"/>
        <w:jc w:val="both"/>
        <w:rPr>
          <w:sz w:val="22"/>
          <w:szCs w:val="22"/>
        </w:rPr>
      </w:pPr>
      <w:r w:rsidRPr="00B5350E">
        <w:rPr>
          <w:sz w:val="22"/>
          <w:szCs w:val="22"/>
        </w:rPr>
        <w:t>Birim Müdürü tarafından verilecek diğer görevleri de yerine getirir.</w:t>
      </w:r>
    </w:p>
    <w:p w14:paraId="43E30A80" w14:textId="77777777" w:rsidR="00CF1EDA" w:rsidRPr="00B5350E" w:rsidRDefault="00CF1EDA" w:rsidP="00C04AA1">
      <w:pPr>
        <w:widowControl w:val="0"/>
        <w:tabs>
          <w:tab w:val="left" w:pos="350"/>
          <w:tab w:val="left" w:pos="851"/>
        </w:tabs>
        <w:jc w:val="both"/>
        <w:rPr>
          <w:b/>
          <w:sz w:val="22"/>
          <w:szCs w:val="22"/>
        </w:rPr>
      </w:pPr>
    </w:p>
    <w:p w14:paraId="7816ADA2" w14:textId="77777777" w:rsidR="00CF1EDA" w:rsidRPr="00B5350E" w:rsidRDefault="00CF1EDA" w:rsidP="00C04AA1">
      <w:pPr>
        <w:ind w:right="-1"/>
        <w:jc w:val="both"/>
        <w:rPr>
          <w:b/>
          <w:sz w:val="22"/>
          <w:szCs w:val="22"/>
        </w:rPr>
      </w:pPr>
      <w:r w:rsidRPr="00B5350E">
        <w:rPr>
          <w:b/>
          <w:sz w:val="22"/>
          <w:szCs w:val="22"/>
        </w:rPr>
        <w:t>BİRİM PERSONELİ (TEKNİK / İDARİ):</w:t>
      </w:r>
    </w:p>
    <w:p w14:paraId="19101797" w14:textId="77777777" w:rsidR="00CF1EDA" w:rsidRPr="00B5350E" w:rsidRDefault="00CF1EDA" w:rsidP="00C04AA1">
      <w:pPr>
        <w:ind w:right="-1"/>
        <w:jc w:val="both"/>
        <w:rPr>
          <w:b/>
        </w:rPr>
      </w:pPr>
    </w:p>
    <w:p w14:paraId="1965B986"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6E8B0FF6" w14:textId="77777777" w:rsidR="00CF1EDA" w:rsidRPr="00B5350E" w:rsidRDefault="00CF1EDA" w:rsidP="00C04AA1">
      <w:pPr>
        <w:pStyle w:val="ListeParagraf"/>
        <w:ind w:left="284" w:hanging="284"/>
        <w:rPr>
          <w:b/>
          <w:sz w:val="22"/>
          <w:szCs w:val="22"/>
        </w:rPr>
      </w:pPr>
    </w:p>
    <w:p w14:paraId="67F038BD"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Birim Müdürü </w:t>
      </w:r>
    </w:p>
    <w:p w14:paraId="05BDABEA" w14:textId="77777777" w:rsidR="00CF1EDA" w:rsidRPr="00B5350E" w:rsidRDefault="00CF1EDA" w:rsidP="00C04AA1">
      <w:pPr>
        <w:widowControl w:val="0"/>
        <w:tabs>
          <w:tab w:val="left" w:pos="0"/>
          <w:tab w:val="left" w:pos="851"/>
        </w:tabs>
        <w:jc w:val="both"/>
        <w:rPr>
          <w:b/>
          <w:sz w:val="22"/>
          <w:szCs w:val="22"/>
        </w:rPr>
      </w:pPr>
    </w:p>
    <w:p w14:paraId="5878F025" w14:textId="77777777" w:rsidR="00CF1EDA" w:rsidRPr="00B5350E" w:rsidRDefault="00CF1EDA" w:rsidP="00C04AA1">
      <w:pPr>
        <w:widowControl w:val="0"/>
        <w:tabs>
          <w:tab w:val="left" w:pos="0"/>
          <w:tab w:val="left" w:pos="851"/>
        </w:tabs>
        <w:jc w:val="both"/>
        <w:rPr>
          <w:b/>
          <w:sz w:val="22"/>
          <w:szCs w:val="22"/>
        </w:rPr>
      </w:pPr>
      <w:r w:rsidRPr="00B5350E">
        <w:rPr>
          <w:b/>
          <w:sz w:val="22"/>
          <w:szCs w:val="22"/>
        </w:rPr>
        <w:t>Görev, Yetki ve Sorumlulukları:</w:t>
      </w:r>
    </w:p>
    <w:p w14:paraId="32A1A7DD" w14:textId="77777777" w:rsidR="00CF1EDA" w:rsidRPr="00B5350E" w:rsidRDefault="00CF1EDA" w:rsidP="00C04AA1">
      <w:pPr>
        <w:widowControl w:val="0"/>
        <w:tabs>
          <w:tab w:val="left" w:pos="0"/>
          <w:tab w:val="left" w:pos="851"/>
        </w:tabs>
        <w:jc w:val="both"/>
        <w:rPr>
          <w:b/>
        </w:rPr>
      </w:pPr>
    </w:p>
    <w:p w14:paraId="7EB19CC0" w14:textId="77777777" w:rsidR="00CF1EDA" w:rsidRDefault="00CF1EDA" w:rsidP="00C04AA1">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7ED77F49" w14:textId="77777777" w:rsidR="001057A4" w:rsidRPr="00B5350E" w:rsidRDefault="001057A4" w:rsidP="00C04AA1">
      <w:pPr>
        <w:widowControl w:val="0"/>
        <w:tabs>
          <w:tab w:val="left" w:pos="0"/>
          <w:tab w:val="left" w:pos="851"/>
        </w:tabs>
        <w:jc w:val="both"/>
        <w:rPr>
          <w:sz w:val="22"/>
          <w:szCs w:val="22"/>
        </w:rPr>
      </w:pPr>
    </w:p>
    <w:p w14:paraId="2C3B185E" w14:textId="77777777" w:rsidR="00CF1EDA" w:rsidRPr="00B5350E" w:rsidRDefault="00CF1EDA" w:rsidP="00C04AA1">
      <w:pPr>
        <w:numPr>
          <w:ilvl w:val="0"/>
          <w:numId w:val="92"/>
        </w:numPr>
        <w:tabs>
          <w:tab w:val="left" w:pos="0"/>
        </w:tabs>
        <w:ind w:right="-1"/>
        <w:jc w:val="both"/>
        <w:rPr>
          <w:sz w:val="22"/>
          <w:szCs w:val="22"/>
        </w:rPr>
      </w:pPr>
      <w:r w:rsidRPr="00B5350E">
        <w:rPr>
          <w:sz w:val="22"/>
          <w:szCs w:val="22"/>
        </w:rPr>
        <w:t>Birim Müdürüne bağlı olarak çalışır ve ona karşı sorumludur.</w:t>
      </w:r>
    </w:p>
    <w:p w14:paraId="7222A9EF" w14:textId="77777777" w:rsidR="00CF1EDA" w:rsidRPr="00B5350E" w:rsidRDefault="00CF1EDA" w:rsidP="00C04AA1">
      <w:pPr>
        <w:tabs>
          <w:tab w:val="left" w:pos="0"/>
        </w:tabs>
        <w:ind w:left="720" w:right="-1"/>
        <w:jc w:val="both"/>
        <w:rPr>
          <w:sz w:val="22"/>
          <w:szCs w:val="22"/>
        </w:rPr>
      </w:pPr>
    </w:p>
    <w:p w14:paraId="36DE2338" w14:textId="77777777" w:rsidR="00CF1EDA" w:rsidRPr="00B5350E" w:rsidRDefault="00CF1EDA" w:rsidP="00C04AA1">
      <w:pPr>
        <w:numPr>
          <w:ilvl w:val="0"/>
          <w:numId w:val="92"/>
        </w:numPr>
        <w:tabs>
          <w:tab w:val="left" w:pos="0"/>
        </w:tabs>
        <w:ind w:right="-1"/>
        <w:jc w:val="both"/>
        <w:rPr>
          <w:sz w:val="22"/>
          <w:szCs w:val="22"/>
        </w:rPr>
      </w:pPr>
      <w:r w:rsidRPr="00B5350E">
        <w:rPr>
          <w:sz w:val="22"/>
          <w:szCs w:val="22"/>
        </w:rPr>
        <w:t>Birim işlerinin yürütülmesinde Uzman ve Uzman Yardımcısına yardımcı olur.</w:t>
      </w:r>
    </w:p>
    <w:p w14:paraId="02F9FCAE" w14:textId="77777777" w:rsidR="00CF1EDA" w:rsidRPr="00B5350E" w:rsidRDefault="00CF1EDA" w:rsidP="00C04AA1">
      <w:pPr>
        <w:pStyle w:val="ListeParagraf"/>
        <w:rPr>
          <w:sz w:val="22"/>
          <w:szCs w:val="22"/>
        </w:rPr>
      </w:pPr>
    </w:p>
    <w:p w14:paraId="4B5F50D0" w14:textId="77777777" w:rsidR="00CF1EDA" w:rsidRPr="00B5350E" w:rsidRDefault="00CF1EDA" w:rsidP="00C04AA1">
      <w:pPr>
        <w:numPr>
          <w:ilvl w:val="0"/>
          <w:numId w:val="92"/>
        </w:numPr>
        <w:tabs>
          <w:tab w:val="left" w:pos="709"/>
          <w:tab w:val="left" w:pos="1215"/>
        </w:tabs>
        <w:jc w:val="both"/>
        <w:rPr>
          <w:sz w:val="22"/>
          <w:szCs w:val="22"/>
        </w:rPr>
      </w:pPr>
      <w:r w:rsidRPr="00B5350E">
        <w:rPr>
          <w:sz w:val="22"/>
          <w:szCs w:val="22"/>
        </w:rPr>
        <w:lastRenderedPageBreak/>
        <w:t>Birim işlerine ilişkin gerekli yazı, belge ve dokümanı hazırlar.</w:t>
      </w:r>
    </w:p>
    <w:p w14:paraId="22AC1ED9" w14:textId="77777777" w:rsidR="00CF1EDA" w:rsidRPr="00B5350E" w:rsidRDefault="00CF1EDA" w:rsidP="00C04AA1">
      <w:pPr>
        <w:pStyle w:val="ListeParagraf"/>
        <w:rPr>
          <w:sz w:val="22"/>
          <w:szCs w:val="22"/>
        </w:rPr>
      </w:pPr>
    </w:p>
    <w:p w14:paraId="402828CC" w14:textId="77777777" w:rsidR="00CF1EDA" w:rsidRPr="00B5350E" w:rsidRDefault="00CF1EDA" w:rsidP="00C04AA1">
      <w:pPr>
        <w:numPr>
          <w:ilvl w:val="0"/>
          <w:numId w:val="92"/>
        </w:numPr>
        <w:tabs>
          <w:tab w:val="left" w:pos="0"/>
        </w:tabs>
        <w:ind w:right="-1"/>
        <w:jc w:val="both"/>
        <w:rPr>
          <w:sz w:val="22"/>
          <w:szCs w:val="22"/>
        </w:rPr>
      </w:pPr>
      <w:r w:rsidRPr="00B5350E">
        <w:rPr>
          <w:sz w:val="22"/>
          <w:szCs w:val="22"/>
        </w:rPr>
        <w:t>Birim Müdürü tarafından verilecek diğer görevleri de yerine getirir.</w:t>
      </w:r>
    </w:p>
    <w:p w14:paraId="5FB1FC44" w14:textId="77777777" w:rsidR="00CF1EDA" w:rsidRPr="00B5350E" w:rsidRDefault="00CF1EDA" w:rsidP="00C04AA1">
      <w:pPr>
        <w:widowControl w:val="0"/>
        <w:tabs>
          <w:tab w:val="left" w:pos="350"/>
          <w:tab w:val="left" w:pos="851"/>
        </w:tabs>
        <w:jc w:val="both"/>
        <w:rPr>
          <w:b/>
          <w:sz w:val="22"/>
          <w:szCs w:val="22"/>
          <w:u w:val="single"/>
        </w:rPr>
      </w:pPr>
    </w:p>
    <w:p w14:paraId="4A279498" w14:textId="77777777" w:rsidR="00CF1EDA" w:rsidRPr="00B5350E" w:rsidRDefault="00CF1EDA" w:rsidP="00C04AA1">
      <w:pPr>
        <w:ind w:right="-1"/>
        <w:jc w:val="both"/>
        <w:rPr>
          <w:b/>
          <w:sz w:val="22"/>
          <w:szCs w:val="22"/>
        </w:rPr>
      </w:pPr>
      <w:r w:rsidRPr="00B5350E">
        <w:rPr>
          <w:b/>
          <w:sz w:val="22"/>
          <w:szCs w:val="22"/>
        </w:rPr>
        <w:t xml:space="preserve">İŞ YERİ </w:t>
      </w:r>
      <w:r w:rsidR="00867ABD">
        <w:rPr>
          <w:b/>
          <w:sz w:val="22"/>
          <w:szCs w:val="22"/>
        </w:rPr>
        <w:t xml:space="preserve">HEKİMİ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5C174A">
        <w:rPr>
          <w:b/>
          <w:sz w:val="22"/>
          <w:szCs w:val="22"/>
        </w:rPr>
        <w:t>:</w:t>
      </w:r>
    </w:p>
    <w:p w14:paraId="6B7C6787" w14:textId="77777777" w:rsidR="00CF1EDA" w:rsidRPr="00B5350E" w:rsidRDefault="00CF1EDA" w:rsidP="00C04AA1">
      <w:pPr>
        <w:ind w:right="-1"/>
        <w:jc w:val="both"/>
        <w:rPr>
          <w:b/>
          <w:sz w:val="22"/>
          <w:szCs w:val="22"/>
        </w:rPr>
      </w:pPr>
    </w:p>
    <w:p w14:paraId="1E9C9DDB"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79609F1D" w14:textId="77777777" w:rsidR="00CF1EDA" w:rsidRPr="00B5350E" w:rsidRDefault="00CF1EDA" w:rsidP="00C04AA1">
      <w:pPr>
        <w:pStyle w:val="ListeParagraf"/>
        <w:ind w:left="284" w:hanging="284"/>
        <w:rPr>
          <w:b/>
          <w:sz w:val="22"/>
          <w:szCs w:val="22"/>
        </w:rPr>
      </w:pPr>
    </w:p>
    <w:p w14:paraId="0AC52375"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Birim Müdürü </w:t>
      </w:r>
    </w:p>
    <w:p w14:paraId="47EE0629" w14:textId="77777777" w:rsidR="00CF1EDA" w:rsidRPr="00B5350E" w:rsidRDefault="00CF1EDA" w:rsidP="00C04AA1">
      <w:pPr>
        <w:widowControl w:val="0"/>
        <w:tabs>
          <w:tab w:val="left" w:pos="0"/>
          <w:tab w:val="left" w:pos="851"/>
        </w:tabs>
        <w:jc w:val="both"/>
        <w:rPr>
          <w:b/>
          <w:sz w:val="22"/>
          <w:szCs w:val="22"/>
        </w:rPr>
      </w:pPr>
    </w:p>
    <w:p w14:paraId="116F37C0" w14:textId="77777777" w:rsidR="001057A4" w:rsidRPr="00820E51" w:rsidRDefault="001057A4" w:rsidP="001057A4">
      <w:pPr>
        <w:widowControl w:val="0"/>
        <w:tabs>
          <w:tab w:val="left" w:pos="0"/>
          <w:tab w:val="left" w:pos="851"/>
        </w:tabs>
        <w:jc w:val="both"/>
        <w:rPr>
          <w:b/>
          <w:sz w:val="22"/>
          <w:szCs w:val="22"/>
        </w:rPr>
      </w:pPr>
      <w:r w:rsidRPr="00820E51">
        <w:rPr>
          <w:b/>
          <w:sz w:val="22"/>
          <w:szCs w:val="22"/>
        </w:rPr>
        <w:t>Görev, Yetki ve Sorumlulukları:</w:t>
      </w:r>
    </w:p>
    <w:p w14:paraId="72BA86F4" w14:textId="77777777" w:rsidR="001057A4" w:rsidRPr="00820E51" w:rsidRDefault="001057A4" w:rsidP="001057A4">
      <w:pPr>
        <w:widowControl w:val="0"/>
        <w:tabs>
          <w:tab w:val="left" w:pos="0"/>
          <w:tab w:val="left" w:pos="851"/>
        </w:tabs>
        <w:jc w:val="both"/>
        <w:rPr>
          <w:b/>
          <w:sz w:val="22"/>
          <w:szCs w:val="22"/>
        </w:rPr>
      </w:pPr>
    </w:p>
    <w:p w14:paraId="78D84668" w14:textId="77777777" w:rsidR="001057A4" w:rsidRPr="00820E51" w:rsidRDefault="001057A4" w:rsidP="001057A4">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 ile birlikte;</w:t>
      </w:r>
    </w:p>
    <w:p w14:paraId="1C120915" w14:textId="77777777" w:rsidR="001057A4" w:rsidRPr="00820E51" w:rsidRDefault="001057A4" w:rsidP="001057A4">
      <w:pPr>
        <w:widowControl w:val="0"/>
        <w:tabs>
          <w:tab w:val="left" w:pos="350"/>
          <w:tab w:val="left" w:pos="851"/>
        </w:tabs>
        <w:jc w:val="both"/>
        <w:rPr>
          <w:b/>
          <w:sz w:val="22"/>
          <w:szCs w:val="22"/>
        </w:rPr>
      </w:pPr>
    </w:p>
    <w:p w14:paraId="7AF3237F" w14:textId="77777777" w:rsidR="001057A4" w:rsidRPr="00820E51" w:rsidRDefault="001057A4">
      <w:pPr>
        <w:pStyle w:val="ListeParagraf"/>
        <w:numPr>
          <w:ilvl w:val="0"/>
          <w:numId w:val="157"/>
        </w:numPr>
        <w:tabs>
          <w:tab w:val="left" w:pos="0"/>
        </w:tabs>
        <w:ind w:left="709" w:right="-1"/>
        <w:jc w:val="both"/>
        <w:rPr>
          <w:sz w:val="22"/>
          <w:szCs w:val="22"/>
        </w:rPr>
      </w:pPr>
      <w:r w:rsidRPr="00820E51">
        <w:rPr>
          <w:sz w:val="22"/>
          <w:szCs w:val="22"/>
        </w:rPr>
        <w:t>Birim Müdürüne bağlı olarak çalışır ve ona karşı sorumludur.</w:t>
      </w:r>
    </w:p>
    <w:p w14:paraId="5CA5BA2B" w14:textId="77777777" w:rsidR="001057A4" w:rsidRPr="00820E51" w:rsidRDefault="001057A4" w:rsidP="001057A4">
      <w:pPr>
        <w:pStyle w:val="ListeParagraf"/>
        <w:tabs>
          <w:tab w:val="left" w:pos="0"/>
        </w:tabs>
        <w:ind w:left="709" w:right="-1"/>
        <w:jc w:val="both"/>
        <w:rPr>
          <w:sz w:val="22"/>
          <w:szCs w:val="22"/>
        </w:rPr>
      </w:pPr>
    </w:p>
    <w:p w14:paraId="5CE3E759" w14:textId="77777777" w:rsidR="001057A4" w:rsidRPr="00820E51" w:rsidRDefault="001057A4">
      <w:pPr>
        <w:pStyle w:val="ListeParagraf"/>
        <w:numPr>
          <w:ilvl w:val="0"/>
          <w:numId w:val="157"/>
        </w:numPr>
        <w:tabs>
          <w:tab w:val="left" w:pos="0"/>
        </w:tabs>
        <w:ind w:left="709" w:right="-1"/>
        <w:jc w:val="both"/>
        <w:rPr>
          <w:sz w:val="22"/>
          <w:szCs w:val="22"/>
        </w:rPr>
      </w:pPr>
      <w:r w:rsidRPr="00820E51">
        <w:rPr>
          <w:sz w:val="22"/>
          <w:szCs w:val="22"/>
        </w:rPr>
        <w:t>Personelinin sağlığı ile ilgili iş ve işlemleri, İşyeri Hekimi ve Diğer Sağlık Personelinin Görev, Yetki, Sorumluluk ve Eğitimleri Hakkında Yönetmelik, TS EN ISO 14001 Çevre Yönetim Sistemi, TS ISO 45001 İş Sağlığı ve Güvenliği Yönetim Sistemi, diğer</w:t>
      </w:r>
      <w:r w:rsidRPr="00820E51">
        <w:rPr>
          <w:b/>
          <w:bCs/>
          <w:sz w:val="22"/>
          <w:szCs w:val="22"/>
        </w:rPr>
        <w:t xml:space="preserve"> </w:t>
      </w:r>
      <w:r w:rsidRPr="00820E51">
        <w:rPr>
          <w:sz w:val="22"/>
          <w:szCs w:val="22"/>
        </w:rPr>
        <w:t>ilgi mevzuat ve Şirket iç düzenlemeleri çerçevesinde yerine getirir.</w:t>
      </w:r>
    </w:p>
    <w:p w14:paraId="2E2F3878" w14:textId="77777777" w:rsidR="001057A4" w:rsidRPr="00820E51" w:rsidRDefault="001057A4" w:rsidP="001057A4">
      <w:pPr>
        <w:pStyle w:val="ListeParagraf"/>
        <w:rPr>
          <w:sz w:val="22"/>
          <w:szCs w:val="22"/>
        </w:rPr>
      </w:pPr>
    </w:p>
    <w:p w14:paraId="64962617" w14:textId="77777777" w:rsidR="00CF1EDA" w:rsidRPr="00B5350E" w:rsidRDefault="00CF1EDA" w:rsidP="00C04AA1">
      <w:pPr>
        <w:ind w:right="-1"/>
        <w:jc w:val="both"/>
        <w:rPr>
          <w:b/>
          <w:sz w:val="22"/>
          <w:szCs w:val="22"/>
        </w:rPr>
      </w:pPr>
      <w:r w:rsidRPr="00B5350E">
        <w:rPr>
          <w:b/>
          <w:sz w:val="22"/>
          <w:szCs w:val="22"/>
        </w:rPr>
        <w:t>İŞ YERİ HEMŞİRESİ</w:t>
      </w:r>
      <w:r w:rsidR="001057A4">
        <w:rPr>
          <w:b/>
          <w:sz w:val="22"/>
          <w:szCs w:val="22"/>
        </w:rPr>
        <w:t xml:space="preserve"> </w:t>
      </w:r>
      <w:r w:rsidR="005C174A" w:rsidRPr="00C0542F">
        <w:rPr>
          <w:b/>
          <w:sz w:val="22"/>
          <w:szCs w:val="22"/>
        </w:rPr>
        <w:t>(Değ.:27.07.2023/</w:t>
      </w:r>
      <w:r w:rsidR="005C174A" w:rsidRPr="00C0542F">
        <w:rPr>
          <w:b/>
          <w:bCs/>
          <w:sz w:val="22"/>
          <w:szCs w:val="22"/>
        </w:rPr>
        <w:t>ÖKMD-020.01-E.54921 olur</w:t>
      </w:r>
      <w:r w:rsidR="005C174A" w:rsidRPr="00C0542F">
        <w:rPr>
          <w:b/>
          <w:sz w:val="22"/>
          <w:szCs w:val="22"/>
        </w:rPr>
        <w:t>)</w:t>
      </w:r>
      <w:r w:rsidRPr="00B5350E">
        <w:rPr>
          <w:b/>
          <w:sz w:val="22"/>
          <w:szCs w:val="22"/>
        </w:rPr>
        <w:t>:</w:t>
      </w:r>
    </w:p>
    <w:p w14:paraId="6F4019AB" w14:textId="77777777" w:rsidR="00CF1EDA" w:rsidRPr="00B5350E" w:rsidRDefault="00CF1EDA" w:rsidP="00C04AA1">
      <w:pPr>
        <w:ind w:right="-1"/>
        <w:jc w:val="both"/>
        <w:rPr>
          <w:b/>
          <w:sz w:val="22"/>
          <w:szCs w:val="22"/>
        </w:rPr>
      </w:pPr>
    </w:p>
    <w:p w14:paraId="0925A2BF" w14:textId="77777777" w:rsidR="00CF1EDA" w:rsidRPr="00B5350E" w:rsidRDefault="00CF1EDA" w:rsidP="00C04AA1">
      <w:pPr>
        <w:pStyle w:val="ListeParagraf"/>
        <w:ind w:left="284" w:hanging="284"/>
        <w:rPr>
          <w:b/>
          <w:sz w:val="22"/>
          <w:szCs w:val="22"/>
        </w:rPr>
      </w:pPr>
      <w:r w:rsidRPr="00B5350E">
        <w:rPr>
          <w:b/>
          <w:sz w:val="22"/>
          <w:szCs w:val="22"/>
        </w:rPr>
        <w:t xml:space="preserve">Bağlı Olduğu Makam / Unvan: </w:t>
      </w:r>
    </w:p>
    <w:p w14:paraId="03E122FA" w14:textId="77777777" w:rsidR="00CF1EDA" w:rsidRPr="00B5350E" w:rsidRDefault="00CF1EDA" w:rsidP="00C04AA1">
      <w:pPr>
        <w:pStyle w:val="ListeParagraf"/>
        <w:ind w:left="284" w:hanging="284"/>
        <w:rPr>
          <w:b/>
          <w:sz w:val="22"/>
          <w:szCs w:val="22"/>
        </w:rPr>
      </w:pPr>
    </w:p>
    <w:p w14:paraId="6F077D07" w14:textId="77777777" w:rsidR="00CF1EDA" w:rsidRPr="00B5350E" w:rsidRDefault="00CF1EDA" w:rsidP="00C04AA1">
      <w:pPr>
        <w:pStyle w:val="ListeParagraf"/>
        <w:numPr>
          <w:ilvl w:val="0"/>
          <w:numId w:val="14"/>
        </w:numPr>
        <w:ind w:left="426" w:hanging="284"/>
        <w:rPr>
          <w:sz w:val="22"/>
          <w:szCs w:val="22"/>
        </w:rPr>
      </w:pPr>
      <w:r w:rsidRPr="00B5350E">
        <w:rPr>
          <w:sz w:val="22"/>
          <w:szCs w:val="22"/>
        </w:rPr>
        <w:t xml:space="preserve">İş Yeri Hekimi </w:t>
      </w:r>
    </w:p>
    <w:p w14:paraId="0D5455D4" w14:textId="77777777" w:rsidR="00CF1EDA" w:rsidRPr="00B5350E" w:rsidRDefault="00CF1EDA" w:rsidP="00C04AA1">
      <w:pPr>
        <w:widowControl w:val="0"/>
        <w:tabs>
          <w:tab w:val="left" w:pos="0"/>
          <w:tab w:val="left" w:pos="851"/>
        </w:tabs>
        <w:jc w:val="both"/>
        <w:rPr>
          <w:b/>
          <w:sz w:val="22"/>
          <w:szCs w:val="22"/>
        </w:rPr>
      </w:pPr>
    </w:p>
    <w:p w14:paraId="776D6939" w14:textId="77777777" w:rsidR="00CF1EDA" w:rsidRPr="00B5350E" w:rsidRDefault="00CF1EDA" w:rsidP="00C04AA1">
      <w:pPr>
        <w:widowControl w:val="0"/>
        <w:tabs>
          <w:tab w:val="left" w:pos="0"/>
          <w:tab w:val="left" w:pos="851"/>
        </w:tabs>
        <w:jc w:val="both"/>
        <w:rPr>
          <w:b/>
          <w:sz w:val="22"/>
          <w:szCs w:val="22"/>
        </w:rPr>
      </w:pPr>
      <w:r w:rsidRPr="00B5350E">
        <w:rPr>
          <w:b/>
          <w:sz w:val="22"/>
          <w:szCs w:val="22"/>
        </w:rPr>
        <w:t>Görev, Yetki ve Sorumlulukları:</w:t>
      </w:r>
    </w:p>
    <w:p w14:paraId="3B6AAD4A" w14:textId="77777777" w:rsidR="00CF1EDA" w:rsidRPr="00B5350E" w:rsidRDefault="00CF1EDA" w:rsidP="00C04AA1">
      <w:pPr>
        <w:widowControl w:val="0"/>
        <w:tabs>
          <w:tab w:val="left" w:pos="0"/>
          <w:tab w:val="left" w:pos="851"/>
        </w:tabs>
        <w:jc w:val="both"/>
        <w:rPr>
          <w:b/>
          <w:sz w:val="22"/>
          <w:szCs w:val="22"/>
        </w:rPr>
      </w:pPr>
    </w:p>
    <w:p w14:paraId="0686B3D9" w14:textId="77777777" w:rsidR="001057A4" w:rsidRPr="00820E51" w:rsidRDefault="001057A4" w:rsidP="001057A4">
      <w:pPr>
        <w:widowControl w:val="0"/>
        <w:tabs>
          <w:tab w:val="left" w:pos="0"/>
          <w:tab w:val="left" w:pos="851"/>
        </w:tabs>
        <w:jc w:val="both"/>
        <w:rPr>
          <w:sz w:val="22"/>
          <w:szCs w:val="22"/>
        </w:rPr>
      </w:pPr>
      <w:r w:rsidRPr="00820E51">
        <w:rPr>
          <w:b/>
          <w:sz w:val="22"/>
          <w:szCs w:val="22"/>
        </w:rPr>
        <w:t>“</w:t>
      </w:r>
      <w:r w:rsidRPr="00820E51">
        <w:rPr>
          <w:sz w:val="22"/>
          <w:szCs w:val="22"/>
        </w:rPr>
        <w:t xml:space="preserve">Görev, Yetki ve Sorumluluk İle Personel ve Disiplin </w:t>
      </w:r>
      <w:r w:rsidRPr="00820E51">
        <w:rPr>
          <w:bCs/>
          <w:spacing w:val="-1"/>
          <w:sz w:val="22"/>
          <w:szCs w:val="22"/>
        </w:rPr>
        <w:t>Yönetmeliğ</w:t>
      </w:r>
      <w:r w:rsidRPr="00820E51">
        <w:rPr>
          <w:bCs/>
          <w:spacing w:val="4"/>
          <w:sz w:val="22"/>
          <w:szCs w:val="22"/>
        </w:rPr>
        <w:t>i</w:t>
      </w:r>
      <w:r w:rsidRPr="00820E51">
        <w:rPr>
          <w:b/>
          <w:bCs/>
          <w:spacing w:val="4"/>
          <w:sz w:val="22"/>
          <w:szCs w:val="22"/>
        </w:rPr>
        <w:t xml:space="preserve">” </w:t>
      </w:r>
      <w:proofErr w:type="spellStart"/>
      <w:r w:rsidRPr="00820E51">
        <w:rPr>
          <w:bCs/>
          <w:spacing w:val="4"/>
          <w:sz w:val="22"/>
          <w:szCs w:val="22"/>
        </w:rPr>
        <w:t>nin</w:t>
      </w:r>
      <w:proofErr w:type="spellEnd"/>
      <w:r w:rsidRPr="00820E51">
        <w:rPr>
          <w:bCs/>
          <w:spacing w:val="4"/>
          <w:sz w:val="22"/>
          <w:szCs w:val="22"/>
        </w:rPr>
        <w:t>,</w:t>
      </w:r>
      <w:r w:rsidRPr="00820E51">
        <w:rPr>
          <w:sz w:val="22"/>
          <w:szCs w:val="22"/>
        </w:rPr>
        <w:t xml:space="preserve"> </w:t>
      </w:r>
      <w:r w:rsidRPr="00820E51">
        <w:rPr>
          <w:b/>
          <w:sz w:val="22"/>
          <w:szCs w:val="22"/>
        </w:rPr>
        <w:t>“</w:t>
      </w:r>
      <w:r w:rsidRPr="00820E51">
        <w:rPr>
          <w:sz w:val="22"/>
          <w:szCs w:val="22"/>
        </w:rPr>
        <w:t>Personelin Ortak Görev, Yetki ve Sorumlulukları</w:t>
      </w:r>
      <w:r w:rsidRPr="00820E51">
        <w:rPr>
          <w:b/>
          <w:sz w:val="22"/>
          <w:szCs w:val="22"/>
        </w:rPr>
        <w:t>”</w:t>
      </w:r>
      <w:r w:rsidRPr="00820E51">
        <w:rPr>
          <w:sz w:val="22"/>
          <w:szCs w:val="22"/>
        </w:rPr>
        <w:t xml:space="preserve"> başlıklı </w:t>
      </w:r>
      <w:r w:rsidRPr="00820E51">
        <w:rPr>
          <w:b/>
          <w:sz w:val="22"/>
          <w:szCs w:val="22"/>
        </w:rPr>
        <w:t>20.</w:t>
      </w:r>
      <w:r w:rsidRPr="00820E51">
        <w:rPr>
          <w:sz w:val="22"/>
          <w:szCs w:val="22"/>
        </w:rPr>
        <w:t xml:space="preserve"> maddesinde belirtilen hususlar ile birlikte;</w:t>
      </w:r>
    </w:p>
    <w:p w14:paraId="78AE35A4" w14:textId="77777777" w:rsidR="001057A4" w:rsidRPr="00444591" w:rsidRDefault="001057A4" w:rsidP="001057A4">
      <w:pPr>
        <w:widowControl w:val="0"/>
        <w:tabs>
          <w:tab w:val="left" w:pos="0"/>
          <w:tab w:val="left" w:pos="851"/>
        </w:tabs>
        <w:jc w:val="both"/>
      </w:pPr>
    </w:p>
    <w:p w14:paraId="4E4CBC0E" w14:textId="77777777" w:rsidR="001057A4" w:rsidRPr="00820E51" w:rsidRDefault="001057A4">
      <w:pPr>
        <w:pStyle w:val="ListeParagraf"/>
        <w:numPr>
          <w:ilvl w:val="0"/>
          <w:numId w:val="158"/>
        </w:numPr>
        <w:tabs>
          <w:tab w:val="left" w:pos="0"/>
        </w:tabs>
        <w:ind w:right="-1"/>
        <w:jc w:val="both"/>
        <w:rPr>
          <w:sz w:val="22"/>
          <w:szCs w:val="22"/>
        </w:rPr>
      </w:pPr>
      <w:r w:rsidRPr="00820E51">
        <w:rPr>
          <w:sz w:val="22"/>
          <w:szCs w:val="22"/>
        </w:rPr>
        <w:t>İş Yeri Hekimine bağlı olarak çalışır ve ona karşı sorumludur.</w:t>
      </w:r>
    </w:p>
    <w:p w14:paraId="70D73914" w14:textId="77777777" w:rsidR="001057A4" w:rsidRPr="00820E51" w:rsidRDefault="001057A4" w:rsidP="001057A4">
      <w:pPr>
        <w:pStyle w:val="ListeParagraf"/>
        <w:tabs>
          <w:tab w:val="left" w:pos="0"/>
        </w:tabs>
        <w:ind w:left="720" w:right="-1"/>
        <w:jc w:val="both"/>
        <w:rPr>
          <w:sz w:val="22"/>
          <w:szCs w:val="22"/>
        </w:rPr>
      </w:pPr>
    </w:p>
    <w:p w14:paraId="0BB5A5DC" w14:textId="77777777" w:rsidR="001057A4" w:rsidRPr="00820E51" w:rsidRDefault="001057A4">
      <w:pPr>
        <w:pStyle w:val="ListeParagraf"/>
        <w:numPr>
          <w:ilvl w:val="0"/>
          <w:numId w:val="158"/>
        </w:numPr>
        <w:tabs>
          <w:tab w:val="left" w:pos="0"/>
        </w:tabs>
        <w:ind w:right="-1"/>
        <w:jc w:val="both"/>
        <w:rPr>
          <w:sz w:val="22"/>
          <w:szCs w:val="22"/>
        </w:rPr>
      </w:pPr>
      <w:r w:rsidRPr="00820E51">
        <w:rPr>
          <w:sz w:val="22"/>
          <w:szCs w:val="22"/>
        </w:rPr>
        <w:t>Personelinin sağlığı ile ilgili iş ve işlemleri, İşyeri Hekimi ve Diğer Sağlık Personelinin Görev, Yetki, Sorumluluk ve Eğitimleri Hakkında Yönetmelik, TS EN ISO 14001 Çevre Yönetim Sistemi, TS ISO 45001 İş Sağlığı ve Güvenliği Yönetim Sistemi, diğer</w:t>
      </w:r>
      <w:r w:rsidRPr="00820E51">
        <w:rPr>
          <w:b/>
          <w:bCs/>
          <w:sz w:val="22"/>
          <w:szCs w:val="22"/>
        </w:rPr>
        <w:t xml:space="preserve"> </w:t>
      </w:r>
      <w:r w:rsidRPr="00820E51">
        <w:rPr>
          <w:sz w:val="22"/>
          <w:szCs w:val="22"/>
        </w:rPr>
        <w:t>ilgi mevzuat ve Şirket iç düzenlemeleri çerçevesinde yerine getirir.</w:t>
      </w:r>
    </w:p>
    <w:p w14:paraId="52A8AA7C" w14:textId="77777777" w:rsidR="00CF1EDA" w:rsidRPr="00B5350E" w:rsidRDefault="00CF1EDA" w:rsidP="00C04AA1">
      <w:pPr>
        <w:widowControl w:val="0"/>
        <w:tabs>
          <w:tab w:val="left" w:pos="350"/>
          <w:tab w:val="left" w:pos="851"/>
        </w:tabs>
        <w:jc w:val="both"/>
        <w:rPr>
          <w:b/>
          <w:sz w:val="22"/>
          <w:szCs w:val="22"/>
          <w:u w:val="single"/>
        </w:rPr>
      </w:pPr>
    </w:p>
    <w:p w14:paraId="2BA12E6A" w14:textId="77777777" w:rsidR="00CF1EDA" w:rsidRPr="00B5350E" w:rsidRDefault="00CF1EDA" w:rsidP="00C04AA1">
      <w:pPr>
        <w:widowControl w:val="0"/>
        <w:tabs>
          <w:tab w:val="left" w:pos="350"/>
          <w:tab w:val="left" w:pos="851"/>
        </w:tabs>
        <w:jc w:val="both"/>
        <w:rPr>
          <w:b/>
          <w:sz w:val="22"/>
          <w:szCs w:val="22"/>
          <w:u w:val="single"/>
        </w:rPr>
      </w:pPr>
    </w:p>
    <w:p w14:paraId="617E6A67" w14:textId="77777777" w:rsidR="00CF1EDA" w:rsidRPr="00B5350E" w:rsidRDefault="00CF1EDA" w:rsidP="00C04AA1">
      <w:pPr>
        <w:widowControl w:val="0"/>
        <w:tabs>
          <w:tab w:val="left" w:pos="350"/>
          <w:tab w:val="left" w:pos="851"/>
        </w:tabs>
        <w:jc w:val="both"/>
        <w:rPr>
          <w:b/>
          <w:sz w:val="22"/>
          <w:szCs w:val="22"/>
          <w:u w:val="single"/>
        </w:rPr>
      </w:pPr>
    </w:p>
    <w:p w14:paraId="49C4DFB6" w14:textId="77777777" w:rsidR="00CF1EDA" w:rsidRPr="00B5350E" w:rsidRDefault="00CF1EDA" w:rsidP="00C04AA1">
      <w:pPr>
        <w:widowControl w:val="0"/>
        <w:tabs>
          <w:tab w:val="left" w:pos="350"/>
          <w:tab w:val="left" w:pos="851"/>
        </w:tabs>
        <w:jc w:val="both"/>
        <w:rPr>
          <w:b/>
          <w:sz w:val="22"/>
          <w:szCs w:val="22"/>
          <w:u w:val="single"/>
        </w:rPr>
      </w:pPr>
    </w:p>
    <w:p w14:paraId="20C73158" w14:textId="77777777" w:rsidR="00CF1EDA" w:rsidRPr="00B5350E" w:rsidRDefault="00CF1EDA" w:rsidP="00C04AA1">
      <w:pPr>
        <w:widowControl w:val="0"/>
        <w:tabs>
          <w:tab w:val="left" w:pos="350"/>
          <w:tab w:val="left" w:pos="851"/>
        </w:tabs>
        <w:jc w:val="both"/>
        <w:rPr>
          <w:b/>
          <w:sz w:val="22"/>
          <w:szCs w:val="22"/>
          <w:u w:val="single"/>
        </w:rPr>
      </w:pPr>
    </w:p>
    <w:p w14:paraId="14BCC9D9" w14:textId="77777777" w:rsidR="00CF1EDA" w:rsidRPr="00B5350E" w:rsidRDefault="00CF1EDA" w:rsidP="00CF1EDA">
      <w:pPr>
        <w:widowControl w:val="0"/>
        <w:tabs>
          <w:tab w:val="left" w:pos="350"/>
          <w:tab w:val="left" w:pos="851"/>
        </w:tabs>
        <w:jc w:val="both"/>
        <w:rPr>
          <w:b/>
          <w:sz w:val="22"/>
          <w:szCs w:val="22"/>
          <w:u w:val="single"/>
        </w:rPr>
      </w:pPr>
    </w:p>
    <w:p w14:paraId="29984B3F" w14:textId="77777777" w:rsidR="00CF1EDA" w:rsidRPr="00B5350E" w:rsidRDefault="00CF1EDA" w:rsidP="00CF1EDA">
      <w:pPr>
        <w:widowControl w:val="0"/>
        <w:tabs>
          <w:tab w:val="left" w:pos="350"/>
          <w:tab w:val="left" w:pos="851"/>
        </w:tabs>
        <w:jc w:val="both"/>
        <w:rPr>
          <w:b/>
          <w:sz w:val="22"/>
          <w:szCs w:val="22"/>
          <w:u w:val="single"/>
        </w:rPr>
      </w:pPr>
    </w:p>
    <w:p w14:paraId="528B7951" w14:textId="77777777" w:rsidR="00CF1EDA" w:rsidRPr="009147B5" w:rsidRDefault="00CF1EDA" w:rsidP="00CF1EDA">
      <w:pPr>
        <w:widowControl w:val="0"/>
        <w:tabs>
          <w:tab w:val="left" w:pos="350"/>
          <w:tab w:val="left" w:pos="851"/>
        </w:tabs>
        <w:jc w:val="both"/>
        <w:rPr>
          <w:b/>
          <w:sz w:val="22"/>
          <w:szCs w:val="22"/>
          <w:u w:val="single"/>
        </w:rPr>
      </w:pPr>
    </w:p>
    <w:p w14:paraId="4BB9F290" w14:textId="77777777" w:rsidR="00CF1EDA" w:rsidRPr="009147B5" w:rsidRDefault="00CF1EDA" w:rsidP="00CF1EDA">
      <w:pPr>
        <w:widowControl w:val="0"/>
        <w:tabs>
          <w:tab w:val="left" w:pos="350"/>
          <w:tab w:val="left" w:pos="851"/>
        </w:tabs>
        <w:jc w:val="both"/>
        <w:rPr>
          <w:b/>
          <w:sz w:val="22"/>
          <w:szCs w:val="22"/>
          <w:u w:val="single"/>
        </w:rPr>
      </w:pPr>
    </w:p>
    <w:p w14:paraId="379B6BDC" w14:textId="77777777" w:rsidR="00CF1EDA" w:rsidRPr="009147B5" w:rsidRDefault="00CF1EDA" w:rsidP="00CF1EDA">
      <w:pPr>
        <w:widowControl w:val="0"/>
        <w:tabs>
          <w:tab w:val="left" w:pos="350"/>
          <w:tab w:val="left" w:pos="851"/>
        </w:tabs>
        <w:jc w:val="both"/>
        <w:rPr>
          <w:b/>
          <w:sz w:val="22"/>
          <w:szCs w:val="22"/>
          <w:u w:val="single"/>
        </w:rPr>
      </w:pPr>
    </w:p>
    <w:p w14:paraId="60859FD3" w14:textId="77777777" w:rsidR="00CF1EDA" w:rsidRPr="009147B5" w:rsidRDefault="00CF1EDA" w:rsidP="00CF1EDA">
      <w:pPr>
        <w:widowControl w:val="0"/>
        <w:tabs>
          <w:tab w:val="left" w:pos="350"/>
          <w:tab w:val="left" w:pos="851"/>
        </w:tabs>
        <w:jc w:val="both"/>
        <w:rPr>
          <w:b/>
          <w:sz w:val="22"/>
          <w:szCs w:val="22"/>
          <w:u w:val="single"/>
        </w:rPr>
      </w:pPr>
    </w:p>
    <w:p w14:paraId="015157BE" w14:textId="77777777" w:rsidR="00CF1EDA" w:rsidRDefault="00CF1EDA" w:rsidP="00CF1EDA">
      <w:pPr>
        <w:widowControl w:val="0"/>
        <w:tabs>
          <w:tab w:val="left" w:pos="350"/>
          <w:tab w:val="left" w:pos="851"/>
        </w:tabs>
        <w:jc w:val="both"/>
        <w:rPr>
          <w:b/>
          <w:sz w:val="22"/>
          <w:szCs w:val="22"/>
          <w:u w:val="single"/>
        </w:rPr>
      </w:pPr>
    </w:p>
    <w:p w14:paraId="289FD1B1" w14:textId="77777777" w:rsidR="001057A4" w:rsidRDefault="001057A4" w:rsidP="00CF1EDA">
      <w:pPr>
        <w:widowControl w:val="0"/>
        <w:tabs>
          <w:tab w:val="left" w:pos="350"/>
          <w:tab w:val="left" w:pos="851"/>
        </w:tabs>
        <w:jc w:val="both"/>
        <w:rPr>
          <w:b/>
          <w:sz w:val="22"/>
          <w:szCs w:val="22"/>
          <w:u w:val="single"/>
        </w:rPr>
      </w:pPr>
    </w:p>
    <w:p w14:paraId="163C3996" w14:textId="77777777" w:rsidR="001057A4" w:rsidRDefault="001057A4" w:rsidP="00CF1EDA">
      <w:pPr>
        <w:widowControl w:val="0"/>
        <w:tabs>
          <w:tab w:val="left" w:pos="350"/>
          <w:tab w:val="left" w:pos="851"/>
        </w:tabs>
        <w:jc w:val="both"/>
        <w:rPr>
          <w:b/>
          <w:sz w:val="22"/>
          <w:szCs w:val="22"/>
          <w:u w:val="single"/>
        </w:rPr>
      </w:pPr>
    </w:p>
    <w:p w14:paraId="1F79FD02" w14:textId="77777777" w:rsidR="001057A4" w:rsidRPr="009147B5" w:rsidRDefault="001057A4" w:rsidP="00CF1EDA">
      <w:pPr>
        <w:widowControl w:val="0"/>
        <w:tabs>
          <w:tab w:val="left" w:pos="350"/>
          <w:tab w:val="left" w:pos="851"/>
        </w:tabs>
        <w:jc w:val="both"/>
        <w:rPr>
          <w:b/>
          <w:sz w:val="22"/>
          <w:szCs w:val="22"/>
          <w:u w:val="single"/>
        </w:rPr>
      </w:pPr>
    </w:p>
    <w:p w14:paraId="25EBF8D4" w14:textId="77777777" w:rsidR="00CF1EDA" w:rsidRPr="009147B5" w:rsidRDefault="00CF1EDA" w:rsidP="00CF1EDA">
      <w:pPr>
        <w:widowControl w:val="0"/>
        <w:tabs>
          <w:tab w:val="left" w:pos="350"/>
          <w:tab w:val="left" w:pos="851"/>
        </w:tabs>
        <w:jc w:val="both"/>
        <w:rPr>
          <w:b/>
          <w:sz w:val="22"/>
          <w:szCs w:val="22"/>
          <w:u w:val="single"/>
        </w:rPr>
      </w:pPr>
    </w:p>
    <w:p w14:paraId="68B59699" w14:textId="77777777" w:rsidR="00CF1EDA" w:rsidRPr="009147B5" w:rsidRDefault="00CF1EDA" w:rsidP="00CF1EDA">
      <w:pPr>
        <w:widowControl w:val="0"/>
        <w:tabs>
          <w:tab w:val="left" w:pos="350"/>
          <w:tab w:val="left" w:pos="851"/>
        </w:tabs>
        <w:jc w:val="both"/>
        <w:rPr>
          <w:b/>
          <w:sz w:val="22"/>
          <w:szCs w:val="22"/>
          <w:u w:val="single"/>
        </w:rPr>
      </w:pPr>
    </w:p>
    <w:p w14:paraId="195F48E8" w14:textId="77777777" w:rsidR="00CF1EDA" w:rsidRPr="009147B5" w:rsidRDefault="001057A4" w:rsidP="00CF1EDA">
      <w:pPr>
        <w:widowControl w:val="0"/>
        <w:tabs>
          <w:tab w:val="left" w:pos="350"/>
          <w:tab w:val="left" w:pos="851"/>
        </w:tabs>
        <w:jc w:val="both"/>
        <w:rPr>
          <w:b/>
          <w:sz w:val="22"/>
          <w:szCs w:val="22"/>
          <w:u w:val="single"/>
        </w:rPr>
      </w:pPr>
      <w:r>
        <w:rPr>
          <w:b/>
          <w:sz w:val="22"/>
          <w:szCs w:val="22"/>
          <w:u w:val="single"/>
        </w:rPr>
        <w:lastRenderedPageBreak/>
        <w:t>6</w:t>
      </w:r>
      <w:r w:rsidR="00CF1EDA" w:rsidRPr="009147B5">
        <w:rPr>
          <w:b/>
          <w:sz w:val="22"/>
          <w:szCs w:val="22"/>
          <w:u w:val="single"/>
        </w:rPr>
        <w:t>.2.2.) BİLGİ İŞLEM MÜDÜRLÜĞÜ</w:t>
      </w:r>
      <w:r w:rsidR="00C04AA1" w:rsidRPr="009147B5">
        <w:rPr>
          <w:b/>
          <w:sz w:val="22"/>
          <w:szCs w:val="22"/>
          <w:u w:val="single"/>
        </w:rPr>
        <w:t>:</w:t>
      </w:r>
    </w:p>
    <w:p w14:paraId="777CBBDA" w14:textId="77777777" w:rsidR="00CF1EDA" w:rsidRPr="009147B5" w:rsidRDefault="00CF1EDA" w:rsidP="00CF1EDA">
      <w:pPr>
        <w:widowControl w:val="0"/>
        <w:tabs>
          <w:tab w:val="left" w:pos="284"/>
          <w:tab w:val="left" w:pos="851"/>
        </w:tabs>
        <w:ind w:left="284"/>
        <w:jc w:val="both"/>
        <w:rPr>
          <w:sz w:val="22"/>
          <w:szCs w:val="22"/>
        </w:rPr>
      </w:pPr>
    </w:p>
    <w:p w14:paraId="073F96A8" w14:textId="77777777" w:rsidR="00CF1EDA" w:rsidRPr="009147B5" w:rsidRDefault="00CF1EDA" w:rsidP="00CF1EDA">
      <w:pPr>
        <w:pStyle w:val="ListeParagraf"/>
        <w:ind w:left="284" w:hanging="284"/>
        <w:rPr>
          <w:b/>
          <w:sz w:val="22"/>
          <w:szCs w:val="22"/>
        </w:rPr>
      </w:pPr>
      <w:r w:rsidRPr="009147B5">
        <w:rPr>
          <w:b/>
          <w:sz w:val="22"/>
          <w:szCs w:val="22"/>
        </w:rPr>
        <w:t xml:space="preserve">Bağlı Olduğu Makam / Unvan: </w:t>
      </w:r>
    </w:p>
    <w:p w14:paraId="2D835345" w14:textId="77777777" w:rsidR="00CF1EDA" w:rsidRPr="009147B5" w:rsidRDefault="00CF1EDA" w:rsidP="00CF1EDA">
      <w:pPr>
        <w:pStyle w:val="ListeParagraf"/>
        <w:ind w:left="284" w:hanging="284"/>
        <w:rPr>
          <w:b/>
          <w:sz w:val="22"/>
          <w:szCs w:val="22"/>
        </w:rPr>
      </w:pPr>
    </w:p>
    <w:p w14:paraId="221E464D" w14:textId="77777777" w:rsidR="00CF1EDA" w:rsidRPr="009147B5" w:rsidRDefault="00CF1EDA" w:rsidP="00CF1EDA">
      <w:pPr>
        <w:pStyle w:val="ListeParagraf"/>
        <w:numPr>
          <w:ilvl w:val="0"/>
          <w:numId w:val="10"/>
        </w:numPr>
        <w:jc w:val="both"/>
        <w:rPr>
          <w:sz w:val="22"/>
          <w:szCs w:val="22"/>
        </w:rPr>
      </w:pPr>
      <w:r w:rsidRPr="009147B5">
        <w:rPr>
          <w:sz w:val="22"/>
          <w:szCs w:val="22"/>
        </w:rPr>
        <w:t>İdari İşler Daire Başkanı</w:t>
      </w:r>
    </w:p>
    <w:p w14:paraId="7E7BAF57" w14:textId="77777777" w:rsidR="00CF1EDA" w:rsidRPr="009147B5" w:rsidRDefault="00CF1EDA" w:rsidP="00CF1EDA">
      <w:pPr>
        <w:widowControl w:val="0"/>
        <w:tabs>
          <w:tab w:val="left" w:pos="284"/>
          <w:tab w:val="left" w:pos="851"/>
        </w:tabs>
        <w:ind w:left="284"/>
        <w:jc w:val="both"/>
        <w:rPr>
          <w:sz w:val="22"/>
          <w:szCs w:val="22"/>
        </w:rPr>
      </w:pPr>
    </w:p>
    <w:p w14:paraId="6A02A5B9" w14:textId="77777777" w:rsidR="00CF1EDA" w:rsidRPr="009147B5" w:rsidRDefault="00CF1EDA" w:rsidP="00CF1EDA">
      <w:pPr>
        <w:widowControl w:val="0"/>
        <w:tabs>
          <w:tab w:val="left" w:pos="0"/>
          <w:tab w:val="left" w:pos="851"/>
        </w:tabs>
        <w:jc w:val="both"/>
        <w:rPr>
          <w:b/>
          <w:sz w:val="22"/>
          <w:szCs w:val="22"/>
        </w:rPr>
      </w:pPr>
      <w:r w:rsidRPr="009147B5">
        <w:rPr>
          <w:b/>
          <w:sz w:val="22"/>
          <w:szCs w:val="22"/>
        </w:rPr>
        <w:t>Birim Görevi:</w:t>
      </w:r>
    </w:p>
    <w:p w14:paraId="029C93A3" w14:textId="77777777" w:rsidR="00CF1EDA" w:rsidRPr="009147B5" w:rsidRDefault="00CF1EDA" w:rsidP="00CF1EDA">
      <w:pPr>
        <w:pStyle w:val="ListeParagraf"/>
        <w:ind w:left="284" w:hanging="283"/>
        <w:rPr>
          <w:sz w:val="22"/>
          <w:szCs w:val="22"/>
        </w:rPr>
      </w:pPr>
    </w:p>
    <w:p w14:paraId="4BD87722" w14:textId="77777777" w:rsidR="00CF1EDA" w:rsidRPr="009147B5" w:rsidRDefault="00CF1EDA" w:rsidP="00CF1EDA">
      <w:pPr>
        <w:numPr>
          <w:ilvl w:val="0"/>
          <w:numId w:val="10"/>
        </w:numPr>
        <w:tabs>
          <w:tab w:val="left" w:pos="0"/>
        </w:tabs>
        <w:jc w:val="both"/>
        <w:rPr>
          <w:sz w:val="22"/>
          <w:szCs w:val="22"/>
        </w:rPr>
      </w:pPr>
      <w:r w:rsidRPr="009147B5">
        <w:rPr>
          <w:sz w:val="22"/>
          <w:szCs w:val="22"/>
        </w:rPr>
        <w:t xml:space="preserve">Şirketin bilgi işlem ve otomasyonu ile haberleşme ağına ilişkin yazılım, program, bakım, onarım, eğitim, envanter tutulması vb. her türlü iş ve işlemler ile Şirketin Bilgi Güvenliği Yönetim Sistemine ilişkin iş ve işlemlerin yerine getirilmesi. </w:t>
      </w:r>
    </w:p>
    <w:p w14:paraId="4A5F1F8E" w14:textId="77777777" w:rsidR="00CF1EDA" w:rsidRPr="009147B5" w:rsidRDefault="00CF1EDA" w:rsidP="00CF1EDA">
      <w:pPr>
        <w:widowControl w:val="0"/>
        <w:tabs>
          <w:tab w:val="left" w:pos="284"/>
          <w:tab w:val="left" w:pos="851"/>
        </w:tabs>
        <w:ind w:left="284"/>
        <w:jc w:val="both"/>
        <w:rPr>
          <w:sz w:val="22"/>
          <w:szCs w:val="22"/>
        </w:rPr>
      </w:pPr>
    </w:p>
    <w:p w14:paraId="3E4A7103" w14:textId="77777777" w:rsidR="00CF1EDA" w:rsidRPr="009147B5" w:rsidRDefault="00CF1EDA" w:rsidP="00CF1EDA">
      <w:pPr>
        <w:widowControl w:val="0"/>
        <w:tabs>
          <w:tab w:val="left" w:pos="0"/>
          <w:tab w:val="left" w:pos="851"/>
        </w:tabs>
        <w:jc w:val="both"/>
        <w:rPr>
          <w:b/>
          <w:sz w:val="22"/>
          <w:szCs w:val="22"/>
        </w:rPr>
      </w:pPr>
      <w:r w:rsidRPr="009147B5">
        <w:rPr>
          <w:b/>
          <w:sz w:val="22"/>
          <w:szCs w:val="22"/>
        </w:rPr>
        <w:t>Birim Organizasyonu:</w:t>
      </w:r>
    </w:p>
    <w:p w14:paraId="48DE658B" w14:textId="77777777" w:rsidR="00CF1EDA" w:rsidRPr="009147B5" w:rsidRDefault="00CF1EDA" w:rsidP="00CF1EDA">
      <w:pPr>
        <w:ind w:right="-1"/>
        <w:jc w:val="both"/>
        <w:rPr>
          <w:b/>
          <w:sz w:val="22"/>
          <w:szCs w:val="22"/>
          <w:u w:val="singl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
        <w:gridCol w:w="1020"/>
        <w:gridCol w:w="236"/>
        <w:gridCol w:w="1020"/>
        <w:gridCol w:w="1020"/>
        <w:gridCol w:w="236"/>
        <w:gridCol w:w="238"/>
        <w:gridCol w:w="1020"/>
        <w:gridCol w:w="1020"/>
        <w:gridCol w:w="236"/>
        <w:gridCol w:w="1020"/>
        <w:gridCol w:w="1020"/>
      </w:tblGrid>
      <w:tr w:rsidR="00CF1EDA" w:rsidRPr="009147B5" w14:paraId="7AB2248B" w14:textId="77777777" w:rsidTr="00B47402">
        <w:trPr>
          <w:trHeight w:val="850"/>
        </w:trPr>
        <w:tc>
          <w:tcPr>
            <w:tcW w:w="1020" w:type="dxa"/>
            <w:tcBorders>
              <w:top w:val="nil"/>
              <w:left w:val="nil"/>
              <w:bottom w:val="nil"/>
              <w:right w:val="nil"/>
            </w:tcBorders>
            <w:shd w:val="clear" w:color="auto" w:fill="auto"/>
            <w:vAlign w:val="center"/>
          </w:tcPr>
          <w:p w14:paraId="16EA5D17"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3801FBCB" w14:textId="77777777" w:rsidR="00CF1EDA" w:rsidRPr="009147B5" w:rsidRDefault="00CF1EDA" w:rsidP="00C04AA1">
            <w:pPr>
              <w:ind w:right="-1"/>
              <w:jc w:val="center"/>
              <w:rPr>
                <w:b/>
                <w:sz w:val="22"/>
                <w:szCs w:val="22"/>
                <w:u w:val="single"/>
              </w:rPr>
            </w:pPr>
          </w:p>
        </w:tc>
        <w:tc>
          <w:tcPr>
            <w:tcW w:w="236" w:type="dxa"/>
            <w:tcBorders>
              <w:top w:val="nil"/>
              <w:left w:val="nil"/>
              <w:bottom w:val="nil"/>
              <w:right w:val="nil"/>
            </w:tcBorders>
            <w:shd w:val="clear" w:color="auto" w:fill="auto"/>
            <w:vAlign w:val="center"/>
          </w:tcPr>
          <w:p w14:paraId="3F257CAE" w14:textId="77777777" w:rsidR="00CF1EDA" w:rsidRPr="009147B5" w:rsidRDefault="00CF1EDA" w:rsidP="00C04AA1">
            <w:pPr>
              <w:ind w:right="-1"/>
              <w:jc w:val="center"/>
              <w:rPr>
                <w:sz w:val="22"/>
                <w:szCs w:val="22"/>
              </w:rPr>
            </w:pPr>
          </w:p>
        </w:tc>
        <w:tc>
          <w:tcPr>
            <w:tcW w:w="1020" w:type="dxa"/>
            <w:tcBorders>
              <w:top w:val="nil"/>
              <w:left w:val="nil"/>
              <w:bottom w:val="nil"/>
              <w:right w:val="single" w:sz="4" w:space="0" w:color="auto"/>
            </w:tcBorders>
            <w:shd w:val="clear" w:color="auto" w:fill="auto"/>
            <w:vAlign w:val="center"/>
          </w:tcPr>
          <w:p w14:paraId="1C2CE233" w14:textId="77777777" w:rsidR="00CF1EDA" w:rsidRPr="009147B5" w:rsidRDefault="00CF1EDA" w:rsidP="00C04AA1">
            <w:pPr>
              <w:ind w:right="-1"/>
              <w:jc w:val="center"/>
              <w:rPr>
                <w:b/>
                <w:sz w:val="22"/>
                <w:szCs w:val="22"/>
                <w:u w:val="single"/>
              </w:rPr>
            </w:pPr>
          </w:p>
        </w:tc>
        <w:tc>
          <w:tcPr>
            <w:tcW w:w="25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EE80D8" w14:textId="77777777" w:rsidR="00CF1EDA" w:rsidRPr="009147B5" w:rsidRDefault="00CF1EDA" w:rsidP="00C04AA1">
            <w:pPr>
              <w:ind w:left="-144" w:right="-110"/>
              <w:jc w:val="center"/>
              <w:rPr>
                <w:b/>
                <w:sz w:val="22"/>
                <w:szCs w:val="22"/>
                <w:u w:val="single"/>
              </w:rPr>
            </w:pPr>
            <w:r w:rsidRPr="009147B5">
              <w:rPr>
                <w:sz w:val="22"/>
                <w:szCs w:val="22"/>
              </w:rPr>
              <w:t>Müdür / Bilgi Güvenliği Yöneticisi</w:t>
            </w:r>
            <w:r w:rsidRPr="009147B5">
              <w:rPr>
                <w:sz w:val="22"/>
                <w:szCs w:val="22"/>
              </w:rPr>
              <w:br/>
              <w:t>(</w:t>
            </w:r>
            <w:r w:rsidR="001057A4">
              <w:rPr>
                <w:sz w:val="22"/>
                <w:szCs w:val="22"/>
              </w:rPr>
              <w:t>6</w:t>
            </w:r>
            <w:r w:rsidRPr="009147B5">
              <w:rPr>
                <w:sz w:val="22"/>
                <w:szCs w:val="22"/>
              </w:rPr>
              <w:t>.2.2.)</w:t>
            </w:r>
          </w:p>
        </w:tc>
        <w:tc>
          <w:tcPr>
            <w:tcW w:w="1020" w:type="dxa"/>
            <w:tcBorders>
              <w:top w:val="nil"/>
              <w:left w:val="single" w:sz="4" w:space="0" w:color="auto"/>
              <w:bottom w:val="nil"/>
              <w:right w:val="nil"/>
            </w:tcBorders>
            <w:shd w:val="clear" w:color="auto" w:fill="auto"/>
            <w:vAlign w:val="center"/>
          </w:tcPr>
          <w:p w14:paraId="58D1886D" w14:textId="77777777" w:rsidR="00CF1EDA" w:rsidRPr="009147B5" w:rsidRDefault="00CF1EDA" w:rsidP="00C04AA1">
            <w:pPr>
              <w:ind w:right="-1"/>
              <w:jc w:val="center"/>
              <w:rPr>
                <w:b/>
                <w:sz w:val="22"/>
                <w:szCs w:val="22"/>
                <w:u w:val="single"/>
              </w:rPr>
            </w:pPr>
          </w:p>
        </w:tc>
        <w:tc>
          <w:tcPr>
            <w:tcW w:w="236" w:type="dxa"/>
            <w:tcBorders>
              <w:top w:val="nil"/>
              <w:left w:val="nil"/>
              <w:bottom w:val="nil"/>
              <w:right w:val="nil"/>
            </w:tcBorders>
            <w:shd w:val="clear" w:color="auto" w:fill="auto"/>
            <w:vAlign w:val="center"/>
          </w:tcPr>
          <w:p w14:paraId="796BB302"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33BF513C"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4D9C27DD" w14:textId="77777777" w:rsidR="00CF1EDA" w:rsidRPr="009147B5" w:rsidRDefault="00CF1EDA" w:rsidP="00C04AA1">
            <w:pPr>
              <w:ind w:right="-1"/>
              <w:jc w:val="center"/>
              <w:rPr>
                <w:b/>
                <w:sz w:val="22"/>
                <w:szCs w:val="22"/>
                <w:u w:val="single"/>
              </w:rPr>
            </w:pPr>
          </w:p>
        </w:tc>
      </w:tr>
      <w:tr w:rsidR="00CF1EDA" w:rsidRPr="009147B5" w14:paraId="31B4CE87" w14:textId="77777777" w:rsidTr="00C04AA1">
        <w:tc>
          <w:tcPr>
            <w:tcW w:w="1020" w:type="dxa"/>
            <w:tcBorders>
              <w:top w:val="nil"/>
              <w:left w:val="nil"/>
              <w:bottom w:val="nil"/>
              <w:right w:val="nil"/>
            </w:tcBorders>
            <w:shd w:val="clear" w:color="auto" w:fill="auto"/>
            <w:vAlign w:val="center"/>
          </w:tcPr>
          <w:p w14:paraId="1F30F1D8" w14:textId="77777777" w:rsidR="00CF1EDA" w:rsidRPr="009147B5" w:rsidRDefault="00CF1EDA" w:rsidP="00C04AA1">
            <w:pPr>
              <w:ind w:right="-1"/>
              <w:jc w:val="center"/>
              <w:rPr>
                <w:b/>
                <w:sz w:val="22"/>
                <w:szCs w:val="22"/>
                <w:u w:val="single"/>
              </w:rPr>
            </w:pPr>
          </w:p>
        </w:tc>
        <w:tc>
          <w:tcPr>
            <w:tcW w:w="1020" w:type="dxa"/>
            <w:tcBorders>
              <w:top w:val="nil"/>
              <w:left w:val="nil"/>
              <w:bottom w:val="single" w:sz="4" w:space="0" w:color="auto"/>
              <w:right w:val="nil"/>
            </w:tcBorders>
            <w:shd w:val="clear" w:color="auto" w:fill="auto"/>
            <w:vAlign w:val="center"/>
          </w:tcPr>
          <w:p w14:paraId="33BA9CFF" w14:textId="77777777" w:rsidR="00CF1EDA" w:rsidRPr="009147B5" w:rsidRDefault="00CF1EDA" w:rsidP="00C04AA1">
            <w:pPr>
              <w:ind w:right="-1"/>
              <w:jc w:val="center"/>
              <w:rPr>
                <w:b/>
                <w:sz w:val="22"/>
                <w:szCs w:val="22"/>
                <w:u w:val="single"/>
              </w:rPr>
            </w:pPr>
          </w:p>
        </w:tc>
        <w:tc>
          <w:tcPr>
            <w:tcW w:w="236" w:type="dxa"/>
            <w:tcBorders>
              <w:top w:val="nil"/>
              <w:left w:val="nil"/>
              <w:bottom w:val="single" w:sz="4" w:space="0" w:color="auto"/>
              <w:right w:val="nil"/>
            </w:tcBorders>
            <w:shd w:val="clear" w:color="auto" w:fill="auto"/>
            <w:vAlign w:val="center"/>
          </w:tcPr>
          <w:p w14:paraId="1925BEF3" w14:textId="77777777" w:rsidR="00CF1EDA" w:rsidRPr="009147B5" w:rsidRDefault="00CF1EDA" w:rsidP="00C04AA1">
            <w:pPr>
              <w:ind w:right="-1"/>
              <w:jc w:val="center"/>
              <w:rPr>
                <w:sz w:val="22"/>
                <w:szCs w:val="22"/>
              </w:rPr>
            </w:pPr>
          </w:p>
        </w:tc>
        <w:tc>
          <w:tcPr>
            <w:tcW w:w="1020" w:type="dxa"/>
            <w:tcBorders>
              <w:top w:val="nil"/>
              <w:left w:val="nil"/>
              <w:bottom w:val="single" w:sz="4" w:space="0" w:color="auto"/>
              <w:right w:val="nil"/>
            </w:tcBorders>
            <w:shd w:val="clear" w:color="auto" w:fill="auto"/>
            <w:vAlign w:val="center"/>
          </w:tcPr>
          <w:p w14:paraId="581B41B9" w14:textId="77777777" w:rsidR="00CF1EDA" w:rsidRPr="009147B5" w:rsidRDefault="00CF1EDA" w:rsidP="00C04AA1">
            <w:pPr>
              <w:ind w:right="-1"/>
              <w:jc w:val="center"/>
              <w:rPr>
                <w:b/>
                <w:sz w:val="22"/>
                <w:szCs w:val="22"/>
                <w:u w:val="single"/>
              </w:rPr>
            </w:pPr>
          </w:p>
        </w:tc>
        <w:tc>
          <w:tcPr>
            <w:tcW w:w="1020" w:type="dxa"/>
            <w:tcBorders>
              <w:top w:val="single" w:sz="4" w:space="0" w:color="auto"/>
              <w:left w:val="nil"/>
              <w:bottom w:val="nil"/>
              <w:right w:val="nil"/>
            </w:tcBorders>
            <w:shd w:val="clear" w:color="auto" w:fill="auto"/>
            <w:vAlign w:val="center"/>
          </w:tcPr>
          <w:p w14:paraId="28B5410E" w14:textId="77777777" w:rsidR="00CF1EDA" w:rsidRPr="009147B5" w:rsidRDefault="00CF1EDA" w:rsidP="00C04AA1">
            <w:pPr>
              <w:ind w:right="-1"/>
              <w:jc w:val="center"/>
              <w:rPr>
                <w:b/>
                <w:sz w:val="22"/>
                <w:szCs w:val="22"/>
                <w:u w:val="single"/>
              </w:rPr>
            </w:pPr>
          </w:p>
        </w:tc>
        <w:tc>
          <w:tcPr>
            <w:tcW w:w="236" w:type="dxa"/>
            <w:tcBorders>
              <w:top w:val="nil"/>
              <w:left w:val="nil"/>
              <w:bottom w:val="nil"/>
              <w:right w:val="single" w:sz="4" w:space="0" w:color="auto"/>
            </w:tcBorders>
            <w:shd w:val="clear" w:color="auto" w:fill="auto"/>
            <w:vAlign w:val="center"/>
          </w:tcPr>
          <w:p w14:paraId="4C8D90AC" w14:textId="77777777" w:rsidR="00CF1EDA" w:rsidRPr="009147B5" w:rsidRDefault="00CF1EDA" w:rsidP="00C04AA1">
            <w:pPr>
              <w:ind w:right="-1"/>
              <w:jc w:val="center"/>
              <w:rPr>
                <w:b/>
                <w:sz w:val="22"/>
                <w:szCs w:val="22"/>
                <w:u w:val="single"/>
              </w:rPr>
            </w:pPr>
          </w:p>
        </w:tc>
        <w:tc>
          <w:tcPr>
            <w:tcW w:w="238" w:type="dxa"/>
            <w:tcBorders>
              <w:top w:val="single" w:sz="4" w:space="0" w:color="auto"/>
              <w:left w:val="single" w:sz="4" w:space="0" w:color="auto"/>
              <w:bottom w:val="nil"/>
              <w:right w:val="nil"/>
            </w:tcBorders>
          </w:tcPr>
          <w:p w14:paraId="6DF40779"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45CFA9DD"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4AB45555" w14:textId="77777777" w:rsidR="00CF1EDA" w:rsidRPr="009147B5" w:rsidRDefault="00CF1EDA" w:rsidP="00C04AA1">
            <w:pPr>
              <w:ind w:right="-1"/>
              <w:jc w:val="center"/>
              <w:rPr>
                <w:b/>
                <w:sz w:val="22"/>
                <w:szCs w:val="22"/>
                <w:u w:val="single"/>
              </w:rPr>
            </w:pPr>
          </w:p>
        </w:tc>
        <w:tc>
          <w:tcPr>
            <w:tcW w:w="236" w:type="dxa"/>
            <w:tcBorders>
              <w:top w:val="nil"/>
              <w:left w:val="nil"/>
              <w:bottom w:val="nil"/>
              <w:right w:val="nil"/>
            </w:tcBorders>
            <w:shd w:val="clear" w:color="auto" w:fill="auto"/>
            <w:vAlign w:val="center"/>
          </w:tcPr>
          <w:p w14:paraId="033A73C0"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7477465E"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1ED37824" w14:textId="77777777" w:rsidR="00CF1EDA" w:rsidRPr="009147B5" w:rsidRDefault="00CF1EDA" w:rsidP="00C04AA1">
            <w:pPr>
              <w:ind w:right="-1"/>
              <w:jc w:val="center"/>
              <w:rPr>
                <w:b/>
                <w:sz w:val="22"/>
                <w:szCs w:val="22"/>
                <w:u w:val="single"/>
              </w:rPr>
            </w:pPr>
          </w:p>
        </w:tc>
      </w:tr>
      <w:tr w:rsidR="00CF1EDA" w:rsidRPr="009147B5" w14:paraId="6C08B39F" w14:textId="77777777" w:rsidTr="00C04AA1">
        <w:tc>
          <w:tcPr>
            <w:tcW w:w="1020" w:type="dxa"/>
            <w:tcBorders>
              <w:top w:val="nil"/>
              <w:left w:val="nil"/>
              <w:bottom w:val="nil"/>
              <w:right w:val="single" w:sz="4" w:space="0" w:color="auto"/>
            </w:tcBorders>
            <w:shd w:val="clear" w:color="auto" w:fill="auto"/>
            <w:vAlign w:val="center"/>
          </w:tcPr>
          <w:p w14:paraId="0063D588" w14:textId="77777777" w:rsidR="00CF1EDA" w:rsidRPr="009147B5" w:rsidRDefault="00CF1EDA" w:rsidP="00C04AA1">
            <w:pPr>
              <w:ind w:right="-1"/>
              <w:jc w:val="center"/>
              <w:rPr>
                <w:b/>
                <w:sz w:val="22"/>
                <w:szCs w:val="22"/>
                <w:u w:val="single"/>
              </w:rPr>
            </w:pPr>
          </w:p>
        </w:tc>
        <w:tc>
          <w:tcPr>
            <w:tcW w:w="2276" w:type="dxa"/>
            <w:gridSpan w:val="3"/>
            <w:vMerge w:val="restart"/>
            <w:tcBorders>
              <w:top w:val="single" w:sz="4" w:space="0" w:color="auto"/>
              <w:left w:val="single" w:sz="4" w:space="0" w:color="auto"/>
              <w:right w:val="single" w:sz="4" w:space="0" w:color="auto"/>
            </w:tcBorders>
            <w:shd w:val="clear" w:color="auto" w:fill="auto"/>
            <w:vAlign w:val="center"/>
          </w:tcPr>
          <w:p w14:paraId="110376A2" w14:textId="77777777" w:rsidR="00CF1EDA" w:rsidRPr="009147B5" w:rsidRDefault="00CF1EDA" w:rsidP="00C04AA1">
            <w:pPr>
              <w:ind w:right="-1"/>
              <w:jc w:val="center"/>
              <w:rPr>
                <w:b/>
                <w:sz w:val="22"/>
                <w:szCs w:val="22"/>
                <w:u w:val="single"/>
              </w:rPr>
            </w:pPr>
            <w:r w:rsidRPr="009147B5">
              <w:rPr>
                <w:sz w:val="22"/>
                <w:szCs w:val="22"/>
              </w:rPr>
              <w:t>Yönetici Asistanı</w:t>
            </w:r>
          </w:p>
        </w:tc>
        <w:tc>
          <w:tcPr>
            <w:tcW w:w="1020" w:type="dxa"/>
            <w:tcBorders>
              <w:top w:val="nil"/>
              <w:left w:val="single" w:sz="4" w:space="0" w:color="auto"/>
              <w:bottom w:val="single" w:sz="4" w:space="0" w:color="auto"/>
              <w:right w:val="nil"/>
            </w:tcBorders>
            <w:shd w:val="clear" w:color="auto" w:fill="auto"/>
            <w:vAlign w:val="center"/>
          </w:tcPr>
          <w:p w14:paraId="4CEAEF7B" w14:textId="77777777" w:rsidR="00CF1EDA" w:rsidRPr="009147B5" w:rsidRDefault="00CF1EDA" w:rsidP="00C04AA1">
            <w:pPr>
              <w:ind w:right="-1"/>
              <w:jc w:val="center"/>
              <w:rPr>
                <w:b/>
                <w:sz w:val="22"/>
                <w:szCs w:val="22"/>
                <w:u w:val="single"/>
              </w:rPr>
            </w:pPr>
          </w:p>
        </w:tc>
        <w:tc>
          <w:tcPr>
            <w:tcW w:w="236" w:type="dxa"/>
            <w:tcBorders>
              <w:top w:val="nil"/>
              <w:left w:val="nil"/>
              <w:bottom w:val="single" w:sz="4" w:space="0" w:color="auto"/>
              <w:right w:val="single" w:sz="4" w:space="0" w:color="auto"/>
            </w:tcBorders>
            <w:shd w:val="clear" w:color="auto" w:fill="auto"/>
            <w:vAlign w:val="center"/>
          </w:tcPr>
          <w:p w14:paraId="6BF22697" w14:textId="77777777" w:rsidR="00CF1EDA" w:rsidRPr="009147B5" w:rsidRDefault="00CF1EDA" w:rsidP="00C04AA1">
            <w:pPr>
              <w:ind w:right="-1"/>
              <w:jc w:val="center"/>
              <w:rPr>
                <w:b/>
                <w:sz w:val="22"/>
                <w:szCs w:val="22"/>
                <w:u w:val="single"/>
              </w:rPr>
            </w:pPr>
          </w:p>
        </w:tc>
        <w:tc>
          <w:tcPr>
            <w:tcW w:w="238" w:type="dxa"/>
            <w:tcBorders>
              <w:top w:val="nil"/>
              <w:left w:val="single" w:sz="4" w:space="0" w:color="auto"/>
              <w:bottom w:val="nil"/>
              <w:right w:val="nil"/>
            </w:tcBorders>
          </w:tcPr>
          <w:p w14:paraId="43BF6A43"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215C6C7A"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71BA3984" w14:textId="77777777" w:rsidR="00CF1EDA" w:rsidRPr="009147B5" w:rsidRDefault="00CF1EDA" w:rsidP="00C04AA1">
            <w:pPr>
              <w:ind w:right="-1"/>
              <w:jc w:val="center"/>
              <w:rPr>
                <w:b/>
                <w:sz w:val="22"/>
                <w:szCs w:val="22"/>
                <w:u w:val="single"/>
              </w:rPr>
            </w:pPr>
          </w:p>
        </w:tc>
        <w:tc>
          <w:tcPr>
            <w:tcW w:w="236" w:type="dxa"/>
            <w:tcBorders>
              <w:top w:val="nil"/>
              <w:left w:val="nil"/>
              <w:bottom w:val="nil"/>
              <w:right w:val="nil"/>
            </w:tcBorders>
            <w:shd w:val="clear" w:color="auto" w:fill="auto"/>
            <w:vAlign w:val="center"/>
          </w:tcPr>
          <w:p w14:paraId="103D7BCF"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21C37B9C"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6369C71E" w14:textId="77777777" w:rsidR="00CF1EDA" w:rsidRPr="009147B5" w:rsidRDefault="00CF1EDA" w:rsidP="00C04AA1">
            <w:pPr>
              <w:ind w:right="-1"/>
              <w:jc w:val="center"/>
              <w:rPr>
                <w:b/>
                <w:sz w:val="22"/>
                <w:szCs w:val="22"/>
                <w:u w:val="single"/>
              </w:rPr>
            </w:pPr>
          </w:p>
        </w:tc>
      </w:tr>
      <w:tr w:rsidR="00CF1EDA" w:rsidRPr="009147B5" w14:paraId="13E47C40" w14:textId="77777777" w:rsidTr="00C04AA1">
        <w:tc>
          <w:tcPr>
            <w:tcW w:w="1020" w:type="dxa"/>
            <w:tcBorders>
              <w:top w:val="nil"/>
              <w:left w:val="nil"/>
              <w:bottom w:val="nil"/>
              <w:right w:val="single" w:sz="4" w:space="0" w:color="auto"/>
            </w:tcBorders>
            <w:shd w:val="clear" w:color="auto" w:fill="auto"/>
            <w:vAlign w:val="center"/>
          </w:tcPr>
          <w:p w14:paraId="24DFBFEB" w14:textId="77777777" w:rsidR="00CF1EDA" w:rsidRPr="009147B5" w:rsidRDefault="00CF1EDA" w:rsidP="00C04AA1">
            <w:pPr>
              <w:ind w:right="-1"/>
              <w:jc w:val="center"/>
              <w:rPr>
                <w:b/>
                <w:sz w:val="22"/>
                <w:szCs w:val="22"/>
                <w:u w:val="single"/>
              </w:rPr>
            </w:pPr>
          </w:p>
        </w:tc>
        <w:tc>
          <w:tcPr>
            <w:tcW w:w="2276" w:type="dxa"/>
            <w:gridSpan w:val="3"/>
            <w:vMerge/>
            <w:tcBorders>
              <w:left w:val="single" w:sz="4" w:space="0" w:color="auto"/>
              <w:bottom w:val="single" w:sz="4" w:space="0" w:color="auto"/>
              <w:right w:val="single" w:sz="4" w:space="0" w:color="auto"/>
            </w:tcBorders>
            <w:shd w:val="clear" w:color="auto" w:fill="auto"/>
            <w:vAlign w:val="center"/>
          </w:tcPr>
          <w:p w14:paraId="36D2563D" w14:textId="77777777" w:rsidR="00CF1EDA" w:rsidRPr="009147B5" w:rsidRDefault="00CF1EDA" w:rsidP="00C04AA1">
            <w:pPr>
              <w:ind w:right="-1"/>
              <w:jc w:val="center"/>
              <w:rPr>
                <w:b/>
                <w:sz w:val="22"/>
                <w:szCs w:val="22"/>
                <w:u w:val="single"/>
              </w:rPr>
            </w:pPr>
          </w:p>
        </w:tc>
        <w:tc>
          <w:tcPr>
            <w:tcW w:w="1020" w:type="dxa"/>
            <w:tcBorders>
              <w:top w:val="single" w:sz="4" w:space="0" w:color="auto"/>
              <w:left w:val="single" w:sz="4" w:space="0" w:color="auto"/>
              <w:bottom w:val="nil"/>
              <w:right w:val="nil"/>
            </w:tcBorders>
            <w:shd w:val="clear" w:color="auto" w:fill="auto"/>
            <w:vAlign w:val="center"/>
          </w:tcPr>
          <w:p w14:paraId="3E434105" w14:textId="77777777" w:rsidR="00CF1EDA" w:rsidRPr="009147B5" w:rsidRDefault="00CF1EDA" w:rsidP="00C04AA1">
            <w:pPr>
              <w:ind w:right="-1"/>
              <w:jc w:val="center"/>
              <w:rPr>
                <w:b/>
                <w:sz w:val="22"/>
                <w:szCs w:val="22"/>
                <w:u w:val="single"/>
              </w:rPr>
            </w:pPr>
          </w:p>
        </w:tc>
        <w:tc>
          <w:tcPr>
            <w:tcW w:w="236" w:type="dxa"/>
            <w:tcBorders>
              <w:top w:val="nil"/>
              <w:left w:val="nil"/>
              <w:bottom w:val="nil"/>
              <w:right w:val="single" w:sz="4" w:space="0" w:color="auto"/>
            </w:tcBorders>
            <w:shd w:val="clear" w:color="auto" w:fill="auto"/>
            <w:vAlign w:val="center"/>
          </w:tcPr>
          <w:p w14:paraId="35223502" w14:textId="77777777" w:rsidR="00CF1EDA" w:rsidRPr="009147B5" w:rsidRDefault="00CF1EDA" w:rsidP="00C04AA1">
            <w:pPr>
              <w:ind w:right="-1"/>
              <w:jc w:val="center"/>
              <w:rPr>
                <w:b/>
                <w:sz w:val="22"/>
                <w:szCs w:val="22"/>
                <w:u w:val="single"/>
              </w:rPr>
            </w:pPr>
          </w:p>
        </w:tc>
        <w:tc>
          <w:tcPr>
            <w:tcW w:w="238" w:type="dxa"/>
            <w:tcBorders>
              <w:top w:val="nil"/>
              <w:left w:val="single" w:sz="4" w:space="0" w:color="auto"/>
              <w:bottom w:val="nil"/>
              <w:right w:val="nil"/>
            </w:tcBorders>
          </w:tcPr>
          <w:p w14:paraId="7C585F8B"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6556652F"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3E74A87F" w14:textId="77777777" w:rsidR="00CF1EDA" w:rsidRPr="009147B5" w:rsidRDefault="00CF1EDA" w:rsidP="00C04AA1">
            <w:pPr>
              <w:ind w:right="-1"/>
              <w:jc w:val="center"/>
              <w:rPr>
                <w:b/>
                <w:sz w:val="22"/>
                <w:szCs w:val="22"/>
                <w:u w:val="single"/>
              </w:rPr>
            </w:pPr>
          </w:p>
        </w:tc>
        <w:tc>
          <w:tcPr>
            <w:tcW w:w="236" w:type="dxa"/>
            <w:tcBorders>
              <w:top w:val="nil"/>
              <w:left w:val="nil"/>
              <w:bottom w:val="nil"/>
              <w:right w:val="nil"/>
            </w:tcBorders>
            <w:shd w:val="clear" w:color="auto" w:fill="auto"/>
            <w:vAlign w:val="center"/>
          </w:tcPr>
          <w:p w14:paraId="1C70E39C"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31D8987C"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5D5EAB74" w14:textId="77777777" w:rsidR="00CF1EDA" w:rsidRPr="009147B5" w:rsidRDefault="00CF1EDA" w:rsidP="00C04AA1">
            <w:pPr>
              <w:ind w:right="-1"/>
              <w:jc w:val="center"/>
              <w:rPr>
                <w:b/>
                <w:sz w:val="22"/>
                <w:szCs w:val="22"/>
                <w:u w:val="single"/>
              </w:rPr>
            </w:pPr>
          </w:p>
        </w:tc>
      </w:tr>
      <w:tr w:rsidR="00CF1EDA" w:rsidRPr="009147B5" w14:paraId="12A3E004" w14:textId="77777777" w:rsidTr="00C04AA1">
        <w:tc>
          <w:tcPr>
            <w:tcW w:w="1020" w:type="dxa"/>
            <w:tcBorders>
              <w:top w:val="nil"/>
              <w:left w:val="nil"/>
              <w:bottom w:val="nil"/>
              <w:right w:val="nil"/>
            </w:tcBorders>
            <w:shd w:val="clear" w:color="auto" w:fill="auto"/>
            <w:vAlign w:val="center"/>
          </w:tcPr>
          <w:p w14:paraId="3F7F676F" w14:textId="77777777" w:rsidR="00CF1EDA" w:rsidRPr="009147B5" w:rsidRDefault="00CF1EDA" w:rsidP="00C04AA1">
            <w:pPr>
              <w:ind w:right="-1"/>
              <w:jc w:val="center"/>
              <w:rPr>
                <w:b/>
                <w:sz w:val="22"/>
                <w:szCs w:val="22"/>
                <w:u w:val="single"/>
              </w:rPr>
            </w:pPr>
          </w:p>
        </w:tc>
        <w:tc>
          <w:tcPr>
            <w:tcW w:w="1020" w:type="dxa"/>
            <w:tcBorders>
              <w:top w:val="single" w:sz="4" w:space="0" w:color="auto"/>
              <w:left w:val="nil"/>
              <w:bottom w:val="single" w:sz="4" w:space="0" w:color="auto"/>
              <w:right w:val="nil"/>
            </w:tcBorders>
            <w:shd w:val="clear" w:color="auto" w:fill="auto"/>
            <w:vAlign w:val="center"/>
          </w:tcPr>
          <w:p w14:paraId="15AFF268" w14:textId="77777777" w:rsidR="00CF1EDA" w:rsidRPr="009147B5" w:rsidRDefault="00CF1EDA" w:rsidP="00C04AA1">
            <w:pPr>
              <w:ind w:right="-1"/>
              <w:jc w:val="center"/>
              <w:rPr>
                <w:b/>
                <w:sz w:val="22"/>
                <w:szCs w:val="22"/>
                <w:u w:val="single"/>
              </w:rPr>
            </w:pPr>
          </w:p>
        </w:tc>
        <w:tc>
          <w:tcPr>
            <w:tcW w:w="236" w:type="dxa"/>
            <w:tcBorders>
              <w:top w:val="single" w:sz="4" w:space="0" w:color="auto"/>
              <w:left w:val="nil"/>
              <w:bottom w:val="single" w:sz="4" w:space="0" w:color="auto"/>
              <w:right w:val="nil"/>
            </w:tcBorders>
            <w:shd w:val="clear" w:color="auto" w:fill="auto"/>
            <w:vAlign w:val="center"/>
          </w:tcPr>
          <w:p w14:paraId="19F33489" w14:textId="77777777" w:rsidR="00CF1EDA" w:rsidRPr="009147B5" w:rsidRDefault="00CF1EDA" w:rsidP="00C04AA1">
            <w:pPr>
              <w:ind w:right="-1"/>
              <w:jc w:val="center"/>
              <w:rPr>
                <w:sz w:val="22"/>
                <w:szCs w:val="22"/>
              </w:rPr>
            </w:pPr>
          </w:p>
        </w:tc>
        <w:tc>
          <w:tcPr>
            <w:tcW w:w="1020" w:type="dxa"/>
            <w:tcBorders>
              <w:top w:val="single" w:sz="4" w:space="0" w:color="auto"/>
              <w:left w:val="nil"/>
              <w:bottom w:val="single" w:sz="4" w:space="0" w:color="auto"/>
              <w:right w:val="nil"/>
            </w:tcBorders>
            <w:shd w:val="clear" w:color="auto" w:fill="auto"/>
            <w:vAlign w:val="center"/>
          </w:tcPr>
          <w:p w14:paraId="22331A74"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1D8A8DD6" w14:textId="77777777" w:rsidR="00CF1EDA" w:rsidRPr="009147B5" w:rsidRDefault="00CF1EDA" w:rsidP="00C04AA1">
            <w:pPr>
              <w:ind w:right="-1"/>
              <w:jc w:val="center"/>
              <w:rPr>
                <w:b/>
                <w:sz w:val="22"/>
                <w:szCs w:val="22"/>
                <w:u w:val="single"/>
              </w:rPr>
            </w:pPr>
          </w:p>
        </w:tc>
        <w:tc>
          <w:tcPr>
            <w:tcW w:w="236" w:type="dxa"/>
            <w:tcBorders>
              <w:top w:val="nil"/>
              <w:left w:val="nil"/>
              <w:bottom w:val="single" w:sz="4" w:space="0" w:color="auto"/>
              <w:right w:val="single" w:sz="4" w:space="0" w:color="auto"/>
            </w:tcBorders>
            <w:shd w:val="clear" w:color="auto" w:fill="auto"/>
            <w:vAlign w:val="center"/>
          </w:tcPr>
          <w:p w14:paraId="67701F56" w14:textId="77777777" w:rsidR="00CF1EDA" w:rsidRPr="009147B5" w:rsidRDefault="00CF1EDA" w:rsidP="00C04AA1">
            <w:pPr>
              <w:ind w:right="-1"/>
              <w:jc w:val="center"/>
              <w:rPr>
                <w:b/>
                <w:sz w:val="22"/>
                <w:szCs w:val="22"/>
                <w:u w:val="single"/>
              </w:rPr>
            </w:pPr>
          </w:p>
        </w:tc>
        <w:tc>
          <w:tcPr>
            <w:tcW w:w="238" w:type="dxa"/>
            <w:tcBorders>
              <w:top w:val="nil"/>
              <w:left w:val="single" w:sz="4" w:space="0" w:color="auto"/>
              <w:bottom w:val="nil"/>
              <w:right w:val="nil"/>
            </w:tcBorders>
          </w:tcPr>
          <w:p w14:paraId="536F02DA" w14:textId="77777777" w:rsidR="00CF1EDA" w:rsidRPr="009147B5" w:rsidRDefault="00CF1EDA" w:rsidP="00C04AA1">
            <w:pPr>
              <w:ind w:right="-1"/>
              <w:jc w:val="center"/>
              <w:rPr>
                <w:b/>
                <w:sz w:val="22"/>
                <w:szCs w:val="22"/>
                <w:u w:val="single"/>
              </w:rPr>
            </w:pPr>
          </w:p>
        </w:tc>
        <w:tc>
          <w:tcPr>
            <w:tcW w:w="1020" w:type="dxa"/>
            <w:tcBorders>
              <w:top w:val="nil"/>
              <w:left w:val="nil"/>
              <w:bottom w:val="single" w:sz="4" w:space="0" w:color="auto"/>
              <w:right w:val="nil"/>
            </w:tcBorders>
            <w:shd w:val="clear" w:color="auto" w:fill="auto"/>
            <w:vAlign w:val="center"/>
          </w:tcPr>
          <w:p w14:paraId="64CD5284" w14:textId="77777777" w:rsidR="00CF1EDA" w:rsidRPr="009147B5" w:rsidRDefault="00CF1EDA" w:rsidP="00C04AA1">
            <w:pPr>
              <w:ind w:right="-1"/>
              <w:jc w:val="center"/>
              <w:rPr>
                <w:b/>
                <w:sz w:val="22"/>
                <w:szCs w:val="22"/>
                <w:u w:val="single"/>
              </w:rPr>
            </w:pPr>
          </w:p>
        </w:tc>
        <w:tc>
          <w:tcPr>
            <w:tcW w:w="1020" w:type="dxa"/>
            <w:tcBorders>
              <w:top w:val="nil"/>
              <w:left w:val="nil"/>
              <w:bottom w:val="single" w:sz="4" w:space="0" w:color="auto"/>
              <w:right w:val="nil"/>
            </w:tcBorders>
            <w:shd w:val="clear" w:color="auto" w:fill="auto"/>
            <w:vAlign w:val="center"/>
          </w:tcPr>
          <w:p w14:paraId="33E36C51" w14:textId="77777777" w:rsidR="00CF1EDA" w:rsidRPr="009147B5" w:rsidRDefault="00CF1EDA" w:rsidP="00C04AA1">
            <w:pPr>
              <w:ind w:right="-1"/>
              <w:jc w:val="center"/>
              <w:rPr>
                <w:b/>
                <w:sz w:val="22"/>
                <w:szCs w:val="22"/>
                <w:u w:val="single"/>
              </w:rPr>
            </w:pPr>
          </w:p>
        </w:tc>
        <w:tc>
          <w:tcPr>
            <w:tcW w:w="236" w:type="dxa"/>
            <w:tcBorders>
              <w:top w:val="nil"/>
              <w:left w:val="nil"/>
              <w:bottom w:val="single" w:sz="4" w:space="0" w:color="auto"/>
              <w:right w:val="nil"/>
            </w:tcBorders>
            <w:shd w:val="clear" w:color="auto" w:fill="auto"/>
            <w:vAlign w:val="center"/>
          </w:tcPr>
          <w:p w14:paraId="36BF3B83" w14:textId="77777777" w:rsidR="00CF1EDA" w:rsidRPr="009147B5" w:rsidRDefault="00CF1EDA" w:rsidP="00C04AA1">
            <w:pPr>
              <w:ind w:right="-1"/>
              <w:jc w:val="center"/>
              <w:rPr>
                <w:b/>
                <w:sz w:val="22"/>
                <w:szCs w:val="22"/>
                <w:u w:val="single"/>
              </w:rPr>
            </w:pPr>
          </w:p>
        </w:tc>
        <w:tc>
          <w:tcPr>
            <w:tcW w:w="1020" w:type="dxa"/>
            <w:tcBorders>
              <w:top w:val="nil"/>
              <w:left w:val="nil"/>
              <w:bottom w:val="single" w:sz="4" w:space="0" w:color="auto"/>
              <w:right w:val="nil"/>
            </w:tcBorders>
            <w:shd w:val="clear" w:color="auto" w:fill="auto"/>
            <w:vAlign w:val="center"/>
          </w:tcPr>
          <w:p w14:paraId="615AF37E" w14:textId="77777777" w:rsidR="00CF1EDA" w:rsidRPr="009147B5" w:rsidRDefault="00CF1EDA" w:rsidP="00C04AA1">
            <w:pPr>
              <w:ind w:right="-1"/>
              <w:jc w:val="center"/>
              <w:rPr>
                <w:b/>
                <w:sz w:val="22"/>
                <w:szCs w:val="22"/>
                <w:u w:val="single"/>
              </w:rPr>
            </w:pPr>
          </w:p>
        </w:tc>
        <w:tc>
          <w:tcPr>
            <w:tcW w:w="1020" w:type="dxa"/>
            <w:tcBorders>
              <w:top w:val="nil"/>
              <w:left w:val="nil"/>
              <w:bottom w:val="nil"/>
              <w:right w:val="nil"/>
            </w:tcBorders>
            <w:shd w:val="clear" w:color="auto" w:fill="auto"/>
            <w:vAlign w:val="center"/>
          </w:tcPr>
          <w:p w14:paraId="793C1FFB" w14:textId="77777777" w:rsidR="00CF1EDA" w:rsidRPr="009147B5" w:rsidRDefault="00CF1EDA" w:rsidP="00C04AA1">
            <w:pPr>
              <w:ind w:right="-1"/>
              <w:jc w:val="center"/>
              <w:rPr>
                <w:b/>
                <w:sz w:val="22"/>
                <w:szCs w:val="22"/>
                <w:u w:val="single"/>
              </w:rPr>
            </w:pPr>
          </w:p>
        </w:tc>
      </w:tr>
      <w:tr w:rsidR="00CF1EDA" w:rsidRPr="009147B5" w14:paraId="0CB01057" w14:textId="77777777" w:rsidTr="00C04AA1">
        <w:tc>
          <w:tcPr>
            <w:tcW w:w="1020" w:type="dxa"/>
            <w:tcBorders>
              <w:top w:val="nil"/>
              <w:left w:val="nil"/>
              <w:bottom w:val="single" w:sz="4" w:space="0" w:color="auto"/>
              <w:right w:val="single" w:sz="4" w:space="0" w:color="auto"/>
            </w:tcBorders>
            <w:shd w:val="clear" w:color="auto" w:fill="auto"/>
            <w:vAlign w:val="center"/>
          </w:tcPr>
          <w:p w14:paraId="33D5A86F" w14:textId="77777777" w:rsidR="00CF1EDA" w:rsidRPr="009147B5" w:rsidRDefault="00CF1EDA" w:rsidP="00C04AA1">
            <w:pPr>
              <w:ind w:right="-1"/>
              <w:jc w:val="center"/>
              <w:rPr>
                <w:b/>
                <w:sz w:val="22"/>
                <w:szCs w:val="22"/>
                <w:u w:val="single"/>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26AB7FE5" w14:textId="77777777" w:rsidR="00CF1EDA" w:rsidRPr="009147B5" w:rsidRDefault="00CF1EDA" w:rsidP="00C04AA1">
            <w:pPr>
              <w:ind w:right="-1"/>
              <w:jc w:val="center"/>
              <w:rPr>
                <w:b/>
                <w:sz w:val="22"/>
                <w:szCs w:val="22"/>
                <w:u w:val="single"/>
              </w:rPr>
            </w:pPr>
          </w:p>
        </w:tc>
        <w:tc>
          <w:tcPr>
            <w:tcW w:w="236" w:type="dxa"/>
            <w:tcBorders>
              <w:top w:val="single" w:sz="4" w:space="0" w:color="auto"/>
              <w:left w:val="nil"/>
              <w:bottom w:val="nil"/>
              <w:right w:val="nil"/>
            </w:tcBorders>
            <w:shd w:val="clear" w:color="auto" w:fill="auto"/>
            <w:vAlign w:val="center"/>
          </w:tcPr>
          <w:p w14:paraId="1C56384E" w14:textId="77777777" w:rsidR="00CF1EDA" w:rsidRPr="009147B5" w:rsidRDefault="00CF1EDA" w:rsidP="00C04AA1">
            <w:pPr>
              <w:ind w:right="-1"/>
              <w:jc w:val="center"/>
              <w:rPr>
                <w:sz w:val="22"/>
                <w:szCs w:val="22"/>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32BAC015" w14:textId="77777777" w:rsidR="00CF1EDA" w:rsidRPr="009147B5" w:rsidRDefault="00CF1EDA" w:rsidP="00C04AA1">
            <w:pPr>
              <w:ind w:right="-1"/>
              <w:jc w:val="center"/>
              <w:rPr>
                <w:b/>
                <w:sz w:val="22"/>
                <w:szCs w:val="22"/>
                <w:u w:val="single"/>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4167C4DD" w14:textId="77777777" w:rsidR="00CF1EDA" w:rsidRPr="009147B5" w:rsidRDefault="00CF1EDA" w:rsidP="00C04AA1">
            <w:pPr>
              <w:ind w:right="-1"/>
              <w:jc w:val="center"/>
              <w:rPr>
                <w:b/>
                <w:sz w:val="22"/>
                <w:szCs w:val="22"/>
                <w:u w:val="single"/>
              </w:rPr>
            </w:pPr>
          </w:p>
        </w:tc>
        <w:tc>
          <w:tcPr>
            <w:tcW w:w="236" w:type="dxa"/>
            <w:tcBorders>
              <w:top w:val="single" w:sz="4" w:space="0" w:color="auto"/>
              <w:left w:val="nil"/>
              <w:bottom w:val="nil"/>
              <w:right w:val="nil"/>
            </w:tcBorders>
            <w:shd w:val="clear" w:color="auto" w:fill="auto"/>
            <w:vAlign w:val="center"/>
          </w:tcPr>
          <w:p w14:paraId="44F826F4" w14:textId="77777777" w:rsidR="00CF1EDA" w:rsidRPr="009147B5" w:rsidRDefault="00CF1EDA" w:rsidP="00C04AA1">
            <w:pPr>
              <w:ind w:right="-1"/>
              <w:jc w:val="center"/>
              <w:rPr>
                <w:b/>
                <w:sz w:val="22"/>
                <w:szCs w:val="22"/>
                <w:u w:val="single"/>
              </w:rPr>
            </w:pPr>
          </w:p>
        </w:tc>
        <w:tc>
          <w:tcPr>
            <w:tcW w:w="238" w:type="dxa"/>
            <w:tcBorders>
              <w:top w:val="single" w:sz="4" w:space="0" w:color="auto"/>
              <w:left w:val="nil"/>
              <w:bottom w:val="nil"/>
              <w:right w:val="nil"/>
            </w:tcBorders>
          </w:tcPr>
          <w:p w14:paraId="7EFB4238" w14:textId="77777777" w:rsidR="00CF1EDA" w:rsidRPr="009147B5" w:rsidRDefault="00CF1EDA" w:rsidP="00C04AA1">
            <w:pPr>
              <w:ind w:right="-1"/>
              <w:jc w:val="center"/>
              <w:rPr>
                <w:b/>
                <w:sz w:val="22"/>
                <w:szCs w:val="22"/>
                <w:u w:val="single"/>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0828478C" w14:textId="77777777" w:rsidR="00CF1EDA" w:rsidRPr="009147B5" w:rsidRDefault="00CF1EDA" w:rsidP="00C04AA1">
            <w:pPr>
              <w:ind w:right="-1"/>
              <w:jc w:val="center"/>
              <w:rPr>
                <w:b/>
                <w:sz w:val="22"/>
                <w:szCs w:val="22"/>
                <w:u w:val="single"/>
              </w:rPr>
            </w:pPr>
          </w:p>
        </w:tc>
        <w:tc>
          <w:tcPr>
            <w:tcW w:w="1020" w:type="dxa"/>
            <w:tcBorders>
              <w:top w:val="single" w:sz="4" w:space="0" w:color="auto"/>
              <w:left w:val="single" w:sz="4" w:space="0" w:color="auto"/>
              <w:bottom w:val="single" w:sz="4" w:space="0" w:color="auto"/>
              <w:right w:val="nil"/>
            </w:tcBorders>
            <w:shd w:val="clear" w:color="auto" w:fill="auto"/>
            <w:vAlign w:val="center"/>
          </w:tcPr>
          <w:p w14:paraId="0C4D7A3D" w14:textId="77777777" w:rsidR="00CF1EDA" w:rsidRPr="009147B5" w:rsidRDefault="00CF1EDA" w:rsidP="00C04AA1">
            <w:pPr>
              <w:ind w:right="-1"/>
              <w:jc w:val="center"/>
              <w:rPr>
                <w:b/>
                <w:sz w:val="22"/>
                <w:szCs w:val="22"/>
                <w:u w:val="single"/>
              </w:rPr>
            </w:pPr>
          </w:p>
        </w:tc>
        <w:tc>
          <w:tcPr>
            <w:tcW w:w="236" w:type="dxa"/>
            <w:tcBorders>
              <w:top w:val="single" w:sz="4" w:space="0" w:color="auto"/>
              <w:left w:val="nil"/>
              <w:bottom w:val="nil"/>
              <w:right w:val="nil"/>
            </w:tcBorders>
            <w:shd w:val="clear" w:color="auto" w:fill="auto"/>
            <w:vAlign w:val="center"/>
          </w:tcPr>
          <w:p w14:paraId="1357285D" w14:textId="77777777" w:rsidR="00CF1EDA" w:rsidRPr="009147B5" w:rsidRDefault="00CF1EDA" w:rsidP="00C04AA1">
            <w:pPr>
              <w:ind w:right="-1"/>
              <w:jc w:val="center"/>
              <w:rPr>
                <w:b/>
                <w:sz w:val="22"/>
                <w:szCs w:val="22"/>
                <w:u w:val="single"/>
              </w:rPr>
            </w:pPr>
          </w:p>
        </w:tc>
        <w:tc>
          <w:tcPr>
            <w:tcW w:w="1020" w:type="dxa"/>
            <w:tcBorders>
              <w:top w:val="single" w:sz="4" w:space="0" w:color="auto"/>
              <w:left w:val="nil"/>
              <w:bottom w:val="single" w:sz="4" w:space="0" w:color="auto"/>
              <w:right w:val="single" w:sz="4" w:space="0" w:color="auto"/>
            </w:tcBorders>
            <w:shd w:val="clear" w:color="auto" w:fill="auto"/>
            <w:vAlign w:val="center"/>
          </w:tcPr>
          <w:p w14:paraId="11B44617" w14:textId="77777777" w:rsidR="00CF1EDA" w:rsidRPr="009147B5" w:rsidRDefault="00CF1EDA" w:rsidP="00C04AA1">
            <w:pPr>
              <w:ind w:right="-1"/>
              <w:jc w:val="center"/>
              <w:rPr>
                <w:b/>
                <w:sz w:val="22"/>
                <w:szCs w:val="22"/>
                <w:u w:val="single"/>
              </w:rPr>
            </w:pPr>
          </w:p>
        </w:tc>
        <w:tc>
          <w:tcPr>
            <w:tcW w:w="1020" w:type="dxa"/>
            <w:tcBorders>
              <w:top w:val="nil"/>
              <w:left w:val="single" w:sz="4" w:space="0" w:color="auto"/>
              <w:bottom w:val="single" w:sz="4" w:space="0" w:color="auto"/>
              <w:right w:val="nil"/>
            </w:tcBorders>
            <w:shd w:val="clear" w:color="auto" w:fill="auto"/>
            <w:vAlign w:val="center"/>
          </w:tcPr>
          <w:p w14:paraId="4BF18CB6" w14:textId="77777777" w:rsidR="00CF1EDA" w:rsidRPr="009147B5" w:rsidRDefault="00CF1EDA" w:rsidP="00C04AA1">
            <w:pPr>
              <w:ind w:right="-1"/>
              <w:jc w:val="center"/>
              <w:rPr>
                <w:b/>
                <w:sz w:val="22"/>
                <w:szCs w:val="22"/>
                <w:u w:val="single"/>
              </w:rPr>
            </w:pPr>
          </w:p>
        </w:tc>
      </w:tr>
      <w:tr w:rsidR="00CF1EDA" w:rsidRPr="009147B5" w14:paraId="1B8AA8CD" w14:textId="77777777" w:rsidTr="00B47402">
        <w:trPr>
          <w:trHeight w:val="624"/>
        </w:trPr>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6F947F" w14:textId="77777777" w:rsidR="00CF1EDA" w:rsidRPr="009147B5" w:rsidRDefault="00CF1EDA" w:rsidP="00C04AA1">
            <w:pPr>
              <w:ind w:right="-1"/>
              <w:jc w:val="center"/>
              <w:rPr>
                <w:b/>
                <w:sz w:val="22"/>
                <w:szCs w:val="22"/>
                <w:u w:val="single"/>
              </w:rPr>
            </w:pPr>
            <w:r w:rsidRPr="009147B5">
              <w:rPr>
                <w:sz w:val="22"/>
                <w:szCs w:val="22"/>
              </w:rPr>
              <w:t>Bilgi Güvenliği Sorumlusu</w:t>
            </w:r>
          </w:p>
        </w:tc>
        <w:tc>
          <w:tcPr>
            <w:tcW w:w="236" w:type="dxa"/>
            <w:tcBorders>
              <w:top w:val="nil"/>
              <w:left w:val="single" w:sz="4" w:space="0" w:color="auto"/>
              <w:bottom w:val="nil"/>
              <w:right w:val="single" w:sz="4" w:space="0" w:color="auto"/>
            </w:tcBorders>
            <w:shd w:val="clear" w:color="auto" w:fill="auto"/>
            <w:vAlign w:val="center"/>
          </w:tcPr>
          <w:p w14:paraId="28A0C380" w14:textId="77777777" w:rsidR="00CF1EDA" w:rsidRPr="009147B5" w:rsidRDefault="00CF1EDA" w:rsidP="00C04AA1">
            <w:pPr>
              <w:ind w:right="-1"/>
              <w:jc w:val="center"/>
              <w:rPr>
                <w:sz w:val="22"/>
                <w:szCs w:val="22"/>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78C68A" w14:textId="77777777" w:rsidR="00CF1EDA" w:rsidRPr="009147B5" w:rsidRDefault="00CF1EDA" w:rsidP="00C04AA1">
            <w:pPr>
              <w:jc w:val="center"/>
              <w:rPr>
                <w:sz w:val="22"/>
                <w:szCs w:val="22"/>
              </w:rPr>
            </w:pPr>
            <w:r w:rsidRPr="009147B5">
              <w:rPr>
                <w:sz w:val="22"/>
                <w:szCs w:val="22"/>
              </w:rPr>
              <w:t>Uzman</w:t>
            </w:r>
          </w:p>
          <w:p w14:paraId="46656916" w14:textId="77777777" w:rsidR="00CF1EDA" w:rsidRPr="009147B5" w:rsidRDefault="00CF1EDA" w:rsidP="00C04AA1">
            <w:pPr>
              <w:ind w:right="-1"/>
              <w:jc w:val="center"/>
              <w:rPr>
                <w:b/>
                <w:sz w:val="22"/>
                <w:szCs w:val="22"/>
                <w:u w:val="single"/>
              </w:rPr>
            </w:pPr>
            <w:r w:rsidRPr="009147B5">
              <w:rPr>
                <w:sz w:val="22"/>
                <w:szCs w:val="22"/>
              </w:rPr>
              <w:t>(Teknik / İdari)</w:t>
            </w:r>
          </w:p>
        </w:tc>
        <w:tc>
          <w:tcPr>
            <w:tcW w:w="236" w:type="dxa"/>
            <w:tcBorders>
              <w:top w:val="nil"/>
              <w:left w:val="single" w:sz="4" w:space="0" w:color="auto"/>
              <w:bottom w:val="nil"/>
              <w:right w:val="nil"/>
            </w:tcBorders>
            <w:shd w:val="clear" w:color="auto" w:fill="auto"/>
            <w:vAlign w:val="center"/>
          </w:tcPr>
          <w:p w14:paraId="3B7D3960" w14:textId="77777777" w:rsidR="00CF1EDA" w:rsidRPr="009147B5" w:rsidRDefault="00CF1EDA" w:rsidP="00C04AA1">
            <w:pPr>
              <w:ind w:right="-1"/>
              <w:jc w:val="center"/>
              <w:rPr>
                <w:b/>
                <w:sz w:val="22"/>
                <w:szCs w:val="22"/>
                <w:u w:val="single"/>
              </w:rPr>
            </w:pPr>
          </w:p>
        </w:tc>
        <w:tc>
          <w:tcPr>
            <w:tcW w:w="238" w:type="dxa"/>
            <w:tcBorders>
              <w:top w:val="nil"/>
              <w:left w:val="nil"/>
              <w:bottom w:val="nil"/>
              <w:right w:val="single" w:sz="4" w:space="0" w:color="auto"/>
            </w:tcBorders>
          </w:tcPr>
          <w:p w14:paraId="4E0EDD2F" w14:textId="77777777" w:rsidR="00CF1EDA" w:rsidRPr="009147B5" w:rsidRDefault="00CF1EDA" w:rsidP="00C04AA1">
            <w:pPr>
              <w:ind w:right="-1"/>
              <w:jc w:val="center"/>
              <w:rPr>
                <w:b/>
                <w:sz w:val="22"/>
                <w:szCs w:val="22"/>
                <w:u w:val="single"/>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482E97" w14:textId="77777777" w:rsidR="00CF1EDA" w:rsidRPr="009147B5" w:rsidRDefault="00CF1EDA" w:rsidP="00C04AA1">
            <w:pPr>
              <w:jc w:val="center"/>
              <w:rPr>
                <w:sz w:val="22"/>
                <w:szCs w:val="22"/>
              </w:rPr>
            </w:pPr>
            <w:r w:rsidRPr="009147B5">
              <w:rPr>
                <w:sz w:val="22"/>
                <w:szCs w:val="22"/>
              </w:rPr>
              <w:t>Uzman Yardımcısı</w:t>
            </w:r>
          </w:p>
          <w:p w14:paraId="0B301A85" w14:textId="77777777" w:rsidR="00CF1EDA" w:rsidRPr="009147B5" w:rsidRDefault="00CF1EDA" w:rsidP="00C04AA1">
            <w:pPr>
              <w:ind w:right="-1"/>
              <w:jc w:val="center"/>
              <w:rPr>
                <w:b/>
                <w:sz w:val="22"/>
                <w:szCs w:val="22"/>
                <w:u w:val="single"/>
              </w:rPr>
            </w:pPr>
            <w:r w:rsidRPr="009147B5">
              <w:rPr>
                <w:sz w:val="22"/>
                <w:szCs w:val="22"/>
              </w:rPr>
              <w:t>(Teknik / İdari)</w:t>
            </w:r>
          </w:p>
        </w:tc>
        <w:tc>
          <w:tcPr>
            <w:tcW w:w="236" w:type="dxa"/>
            <w:tcBorders>
              <w:top w:val="nil"/>
              <w:left w:val="single" w:sz="4" w:space="0" w:color="auto"/>
              <w:bottom w:val="nil"/>
              <w:right w:val="single" w:sz="4" w:space="0" w:color="auto"/>
            </w:tcBorders>
            <w:shd w:val="clear" w:color="auto" w:fill="auto"/>
            <w:vAlign w:val="center"/>
          </w:tcPr>
          <w:p w14:paraId="4F76149E" w14:textId="77777777" w:rsidR="00CF1EDA" w:rsidRPr="009147B5" w:rsidRDefault="00CF1EDA" w:rsidP="00C04AA1">
            <w:pPr>
              <w:ind w:right="-1"/>
              <w:jc w:val="center"/>
              <w:rPr>
                <w:b/>
                <w:sz w:val="22"/>
                <w:szCs w:val="22"/>
                <w:u w:val="single"/>
              </w:rPr>
            </w:pPr>
          </w:p>
        </w:tc>
        <w:tc>
          <w:tcPr>
            <w:tcW w:w="2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01C300" w14:textId="77777777" w:rsidR="00CF1EDA" w:rsidRPr="009147B5" w:rsidRDefault="00CF1EDA" w:rsidP="00C04AA1">
            <w:pPr>
              <w:jc w:val="center"/>
              <w:rPr>
                <w:sz w:val="22"/>
                <w:szCs w:val="22"/>
              </w:rPr>
            </w:pPr>
            <w:r w:rsidRPr="009147B5">
              <w:rPr>
                <w:sz w:val="22"/>
                <w:szCs w:val="22"/>
              </w:rPr>
              <w:t>Birim Personeli</w:t>
            </w:r>
          </w:p>
          <w:p w14:paraId="5EA2830E" w14:textId="77777777" w:rsidR="00CF1EDA" w:rsidRPr="009147B5" w:rsidRDefault="00CF1EDA" w:rsidP="00C04AA1">
            <w:pPr>
              <w:ind w:right="-1"/>
              <w:jc w:val="center"/>
              <w:rPr>
                <w:b/>
                <w:sz w:val="22"/>
                <w:szCs w:val="22"/>
                <w:u w:val="single"/>
              </w:rPr>
            </w:pPr>
            <w:r w:rsidRPr="009147B5">
              <w:rPr>
                <w:sz w:val="22"/>
                <w:szCs w:val="22"/>
              </w:rPr>
              <w:t>(Teknik / İdari)</w:t>
            </w:r>
          </w:p>
        </w:tc>
      </w:tr>
    </w:tbl>
    <w:p w14:paraId="317A735A" w14:textId="77777777" w:rsidR="00CF1EDA" w:rsidRPr="009147B5" w:rsidRDefault="00CF1EDA" w:rsidP="00CF1EDA">
      <w:pPr>
        <w:widowControl w:val="0"/>
        <w:tabs>
          <w:tab w:val="left" w:pos="0"/>
          <w:tab w:val="left" w:pos="709"/>
        </w:tabs>
        <w:jc w:val="both"/>
        <w:rPr>
          <w:b/>
          <w:sz w:val="22"/>
          <w:szCs w:val="22"/>
        </w:rPr>
      </w:pPr>
    </w:p>
    <w:p w14:paraId="41A803FC" w14:textId="77777777" w:rsidR="00CF1EDA" w:rsidRPr="009147B5" w:rsidRDefault="00CF1EDA" w:rsidP="00CF1EDA">
      <w:pPr>
        <w:ind w:right="-1"/>
        <w:jc w:val="both"/>
        <w:rPr>
          <w:b/>
          <w:sz w:val="22"/>
          <w:szCs w:val="22"/>
        </w:rPr>
      </w:pPr>
      <w:r w:rsidRPr="009147B5">
        <w:rPr>
          <w:b/>
          <w:sz w:val="22"/>
          <w:szCs w:val="22"/>
        </w:rPr>
        <w:t>BİLGİ İŞLEM MÜDÜRÜ:</w:t>
      </w:r>
    </w:p>
    <w:p w14:paraId="65ADAE8A" w14:textId="77777777" w:rsidR="00CF1EDA" w:rsidRPr="009147B5" w:rsidRDefault="00CF1EDA" w:rsidP="00CF1EDA">
      <w:pPr>
        <w:pStyle w:val="ListeParagraf"/>
        <w:ind w:left="284" w:hanging="284"/>
        <w:rPr>
          <w:b/>
          <w:sz w:val="22"/>
          <w:szCs w:val="22"/>
        </w:rPr>
      </w:pPr>
    </w:p>
    <w:p w14:paraId="530DD5B9" w14:textId="77777777" w:rsidR="00CF1EDA" w:rsidRPr="009147B5" w:rsidRDefault="00CF1EDA" w:rsidP="00CF1EDA">
      <w:pPr>
        <w:pStyle w:val="ListeParagraf"/>
        <w:ind w:left="284" w:hanging="284"/>
        <w:rPr>
          <w:b/>
          <w:sz w:val="22"/>
          <w:szCs w:val="22"/>
        </w:rPr>
      </w:pPr>
      <w:r w:rsidRPr="009147B5">
        <w:rPr>
          <w:b/>
          <w:sz w:val="22"/>
          <w:szCs w:val="22"/>
        </w:rPr>
        <w:t xml:space="preserve">Bağlı Olduğu Makam / Unvan: </w:t>
      </w:r>
    </w:p>
    <w:p w14:paraId="54CD0222" w14:textId="77777777" w:rsidR="00CF1EDA" w:rsidRPr="009147B5" w:rsidRDefault="00CF1EDA" w:rsidP="00CF1EDA">
      <w:pPr>
        <w:pStyle w:val="ListeParagraf"/>
        <w:ind w:left="284" w:hanging="284"/>
        <w:rPr>
          <w:b/>
          <w:sz w:val="22"/>
          <w:szCs w:val="22"/>
        </w:rPr>
      </w:pPr>
    </w:p>
    <w:p w14:paraId="57D7A9B8" w14:textId="77777777" w:rsidR="00CF1EDA" w:rsidRPr="009147B5" w:rsidRDefault="00CF1EDA" w:rsidP="00CF1EDA">
      <w:pPr>
        <w:pStyle w:val="ListeParagraf"/>
        <w:numPr>
          <w:ilvl w:val="0"/>
          <w:numId w:val="10"/>
        </w:numPr>
        <w:jc w:val="both"/>
        <w:rPr>
          <w:sz w:val="22"/>
          <w:szCs w:val="22"/>
        </w:rPr>
      </w:pPr>
      <w:r w:rsidRPr="009147B5">
        <w:rPr>
          <w:sz w:val="22"/>
          <w:szCs w:val="22"/>
        </w:rPr>
        <w:t>İdari İşler Daire Başkanı</w:t>
      </w:r>
    </w:p>
    <w:p w14:paraId="0796C9BF" w14:textId="77777777" w:rsidR="00CF1EDA" w:rsidRPr="009147B5" w:rsidRDefault="00CF1EDA" w:rsidP="00CF1EDA">
      <w:pPr>
        <w:widowControl w:val="0"/>
        <w:tabs>
          <w:tab w:val="left" w:pos="350"/>
          <w:tab w:val="left" w:pos="851"/>
        </w:tabs>
        <w:jc w:val="both"/>
        <w:rPr>
          <w:b/>
          <w:sz w:val="22"/>
          <w:szCs w:val="22"/>
        </w:rPr>
      </w:pPr>
    </w:p>
    <w:p w14:paraId="3EC645F4" w14:textId="77777777" w:rsidR="00CF1EDA" w:rsidRPr="009147B5" w:rsidRDefault="00CF1EDA" w:rsidP="00CF1EDA">
      <w:pPr>
        <w:widowControl w:val="0"/>
        <w:tabs>
          <w:tab w:val="left" w:pos="350"/>
          <w:tab w:val="left" w:pos="851"/>
        </w:tabs>
        <w:jc w:val="both"/>
        <w:rPr>
          <w:b/>
          <w:sz w:val="22"/>
          <w:szCs w:val="22"/>
        </w:rPr>
      </w:pPr>
      <w:r w:rsidRPr="009147B5">
        <w:rPr>
          <w:b/>
          <w:sz w:val="22"/>
          <w:szCs w:val="22"/>
        </w:rPr>
        <w:t>Vekalet:</w:t>
      </w:r>
    </w:p>
    <w:p w14:paraId="577689DD" w14:textId="77777777" w:rsidR="00A571B0" w:rsidRPr="009147B5" w:rsidRDefault="00A571B0" w:rsidP="00A571B0">
      <w:pPr>
        <w:widowControl w:val="0"/>
        <w:tabs>
          <w:tab w:val="left" w:pos="350"/>
          <w:tab w:val="left" w:pos="851"/>
        </w:tabs>
        <w:jc w:val="both"/>
        <w:rPr>
          <w:b/>
          <w:sz w:val="22"/>
          <w:szCs w:val="22"/>
        </w:rPr>
      </w:pPr>
    </w:p>
    <w:p w14:paraId="7993D686" w14:textId="77777777" w:rsidR="00A571B0" w:rsidRPr="009147B5" w:rsidRDefault="00A571B0" w:rsidP="00A571B0">
      <w:pPr>
        <w:widowControl w:val="0"/>
        <w:numPr>
          <w:ilvl w:val="0"/>
          <w:numId w:val="2"/>
        </w:numPr>
        <w:tabs>
          <w:tab w:val="left" w:pos="709"/>
        </w:tabs>
        <w:ind w:left="709" w:hanging="283"/>
        <w:jc w:val="both"/>
        <w:rPr>
          <w:sz w:val="22"/>
          <w:szCs w:val="22"/>
        </w:rPr>
      </w:pPr>
      <w:r w:rsidRPr="009147B5">
        <w:rPr>
          <w:sz w:val="22"/>
          <w:szCs w:val="22"/>
        </w:rPr>
        <w:t xml:space="preserve">Birim Müdürüne, </w:t>
      </w:r>
      <w:r>
        <w:rPr>
          <w:sz w:val="22"/>
          <w:szCs w:val="22"/>
        </w:rPr>
        <w:t xml:space="preserve">bağlı olunan </w:t>
      </w:r>
      <w:r w:rsidRPr="0076125D">
        <w:rPr>
          <w:sz w:val="22"/>
          <w:szCs w:val="22"/>
        </w:rPr>
        <w:t>Genel Müdür</w:t>
      </w:r>
      <w:r w:rsidRPr="00CB70D6">
        <w:rPr>
          <w:sz w:val="22"/>
          <w:szCs w:val="22"/>
        </w:rPr>
        <w:t xml:space="preserve"> </w:t>
      </w:r>
      <w:r w:rsidRPr="0076125D">
        <w:rPr>
          <w:sz w:val="22"/>
          <w:szCs w:val="22"/>
        </w:rPr>
        <w:t xml:space="preserve">Yardımcısı onayı ile </w:t>
      </w:r>
      <w:r w:rsidRPr="009147B5">
        <w:rPr>
          <w:sz w:val="22"/>
          <w:szCs w:val="22"/>
        </w:rPr>
        <w:t>birimdeki Uzmanlardan birisi veya</w:t>
      </w:r>
      <w:r>
        <w:rPr>
          <w:sz w:val="22"/>
          <w:szCs w:val="22"/>
        </w:rPr>
        <w:t xml:space="preserve"> Genel Müdür Yardımcısına bağlı</w:t>
      </w:r>
      <w:r w:rsidRPr="009147B5">
        <w:rPr>
          <w:sz w:val="22"/>
          <w:szCs w:val="22"/>
        </w:rPr>
        <w:t xml:space="preserve"> birim Müdürlerinden birisi </w:t>
      </w:r>
      <w:r>
        <w:rPr>
          <w:sz w:val="22"/>
          <w:szCs w:val="22"/>
        </w:rPr>
        <w:t xml:space="preserve">veya Genel Müdür onayı ile </w:t>
      </w:r>
      <w:r w:rsidRPr="00D15FC9">
        <w:rPr>
          <w:sz w:val="22"/>
          <w:szCs w:val="22"/>
        </w:rPr>
        <w:t xml:space="preserve">diğer birim Müdürlerinden birisi </w:t>
      </w:r>
      <w:r w:rsidRPr="009147B5">
        <w:rPr>
          <w:sz w:val="22"/>
          <w:szCs w:val="22"/>
        </w:rPr>
        <w:t>vekalet eder.</w:t>
      </w:r>
    </w:p>
    <w:p w14:paraId="3799BA75" w14:textId="77777777" w:rsidR="00A571B0" w:rsidRPr="009147B5" w:rsidRDefault="00A571B0" w:rsidP="00A571B0">
      <w:pPr>
        <w:ind w:right="-1"/>
        <w:jc w:val="both"/>
        <w:rPr>
          <w:b/>
          <w:sz w:val="22"/>
          <w:szCs w:val="22"/>
        </w:rPr>
      </w:pPr>
    </w:p>
    <w:p w14:paraId="1F92E403" w14:textId="77777777" w:rsidR="00A571B0" w:rsidRPr="009147B5" w:rsidRDefault="00A571B0" w:rsidP="00A571B0">
      <w:pPr>
        <w:widowControl w:val="0"/>
        <w:numPr>
          <w:ilvl w:val="0"/>
          <w:numId w:val="2"/>
        </w:numPr>
        <w:tabs>
          <w:tab w:val="left" w:pos="709"/>
        </w:tabs>
        <w:jc w:val="both"/>
        <w:rPr>
          <w:sz w:val="22"/>
          <w:szCs w:val="22"/>
        </w:rPr>
      </w:pPr>
      <w:r w:rsidRPr="005236BD">
        <w:rPr>
          <w:sz w:val="22"/>
          <w:szCs w:val="22"/>
        </w:rPr>
        <w:t xml:space="preserve">Birim Müdürü, bağlı olunan Genel Müdür Yardımcısı onayı ile bağlı olduğu Daire Başkanına </w:t>
      </w:r>
      <w:r w:rsidRPr="009147B5">
        <w:rPr>
          <w:sz w:val="22"/>
          <w:szCs w:val="22"/>
        </w:rPr>
        <w:t>ve</w:t>
      </w:r>
      <w:r>
        <w:rPr>
          <w:sz w:val="22"/>
          <w:szCs w:val="22"/>
        </w:rPr>
        <w:t>ya Genel Müdür onayı ile</w:t>
      </w:r>
      <w:r w:rsidRPr="009147B5">
        <w:rPr>
          <w:sz w:val="22"/>
          <w:szCs w:val="22"/>
        </w:rPr>
        <w:t xml:space="preserve"> diğer birim Müdürlerinden birisine vekalet eder.</w:t>
      </w:r>
    </w:p>
    <w:p w14:paraId="614201D5" w14:textId="77777777" w:rsidR="00A571B0" w:rsidRPr="005236BD" w:rsidRDefault="00A571B0" w:rsidP="00A571B0">
      <w:pPr>
        <w:widowControl w:val="0"/>
        <w:tabs>
          <w:tab w:val="left" w:pos="709"/>
        </w:tabs>
        <w:ind w:left="720"/>
        <w:jc w:val="both"/>
        <w:rPr>
          <w:b/>
          <w:sz w:val="22"/>
          <w:szCs w:val="22"/>
        </w:rPr>
      </w:pPr>
    </w:p>
    <w:p w14:paraId="3C4D31CE" w14:textId="77777777" w:rsidR="00CF1EDA" w:rsidRPr="009147B5" w:rsidRDefault="00CF1EDA" w:rsidP="00CF1EDA">
      <w:pPr>
        <w:ind w:right="-1"/>
        <w:jc w:val="both"/>
        <w:rPr>
          <w:b/>
          <w:sz w:val="22"/>
          <w:szCs w:val="22"/>
        </w:rPr>
      </w:pPr>
      <w:r w:rsidRPr="009147B5">
        <w:rPr>
          <w:b/>
          <w:sz w:val="22"/>
          <w:szCs w:val="22"/>
        </w:rPr>
        <w:t>Görev, Yetki ve Sorumlulukları:</w:t>
      </w:r>
    </w:p>
    <w:p w14:paraId="787C751D" w14:textId="77777777" w:rsidR="00CF1EDA" w:rsidRPr="009147B5" w:rsidRDefault="00CF1EDA" w:rsidP="00CF1EDA">
      <w:pPr>
        <w:ind w:left="426" w:right="-1"/>
        <w:jc w:val="both"/>
        <w:rPr>
          <w:b/>
          <w:sz w:val="22"/>
          <w:szCs w:val="22"/>
        </w:rPr>
      </w:pPr>
    </w:p>
    <w:p w14:paraId="59A5CC19" w14:textId="77777777" w:rsidR="00CF1EDA" w:rsidRPr="009147B5" w:rsidRDefault="00CF1EDA" w:rsidP="00CF1EDA">
      <w:pPr>
        <w:widowControl w:val="0"/>
        <w:tabs>
          <w:tab w:val="left" w:pos="0"/>
          <w:tab w:val="left" w:pos="851"/>
        </w:tabs>
        <w:jc w:val="both"/>
        <w:rPr>
          <w:sz w:val="22"/>
          <w:szCs w:val="22"/>
          <w:u w:val="single"/>
        </w:rPr>
      </w:pPr>
      <w:r w:rsidRPr="009147B5">
        <w:rPr>
          <w:b/>
          <w:sz w:val="22"/>
          <w:szCs w:val="22"/>
        </w:rPr>
        <w:t>“</w:t>
      </w:r>
      <w:r w:rsidRPr="009147B5">
        <w:rPr>
          <w:sz w:val="22"/>
          <w:szCs w:val="22"/>
        </w:rPr>
        <w:t xml:space="preserve">Görev, Yetki ve Sorumluluk İle Personel ve Disiplin </w:t>
      </w:r>
      <w:r w:rsidRPr="009147B5">
        <w:rPr>
          <w:bCs/>
          <w:spacing w:val="-1"/>
          <w:sz w:val="22"/>
          <w:szCs w:val="22"/>
        </w:rPr>
        <w:t>Yönetmeliğ</w:t>
      </w:r>
      <w:r w:rsidRPr="009147B5">
        <w:rPr>
          <w:bCs/>
          <w:spacing w:val="4"/>
          <w:sz w:val="22"/>
          <w:szCs w:val="22"/>
        </w:rPr>
        <w:t>i</w:t>
      </w:r>
      <w:r w:rsidRPr="009147B5">
        <w:rPr>
          <w:b/>
          <w:bCs/>
          <w:spacing w:val="4"/>
          <w:sz w:val="22"/>
          <w:szCs w:val="22"/>
        </w:rPr>
        <w:t xml:space="preserve">” </w:t>
      </w:r>
      <w:proofErr w:type="spellStart"/>
      <w:r w:rsidRPr="009147B5">
        <w:rPr>
          <w:bCs/>
          <w:spacing w:val="4"/>
          <w:sz w:val="22"/>
          <w:szCs w:val="22"/>
        </w:rPr>
        <w:t>nin</w:t>
      </w:r>
      <w:proofErr w:type="spellEnd"/>
      <w:r w:rsidRPr="009147B5">
        <w:rPr>
          <w:bCs/>
          <w:spacing w:val="4"/>
          <w:sz w:val="22"/>
          <w:szCs w:val="22"/>
        </w:rPr>
        <w:t>,</w:t>
      </w:r>
      <w:r w:rsidRPr="009147B5">
        <w:rPr>
          <w:sz w:val="22"/>
          <w:szCs w:val="22"/>
        </w:rPr>
        <w:t xml:space="preserve"> </w:t>
      </w:r>
      <w:r w:rsidRPr="009147B5">
        <w:rPr>
          <w:b/>
          <w:sz w:val="22"/>
          <w:szCs w:val="22"/>
        </w:rPr>
        <w:t>“</w:t>
      </w:r>
      <w:r w:rsidRPr="009147B5">
        <w:rPr>
          <w:sz w:val="22"/>
          <w:szCs w:val="22"/>
        </w:rPr>
        <w:t>Yöneticilerin Ortak Görev, Yetki ve Sorumlulukları</w:t>
      </w:r>
      <w:r w:rsidRPr="009147B5">
        <w:rPr>
          <w:b/>
          <w:sz w:val="22"/>
          <w:szCs w:val="22"/>
        </w:rPr>
        <w:t>”</w:t>
      </w:r>
      <w:r w:rsidRPr="009147B5">
        <w:rPr>
          <w:sz w:val="22"/>
          <w:szCs w:val="22"/>
        </w:rPr>
        <w:t xml:space="preserve"> başlıklı </w:t>
      </w:r>
      <w:r w:rsidRPr="009147B5">
        <w:rPr>
          <w:b/>
          <w:sz w:val="22"/>
          <w:szCs w:val="22"/>
        </w:rPr>
        <w:t>21.</w:t>
      </w:r>
      <w:r w:rsidRPr="009147B5">
        <w:rPr>
          <w:sz w:val="22"/>
          <w:szCs w:val="22"/>
        </w:rPr>
        <w:t xml:space="preserve"> maddesinde belirtilen hususlar ile birlikte;</w:t>
      </w:r>
    </w:p>
    <w:p w14:paraId="4893D0F2" w14:textId="77777777" w:rsidR="00CF1EDA" w:rsidRPr="009147B5" w:rsidRDefault="00CF1EDA" w:rsidP="00CF1EDA">
      <w:pPr>
        <w:widowControl w:val="0"/>
        <w:tabs>
          <w:tab w:val="left" w:pos="350"/>
          <w:tab w:val="left" w:pos="851"/>
        </w:tabs>
        <w:jc w:val="both"/>
        <w:rPr>
          <w:b/>
          <w:sz w:val="22"/>
          <w:szCs w:val="22"/>
        </w:rPr>
      </w:pPr>
    </w:p>
    <w:p w14:paraId="69C3A309"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t>Daire Başkanına bağlı olarak çalışır ve ona karşı sorumludur.</w:t>
      </w:r>
    </w:p>
    <w:p w14:paraId="11528948" w14:textId="77777777" w:rsidR="00CF1EDA" w:rsidRPr="009147B5" w:rsidRDefault="00CF1EDA" w:rsidP="00CF1EDA">
      <w:pPr>
        <w:tabs>
          <w:tab w:val="left" w:pos="0"/>
        </w:tabs>
        <w:ind w:left="709"/>
        <w:jc w:val="both"/>
        <w:rPr>
          <w:sz w:val="22"/>
          <w:szCs w:val="22"/>
        </w:rPr>
      </w:pPr>
    </w:p>
    <w:p w14:paraId="2669500C"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t xml:space="preserve">Şirketin </w:t>
      </w:r>
      <w:r w:rsidRPr="009147B5">
        <w:rPr>
          <w:b/>
          <w:sz w:val="22"/>
          <w:szCs w:val="22"/>
        </w:rPr>
        <w:t>“</w:t>
      </w:r>
      <w:r w:rsidRPr="009147B5">
        <w:rPr>
          <w:sz w:val="22"/>
          <w:szCs w:val="22"/>
        </w:rPr>
        <w:t>Bilgi Güvenliği Yönetim Sistemi Yönetmeliği</w:t>
      </w:r>
      <w:r w:rsidRPr="009147B5">
        <w:rPr>
          <w:b/>
          <w:sz w:val="22"/>
          <w:szCs w:val="22"/>
        </w:rPr>
        <w:t>”</w:t>
      </w:r>
      <w:r w:rsidRPr="009147B5">
        <w:rPr>
          <w:sz w:val="22"/>
          <w:szCs w:val="22"/>
        </w:rPr>
        <w:t xml:space="preserve"> gereğince, aynı zamanda Şirketin </w:t>
      </w:r>
      <w:r w:rsidRPr="009147B5">
        <w:rPr>
          <w:b/>
          <w:sz w:val="22"/>
          <w:szCs w:val="22"/>
        </w:rPr>
        <w:t>“</w:t>
      </w:r>
      <w:r w:rsidRPr="009147B5">
        <w:rPr>
          <w:sz w:val="22"/>
          <w:szCs w:val="22"/>
        </w:rPr>
        <w:t>Bilgi Güvenliği Yöneticisi</w:t>
      </w:r>
      <w:r w:rsidRPr="009147B5">
        <w:rPr>
          <w:b/>
          <w:sz w:val="22"/>
          <w:szCs w:val="22"/>
        </w:rPr>
        <w:t xml:space="preserve">” </w:t>
      </w:r>
      <w:proofErr w:type="spellStart"/>
      <w:r w:rsidRPr="009147B5">
        <w:rPr>
          <w:sz w:val="22"/>
          <w:szCs w:val="22"/>
        </w:rPr>
        <w:t>dir</w:t>
      </w:r>
      <w:proofErr w:type="spellEnd"/>
      <w:r w:rsidRPr="009147B5">
        <w:rPr>
          <w:sz w:val="22"/>
          <w:szCs w:val="22"/>
        </w:rPr>
        <w:t>.</w:t>
      </w:r>
    </w:p>
    <w:p w14:paraId="31309B60" w14:textId="77777777" w:rsidR="00CF1EDA" w:rsidRPr="009147B5" w:rsidRDefault="00CF1EDA" w:rsidP="00CF1EDA">
      <w:pPr>
        <w:pStyle w:val="ListeParagraf"/>
        <w:jc w:val="both"/>
        <w:rPr>
          <w:sz w:val="22"/>
          <w:szCs w:val="22"/>
        </w:rPr>
      </w:pPr>
    </w:p>
    <w:p w14:paraId="30C58280"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t>Kendine bağlı personeli sevk ve idare ederek, çalışmalarını denetler.</w:t>
      </w:r>
    </w:p>
    <w:p w14:paraId="242C2D10" w14:textId="77777777" w:rsidR="00CF1EDA" w:rsidRPr="009147B5" w:rsidRDefault="00CF1EDA" w:rsidP="00CF1EDA">
      <w:pPr>
        <w:pStyle w:val="ListeParagraf"/>
        <w:rPr>
          <w:sz w:val="22"/>
          <w:szCs w:val="22"/>
        </w:rPr>
      </w:pPr>
    </w:p>
    <w:p w14:paraId="4DC97A01" w14:textId="77777777" w:rsidR="00CF1EDA" w:rsidRDefault="00CF1EDA" w:rsidP="00CF1EDA">
      <w:pPr>
        <w:numPr>
          <w:ilvl w:val="0"/>
          <w:numId w:val="93"/>
        </w:numPr>
        <w:tabs>
          <w:tab w:val="left" w:pos="0"/>
        </w:tabs>
        <w:ind w:left="709" w:hanging="283"/>
        <w:jc w:val="both"/>
        <w:rPr>
          <w:sz w:val="22"/>
          <w:szCs w:val="22"/>
        </w:rPr>
      </w:pPr>
      <w:r w:rsidRPr="009147B5">
        <w:rPr>
          <w:sz w:val="22"/>
          <w:szCs w:val="22"/>
        </w:rPr>
        <w:t>Şirketin bilgi işlem ve otomasyon servisini sevk ve idare ederek, bilgisayar, yazıcı ve yan donanımlar ile ilgili bakım, onarım, eğitim, envanter tutulması vb. her türlü iş ve işlemi yerine getirir.</w:t>
      </w:r>
    </w:p>
    <w:p w14:paraId="455A653C"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lastRenderedPageBreak/>
        <w:t>Şirkete ait telefon, faks, santral, özel hat, haberleşme ağı, harici posta tesisi, şef sekreter ve benzeri haberleşme sistemlerinin her zaman kullanılmaya hazır durumda bulunmalarını sağlar.</w:t>
      </w:r>
    </w:p>
    <w:p w14:paraId="37EA85B7" w14:textId="77777777" w:rsidR="00CF1EDA" w:rsidRPr="009147B5" w:rsidRDefault="00CF1EDA" w:rsidP="00CF1EDA">
      <w:pPr>
        <w:pStyle w:val="ListeParagraf"/>
      </w:pPr>
    </w:p>
    <w:p w14:paraId="3B188BEE"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t>Şirket</w:t>
      </w:r>
      <w:r w:rsidRPr="009147B5">
        <w:rPr>
          <w:rFonts w:eastAsia="Batang"/>
          <w:sz w:val="22"/>
          <w:szCs w:val="22"/>
          <w:lang w:eastAsia="ko-KR"/>
        </w:rPr>
        <w:t xml:space="preserve"> bünyesinde, bilgi otomasyonunun sağlıklı bir şekilde işletilmesini sağlar.</w:t>
      </w:r>
    </w:p>
    <w:p w14:paraId="37BD0A1F" w14:textId="77777777" w:rsidR="00CF1EDA" w:rsidRPr="009147B5" w:rsidRDefault="00CF1EDA" w:rsidP="00CF1EDA">
      <w:pPr>
        <w:pStyle w:val="ListeParagraf"/>
        <w:jc w:val="both"/>
      </w:pPr>
    </w:p>
    <w:p w14:paraId="6A3A06E0" w14:textId="77777777" w:rsidR="00CF1EDA" w:rsidRPr="009147B5" w:rsidRDefault="00CF1EDA" w:rsidP="00CF1EDA">
      <w:pPr>
        <w:numPr>
          <w:ilvl w:val="0"/>
          <w:numId w:val="93"/>
        </w:numPr>
        <w:tabs>
          <w:tab w:val="left" w:pos="0"/>
        </w:tabs>
        <w:ind w:left="709" w:hanging="283"/>
        <w:jc w:val="both"/>
        <w:rPr>
          <w:sz w:val="22"/>
          <w:szCs w:val="22"/>
        </w:rPr>
      </w:pPr>
      <w:r w:rsidRPr="009147B5">
        <w:rPr>
          <w:rFonts w:eastAsia="Batang"/>
          <w:sz w:val="22"/>
          <w:szCs w:val="22"/>
          <w:lang w:eastAsia="ko-KR"/>
        </w:rPr>
        <w:t>İnternet ve intranet olanaklarından Şirketin maksimum düzeyde faydalanmasını sağlar.</w:t>
      </w:r>
    </w:p>
    <w:p w14:paraId="4F26A161" w14:textId="77777777" w:rsidR="00CF1EDA" w:rsidRPr="009147B5" w:rsidRDefault="00CF1EDA" w:rsidP="00CF1EDA">
      <w:pPr>
        <w:pStyle w:val="ListeParagraf"/>
        <w:jc w:val="both"/>
      </w:pPr>
    </w:p>
    <w:p w14:paraId="1809F68F" w14:textId="77777777" w:rsidR="00CF1EDA" w:rsidRPr="009147B5" w:rsidRDefault="00CF1EDA" w:rsidP="00CF1EDA">
      <w:pPr>
        <w:numPr>
          <w:ilvl w:val="0"/>
          <w:numId w:val="93"/>
        </w:numPr>
        <w:tabs>
          <w:tab w:val="left" w:pos="0"/>
        </w:tabs>
        <w:ind w:left="709" w:hanging="283"/>
        <w:jc w:val="both"/>
        <w:rPr>
          <w:sz w:val="22"/>
          <w:szCs w:val="22"/>
        </w:rPr>
      </w:pPr>
      <w:r w:rsidRPr="009147B5">
        <w:rPr>
          <w:rFonts w:eastAsia="Batang"/>
          <w:sz w:val="22"/>
          <w:szCs w:val="22"/>
          <w:lang w:eastAsia="ko-KR"/>
        </w:rPr>
        <w:t>Yönetim bilgi sisteminin geliştirilmesi çalışmalarını yürütür ve kontrol eder.</w:t>
      </w:r>
    </w:p>
    <w:p w14:paraId="51448A24" w14:textId="77777777" w:rsidR="00CF1EDA" w:rsidRPr="009147B5" w:rsidRDefault="00CF1EDA" w:rsidP="00CF1EDA">
      <w:pPr>
        <w:pStyle w:val="ListeParagraf"/>
        <w:jc w:val="both"/>
      </w:pPr>
    </w:p>
    <w:p w14:paraId="4D7457C7" w14:textId="77777777" w:rsidR="00CF1EDA" w:rsidRPr="009147B5" w:rsidRDefault="00CF1EDA" w:rsidP="00CF1EDA">
      <w:pPr>
        <w:numPr>
          <w:ilvl w:val="0"/>
          <w:numId w:val="93"/>
        </w:numPr>
        <w:tabs>
          <w:tab w:val="left" w:pos="0"/>
        </w:tabs>
        <w:ind w:left="709" w:hanging="283"/>
        <w:jc w:val="both"/>
        <w:rPr>
          <w:sz w:val="22"/>
          <w:szCs w:val="22"/>
        </w:rPr>
      </w:pPr>
      <w:r w:rsidRPr="009147B5">
        <w:rPr>
          <w:sz w:val="22"/>
          <w:szCs w:val="22"/>
        </w:rPr>
        <w:t>Şirket</w:t>
      </w:r>
      <w:r w:rsidRPr="009147B5">
        <w:rPr>
          <w:rFonts w:eastAsia="Batang"/>
          <w:sz w:val="22"/>
          <w:szCs w:val="22"/>
          <w:lang w:eastAsia="ko-KR"/>
        </w:rPr>
        <w:t xml:space="preserve"> birimlerinin ihtiyaç duyduğu programları analiz ederek, temin eder.</w:t>
      </w:r>
    </w:p>
    <w:p w14:paraId="035838D3" w14:textId="77777777" w:rsidR="00CF1EDA" w:rsidRPr="009147B5" w:rsidRDefault="00CF1EDA" w:rsidP="00CF1EDA">
      <w:pPr>
        <w:pStyle w:val="ListeParagraf"/>
        <w:jc w:val="both"/>
      </w:pPr>
    </w:p>
    <w:p w14:paraId="6A88ADB9" w14:textId="77777777" w:rsidR="00CF1EDA" w:rsidRPr="009147B5" w:rsidRDefault="00CF1EDA" w:rsidP="00CF1EDA">
      <w:pPr>
        <w:numPr>
          <w:ilvl w:val="0"/>
          <w:numId w:val="93"/>
        </w:numPr>
        <w:tabs>
          <w:tab w:val="left" w:pos="0"/>
        </w:tabs>
        <w:ind w:left="709" w:hanging="425"/>
        <w:jc w:val="both"/>
        <w:rPr>
          <w:sz w:val="22"/>
          <w:szCs w:val="22"/>
        </w:rPr>
      </w:pPr>
      <w:r w:rsidRPr="009147B5">
        <w:rPr>
          <w:rFonts w:eastAsia="Batang"/>
          <w:sz w:val="22"/>
          <w:szCs w:val="22"/>
          <w:lang w:eastAsia="ko-KR"/>
        </w:rPr>
        <w:t>Birim tarafından yapılan projelerin takibini yapar ve yaptırır.</w:t>
      </w:r>
    </w:p>
    <w:p w14:paraId="187D7F75" w14:textId="77777777" w:rsidR="00CF1EDA" w:rsidRPr="009147B5" w:rsidRDefault="00CF1EDA" w:rsidP="00CF1EDA">
      <w:pPr>
        <w:pStyle w:val="ListeParagraf"/>
        <w:jc w:val="both"/>
      </w:pPr>
    </w:p>
    <w:p w14:paraId="218F588A"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 xml:space="preserve">Şirketin </w:t>
      </w:r>
      <w:r w:rsidRPr="009147B5">
        <w:rPr>
          <w:b/>
          <w:sz w:val="22"/>
          <w:szCs w:val="22"/>
        </w:rPr>
        <w:t>“</w:t>
      </w:r>
      <w:r w:rsidRPr="009147B5">
        <w:rPr>
          <w:sz w:val="22"/>
          <w:szCs w:val="22"/>
        </w:rPr>
        <w:t>Bilgi Güvenliği Yönetim Sistemi</w:t>
      </w:r>
      <w:r w:rsidRPr="009147B5">
        <w:rPr>
          <w:b/>
          <w:sz w:val="22"/>
          <w:szCs w:val="22"/>
        </w:rPr>
        <w:t>”</w:t>
      </w:r>
      <w:r w:rsidRPr="009147B5">
        <w:rPr>
          <w:sz w:val="22"/>
          <w:szCs w:val="22"/>
        </w:rPr>
        <w:t xml:space="preserve"> ne ilişkin tüm iş ve işlemleri, Şirketin, </w:t>
      </w:r>
      <w:r w:rsidRPr="009147B5">
        <w:rPr>
          <w:b/>
          <w:sz w:val="22"/>
          <w:szCs w:val="22"/>
        </w:rPr>
        <w:t>“</w:t>
      </w:r>
      <w:r w:rsidRPr="009147B5">
        <w:rPr>
          <w:sz w:val="22"/>
          <w:szCs w:val="22"/>
        </w:rPr>
        <w:t>Bilgi Güvenliği Yönetim Sistemi Yönetmeliği</w:t>
      </w:r>
      <w:r w:rsidRPr="009147B5">
        <w:rPr>
          <w:b/>
          <w:sz w:val="22"/>
          <w:szCs w:val="22"/>
        </w:rPr>
        <w:t>”</w:t>
      </w:r>
      <w:r w:rsidRPr="009147B5">
        <w:rPr>
          <w:sz w:val="22"/>
          <w:szCs w:val="22"/>
        </w:rPr>
        <w:t xml:space="preserve"> ne, </w:t>
      </w:r>
      <w:r w:rsidRPr="009147B5">
        <w:rPr>
          <w:b/>
          <w:sz w:val="22"/>
          <w:szCs w:val="22"/>
        </w:rPr>
        <w:t>“</w:t>
      </w:r>
      <w:r w:rsidRPr="009147B5">
        <w:rPr>
          <w:sz w:val="22"/>
          <w:szCs w:val="22"/>
        </w:rPr>
        <w:t>Bilgi Güvenliği Politikası</w:t>
      </w:r>
      <w:r w:rsidRPr="009147B5">
        <w:rPr>
          <w:b/>
          <w:sz w:val="22"/>
          <w:szCs w:val="22"/>
        </w:rPr>
        <w:t>”</w:t>
      </w:r>
      <w:r w:rsidRPr="009147B5">
        <w:rPr>
          <w:sz w:val="22"/>
          <w:szCs w:val="22"/>
        </w:rPr>
        <w:t xml:space="preserve"> </w:t>
      </w:r>
      <w:proofErr w:type="spellStart"/>
      <w:r w:rsidRPr="009147B5">
        <w:rPr>
          <w:sz w:val="22"/>
          <w:szCs w:val="22"/>
        </w:rPr>
        <w:t>na</w:t>
      </w:r>
      <w:proofErr w:type="spellEnd"/>
      <w:r w:rsidRPr="009147B5">
        <w:rPr>
          <w:sz w:val="22"/>
          <w:szCs w:val="22"/>
        </w:rPr>
        <w:t xml:space="preserve">, bu politika ile ilişkili diğer politikalar ile Şirket iç düzenlemelerine uygun olarak yerine getirir. </w:t>
      </w:r>
    </w:p>
    <w:p w14:paraId="13445FFB" w14:textId="77777777" w:rsidR="00CF1EDA" w:rsidRPr="009147B5" w:rsidRDefault="00CF1EDA" w:rsidP="00CF1EDA">
      <w:pPr>
        <w:pStyle w:val="ListeParagraf"/>
        <w:jc w:val="both"/>
      </w:pPr>
    </w:p>
    <w:p w14:paraId="4122DC5A"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 xml:space="preserve">Şirketin </w:t>
      </w:r>
      <w:r w:rsidRPr="009147B5">
        <w:rPr>
          <w:b/>
          <w:sz w:val="22"/>
          <w:szCs w:val="22"/>
        </w:rPr>
        <w:t>“</w:t>
      </w:r>
      <w:r w:rsidRPr="009147B5">
        <w:rPr>
          <w:sz w:val="22"/>
          <w:szCs w:val="22"/>
        </w:rPr>
        <w:t>Bilgi Güvenliği Yönetim Sistemi</w:t>
      </w:r>
      <w:r w:rsidRPr="009147B5">
        <w:rPr>
          <w:b/>
          <w:sz w:val="22"/>
          <w:szCs w:val="22"/>
        </w:rPr>
        <w:t>”</w:t>
      </w:r>
      <w:r w:rsidRPr="009147B5">
        <w:rPr>
          <w:sz w:val="22"/>
          <w:szCs w:val="22"/>
        </w:rPr>
        <w:t xml:space="preserve"> </w:t>
      </w:r>
      <w:proofErr w:type="spellStart"/>
      <w:r w:rsidRPr="009147B5">
        <w:rPr>
          <w:sz w:val="22"/>
          <w:szCs w:val="22"/>
        </w:rPr>
        <w:t>nin</w:t>
      </w:r>
      <w:proofErr w:type="spellEnd"/>
      <w:r w:rsidRPr="009147B5">
        <w:rPr>
          <w:sz w:val="22"/>
          <w:szCs w:val="22"/>
        </w:rPr>
        <w:t xml:space="preserve"> oluşturulması, uygulanması, sürekliliğinin sağlanması, gözden geçirilmesi, güncellenmesi vb. tüm hususlardan, </w:t>
      </w:r>
      <w:r w:rsidRPr="009147B5">
        <w:rPr>
          <w:b/>
          <w:sz w:val="22"/>
          <w:szCs w:val="22"/>
        </w:rPr>
        <w:t>“</w:t>
      </w:r>
      <w:r w:rsidRPr="009147B5">
        <w:rPr>
          <w:sz w:val="22"/>
          <w:szCs w:val="22"/>
        </w:rPr>
        <w:t>Bilgi Güvenliği Yöneticisi</w:t>
      </w:r>
      <w:r w:rsidRPr="009147B5">
        <w:rPr>
          <w:b/>
          <w:sz w:val="22"/>
          <w:szCs w:val="22"/>
        </w:rPr>
        <w:t>”</w:t>
      </w:r>
      <w:r w:rsidRPr="009147B5">
        <w:rPr>
          <w:sz w:val="22"/>
          <w:szCs w:val="22"/>
        </w:rPr>
        <w:t xml:space="preserve"> olarak sorumludur.</w:t>
      </w:r>
    </w:p>
    <w:p w14:paraId="716C3D10" w14:textId="77777777" w:rsidR="00CF1EDA" w:rsidRPr="009147B5" w:rsidRDefault="00CF1EDA" w:rsidP="00CF1EDA">
      <w:pPr>
        <w:pStyle w:val="ListeParagraf"/>
      </w:pPr>
    </w:p>
    <w:p w14:paraId="606F7CE1"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Bilgisayar ve donanımları ile ilgili arızaları giderir ve teknik destek sağlar.</w:t>
      </w:r>
    </w:p>
    <w:p w14:paraId="3016BD80" w14:textId="77777777" w:rsidR="00CF1EDA" w:rsidRPr="009147B5" w:rsidRDefault="00CF1EDA" w:rsidP="00CF1EDA">
      <w:pPr>
        <w:pStyle w:val="ListeParagraf"/>
        <w:jc w:val="both"/>
        <w:rPr>
          <w:rFonts w:eastAsia="Batang"/>
          <w:lang w:eastAsia="ko-KR"/>
        </w:rPr>
      </w:pPr>
    </w:p>
    <w:p w14:paraId="73709158"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Birimin işlerine ilişkin olarak, diğer birimlerin eğitim taleplerini değerlendirir ve eğitim konularını belirler.</w:t>
      </w:r>
    </w:p>
    <w:p w14:paraId="4084BF80" w14:textId="77777777" w:rsidR="00CF1EDA" w:rsidRPr="009147B5" w:rsidRDefault="00CF1EDA" w:rsidP="00CF1EDA">
      <w:pPr>
        <w:pStyle w:val="ListeParagraf"/>
        <w:jc w:val="both"/>
        <w:rPr>
          <w:rFonts w:eastAsia="Batang"/>
          <w:lang w:eastAsia="ko-KR"/>
        </w:rPr>
      </w:pPr>
    </w:p>
    <w:p w14:paraId="3FB365F2"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Birimlerinin ihtiyaç duyduğu programları analiz ederek, temin eder.</w:t>
      </w:r>
    </w:p>
    <w:p w14:paraId="605AC396" w14:textId="77777777" w:rsidR="00CF1EDA" w:rsidRPr="009147B5" w:rsidRDefault="00CF1EDA" w:rsidP="00CF1EDA">
      <w:pPr>
        <w:pStyle w:val="ListeParagraf"/>
        <w:jc w:val="both"/>
        <w:rPr>
          <w:rFonts w:eastAsia="Batang"/>
          <w:lang w:eastAsia="ko-KR"/>
        </w:rPr>
      </w:pPr>
    </w:p>
    <w:p w14:paraId="150E470F"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Şirketin Web sitesinin güncel tutulmasını sağlar.</w:t>
      </w:r>
    </w:p>
    <w:p w14:paraId="5FC8BDB3" w14:textId="77777777" w:rsidR="00CF1EDA" w:rsidRPr="009147B5" w:rsidRDefault="00CF1EDA" w:rsidP="00CF1EDA">
      <w:pPr>
        <w:pStyle w:val="ListeParagraf"/>
        <w:jc w:val="both"/>
        <w:rPr>
          <w:rFonts w:eastAsia="Batang"/>
          <w:lang w:eastAsia="ko-KR"/>
        </w:rPr>
      </w:pPr>
    </w:p>
    <w:p w14:paraId="33225F29"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Bilgi Güvenlik Yönetim Sisteminin (BGYS) sürekliliğini sağlar.</w:t>
      </w:r>
    </w:p>
    <w:p w14:paraId="48A96749" w14:textId="77777777" w:rsidR="00CF1EDA" w:rsidRPr="009147B5" w:rsidRDefault="00CF1EDA" w:rsidP="00CF1EDA">
      <w:pPr>
        <w:pStyle w:val="ListeParagraf"/>
        <w:jc w:val="both"/>
        <w:rPr>
          <w:rFonts w:eastAsia="Batang"/>
          <w:lang w:eastAsia="ko-KR"/>
        </w:rPr>
      </w:pPr>
    </w:p>
    <w:p w14:paraId="25EC289F"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Düzenleyici ve önleyici faaliyetlerin takibini yapar.</w:t>
      </w:r>
    </w:p>
    <w:p w14:paraId="6FDF3214" w14:textId="77777777" w:rsidR="00CF1EDA" w:rsidRPr="009147B5" w:rsidRDefault="00CF1EDA" w:rsidP="00CF1EDA">
      <w:pPr>
        <w:pStyle w:val="ListeParagraf"/>
        <w:jc w:val="both"/>
        <w:rPr>
          <w:rFonts w:eastAsia="Batang"/>
          <w:lang w:eastAsia="ko-KR"/>
        </w:rPr>
      </w:pPr>
    </w:p>
    <w:p w14:paraId="60910CB2"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Satış ofislerindeki sistem kurulumunu yapar ve / veya yaptırır ve güvenliğini sağlar.</w:t>
      </w:r>
    </w:p>
    <w:p w14:paraId="37A0E401" w14:textId="77777777" w:rsidR="00CF1EDA" w:rsidRPr="009147B5" w:rsidRDefault="00CF1EDA" w:rsidP="00CF1EDA">
      <w:pPr>
        <w:pStyle w:val="ListeParagraf"/>
        <w:jc w:val="both"/>
        <w:rPr>
          <w:rFonts w:eastAsia="Batang"/>
          <w:lang w:eastAsia="ko-KR"/>
        </w:rPr>
      </w:pPr>
    </w:p>
    <w:p w14:paraId="3257BDF3"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Bilgisayar sistemlerinin sağlıklı çalışması için gerekli yazılımların ve programların bilgisayarlara yüklenmesini yapar veya yaptırır.</w:t>
      </w:r>
    </w:p>
    <w:p w14:paraId="6B1EE6F8" w14:textId="77777777" w:rsidR="00CF1EDA" w:rsidRPr="009147B5" w:rsidRDefault="00CF1EDA" w:rsidP="00CF1EDA">
      <w:pPr>
        <w:pStyle w:val="ListeParagraf"/>
        <w:jc w:val="both"/>
        <w:rPr>
          <w:rFonts w:eastAsia="Batang"/>
          <w:lang w:eastAsia="ko-KR"/>
        </w:rPr>
      </w:pPr>
    </w:p>
    <w:p w14:paraId="1B8FB42D" w14:textId="77777777" w:rsidR="00CF1EDA" w:rsidRPr="009147B5" w:rsidRDefault="00CF1EDA" w:rsidP="00CF1EDA">
      <w:pPr>
        <w:numPr>
          <w:ilvl w:val="0"/>
          <w:numId w:val="93"/>
        </w:numPr>
        <w:ind w:left="709" w:hanging="425"/>
        <w:jc w:val="both"/>
        <w:rPr>
          <w:rFonts w:eastAsia="Batang"/>
          <w:sz w:val="22"/>
          <w:szCs w:val="22"/>
          <w:lang w:eastAsia="ko-KR"/>
        </w:rPr>
      </w:pPr>
      <w:r w:rsidRPr="009147B5">
        <w:rPr>
          <w:rFonts w:eastAsia="Batang"/>
          <w:sz w:val="22"/>
          <w:szCs w:val="22"/>
          <w:lang w:eastAsia="ko-KR"/>
        </w:rPr>
        <w:t>Verilerin yedeklerinin düzenli olarak alınmasını ve takibini yapar.</w:t>
      </w:r>
    </w:p>
    <w:p w14:paraId="72FFF464" w14:textId="77777777" w:rsidR="00CF1EDA" w:rsidRPr="009147B5" w:rsidRDefault="00CF1EDA" w:rsidP="00CF1EDA">
      <w:pPr>
        <w:pStyle w:val="ListeParagraf"/>
        <w:rPr>
          <w:rFonts w:eastAsia="Batang"/>
          <w:lang w:eastAsia="ko-KR"/>
        </w:rPr>
      </w:pPr>
    </w:p>
    <w:p w14:paraId="604F9C8F"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Görev alanına ilişkin konularda istatistikî bilgileri derler ve veri tabanı oluşturur.</w:t>
      </w:r>
    </w:p>
    <w:p w14:paraId="6935FA14" w14:textId="77777777" w:rsidR="00CF1EDA" w:rsidRPr="009147B5" w:rsidRDefault="00CF1EDA" w:rsidP="00CF1EDA">
      <w:pPr>
        <w:tabs>
          <w:tab w:val="left" w:pos="0"/>
        </w:tabs>
        <w:ind w:left="709"/>
        <w:jc w:val="both"/>
      </w:pPr>
    </w:p>
    <w:p w14:paraId="56C7D331"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Gerekli olması halinde, yapmış olduğu çalışmaları, rapor halinde bağlı olduğu Daire Başkanına sunar.</w:t>
      </w:r>
    </w:p>
    <w:p w14:paraId="4AFDD74A" w14:textId="77777777" w:rsidR="00CF1EDA" w:rsidRPr="009147B5" w:rsidRDefault="00CF1EDA" w:rsidP="00CF1EDA">
      <w:pPr>
        <w:tabs>
          <w:tab w:val="left" w:pos="0"/>
        </w:tabs>
        <w:ind w:left="709"/>
        <w:jc w:val="both"/>
      </w:pPr>
    </w:p>
    <w:p w14:paraId="07391F95"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Birim yazışmalarının, evrak ve dokümanların hazırlanması ve düzenli tutulması iş ve işlemlerinin yapılmasını sağlar.</w:t>
      </w:r>
    </w:p>
    <w:p w14:paraId="357D479C" w14:textId="77777777" w:rsidR="00CF1EDA" w:rsidRPr="009147B5" w:rsidRDefault="00CF1EDA" w:rsidP="00CF1EDA">
      <w:pPr>
        <w:pStyle w:val="ListeParagraf"/>
      </w:pPr>
    </w:p>
    <w:p w14:paraId="2230F328" w14:textId="77777777" w:rsidR="00B5350E" w:rsidRPr="00662074" w:rsidRDefault="00B5350E" w:rsidP="00B5350E">
      <w:pPr>
        <w:numPr>
          <w:ilvl w:val="0"/>
          <w:numId w:val="93"/>
        </w:numPr>
        <w:tabs>
          <w:tab w:val="left" w:pos="0"/>
        </w:tabs>
        <w:ind w:left="709" w:right="-1" w:hanging="425"/>
        <w:jc w:val="both"/>
        <w:rPr>
          <w:sz w:val="22"/>
          <w:szCs w:val="22"/>
        </w:rPr>
      </w:pPr>
      <w:r w:rsidRPr="00532EF2">
        <w:rPr>
          <w:b/>
          <w:sz w:val="22"/>
          <w:szCs w:val="22"/>
        </w:rPr>
        <w:t xml:space="preserve">(Değ.:19.12.2022/ÖKMD-010.03-E.42398 olur) </w:t>
      </w:r>
      <w:r w:rsidRPr="00662074">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662074">
        <w:rPr>
          <w:rStyle w:val="FontStyle16"/>
        </w:rPr>
        <w:t>irimin y</w:t>
      </w:r>
      <w:r w:rsidRPr="00662074">
        <w:rPr>
          <w:sz w:val="22"/>
          <w:szCs w:val="22"/>
        </w:rPr>
        <w:t>önetim sistemleri işlerini ve yeni doküman oluşturulması, mevcut dokümanlarda revizeler yapılması gibi benzer işleri yapar.</w:t>
      </w:r>
    </w:p>
    <w:p w14:paraId="4AED03F2" w14:textId="77777777" w:rsidR="00CF1EDA" w:rsidRPr="009147B5" w:rsidRDefault="00CF1EDA" w:rsidP="00CF1EDA">
      <w:pPr>
        <w:pStyle w:val="ListeParagraf"/>
      </w:pPr>
    </w:p>
    <w:p w14:paraId="01BD4085" w14:textId="77777777" w:rsidR="00CF1EDA" w:rsidRPr="009147B5" w:rsidRDefault="00CF1EDA" w:rsidP="00CF1EDA">
      <w:pPr>
        <w:numPr>
          <w:ilvl w:val="0"/>
          <w:numId w:val="93"/>
        </w:numPr>
        <w:tabs>
          <w:tab w:val="left" w:pos="0"/>
        </w:tabs>
        <w:ind w:left="709" w:hanging="425"/>
        <w:jc w:val="both"/>
        <w:rPr>
          <w:sz w:val="22"/>
          <w:szCs w:val="22"/>
        </w:rPr>
      </w:pPr>
      <w:r w:rsidRPr="009147B5">
        <w:rPr>
          <w:sz w:val="22"/>
          <w:szCs w:val="22"/>
        </w:rPr>
        <w:t>Yukarıda belirtilenlerin dışında, Şirketin faaliyetleri veya işlerin yapımı sırasında ortaya çıkan ve mahiyeti itibariyle kendi alanına giren işleri yapar, yaptırır ve/veya sorunları çözer.</w:t>
      </w:r>
    </w:p>
    <w:p w14:paraId="5460ED7B" w14:textId="77777777" w:rsidR="00CF1EDA" w:rsidRPr="00B5350E" w:rsidRDefault="00CF1EDA" w:rsidP="00CF1EDA">
      <w:pPr>
        <w:numPr>
          <w:ilvl w:val="0"/>
          <w:numId w:val="93"/>
        </w:numPr>
        <w:tabs>
          <w:tab w:val="left" w:pos="0"/>
        </w:tabs>
        <w:ind w:left="709" w:hanging="425"/>
        <w:jc w:val="both"/>
        <w:rPr>
          <w:sz w:val="22"/>
          <w:szCs w:val="22"/>
        </w:rPr>
      </w:pPr>
      <w:r w:rsidRPr="00B5350E">
        <w:rPr>
          <w:sz w:val="22"/>
          <w:szCs w:val="22"/>
        </w:rPr>
        <w:lastRenderedPageBreak/>
        <w:t>Bağlı olduğu Daire Başkanı, Daire Başkanının bağlı olduğu Genel Müdür Yardımcısı ve Genel Müdür tarafından verilecek diğer görevleri de yerine getirir.</w:t>
      </w:r>
    </w:p>
    <w:p w14:paraId="2583663F" w14:textId="77777777" w:rsidR="00B5350E" w:rsidRPr="00B5350E" w:rsidRDefault="00B5350E" w:rsidP="00CF1EDA">
      <w:pPr>
        <w:ind w:right="-1"/>
        <w:jc w:val="both"/>
        <w:rPr>
          <w:b/>
          <w:sz w:val="22"/>
          <w:szCs w:val="22"/>
        </w:rPr>
      </w:pPr>
    </w:p>
    <w:p w14:paraId="3CF65235" w14:textId="77777777" w:rsidR="00CF1EDA" w:rsidRPr="00B5350E" w:rsidRDefault="00CF1EDA" w:rsidP="00CF1EDA">
      <w:pPr>
        <w:ind w:right="-1"/>
        <w:jc w:val="both"/>
        <w:rPr>
          <w:b/>
          <w:sz w:val="22"/>
          <w:szCs w:val="22"/>
        </w:rPr>
      </w:pPr>
      <w:r w:rsidRPr="00B5350E">
        <w:rPr>
          <w:b/>
          <w:sz w:val="22"/>
          <w:szCs w:val="22"/>
        </w:rPr>
        <w:t>YÖNETİCİ ASİSTANI:</w:t>
      </w:r>
    </w:p>
    <w:p w14:paraId="50BC947E" w14:textId="77777777" w:rsidR="00CF1EDA" w:rsidRPr="00B5350E" w:rsidRDefault="00CF1EDA" w:rsidP="00CF1EDA">
      <w:pPr>
        <w:ind w:right="-1"/>
        <w:jc w:val="both"/>
        <w:rPr>
          <w:b/>
          <w:sz w:val="22"/>
          <w:szCs w:val="22"/>
        </w:rPr>
      </w:pPr>
    </w:p>
    <w:p w14:paraId="6D998C6C" w14:textId="77777777" w:rsidR="00CF1EDA" w:rsidRPr="00B5350E" w:rsidRDefault="00CF1EDA" w:rsidP="00CF1EDA">
      <w:pPr>
        <w:pStyle w:val="ListeParagraf"/>
        <w:ind w:left="284" w:hanging="284"/>
        <w:rPr>
          <w:b/>
          <w:sz w:val="22"/>
          <w:szCs w:val="22"/>
        </w:rPr>
      </w:pPr>
      <w:r w:rsidRPr="00B5350E">
        <w:rPr>
          <w:b/>
          <w:sz w:val="22"/>
          <w:szCs w:val="22"/>
        </w:rPr>
        <w:t xml:space="preserve">Bağlı Olduğu Makam / Unvan: </w:t>
      </w:r>
    </w:p>
    <w:p w14:paraId="36AD0598" w14:textId="77777777" w:rsidR="00CF1EDA" w:rsidRPr="00B5350E" w:rsidRDefault="00CF1EDA" w:rsidP="00CF1EDA">
      <w:pPr>
        <w:pStyle w:val="ListeParagraf"/>
        <w:ind w:left="284" w:hanging="284"/>
        <w:rPr>
          <w:b/>
          <w:sz w:val="22"/>
          <w:szCs w:val="22"/>
        </w:rPr>
      </w:pPr>
    </w:p>
    <w:p w14:paraId="26BC6386" w14:textId="77777777" w:rsidR="00CF1EDA" w:rsidRPr="00B5350E" w:rsidRDefault="00CF1EDA" w:rsidP="00CF1EDA">
      <w:pPr>
        <w:pStyle w:val="ListeParagraf"/>
        <w:numPr>
          <w:ilvl w:val="0"/>
          <w:numId w:val="14"/>
        </w:numPr>
        <w:ind w:left="426" w:hanging="284"/>
        <w:rPr>
          <w:sz w:val="22"/>
          <w:szCs w:val="22"/>
        </w:rPr>
      </w:pPr>
      <w:r w:rsidRPr="00B5350E">
        <w:rPr>
          <w:sz w:val="22"/>
          <w:szCs w:val="22"/>
        </w:rPr>
        <w:t xml:space="preserve">Birim Müdürü </w:t>
      </w:r>
    </w:p>
    <w:p w14:paraId="2442D436" w14:textId="77777777" w:rsidR="00CF1EDA" w:rsidRPr="00B5350E" w:rsidRDefault="00CF1EDA" w:rsidP="00CF1EDA">
      <w:pPr>
        <w:widowControl w:val="0"/>
        <w:tabs>
          <w:tab w:val="left" w:pos="0"/>
          <w:tab w:val="left" w:pos="851"/>
        </w:tabs>
        <w:jc w:val="both"/>
        <w:rPr>
          <w:b/>
          <w:sz w:val="22"/>
          <w:szCs w:val="22"/>
        </w:rPr>
      </w:pPr>
    </w:p>
    <w:p w14:paraId="32D3EEDD" w14:textId="77777777" w:rsidR="00CF1EDA" w:rsidRPr="00B5350E" w:rsidRDefault="00CF1EDA" w:rsidP="00CF1EDA">
      <w:pPr>
        <w:widowControl w:val="0"/>
        <w:tabs>
          <w:tab w:val="left" w:pos="0"/>
          <w:tab w:val="left" w:pos="851"/>
        </w:tabs>
        <w:jc w:val="both"/>
        <w:rPr>
          <w:b/>
          <w:sz w:val="22"/>
          <w:szCs w:val="22"/>
        </w:rPr>
      </w:pPr>
      <w:r w:rsidRPr="00B5350E">
        <w:rPr>
          <w:b/>
          <w:sz w:val="22"/>
          <w:szCs w:val="22"/>
        </w:rPr>
        <w:t>Görev, Yetki ve Sorumlulukları:</w:t>
      </w:r>
    </w:p>
    <w:p w14:paraId="077F668F" w14:textId="77777777" w:rsidR="00CF1EDA" w:rsidRPr="00B5350E" w:rsidRDefault="00CF1EDA" w:rsidP="00CF1EDA">
      <w:pPr>
        <w:widowControl w:val="0"/>
        <w:tabs>
          <w:tab w:val="left" w:pos="0"/>
          <w:tab w:val="left" w:pos="851"/>
        </w:tabs>
        <w:jc w:val="both"/>
        <w:rPr>
          <w:b/>
          <w:sz w:val="22"/>
          <w:szCs w:val="22"/>
        </w:rPr>
      </w:pPr>
    </w:p>
    <w:p w14:paraId="3D8E405C" w14:textId="77777777" w:rsidR="00CF1EDA" w:rsidRPr="00B5350E" w:rsidRDefault="00CF1EDA" w:rsidP="00CF1EDA">
      <w:pPr>
        <w:widowControl w:val="0"/>
        <w:tabs>
          <w:tab w:val="left" w:pos="0"/>
          <w:tab w:val="left" w:pos="851"/>
        </w:tabs>
        <w:jc w:val="both"/>
        <w:rPr>
          <w:sz w:val="22"/>
          <w:szCs w:val="22"/>
          <w:u w:val="single"/>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1547DD0B" w14:textId="77777777" w:rsidR="00CF1EDA" w:rsidRPr="00B5350E" w:rsidRDefault="00CF1EDA" w:rsidP="00CF1EDA">
      <w:pPr>
        <w:widowControl w:val="0"/>
        <w:tabs>
          <w:tab w:val="left" w:pos="350"/>
          <w:tab w:val="left" w:pos="851"/>
        </w:tabs>
        <w:jc w:val="both"/>
        <w:rPr>
          <w:b/>
          <w:sz w:val="22"/>
          <w:szCs w:val="22"/>
        </w:rPr>
      </w:pPr>
    </w:p>
    <w:p w14:paraId="00F7BDC0" w14:textId="77777777" w:rsidR="00CF1EDA" w:rsidRPr="00B5350E" w:rsidRDefault="00CF1EDA" w:rsidP="00CF1EDA">
      <w:pPr>
        <w:numPr>
          <w:ilvl w:val="0"/>
          <w:numId w:val="94"/>
        </w:numPr>
        <w:tabs>
          <w:tab w:val="left" w:pos="0"/>
        </w:tabs>
        <w:ind w:right="-1"/>
        <w:jc w:val="both"/>
        <w:rPr>
          <w:sz w:val="22"/>
          <w:szCs w:val="22"/>
        </w:rPr>
      </w:pPr>
      <w:r w:rsidRPr="00B5350E">
        <w:rPr>
          <w:sz w:val="22"/>
          <w:szCs w:val="22"/>
        </w:rPr>
        <w:t>Asistanlığını yaptığı Yöneticiye bağlı olarak çalışır ve ona karşı sorumludur.</w:t>
      </w:r>
    </w:p>
    <w:p w14:paraId="3B371E8E" w14:textId="77777777" w:rsidR="00CF1EDA" w:rsidRPr="00B5350E" w:rsidRDefault="00CF1EDA" w:rsidP="00CF1EDA">
      <w:pPr>
        <w:tabs>
          <w:tab w:val="left" w:pos="0"/>
        </w:tabs>
        <w:ind w:left="720" w:right="-1"/>
        <w:jc w:val="both"/>
        <w:rPr>
          <w:sz w:val="22"/>
          <w:szCs w:val="22"/>
        </w:rPr>
      </w:pPr>
    </w:p>
    <w:p w14:paraId="4C9C0314" w14:textId="77777777" w:rsidR="00CF1EDA" w:rsidRPr="00B5350E" w:rsidRDefault="00CF1EDA" w:rsidP="00CF1EDA">
      <w:pPr>
        <w:numPr>
          <w:ilvl w:val="0"/>
          <w:numId w:val="94"/>
        </w:numPr>
        <w:tabs>
          <w:tab w:val="left" w:pos="0"/>
        </w:tabs>
        <w:ind w:right="-1"/>
        <w:jc w:val="both"/>
        <w:rPr>
          <w:sz w:val="22"/>
          <w:szCs w:val="22"/>
        </w:rPr>
      </w:pPr>
      <w:r w:rsidRPr="00B5350E">
        <w:rPr>
          <w:sz w:val="22"/>
          <w:szCs w:val="22"/>
        </w:rPr>
        <w:t>Görevini, gizlilik ve mahremiyet kuralları çerçevesinde yerine getirir.</w:t>
      </w:r>
    </w:p>
    <w:p w14:paraId="182F053D" w14:textId="77777777" w:rsidR="00CF1EDA" w:rsidRPr="00B5350E" w:rsidRDefault="00CF1EDA" w:rsidP="00CF1EDA">
      <w:pPr>
        <w:tabs>
          <w:tab w:val="left" w:pos="0"/>
        </w:tabs>
        <w:ind w:left="720" w:right="-1"/>
        <w:jc w:val="both"/>
        <w:rPr>
          <w:sz w:val="22"/>
          <w:szCs w:val="22"/>
        </w:rPr>
      </w:pPr>
    </w:p>
    <w:p w14:paraId="5EE8A902" w14:textId="77777777" w:rsidR="00CF1EDA" w:rsidRPr="00B5350E" w:rsidRDefault="00CF1EDA" w:rsidP="00CF1EDA">
      <w:pPr>
        <w:numPr>
          <w:ilvl w:val="0"/>
          <w:numId w:val="94"/>
        </w:numPr>
        <w:tabs>
          <w:tab w:val="left" w:pos="0"/>
        </w:tabs>
        <w:ind w:right="-1"/>
        <w:jc w:val="both"/>
        <w:rPr>
          <w:sz w:val="22"/>
          <w:szCs w:val="22"/>
        </w:rPr>
      </w:pPr>
      <w:r w:rsidRPr="00B5350E">
        <w:rPr>
          <w:sz w:val="22"/>
          <w:szCs w:val="22"/>
        </w:rPr>
        <w:t>Asistanlığını yaptığı Yöneticinin, telefon görüşmeleri, randevuları, programları vb. iş ilişkilerini organize eder.</w:t>
      </w:r>
    </w:p>
    <w:p w14:paraId="1EA8A63E" w14:textId="77777777" w:rsidR="00CF1EDA" w:rsidRPr="00B5350E" w:rsidRDefault="00CF1EDA" w:rsidP="00CF1EDA">
      <w:pPr>
        <w:pStyle w:val="ListeParagraf"/>
        <w:rPr>
          <w:sz w:val="22"/>
          <w:szCs w:val="22"/>
        </w:rPr>
      </w:pPr>
    </w:p>
    <w:p w14:paraId="46FE5D4F" w14:textId="77777777" w:rsidR="00CF1EDA" w:rsidRPr="00B5350E" w:rsidRDefault="00CF1EDA" w:rsidP="00CF1EDA">
      <w:pPr>
        <w:numPr>
          <w:ilvl w:val="0"/>
          <w:numId w:val="94"/>
        </w:numPr>
        <w:tabs>
          <w:tab w:val="left" w:pos="0"/>
        </w:tabs>
        <w:ind w:right="-1"/>
        <w:jc w:val="both"/>
        <w:rPr>
          <w:sz w:val="22"/>
          <w:szCs w:val="22"/>
        </w:rPr>
      </w:pPr>
      <w:r w:rsidRPr="00B5350E">
        <w:rPr>
          <w:sz w:val="22"/>
          <w:szCs w:val="22"/>
        </w:rPr>
        <w:t>Birim işlerine ilişkin yazışmaların, evrak ve dokümanların hazırlanması ve düzenli tutulması iş ve işlemlerini yapar.</w:t>
      </w:r>
    </w:p>
    <w:p w14:paraId="274E6FCD" w14:textId="77777777" w:rsidR="00CF1EDA" w:rsidRPr="00B5350E" w:rsidRDefault="00CF1EDA" w:rsidP="00CF1EDA">
      <w:pPr>
        <w:pStyle w:val="ListeParagraf"/>
        <w:rPr>
          <w:sz w:val="22"/>
          <w:szCs w:val="22"/>
        </w:rPr>
      </w:pPr>
    </w:p>
    <w:p w14:paraId="0723C59F" w14:textId="77777777" w:rsidR="00CF1EDA" w:rsidRPr="00B5350E" w:rsidRDefault="00CF1EDA" w:rsidP="00CF1EDA">
      <w:pPr>
        <w:numPr>
          <w:ilvl w:val="0"/>
          <w:numId w:val="94"/>
        </w:numPr>
        <w:tabs>
          <w:tab w:val="left" w:pos="0"/>
        </w:tabs>
        <w:ind w:right="-1"/>
        <w:jc w:val="both"/>
        <w:rPr>
          <w:sz w:val="22"/>
          <w:szCs w:val="22"/>
        </w:rPr>
      </w:pPr>
      <w:r w:rsidRPr="00B5350E">
        <w:rPr>
          <w:sz w:val="22"/>
          <w:szCs w:val="22"/>
        </w:rPr>
        <w:t>Asistanlığını yaptığı Yönetici tarafından verilecek diğer görevleri de yerine getirir.</w:t>
      </w:r>
    </w:p>
    <w:p w14:paraId="02611671" w14:textId="77777777" w:rsidR="00CF1EDA" w:rsidRPr="00B5350E" w:rsidRDefault="00CF1EDA" w:rsidP="00CF1EDA">
      <w:pPr>
        <w:widowControl w:val="0"/>
        <w:tabs>
          <w:tab w:val="left" w:pos="350"/>
          <w:tab w:val="left" w:pos="851"/>
        </w:tabs>
        <w:jc w:val="both"/>
        <w:rPr>
          <w:b/>
          <w:sz w:val="22"/>
          <w:szCs w:val="22"/>
        </w:rPr>
      </w:pPr>
    </w:p>
    <w:p w14:paraId="61A6B0EF" w14:textId="77777777" w:rsidR="00CF1EDA" w:rsidRPr="00B5350E" w:rsidRDefault="00CF1EDA" w:rsidP="00CF1EDA">
      <w:pPr>
        <w:widowControl w:val="0"/>
        <w:tabs>
          <w:tab w:val="left" w:pos="350"/>
          <w:tab w:val="left" w:pos="1134"/>
        </w:tabs>
        <w:rPr>
          <w:b/>
          <w:sz w:val="22"/>
          <w:szCs w:val="22"/>
        </w:rPr>
      </w:pPr>
      <w:r w:rsidRPr="00B5350E">
        <w:rPr>
          <w:b/>
          <w:sz w:val="22"/>
          <w:szCs w:val="22"/>
        </w:rPr>
        <w:t>BİLGİ GÜVENLİĞİ SORUMLUSU:</w:t>
      </w:r>
    </w:p>
    <w:p w14:paraId="52DEB065" w14:textId="77777777" w:rsidR="00CF1EDA" w:rsidRPr="00B5350E" w:rsidRDefault="00CF1EDA" w:rsidP="00CF1EDA">
      <w:pPr>
        <w:widowControl w:val="0"/>
        <w:tabs>
          <w:tab w:val="left" w:pos="350"/>
          <w:tab w:val="left" w:pos="851"/>
        </w:tabs>
        <w:rPr>
          <w:b/>
          <w:sz w:val="22"/>
          <w:szCs w:val="22"/>
        </w:rPr>
      </w:pPr>
    </w:p>
    <w:p w14:paraId="4421EEEE" w14:textId="77777777" w:rsidR="00CF1EDA" w:rsidRPr="00B5350E" w:rsidRDefault="00CF1EDA" w:rsidP="00CF1EDA">
      <w:pPr>
        <w:pStyle w:val="ListeParagraf"/>
        <w:ind w:left="0"/>
        <w:rPr>
          <w:b/>
          <w:sz w:val="22"/>
          <w:szCs w:val="22"/>
        </w:rPr>
      </w:pPr>
      <w:r w:rsidRPr="00B5350E">
        <w:rPr>
          <w:b/>
          <w:sz w:val="22"/>
          <w:szCs w:val="22"/>
        </w:rPr>
        <w:t xml:space="preserve">Bağlı Olduğu Makam / Unvan: </w:t>
      </w:r>
    </w:p>
    <w:p w14:paraId="64D7EAF0" w14:textId="77777777" w:rsidR="00CF1EDA" w:rsidRPr="00B5350E" w:rsidRDefault="00CF1EDA" w:rsidP="00CF1EDA">
      <w:pPr>
        <w:pStyle w:val="ListeParagraf"/>
        <w:ind w:left="284" w:hanging="284"/>
        <w:rPr>
          <w:b/>
          <w:sz w:val="22"/>
          <w:szCs w:val="22"/>
        </w:rPr>
      </w:pPr>
    </w:p>
    <w:p w14:paraId="4A5CE828" w14:textId="77777777" w:rsidR="00CF1EDA" w:rsidRPr="00B5350E" w:rsidRDefault="00CF1EDA" w:rsidP="00CF1EDA">
      <w:pPr>
        <w:pStyle w:val="ListeParagraf"/>
        <w:numPr>
          <w:ilvl w:val="0"/>
          <w:numId w:val="6"/>
        </w:numPr>
        <w:ind w:left="426"/>
        <w:rPr>
          <w:sz w:val="22"/>
          <w:szCs w:val="22"/>
        </w:rPr>
      </w:pPr>
      <w:r w:rsidRPr="00B5350E">
        <w:rPr>
          <w:sz w:val="22"/>
          <w:szCs w:val="22"/>
        </w:rPr>
        <w:t>Bilgi Güvenliği Yöneticisi / Birim Müdürü</w:t>
      </w:r>
    </w:p>
    <w:p w14:paraId="694320BE" w14:textId="77777777" w:rsidR="00CF1EDA" w:rsidRPr="00B5350E" w:rsidRDefault="00CF1EDA" w:rsidP="00CF1EDA">
      <w:pPr>
        <w:widowControl w:val="0"/>
        <w:tabs>
          <w:tab w:val="left" w:pos="284"/>
          <w:tab w:val="left" w:pos="851"/>
        </w:tabs>
        <w:ind w:left="284"/>
        <w:jc w:val="both"/>
        <w:rPr>
          <w:b/>
          <w:sz w:val="22"/>
          <w:szCs w:val="22"/>
        </w:rPr>
      </w:pPr>
    </w:p>
    <w:p w14:paraId="4F4C0D89" w14:textId="77777777" w:rsidR="00CF1EDA" w:rsidRPr="00B5350E" w:rsidRDefault="00CF1EDA" w:rsidP="00CF1EDA">
      <w:pPr>
        <w:widowControl w:val="0"/>
        <w:tabs>
          <w:tab w:val="left" w:pos="426"/>
          <w:tab w:val="left" w:pos="993"/>
        </w:tabs>
        <w:jc w:val="both"/>
        <w:rPr>
          <w:b/>
          <w:sz w:val="22"/>
          <w:szCs w:val="22"/>
        </w:rPr>
      </w:pPr>
      <w:r w:rsidRPr="00B5350E">
        <w:rPr>
          <w:b/>
          <w:sz w:val="22"/>
          <w:szCs w:val="22"/>
        </w:rPr>
        <w:t>Görev, Yetki ve Sorumlulukları:</w:t>
      </w:r>
    </w:p>
    <w:p w14:paraId="33B02BEB" w14:textId="77777777" w:rsidR="00CF1EDA" w:rsidRPr="00B5350E" w:rsidRDefault="00CF1EDA" w:rsidP="00CF1EDA">
      <w:pPr>
        <w:widowControl w:val="0"/>
        <w:tabs>
          <w:tab w:val="left" w:pos="426"/>
          <w:tab w:val="left" w:pos="851"/>
        </w:tabs>
        <w:ind w:left="851"/>
        <w:jc w:val="both"/>
        <w:rPr>
          <w:b/>
          <w:sz w:val="22"/>
          <w:szCs w:val="22"/>
        </w:rPr>
      </w:pPr>
    </w:p>
    <w:p w14:paraId="0891A679" w14:textId="77777777" w:rsidR="00CF1EDA" w:rsidRPr="00B5350E" w:rsidRDefault="00CF1EDA" w:rsidP="00CF1EDA">
      <w:pPr>
        <w:widowControl w:val="0"/>
        <w:tabs>
          <w:tab w:val="left" w:pos="426"/>
          <w:tab w:val="left" w:pos="993"/>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56AC2A1A" w14:textId="77777777" w:rsidR="00CF1EDA" w:rsidRPr="00B5350E" w:rsidRDefault="00CF1EDA" w:rsidP="00CF1EDA">
      <w:pPr>
        <w:widowControl w:val="0"/>
        <w:tabs>
          <w:tab w:val="left" w:pos="426"/>
          <w:tab w:val="left" w:pos="993"/>
        </w:tabs>
        <w:jc w:val="both"/>
        <w:rPr>
          <w:sz w:val="22"/>
          <w:szCs w:val="22"/>
          <w:u w:val="single"/>
        </w:rPr>
      </w:pPr>
    </w:p>
    <w:p w14:paraId="25D7FF7D" w14:textId="77777777" w:rsidR="00CF1EDA" w:rsidRPr="00B5350E" w:rsidRDefault="00CF1EDA">
      <w:pPr>
        <w:pStyle w:val="ListeParagraf"/>
        <w:numPr>
          <w:ilvl w:val="0"/>
          <w:numId w:val="118"/>
        </w:numPr>
        <w:tabs>
          <w:tab w:val="left" w:pos="0"/>
        </w:tabs>
        <w:ind w:left="709" w:right="-1"/>
        <w:jc w:val="both"/>
        <w:rPr>
          <w:sz w:val="22"/>
          <w:szCs w:val="22"/>
        </w:rPr>
      </w:pPr>
      <w:r w:rsidRPr="00B5350E">
        <w:rPr>
          <w:sz w:val="22"/>
          <w:szCs w:val="22"/>
        </w:rPr>
        <w:t>Bilgi Güvenliği Yöneticisine bağlı olarak çalışır ve ona karşı sorumludur.</w:t>
      </w:r>
    </w:p>
    <w:p w14:paraId="6A71224B" w14:textId="77777777" w:rsidR="00CF1EDA" w:rsidRPr="00B5350E" w:rsidRDefault="00CF1EDA" w:rsidP="00CF1EDA">
      <w:pPr>
        <w:pStyle w:val="ListeParagraf"/>
        <w:ind w:left="709"/>
        <w:rPr>
          <w:sz w:val="22"/>
          <w:szCs w:val="22"/>
        </w:rPr>
      </w:pPr>
    </w:p>
    <w:p w14:paraId="113D86D1" w14:textId="77777777" w:rsidR="00CF1EDA" w:rsidRPr="00B5350E" w:rsidRDefault="00CF1EDA">
      <w:pPr>
        <w:pStyle w:val="ListeParagraf"/>
        <w:widowControl w:val="0"/>
        <w:numPr>
          <w:ilvl w:val="0"/>
          <w:numId w:val="118"/>
        </w:numPr>
        <w:tabs>
          <w:tab w:val="left" w:pos="426"/>
        </w:tabs>
        <w:ind w:left="709"/>
        <w:jc w:val="both"/>
        <w:rPr>
          <w:sz w:val="22"/>
          <w:szCs w:val="22"/>
        </w:rPr>
      </w:pPr>
      <w:r w:rsidRPr="00B5350E">
        <w:rPr>
          <w:sz w:val="22"/>
          <w:szCs w:val="22"/>
        </w:rPr>
        <w:t xml:space="preserve">Bilgi Güvenliği Yöneticisinin, Şirketin </w:t>
      </w:r>
      <w:r w:rsidRPr="00B5350E">
        <w:rPr>
          <w:b/>
          <w:sz w:val="22"/>
          <w:szCs w:val="22"/>
        </w:rPr>
        <w:t>“</w:t>
      </w:r>
      <w:r w:rsidRPr="00B5350E">
        <w:rPr>
          <w:sz w:val="22"/>
          <w:szCs w:val="22"/>
        </w:rPr>
        <w:t>Bilgi Güvenliği Yönetim Sistemi</w:t>
      </w:r>
      <w:r w:rsidRPr="00B5350E">
        <w:rPr>
          <w:b/>
          <w:sz w:val="22"/>
          <w:szCs w:val="22"/>
        </w:rPr>
        <w:t>”</w:t>
      </w:r>
      <w:r w:rsidRPr="00B5350E">
        <w:rPr>
          <w:sz w:val="22"/>
          <w:szCs w:val="22"/>
        </w:rPr>
        <w:t xml:space="preserve"> ne ilişkin görev, yetki ve sorumluluklarını, kendisinin de görev, yetki ve sorumlulukları olarak kabul ederek, Bilgi Güvenliği Yöneticisine yardımcı olur. </w:t>
      </w:r>
    </w:p>
    <w:p w14:paraId="0069C52A" w14:textId="77777777" w:rsidR="00CF1EDA" w:rsidRPr="00B5350E" w:rsidRDefault="00CF1EDA" w:rsidP="00CF1EDA">
      <w:pPr>
        <w:pStyle w:val="ListeParagraf"/>
        <w:ind w:left="709"/>
        <w:rPr>
          <w:sz w:val="22"/>
          <w:szCs w:val="22"/>
        </w:rPr>
      </w:pPr>
    </w:p>
    <w:p w14:paraId="74BD8970" w14:textId="77777777" w:rsidR="00CF1EDA" w:rsidRPr="00B5350E" w:rsidRDefault="00CF1EDA">
      <w:pPr>
        <w:pStyle w:val="ListeParagraf"/>
        <w:widowControl w:val="0"/>
        <w:numPr>
          <w:ilvl w:val="0"/>
          <w:numId w:val="118"/>
        </w:numPr>
        <w:tabs>
          <w:tab w:val="left" w:pos="426"/>
        </w:tabs>
        <w:ind w:left="709"/>
        <w:jc w:val="both"/>
        <w:rPr>
          <w:sz w:val="22"/>
          <w:szCs w:val="22"/>
        </w:rPr>
      </w:pPr>
      <w:r w:rsidRPr="00B5350E">
        <w:rPr>
          <w:sz w:val="22"/>
          <w:szCs w:val="22"/>
        </w:rPr>
        <w:t>Bilgi Güvenliği Yöneticisi tarafından verilecek diğer görevleri de yerine getirir.</w:t>
      </w:r>
    </w:p>
    <w:p w14:paraId="264E7BD6" w14:textId="77777777" w:rsidR="00CF1EDA" w:rsidRPr="00B5350E" w:rsidRDefault="00CF1EDA" w:rsidP="00CF1EDA">
      <w:pPr>
        <w:ind w:right="-1"/>
        <w:jc w:val="both"/>
        <w:rPr>
          <w:b/>
          <w:sz w:val="22"/>
          <w:szCs w:val="22"/>
        </w:rPr>
      </w:pPr>
    </w:p>
    <w:p w14:paraId="2BF1830E" w14:textId="77777777" w:rsidR="00CF1EDA" w:rsidRPr="00B5350E" w:rsidRDefault="00CF1EDA" w:rsidP="00CF1EDA">
      <w:pPr>
        <w:ind w:right="-1"/>
        <w:jc w:val="both"/>
        <w:rPr>
          <w:b/>
          <w:sz w:val="22"/>
          <w:szCs w:val="22"/>
        </w:rPr>
      </w:pPr>
      <w:r w:rsidRPr="00B5350E">
        <w:rPr>
          <w:b/>
          <w:sz w:val="22"/>
          <w:szCs w:val="22"/>
        </w:rPr>
        <w:t>UZMAN (TEKNİK / İDARİ):</w:t>
      </w:r>
    </w:p>
    <w:p w14:paraId="6B3D8068" w14:textId="77777777" w:rsidR="00CF1EDA" w:rsidRPr="00B5350E" w:rsidRDefault="00CF1EDA" w:rsidP="00CF1EDA">
      <w:pPr>
        <w:tabs>
          <w:tab w:val="left" w:pos="709"/>
        </w:tabs>
        <w:ind w:left="720" w:hanging="360"/>
        <w:jc w:val="both"/>
        <w:rPr>
          <w:sz w:val="22"/>
          <w:szCs w:val="22"/>
        </w:rPr>
      </w:pPr>
    </w:p>
    <w:p w14:paraId="31740B32" w14:textId="77777777" w:rsidR="00CF1EDA" w:rsidRPr="00B5350E" w:rsidRDefault="00CF1EDA" w:rsidP="00CF1EDA">
      <w:pPr>
        <w:pStyle w:val="ListeParagraf"/>
        <w:ind w:left="284" w:hanging="284"/>
        <w:rPr>
          <w:b/>
          <w:sz w:val="22"/>
          <w:szCs w:val="22"/>
        </w:rPr>
      </w:pPr>
      <w:r w:rsidRPr="00B5350E">
        <w:rPr>
          <w:b/>
          <w:sz w:val="22"/>
          <w:szCs w:val="22"/>
        </w:rPr>
        <w:t xml:space="preserve">Bağlı Olduğu Makam / Unvan: </w:t>
      </w:r>
    </w:p>
    <w:p w14:paraId="4BDE48EB" w14:textId="77777777" w:rsidR="00CF1EDA" w:rsidRPr="00B5350E" w:rsidRDefault="00CF1EDA" w:rsidP="00CF1EDA">
      <w:pPr>
        <w:pStyle w:val="ListeParagraf"/>
        <w:ind w:left="284" w:hanging="284"/>
        <w:rPr>
          <w:b/>
          <w:sz w:val="22"/>
          <w:szCs w:val="22"/>
        </w:rPr>
      </w:pPr>
    </w:p>
    <w:p w14:paraId="29A02B5A" w14:textId="77777777" w:rsidR="00CF1EDA" w:rsidRPr="00B5350E" w:rsidRDefault="00CF1EDA" w:rsidP="00CF1EDA">
      <w:pPr>
        <w:pStyle w:val="ListeParagraf"/>
        <w:numPr>
          <w:ilvl w:val="0"/>
          <w:numId w:val="14"/>
        </w:numPr>
        <w:ind w:left="426" w:hanging="284"/>
        <w:rPr>
          <w:sz w:val="22"/>
          <w:szCs w:val="22"/>
        </w:rPr>
      </w:pPr>
      <w:r w:rsidRPr="00B5350E">
        <w:rPr>
          <w:sz w:val="22"/>
          <w:szCs w:val="22"/>
        </w:rPr>
        <w:t xml:space="preserve">Birim Müdürü </w:t>
      </w:r>
    </w:p>
    <w:p w14:paraId="00ABD638" w14:textId="77777777" w:rsidR="00CF1EDA" w:rsidRPr="00B5350E" w:rsidRDefault="00CF1EDA" w:rsidP="00CF1EDA">
      <w:pPr>
        <w:tabs>
          <w:tab w:val="left" w:pos="709"/>
        </w:tabs>
        <w:ind w:left="720" w:hanging="360"/>
        <w:jc w:val="both"/>
        <w:rPr>
          <w:sz w:val="22"/>
          <w:szCs w:val="22"/>
        </w:rPr>
      </w:pPr>
    </w:p>
    <w:p w14:paraId="5B45D080" w14:textId="77777777" w:rsidR="00CF1EDA" w:rsidRPr="00B5350E" w:rsidRDefault="00CF1EDA" w:rsidP="00CF1EDA">
      <w:pPr>
        <w:tabs>
          <w:tab w:val="left" w:pos="709"/>
        </w:tabs>
        <w:jc w:val="both"/>
        <w:rPr>
          <w:b/>
          <w:sz w:val="22"/>
          <w:szCs w:val="22"/>
        </w:rPr>
      </w:pPr>
      <w:r w:rsidRPr="00B5350E">
        <w:rPr>
          <w:b/>
          <w:sz w:val="22"/>
          <w:szCs w:val="22"/>
        </w:rPr>
        <w:t>Vekalet:</w:t>
      </w:r>
    </w:p>
    <w:p w14:paraId="205C9425" w14:textId="77777777" w:rsidR="00CF1EDA" w:rsidRPr="00B5350E" w:rsidRDefault="00CF1EDA" w:rsidP="00CF1EDA">
      <w:pPr>
        <w:tabs>
          <w:tab w:val="left" w:pos="709"/>
        </w:tabs>
        <w:ind w:left="720" w:hanging="360"/>
        <w:jc w:val="both"/>
        <w:rPr>
          <w:sz w:val="22"/>
          <w:szCs w:val="22"/>
        </w:rPr>
      </w:pPr>
    </w:p>
    <w:p w14:paraId="1AAC25FC" w14:textId="77777777" w:rsidR="00CF1EDA" w:rsidRPr="00B5350E" w:rsidRDefault="00CF1EDA" w:rsidP="00CF1EDA">
      <w:pPr>
        <w:numPr>
          <w:ilvl w:val="0"/>
          <w:numId w:val="3"/>
        </w:numPr>
        <w:shd w:val="clear" w:color="auto" w:fill="FFFFFF"/>
        <w:ind w:left="426" w:hanging="284"/>
        <w:jc w:val="both"/>
        <w:rPr>
          <w:sz w:val="22"/>
          <w:szCs w:val="22"/>
        </w:rPr>
      </w:pPr>
      <w:r w:rsidRPr="00B5350E">
        <w:rPr>
          <w:sz w:val="22"/>
          <w:szCs w:val="22"/>
        </w:rPr>
        <w:t xml:space="preserve">Genel Müdür </w:t>
      </w:r>
      <w:r w:rsidR="00DA2655" w:rsidRPr="00B5350E">
        <w:rPr>
          <w:sz w:val="22"/>
          <w:szCs w:val="22"/>
        </w:rPr>
        <w:t xml:space="preserve">Yardımcısı </w:t>
      </w:r>
      <w:r w:rsidRPr="00B5350E">
        <w:rPr>
          <w:sz w:val="22"/>
          <w:szCs w:val="22"/>
        </w:rPr>
        <w:t>onayı ile birim Müdürüne vekalet eder.</w:t>
      </w:r>
    </w:p>
    <w:p w14:paraId="593A0684" w14:textId="77777777" w:rsidR="00CF1EDA" w:rsidRDefault="00CF1EDA" w:rsidP="00CF1EDA">
      <w:pPr>
        <w:ind w:right="-1"/>
        <w:jc w:val="both"/>
        <w:rPr>
          <w:b/>
          <w:sz w:val="22"/>
          <w:szCs w:val="22"/>
        </w:rPr>
      </w:pPr>
    </w:p>
    <w:p w14:paraId="2218EB38" w14:textId="77777777" w:rsidR="00BE27AE" w:rsidRDefault="00BE27AE" w:rsidP="00CF1EDA">
      <w:pPr>
        <w:ind w:right="-1"/>
        <w:jc w:val="both"/>
        <w:rPr>
          <w:b/>
          <w:sz w:val="22"/>
          <w:szCs w:val="22"/>
        </w:rPr>
      </w:pPr>
    </w:p>
    <w:p w14:paraId="31048116" w14:textId="77777777" w:rsidR="00CF1EDA" w:rsidRPr="00B5350E" w:rsidRDefault="00CF1EDA" w:rsidP="00CF1EDA">
      <w:pPr>
        <w:ind w:right="-1"/>
        <w:jc w:val="both"/>
        <w:rPr>
          <w:b/>
          <w:sz w:val="22"/>
          <w:szCs w:val="22"/>
        </w:rPr>
      </w:pPr>
      <w:r w:rsidRPr="00B5350E">
        <w:rPr>
          <w:b/>
          <w:sz w:val="22"/>
          <w:szCs w:val="22"/>
        </w:rPr>
        <w:lastRenderedPageBreak/>
        <w:t>Görev, Yetki ve Sorumlulukları:</w:t>
      </w:r>
    </w:p>
    <w:p w14:paraId="14D8F63F" w14:textId="77777777" w:rsidR="00CF1EDA" w:rsidRPr="00B5350E" w:rsidRDefault="00CF1EDA" w:rsidP="00CF1EDA">
      <w:pPr>
        <w:ind w:left="426" w:right="-1"/>
        <w:jc w:val="both"/>
        <w:rPr>
          <w:b/>
          <w:sz w:val="22"/>
          <w:szCs w:val="22"/>
        </w:rPr>
      </w:pPr>
    </w:p>
    <w:p w14:paraId="626B8CC7" w14:textId="77777777" w:rsidR="00CF1EDA" w:rsidRDefault="00CF1EDA" w:rsidP="00CF1EDA">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5304897B" w14:textId="77777777" w:rsidR="00B5350E" w:rsidRPr="00B5350E" w:rsidRDefault="00B5350E" w:rsidP="00CF1EDA">
      <w:pPr>
        <w:widowControl w:val="0"/>
        <w:tabs>
          <w:tab w:val="left" w:pos="0"/>
          <w:tab w:val="left" w:pos="851"/>
        </w:tabs>
        <w:jc w:val="both"/>
        <w:rPr>
          <w:sz w:val="22"/>
          <w:szCs w:val="22"/>
        </w:rPr>
      </w:pPr>
    </w:p>
    <w:p w14:paraId="701B0FB1" w14:textId="77777777" w:rsidR="00CF1EDA" w:rsidRPr="00B5350E" w:rsidRDefault="00CF1EDA" w:rsidP="00CF1EDA">
      <w:pPr>
        <w:numPr>
          <w:ilvl w:val="0"/>
          <w:numId w:val="95"/>
        </w:numPr>
        <w:tabs>
          <w:tab w:val="left" w:pos="0"/>
        </w:tabs>
        <w:ind w:right="-1"/>
        <w:jc w:val="both"/>
        <w:rPr>
          <w:sz w:val="22"/>
          <w:szCs w:val="22"/>
        </w:rPr>
      </w:pPr>
      <w:r w:rsidRPr="00B5350E">
        <w:rPr>
          <w:sz w:val="22"/>
          <w:szCs w:val="22"/>
        </w:rPr>
        <w:t>Birim Müdürüne bağlı olarak çalışır ve ona karşı sorumludur.</w:t>
      </w:r>
    </w:p>
    <w:p w14:paraId="5935FB9A" w14:textId="77777777" w:rsidR="00CF1EDA" w:rsidRPr="00B5350E" w:rsidRDefault="00CF1EDA" w:rsidP="00CF1EDA">
      <w:pPr>
        <w:pStyle w:val="ListeParagraf"/>
        <w:rPr>
          <w:sz w:val="22"/>
          <w:szCs w:val="22"/>
        </w:rPr>
      </w:pPr>
    </w:p>
    <w:p w14:paraId="070217FE" w14:textId="77777777" w:rsidR="00CF1EDA" w:rsidRPr="00B5350E" w:rsidRDefault="00CF1EDA" w:rsidP="00CF1EDA">
      <w:pPr>
        <w:widowControl w:val="0"/>
        <w:numPr>
          <w:ilvl w:val="0"/>
          <w:numId w:val="95"/>
        </w:numPr>
        <w:tabs>
          <w:tab w:val="left" w:pos="426"/>
        </w:tabs>
        <w:jc w:val="both"/>
        <w:rPr>
          <w:sz w:val="22"/>
          <w:szCs w:val="22"/>
        </w:rPr>
      </w:pPr>
      <w:r w:rsidRPr="00B5350E">
        <w:rPr>
          <w:sz w:val="22"/>
          <w:szCs w:val="22"/>
        </w:rPr>
        <w:t>Birim Müdürünün görev, yetki ve sorumluluklarını, kendisinin de görev, yetki ve sorumlulukları olarak kabul ederek, birim Müdürüne yardımcı olur.</w:t>
      </w:r>
    </w:p>
    <w:p w14:paraId="765F24F7" w14:textId="77777777" w:rsidR="00CF1EDA" w:rsidRPr="00B5350E" w:rsidRDefault="00CF1EDA" w:rsidP="00CF1EDA">
      <w:pPr>
        <w:pStyle w:val="ListeParagraf"/>
        <w:rPr>
          <w:sz w:val="22"/>
          <w:szCs w:val="22"/>
        </w:rPr>
      </w:pPr>
    </w:p>
    <w:p w14:paraId="3B1A12B0" w14:textId="77777777" w:rsidR="00CF1EDA" w:rsidRPr="00B5350E" w:rsidRDefault="00CF1EDA" w:rsidP="00CF1EDA">
      <w:pPr>
        <w:numPr>
          <w:ilvl w:val="0"/>
          <w:numId w:val="95"/>
        </w:numPr>
        <w:tabs>
          <w:tab w:val="left" w:pos="709"/>
          <w:tab w:val="left" w:pos="1215"/>
        </w:tabs>
        <w:jc w:val="both"/>
        <w:rPr>
          <w:sz w:val="22"/>
          <w:szCs w:val="22"/>
        </w:rPr>
      </w:pPr>
      <w:r w:rsidRPr="00B5350E">
        <w:rPr>
          <w:sz w:val="22"/>
          <w:szCs w:val="22"/>
        </w:rPr>
        <w:t>Birim işlerine ilişkin gerekli yazı, belge ve dokümanı hazırlar.</w:t>
      </w:r>
    </w:p>
    <w:p w14:paraId="724BC69F" w14:textId="77777777" w:rsidR="00CF1EDA" w:rsidRPr="00B5350E" w:rsidRDefault="00CF1EDA" w:rsidP="00CF1EDA">
      <w:pPr>
        <w:pStyle w:val="ListeParagraf"/>
        <w:rPr>
          <w:sz w:val="22"/>
          <w:szCs w:val="22"/>
        </w:rPr>
      </w:pPr>
    </w:p>
    <w:p w14:paraId="600FB60C" w14:textId="77777777" w:rsidR="00CF1EDA" w:rsidRPr="00B5350E" w:rsidRDefault="00CF1EDA" w:rsidP="00CF1EDA">
      <w:pPr>
        <w:numPr>
          <w:ilvl w:val="0"/>
          <w:numId w:val="95"/>
        </w:numPr>
        <w:tabs>
          <w:tab w:val="left" w:pos="0"/>
        </w:tabs>
        <w:ind w:right="-1"/>
        <w:jc w:val="both"/>
        <w:rPr>
          <w:sz w:val="22"/>
          <w:szCs w:val="22"/>
        </w:rPr>
      </w:pPr>
      <w:r w:rsidRPr="00B5350E">
        <w:rPr>
          <w:sz w:val="22"/>
          <w:szCs w:val="22"/>
        </w:rPr>
        <w:t>Birimdeki diğer elemanların yetiştirilmesine ve eğitilmesine yardımcı olur.</w:t>
      </w:r>
    </w:p>
    <w:p w14:paraId="55C7E6F7" w14:textId="77777777" w:rsidR="00CF1EDA" w:rsidRPr="00B5350E" w:rsidRDefault="00CF1EDA" w:rsidP="00CF1EDA">
      <w:pPr>
        <w:pStyle w:val="ListeParagraf"/>
        <w:rPr>
          <w:sz w:val="22"/>
          <w:szCs w:val="22"/>
        </w:rPr>
      </w:pPr>
    </w:p>
    <w:p w14:paraId="70F46E30" w14:textId="77777777" w:rsidR="00CF1EDA" w:rsidRPr="00B5350E" w:rsidRDefault="00CF1EDA" w:rsidP="00CF1EDA">
      <w:pPr>
        <w:widowControl w:val="0"/>
        <w:numPr>
          <w:ilvl w:val="0"/>
          <w:numId w:val="95"/>
        </w:numPr>
        <w:tabs>
          <w:tab w:val="left" w:pos="426"/>
        </w:tabs>
        <w:jc w:val="both"/>
        <w:rPr>
          <w:sz w:val="22"/>
          <w:szCs w:val="22"/>
        </w:rPr>
      </w:pPr>
      <w:r w:rsidRPr="00B5350E">
        <w:rPr>
          <w:sz w:val="22"/>
          <w:szCs w:val="22"/>
        </w:rPr>
        <w:t>Birim Müdürü tarafından verilecek diğer görevleri de yerine getirir.</w:t>
      </w:r>
    </w:p>
    <w:p w14:paraId="6C342D2F" w14:textId="77777777" w:rsidR="00CF1EDA" w:rsidRPr="00B5350E" w:rsidRDefault="00CF1EDA" w:rsidP="00CF1EDA">
      <w:pPr>
        <w:ind w:right="-1"/>
        <w:jc w:val="both"/>
        <w:rPr>
          <w:b/>
          <w:sz w:val="22"/>
          <w:szCs w:val="22"/>
        </w:rPr>
      </w:pPr>
    </w:p>
    <w:p w14:paraId="28B646C2" w14:textId="77777777" w:rsidR="00CF1EDA" w:rsidRPr="00B5350E" w:rsidRDefault="00CF1EDA" w:rsidP="00CF1EDA">
      <w:pPr>
        <w:ind w:right="-1"/>
        <w:jc w:val="both"/>
        <w:rPr>
          <w:b/>
          <w:sz w:val="22"/>
          <w:szCs w:val="22"/>
        </w:rPr>
      </w:pPr>
      <w:r w:rsidRPr="00B5350E">
        <w:rPr>
          <w:b/>
          <w:sz w:val="22"/>
          <w:szCs w:val="22"/>
        </w:rPr>
        <w:t>UZMAN YARDIMCISI (TEKNİK / İDARİ):</w:t>
      </w:r>
    </w:p>
    <w:p w14:paraId="73C53C7E" w14:textId="77777777" w:rsidR="00CF1EDA" w:rsidRPr="00B5350E" w:rsidRDefault="00CF1EDA" w:rsidP="00CF1EDA">
      <w:pPr>
        <w:ind w:right="-1"/>
        <w:jc w:val="both"/>
        <w:rPr>
          <w:b/>
          <w:sz w:val="22"/>
          <w:szCs w:val="22"/>
        </w:rPr>
      </w:pPr>
    </w:p>
    <w:p w14:paraId="70AE9A91" w14:textId="77777777" w:rsidR="00CF1EDA" w:rsidRPr="00B5350E" w:rsidRDefault="00CF1EDA" w:rsidP="00CF1EDA">
      <w:pPr>
        <w:pStyle w:val="ListeParagraf"/>
        <w:ind w:left="284" w:hanging="284"/>
        <w:rPr>
          <w:b/>
          <w:sz w:val="22"/>
          <w:szCs w:val="22"/>
        </w:rPr>
      </w:pPr>
      <w:r w:rsidRPr="00B5350E">
        <w:rPr>
          <w:b/>
          <w:sz w:val="22"/>
          <w:szCs w:val="22"/>
        </w:rPr>
        <w:t xml:space="preserve">Bağlı Olduğu Makam / Unvan: </w:t>
      </w:r>
    </w:p>
    <w:p w14:paraId="756CA2FC" w14:textId="77777777" w:rsidR="00CF1EDA" w:rsidRPr="00B5350E" w:rsidRDefault="00CF1EDA" w:rsidP="00CF1EDA">
      <w:pPr>
        <w:pStyle w:val="ListeParagraf"/>
        <w:ind w:left="284" w:hanging="284"/>
        <w:rPr>
          <w:b/>
          <w:sz w:val="22"/>
          <w:szCs w:val="22"/>
        </w:rPr>
      </w:pPr>
    </w:p>
    <w:p w14:paraId="63B5968E" w14:textId="77777777" w:rsidR="00CF1EDA" w:rsidRPr="00B5350E" w:rsidRDefault="00CF1EDA" w:rsidP="00CF1EDA">
      <w:pPr>
        <w:pStyle w:val="ListeParagraf"/>
        <w:numPr>
          <w:ilvl w:val="0"/>
          <w:numId w:val="14"/>
        </w:numPr>
        <w:ind w:left="426" w:hanging="284"/>
        <w:rPr>
          <w:sz w:val="22"/>
          <w:szCs w:val="22"/>
        </w:rPr>
      </w:pPr>
      <w:r w:rsidRPr="00B5350E">
        <w:rPr>
          <w:sz w:val="22"/>
          <w:szCs w:val="22"/>
        </w:rPr>
        <w:t xml:space="preserve">Birim Müdürü </w:t>
      </w:r>
    </w:p>
    <w:p w14:paraId="485DACE9" w14:textId="77777777" w:rsidR="00CF1EDA" w:rsidRPr="00B5350E" w:rsidRDefault="00CF1EDA" w:rsidP="00CF1EDA">
      <w:pPr>
        <w:widowControl w:val="0"/>
        <w:tabs>
          <w:tab w:val="left" w:pos="0"/>
          <w:tab w:val="left" w:pos="851"/>
        </w:tabs>
        <w:jc w:val="both"/>
        <w:rPr>
          <w:b/>
          <w:sz w:val="22"/>
          <w:szCs w:val="22"/>
        </w:rPr>
      </w:pPr>
    </w:p>
    <w:p w14:paraId="4CBF52FE" w14:textId="77777777" w:rsidR="00CF1EDA" w:rsidRPr="00B5350E" w:rsidRDefault="00CF1EDA" w:rsidP="00CF1EDA">
      <w:pPr>
        <w:widowControl w:val="0"/>
        <w:tabs>
          <w:tab w:val="left" w:pos="0"/>
          <w:tab w:val="left" w:pos="851"/>
        </w:tabs>
        <w:jc w:val="both"/>
        <w:rPr>
          <w:b/>
          <w:sz w:val="22"/>
          <w:szCs w:val="22"/>
        </w:rPr>
      </w:pPr>
      <w:r w:rsidRPr="00B5350E">
        <w:rPr>
          <w:b/>
          <w:sz w:val="22"/>
          <w:szCs w:val="22"/>
        </w:rPr>
        <w:t>Görev, Yetki ve Sorumlulukları:</w:t>
      </w:r>
    </w:p>
    <w:p w14:paraId="62DFA6C6" w14:textId="77777777" w:rsidR="00CF1EDA" w:rsidRPr="00B5350E" w:rsidRDefault="00CF1EDA" w:rsidP="00CF1EDA">
      <w:pPr>
        <w:widowControl w:val="0"/>
        <w:tabs>
          <w:tab w:val="left" w:pos="0"/>
          <w:tab w:val="left" w:pos="851"/>
        </w:tabs>
        <w:jc w:val="both"/>
        <w:rPr>
          <w:b/>
          <w:sz w:val="22"/>
          <w:szCs w:val="22"/>
        </w:rPr>
      </w:pPr>
    </w:p>
    <w:p w14:paraId="390DE53A" w14:textId="77777777" w:rsidR="00CF1EDA" w:rsidRPr="00B5350E" w:rsidRDefault="00CF1EDA" w:rsidP="00CF1EDA">
      <w:pPr>
        <w:widowControl w:val="0"/>
        <w:tabs>
          <w:tab w:val="left" w:pos="0"/>
          <w:tab w:val="left" w:pos="851"/>
        </w:tabs>
        <w:jc w:val="both"/>
        <w:rPr>
          <w:sz w:val="22"/>
          <w:szCs w:val="22"/>
          <w:u w:val="single"/>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651FC01A" w14:textId="77777777" w:rsidR="00CF1EDA" w:rsidRPr="00B5350E" w:rsidRDefault="00CF1EDA" w:rsidP="00CF1EDA">
      <w:pPr>
        <w:widowControl w:val="0"/>
        <w:tabs>
          <w:tab w:val="left" w:pos="350"/>
          <w:tab w:val="left" w:pos="851"/>
        </w:tabs>
        <w:jc w:val="both"/>
        <w:rPr>
          <w:b/>
          <w:sz w:val="22"/>
          <w:szCs w:val="22"/>
        </w:rPr>
      </w:pPr>
    </w:p>
    <w:p w14:paraId="0E19A414" w14:textId="77777777" w:rsidR="00CF1EDA" w:rsidRPr="00B5350E" w:rsidRDefault="00CF1EDA" w:rsidP="00CF1EDA">
      <w:pPr>
        <w:numPr>
          <w:ilvl w:val="0"/>
          <w:numId w:val="96"/>
        </w:numPr>
        <w:tabs>
          <w:tab w:val="left" w:pos="0"/>
        </w:tabs>
        <w:ind w:right="-1"/>
        <w:jc w:val="both"/>
        <w:rPr>
          <w:sz w:val="22"/>
          <w:szCs w:val="22"/>
        </w:rPr>
      </w:pPr>
      <w:r w:rsidRPr="00B5350E">
        <w:rPr>
          <w:sz w:val="22"/>
          <w:szCs w:val="22"/>
        </w:rPr>
        <w:t>Birim Müdürüne bağlı olarak çalışır ve ona karşı sorumludur.</w:t>
      </w:r>
    </w:p>
    <w:p w14:paraId="08B845B2" w14:textId="77777777" w:rsidR="00CF1EDA" w:rsidRPr="00B5350E" w:rsidRDefault="00CF1EDA" w:rsidP="00CF1EDA">
      <w:pPr>
        <w:tabs>
          <w:tab w:val="left" w:pos="0"/>
        </w:tabs>
        <w:ind w:left="720" w:right="-1"/>
        <w:jc w:val="both"/>
        <w:rPr>
          <w:sz w:val="22"/>
          <w:szCs w:val="22"/>
        </w:rPr>
      </w:pPr>
    </w:p>
    <w:p w14:paraId="20567A82" w14:textId="77777777" w:rsidR="00CF1EDA" w:rsidRPr="00B5350E" w:rsidRDefault="00CF1EDA" w:rsidP="00CF1EDA">
      <w:pPr>
        <w:numPr>
          <w:ilvl w:val="0"/>
          <w:numId w:val="96"/>
        </w:numPr>
        <w:tabs>
          <w:tab w:val="left" w:pos="0"/>
        </w:tabs>
        <w:ind w:right="-1"/>
        <w:jc w:val="both"/>
        <w:rPr>
          <w:sz w:val="22"/>
          <w:szCs w:val="22"/>
        </w:rPr>
      </w:pPr>
      <w:r w:rsidRPr="00B5350E">
        <w:rPr>
          <w:sz w:val="22"/>
          <w:szCs w:val="22"/>
        </w:rPr>
        <w:t>Birim işlerinin yürütülmesinde Uzmana yardımcı olur.</w:t>
      </w:r>
    </w:p>
    <w:p w14:paraId="30A69396" w14:textId="77777777" w:rsidR="00CF1EDA" w:rsidRPr="00B5350E" w:rsidRDefault="00CF1EDA" w:rsidP="00CF1EDA">
      <w:pPr>
        <w:pStyle w:val="ListeParagraf"/>
        <w:rPr>
          <w:sz w:val="22"/>
          <w:szCs w:val="22"/>
        </w:rPr>
      </w:pPr>
    </w:p>
    <w:p w14:paraId="0178AA7A" w14:textId="77777777" w:rsidR="00CF1EDA" w:rsidRPr="00B5350E" w:rsidRDefault="00CF1EDA" w:rsidP="00CF1EDA">
      <w:pPr>
        <w:numPr>
          <w:ilvl w:val="0"/>
          <w:numId w:val="96"/>
        </w:numPr>
        <w:tabs>
          <w:tab w:val="left" w:pos="709"/>
          <w:tab w:val="left" w:pos="1215"/>
        </w:tabs>
        <w:jc w:val="both"/>
        <w:rPr>
          <w:sz w:val="22"/>
          <w:szCs w:val="22"/>
        </w:rPr>
      </w:pPr>
      <w:r w:rsidRPr="00B5350E">
        <w:rPr>
          <w:sz w:val="22"/>
          <w:szCs w:val="22"/>
        </w:rPr>
        <w:t>Birim işlerine ilişkin gerekli yazı, belge ve dokümanı hazırlar.</w:t>
      </w:r>
    </w:p>
    <w:p w14:paraId="0D30BAA7" w14:textId="77777777" w:rsidR="00CF1EDA" w:rsidRPr="00B5350E" w:rsidRDefault="00CF1EDA" w:rsidP="00CF1EDA">
      <w:pPr>
        <w:tabs>
          <w:tab w:val="left" w:pos="709"/>
          <w:tab w:val="left" w:pos="1215"/>
        </w:tabs>
        <w:ind w:left="720"/>
        <w:jc w:val="both"/>
        <w:rPr>
          <w:sz w:val="22"/>
          <w:szCs w:val="22"/>
        </w:rPr>
      </w:pPr>
    </w:p>
    <w:p w14:paraId="21755237" w14:textId="77777777" w:rsidR="00CF1EDA" w:rsidRPr="00B5350E" w:rsidRDefault="00CF1EDA" w:rsidP="00CF1EDA">
      <w:pPr>
        <w:numPr>
          <w:ilvl w:val="0"/>
          <w:numId w:val="96"/>
        </w:numPr>
        <w:tabs>
          <w:tab w:val="left" w:pos="0"/>
        </w:tabs>
        <w:ind w:right="-1"/>
        <w:jc w:val="both"/>
        <w:rPr>
          <w:sz w:val="22"/>
          <w:szCs w:val="22"/>
        </w:rPr>
      </w:pPr>
      <w:r w:rsidRPr="00B5350E">
        <w:rPr>
          <w:sz w:val="22"/>
          <w:szCs w:val="22"/>
        </w:rPr>
        <w:t>Birimdeki diğer elemanların yetiştirilmesine ve eğitilmesine yardımcı olur.</w:t>
      </w:r>
    </w:p>
    <w:p w14:paraId="2CDFDA24" w14:textId="77777777" w:rsidR="00CF1EDA" w:rsidRPr="00B5350E" w:rsidRDefault="00CF1EDA" w:rsidP="00CF1EDA">
      <w:pPr>
        <w:pStyle w:val="ListeParagraf"/>
        <w:rPr>
          <w:sz w:val="22"/>
          <w:szCs w:val="22"/>
        </w:rPr>
      </w:pPr>
    </w:p>
    <w:p w14:paraId="22C06438" w14:textId="77777777" w:rsidR="00CF1EDA" w:rsidRPr="00B5350E" w:rsidRDefault="00CF1EDA" w:rsidP="00CF1EDA">
      <w:pPr>
        <w:numPr>
          <w:ilvl w:val="0"/>
          <w:numId w:val="96"/>
        </w:numPr>
        <w:tabs>
          <w:tab w:val="left" w:pos="0"/>
        </w:tabs>
        <w:ind w:right="-1"/>
        <w:jc w:val="both"/>
        <w:rPr>
          <w:sz w:val="22"/>
          <w:szCs w:val="22"/>
        </w:rPr>
      </w:pPr>
      <w:r w:rsidRPr="00B5350E">
        <w:rPr>
          <w:sz w:val="22"/>
          <w:szCs w:val="22"/>
        </w:rPr>
        <w:t>Birim Müdürü tarafından verilecek diğer görevleri de yerine getirir.</w:t>
      </w:r>
    </w:p>
    <w:p w14:paraId="49D17EF7" w14:textId="77777777" w:rsidR="00CF1EDA" w:rsidRPr="00B5350E" w:rsidRDefault="00CF1EDA" w:rsidP="00CF1EDA">
      <w:pPr>
        <w:ind w:right="-1"/>
        <w:jc w:val="both"/>
        <w:rPr>
          <w:b/>
          <w:sz w:val="22"/>
          <w:szCs w:val="22"/>
        </w:rPr>
      </w:pPr>
    </w:p>
    <w:p w14:paraId="050097EC" w14:textId="77777777" w:rsidR="00CF1EDA" w:rsidRPr="00B5350E" w:rsidRDefault="00CF1EDA" w:rsidP="00CF1EDA">
      <w:pPr>
        <w:ind w:right="-1"/>
        <w:jc w:val="both"/>
        <w:rPr>
          <w:b/>
          <w:sz w:val="22"/>
          <w:szCs w:val="22"/>
        </w:rPr>
      </w:pPr>
      <w:r w:rsidRPr="00B5350E">
        <w:rPr>
          <w:b/>
          <w:sz w:val="22"/>
          <w:szCs w:val="22"/>
        </w:rPr>
        <w:t>BİRİM PERSONELİ (TEKNİK / İDARİ):</w:t>
      </w:r>
    </w:p>
    <w:p w14:paraId="02D0EDCA" w14:textId="77777777" w:rsidR="00CF1EDA" w:rsidRPr="00B5350E" w:rsidRDefault="00CF1EDA" w:rsidP="00CF1EDA">
      <w:pPr>
        <w:ind w:right="-1"/>
        <w:jc w:val="both"/>
        <w:rPr>
          <w:b/>
          <w:sz w:val="22"/>
          <w:szCs w:val="22"/>
        </w:rPr>
      </w:pPr>
    </w:p>
    <w:p w14:paraId="243F0293" w14:textId="77777777" w:rsidR="00CF1EDA" w:rsidRPr="00B5350E" w:rsidRDefault="00CF1EDA" w:rsidP="00CF1EDA">
      <w:pPr>
        <w:pStyle w:val="ListeParagraf"/>
        <w:ind w:left="284" w:hanging="284"/>
        <w:rPr>
          <w:b/>
          <w:sz w:val="22"/>
          <w:szCs w:val="22"/>
        </w:rPr>
      </w:pPr>
      <w:r w:rsidRPr="00B5350E">
        <w:rPr>
          <w:b/>
          <w:sz w:val="22"/>
          <w:szCs w:val="22"/>
        </w:rPr>
        <w:t xml:space="preserve">Bağlı Olduğu Makam / Unvan: </w:t>
      </w:r>
    </w:p>
    <w:p w14:paraId="205290FB" w14:textId="77777777" w:rsidR="00CF1EDA" w:rsidRPr="00B5350E" w:rsidRDefault="00CF1EDA" w:rsidP="00CF1EDA">
      <w:pPr>
        <w:pStyle w:val="ListeParagraf"/>
        <w:ind w:left="284" w:hanging="284"/>
        <w:rPr>
          <w:b/>
          <w:sz w:val="22"/>
          <w:szCs w:val="22"/>
        </w:rPr>
      </w:pPr>
    </w:p>
    <w:p w14:paraId="1A90B3EB" w14:textId="77777777" w:rsidR="00CF1EDA" w:rsidRPr="00B5350E" w:rsidRDefault="00CF1EDA" w:rsidP="00CF1EDA">
      <w:pPr>
        <w:pStyle w:val="ListeParagraf"/>
        <w:numPr>
          <w:ilvl w:val="0"/>
          <w:numId w:val="14"/>
        </w:numPr>
        <w:ind w:left="426" w:hanging="284"/>
        <w:rPr>
          <w:sz w:val="22"/>
          <w:szCs w:val="22"/>
        </w:rPr>
      </w:pPr>
      <w:r w:rsidRPr="00B5350E">
        <w:rPr>
          <w:sz w:val="22"/>
          <w:szCs w:val="22"/>
        </w:rPr>
        <w:t xml:space="preserve">Birim Müdürü </w:t>
      </w:r>
    </w:p>
    <w:p w14:paraId="3C5303D5" w14:textId="77777777" w:rsidR="00CF1EDA" w:rsidRPr="00B5350E" w:rsidRDefault="00CF1EDA" w:rsidP="00CF1EDA">
      <w:pPr>
        <w:widowControl w:val="0"/>
        <w:tabs>
          <w:tab w:val="left" w:pos="0"/>
          <w:tab w:val="left" w:pos="851"/>
        </w:tabs>
        <w:jc w:val="both"/>
        <w:rPr>
          <w:b/>
          <w:sz w:val="22"/>
          <w:szCs w:val="22"/>
        </w:rPr>
      </w:pPr>
    </w:p>
    <w:p w14:paraId="57C6C477" w14:textId="77777777" w:rsidR="00CF1EDA" w:rsidRPr="00B5350E" w:rsidRDefault="00CF1EDA" w:rsidP="00CF1EDA">
      <w:pPr>
        <w:widowControl w:val="0"/>
        <w:tabs>
          <w:tab w:val="left" w:pos="0"/>
          <w:tab w:val="left" w:pos="851"/>
        </w:tabs>
        <w:jc w:val="both"/>
        <w:rPr>
          <w:b/>
          <w:sz w:val="22"/>
          <w:szCs w:val="22"/>
        </w:rPr>
      </w:pPr>
      <w:r w:rsidRPr="00B5350E">
        <w:rPr>
          <w:b/>
          <w:sz w:val="22"/>
          <w:szCs w:val="22"/>
        </w:rPr>
        <w:t>Görev, Yetki ve Sorumlulukları:</w:t>
      </w:r>
    </w:p>
    <w:p w14:paraId="7F6BEB02" w14:textId="77777777" w:rsidR="00CF1EDA" w:rsidRPr="00B5350E" w:rsidRDefault="00CF1EDA" w:rsidP="00CF1EDA">
      <w:pPr>
        <w:widowControl w:val="0"/>
        <w:tabs>
          <w:tab w:val="left" w:pos="0"/>
          <w:tab w:val="left" w:pos="851"/>
        </w:tabs>
        <w:jc w:val="both"/>
        <w:rPr>
          <w:b/>
          <w:sz w:val="22"/>
          <w:szCs w:val="22"/>
        </w:rPr>
      </w:pPr>
    </w:p>
    <w:p w14:paraId="6A23AD80" w14:textId="77777777" w:rsidR="00CF1EDA" w:rsidRPr="00B5350E" w:rsidRDefault="00CF1EDA" w:rsidP="00CF1EDA">
      <w:pPr>
        <w:widowControl w:val="0"/>
        <w:tabs>
          <w:tab w:val="left" w:pos="0"/>
          <w:tab w:val="left" w:pos="851"/>
        </w:tabs>
        <w:jc w:val="both"/>
        <w:rPr>
          <w:sz w:val="22"/>
          <w:szCs w:val="22"/>
        </w:rPr>
      </w:pPr>
      <w:r w:rsidRPr="00B5350E">
        <w:rPr>
          <w:b/>
          <w:sz w:val="22"/>
          <w:szCs w:val="22"/>
        </w:rPr>
        <w:t>“</w:t>
      </w:r>
      <w:r w:rsidRPr="00B5350E">
        <w:rPr>
          <w:sz w:val="22"/>
          <w:szCs w:val="22"/>
        </w:rPr>
        <w:t xml:space="preserve">Görev, Yetki ve Sorumluluk İle Personel ve Disiplin </w:t>
      </w:r>
      <w:r w:rsidRPr="00B5350E">
        <w:rPr>
          <w:bCs/>
          <w:spacing w:val="-1"/>
          <w:sz w:val="22"/>
          <w:szCs w:val="22"/>
        </w:rPr>
        <w:t>Yönetmeliğ</w:t>
      </w:r>
      <w:r w:rsidRPr="00B5350E">
        <w:rPr>
          <w:bCs/>
          <w:spacing w:val="4"/>
          <w:sz w:val="22"/>
          <w:szCs w:val="22"/>
        </w:rPr>
        <w:t>i</w:t>
      </w:r>
      <w:r w:rsidRPr="00B5350E">
        <w:rPr>
          <w:b/>
          <w:bCs/>
          <w:spacing w:val="4"/>
          <w:sz w:val="22"/>
          <w:szCs w:val="22"/>
        </w:rPr>
        <w:t xml:space="preserve">” </w:t>
      </w:r>
      <w:proofErr w:type="spellStart"/>
      <w:r w:rsidRPr="00B5350E">
        <w:rPr>
          <w:bCs/>
          <w:spacing w:val="4"/>
          <w:sz w:val="22"/>
          <w:szCs w:val="22"/>
        </w:rPr>
        <w:t>nin</w:t>
      </w:r>
      <w:proofErr w:type="spellEnd"/>
      <w:r w:rsidRPr="00B5350E">
        <w:rPr>
          <w:bCs/>
          <w:spacing w:val="4"/>
          <w:sz w:val="22"/>
          <w:szCs w:val="22"/>
        </w:rPr>
        <w:t>,</w:t>
      </w:r>
      <w:r w:rsidRPr="00B5350E">
        <w:rPr>
          <w:sz w:val="22"/>
          <w:szCs w:val="22"/>
        </w:rPr>
        <w:t xml:space="preserve"> </w:t>
      </w:r>
      <w:r w:rsidRPr="00B5350E">
        <w:rPr>
          <w:b/>
          <w:sz w:val="22"/>
          <w:szCs w:val="22"/>
        </w:rPr>
        <w:t>“</w:t>
      </w:r>
      <w:r w:rsidRPr="00B5350E">
        <w:rPr>
          <w:sz w:val="22"/>
          <w:szCs w:val="22"/>
        </w:rPr>
        <w:t>Personelin Ortak Görev, Yetki ve Sorumlulukları</w:t>
      </w:r>
      <w:r w:rsidRPr="00B5350E">
        <w:rPr>
          <w:b/>
          <w:sz w:val="22"/>
          <w:szCs w:val="22"/>
        </w:rPr>
        <w:t>”</w:t>
      </w:r>
      <w:r w:rsidRPr="00B5350E">
        <w:rPr>
          <w:sz w:val="22"/>
          <w:szCs w:val="22"/>
        </w:rPr>
        <w:t xml:space="preserve"> başlıklı </w:t>
      </w:r>
      <w:r w:rsidRPr="00B5350E">
        <w:rPr>
          <w:b/>
          <w:sz w:val="22"/>
          <w:szCs w:val="22"/>
        </w:rPr>
        <w:t>20.</w:t>
      </w:r>
      <w:r w:rsidRPr="00B5350E">
        <w:rPr>
          <w:sz w:val="22"/>
          <w:szCs w:val="22"/>
        </w:rPr>
        <w:t xml:space="preserve"> maddesinde belirtilen hususlar ile birlikte;</w:t>
      </w:r>
    </w:p>
    <w:p w14:paraId="75C3F86A" w14:textId="77777777" w:rsidR="00CF1EDA" w:rsidRPr="00B5350E" w:rsidRDefault="00CF1EDA" w:rsidP="00CF1EDA">
      <w:pPr>
        <w:widowControl w:val="0"/>
        <w:tabs>
          <w:tab w:val="left" w:pos="350"/>
          <w:tab w:val="left" w:pos="851"/>
        </w:tabs>
        <w:jc w:val="both"/>
        <w:rPr>
          <w:b/>
          <w:sz w:val="22"/>
          <w:szCs w:val="22"/>
        </w:rPr>
      </w:pPr>
    </w:p>
    <w:p w14:paraId="7A1DF071" w14:textId="77777777" w:rsidR="00CF1EDA" w:rsidRPr="00B5350E" w:rsidRDefault="00CF1EDA" w:rsidP="00CF1EDA">
      <w:pPr>
        <w:numPr>
          <w:ilvl w:val="0"/>
          <w:numId w:val="105"/>
        </w:numPr>
        <w:tabs>
          <w:tab w:val="left" w:pos="0"/>
        </w:tabs>
        <w:ind w:right="-1"/>
        <w:jc w:val="both"/>
        <w:rPr>
          <w:sz w:val="22"/>
          <w:szCs w:val="22"/>
        </w:rPr>
      </w:pPr>
      <w:r w:rsidRPr="00B5350E">
        <w:rPr>
          <w:sz w:val="22"/>
          <w:szCs w:val="22"/>
        </w:rPr>
        <w:t>Birim Müdürüne bağlı olarak çalışır ve ona karşı sorumludur.</w:t>
      </w:r>
    </w:p>
    <w:p w14:paraId="699E1BA8" w14:textId="77777777" w:rsidR="00CF1EDA" w:rsidRPr="00B5350E" w:rsidRDefault="00CF1EDA" w:rsidP="00CF1EDA">
      <w:pPr>
        <w:tabs>
          <w:tab w:val="left" w:pos="0"/>
        </w:tabs>
        <w:ind w:left="720" w:right="-1"/>
        <w:jc w:val="both"/>
        <w:rPr>
          <w:sz w:val="22"/>
          <w:szCs w:val="22"/>
        </w:rPr>
      </w:pPr>
    </w:p>
    <w:p w14:paraId="7197D891" w14:textId="77777777" w:rsidR="00CF1EDA" w:rsidRPr="00B5350E" w:rsidRDefault="00CF1EDA" w:rsidP="00CF1EDA">
      <w:pPr>
        <w:numPr>
          <w:ilvl w:val="0"/>
          <w:numId w:val="105"/>
        </w:numPr>
        <w:tabs>
          <w:tab w:val="left" w:pos="0"/>
        </w:tabs>
        <w:ind w:right="-1"/>
        <w:jc w:val="both"/>
        <w:rPr>
          <w:sz w:val="22"/>
          <w:szCs w:val="22"/>
        </w:rPr>
      </w:pPr>
      <w:r w:rsidRPr="00B5350E">
        <w:rPr>
          <w:sz w:val="22"/>
          <w:szCs w:val="22"/>
        </w:rPr>
        <w:t>Birim işlerinin yürütülmesinde Uzman ve Uzman Yardımcısına yardımcı olur.</w:t>
      </w:r>
    </w:p>
    <w:p w14:paraId="695C1907" w14:textId="77777777" w:rsidR="00CF1EDA" w:rsidRPr="00B5350E" w:rsidRDefault="00CF1EDA" w:rsidP="00CF1EDA">
      <w:pPr>
        <w:pStyle w:val="ListeParagraf"/>
        <w:rPr>
          <w:sz w:val="22"/>
          <w:szCs w:val="22"/>
        </w:rPr>
      </w:pPr>
    </w:p>
    <w:p w14:paraId="0D39002E" w14:textId="77777777" w:rsidR="00CF1EDA" w:rsidRPr="00B5350E" w:rsidRDefault="00CF1EDA" w:rsidP="00CF1EDA">
      <w:pPr>
        <w:numPr>
          <w:ilvl w:val="0"/>
          <w:numId w:val="105"/>
        </w:numPr>
        <w:tabs>
          <w:tab w:val="left" w:pos="709"/>
          <w:tab w:val="left" w:pos="1215"/>
        </w:tabs>
        <w:jc w:val="both"/>
        <w:rPr>
          <w:sz w:val="22"/>
          <w:szCs w:val="22"/>
        </w:rPr>
      </w:pPr>
      <w:r w:rsidRPr="00B5350E">
        <w:rPr>
          <w:sz w:val="22"/>
          <w:szCs w:val="22"/>
        </w:rPr>
        <w:t>Birim işlerine ilişkin gerekli yazı, belge ve dokümanı hazırlar.</w:t>
      </w:r>
    </w:p>
    <w:p w14:paraId="5EC8A7FF" w14:textId="77777777" w:rsidR="00CF1EDA" w:rsidRPr="00B5350E" w:rsidRDefault="00CF1EDA" w:rsidP="00CF1EDA">
      <w:pPr>
        <w:pStyle w:val="ListeParagraf"/>
        <w:rPr>
          <w:sz w:val="22"/>
          <w:szCs w:val="22"/>
        </w:rPr>
      </w:pPr>
    </w:p>
    <w:p w14:paraId="52E1BFD2" w14:textId="77777777" w:rsidR="00CF1EDA" w:rsidRPr="00B5350E" w:rsidRDefault="00CF1EDA" w:rsidP="00CF1EDA">
      <w:pPr>
        <w:numPr>
          <w:ilvl w:val="0"/>
          <w:numId w:val="105"/>
        </w:numPr>
        <w:tabs>
          <w:tab w:val="left" w:pos="0"/>
        </w:tabs>
        <w:ind w:right="-1"/>
        <w:jc w:val="both"/>
        <w:rPr>
          <w:sz w:val="22"/>
          <w:szCs w:val="22"/>
        </w:rPr>
      </w:pPr>
      <w:r w:rsidRPr="00B5350E">
        <w:rPr>
          <w:sz w:val="22"/>
          <w:szCs w:val="22"/>
        </w:rPr>
        <w:t>Birim Müdürü tarafından verilecek diğer görevleri de yerine getirir.</w:t>
      </w:r>
    </w:p>
    <w:p w14:paraId="3988C17E" w14:textId="77777777" w:rsidR="00CF1EDA" w:rsidRPr="00B5350E" w:rsidRDefault="00CF1EDA" w:rsidP="00CF1EDA">
      <w:pPr>
        <w:widowControl w:val="0"/>
        <w:tabs>
          <w:tab w:val="left" w:pos="350"/>
          <w:tab w:val="left" w:pos="851"/>
        </w:tabs>
        <w:rPr>
          <w:b/>
          <w:sz w:val="22"/>
          <w:szCs w:val="22"/>
          <w:u w:val="single"/>
        </w:rPr>
      </w:pPr>
    </w:p>
    <w:p w14:paraId="4E73CF52" w14:textId="77777777" w:rsidR="005C0E90" w:rsidRPr="00F53D75" w:rsidRDefault="001057A4" w:rsidP="005C0E90">
      <w:pPr>
        <w:widowControl w:val="0"/>
        <w:tabs>
          <w:tab w:val="left" w:pos="1276"/>
        </w:tabs>
        <w:ind w:left="567" w:hanging="567"/>
        <w:jc w:val="both"/>
        <w:rPr>
          <w:b/>
          <w:sz w:val="22"/>
          <w:szCs w:val="22"/>
          <w:u w:val="single"/>
        </w:rPr>
      </w:pPr>
      <w:r>
        <w:rPr>
          <w:b/>
          <w:sz w:val="22"/>
          <w:szCs w:val="22"/>
          <w:u w:val="single"/>
        </w:rPr>
        <w:lastRenderedPageBreak/>
        <w:t>6</w:t>
      </w:r>
      <w:r w:rsidR="005C0E90" w:rsidRPr="00F53D75">
        <w:rPr>
          <w:b/>
          <w:sz w:val="22"/>
          <w:szCs w:val="22"/>
          <w:u w:val="single"/>
        </w:rPr>
        <w:t>.</w:t>
      </w:r>
      <w:r w:rsidR="00CF1EDA" w:rsidRPr="00F53D75">
        <w:rPr>
          <w:b/>
          <w:sz w:val="22"/>
          <w:szCs w:val="22"/>
          <w:u w:val="single"/>
        </w:rPr>
        <w:t>3</w:t>
      </w:r>
      <w:r w:rsidR="005C0E90" w:rsidRPr="00F53D75">
        <w:rPr>
          <w:b/>
          <w:sz w:val="22"/>
          <w:szCs w:val="22"/>
          <w:u w:val="single"/>
        </w:rPr>
        <w:t>.) YATIRIMCI İLİŞKİLERİ MÜDÜRLÜĞÜ:</w:t>
      </w:r>
    </w:p>
    <w:p w14:paraId="4BE560BE" w14:textId="77777777" w:rsidR="005C0E90" w:rsidRPr="00F53D75" w:rsidRDefault="005C0E90" w:rsidP="005C0E90">
      <w:pPr>
        <w:widowControl w:val="0"/>
        <w:tabs>
          <w:tab w:val="left" w:pos="350"/>
          <w:tab w:val="left" w:pos="851"/>
        </w:tabs>
        <w:jc w:val="both"/>
        <w:rPr>
          <w:b/>
          <w:sz w:val="22"/>
          <w:szCs w:val="22"/>
          <w:u w:val="single"/>
        </w:rPr>
      </w:pPr>
    </w:p>
    <w:p w14:paraId="39BD3EB4" w14:textId="77777777" w:rsidR="005C0E90" w:rsidRPr="00F53D75" w:rsidRDefault="005C0E90" w:rsidP="005C0E90">
      <w:pPr>
        <w:pStyle w:val="ListeParagraf"/>
        <w:ind w:left="284" w:hanging="284"/>
        <w:rPr>
          <w:b/>
          <w:sz w:val="22"/>
          <w:szCs w:val="22"/>
        </w:rPr>
      </w:pPr>
      <w:r w:rsidRPr="00F53D75">
        <w:rPr>
          <w:b/>
          <w:sz w:val="22"/>
          <w:szCs w:val="22"/>
        </w:rPr>
        <w:t xml:space="preserve">Bağlı Olduğu Makam / Unvan: </w:t>
      </w:r>
    </w:p>
    <w:p w14:paraId="2C1B4586" w14:textId="77777777" w:rsidR="005C0E90" w:rsidRPr="00F53D75" w:rsidRDefault="005C0E90" w:rsidP="005C0E90">
      <w:pPr>
        <w:pStyle w:val="ListeParagraf"/>
        <w:ind w:left="284" w:hanging="284"/>
        <w:rPr>
          <w:b/>
          <w:sz w:val="22"/>
          <w:szCs w:val="22"/>
        </w:rPr>
      </w:pPr>
    </w:p>
    <w:p w14:paraId="2D47001F" w14:textId="77777777" w:rsidR="005C0E90" w:rsidRPr="00F53D75" w:rsidRDefault="005C0E90" w:rsidP="005C0E90">
      <w:pPr>
        <w:widowControl w:val="0"/>
        <w:numPr>
          <w:ilvl w:val="0"/>
          <w:numId w:val="5"/>
        </w:numPr>
        <w:tabs>
          <w:tab w:val="left" w:pos="350"/>
          <w:tab w:val="left" w:pos="709"/>
        </w:tabs>
        <w:ind w:hanging="294"/>
        <w:jc w:val="both"/>
        <w:rPr>
          <w:b/>
          <w:sz w:val="22"/>
          <w:szCs w:val="22"/>
        </w:rPr>
      </w:pPr>
      <w:r w:rsidRPr="00F53D75">
        <w:rPr>
          <w:sz w:val="22"/>
          <w:szCs w:val="22"/>
        </w:rPr>
        <w:t>Genel Müdür Yardımcısı (Mali</w:t>
      </w:r>
      <w:r w:rsidR="00BC7972" w:rsidRPr="00F53D75">
        <w:rPr>
          <w:sz w:val="22"/>
          <w:szCs w:val="22"/>
        </w:rPr>
        <w:t xml:space="preserve"> ve İdari</w:t>
      </w:r>
      <w:r w:rsidRPr="00F53D75">
        <w:rPr>
          <w:sz w:val="22"/>
          <w:szCs w:val="22"/>
        </w:rPr>
        <w:t>)</w:t>
      </w:r>
    </w:p>
    <w:p w14:paraId="17DC61F5" w14:textId="77777777" w:rsidR="005C0E90" w:rsidRPr="00F53D75" w:rsidRDefault="005C0E90" w:rsidP="005C0E90">
      <w:pPr>
        <w:widowControl w:val="0"/>
        <w:tabs>
          <w:tab w:val="left" w:pos="284"/>
          <w:tab w:val="left" w:pos="851"/>
        </w:tabs>
        <w:ind w:left="284"/>
        <w:jc w:val="both"/>
        <w:rPr>
          <w:sz w:val="22"/>
          <w:szCs w:val="22"/>
        </w:rPr>
      </w:pPr>
    </w:p>
    <w:p w14:paraId="7CA6AC6C" w14:textId="77777777" w:rsidR="005C0E90" w:rsidRPr="00F53D75" w:rsidRDefault="005C0E90" w:rsidP="005C0E90">
      <w:pPr>
        <w:widowControl w:val="0"/>
        <w:tabs>
          <w:tab w:val="left" w:pos="0"/>
          <w:tab w:val="left" w:pos="851"/>
        </w:tabs>
        <w:jc w:val="both"/>
        <w:rPr>
          <w:b/>
          <w:sz w:val="22"/>
          <w:szCs w:val="22"/>
        </w:rPr>
      </w:pPr>
      <w:r w:rsidRPr="00F53D75">
        <w:rPr>
          <w:b/>
          <w:sz w:val="22"/>
          <w:szCs w:val="22"/>
        </w:rPr>
        <w:t>Birim Görevi:</w:t>
      </w:r>
    </w:p>
    <w:p w14:paraId="2131A2D2" w14:textId="77777777" w:rsidR="005C0E90" w:rsidRPr="00F53D75" w:rsidRDefault="005C0E90" w:rsidP="005C0E90">
      <w:pPr>
        <w:pStyle w:val="ListeParagraf"/>
        <w:ind w:left="284" w:hanging="283"/>
        <w:rPr>
          <w:sz w:val="22"/>
          <w:szCs w:val="22"/>
        </w:rPr>
      </w:pPr>
    </w:p>
    <w:p w14:paraId="0840283C" w14:textId="77777777" w:rsidR="005C0E90" w:rsidRPr="00F53D75" w:rsidRDefault="005C0E90" w:rsidP="005C0E90">
      <w:pPr>
        <w:numPr>
          <w:ilvl w:val="0"/>
          <w:numId w:val="10"/>
        </w:numPr>
        <w:tabs>
          <w:tab w:val="left" w:pos="0"/>
        </w:tabs>
        <w:jc w:val="both"/>
        <w:rPr>
          <w:sz w:val="22"/>
          <w:szCs w:val="22"/>
        </w:rPr>
      </w:pPr>
      <w:r w:rsidRPr="00F53D75">
        <w:rPr>
          <w:sz w:val="22"/>
          <w:szCs w:val="22"/>
        </w:rPr>
        <w:t>Şirket pay sahiplerine ilişkin kayıtları, Sermaye Piyasası mevzuatı ile diğer ilgili mevzuata uygun olarak, sağlıklı, güvenli ve güncel olarak tutar ve pay sahipleri ile olan ilişkileri yürütür.</w:t>
      </w:r>
    </w:p>
    <w:p w14:paraId="20544663" w14:textId="77777777" w:rsidR="005C0E90" w:rsidRPr="00F53D75" w:rsidRDefault="005C0E90" w:rsidP="005C0E90">
      <w:pPr>
        <w:widowControl w:val="0"/>
        <w:tabs>
          <w:tab w:val="left" w:pos="0"/>
          <w:tab w:val="left" w:pos="851"/>
        </w:tabs>
        <w:jc w:val="both"/>
        <w:rPr>
          <w:b/>
          <w:sz w:val="22"/>
          <w:szCs w:val="22"/>
        </w:rPr>
      </w:pPr>
    </w:p>
    <w:p w14:paraId="5C1D0D78" w14:textId="77777777" w:rsidR="005C0E90" w:rsidRPr="00F53D75" w:rsidRDefault="005C0E90" w:rsidP="005C0E90">
      <w:pPr>
        <w:widowControl w:val="0"/>
        <w:tabs>
          <w:tab w:val="left" w:pos="0"/>
          <w:tab w:val="left" w:pos="851"/>
        </w:tabs>
        <w:jc w:val="both"/>
        <w:rPr>
          <w:b/>
          <w:sz w:val="22"/>
          <w:szCs w:val="22"/>
        </w:rPr>
      </w:pPr>
      <w:r w:rsidRPr="00F53D75">
        <w:rPr>
          <w:b/>
          <w:sz w:val="22"/>
          <w:szCs w:val="22"/>
        </w:rPr>
        <w:t>Birim Organizasyonu:</w:t>
      </w:r>
    </w:p>
    <w:p w14:paraId="619A95B3" w14:textId="77777777" w:rsidR="005C0E90" w:rsidRPr="00F53D75" w:rsidRDefault="005C0E90" w:rsidP="005C0E90">
      <w:pPr>
        <w:widowControl w:val="0"/>
        <w:tabs>
          <w:tab w:val="left" w:pos="0"/>
          <w:tab w:val="left" w:pos="709"/>
        </w:tabs>
        <w:jc w:val="both"/>
        <w:rPr>
          <w:b/>
          <w:sz w:val="22"/>
          <w:szCs w:val="22"/>
        </w:rPr>
      </w:pP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7"/>
        <w:gridCol w:w="227"/>
        <w:gridCol w:w="1191"/>
        <w:gridCol w:w="1191"/>
        <w:gridCol w:w="227"/>
        <w:gridCol w:w="1191"/>
        <w:gridCol w:w="1191"/>
        <w:gridCol w:w="227"/>
        <w:gridCol w:w="1191"/>
        <w:gridCol w:w="1191"/>
      </w:tblGrid>
      <w:tr w:rsidR="005C0E90" w:rsidRPr="00F53D75" w14:paraId="06BECAFE" w14:textId="77777777" w:rsidTr="00F53D75">
        <w:trPr>
          <w:trHeight w:val="624"/>
        </w:trPr>
        <w:tc>
          <w:tcPr>
            <w:tcW w:w="737" w:type="dxa"/>
            <w:tcBorders>
              <w:top w:val="nil"/>
              <w:left w:val="nil"/>
              <w:bottom w:val="nil"/>
              <w:right w:val="nil"/>
            </w:tcBorders>
            <w:shd w:val="clear" w:color="auto" w:fill="auto"/>
          </w:tcPr>
          <w:p w14:paraId="026DDD75" w14:textId="77777777" w:rsidR="005C0E90" w:rsidRPr="00F53D75" w:rsidRDefault="005C0E90" w:rsidP="00C83F8A">
            <w:pPr>
              <w:widowControl w:val="0"/>
              <w:tabs>
                <w:tab w:val="left" w:pos="0"/>
                <w:tab w:val="left" w:pos="709"/>
              </w:tabs>
              <w:jc w:val="both"/>
              <w:rPr>
                <w:b/>
                <w:sz w:val="22"/>
                <w:szCs w:val="22"/>
              </w:rPr>
            </w:pPr>
          </w:p>
        </w:tc>
        <w:tc>
          <w:tcPr>
            <w:tcW w:w="737" w:type="dxa"/>
            <w:tcBorders>
              <w:top w:val="nil"/>
              <w:left w:val="nil"/>
              <w:bottom w:val="nil"/>
              <w:right w:val="nil"/>
            </w:tcBorders>
            <w:shd w:val="clear" w:color="auto" w:fill="auto"/>
          </w:tcPr>
          <w:p w14:paraId="4BD5746C" w14:textId="77777777" w:rsidR="005C0E90" w:rsidRPr="00F53D75" w:rsidRDefault="005C0E90" w:rsidP="00C83F8A">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56E01F70"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nil"/>
              <w:right w:val="single" w:sz="4" w:space="0" w:color="auto"/>
            </w:tcBorders>
            <w:shd w:val="clear" w:color="auto" w:fill="auto"/>
          </w:tcPr>
          <w:p w14:paraId="6F22F21D" w14:textId="77777777" w:rsidR="005C0E90" w:rsidRPr="00F53D75" w:rsidRDefault="005C0E90" w:rsidP="00C83F8A">
            <w:pPr>
              <w:widowControl w:val="0"/>
              <w:tabs>
                <w:tab w:val="left" w:pos="0"/>
                <w:tab w:val="left" w:pos="709"/>
              </w:tabs>
              <w:jc w:val="both"/>
              <w:rPr>
                <w:b/>
                <w:sz w:val="22"/>
                <w:szCs w:val="22"/>
              </w:rPr>
            </w:pPr>
          </w:p>
        </w:tc>
        <w:tc>
          <w:tcPr>
            <w:tcW w:w="2609" w:type="dxa"/>
            <w:gridSpan w:val="3"/>
            <w:tcBorders>
              <w:left w:val="single" w:sz="4" w:space="0" w:color="auto"/>
              <w:right w:val="single" w:sz="4" w:space="0" w:color="auto"/>
            </w:tcBorders>
            <w:shd w:val="clear" w:color="auto" w:fill="auto"/>
            <w:vAlign w:val="center"/>
          </w:tcPr>
          <w:p w14:paraId="2AAF27FD" w14:textId="77777777" w:rsidR="005C0E90" w:rsidRPr="00F53D75" w:rsidRDefault="005C0E90" w:rsidP="00C83F8A">
            <w:pPr>
              <w:widowControl w:val="0"/>
              <w:tabs>
                <w:tab w:val="left" w:pos="0"/>
                <w:tab w:val="left" w:pos="709"/>
              </w:tabs>
              <w:jc w:val="center"/>
              <w:rPr>
                <w:b/>
                <w:sz w:val="22"/>
                <w:szCs w:val="22"/>
              </w:rPr>
            </w:pPr>
            <w:r w:rsidRPr="00F53D75">
              <w:rPr>
                <w:sz w:val="22"/>
                <w:szCs w:val="22"/>
              </w:rPr>
              <w:t>Müdür</w:t>
            </w:r>
            <w:r w:rsidRPr="00F53D75">
              <w:rPr>
                <w:sz w:val="22"/>
                <w:szCs w:val="22"/>
              </w:rPr>
              <w:br/>
              <w:t>(</w:t>
            </w:r>
            <w:r w:rsidR="001057A4">
              <w:rPr>
                <w:sz w:val="22"/>
                <w:szCs w:val="22"/>
              </w:rPr>
              <w:t>6</w:t>
            </w:r>
            <w:r w:rsidRPr="00F53D75">
              <w:rPr>
                <w:sz w:val="22"/>
                <w:szCs w:val="22"/>
              </w:rPr>
              <w:t>.</w:t>
            </w:r>
            <w:r w:rsidR="00C04AA1" w:rsidRPr="00F53D75">
              <w:rPr>
                <w:sz w:val="22"/>
                <w:szCs w:val="22"/>
              </w:rPr>
              <w:t>3</w:t>
            </w:r>
            <w:r w:rsidRPr="00F53D75">
              <w:rPr>
                <w:sz w:val="22"/>
                <w:szCs w:val="22"/>
              </w:rPr>
              <w:t>.)</w:t>
            </w:r>
          </w:p>
        </w:tc>
        <w:tc>
          <w:tcPr>
            <w:tcW w:w="1191" w:type="dxa"/>
            <w:tcBorders>
              <w:top w:val="nil"/>
              <w:left w:val="single" w:sz="4" w:space="0" w:color="auto"/>
              <w:bottom w:val="nil"/>
              <w:right w:val="nil"/>
            </w:tcBorders>
            <w:shd w:val="clear" w:color="auto" w:fill="auto"/>
          </w:tcPr>
          <w:p w14:paraId="1C9DECA7" w14:textId="77777777" w:rsidR="005C0E90" w:rsidRPr="00F53D75" w:rsidRDefault="005C0E90" w:rsidP="00C83F8A">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18C910A"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8A52CB0"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33B01FC0" w14:textId="77777777" w:rsidR="005C0E90" w:rsidRPr="00F53D75" w:rsidRDefault="005C0E90" w:rsidP="00C83F8A">
            <w:pPr>
              <w:widowControl w:val="0"/>
              <w:tabs>
                <w:tab w:val="left" w:pos="0"/>
                <w:tab w:val="left" w:pos="709"/>
              </w:tabs>
              <w:jc w:val="both"/>
              <w:rPr>
                <w:b/>
                <w:sz w:val="22"/>
                <w:szCs w:val="22"/>
              </w:rPr>
            </w:pPr>
          </w:p>
        </w:tc>
      </w:tr>
      <w:tr w:rsidR="005C0E90" w:rsidRPr="00F53D75" w14:paraId="5D44660B" w14:textId="77777777" w:rsidTr="00063EE4">
        <w:trPr>
          <w:trHeight w:val="170"/>
        </w:trPr>
        <w:tc>
          <w:tcPr>
            <w:tcW w:w="737" w:type="dxa"/>
            <w:tcBorders>
              <w:top w:val="nil"/>
              <w:left w:val="nil"/>
              <w:bottom w:val="nil"/>
              <w:right w:val="nil"/>
            </w:tcBorders>
            <w:shd w:val="clear" w:color="auto" w:fill="auto"/>
          </w:tcPr>
          <w:p w14:paraId="607E1543" w14:textId="77777777" w:rsidR="005C0E90" w:rsidRPr="00F53D75" w:rsidRDefault="005C0E90" w:rsidP="00C83F8A">
            <w:pPr>
              <w:widowControl w:val="0"/>
              <w:tabs>
                <w:tab w:val="left" w:pos="0"/>
                <w:tab w:val="left" w:pos="709"/>
              </w:tabs>
              <w:jc w:val="both"/>
              <w:rPr>
                <w:b/>
                <w:sz w:val="22"/>
                <w:szCs w:val="22"/>
              </w:rPr>
            </w:pPr>
          </w:p>
        </w:tc>
        <w:tc>
          <w:tcPr>
            <w:tcW w:w="737" w:type="dxa"/>
            <w:tcBorders>
              <w:top w:val="nil"/>
              <w:left w:val="nil"/>
              <w:bottom w:val="single" w:sz="4" w:space="0" w:color="auto"/>
              <w:right w:val="nil"/>
            </w:tcBorders>
            <w:shd w:val="clear" w:color="auto" w:fill="auto"/>
          </w:tcPr>
          <w:p w14:paraId="6002A4DF" w14:textId="77777777" w:rsidR="005C0E90" w:rsidRPr="00F53D75" w:rsidRDefault="005C0E90" w:rsidP="00C83F8A">
            <w:pPr>
              <w:widowControl w:val="0"/>
              <w:tabs>
                <w:tab w:val="left" w:pos="0"/>
                <w:tab w:val="left" w:pos="709"/>
              </w:tabs>
              <w:jc w:val="both"/>
              <w:rPr>
                <w:b/>
                <w:sz w:val="22"/>
                <w:szCs w:val="22"/>
              </w:rPr>
            </w:pPr>
          </w:p>
        </w:tc>
        <w:tc>
          <w:tcPr>
            <w:tcW w:w="227" w:type="dxa"/>
            <w:tcBorders>
              <w:top w:val="nil"/>
              <w:left w:val="nil"/>
              <w:bottom w:val="single" w:sz="4" w:space="0" w:color="auto"/>
              <w:right w:val="nil"/>
            </w:tcBorders>
            <w:shd w:val="clear" w:color="auto" w:fill="auto"/>
          </w:tcPr>
          <w:p w14:paraId="607BF0AD"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DCD0BBF"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0E484B46" w14:textId="77777777" w:rsidR="005C0E90" w:rsidRPr="00F53D75" w:rsidRDefault="005C0E90" w:rsidP="00C83F8A">
            <w:pPr>
              <w:widowControl w:val="0"/>
              <w:tabs>
                <w:tab w:val="left" w:pos="0"/>
                <w:tab w:val="left" w:pos="709"/>
              </w:tabs>
              <w:jc w:val="both"/>
              <w:rPr>
                <w:b/>
                <w:sz w:val="22"/>
                <w:szCs w:val="22"/>
              </w:rPr>
            </w:pPr>
          </w:p>
        </w:tc>
        <w:tc>
          <w:tcPr>
            <w:tcW w:w="227" w:type="dxa"/>
            <w:tcBorders>
              <w:left w:val="nil"/>
            </w:tcBorders>
            <w:shd w:val="clear" w:color="auto" w:fill="auto"/>
          </w:tcPr>
          <w:p w14:paraId="067C6857" w14:textId="77777777" w:rsidR="005C0E90" w:rsidRPr="00F53D75" w:rsidRDefault="005C0E90" w:rsidP="00C83F8A">
            <w:pPr>
              <w:widowControl w:val="0"/>
              <w:tabs>
                <w:tab w:val="left" w:pos="0"/>
                <w:tab w:val="left" w:pos="709"/>
              </w:tabs>
              <w:jc w:val="both"/>
              <w:rPr>
                <w:b/>
                <w:sz w:val="22"/>
                <w:szCs w:val="22"/>
              </w:rPr>
            </w:pPr>
          </w:p>
        </w:tc>
        <w:tc>
          <w:tcPr>
            <w:tcW w:w="1191" w:type="dxa"/>
            <w:tcBorders>
              <w:bottom w:val="single" w:sz="4" w:space="0" w:color="auto"/>
              <w:right w:val="nil"/>
            </w:tcBorders>
            <w:shd w:val="clear" w:color="auto" w:fill="auto"/>
          </w:tcPr>
          <w:p w14:paraId="6DBB9603"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5076EB13" w14:textId="77777777" w:rsidR="005C0E90" w:rsidRPr="00F53D75" w:rsidRDefault="005C0E90" w:rsidP="00C83F8A">
            <w:pPr>
              <w:widowControl w:val="0"/>
              <w:tabs>
                <w:tab w:val="left" w:pos="0"/>
                <w:tab w:val="left" w:pos="709"/>
              </w:tabs>
              <w:jc w:val="both"/>
              <w:rPr>
                <w:b/>
                <w:sz w:val="22"/>
                <w:szCs w:val="22"/>
              </w:rPr>
            </w:pPr>
          </w:p>
        </w:tc>
        <w:tc>
          <w:tcPr>
            <w:tcW w:w="227" w:type="dxa"/>
            <w:tcBorders>
              <w:top w:val="nil"/>
              <w:left w:val="nil"/>
              <w:bottom w:val="nil"/>
              <w:right w:val="nil"/>
            </w:tcBorders>
            <w:shd w:val="clear" w:color="auto" w:fill="auto"/>
          </w:tcPr>
          <w:p w14:paraId="7D2506A6"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single" w:sz="4" w:space="0" w:color="auto"/>
              <w:right w:val="nil"/>
            </w:tcBorders>
            <w:shd w:val="clear" w:color="auto" w:fill="auto"/>
          </w:tcPr>
          <w:p w14:paraId="107D0AD7"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nil"/>
              <w:bottom w:val="nil"/>
              <w:right w:val="nil"/>
            </w:tcBorders>
            <w:shd w:val="clear" w:color="auto" w:fill="auto"/>
          </w:tcPr>
          <w:p w14:paraId="28158963" w14:textId="77777777" w:rsidR="005C0E90" w:rsidRPr="00F53D75" w:rsidRDefault="005C0E90" w:rsidP="00C83F8A">
            <w:pPr>
              <w:widowControl w:val="0"/>
              <w:tabs>
                <w:tab w:val="left" w:pos="0"/>
                <w:tab w:val="left" w:pos="709"/>
              </w:tabs>
              <w:jc w:val="both"/>
              <w:rPr>
                <w:b/>
                <w:sz w:val="22"/>
                <w:szCs w:val="22"/>
              </w:rPr>
            </w:pPr>
          </w:p>
        </w:tc>
      </w:tr>
      <w:tr w:rsidR="005C0E90" w:rsidRPr="00F53D75" w14:paraId="7456F7E9" w14:textId="77777777" w:rsidTr="00C83F8A">
        <w:tc>
          <w:tcPr>
            <w:tcW w:w="737" w:type="dxa"/>
            <w:tcBorders>
              <w:top w:val="nil"/>
              <w:left w:val="nil"/>
              <w:bottom w:val="nil"/>
              <w:right w:val="single" w:sz="4" w:space="0" w:color="auto"/>
            </w:tcBorders>
            <w:shd w:val="clear" w:color="auto" w:fill="auto"/>
          </w:tcPr>
          <w:p w14:paraId="240B8DFD" w14:textId="77777777" w:rsidR="005C0E90" w:rsidRPr="00F53D75" w:rsidRDefault="005C0E90" w:rsidP="00C83F8A">
            <w:pPr>
              <w:widowControl w:val="0"/>
              <w:tabs>
                <w:tab w:val="left" w:pos="0"/>
                <w:tab w:val="left" w:pos="709"/>
              </w:tabs>
              <w:jc w:val="both"/>
              <w:rPr>
                <w:b/>
                <w:sz w:val="22"/>
                <w:szCs w:val="22"/>
              </w:rPr>
            </w:pPr>
          </w:p>
        </w:tc>
        <w:tc>
          <w:tcPr>
            <w:tcW w:w="737" w:type="dxa"/>
            <w:tcBorders>
              <w:top w:val="single" w:sz="4" w:space="0" w:color="auto"/>
              <w:left w:val="single" w:sz="4" w:space="0" w:color="auto"/>
              <w:bottom w:val="nil"/>
              <w:right w:val="nil"/>
            </w:tcBorders>
            <w:shd w:val="clear" w:color="auto" w:fill="auto"/>
          </w:tcPr>
          <w:p w14:paraId="6A52DC27" w14:textId="77777777" w:rsidR="005C0E90" w:rsidRPr="00F53D75" w:rsidRDefault="005C0E90" w:rsidP="00C83F8A">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7D4BBAF"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0730D130"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single" w:sz="4" w:space="0" w:color="auto"/>
              <w:left w:val="single" w:sz="4" w:space="0" w:color="auto"/>
              <w:bottom w:val="nil"/>
              <w:right w:val="nil"/>
            </w:tcBorders>
            <w:shd w:val="clear" w:color="auto" w:fill="auto"/>
          </w:tcPr>
          <w:p w14:paraId="76D5E325" w14:textId="77777777" w:rsidR="005C0E90" w:rsidRPr="00F53D75" w:rsidRDefault="005C0E90" w:rsidP="00C83F8A">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0677F1F0"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single" w:sz="4" w:space="0" w:color="auto"/>
              <w:left w:val="nil"/>
              <w:bottom w:val="single" w:sz="4" w:space="0" w:color="auto"/>
              <w:right w:val="single" w:sz="4" w:space="0" w:color="auto"/>
            </w:tcBorders>
            <w:shd w:val="clear" w:color="auto" w:fill="auto"/>
          </w:tcPr>
          <w:p w14:paraId="42894274"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single" w:sz="4" w:space="0" w:color="auto"/>
              <w:left w:val="single" w:sz="4" w:space="0" w:color="auto"/>
              <w:right w:val="nil"/>
            </w:tcBorders>
            <w:shd w:val="clear" w:color="auto" w:fill="auto"/>
          </w:tcPr>
          <w:p w14:paraId="26C733CF" w14:textId="77777777" w:rsidR="005C0E90" w:rsidRPr="00F53D75" w:rsidRDefault="005C0E90" w:rsidP="00C83F8A">
            <w:pPr>
              <w:widowControl w:val="0"/>
              <w:tabs>
                <w:tab w:val="left" w:pos="0"/>
                <w:tab w:val="left" w:pos="709"/>
              </w:tabs>
              <w:jc w:val="both"/>
              <w:rPr>
                <w:b/>
                <w:sz w:val="22"/>
                <w:szCs w:val="22"/>
              </w:rPr>
            </w:pPr>
          </w:p>
        </w:tc>
        <w:tc>
          <w:tcPr>
            <w:tcW w:w="227" w:type="dxa"/>
            <w:tcBorders>
              <w:top w:val="single" w:sz="4" w:space="0" w:color="auto"/>
              <w:left w:val="nil"/>
              <w:bottom w:val="nil"/>
              <w:right w:val="nil"/>
            </w:tcBorders>
            <w:shd w:val="clear" w:color="auto" w:fill="auto"/>
          </w:tcPr>
          <w:p w14:paraId="431B539B"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single" w:sz="4" w:space="0" w:color="auto"/>
              <w:left w:val="nil"/>
              <w:right w:val="single" w:sz="4" w:space="0" w:color="auto"/>
            </w:tcBorders>
            <w:shd w:val="clear" w:color="auto" w:fill="auto"/>
          </w:tcPr>
          <w:p w14:paraId="0A633F1F" w14:textId="77777777" w:rsidR="005C0E90" w:rsidRPr="00F53D75" w:rsidRDefault="005C0E90" w:rsidP="00C83F8A">
            <w:pPr>
              <w:widowControl w:val="0"/>
              <w:tabs>
                <w:tab w:val="left" w:pos="0"/>
                <w:tab w:val="left" w:pos="709"/>
              </w:tabs>
              <w:jc w:val="both"/>
              <w:rPr>
                <w:b/>
                <w:sz w:val="22"/>
                <w:szCs w:val="22"/>
              </w:rPr>
            </w:pPr>
          </w:p>
        </w:tc>
        <w:tc>
          <w:tcPr>
            <w:tcW w:w="1191" w:type="dxa"/>
            <w:tcBorders>
              <w:top w:val="nil"/>
              <w:left w:val="single" w:sz="4" w:space="0" w:color="auto"/>
              <w:bottom w:val="nil"/>
              <w:right w:val="nil"/>
            </w:tcBorders>
            <w:shd w:val="clear" w:color="auto" w:fill="auto"/>
          </w:tcPr>
          <w:p w14:paraId="1C794BA0" w14:textId="77777777" w:rsidR="005C0E90" w:rsidRPr="00F53D75" w:rsidRDefault="005C0E90" w:rsidP="00C83F8A">
            <w:pPr>
              <w:widowControl w:val="0"/>
              <w:tabs>
                <w:tab w:val="left" w:pos="0"/>
                <w:tab w:val="left" w:pos="709"/>
              </w:tabs>
              <w:jc w:val="both"/>
              <w:rPr>
                <w:b/>
                <w:sz w:val="22"/>
                <w:szCs w:val="22"/>
              </w:rPr>
            </w:pPr>
          </w:p>
        </w:tc>
      </w:tr>
      <w:tr w:rsidR="005C0E90" w:rsidRPr="00F53D75" w14:paraId="1E715712" w14:textId="77777777" w:rsidTr="00F53D75">
        <w:trPr>
          <w:trHeight w:val="624"/>
        </w:trPr>
        <w:tc>
          <w:tcPr>
            <w:tcW w:w="1474" w:type="dxa"/>
            <w:gridSpan w:val="2"/>
            <w:tcBorders>
              <w:right w:val="single" w:sz="4" w:space="0" w:color="auto"/>
            </w:tcBorders>
            <w:shd w:val="clear" w:color="auto" w:fill="auto"/>
            <w:vAlign w:val="center"/>
          </w:tcPr>
          <w:p w14:paraId="4771AE17" w14:textId="77777777" w:rsidR="005C0E90" w:rsidRPr="00F53D75" w:rsidRDefault="005C0E90" w:rsidP="00C83F8A">
            <w:pPr>
              <w:widowControl w:val="0"/>
              <w:tabs>
                <w:tab w:val="left" w:pos="0"/>
                <w:tab w:val="left" w:pos="709"/>
              </w:tabs>
              <w:jc w:val="center"/>
              <w:rPr>
                <w:b/>
                <w:sz w:val="22"/>
                <w:szCs w:val="22"/>
              </w:rPr>
            </w:pPr>
            <w:r w:rsidRPr="00F53D75">
              <w:rPr>
                <w:sz w:val="22"/>
                <w:szCs w:val="22"/>
              </w:rPr>
              <w:t>Yönetici Asistanı</w:t>
            </w:r>
          </w:p>
        </w:tc>
        <w:tc>
          <w:tcPr>
            <w:tcW w:w="227" w:type="dxa"/>
            <w:tcBorders>
              <w:top w:val="nil"/>
              <w:left w:val="single" w:sz="4" w:space="0" w:color="auto"/>
              <w:bottom w:val="nil"/>
              <w:right w:val="single" w:sz="4" w:space="0" w:color="auto"/>
            </w:tcBorders>
            <w:shd w:val="clear" w:color="auto" w:fill="auto"/>
            <w:vAlign w:val="center"/>
          </w:tcPr>
          <w:p w14:paraId="6F30795A" w14:textId="77777777" w:rsidR="005C0E90" w:rsidRPr="00F53D75" w:rsidRDefault="005C0E90" w:rsidP="00C83F8A">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31AC5919" w14:textId="77777777" w:rsidR="005C0E90" w:rsidRPr="00F53D75" w:rsidRDefault="005C0E90" w:rsidP="00C83F8A">
            <w:pPr>
              <w:jc w:val="center"/>
              <w:rPr>
                <w:color w:val="000000"/>
                <w:sz w:val="22"/>
                <w:szCs w:val="22"/>
              </w:rPr>
            </w:pPr>
            <w:r w:rsidRPr="00F53D75">
              <w:rPr>
                <w:color w:val="000000"/>
                <w:sz w:val="22"/>
                <w:szCs w:val="22"/>
              </w:rPr>
              <w:t xml:space="preserve">Uzman </w:t>
            </w:r>
          </w:p>
          <w:p w14:paraId="3BE2E109" w14:textId="77777777" w:rsidR="005C0E90" w:rsidRPr="00F53D75" w:rsidRDefault="005C0E90" w:rsidP="00C83F8A">
            <w:pPr>
              <w:jc w:val="center"/>
              <w:rPr>
                <w:b/>
                <w:sz w:val="22"/>
                <w:szCs w:val="22"/>
              </w:rPr>
            </w:pPr>
            <w:r w:rsidRPr="00F53D7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09DFDEA7" w14:textId="77777777" w:rsidR="005C0E90" w:rsidRPr="00F53D75" w:rsidRDefault="005C0E90" w:rsidP="00C83F8A">
            <w:pPr>
              <w:widowControl w:val="0"/>
              <w:tabs>
                <w:tab w:val="left" w:pos="0"/>
                <w:tab w:val="left" w:pos="709"/>
              </w:tabs>
              <w:jc w:val="center"/>
              <w:rPr>
                <w:b/>
                <w:sz w:val="22"/>
                <w:szCs w:val="22"/>
              </w:rPr>
            </w:pPr>
          </w:p>
        </w:tc>
        <w:tc>
          <w:tcPr>
            <w:tcW w:w="2382" w:type="dxa"/>
            <w:gridSpan w:val="2"/>
            <w:tcBorders>
              <w:left w:val="single" w:sz="4" w:space="0" w:color="auto"/>
              <w:right w:val="single" w:sz="4" w:space="0" w:color="auto"/>
            </w:tcBorders>
            <w:shd w:val="clear" w:color="auto" w:fill="auto"/>
            <w:vAlign w:val="center"/>
          </w:tcPr>
          <w:p w14:paraId="6C6D71F9" w14:textId="77777777" w:rsidR="005C0E90" w:rsidRPr="00F53D75" w:rsidRDefault="005C0E90" w:rsidP="00C83F8A">
            <w:pPr>
              <w:jc w:val="center"/>
              <w:rPr>
                <w:color w:val="000000"/>
                <w:sz w:val="22"/>
                <w:szCs w:val="22"/>
              </w:rPr>
            </w:pPr>
            <w:r w:rsidRPr="00F53D75">
              <w:rPr>
                <w:color w:val="000000"/>
                <w:sz w:val="22"/>
                <w:szCs w:val="22"/>
              </w:rPr>
              <w:t>Uzman Yardımcısı</w:t>
            </w:r>
          </w:p>
          <w:p w14:paraId="3DBA5E56" w14:textId="77777777" w:rsidR="005C0E90" w:rsidRPr="00F53D75" w:rsidRDefault="005C0E90" w:rsidP="00C83F8A">
            <w:pPr>
              <w:widowControl w:val="0"/>
              <w:tabs>
                <w:tab w:val="left" w:pos="0"/>
                <w:tab w:val="left" w:pos="709"/>
              </w:tabs>
              <w:jc w:val="center"/>
              <w:rPr>
                <w:b/>
                <w:sz w:val="22"/>
                <w:szCs w:val="22"/>
              </w:rPr>
            </w:pPr>
            <w:r w:rsidRPr="00F53D75">
              <w:rPr>
                <w:color w:val="000000"/>
                <w:sz w:val="22"/>
                <w:szCs w:val="22"/>
              </w:rPr>
              <w:t>(Teknik / İdari)</w:t>
            </w:r>
          </w:p>
        </w:tc>
        <w:tc>
          <w:tcPr>
            <w:tcW w:w="227" w:type="dxa"/>
            <w:tcBorders>
              <w:top w:val="nil"/>
              <w:left w:val="single" w:sz="4" w:space="0" w:color="auto"/>
              <w:bottom w:val="nil"/>
              <w:right w:val="single" w:sz="4" w:space="0" w:color="auto"/>
            </w:tcBorders>
            <w:shd w:val="clear" w:color="auto" w:fill="auto"/>
            <w:vAlign w:val="center"/>
          </w:tcPr>
          <w:p w14:paraId="31C1CCE7" w14:textId="77777777" w:rsidR="005C0E90" w:rsidRPr="00F53D75" w:rsidRDefault="005C0E90" w:rsidP="00C83F8A">
            <w:pPr>
              <w:widowControl w:val="0"/>
              <w:tabs>
                <w:tab w:val="left" w:pos="0"/>
                <w:tab w:val="left" w:pos="709"/>
              </w:tabs>
              <w:jc w:val="center"/>
              <w:rPr>
                <w:b/>
                <w:sz w:val="22"/>
                <w:szCs w:val="22"/>
              </w:rPr>
            </w:pPr>
          </w:p>
        </w:tc>
        <w:tc>
          <w:tcPr>
            <w:tcW w:w="2382" w:type="dxa"/>
            <w:gridSpan w:val="2"/>
            <w:tcBorders>
              <w:left w:val="single" w:sz="4" w:space="0" w:color="auto"/>
            </w:tcBorders>
            <w:shd w:val="clear" w:color="auto" w:fill="auto"/>
            <w:vAlign w:val="center"/>
          </w:tcPr>
          <w:p w14:paraId="72DE9494" w14:textId="77777777" w:rsidR="005C0E90" w:rsidRPr="00F53D75" w:rsidRDefault="005C0E90" w:rsidP="00C83F8A">
            <w:pPr>
              <w:jc w:val="center"/>
              <w:rPr>
                <w:color w:val="000000"/>
                <w:sz w:val="22"/>
                <w:szCs w:val="22"/>
              </w:rPr>
            </w:pPr>
            <w:r w:rsidRPr="00F53D75">
              <w:rPr>
                <w:color w:val="000000"/>
                <w:sz w:val="22"/>
                <w:szCs w:val="22"/>
              </w:rPr>
              <w:t>Birim Personeli</w:t>
            </w:r>
          </w:p>
          <w:p w14:paraId="5FF6E9B9" w14:textId="77777777" w:rsidR="005C0E90" w:rsidRPr="00F53D75" w:rsidRDefault="005C0E90" w:rsidP="00C83F8A">
            <w:pPr>
              <w:widowControl w:val="0"/>
              <w:tabs>
                <w:tab w:val="left" w:pos="0"/>
                <w:tab w:val="left" w:pos="709"/>
              </w:tabs>
              <w:jc w:val="center"/>
              <w:rPr>
                <w:b/>
                <w:sz w:val="22"/>
                <w:szCs w:val="22"/>
              </w:rPr>
            </w:pPr>
            <w:r w:rsidRPr="00F53D75">
              <w:rPr>
                <w:color w:val="000000"/>
                <w:sz w:val="22"/>
                <w:szCs w:val="22"/>
              </w:rPr>
              <w:t>(Teknik / İdari)</w:t>
            </w:r>
          </w:p>
        </w:tc>
      </w:tr>
    </w:tbl>
    <w:p w14:paraId="7D26007D" w14:textId="77777777" w:rsidR="005C0E90" w:rsidRPr="00F53D75" w:rsidRDefault="005C0E90" w:rsidP="005C0E90">
      <w:pPr>
        <w:ind w:right="-1"/>
        <w:jc w:val="both"/>
        <w:rPr>
          <w:b/>
          <w:sz w:val="22"/>
          <w:szCs w:val="22"/>
          <w:u w:val="single"/>
        </w:rPr>
      </w:pPr>
    </w:p>
    <w:p w14:paraId="35EDA908" w14:textId="77777777" w:rsidR="005C0E90" w:rsidRPr="00F53D75" w:rsidRDefault="005C0E90" w:rsidP="005C0E90">
      <w:pPr>
        <w:ind w:right="-1"/>
        <w:jc w:val="both"/>
        <w:rPr>
          <w:b/>
          <w:sz w:val="22"/>
          <w:szCs w:val="22"/>
        </w:rPr>
      </w:pPr>
      <w:r w:rsidRPr="00F53D75">
        <w:rPr>
          <w:b/>
          <w:sz w:val="22"/>
          <w:szCs w:val="22"/>
        </w:rPr>
        <w:t>YATIRIMCI İLİŞKİLERİ MÜDÜRÜ:</w:t>
      </w:r>
    </w:p>
    <w:p w14:paraId="797A67DA" w14:textId="77777777" w:rsidR="005C0E90" w:rsidRPr="00F53D75" w:rsidRDefault="005C0E90" w:rsidP="005C0E90">
      <w:pPr>
        <w:pStyle w:val="ListeParagraf"/>
        <w:ind w:left="284" w:hanging="284"/>
        <w:rPr>
          <w:b/>
          <w:sz w:val="22"/>
          <w:szCs w:val="22"/>
        </w:rPr>
      </w:pPr>
    </w:p>
    <w:p w14:paraId="67EF0F21" w14:textId="77777777" w:rsidR="005C0E90" w:rsidRPr="00F53D75" w:rsidRDefault="005C0E90" w:rsidP="005C0E90">
      <w:pPr>
        <w:pStyle w:val="ListeParagraf"/>
        <w:ind w:left="284" w:hanging="284"/>
        <w:rPr>
          <w:b/>
          <w:sz w:val="22"/>
          <w:szCs w:val="22"/>
        </w:rPr>
      </w:pPr>
      <w:r w:rsidRPr="00F53D75">
        <w:rPr>
          <w:b/>
          <w:sz w:val="22"/>
          <w:szCs w:val="22"/>
        </w:rPr>
        <w:t xml:space="preserve">Bağlı Olduğu Makam / Unvan: </w:t>
      </w:r>
    </w:p>
    <w:p w14:paraId="5924456B" w14:textId="77777777" w:rsidR="005C0E90" w:rsidRPr="00F53D75" w:rsidRDefault="005C0E90" w:rsidP="005C0E90">
      <w:pPr>
        <w:pStyle w:val="ListeParagraf"/>
        <w:ind w:left="284" w:hanging="284"/>
        <w:rPr>
          <w:b/>
          <w:sz w:val="22"/>
          <w:szCs w:val="22"/>
        </w:rPr>
      </w:pPr>
    </w:p>
    <w:p w14:paraId="5F88114E" w14:textId="77777777" w:rsidR="005C0E90" w:rsidRPr="00F53D75" w:rsidRDefault="005C0E90" w:rsidP="005C0E90">
      <w:pPr>
        <w:widowControl w:val="0"/>
        <w:numPr>
          <w:ilvl w:val="0"/>
          <w:numId w:val="5"/>
        </w:numPr>
        <w:tabs>
          <w:tab w:val="left" w:pos="350"/>
          <w:tab w:val="left" w:pos="709"/>
        </w:tabs>
        <w:ind w:hanging="294"/>
        <w:jc w:val="both"/>
        <w:rPr>
          <w:b/>
          <w:sz w:val="22"/>
          <w:szCs w:val="22"/>
        </w:rPr>
      </w:pPr>
      <w:r w:rsidRPr="00F53D75">
        <w:rPr>
          <w:sz w:val="22"/>
          <w:szCs w:val="22"/>
        </w:rPr>
        <w:t>Genel Müdür Yardımcısı (Mali</w:t>
      </w:r>
      <w:r w:rsidR="00BC7972" w:rsidRPr="00F53D75">
        <w:rPr>
          <w:sz w:val="22"/>
          <w:szCs w:val="22"/>
        </w:rPr>
        <w:t xml:space="preserve"> ve İdari</w:t>
      </w:r>
      <w:r w:rsidRPr="00F53D75">
        <w:rPr>
          <w:sz w:val="22"/>
          <w:szCs w:val="22"/>
        </w:rPr>
        <w:t>)</w:t>
      </w:r>
    </w:p>
    <w:p w14:paraId="020CCBB6" w14:textId="77777777" w:rsidR="005C0E90" w:rsidRPr="00F53D75" w:rsidRDefault="005C0E90" w:rsidP="005C0E90">
      <w:pPr>
        <w:widowControl w:val="0"/>
        <w:tabs>
          <w:tab w:val="left" w:pos="350"/>
          <w:tab w:val="left" w:pos="851"/>
        </w:tabs>
        <w:jc w:val="both"/>
        <w:rPr>
          <w:b/>
          <w:sz w:val="22"/>
          <w:szCs w:val="22"/>
        </w:rPr>
      </w:pPr>
    </w:p>
    <w:p w14:paraId="3FEFA796" w14:textId="77777777" w:rsidR="005C0E90" w:rsidRPr="00F53D75" w:rsidRDefault="005C0E90" w:rsidP="005C0E90">
      <w:pPr>
        <w:widowControl w:val="0"/>
        <w:tabs>
          <w:tab w:val="left" w:pos="350"/>
          <w:tab w:val="left" w:pos="851"/>
        </w:tabs>
        <w:jc w:val="both"/>
        <w:rPr>
          <w:b/>
          <w:sz w:val="22"/>
          <w:szCs w:val="22"/>
        </w:rPr>
      </w:pPr>
      <w:r w:rsidRPr="00F53D75">
        <w:rPr>
          <w:b/>
          <w:sz w:val="22"/>
          <w:szCs w:val="22"/>
        </w:rPr>
        <w:t>Vekalet:</w:t>
      </w:r>
    </w:p>
    <w:p w14:paraId="67FCEE3F" w14:textId="77777777" w:rsidR="00A571B0" w:rsidRPr="00F53D75" w:rsidRDefault="00A571B0" w:rsidP="00A571B0">
      <w:pPr>
        <w:widowControl w:val="0"/>
        <w:tabs>
          <w:tab w:val="left" w:pos="350"/>
          <w:tab w:val="left" w:pos="851"/>
        </w:tabs>
        <w:jc w:val="both"/>
        <w:rPr>
          <w:b/>
          <w:sz w:val="22"/>
          <w:szCs w:val="22"/>
        </w:rPr>
      </w:pPr>
    </w:p>
    <w:p w14:paraId="6D4CE60A" w14:textId="77777777" w:rsidR="00A571B0" w:rsidRPr="00F53D75" w:rsidRDefault="00A571B0" w:rsidP="00A571B0">
      <w:pPr>
        <w:widowControl w:val="0"/>
        <w:numPr>
          <w:ilvl w:val="0"/>
          <w:numId w:val="2"/>
        </w:numPr>
        <w:tabs>
          <w:tab w:val="left" w:pos="709"/>
        </w:tabs>
        <w:ind w:left="709" w:hanging="283"/>
        <w:jc w:val="both"/>
        <w:rPr>
          <w:sz w:val="22"/>
          <w:szCs w:val="22"/>
        </w:rPr>
      </w:pPr>
      <w:r w:rsidRPr="00F53D75">
        <w:rPr>
          <w:sz w:val="22"/>
          <w:szCs w:val="22"/>
        </w:rPr>
        <w:t>Birim Müdürüne, bağlı olunan Genel Müdür Yardımcısı onayı ile birimdeki Uzmanlardan birisi veya Genel Müdür Yardımcısına bağlı birim Müdürlerinden birisi veya Genel Müdür onayı ile diğer birim Müdürlerinden birisi vekalet eder.</w:t>
      </w:r>
    </w:p>
    <w:p w14:paraId="3A21F0D7" w14:textId="77777777" w:rsidR="00A571B0" w:rsidRPr="00F53D75" w:rsidRDefault="00A571B0" w:rsidP="00A571B0">
      <w:pPr>
        <w:ind w:right="-1"/>
        <w:jc w:val="both"/>
        <w:rPr>
          <w:b/>
          <w:sz w:val="22"/>
          <w:szCs w:val="22"/>
        </w:rPr>
      </w:pPr>
    </w:p>
    <w:p w14:paraId="43212E77" w14:textId="77777777" w:rsidR="00A571B0" w:rsidRPr="00F53D75" w:rsidRDefault="00A571B0" w:rsidP="00A571B0">
      <w:pPr>
        <w:widowControl w:val="0"/>
        <w:numPr>
          <w:ilvl w:val="0"/>
          <w:numId w:val="2"/>
        </w:numPr>
        <w:tabs>
          <w:tab w:val="left" w:pos="709"/>
        </w:tabs>
        <w:jc w:val="both"/>
        <w:rPr>
          <w:sz w:val="22"/>
          <w:szCs w:val="22"/>
        </w:rPr>
      </w:pPr>
      <w:r w:rsidRPr="00F53D75">
        <w:rPr>
          <w:sz w:val="22"/>
          <w:szCs w:val="22"/>
        </w:rPr>
        <w:t>Birim Müdürü, bağlı olunan Genel Müdür Yardımcısı onayı ile bağlı olduğu Daire Başkanına veya Genel Müdür onayı ile diğer birim Müdürlerinden birisine vekalet eder.</w:t>
      </w:r>
    </w:p>
    <w:p w14:paraId="6B005435" w14:textId="77777777" w:rsidR="00A571B0" w:rsidRPr="00F53D75" w:rsidRDefault="00A571B0" w:rsidP="00A571B0">
      <w:pPr>
        <w:widowControl w:val="0"/>
        <w:tabs>
          <w:tab w:val="left" w:pos="709"/>
        </w:tabs>
        <w:ind w:left="720"/>
        <w:jc w:val="both"/>
        <w:rPr>
          <w:b/>
          <w:sz w:val="22"/>
          <w:szCs w:val="22"/>
        </w:rPr>
      </w:pPr>
    </w:p>
    <w:p w14:paraId="06AB7250" w14:textId="77777777" w:rsidR="005C0E90" w:rsidRPr="00F53D75" w:rsidRDefault="005C0E90" w:rsidP="005C0E90">
      <w:pPr>
        <w:ind w:right="-1"/>
        <w:jc w:val="both"/>
        <w:rPr>
          <w:b/>
          <w:sz w:val="22"/>
          <w:szCs w:val="22"/>
        </w:rPr>
      </w:pPr>
      <w:r w:rsidRPr="00F53D75">
        <w:rPr>
          <w:b/>
          <w:sz w:val="22"/>
          <w:szCs w:val="22"/>
        </w:rPr>
        <w:t>Görev, Yetki ve Sorumlulukları:</w:t>
      </w:r>
    </w:p>
    <w:p w14:paraId="7A4D20AE" w14:textId="77777777" w:rsidR="005C0E90" w:rsidRPr="00F53D75" w:rsidRDefault="005C0E90" w:rsidP="005C0E90">
      <w:pPr>
        <w:ind w:left="426" w:right="-1"/>
        <w:jc w:val="both"/>
        <w:rPr>
          <w:b/>
          <w:sz w:val="22"/>
          <w:szCs w:val="22"/>
        </w:rPr>
      </w:pPr>
    </w:p>
    <w:p w14:paraId="7BEBA732" w14:textId="77777777" w:rsidR="005C0E90" w:rsidRPr="00F53D75" w:rsidRDefault="005C0E90" w:rsidP="005C0E90">
      <w:pPr>
        <w:widowControl w:val="0"/>
        <w:tabs>
          <w:tab w:val="left" w:pos="0"/>
          <w:tab w:val="left" w:pos="851"/>
        </w:tabs>
        <w:jc w:val="both"/>
        <w:rPr>
          <w:sz w:val="22"/>
          <w:szCs w:val="22"/>
          <w:u w:val="single"/>
        </w:rPr>
      </w:pPr>
      <w:r w:rsidRPr="00F53D75">
        <w:rPr>
          <w:b/>
          <w:sz w:val="22"/>
          <w:szCs w:val="22"/>
        </w:rPr>
        <w:t>“</w:t>
      </w:r>
      <w:r w:rsidRPr="00F53D75">
        <w:rPr>
          <w:sz w:val="22"/>
          <w:szCs w:val="22"/>
        </w:rPr>
        <w:t xml:space="preserve">Görev, Yetki ve Sorumluluk İle Personel ve Disiplin </w:t>
      </w:r>
      <w:r w:rsidRPr="00F53D75">
        <w:rPr>
          <w:bCs/>
          <w:spacing w:val="-1"/>
          <w:sz w:val="22"/>
          <w:szCs w:val="22"/>
        </w:rPr>
        <w:t>Yönetmeliğ</w:t>
      </w:r>
      <w:r w:rsidRPr="00F53D75">
        <w:rPr>
          <w:bCs/>
          <w:spacing w:val="4"/>
          <w:sz w:val="22"/>
          <w:szCs w:val="22"/>
        </w:rPr>
        <w:t>i</w:t>
      </w:r>
      <w:r w:rsidRPr="00F53D75">
        <w:rPr>
          <w:b/>
          <w:bCs/>
          <w:spacing w:val="4"/>
          <w:sz w:val="22"/>
          <w:szCs w:val="22"/>
        </w:rPr>
        <w:t xml:space="preserve">” </w:t>
      </w:r>
      <w:proofErr w:type="spellStart"/>
      <w:r w:rsidRPr="00F53D75">
        <w:rPr>
          <w:bCs/>
          <w:spacing w:val="4"/>
          <w:sz w:val="22"/>
          <w:szCs w:val="22"/>
        </w:rPr>
        <w:t>nin</w:t>
      </w:r>
      <w:proofErr w:type="spellEnd"/>
      <w:r w:rsidRPr="00F53D75">
        <w:rPr>
          <w:bCs/>
          <w:spacing w:val="4"/>
          <w:sz w:val="22"/>
          <w:szCs w:val="22"/>
        </w:rPr>
        <w:t>,</w:t>
      </w:r>
      <w:r w:rsidRPr="00F53D75">
        <w:rPr>
          <w:sz w:val="22"/>
          <w:szCs w:val="22"/>
        </w:rPr>
        <w:t xml:space="preserve"> </w:t>
      </w:r>
      <w:r w:rsidRPr="00F53D75">
        <w:rPr>
          <w:b/>
          <w:sz w:val="22"/>
          <w:szCs w:val="22"/>
        </w:rPr>
        <w:t>“</w:t>
      </w:r>
      <w:r w:rsidRPr="00F53D75">
        <w:rPr>
          <w:sz w:val="22"/>
          <w:szCs w:val="22"/>
        </w:rPr>
        <w:t>Yöneticilerin Ortak Görev, Yetki ve Sorumlulukları</w:t>
      </w:r>
      <w:r w:rsidRPr="00F53D75">
        <w:rPr>
          <w:b/>
          <w:sz w:val="22"/>
          <w:szCs w:val="22"/>
        </w:rPr>
        <w:t>”</w:t>
      </w:r>
      <w:r w:rsidRPr="00F53D75">
        <w:rPr>
          <w:sz w:val="22"/>
          <w:szCs w:val="22"/>
        </w:rPr>
        <w:t xml:space="preserve"> başlıklı </w:t>
      </w:r>
      <w:r w:rsidRPr="00F53D75">
        <w:rPr>
          <w:b/>
          <w:sz w:val="22"/>
          <w:szCs w:val="22"/>
        </w:rPr>
        <w:t>21.</w:t>
      </w:r>
      <w:r w:rsidRPr="00F53D75">
        <w:rPr>
          <w:sz w:val="22"/>
          <w:szCs w:val="22"/>
        </w:rPr>
        <w:t xml:space="preserve"> maddesinde belirtilen hususlar ile birlikte;</w:t>
      </w:r>
    </w:p>
    <w:p w14:paraId="1A7A3043" w14:textId="77777777" w:rsidR="005C0E90" w:rsidRPr="00F53D75" w:rsidRDefault="005C0E90" w:rsidP="005C0E90">
      <w:pPr>
        <w:widowControl w:val="0"/>
        <w:tabs>
          <w:tab w:val="left" w:pos="350"/>
          <w:tab w:val="left" w:pos="851"/>
        </w:tabs>
        <w:jc w:val="both"/>
        <w:rPr>
          <w:b/>
          <w:sz w:val="22"/>
          <w:szCs w:val="22"/>
        </w:rPr>
      </w:pPr>
    </w:p>
    <w:p w14:paraId="5C9A40FF"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Daire Başkanına bağlı olarak çalışır ve ona karşı sorumludur.</w:t>
      </w:r>
    </w:p>
    <w:p w14:paraId="24BC5B7E" w14:textId="77777777" w:rsidR="005C0E90" w:rsidRPr="00F53D75" w:rsidRDefault="005C0E90" w:rsidP="005C0E90">
      <w:pPr>
        <w:pStyle w:val="ListeParagraf"/>
        <w:rPr>
          <w:sz w:val="22"/>
          <w:szCs w:val="22"/>
        </w:rPr>
      </w:pPr>
    </w:p>
    <w:p w14:paraId="690EB6FB"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Kendine bağlı personeli sevk ve idare ederek, çalışmalarını denetler.</w:t>
      </w:r>
    </w:p>
    <w:p w14:paraId="748E9C96" w14:textId="77777777" w:rsidR="005C0E90" w:rsidRPr="00F53D75" w:rsidRDefault="005C0E90" w:rsidP="005C0E90">
      <w:pPr>
        <w:pStyle w:val="ListeParagraf"/>
        <w:rPr>
          <w:sz w:val="22"/>
          <w:szCs w:val="22"/>
        </w:rPr>
      </w:pPr>
    </w:p>
    <w:p w14:paraId="1E1A2BCB"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Şirket pay sahiplerine ilişkin kayıtları, Sermaye Piyasası mevzuatı ile diğer ilgili mevzuata uygun olarak, sağlıklı, güvenli ve güncel olarak tutar ve pay sahipleri ile olan ilişkileri yürütür.</w:t>
      </w:r>
    </w:p>
    <w:p w14:paraId="6D0EC39D" w14:textId="77777777" w:rsidR="005C0E90" w:rsidRPr="00F53D75" w:rsidRDefault="005C0E90" w:rsidP="005C0E90">
      <w:pPr>
        <w:tabs>
          <w:tab w:val="left" w:pos="0"/>
        </w:tabs>
        <w:ind w:left="709"/>
        <w:jc w:val="both"/>
        <w:rPr>
          <w:sz w:val="22"/>
          <w:szCs w:val="22"/>
        </w:rPr>
      </w:pPr>
    </w:p>
    <w:p w14:paraId="6A735911"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 xml:space="preserve">Kamuoyuyla paylaşılması zorunluluğu bulunan Şirkete ait gelişmelerin ilgili mevzuata uygun olarak belirlenen şekil ve süre içerisinde, </w:t>
      </w:r>
      <w:r w:rsidRPr="00F53D75">
        <w:rPr>
          <w:b/>
          <w:sz w:val="22"/>
          <w:szCs w:val="22"/>
        </w:rPr>
        <w:t>“</w:t>
      </w:r>
      <w:r w:rsidRPr="00F53D75">
        <w:rPr>
          <w:sz w:val="22"/>
          <w:szCs w:val="22"/>
        </w:rPr>
        <w:t>Sermaye Piyasası Kurulu (SPK)</w:t>
      </w:r>
      <w:r w:rsidRPr="00F53D75">
        <w:rPr>
          <w:b/>
          <w:sz w:val="22"/>
          <w:szCs w:val="22"/>
        </w:rPr>
        <w:t>”</w:t>
      </w:r>
      <w:r w:rsidRPr="00F53D75">
        <w:rPr>
          <w:sz w:val="22"/>
          <w:szCs w:val="22"/>
        </w:rPr>
        <w:t>, </w:t>
      </w:r>
      <w:r w:rsidRPr="00F53D75">
        <w:rPr>
          <w:b/>
          <w:sz w:val="22"/>
          <w:szCs w:val="22"/>
        </w:rPr>
        <w:t>“</w:t>
      </w:r>
      <w:r w:rsidRPr="00F53D75">
        <w:rPr>
          <w:sz w:val="22"/>
          <w:szCs w:val="22"/>
        </w:rPr>
        <w:t>Borsa İstanbul (BİST)</w:t>
      </w:r>
      <w:r w:rsidRPr="00F53D75">
        <w:rPr>
          <w:b/>
          <w:sz w:val="22"/>
          <w:szCs w:val="22"/>
        </w:rPr>
        <w:t>”</w:t>
      </w:r>
      <w:r w:rsidRPr="00F53D75">
        <w:rPr>
          <w:sz w:val="22"/>
          <w:szCs w:val="22"/>
        </w:rPr>
        <w:t xml:space="preserve">, </w:t>
      </w:r>
      <w:r w:rsidRPr="00F53D75">
        <w:rPr>
          <w:b/>
          <w:sz w:val="22"/>
          <w:szCs w:val="22"/>
        </w:rPr>
        <w:t>“</w:t>
      </w:r>
      <w:r w:rsidRPr="00F53D75">
        <w:rPr>
          <w:sz w:val="22"/>
          <w:szCs w:val="22"/>
        </w:rPr>
        <w:t>Merkezi Kayıt Kuruluşu (MKK)</w:t>
      </w:r>
      <w:r w:rsidRPr="00F53D75">
        <w:rPr>
          <w:b/>
          <w:sz w:val="22"/>
          <w:szCs w:val="22"/>
        </w:rPr>
        <w:t>”</w:t>
      </w:r>
      <w:r w:rsidRPr="00F53D75">
        <w:rPr>
          <w:sz w:val="22"/>
          <w:szCs w:val="22"/>
        </w:rPr>
        <w:t xml:space="preserve"> vb.</w:t>
      </w:r>
      <w:r w:rsidR="00725531" w:rsidRPr="00F53D75">
        <w:rPr>
          <w:sz w:val="22"/>
          <w:szCs w:val="22"/>
        </w:rPr>
        <w:t xml:space="preserve"> </w:t>
      </w:r>
      <w:r w:rsidRPr="00F53D75">
        <w:rPr>
          <w:sz w:val="22"/>
          <w:szCs w:val="22"/>
        </w:rPr>
        <w:t>ilgili Kurum ve Kuruluşlara bildirilmesi ve</w:t>
      </w:r>
      <w:r w:rsidR="006D2132" w:rsidRPr="00F53D75">
        <w:rPr>
          <w:sz w:val="22"/>
          <w:szCs w:val="22"/>
        </w:rPr>
        <w:t xml:space="preserve"> </w:t>
      </w:r>
      <w:r w:rsidRPr="00F53D75">
        <w:rPr>
          <w:b/>
          <w:sz w:val="22"/>
          <w:szCs w:val="22"/>
        </w:rPr>
        <w:t>“</w:t>
      </w:r>
      <w:r w:rsidRPr="00F53D75">
        <w:rPr>
          <w:sz w:val="22"/>
          <w:szCs w:val="22"/>
        </w:rPr>
        <w:t>Kamuyu Aydınlatma Platformu (KAP)</w:t>
      </w:r>
      <w:r w:rsidRPr="00F53D75">
        <w:rPr>
          <w:b/>
          <w:sz w:val="22"/>
          <w:szCs w:val="22"/>
        </w:rPr>
        <w:t>”</w:t>
      </w:r>
      <w:r w:rsidRPr="00F53D75">
        <w:rPr>
          <w:sz w:val="22"/>
          <w:szCs w:val="22"/>
        </w:rPr>
        <w:t xml:space="preserve"> ile Şirketin web sitesinde yayınlanması amacıyla gerekli çalışmayı yapar.</w:t>
      </w:r>
    </w:p>
    <w:p w14:paraId="662CC4E7" w14:textId="77777777" w:rsidR="005C0E90" w:rsidRPr="00F53D75" w:rsidRDefault="005C0E90" w:rsidP="005C0E90">
      <w:pPr>
        <w:tabs>
          <w:tab w:val="left" w:pos="0"/>
        </w:tabs>
        <w:ind w:left="709"/>
        <w:jc w:val="both"/>
        <w:rPr>
          <w:sz w:val="22"/>
          <w:szCs w:val="22"/>
        </w:rPr>
      </w:pPr>
    </w:p>
    <w:p w14:paraId="5E8AC90D"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Şirket ile ilgili Kamuya açıklanmamış, gizli ve ticari sır niteliğindeki bilgiler hariç olmak üzere, pay sahiplerinin Şirket ile ilgili yazılı bilgi taleplerini ilgili mevzuat hükümlerine göre yanıtlar.</w:t>
      </w:r>
    </w:p>
    <w:p w14:paraId="0D4FF096" w14:textId="77777777" w:rsidR="005C0E90" w:rsidRDefault="005C0E90" w:rsidP="00230A64">
      <w:pPr>
        <w:numPr>
          <w:ilvl w:val="0"/>
          <w:numId w:val="97"/>
        </w:numPr>
        <w:tabs>
          <w:tab w:val="left" w:pos="0"/>
        </w:tabs>
        <w:ind w:left="709" w:hanging="283"/>
        <w:jc w:val="both"/>
        <w:rPr>
          <w:sz w:val="22"/>
          <w:szCs w:val="22"/>
        </w:rPr>
      </w:pPr>
      <w:r w:rsidRPr="00F53D75">
        <w:rPr>
          <w:sz w:val="22"/>
          <w:szCs w:val="22"/>
        </w:rPr>
        <w:lastRenderedPageBreak/>
        <w:t>Mevzuat ve Şirketin bilgilendirme politikası dâhil, kamuyu aydınlatma ile ilgili her türlü hususu izler.</w:t>
      </w:r>
    </w:p>
    <w:p w14:paraId="4ECD5D71" w14:textId="77777777" w:rsidR="00F53D75" w:rsidRPr="00F53D75" w:rsidRDefault="00F53D75" w:rsidP="00F53D75">
      <w:pPr>
        <w:tabs>
          <w:tab w:val="left" w:pos="0"/>
        </w:tabs>
        <w:ind w:left="709"/>
        <w:jc w:val="both"/>
        <w:rPr>
          <w:sz w:val="22"/>
          <w:szCs w:val="22"/>
        </w:rPr>
      </w:pPr>
    </w:p>
    <w:p w14:paraId="3786A5AC"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Şirket hisselerinin borsada gerçek değerinin altında işlem görmemesi için çalışmalar yürütür.</w:t>
      </w:r>
    </w:p>
    <w:p w14:paraId="438E875C" w14:textId="77777777" w:rsidR="002839AA" w:rsidRPr="00F53D75" w:rsidRDefault="002839AA" w:rsidP="002839AA">
      <w:pPr>
        <w:pStyle w:val="ListeParagraf"/>
        <w:rPr>
          <w:sz w:val="22"/>
          <w:szCs w:val="22"/>
        </w:rPr>
      </w:pPr>
    </w:p>
    <w:p w14:paraId="4DEBA006"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Şirket ile mevcut ve potansiyel yatırımcılar arasında düzenli bir bilgilendirme ve güvene dayanan bir köprü kurar ve bu amaçla yurtiçi ve yurtdışı platformlarda Şirketi temsil eder.</w:t>
      </w:r>
    </w:p>
    <w:p w14:paraId="6366EA95" w14:textId="77777777" w:rsidR="005C0E90" w:rsidRPr="00F53D75" w:rsidRDefault="005C0E90" w:rsidP="005C0E90">
      <w:pPr>
        <w:pStyle w:val="ListeParagraf"/>
        <w:rPr>
          <w:sz w:val="22"/>
          <w:szCs w:val="22"/>
        </w:rPr>
      </w:pPr>
    </w:p>
    <w:p w14:paraId="7E423F40" w14:textId="77777777" w:rsidR="005C0E90" w:rsidRPr="00F53D75" w:rsidRDefault="005C0E90" w:rsidP="00230A64">
      <w:pPr>
        <w:numPr>
          <w:ilvl w:val="0"/>
          <w:numId w:val="97"/>
        </w:numPr>
        <w:tabs>
          <w:tab w:val="left" w:pos="0"/>
        </w:tabs>
        <w:ind w:left="709" w:hanging="283"/>
        <w:jc w:val="both"/>
        <w:rPr>
          <w:sz w:val="22"/>
          <w:szCs w:val="22"/>
        </w:rPr>
      </w:pPr>
      <w:r w:rsidRPr="00F53D75">
        <w:rPr>
          <w:sz w:val="22"/>
          <w:szCs w:val="22"/>
        </w:rPr>
        <w:t>Genel kurul toplantısının, yürürlükteki mevzuata, Şirket esas sözleşmesine ve diğer Şirket içi düzenlemelere uygun olarak yapılmasını sağlar. Genel Kurul toplantısında, pay sahiplerinin yararlanabileceği dokümanları hazırlar, oylama sonuçlarının kaydının tutulmasını ve sonuçlarla ilgili raporların pay sahiplerine iletilmesini sağlar.</w:t>
      </w:r>
    </w:p>
    <w:p w14:paraId="4E817462" w14:textId="77777777" w:rsidR="005C0E90" w:rsidRPr="00F53D75" w:rsidRDefault="005C0E90" w:rsidP="005C0E90">
      <w:pPr>
        <w:pStyle w:val="ListeParagraf"/>
        <w:rPr>
          <w:sz w:val="22"/>
          <w:szCs w:val="22"/>
        </w:rPr>
      </w:pPr>
    </w:p>
    <w:p w14:paraId="575AB070"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Ana prensipler çerçevesinde, Şirket birimleri bazında yapılması gereken çalışmaları belirleyerek uygulatır ve söz konusu çalışmaların kamuoyu ve yatırımcılar karşısında şeffaflık ve izah edilebilirliğini sağlar.</w:t>
      </w:r>
    </w:p>
    <w:p w14:paraId="4D2F948D" w14:textId="77777777" w:rsidR="005C0E90" w:rsidRPr="00F53D75" w:rsidRDefault="005C0E90" w:rsidP="005C0E90">
      <w:pPr>
        <w:pStyle w:val="ListeParagraf"/>
        <w:rPr>
          <w:sz w:val="22"/>
          <w:szCs w:val="22"/>
        </w:rPr>
      </w:pPr>
    </w:p>
    <w:p w14:paraId="3562B339"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Şirketin, Sermaye Piyasası mevzuatı ile ilgili konularda hukuki anlaşmazlıkların oluşması halinde Hukuk Müşavirliği ile iş birliği yaparak üzerine düşen görevleri yapar.</w:t>
      </w:r>
    </w:p>
    <w:p w14:paraId="26826EEB" w14:textId="77777777" w:rsidR="005C0E90" w:rsidRPr="00F53D75" w:rsidRDefault="005C0E90" w:rsidP="005C0E90">
      <w:pPr>
        <w:pStyle w:val="ListeParagraf"/>
        <w:rPr>
          <w:sz w:val="22"/>
          <w:szCs w:val="22"/>
        </w:rPr>
      </w:pPr>
    </w:p>
    <w:p w14:paraId="74E605B5"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Görev alanına ilişkin konularda istatistikî bilgileri derler ve veri tabanı oluşturur.</w:t>
      </w:r>
    </w:p>
    <w:p w14:paraId="3775F6E0" w14:textId="77777777" w:rsidR="005C0E90" w:rsidRPr="00F53D75" w:rsidRDefault="005C0E90" w:rsidP="005C0E90">
      <w:pPr>
        <w:pStyle w:val="ListeParagraf"/>
        <w:rPr>
          <w:sz w:val="22"/>
          <w:szCs w:val="22"/>
        </w:rPr>
      </w:pPr>
    </w:p>
    <w:p w14:paraId="438CCE9C"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Gerekli olması halinde, yapmış olduğu çalışmaları, rapor halinde bağlı olduğu Genel Müdür Yardımcısına sunar.</w:t>
      </w:r>
    </w:p>
    <w:p w14:paraId="0BDF0B58" w14:textId="77777777" w:rsidR="005C0E90" w:rsidRPr="00F53D75" w:rsidRDefault="005C0E90" w:rsidP="005C0E90">
      <w:pPr>
        <w:tabs>
          <w:tab w:val="left" w:pos="0"/>
        </w:tabs>
        <w:ind w:left="709"/>
        <w:jc w:val="both"/>
        <w:rPr>
          <w:sz w:val="22"/>
          <w:szCs w:val="22"/>
        </w:rPr>
      </w:pPr>
    </w:p>
    <w:p w14:paraId="06C2EC30"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Birim yazışmalarının, evrak ve dokümanların hazırlanması ve düzenli tutulması iş ve işlemlerinin yapılmasını sağlar.</w:t>
      </w:r>
    </w:p>
    <w:p w14:paraId="7EEBB045" w14:textId="77777777" w:rsidR="005C0E90" w:rsidRPr="00F53D75" w:rsidRDefault="005C0E90" w:rsidP="005C0E90">
      <w:pPr>
        <w:pStyle w:val="ListeParagraf"/>
        <w:rPr>
          <w:sz w:val="22"/>
          <w:szCs w:val="22"/>
        </w:rPr>
      </w:pPr>
    </w:p>
    <w:p w14:paraId="32D6482B" w14:textId="77777777" w:rsidR="00B5350E" w:rsidRPr="00F53D75" w:rsidRDefault="00B5350E" w:rsidP="00BE27AE">
      <w:pPr>
        <w:numPr>
          <w:ilvl w:val="0"/>
          <w:numId w:val="97"/>
        </w:numPr>
        <w:tabs>
          <w:tab w:val="left" w:pos="0"/>
        </w:tabs>
        <w:ind w:left="709" w:right="-1" w:hanging="425"/>
        <w:jc w:val="both"/>
        <w:rPr>
          <w:sz w:val="22"/>
          <w:szCs w:val="22"/>
        </w:rPr>
      </w:pPr>
      <w:r w:rsidRPr="00F53D75">
        <w:rPr>
          <w:b/>
          <w:sz w:val="22"/>
          <w:szCs w:val="22"/>
        </w:rPr>
        <w:t xml:space="preserve">(Değ.:19.12.2022/ÖKMD-010.03-E.42398 olur) </w:t>
      </w:r>
      <w:r w:rsidRPr="00F53D75">
        <w:rPr>
          <w:sz w:val="22"/>
          <w:szCs w:val="22"/>
        </w:rPr>
        <w:t>Şirketin sürdürülebilirlik stratejisi ile yönetim sistemlerinin (kalite, bilgi güvenliği, müşteri memnuniyeti, çevre, enerji, iş sağlığı ve güvenliği vb.) uygulanması, geliştirilmesi, iyileştirilmesi, etkinliğinin ve sürekliliğinin sağlanması konusunda, kendi birimine liderlik eder ve buna bağlı sorumlulukları da yerine getirir. B</w:t>
      </w:r>
      <w:r w:rsidRPr="00F53D75">
        <w:rPr>
          <w:rStyle w:val="FontStyle16"/>
        </w:rPr>
        <w:t>irimin y</w:t>
      </w:r>
      <w:r w:rsidRPr="00F53D75">
        <w:rPr>
          <w:sz w:val="22"/>
          <w:szCs w:val="22"/>
        </w:rPr>
        <w:t>önetim sistemleri işlerini ve yeni doküman oluşturulması, mevcut dokümanlarda revizeler yapılması gibi benzer işleri yapar.</w:t>
      </w:r>
    </w:p>
    <w:p w14:paraId="619B7242" w14:textId="77777777" w:rsidR="005C0E90" w:rsidRPr="00F53D75" w:rsidRDefault="005C0E90" w:rsidP="005C0E90">
      <w:pPr>
        <w:pStyle w:val="ListeParagraf"/>
        <w:rPr>
          <w:sz w:val="22"/>
          <w:szCs w:val="22"/>
        </w:rPr>
      </w:pPr>
    </w:p>
    <w:p w14:paraId="237B499C"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Yukarıda belirtilenlerin dışında, Şirketin faaliyetleri veya işlerin yapımı sırasında ortaya çıkan ve mahiyeti itibariyle kendi alanına giren işleri yapar, yaptırır ve/veya sorunları çözer.</w:t>
      </w:r>
    </w:p>
    <w:p w14:paraId="4BC3B445" w14:textId="77777777" w:rsidR="005C0E90" w:rsidRPr="00F53D75" w:rsidRDefault="005C0E90" w:rsidP="005C0E90">
      <w:pPr>
        <w:pStyle w:val="ListeParagraf"/>
        <w:rPr>
          <w:sz w:val="22"/>
          <w:szCs w:val="22"/>
        </w:rPr>
      </w:pPr>
    </w:p>
    <w:p w14:paraId="2DE7A9A9" w14:textId="77777777" w:rsidR="005C0E90" w:rsidRPr="00F53D75" w:rsidRDefault="005C0E90" w:rsidP="00230A64">
      <w:pPr>
        <w:numPr>
          <w:ilvl w:val="0"/>
          <w:numId w:val="97"/>
        </w:numPr>
        <w:tabs>
          <w:tab w:val="left" w:pos="0"/>
        </w:tabs>
        <w:ind w:left="709" w:hanging="425"/>
        <w:jc w:val="both"/>
        <w:rPr>
          <w:sz w:val="22"/>
          <w:szCs w:val="22"/>
        </w:rPr>
      </w:pPr>
      <w:r w:rsidRPr="00F53D75">
        <w:rPr>
          <w:sz w:val="22"/>
          <w:szCs w:val="22"/>
        </w:rPr>
        <w:t>Bağlı olduğu Genel Müdür Yardımcısı ve Genel Müdür tarafından verilecek diğer görevleri de yerine getirir.</w:t>
      </w:r>
    </w:p>
    <w:p w14:paraId="2B649622" w14:textId="77777777" w:rsidR="005C0E90" w:rsidRPr="00F53D75" w:rsidRDefault="005C0E90" w:rsidP="005C0E90">
      <w:pPr>
        <w:ind w:right="-1"/>
        <w:jc w:val="both"/>
        <w:rPr>
          <w:b/>
          <w:sz w:val="22"/>
          <w:szCs w:val="22"/>
        </w:rPr>
      </w:pPr>
    </w:p>
    <w:p w14:paraId="4CE052BE" w14:textId="77777777" w:rsidR="005C0E90" w:rsidRPr="00F53D75" w:rsidRDefault="005C0E90" w:rsidP="005C0E90">
      <w:pPr>
        <w:ind w:right="-1"/>
        <w:jc w:val="both"/>
        <w:rPr>
          <w:b/>
          <w:sz w:val="22"/>
          <w:szCs w:val="22"/>
        </w:rPr>
      </w:pPr>
      <w:r w:rsidRPr="00F53D75">
        <w:rPr>
          <w:b/>
          <w:sz w:val="22"/>
          <w:szCs w:val="22"/>
        </w:rPr>
        <w:t>YÖNETİCİ ASİSTANI:</w:t>
      </w:r>
    </w:p>
    <w:p w14:paraId="54D32C4C" w14:textId="77777777" w:rsidR="005C0E90" w:rsidRPr="00F53D75" w:rsidRDefault="005C0E90" w:rsidP="005C0E90">
      <w:pPr>
        <w:ind w:right="-1"/>
        <w:jc w:val="both"/>
        <w:rPr>
          <w:b/>
          <w:sz w:val="22"/>
          <w:szCs w:val="22"/>
        </w:rPr>
      </w:pPr>
    </w:p>
    <w:p w14:paraId="44574151" w14:textId="77777777" w:rsidR="005C0E90" w:rsidRPr="00F53D75" w:rsidRDefault="005C0E90" w:rsidP="005C0E90">
      <w:pPr>
        <w:pStyle w:val="ListeParagraf"/>
        <w:ind w:left="284" w:hanging="284"/>
        <w:rPr>
          <w:b/>
          <w:sz w:val="22"/>
          <w:szCs w:val="22"/>
        </w:rPr>
      </w:pPr>
      <w:r w:rsidRPr="00F53D75">
        <w:rPr>
          <w:b/>
          <w:sz w:val="22"/>
          <w:szCs w:val="22"/>
        </w:rPr>
        <w:t xml:space="preserve">Bağlı Olduğu Makam / Unvan: </w:t>
      </w:r>
    </w:p>
    <w:p w14:paraId="627194DE" w14:textId="77777777" w:rsidR="005C0E90" w:rsidRPr="00F53D75" w:rsidRDefault="005C0E90" w:rsidP="005C0E90">
      <w:pPr>
        <w:pStyle w:val="ListeParagraf"/>
        <w:ind w:left="284" w:hanging="284"/>
        <w:rPr>
          <w:b/>
          <w:sz w:val="22"/>
          <w:szCs w:val="22"/>
        </w:rPr>
      </w:pPr>
    </w:p>
    <w:p w14:paraId="3A68FDB0" w14:textId="77777777" w:rsidR="005C0E90" w:rsidRPr="00F53D75" w:rsidRDefault="005C0E90" w:rsidP="005C0E90">
      <w:pPr>
        <w:pStyle w:val="ListeParagraf"/>
        <w:numPr>
          <w:ilvl w:val="0"/>
          <w:numId w:val="14"/>
        </w:numPr>
        <w:ind w:left="426" w:hanging="284"/>
        <w:rPr>
          <w:sz w:val="22"/>
          <w:szCs w:val="22"/>
        </w:rPr>
      </w:pPr>
      <w:r w:rsidRPr="00F53D75">
        <w:rPr>
          <w:sz w:val="22"/>
          <w:szCs w:val="22"/>
        </w:rPr>
        <w:t xml:space="preserve">Birim Müdürü </w:t>
      </w:r>
    </w:p>
    <w:p w14:paraId="68D91822" w14:textId="77777777" w:rsidR="005C0E90" w:rsidRPr="00F53D75" w:rsidRDefault="005C0E90" w:rsidP="005C0E90">
      <w:pPr>
        <w:widowControl w:val="0"/>
        <w:tabs>
          <w:tab w:val="left" w:pos="0"/>
          <w:tab w:val="left" w:pos="851"/>
        </w:tabs>
        <w:jc w:val="both"/>
        <w:rPr>
          <w:b/>
          <w:sz w:val="22"/>
          <w:szCs w:val="22"/>
        </w:rPr>
      </w:pPr>
    </w:p>
    <w:p w14:paraId="6B7FD054" w14:textId="77777777" w:rsidR="005C0E90" w:rsidRPr="00F53D75" w:rsidRDefault="005C0E90" w:rsidP="005C0E90">
      <w:pPr>
        <w:widowControl w:val="0"/>
        <w:tabs>
          <w:tab w:val="left" w:pos="0"/>
          <w:tab w:val="left" w:pos="851"/>
        </w:tabs>
        <w:jc w:val="both"/>
        <w:rPr>
          <w:b/>
          <w:sz w:val="22"/>
          <w:szCs w:val="22"/>
        </w:rPr>
      </w:pPr>
      <w:r w:rsidRPr="00F53D75">
        <w:rPr>
          <w:b/>
          <w:sz w:val="22"/>
          <w:szCs w:val="22"/>
        </w:rPr>
        <w:t>Görev, Yetki ve Sorumlulukları:</w:t>
      </w:r>
    </w:p>
    <w:p w14:paraId="216809A6" w14:textId="77777777" w:rsidR="005C0E90" w:rsidRPr="00F53D75" w:rsidRDefault="005C0E90" w:rsidP="005C0E90">
      <w:pPr>
        <w:widowControl w:val="0"/>
        <w:tabs>
          <w:tab w:val="left" w:pos="0"/>
          <w:tab w:val="left" w:pos="851"/>
        </w:tabs>
        <w:jc w:val="both"/>
        <w:rPr>
          <w:b/>
          <w:sz w:val="22"/>
          <w:szCs w:val="22"/>
        </w:rPr>
      </w:pPr>
    </w:p>
    <w:p w14:paraId="2F46E4C5" w14:textId="77777777" w:rsidR="005C0E90" w:rsidRPr="00F53D75" w:rsidRDefault="005C0E90" w:rsidP="005C0E90">
      <w:pPr>
        <w:widowControl w:val="0"/>
        <w:tabs>
          <w:tab w:val="left" w:pos="0"/>
          <w:tab w:val="left" w:pos="851"/>
        </w:tabs>
        <w:jc w:val="both"/>
        <w:rPr>
          <w:sz w:val="22"/>
          <w:szCs w:val="22"/>
          <w:u w:val="single"/>
        </w:rPr>
      </w:pPr>
      <w:r w:rsidRPr="00F53D75">
        <w:rPr>
          <w:b/>
          <w:sz w:val="22"/>
          <w:szCs w:val="22"/>
        </w:rPr>
        <w:t>“</w:t>
      </w:r>
      <w:r w:rsidRPr="00F53D75">
        <w:rPr>
          <w:sz w:val="22"/>
          <w:szCs w:val="22"/>
        </w:rPr>
        <w:t xml:space="preserve">Görev, Yetki ve Sorumluluk İle Personel ve Disiplin </w:t>
      </w:r>
      <w:r w:rsidRPr="00F53D75">
        <w:rPr>
          <w:bCs/>
          <w:spacing w:val="-1"/>
          <w:sz w:val="22"/>
          <w:szCs w:val="22"/>
        </w:rPr>
        <w:t>Yönetmeliğ</w:t>
      </w:r>
      <w:r w:rsidRPr="00F53D75">
        <w:rPr>
          <w:bCs/>
          <w:spacing w:val="4"/>
          <w:sz w:val="22"/>
          <w:szCs w:val="22"/>
        </w:rPr>
        <w:t>i</w:t>
      </w:r>
      <w:r w:rsidRPr="00F53D75">
        <w:rPr>
          <w:b/>
          <w:bCs/>
          <w:spacing w:val="4"/>
          <w:sz w:val="22"/>
          <w:szCs w:val="22"/>
        </w:rPr>
        <w:t xml:space="preserve">” </w:t>
      </w:r>
      <w:proofErr w:type="spellStart"/>
      <w:r w:rsidRPr="00F53D75">
        <w:rPr>
          <w:bCs/>
          <w:spacing w:val="4"/>
          <w:sz w:val="22"/>
          <w:szCs w:val="22"/>
        </w:rPr>
        <w:t>nin</w:t>
      </w:r>
      <w:proofErr w:type="spellEnd"/>
      <w:r w:rsidRPr="00F53D75">
        <w:rPr>
          <w:bCs/>
          <w:spacing w:val="4"/>
          <w:sz w:val="22"/>
          <w:szCs w:val="22"/>
        </w:rPr>
        <w:t>,</w:t>
      </w:r>
      <w:r w:rsidRPr="00F53D75">
        <w:rPr>
          <w:sz w:val="22"/>
          <w:szCs w:val="22"/>
        </w:rPr>
        <w:t xml:space="preserve"> </w:t>
      </w:r>
      <w:r w:rsidRPr="00F53D75">
        <w:rPr>
          <w:b/>
          <w:sz w:val="22"/>
          <w:szCs w:val="22"/>
        </w:rPr>
        <w:t>“</w:t>
      </w:r>
      <w:r w:rsidRPr="00F53D75">
        <w:rPr>
          <w:sz w:val="22"/>
          <w:szCs w:val="22"/>
        </w:rPr>
        <w:t>Personelin Ortak Görev, Yetki ve Sorumlulukları</w:t>
      </w:r>
      <w:r w:rsidRPr="00F53D75">
        <w:rPr>
          <w:b/>
          <w:sz w:val="22"/>
          <w:szCs w:val="22"/>
        </w:rPr>
        <w:t>”</w:t>
      </w:r>
      <w:r w:rsidRPr="00F53D75">
        <w:rPr>
          <w:sz w:val="22"/>
          <w:szCs w:val="22"/>
        </w:rPr>
        <w:t xml:space="preserve"> başlıklı </w:t>
      </w:r>
      <w:r w:rsidRPr="00F53D75">
        <w:rPr>
          <w:b/>
          <w:sz w:val="22"/>
          <w:szCs w:val="22"/>
        </w:rPr>
        <w:t>20.</w:t>
      </w:r>
      <w:r w:rsidRPr="00F53D75">
        <w:rPr>
          <w:sz w:val="22"/>
          <w:szCs w:val="22"/>
        </w:rPr>
        <w:t xml:space="preserve"> maddesinde belirtilen hususlar ile birlikte;</w:t>
      </w:r>
    </w:p>
    <w:p w14:paraId="4DC32DA3" w14:textId="77777777" w:rsidR="005C0E90" w:rsidRPr="00F53D75" w:rsidRDefault="005C0E90" w:rsidP="005C0E90">
      <w:pPr>
        <w:widowControl w:val="0"/>
        <w:tabs>
          <w:tab w:val="left" w:pos="350"/>
          <w:tab w:val="left" w:pos="851"/>
        </w:tabs>
        <w:jc w:val="both"/>
        <w:rPr>
          <w:b/>
          <w:sz w:val="22"/>
          <w:szCs w:val="22"/>
        </w:rPr>
      </w:pPr>
    </w:p>
    <w:p w14:paraId="53BA9869" w14:textId="77777777" w:rsidR="005C0E90" w:rsidRPr="00F53D75" w:rsidRDefault="005C0E90" w:rsidP="00230A64">
      <w:pPr>
        <w:numPr>
          <w:ilvl w:val="0"/>
          <w:numId w:val="98"/>
        </w:numPr>
        <w:tabs>
          <w:tab w:val="left" w:pos="0"/>
        </w:tabs>
        <w:ind w:right="-1"/>
        <w:jc w:val="both"/>
        <w:rPr>
          <w:sz w:val="22"/>
          <w:szCs w:val="22"/>
        </w:rPr>
      </w:pPr>
      <w:r w:rsidRPr="00F53D75">
        <w:rPr>
          <w:sz w:val="22"/>
          <w:szCs w:val="22"/>
        </w:rPr>
        <w:t>Asistanlığını yaptığı Yöneticiye bağlı olarak çalışır ve ona karşı sorumludur.</w:t>
      </w:r>
    </w:p>
    <w:p w14:paraId="3875D7F3" w14:textId="77777777" w:rsidR="005C0E90" w:rsidRPr="00F53D75" w:rsidRDefault="005C0E90" w:rsidP="005C0E90">
      <w:pPr>
        <w:tabs>
          <w:tab w:val="left" w:pos="0"/>
        </w:tabs>
        <w:ind w:left="720" w:right="-1"/>
        <w:jc w:val="both"/>
        <w:rPr>
          <w:sz w:val="22"/>
          <w:szCs w:val="22"/>
        </w:rPr>
      </w:pPr>
    </w:p>
    <w:p w14:paraId="1BEA5D05" w14:textId="77777777" w:rsidR="005C0E90" w:rsidRPr="00F53D75" w:rsidRDefault="005C0E90" w:rsidP="00230A64">
      <w:pPr>
        <w:numPr>
          <w:ilvl w:val="0"/>
          <w:numId w:val="98"/>
        </w:numPr>
        <w:tabs>
          <w:tab w:val="left" w:pos="0"/>
        </w:tabs>
        <w:ind w:right="-1"/>
        <w:jc w:val="both"/>
        <w:rPr>
          <w:sz w:val="22"/>
          <w:szCs w:val="22"/>
        </w:rPr>
      </w:pPr>
      <w:r w:rsidRPr="00F53D75">
        <w:rPr>
          <w:sz w:val="22"/>
          <w:szCs w:val="22"/>
        </w:rPr>
        <w:t>Görevini, gizlilik ve mahremiyet kuralları çerçevesinde yerine getirir.</w:t>
      </w:r>
    </w:p>
    <w:p w14:paraId="08FF5732" w14:textId="77777777" w:rsidR="005C0E90" w:rsidRPr="00F53D75" w:rsidRDefault="005C0E90" w:rsidP="005C0E90">
      <w:pPr>
        <w:tabs>
          <w:tab w:val="left" w:pos="0"/>
        </w:tabs>
        <w:ind w:left="720" w:right="-1"/>
        <w:jc w:val="both"/>
        <w:rPr>
          <w:sz w:val="22"/>
          <w:szCs w:val="22"/>
        </w:rPr>
      </w:pPr>
    </w:p>
    <w:p w14:paraId="46C0CC7D" w14:textId="77777777" w:rsidR="005C0E90" w:rsidRDefault="005C0E90" w:rsidP="00230A64">
      <w:pPr>
        <w:numPr>
          <w:ilvl w:val="0"/>
          <w:numId w:val="98"/>
        </w:numPr>
        <w:tabs>
          <w:tab w:val="left" w:pos="0"/>
        </w:tabs>
        <w:ind w:right="-1"/>
        <w:jc w:val="both"/>
        <w:rPr>
          <w:sz w:val="22"/>
          <w:szCs w:val="22"/>
        </w:rPr>
      </w:pPr>
      <w:r w:rsidRPr="00F53D75">
        <w:rPr>
          <w:sz w:val="22"/>
          <w:szCs w:val="22"/>
        </w:rPr>
        <w:lastRenderedPageBreak/>
        <w:t>Asistanlığını yaptığı Yöneticinin, telefon görüşmeleri, randevuları, programları vb. iş ilişkilerini organize eder.</w:t>
      </w:r>
    </w:p>
    <w:p w14:paraId="6D71C182" w14:textId="77777777" w:rsidR="00F53D75" w:rsidRPr="00F53D75" w:rsidRDefault="00F53D75" w:rsidP="00F53D75">
      <w:pPr>
        <w:tabs>
          <w:tab w:val="left" w:pos="0"/>
        </w:tabs>
        <w:ind w:left="720" w:right="-1"/>
        <w:jc w:val="both"/>
        <w:rPr>
          <w:sz w:val="22"/>
          <w:szCs w:val="22"/>
        </w:rPr>
      </w:pPr>
    </w:p>
    <w:p w14:paraId="401979DC" w14:textId="77777777" w:rsidR="005C0E90" w:rsidRPr="00F53D75" w:rsidRDefault="005C0E90" w:rsidP="00230A64">
      <w:pPr>
        <w:numPr>
          <w:ilvl w:val="0"/>
          <w:numId w:val="98"/>
        </w:numPr>
        <w:tabs>
          <w:tab w:val="left" w:pos="0"/>
        </w:tabs>
        <w:ind w:right="-1"/>
        <w:jc w:val="both"/>
        <w:rPr>
          <w:sz w:val="22"/>
          <w:szCs w:val="22"/>
        </w:rPr>
      </w:pPr>
      <w:r w:rsidRPr="00F53D75">
        <w:rPr>
          <w:sz w:val="22"/>
          <w:szCs w:val="22"/>
        </w:rPr>
        <w:t>Birim işlerine ilişkin yazışmaların, evrak ve dokümanların hazırlanması ve düzenli tutulması iş ve işlemlerini yapar.</w:t>
      </w:r>
    </w:p>
    <w:p w14:paraId="2C64BA79" w14:textId="77777777" w:rsidR="005C0E90" w:rsidRPr="00F53D75" w:rsidRDefault="005C0E90" w:rsidP="005C0E90">
      <w:pPr>
        <w:pStyle w:val="ListeParagraf"/>
        <w:rPr>
          <w:sz w:val="22"/>
          <w:szCs w:val="22"/>
        </w:rPr>
      </w:pPr>
    </w:p>
    <w:p w14:paraId="2F528DB9" w14:textId="77777777" w:rsidR="005C0E90" w:rsidRPr="00F53D75" w:rsidRDefault="005C0E90" w:rsidP="00230A64">
      <w:pPr>
        <w:numPr>
          <w:ilvl w:val="0"/>
          <w:numId w:val="98"/>
        </w:numPr>
        <w:tabs>
          <w:tab w:val="left" w:pos="0"/>
        </w:tabs>
        <w:ind w:right="-1"/>
        <w:jc w:val="both"/>
        <w:rPr>
          <w:sz w:val="22"/>
          <w:szCs w:val="22"/>
        </w:rPr>
      </w:pPr>
      <w:r w:rsidRPr="00F53D75">
        <w:rPr>
          <w:sz w:val="22"/>
          <w:szCs w:val="22"/>
        </w:rPr>
        <w:t>Asistanlığını yaptığı Yönetici tarafından verilecek diğer görevleri de yerine getirir.</w:t>
      </w:r>
    </w:p>
    <w:p w14:paraId="0D13BCEA" w14:textId="77777777" w:rsidR="00063EE4" w:rsidRPr="00F53D75" w:rsidRDefault="00063EE4" w:rsidP="00BC7972">
      <w:pPr>
        <w:ind w:right="-1"/>
        <w:jc w:val="both"/>
        <w:rPr>
          <w:b/>
          <w:sz w:val="22"/>
          <w:szCs w:val="22"/>
        </w:rPr>
      </w:pPr>
    </w:p>
    <w:p w14:paraId="49431428" w14:textId="77777777" w:rsidR="005C0E90" w:rsidRPr="00F53D75" w:rsidRDefault="005C0E90" w:rsidP="00BC7972">
      <w:pPr>
        <w:ind w:right="-1"/>
        <w:jc w:val="both"/>
        <w:rPr>
          <w:b/>
          <w:sz w:val="22"/>
          <w:szCs w:val="22"/>
        </w:rPr>
      </w:pPr>
      <w:r w:rsidRPr="00F53D75">
        <w:rPr>
          <w:b/>
          <w:sz w:val="22"/>
          <w:szCs w:val="22"/>
        </w:rPr>
        <w:t xml:space="preserve">UZMAN </w:t>
      </w:r>
      <w:r w:rsidRPr="00F53D75">
        <w:rPr>
          <w:b/>
          <w:color w:val="000000"/>
          <w:sz w:val="22"/>
          <w:szCs w:val="22"/>
        </w:rPr>
        <w:t>(TEKNİK / İDARİ)</w:t>
      </w:r>
      <w:r w:rsidRPr="00F53D75">
        <w:rPr>
          <w:b/>
          <w:sz w:val="22"/>
          <w:szCs w:val="22"/>
        </w:rPr>
        <w:t>:</w:t>
      </w:r>
    </w:p>
    <w:p w14:paraId="2D691062" w14:textId="77777777" w:rsidR="00DE3F06" w:rsidRPr="00F53D75" w:rsidRDefault="00DE3F06" w:rsidP="00BC7972">
      <w:pPr>
        <w:ind w:right="-1"/>
        <w:jc w:val="both"/>
        <w:rPr>
          <w:b/>
          <w:sz w:val="22"/>
          <w:szCs w:val="22"/>
        </w:rPr>
      </w:pPr>
    </w:p>
    <w:p w14:paraId="32A64EE0" w14:textId="77777777" w:rsidR="005C0E90" w:rsidRPr="00F53D75" w:rsidRDefault="005C0E90" w:rsidP="00BC7972">
      <w:pPr>
        <w:pStyle w:val="ListeParagraf"/>
        <w:ind w:left="284" w:hanging="284"/>
        <w:rPr>
          <w:b/>
          <w:sz w:val="22"/>
          <w:szCs w:val="22"/>
        </w:rPr>
      </w:pPr>
      <w:r w:rsidRPr="00F53D75">
        <w:rPr>
          <w:b/>
          <w:sz w:val="22"/>
          <w:szCs w:val="22"/>
        </w:rPr>
        <w:t xml:space="preserve">Bağlı Olduğu Makam / Unvan: </w:t>
      </w:r>
    </w:p>
    <w:p w14:paraId="312CC7F5" w14:textId="77777777" w:rsidR="005C0E90" w:rsidRPr="00F53D75" w:rsidRDefault="005C0E90" w:rsidP="00BC7972">
      <w:pPr>
        <w:pStyle w:val="ListeParagraf"/>
        <w:ind w:left="284" w:hanging="284"/>
        <w:rPr>
          <w:b/>
          <w:sz w:val="22"/>
          <w:szCs w:val="22"/>
        </w:rPr>
      </w:pPr>
    </w:p>
    <w:p w14:paraId="1DFFE104" w14:textId="77777777" w:rsidR="005C0E90" w:rsidRPr="00F53D75" w:rsidRDefault="005C0E90" w:rsidP="00BC7972">
      <w:pPr>
        <w:pStyle w:val="ListeParagraf"/>
        <w:numPr>
          <w:ilvl w:val="0"/>
          <w:numId w:val="14"/>
        </w:numPr>
        <w:ind w:left="426" w:hanging="284"/>
        <w:rPr>
          <w:sz w:val="22"/>
          <w:szCs w:val="22"/>
        </w:rPr>
      </w:pPr>
      <w:r w:rsidRPr="00F53D75">
        <w:rPr>
          <w:sz w:val="22"/>
          <w:szCs w:val="22"/>
        </w:rPr>
        <w:t xml:space="preserve">Birim Müdürü </w:t>
      </w:r>
    </w:p>
    <w:p w14:paraId="7C681637" w14:textId="77777777" w:rsidR="002839AA" w:rsidRPr="00F53D75" w:rsidRDefault="002839AA" w:rsidP="00BC7972">
      <w:pPr>
        <w:tabs>
          <w:tab w:val="left" w:pos="709"/>
        </w:tabs>
        <w:jc w:val="both"/>
        <w:rPr>
          <w:b/>
          <w:sz w:val="22"/>
          <w:szCs w:val="22"/>
        </w:rPr>
      </w:pPr>
    </w:p>
    <w:p w14:paraId="40292BEC" w14:textId="77777777" w:rsidR="005C0E90" w:rsidRPr="00F53D75" w:rsidRDefault="005C0E90" w:rsidP="00BC7972">
      <w:pPr>
        <w:tabs>
          <w:tab w:val="left" w:pos="709"/>
        </w:tabs>
        <w:jc w:val="both"/>
        <w:rPr>
          <w:b/>
          <w:sz w:val="22"/>
          <w:szCs w:val="22"/>
        </w:rPr>
      </w:pPr>
      <w:r w:rsidRPr="00F53D75">
        <w:rPr>
          <w:b/>
          <w:sz w:val="22"/>
          <w:szCs w:val="22"/>
        </w:rPr>
        <w:t>Vekalet:</w:t>
      </w:r>
    </w:p>
    <w:p w14:paraId="0686E4F7" w14:textId="77777777" w:rsidR="005C0E90" w:rsidRPr="00F53D75" w:rsidRDefault="005C0E90" w:rsidP="00BC7972">
      <w:pPr>
        <w:tabs>
          <w:tab w:val="left" w:pos="709"/>
        </w:tabs>
        <w:ind w:left="720" w:hanging="360"/>
        <w:jc w:val="both"/>
        <w:rPr>
          <w:sz w:val="22"/>
          <w:szCs w:val="22"/>
        </w:rPr>
      </w:pPr>
    </w:p>
    <w:p w14:paraId="000A7E3F" w14:textId="77777777" w:rsidR="005C0E90" w:rsidRPr="00F53D75" w:rsidRDefault="005C0E90" w:rsidP="00BC7972">
      <w:pPr>
        <w:numPr>
          <w:ilvl w:val="0"/>
          <w:numId w:val="3"/>
        </w:numPr>
        <w:shd w:val="clear" w:color="auto" w:fill="FFFFFF"/>
        <w:ind w:left="426" w:hanging="284"/>
        <w:jc w:val="both"/>
        <w:rPr>
          <w:sz w:val="22"/>
          <w:szCs w:val="22"/>
        </w:rPr>
      </w:pPr>
      <w:r w:rsidRPr="00F53D75">
        <w:rPr>
          <w:sz w:val="22"/>
          <w:szCs w:val="22"/>
        </w:rPr>
        <w:t xml:space="preserve">Genel Müdür </w:t>
      </w:r>
      <w:r w:rsidR="00DA2655" w:rsidRPr="00F53D75">
        <w:rPr>
          <w:sz w:val="22"/>
          <w:szCs w:val="22"/>
        </w:rPr>
        <w:t xml:space="preserve">Yardımcısı </w:t>
      </w:r>
      <w:r w:rsidRPr="00F53D75">
        <w:rPr>
          <w:sz w:val="22"/>
          <w:szCs w:val="22"/>
        </w:rPr>
        <w:t>onayı ile birim Müdürüne vekalet eder.</w:t>
      </w:r>
    </w:p>
    <w:p w14:paraId="2D99F84D" w14:textId="77777777" w:rsidR="005C0E90" w:rsidRPr="00F53D75" w:rsidRDefault="005C0E90" w:rsidP="00BC7972">
      <w:pPr>
        <w:ind w:right="-1"/>
        <w:jc w:val="both"/>
        <w:rPr>
          <w:b/>
          <w:sz w:val="22"/>
          <w:szCs w:val="22"/>
        </w:rPr>
      </w:pPr>
    </w:p>
    <w:p w14:paraId="06D76B68" w14:textId="77777777" w:rsidR="005C0E90" w:rsidRPr="00F53D75" w:rsidRDefault="005C0E90" w:rsidP="00BC7972">
      <w:pPr>
        <w:ind w:right="-1"/>
        <w:jc w:val="both"/>
        <w:rPr>
          <w:b/>
          <w:sz w:val="22"/>
          <w:szCs w:val="22"/>
        </w:rPr>
      </w:pPr>
      <w:r w:rsidRPr="00F53D75">
        <w:rPr>
          <w:b/>
          <w:sz w:val="22"/>
          <w:szCs w:val="22"/>
        </w:rPr>
        <w:t>Görev, Yetki ve Sorumlulukları:</w:t>
      </w:r>
    </w:p>
    <w:p w14:paraId="11403632" w14:textId="77777777" w:rsidR="005C0E90" w:rsidRPr="00F53D75" w:rsidRDefault="005C0E90" w:rsidP="00BC7972">
      <w:pPr>
        <w:ind w:left="426" w:right="-1"/>
        <w:jc w:val="both"/>
        <w:rPr>
          <w:b/>
          <w:sz w:val="22"/>
          <w:szCs w:val="22"/>
        </w:rPr>
      </w:pPr>
    </w:p>
    <w:p w14:paraId="676BE597" w14:textId="77777777" w:rsidR="005C0E90" w:rsidRPr="00F53D75" w:rsidRDefault="005C0E90" w:rsidP="00BC7972">
      <w:pPr>
        <w:widowControl w:val="0"/>
        <w:tabs>
          <w:tab w:val="left" w:pos="0"/>
          <w:tab w:val="left" w:pos="851"/>
        </w:tabs>
        <w:jc w:val="both"/>
        <w:rPr>
          <w:sz w:val="22"/>
          <w:szCs w:val="22"/>
        </w:rPr>
      </w:pPr>
      <w:r w:rsidRPr="00F53D75">
        <w:rPr>
          <w:b/>
          <w:sz w:val="22"/>
          <w:szCs w:val="22"/>
        </w:rPr>
        <w:t>“</w:t>
      </w:r>
      <w:r w:rsidRPr="00F53D75">
        <w:rPr>
          <w:sz w:val="22"/>
          <w:szCs w:val="22"/>
        </w:rPr>
        <w:t xml:space="preserve">Görev, Yetki ve Sorumluluk İle Personel ve Disiplin </w:t>
      </w:r>
      <w:r w:rsidRPr="00F53D75">
        <w:rPr>
          <w:bCs/>
          <w:spacing w:val="-1"/>
          <w:sz w:val="22"/>
          <w:szCs w:val="22"/>
        </w:rPr>
        <w:t>Yönetmeliğ</w:t>
      </w:r>
      <w:r w:rsidRPr="00F53D75">
        <w:rPr>
          <w:bCs/>
          <w:spacing w:val="4"/>
          <w:sz w:val="22"/>
          <w:szCs w:val="22"/>
        </w:rPr>
        <w:t>i</w:t>
      </w:r>
      <w:r w:rsidRPr="00F53D75">
        <w:rPr>
          <w:b/>
          <w:bCs/>
          <w:spacing w:val="4"/>
          <w:sz w:val="22"/>
          <w:szCs w:val="22"/>
        </w:rPr>
        <w:t xml:space="preserve">” </w:t>
      </w:r>
      <w:proofErr w:type="spellStart"/>
      <w:r w:rsidRPr="00F53D75">
        <w:rPr>
          <w:bCs/>
          <w:spacing w:val="4"/>
          <w:sz w:val="22"/>
          <w:szCs w:val="22"/>
        </w:rPr>
        <w:t>nin</w:t>
      </w:r>
      <w:proofErr w:type="spellEnd"/>
      <w:r w:rsidRPr="00F53D75">
        <w:rPr>
          <w:bCs/>
          <w:spacing w:val="4"/>
          <w:sz w:val="22"/>
          <w:szCs w:val="22"/>
        </w:rPr>
        <w:t>,</w:t>
      </w:r>
      <w:r w:rsidRPr="00F53D75">
        <w:rPr>
          <w:sz w:val="22"/>
          <w:szCs w:val="22"/>
        </w:rPr>
        <w:t xml:space="preserve"> </w:t>
      </w:r>
      <w:r w:rsidRPr="00F53D75">
        <w:rPr>
          <w:b/>
          <w:sz w:val="22"/>
          <w:szCs w:val="22"/>
        </w:rPr>
        <w:t>“</w:t>
      </w:r>
      <w:r w:rsidRPr="00F53D75">
        <w:rPr>
          <w:sz w:val="22"/>
          <w:szCs w:val="22"/>
        </w:rPr>
        <w:t>Personelin Ortak Görev, Yetki ve Sorumlulukları</w:t>
      </w:r>
      <w:r w:rsidRPr="00F53D75">
        <w:rPr>
          <w:b/>
          <w:sz w:val="22"/>
          <w:szCs w:val="22"/>
        </w:rPr>
        <w:t>”</w:t>
      </w:r>
      <w:r w:rsidRPr="00F53D75">
        <w:rPr>
          <w:sz w:val="22"/>
          <w:szCs w:val="22"/>
        </w:rPr>
        <w:t xml:space="preserve"> başlıklı </w:t>
      </w:r>
      <w:r w:rsidRPr="00F53D75">
        <w:rPr>
          <w:b/>
          <w:sz w:val="22"/>
          <w:szCs w:val="22"/>
        </w:rPr>
        <w:t>20.</w:t>
      </w:r>
      <w:r w:rsidRPr="00F53D75">
        <w:rPr>
          <w:sz w:val="22"/>
          <w:szCs w:val="22"/>
        </w:rPr>
        <w:t xml:space="preserve"> maddesinde belirtilen hususlar ile birlikte;</w:t>
      </w:r>
    </w:p>
    <w:p w14:paraId="3153D25C" w14:textId="77777777" w:rsidR="005C0E90" w:rsidRPr="00F53D75" w:rsidRDefault="005C0E90" w:rsidP="00BC7972">
      <w:pPr>
        <w:widowControl w:val="0"/>
        <w:tabs>
          <w:tab w:val="left" w:pos="350"/>
          <w:tab w:val="left" w:pos="851"/>
        </w:tabs>
        <w:jc w:val="both"/>
        <w:rPr>
          <w:b/>
          <w:sz w:val="22"/>
          <w:szCs w:val="22"/>
        </w:rPr>
      </w:pPr>
    </w:p>
    <w:p w14:paraId="77B9DA9A" w14:textId="77777777" w:rsidR="005C0E90" w:rsidRPr="00F53D75" w:rsidRDefault="005C0E90" w:rsidP="00BC7972">
      <w:pPr>
        <w:numPr>
          <w:ilvl w:val="0"/>
          <w:numId w:val="99"/>
        </w:numPr>
        <w:tabs>
          <w:tab w:val="left" w:pos="0"/>
        </w:tabs>
        <w:ind w:right="-1"/>
        <w:jc w:val="both"/>
        <w:rPr>
          <w:sz w:val="22"/>
          <w:szCs w:val="22"/>
        </w:rPr>
      </w:pPr>
      <w:r w:rsidRPr="00F53D75">
        <w:rPr>
          <w:sz w:val="22"/>
          <w:szCs w:val="22"/>
        </w:rPr>
        <w:t>Birim Müdürüne bağlı olarak çalışır ve ona karşı sorumludur.</w:t>
      </w:r>
    </w:p>
    <w:p w14:paraId="30043537" w14:textId="77777777" w:rsidR="005C0E90" w:rsidRPr="00F53D75" w:rsidRDefault="005C0E90" w:rsidP="00BC7972">
      <w:pPr>
        <w:pStyle w:val="ListeParagraf"/>
        <w:rPr>
          <w:sz w:val="22"/>
          <w:szCs w:val="22"/>
        </w:rPr>
      </w:pPr>
    </w:p>
    <w:p w14:paraId="2C7A4EC8" w14:textId="77777777" w:rsidR="005C0E90" w:rsidRPr="00F53D75" w:rsidRDefault="005C0E90" w:rsidP="00BC7972">
      <w:pPr>
        <w:widowControl w:val="0"/>
        <w:numPr>
          <w:ilvl w:val="0"/>
          <w:numId w:val="99"/>
        </w:numPr>
        <w:tabs>
          <w:tab w:val="left" w:pos="426"/>
        </w:tabs>
        <w:jc w:val="both"/>
        <w:rPr>
          <w:sz w:val="22"/>
          <w:szCs w:val="22"/>
        </w:rPr>
      </w:pPr>
      <w:r w:rsidRPr="00F53D75">
        <w:rPr>
          <w:sz w:val="22"/>
          <w:szCs w:val="22"/>
        </w:rPr>
        <w:t>Birim Müdürünün görev, yetki ve sorumluluklarını, kendisinin de görev, yetki ve sorumlulukları olarak kabul ederek, birim Müdürüne yardımcı olur.</w:t>
      </w:r>
    </w:p>
    <w:p w14:paraId="6B2D134A" w14:textId="77777777" w:rsidR="005C0E90" w:rsidRPr="00F53D75" w:rsidRDefault="005C0E90" w:rsidP="00BC7972">
      <w:pPr>
        <w:pStyle w:val="ListeParagraf"/>
        <w:rPr>
          <w:sz w:val="22"/>
          <w:szCs w:val="22"/>
        </w:rPr>
      </w:pPr>
    </w:p>
    <w:p w14:paraId="3B49E669" w14:textId="77777777" w:rsidR="005C0E90" w:rsidRPr="00F53D75" w:rsidRDefault="005C0E90" w:rsidP="00BC7972">
      <w:pPr>
        <w:numPr>
          <w:ilvl w:val="0"/>
          <w:numId w:val="99"/>
        </w:numPr>
        <w:tabs>
          <w:tab w:val="left" w:pos="709"/>
          <w:tab w:val="left" w:pos="1215"/>
        </w:tabs>
        <w:jc w:val="both"/>
        <w:rPr>
          <w:sz w:val="22"/>
          <w:szCs w:val="22"/>
        </w:rPr>
      </w:pPr>
      <w:r w:rsidRPr="00F53D75">
        <w:rPr>
          <w:sz w:val="22"/>
          <w:szCs w:val="22"/>
        </w:rPr>
        <w:t>Birim işlerine ilişkin gerekli yazı, belge ve dokümanı hazırlar.</w:t>
      </w:r>
    </w:p>
    <w:p w14:paraId="1D190C9C" w14:textId="77777777" w:rsidR="005C0E90" w:rsidRPr="00F53D75" w:rsidRDefault="005C0E90" w:rsidP="00BC7972">
      <w:pPr>
        <w:pStyle w:val="ListeParagraf"/>
        <w:rPr>
          <w:sz w:val="22"/>
          <w:szCs w:val="22"/>
        </w:rPr>
      </w:pPr>
    </w:p>
    <w:p w14:paraId="65057491" w14:textId="77777777" w:rsidR="005C0E90" w:rsidRPr="00F53D75" w:rsidRDefault="005C0E90" w:rsidP="00BC7972">
      <w:pPr>
        <w:numPr>
          <w:ilvl w:val="0"/>
          <w:numId w:val="99"/>
        </w:numPr>
        <w:tabs>
          <w:tab w:val="left" w:pos="0"/>
        </w:tabs>
        <w:ind w:right="-1"/>
        <w:jc w:val="both"/>
        <w:rPr>
          <w:sz w:val="22"/>
          <w:szCs w:val="22"/>
        </w:rPr>
      </w:pPr>
      <w:r w:rsidRPr="00F53D75">
        <w:rPr>
          <w:sz w:val="22"/>
          <w:szCs w:val="22"/>
        </w:rPr>
        <w:t>Birimdeki diğer elemanların yetiştirilmesine ve eğitilmesine yardımcı olur.</w:t>
      </w:r>
    </w:p>
    <w:p w14:paraId="1D55CBD9" w14:textId="77777777" w:rsidR="005C0E90" w:rsidRPr="00F53D75" w:rsidRDefault="005C0E90" w:rsidP="00BC7972">
      <w:pPr>
        <w:pStyle w:val="ListeParagraf"/>
        <w:rPr>
          <w:sz w:val="22"/>
          <w:szCs w:val="22"/>
        </w:rPr>
      </w:pPr>
    </w:p>
    <w:p w14:paraId="7F7A1041" w14:textId="77777777" w:rsidR="005C0E90" w:rsidRPr="00F53D75" w:rsidRDefault="005C0E90" w:rsidP="00BC7972">
      <w:pPr>
        <w:widowControl w:val="0"/>
        <w:numPr>
          <w:ilvl w:val="0"/>
          <w:numId w:val="99"/>
        </w:numPr>
        <w:tabs>
          <w:tab w:val="left" w:pos="426"/>
        </w:tabs>
        <w:jc w:val="both"/>
        <w:rPr>
          <w:sz w:val="22"/>
          <w:szCs w:val="22"/>
        </w:rPr>
      </w:pPr>
      <w:r w:rsidRPr="00F53D75">
        <w:rPr>
          <w:sz w:val="22"/>
          <w:szCs w:val="22"/>
        </w:rPr>
        <w:t>Birim Müdürü tarafından verilecek diğer görevleri de yerine getirir.</w:t>
      </w:r>
    </w:p>
    <w:p w14:paraId="08CE984F" w14:textId="77777777" w:rsidR="005C0E90" w:rsidRPr="00F53D75" w:rsidRDefault="005C0E90" w:rsidP="00BC7972">
      <w:pPr>
        <w:ind w:right="-1"/>
        <w:jc w:val="both"/>
        <w:rPr>
          <w:b/>
          <w:sz w:val="22"/>
          <w:szCs w:val="22"/>
        </w:rPr>
      </w:pPr>
    </w:p>
    <w:p w14:paraId="78B5CA90" w14:textId="77777777" w:rsidR="005C0E90" w:rsidRPr="00F53D75" w:rsidRDefault="005C0E90" w:rsidP="00BC7972">
      <w:pPr>
        <w:ind w:right="-1"/>
        <w:jc w:val="both"/>
        <w:rPr>
          <w:b/>
          <w:sz w:val="22"/>
          <w:szCs w:val="22"/>
        </w:rPr>
      </w:pPr>
      <w:r w:rsidRPr="00F53D75">
        <w:rPr>
          <w:b/>
          <w:sz w:val="22"/>
          <w:szCs w:val="22"/>
        </w:rPr>
        <w:t xml:space="preserve">UZMAN YARDIMCISI </w:t>
      </w:r>
      <w:r w:rsidRPr="00F53D75">
        <w:rPr>
          <w:b/>
          <w:color w:val="000000"/>
          <w:sz w:val="22"/>
          <w:szCs w:val="22"/>
        </w:rPr>
        <w:t>(TEKNİK / İDARİ)</w:t>
      </w:r>
      <w:r w:rsidRPr="00F53D75">
        <w:rPr>
          <w:b/>
          <w:sz w:val="22"/>
          <w:szCs w:val="22"/>
        </w:rPr>
        <w:t>:</w:t>
      </w:r>
    </w:p>
    <w:p w14:paraId="7128FB88" w14:textId="77777777" w:rsidR="005C0E90" w:rsidRPr="00F53D75" w:rsidRDefault="005C0E90" w:rsidP="00BC7972">
      <w:pPr>
        <w:ind w:right="-1"/>
        <w:jc w:val="both"/>
        <w:rPr>
          <w:b/>
          <w:sz w:val="22"/>
          <w:szCs w:val="22"/>
        </w:rPr>
      </w:pPr>
    </w:p>
    <w:p w14:paraId="4C468F1C" w14:textId="77777777" w:rsidR="005C0E90" w:rsidRPr="00F53D75" w:rsidRDefault="005C0E90" w:rsidP="00BC7972">
      <w:pPr>
        <w:pStyle w:val="ListeParagraf"/>
        <w:ind w:left="284" w:hanging="284"/>
        <w:rPr>
          <w:b/>
          <w:sz w:val="22"/>
          <w:szCs w:val="22"/>
        </w:rPr>
      </w:pPr>
      <w:r w:rsidRPr="00F53D75">
        <w:rPr>
          <w:b/>
          <w:sz w:val="22"/>
          <w:szCs w:val="22"/>
        </w:rPr>
        <w:t xml:space="preserve">Bağlı Olduğu Makam / Unvan: </w:t>
      </w:r>
    </w:p>
    <w:p w14:paraId="49ED0501" w14:textId="77777777" w:rsidR="005C0E90" w:rsidRPr="00F53D75" w:rsidRDefault="005C0E90" w:rsidP="00BC7972">
      <w:pPr>
        <w:pStyle w:val="ListeParagraf"/>
        <w:ind w:left="284" w:hanging="284"/>
        <w:rPr>
          <w:b/>
          <w:sz w:val="22"/>
          <w:szCs w:val="22"/>
        </w:rPr>
      </w:pPr>
    </w:p>
    <w:p w14:paraId="24E5DD6B" w14:textId="77777777" w:rsidR="005C0E90" w:rsidRPr="00F53D75" w:rsidRDefault="005C0E90" w:rsidP="00BC7972">
      <w:pPr>
        <w:pStyle w:val="ListeParagraf"/>
        <w:numPr>
          <w:ilvl w:val="0"/>
          <w:numId w:val="14"/>
        </w:numPr>
        <w:ind w:left="426" w:hanging="284"/>
        <w:rPr>
          <w:sz w:val="22"/>
          <w:szCs w:val="22"/>
        </w:rPr>
      </w:pPr>
      <w:r w:rsidRPr="00F53D75">
        <w:rPr>
          <w:sz w:val="22"/>
          <w:szCs w:val="22"/>
        </w:rPr>
        <w:t xml:space="preserve">Birim Müdürü </w:t>
      </w:r>
    </w:p>
    <w:p w14:paraId="216C147C" w14:textId="77777777" w:rsidR="005C0E90" w:rsidRPr="00F53D75" w:rsidRDefault="005C0E90" w:rsidP="00BC7972">
      <w:pPr>
        <w:widowControl w:val="0"/>
        <w:tabs>
          <w:tab w:val="left" w:pos="0"/>
          <w:tab w:val="left" w:pos="851"/>
        </w:tabs>
        <w:jc w:val="both"/>
        <w:rPr>
          <w:b/>
          <w:sz w:val="22"/>
          <w:szCs w:val="22"/>
        </w:rPr>
      </w:pPr>
    </w:p>
    <w:p w14:paraId="4A5A9EE1" w14:textId="77777777" w:rsidR="005C0E90" w:rsidRPr="00F53D75" w:rsidRDefault="005C0E90" w:rsidP="00BC7972">
      <w:pPr>
        <w:widowControl w:val="0"/>
        <w:tabs>
          <w:tab w:val="left" w:pos="0"/>
          <w:tab w:val="left" w:pos="851"/>
        </w:tabs>
        <w:jc w:val="both"/>
        <w:rPr>
          <w:b/>
          <w:sz w:val="22"/>
          <w:szCs w:val="22"/>
        </w:rPr>
      </w:pPr>
      <w:r w:rsidRPr="00F53D75">
        <w:rPr>
          <w:b/>
          <w:sz w:val="22"/>
          <w:szCs w:val="22"/>
        </w:rPr>
        <w:t>Görev, Yetki ve Sorumlulukları:</w:t>
      </w:r>
    </w:p>
    <w:p w14:paraId="118E02AB" w14:textId="77777777" w:rsidR="005C0E90" w:rsidRPr="00F53D75" w:rsidRDefault="005C0E90" w:rsidP="00BC7972">
      <w:pPr>
        <w:widowControl w:val="0"/>
        <w:tabs>
          <w:tab w:val="left" w:pos="0"/>
          <w:tab w:val="left" w:pos="851"/>
        </w:tabs>
        <w:jc w:val="both"/>
        <w:rPr>
          <w:b/>
          <w:sz w:val="22"/>
          <w:szCs w:val="22"/>
        </w:rPr>
      </w:pPr>
    </w:p>
    <w:p w14:paraId="1009274D" w14:textId="77777777" w:rsidR="005C0E90" w:rsidRPr="00F53D75" w:rsidRDefault="005C0E90" w:rsidP="00BC7972">
      <w:pPr>
        <w:widowControl w:val="0"/>
        <w:tabs>
          <w:tab w:val="left" w:pos="0"/>
          <w:tab w:val="left" w:pos="851"/>
        </w:tabs>
        <w:jc w:val="both"/>
        <w:rPr>
          <w:sz w:val="22"/>
          <w:szCs w:val="22"/>
          <w:u w:val="single"/>
        </w:rPr>
      </w:pPr>
      <w:r w:rsidRPr="00F53D75">
        <w:rPr>
          <w:b/>
          <w:sz w:val="22"/>
          <w:szCs w:val="22"/>
        </w:rPr>
        <w:t>“</w:t>
      </w:r>
      <w:r w:rsidRPr="00F53D75">
        <w:rPr>
          <w:sz w:val="22"/>
          <w:szCs w:val="22"/>
        </w:rPr>
        <w:t xml:space="preserve">Görev, Yetki ve Sorumluluk İle Personel ve Disiplin </w:t>
      </w:r>
      <w:r w:rsidRPr="00F53D75">
        <w:rPr>
          <w:bCs/>
          <w:spacing w:val="-1"/>
          <w:sz w:val="22"/>
          <w:szCs w:val="22"/>
        </w:rPr>
        <w:t>Yönetmeliğ</w:t>
      </w:r>
      <w:r w:rsidRPr="00F53D75">
        <w:rPr>
          <w:bCs/>
          <w:spacing w:val="4"/>
          <w:sz w:val="22"/>
          <w:szCs w:val="22"/>
        </w:rPr>
        <w:t>i</w:t>
      </w:r>
      <w:r w:rsidRPr="00F53D75">
        <w:rPr>
          <w:b/>
          <w:bCs/>
          <w:spacing w:val="4"/>
          <w:sz w:val="22"/>
          <w:szCs w:val="22"/>
        </w:rPr>
        <w:t xml:space="preserve">” </w:t>
      </w:r>
      <w:proofErr w:type="spellStart"/>
      <w:r w:rsidRPr="00F53D75">
        <w:rPr>
          <w:bCs/>
          <w:spacing w:val="4"/>
          <w:sz w:val="22"/>
          <w:szCs w:val="22"/>
        </w:rPr>
        <w:t>nin</w:t>
      </w:r>
      <w:proofErr w:type="spellEnd"/>
      <w:r w:rsidRPr="00F53D75">
        <w:rPr>
          <w:bCs/>
          <w:spacing w:val="4"/>
          <w:sz w:val="22"/>
          <w:szCs w:val="22"/>
        </w:rPr>
        <w:t>,</w:t>
      </w:r>
      <w:r w:rsidRPr="00F53D75">
        <w:rPr>
          <w:sz w:val="22"/>
          <w:szCs w:val="22"/>
        </w:rPr>
        <w:t xml:space="preserve"> </w:t>
      </w:r>
      <w:r w:rsidRPr="00F53D75">
        <w:rPr>
          <w:b/>
          <w:sz w:val="22"/>
          <w:szCs w:val="22"/>
        </w:rPr>
        <w:t>“</w:t>
      </w:r>
      <w:r w:rsidRPr="00F53D75">
        <w:rPr>
          <w:sz w:val="22"/>
          <w:szCs w:val="22"/>
        </w:rPr>
        <w:t>Personelin Ortak Görev, Yetki ve Sorumlulukları</w:t>
      </w:r>
      <w:r w:rsidRPr="00F53D75">
        <w:rPr>
          <w:b/>
          <w:sz w:val="22"/>
          <w:szCs w:val="22"/>
        </w:rPr>
        <w:t>”</w:t>
      </w:r>
      <w:r w:rsidRPr="00F53D75">
        <w:rPr>
          <w:sz w:val="22"/>
          <w:szCs w:val="22"/>
        </w:rPr>
        <w:t xml:space="preserve"> başlıklı </w:t>
      </w:r>
      <w:r w:rsidRPr="00F53D75">
        <w:rPr>
          <w:b/>
          <w:sz w:val="22"/>
          <w:szCs w:val="22"/>
        </w:rPr>
        <w:t>20.</w:t>
      </w:r>
      <w:r w:rsidRPr="00F53D75">
        <w:rPr>
          <w:sz w:val="22"/>
          <w:szCs w:val="22"/>
        </w:rPr>
        <w:t xml:space="preserve"> maddesinde belirtilen hususlar ile birlikte;</w:t>
      </w:r>
    </w:p>
    <w:p w14:paraId="4A356BE5" w14:textId="77777777" w:rsidR="005C0E90" w:rsidRPr="00F53D75" w:rsidRDefault="005C0E90" w:rsidP="00BC7972">
      <w:pPr>
        <w:widowControl w:val="0"/>
        <w:tabs>
          <w:tab w:val="left" w:pos="350"/>
          <w:tab w:val="left" w:pos="851"/>
        </w:tabs>
        <w:jc w:val="both"/>
        <w:rPr>
          <w:b/>
          <w:sz w:val="22"/>
          <w:szCs w:val="22"/>
        </w:rPr>
      </w:pPr>
    </w:p>
    <w:p w14:paraId="7E790F7F" w14:textId="77777777" w:rsidR="005C0E90" w:rsidRPr="00F53D75" w:rsidRDefault="005C0E90" w:rsidP="00BC7972">
      <w:pPr>
        <w:numPr>
          <w:ilvl w:val="0"/>
          <w:numId w:val="100"/>
        </w:numPr>
        <w:tabs>
          <w:tab w:val="left" w:pos="0"/>
        </w:tabs>
        <w:ind w:right="-1"/>
        <w:jc w:val="both"/>
        <w:rPr>
          <w:sz w:val="22"/>
          <w:szCs w:val="22"/>
        </w:rPr>
      </w:pPr>
      <w:r w:rsidRPr="00F53D75">
        <w:rPr>
          <w:sz w:val="22"/>
          <w:szCs w:val="22"/>
        </w:rPr>
        <w:t>Birim Müdürüne bağlı olarak çalışır ve ona karşı sorumludur.</w:t>
      </w:r>
    </w:p>
    <w:p w14:paraId="05547D24" w14:textId="77777777" w:rsidR="005C0E90" w:rsidRPr="00F53D75" w:rsidRDefault="005C0E90" w:rsidP="00BC7972">
      <w:pPr>
        <w:tabs>
          <w:tab w:val="left" w:pos="0"/>
        </w:tabs>
        <w:ind w:left="720" w:right="-1"/>
        <w:jc w:val="both"/>
        <w:rPr>
          <w:sz w:val="22"/>
          <w:szCs w:val="22"/>
        </w:rPr>
      </w:pPr>
    </w:p>
    <w:p w14:paraId="15518740" w14:textId="77777777" w:rsidR="005C0E90" w:rsidRPr="00F53D75" w:rsidRDefault="005C0E90" w:rsidP="00BC7972">
      <w:pPr>
        <w:numPr>
          <w:ilvl w:val="0"/>
          <w:numId w:val="100"/>
        </w:numPr>
        <w:tabs>
          <w:tab w:val="left" w:pos="0"/>
        </w:tabs>
        <w:ind w:right="-1"/>
        <w:jc w:val="both"/>
        <w:rPr>
          <w:sz w:val="22"/>
          <w:szCs w:val="22"/>
        </w:rPr>
      </w:pPr>
      <w:r w:rsidRPr="00F53D75">
        <w:rPr>
          <w:sz w:val="22"/>
          <w:szCs w:val="22"/>
        </w:rPr>
        <w:t>Birim işlerinin yürütülmesinde Uzmana yardımcı olur.</w:t>
      </w:r>
    </w:p>
    <w:p w14:paraId="73BE6C6D" w14:textId="77777777" w:rsidR="005C0E90" w:rsidRPr="00F53D75" w:rsidRDefault="005C0E90" w:rsidP="00BC7972">
      <w:pPr>
        <w:pStyle w:val="ListeParagraf"/>
        <w:rPr>
          <w:sz w:val="22"/>
          <w:szCs w:val="22"/>
        </w:rPr>
      </w:pPr>
    </w:p>
    <w:p w14:paraId="6B528B0E" w14:textId="77777777" w:rsidR="005C0E90" w:rsidRPr="00F53D75" w:rsidRDefault="005C0E90" w:rsidP="00BC7972">
      <w:pPr>
        <w:numPr>
          <w:ilvl w:val="0"/>
          <w:numId w:val="100"/>
        </w:numPr>
        <w:tabs>
          <w:tab w:val="left" w:pos="709"/>
          <w:tab w:val="left" w:pos="1215"/>
        </w:tabs>
        <w:jc w:val="both"/>
        <w:rPr>
          <w:sz w:val="22"/>
          <w:szCs w:val="22"/>
        </w:rPr>
      </w:pPr>
      <w:r w:rsidRPr="00F53D75">
        <w:rPr>
          <w:sz w:val="22"/>
          <w:szCs w:val="22"/>
        </w:rPr>
        <w:t>Birim işlerine ilişkin gerekli yazı, belge ve dokümanı hazırlar.</w:t>
      </w:r>
    </w:p>
    <w:p w14:paraId="58AD82DC" w14:textId="77777777" w:rsidR="005C0E90" w:rsidRPr="00F53D75" w:rsidRDefault="005C0E90" w:rsidP="00BC7972">
      <w:pPr>
        <w:pStyle w:val="ListeParagraf"/>
        <w:rPr>
          <w:sz w:val="22"/>
          <w:szCs w:val="22"/>
        </w:rPr>
      </w:pPr>
    </w:p>
    <w:p w14:paraId="1382059F" w14:textId="77777777" w:rsidR="005C0E90" w:rsidRPr="00F53D75" w:rsidRDefault="005C0E90" w:rsidP="00BC7972">
      <w:pPr>
        <w:numPr>
          <w:ilvl w:val="0"/>
          <w:numId w:val="100"/>
        </w:numPr>
        <w:tabs>
          <w:tab w:val="left" w:pos="0"/>
        </w:tabs>
        <w:ind w:right="-1"/>
        <w:jc w:val="both"/>
        <w:rPr>
          <w:sz w:val="22"/>
          <w:szCs w:val="22"/>
        </w:rPr>
      </w:pPr>
      <w:r w:rsidRPr="00F53D75">
        <w:rPr>
          <w:sz w:val="22"/>
          <w:szCs w:val="22"/>
        </w:rPr>
        <w:t>Birimdeki diğer elemanların yetiştirilmesine ve eğitilmesine yardımcı olur.</w:t>
      </w:r>
    </w:p>
    <w:p w14:paraId="7E1E541D" w14:textId="77777777" w:rsidR="005C0E90" w:rsidRPr="00F53D75" w:rsidRDefault="005C0E90" w:rsidP="00BC7972">
      <w:pPr>
        <w:pStyle w:val="ListeParagraf"/>
        <w:rPr>
          <w:sz w:val="22"/>
          <w:szCs w:val="22"/>
        </w:rPr>
      </w:pPr>
    </w:p>
    <w:p w14:paraId="6C8DD4F1" w14:textId="77777777" w:rsidR="005C0E90" w:rsidRPr="00F53D75" w:rsidRDefault="005C0E90" w:rsidP="00BC7972">
      <w:pPr>
        <w:numPr>
          <w:ilvl w:val="0"/>
          <w:numId w:val="100"/>
        </w:numPr>
        <w:tabs>
          <w:tab w:val="left" w:pos="0"/>
        </w:tabs>
        <w:ind w:right="-1"/>
        <w:jc w:val="both"/>
        <w:rPr>
          <w:sz w:val="22"/>
          <w:szCs w:val="22"/>
        </w:rPr>
      </w:pPr>
      <w:r w:rsidRPr="00F53D75">
        <w:rPr>
          <w:sz w:val="22"/>
          <w:szCs w:val="22"/>
        </w:rPr>
        <w:t>Birim Müdürü tarafından verilecek diğer görevleri de yerine getirir.</w:t>
      </w:r>
    </w:p>
    <w:p w14:paraId="182F1DDC" w14:textId="77777777" w:rsidR="002839AA" w:rsidRDefault="002839AA" w:rsidP="00BC7972">
      <w:pPr>
        <w:widowControl w:val="0"/>
        <w:tabs>
          <w:tab w:val="left" w:pos="350"/>
          <w:tab w:val="left" w:pos="851"/>
        </w:tabs>
        <w:jc w:val="both"/>
        <w:rPr>
          <w:b/>
          <w:sz w:val="22"/>
          <w:szCs w:val="22"/>
        </w:rPr>
      </w:pPr>
    </w:p>
    <w:p w14:paraId="62994195" w14:textId="77777777" w:rsidR="00F53D75" w:rsidRPr="00F53D75" w:rsidRDefault="00F53D75" w:rsidP="00BC7972">
      <w:pPr>
        <w:widowControl w:val="0"/>
        <w:tabs>
          <w:tab w:val="left" w:pos="350"/>
          <w:tab w:val="left" w:pos="851"/>
        </w:tabs>
        <w:jc w:val="both"/>
        <w:rPr>
          <w:b/>
          <w:sz w:val="22"/>
          <w:szCs w:val="22"/>
        </w:rPr>
      </w:pPr>
    </w:p>
    <w:p w14:paraId="2C75E7F7" w14:textId="77777777" w:rsidR="005C0E90" w:rsidRPr="00F53D75" w:rsidRDefault="005C0E90" w:rsidP="00BC7972">
      <w:pPr>
        <w:ind w:right="-1"/>
        <w:jc w:val="both"/>
        <w:rPr>
          <w:b/>
          <w:sz w:val="22"/>
          <w:szCs w:val="22"/>
        </w:rPr>
      </w:pPr>
      <w:r w:rsidRPr="00F53D75">
        <w:rPr>
          <w:b/>
          <w:sz w:val="22"/>
          <w:szCs w:val="22"/>
        </w:rPr>
        <w:lastRenderedPageBreak/>
        <w:t xml:space="preserve">BİRİM PERSONELİ </w:t>
      </w:r>
      <w:r w:rsidRPr="00F53D75">
        <w:rPr>
          <w:b/>
          <w:color w:val="000000"/>
          <w:sz w:val="22"/>
          <w:szCs w:val="22"/>
        </w:rPr>
        <w:t>(TEKNİK / İDARİ)</w:t>
      </w:r>
      <w:r w:rsidRPr="00F53D75">
        <w:rPr>
          <w:b/>
          <w:sz w:val="22"/>
          <w:szCs w:val="22"/>
        </w:rPr>
        <w:t>:</w:t>
      </w:r>
    </w:p>
    <w:p w14:paraId="4250CBB7" w14:textId="77777777" w:rsidR="005C0E90" w:rsidRPr="00F53D75" w:rsidRDefault="005C0E90" w:rsidP="00BC7972">
      <w:pPr>
        <w:ind w:right="-1"/>
        <w:jc w:val="both"/>
        <w:rPr>
          <w:b/>
          <w:sz w:val="22"/>
          <w:szCs w:val="22"/>
        </w:rPr>
      </w:pPr>
    </w:p>
    <w:p w14:paraId="30A41548" w14:textId="77777777" w:rsidR="005C0E90" w:rsidRPr="00F53D75" w:rsidRDefault="005C0E90" w:rsidP="00BC7972">
      <w:pPr>
        <w:pStyle w:val="ListeParagraf"/>
        <w:ind w:left="284" w:hanging="284"/>
        <w:rPr>
          <w:b/>
          <w:sz w:val="22"/>
          <w:szCs w:val="22"/>
        </w:rPr>
      </w:pPr>
      <w:r w:rsidRPr="00F53D75">
        <w:rPr>
          <w:b/>
          <w:sz w:val="22"/>
          <w:szCs w:val="22"/>
        </w:rPr>
        <w:t xml:space="preserve">Bağlı Olduğu Makam / Unvan: </w:t>
      </w:r>
    </w:p>
    <w:p w14:paraId="21D130EB" w14:textId="77777777" w:rsidR="005C0E90" w:rsidRPr="00F53D75" w:rsidRDefault="005C0E90" w:rsidP="00BC7972">
      <w:pPr>
        <w:pStyle w:val="ListeParagraf"/>
        <w:ind w:left="284" w:hanging="284"/>
        <w:rPr>
          <w:b/>
          <w:sz w:val="22"/>
          <w:szCs w:val="22"/>
        </w:rPr>
      </w:pPr>
    </w:p>
    <w:p w14:paraId="714E5EF7" w14:textId="77777777" w:rsidR="005C0E90" w:rsidRPr="00F53D75" w:rsidRDefault="005C0E90" w:rsidP="00BC7972">
      <w:pPr>
        <w:pStyle w:val="ListeParagraf"/>
        <w:numPr>
          <w:ilvl w:val="0"/>
          <w:numId w:val="14"/>
        </w:numPr>
        <w:ind w:left="426" w:hanging="284"/>
        <w:rPr>
          <w:sz w:val="22"/>
          <w:szCs w:val="22"/>
        </w:rPr>
      </w:pPr>
      <w:r w:rsidRPr="00F53D75">
        <w:rPr>
          <w:sz w:val="22"/>
          <w:szCs w:val="22"/>
        </w:rPr>
        <w:t xml:space="preserve">Birim Müdürü </w:t>
      </w:r>
    </w:p>
    <w:p w14:paraId="669E2164" w14:textId="77777777" w:rsidR="00063EE4" w:rsidRPr="00F53D75" w:rsidRDefault="00063EE4" w:rsidP="00BC7972">
      <w:pPr>
        <w:widowControl w:val="0"/>
        <w:tabs>
          <w:tab w:val="left" w:pos="0"/>
          <w:tab w:val="left" w:pos="851"/>
        </w:tabs>
        <w:jc w:val="both"/>
        <w:rPr>
          <w:b/>
          <w:sz w:val="22"/>
          <w:szCs w:val="22"/>
        </w:rPr>
      </w:pPr>
    </w:p>
    <w:p w14:paraId="5B73D650" w14:textId="77777777" w:rsidR="005C0E90" w:rsidRPr="00F53D75" w:rsidRDefault="005C0E90" w:rsidP="00BC7972">
      <w:pPr>
        <w:widowControl w:val="0"/>
        <w:tabs>
          <w:tab w:val="left" w:pos="0"/>
          <w:tab w:val="left" w:pos="851"/>
        </w:tabs>
        <w:jc w:val="both"/>
        <w:rPr>
          <w:b/>
          <w:sz w:val="22"/>
          <w:szCs w:val="22"/>
        </w:rPr>
      </w:pPr>
      <w:r w:rsidRPr="00F53D75">
        <w:rPr>
          <w:b/>
          <w:sz w:val="22"/>
          <w:szCs w:val="22"/>
        </w:rPr>
        <w:t>Görev, Yetki ve Sorumlulukları:</w:t>
      </w:r>
    </w:p>
    <w:p w14:paraId="05F1A4DD" w14:textId="77777777" w:rsidR="005C0E90" w:rsidRPr="00F53D75" w:rsidRDefault="005C0E90" w:rsidP="00BC7972">
      <w:pPr>
        <w:widowControl w:val="0"/>
        <w:tabs>
          <w:tab w:val="left" w:pos="0"/>
          <w:tab w:val="left" w:pos="851"/>
        </w:tabs>
        <w:jc w:val="both"/>
        <w:rPr>
          <w:b/>
          <w:sz w:val="22"/>
          <w:szCs w:val="22"/>
        </w:rPr>
      </w:pPr>
    </w:p>
    <w:p w14:paraId="224E780C" w14:textId="77777777" w:rsidR="005C0E90" w:rsidRPr="00F53D75" w:rsidRDefault="005C0E90" w:rsidP="00BC7972">
      <w:pPr>
        <w:widowControl w:val="0"/>
        <w:tabs>
          <w:tab w:val="left" w:pos="0"/>
          <w:tab w:val="left" w:pos="851"/>
        </w:tabs>
        <w:jc w:val="both"/>
        <w:rPr>
          <w:sz w:val="22"/>
          <w:szCs w:val="22"/>
        </w:rPr>
      </w:pPr>
      <w:r w:rsidRPr="00F53D75">
        <w:rPr>
          <w:b/>
          <w:sz w:val="22"/>
          <w:szCs w:val="22"/>
        </w:rPr>
        <w:t>“</w:t>
      </w:r>
      <w:r w:rsidRPr="00F53D75">
        <w:rPr>
          <w:sz w:val="22"/>
          <w:szCs w:val="22"/>
        </w:rPr>
        <w:t xml:space="preserve">Görev, Yetki ve Sorumluluk İle Personel ve Disiplin </w:t>
      </w:r>
      <w:r w:rsidRPr="00F53D75">
        <w:rPr>
          <w:bCs/>
          <w:spacing w:val="-1"/>
          <w:sz w:val="22"/>
          <w:szCs w:val="22"/>
        </w:rPr>
        <w:t>Yönetmeliğ</w:t>
      </w:r>
      <w:r w:rsidRPr="00F53D75">
        <w:rPr>
          <w:bCs/>
          <w:spacing w:val="4"/>
          <w:sz w:val="22"/>
          <w:szCs w:val="22"/>
        </w:rPr>
        <w:t>i</w:t>
      </w:r>
      <w:r w:rsidRPr="00F53D75">
        <w:rPr>
          <w:b/>
          <w:bCs/>
          <w:spacing w:val="4"/>
          <w:sz w:val="22"/>
          <w:szCs w:val="22"/>
        </w:rPr>
        <w:t xml:space="preserve">” </w:t>
      </w:r>
      <w:proofErr w:type="spellStart"/>
      <w:r w:rsidRPr="00F53D75">
        <w:rPr>
          <w:bCs/>
          <w:spacing w:val="4"/>
          <w:sz w:val="22"/>
          <w:szCs w:val="22"/>
        </w:rPr>
        <w:t>nin</w:t>
      </w:r>
      <w:proofErr w:type="spellEnd"/>
      <w:r w:rsidRPr="00F53D75">
        <w:rPr>
          <w:bCs/>
          <w:spacing w:val="4"/>
          <w:sz w:val="22"/>
          <w:szCs w:val="22"/>
        </w:rPr>
        <w:t>,</w:t>
      </w:r>
      <w:r w:rsidRPr="00F53D75">
        <w:rPr>
          <w:sz w:val="22"/>
          <w:szCs w:val="22"/>
        </w:rPr>
        <w:t xml:space="preserve"> </w:t>
      </w:r>
      <w:r w:rsidRPr="00F53D75">
        <w:rPr>
          <w:b/>
          <w:sz w:val="22"/>
          <w:szCs w:val="22"/>
        </w:rPr>
        <w:t>“</w:t>
      </w:r>
      <w:r w:rsidRPr="00F53D75">
        <w:rPr>
          <w:sz w:val="22"/>
          <w:szCs w:val="22"/>
        </w:rPr>
        <w:t>Personelin Ortak Görev, Yetki ve Sorumlulukları</w:t>
      </w:r>
      <w:r w:rsidRPr="00F53D75">
        <w:rPr>
          <w:b/>
          <w:sz w:val="22"/>
          <w:szCs w:val="22"/>
        </w:rPr>
        <w:t>”</w:t>
      </w:r>
      <w:r w:rsidRPr="00F53D75">
        <w:rPr>
          <w:sz w:val="22"/>
          <w:szCs w:val="22"/>
        </w:rPr>
        <w:t xml:space="preserve"> başlıklı </w:t>
      </w:r>
      <w:r w:rsidRPr="00F53D75">
        <w:rPr>
          <w:b/>
          <w:sz w:val="22"/>
          <w:szCs w:val="22"/>
        </w:rPr>
        <w:t>20.</w:t>
      </w:r>
      <w:r w:rsidRPr="00F53D75">
        <w:rPr>
          <w:sz w:val="22"/>
          <w:szCs w:val="22"/>
        </w:rPr>
        <w:t xml:space="preserve"> maddesinde belirtilen hususlar ile birlikte;</w:t>
      </w:r>
    </w:p>
    <w:p w14:paraId="37601BF5" w14:textId="77777777" w:rsidR="005C0E90" w:rsidRPr="00F53D75" w:rsidRDefault="005C0E90" w:rsidP="00BC7972">
      <w:pPr>
        <w:widowControl w:val="0"/>
        <w:tabs>
          <w:tab w:val="left" w:pos="350"/>
          <w:tab w:val="left" w:pos="851"/>
        </w:tabs>
        <w:jc w:val="both"/>
        <w:rPr>
          <w:b/>
          <w:sz w:val="22"/>
          <w:szCs w:val="22"/>
        </w:rPr>
      </w:pPr>
    </w:p>
    <w:p w14:paraId="7D1D574C" w14:textId="77777777" w:rsidR="005C0E90" w:rsidRPr="00F53D75" w:rsidRDefault="005C0E90" w:rsidP="00BC7972">
      <w:pPr>
        <w:numPr>
          <w:ilvl w:val="0"/>
          <w:numId w:val="101"/>
        </w:numPr>
        <w:tabs>
          <w:tab w:val="left" w:pos="0"/>
        </w:tabs>
        <w:ind w:right="-1"/>
        <w:jc w:val="both"/>
        <w:rPr>
          <w:sz w:val="22"/>
          <w:szCs w:val="22"/>
        </w:rPr>
      </w:pPr>
      <w:r w:rsidRPr="00F53D75">
        <w:rPr>
          <w:sz w:val="22"/>
          <w:szCs w:val="22"/>
        </w:rPr>
        <w:t>Birim Müdürüne bağlı olarak çalışır ve ona karşı sorumludur.</w:t>
      </w:r>
    </w:p>
    <w:p w14:paraId="69AB01E2" w14:textId="77777777" w:rsidR="005C0E90" w:rsidRPr="00F53D75" w:rsidRDefault="005C0E90" w:rsidP="00BC7972">
      <w:pPr>
        <w:tabs>
          <w:tab w:val="left" w:pos="0"/>
        </w:tabs>
        <w:ind w:left="720" w:right="-1"/>
        <w:jc w:val="both"/>
        <w:rPr>
          <w:sz w:val="22"/>
          <w:szCs w:val="22"/>
        </w:rPr>
      </w:pPr>
    </w:p>
    <w:p w14:paraId="60741DEE" w14:textId="77777777" w:rsidR="005C0E90" w:rsidRPr="00F53D75" w:rsidRDefault="005C0E90" w:rsidP="00BC7972">
      <w:pPr>
        <w:numPr>
          <w:ilvl w:val="0"/>
          <w:numId w:val="101"/>
        </w:numPr>
        <w:tabs>
          <w:tab w:val="left" w:pos="0"/>
        </w:tabs>
        <w:ind w:right="-1"/>
        <w:jc w:val="both"/>
        <w:rPr>
          <w:sz w:val="22"/>
          <w:szCs w:val="22"/>
        </w:rPr>
      </w:pPr>
      <w:r w:rsidRPr="00F53D75">
        <w:rPr>
          <w:sz w:val="22"/>
          <w:szCs w:val="22"/>
        </w:rPr>
        <w:t>Birim işlerinin yürütülmesinde Uzman ve Uzman Yardımcısına yardımcı olur.</w:t>
      </w:r>
    </w:p>
    <w:p w14:paraId="61AD23B4" w14:textId="77777777" w:rsidR="005C0E90" w:rsidRPr="00F53D75" w:rsidRDefault="005C0E90" w:rsidP="00BC7972">
      <w:pPr>
        <w:pStyle w:val="ListeParagraf"/>
        <w:rPr>
          <w:sz w:val="22"/>
          <w:szCs w:val="22"/>
        </w:rPr>
      </w:pPr>
    </w:p>
    <w:p w14:paraId="4A3F8DFA" w14:textId="77777777" w:rsidR="005C0E90" w:rsidRPr="00F53D75" w:rsidRDefault="005C0E90" w:rsidP="00BC7972">
      <w:pPr>
        <w:numPr>
          <w:ilvl w:val="0"/>
          <w:numId w:val="101"/>
        </w:numPr>
        <w:tabs>
          <w:tab w:val="left" w:pos="709"/>
          <w:tab w:val="left" w:pos="1215"/>
        </w:tabs>
        <w:jc w:val="both"/>
        <w:rPr>
          <w:sz w:val="22"/>
          <w:szCs w:val="22"/>
        </w:rPr>
      </w:pPr>
      <w:r w:rsidRPr="00F53D75">
        <w:rPr>
          <w:sz w:val="22"/>
          <w:szCs w:val="22"/>
        </w:rPr>
        <w:t>Birim işlerine ilişkin gerekli yazı, belge ve dokümanı hazırlar.</w:t>
      </w:r>
    </w:p>
    <w:p w14:paraId="033684A5" w14:textId="77777777" w:rsidR="005C0E90" w:rsidRPr="00F53D75" w:rsidRDefault="005C0E90" w:rsidP="00BC7972">
      <w:pPr>
        <w:pStyle w:val="ListeParagraf"/>
        <w:rPr>
          <w:sz w:val="22"/>
          <w:szCs w:val="22"/>
        </w:rPr>
      </w:pPr>
    </w:p>
    <w:p w14:paraId="5D8B52BB" w14:textId="77777777" w:rsidR="005C0E90" w:rsidRPr="00F53D75" w:rsidRDefault="005C0E90" w:rsidP="002D12A6">
      <w:pPr>
        <w:widowControl w:val="0"/>
        <w:numPr>
          <w:ilvl w:val="0"/>
          <w:numId w:val="101"/>
        </w:numPr>
        <w:tabs>
          <w:tab w:val="left" w:pos="0"/>
          <w:tab w:val="left" w:pos="350"/>
          <w:tab w:val="left" w:pos="709"/>
        </w:tabs>
        <w:ind w:right="-1"/>
        <w:jc w:val="both"/>
        <w:rPr>
          <w:b/>
          <w:sz w:val="22"/>
          <w:szCs w:val="22"/>
          <w:u w:val="single"/>
        </w:rPr>
      </w:pPr>
      <w:r w:rsidRPr="00F53D75">
        <w:rPr>
          <w:sz w:val="22"/>
          <w:szCs w:val="22"/>
        </w:rPr>
        <w:t>Birim Müdürü tarafından verilecek diğer görevleri de yerine getirir.</w:t>
      </w:r>
    </w:p>
    <w:sectPr w:rsidR="005C0E90" w:rsidRPr="00F53D75" w:rsidSect="00515FAE">
      <w:headerReference w:type="default" r:id="rId8"/>
      <w:footerReference w:type="even" r:id="rId9"/>
      <w:footerReference w:type="default" r:id="rId10"/>
      <w:pgSz w:w="11906" w:h="16838" w:code="9"/>
      <w:pgMar w:top="1134" w:right="1134" w:bottom="1418"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85E57" w14:textId="77777777" w:rsidR="00617986" w:rsidRDefault="00617986">
      <w:r>
        <w:separator/>
      </w:r>
    </w:p>
  </w:endnote>
  <w:endnote w:type="continuationSeparator" w:id="0">
    <w:p w14:paraId="3811FB67" w14:textId="77777777" w:rsidR="00617986" w:rsidRDefault="0061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E58FF" w14:textId="77777777" w:rsidR="00C04AA1" w:rsidRDefault="00C04AA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408F298" w14:textId="77777777" w:rsidR="00C04AA1" w:rsidRDefault="00C04AA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37EBE" w14:textId="77777777" w:rsidR="00C04AA1" w:rsidRPr="007B3A2F" w:rsidRDefault="00C04AA1" w:rsidP="009723BC">
    <w:pPr>
      <w:pStyle w:val="Altbilgi"/>
      <w:pBdr>
        <w:top w:val="single" w:sz="4" w:space="1" w:color="auto"/>
      </w:pBdr>
      <w:tabs>
        <w:tab w:val="clear" w:pos="9072"/>
        <w:tab w:val="right" w:pos="9356"/>
      </w:tabs>
      <w:ind w:right="-9"/>
      <w:jc w:val="center"/>
    </w:pPr>
    <w:r w:rsidRPr="007B3A2F">
      <w:t xml:space="preserve">EKGYO Birimler ve Unvanlar ile Görev, Yetki ve Sorumluluklar  </w:t>
    </w:r>
    <w:r w:rsidRPr="007B3A2F">
      <w:fldChar w:fldCharType="begin"/>
    </w:r>
    <w:r w:rsidRPr="007B3A2F">
      <w:instrText xml:space="preserve"> PAGE </w:instrText>
    </w:r>
    <w:r w:rsidRPr="007B3A2F">
      <w:fldChar w:fldCharType="separate"/>
    </w:r>
    <w:r w:rsidRPr="007B3A2F">
      <w:rPr>
        <w:noProof/>
      </w:rPr>
      <w:t>1</w:t>
    </w:r>
    <w:r w:rsidRPr="007B3A2F">
      <w:fldChar w:fldCharType="end"/>
    </w:r>
    <w:r w:rsidRPr="007B3A2F">
      <w:t xml:space="preserve"> / </w:t>
    </w:r>
    <w:fldSimple w:instr=" NUMPAGES ">
      <w:r w:rsidRPr="007B3A2F">
        <w:rPr>
          <w:noProof/>
        </w:rPr>
        <w:t>111</w:t>
      </w:r>
    </w:fldSimple>
  </w:p>
  <w:p w14:paraId="1A81FA85" w14:textId="77777777" w:rsidR="00C04AA1" w:rsidRPr="007B3A2F" w:rsidRDefault="00C04AA1" w:rsidP="002B00A0">
    <w:pPr>
      <w:pStyle w:val="Altbilgi"/>
      <w:ind w:right="-9"/>
      <w:jc w:val="center"/>
      <w:rPr>
        <w:sz w:val="6"/>
        <w:szCs w:val="6"/>
      </w:rPr>
    </w:pPr>
  </w:p>
  <w:tbl>
    <w:tblPr>
      <w:tblW w:w="9639" w:type="dxa"/>
      <w:tblInd w:w="108" w:type="dxa"/>
      <w:tblLook w:val="04A0" w:firstRow="1" w:lastRow="0" w:firstColumn="1" w:lastColumn="0" w:noHBand="0" w:noVBand="1"/>
    </w:tblPr>
    <w:tblGrid>
      <w:gridCol w:w="3402"/>
      <w:gridCol w:w="2835"/>
      <w:gridCol w:w="3402"/>
    </w:tblGrid>
    <w:tr w:rsidR="00C04AA1" w:rsidRPr="00FF7FB9" w14:paraId="6236CDAE" w14:textId="77777777" w:rsidTr="00251F09">
      <w:trPr>
        <w:trHeight w:val="283"/>
      </w:trPr>
      <w:tc>
        <w:tcPr>
          <w:tcW w:w="3402" w:type="dxa"/>
          <w:shd w:val="clear" w:color="auto" w:fill="auto"/>
          <w:vAlign w:val="center"/>
        </w:tcPr>
        <w:p w14:paraId="07747C56" w14:textId="77777777" w:rsidR="00C04AA1" w:rsidRPr="007B3A2F" w:rsidRDefault="00C04AA1" w:rsidP="000814C7">
          <w:pPr>
            <w:pStyle w:val="Altbilgi"/>
            <w:ind w:left="-105" w:right="38"/>
            <w:rPr>
              <w:b/>
            </w:rPr>
          </w:pPr>
          <w:r w:rsidRPr="007B3A2F">
            <w:t xml:space="preserve">Yürürlük Tarihi: 08.05.2015  </w:t>
          </w:r>
        </w:p>
      </w:tc>
      <w:tc>
        <w:tcPr>
          <w:tcW w:w="2835" w:type="dxa"/>
          <w:shd w:val="clear" w:color="auto" w:fill="auto"/>
          <w:vAlign w:val="center"/>
        </w:tcPr>
        <w:p w14:paraId="1AD2B5AD" w14:textId="77777777" w:rsidR="00C04AA1" w:rsidRPr="007B3A2F" w:rsidRDefault="00C04AA1" w:rsidP="000814C7">
          <w:pPr>
            <w:pStyle w:val="Altbilgi"/>
            <w:jc w:val="center"/>
            <w:rPr>
              <w:bCs/>
              <w:color w:val="FF0000"/>
              <w:sz w:val="26"/>
              <w:szCs w:val="26"/>
            </w:rPr>
          </w:pPr>
          <w:r w:rsidRPr="007B3A2F">
            <w:rPr>
              <w:bCs/>
              <w:color w:val="FF0000"/>
              <w:sz w:val="26"/>
              <w:szCs w:val="26"/>
            </w:rPr>
            <w:t>KONTROLLÜ KOPYA</w:t>
          </w:r>
        </w:p>
      </w:tc>
      <w:tc>
        <w:tcPr>
          <w:tcW w:w="3402" w:type="dxa"/>
          <w:shd w:val="clear" w:color="auto" w:fill="auto"/>
          <w:vAlign w:val="center"/>
        </w:tcPr>
        <w:p w14:paraId="20907DCC" w14:textId="77777777" w:rsidR="00C04AA1" w:rsidRPr="00FF7FB9" w:rsidRDefault="00C04AA1" w:rsidP="000814C7">
          <w:pPr>
            <w:pStyle w:val="Altbilgi"/>
            <w:ind w:right="-113"/>
            <w:jc w:val="right"/>
            <w:rPr>
              <w:b/>
            </w:rPr>
          </w:pPr>
          <w:r w:rsidRPr="00FF7FB9">
            <w:t xml:space="preserve">Revizyon No / Tarihi: </w:t>
          </w:r>
          <w:r w:rsidR="00C6627F">
            <w:t>4</w:t>
          </w:r>
          <w:r w:rsidR="00E42565">
            <w:t>2</w:t>
          </w:r>
          <w:r w:rsidRPr="00FF7FB9">
            <w:t xml:space="preserve"> / </w:t>
          </w:r>
          <w:r w:rsidR="00527B80">
            <w:t>05</w:t>
          </w:r>
          <w:r w:rsidRPr="00FF7FB9">
            <w:t>.</w:t>
          </w:r>
          <w:r w:rsidR="00E75583" w:rsidRPr="00FF7FB9">
            <w:t>0</w:t>
          </w:r>
          <w:r w:rsidR="00527B80">
            <w:t>1</w:t>
          </w:r>
          <w:r w:rsidRPr="00FF7FB9">
            <w:t>.202</w:t>
          </w:r>
          <w:r w:rsidR="00527B80">
            <w:t>4</w:t>
          </w:r>
        </w:p>
      </w:tc>
    </w:tr>
  </w:tbl>
  <w:p w14:paraId="6B7D6C7E" w14:textId="77777777" w:rsidR="00C04AA1" w:rsidRPr="007B3A2F" w:rsidRDefault="00C04AA1" w:rsidP="000814C7">
    <w:pPr>
      <w:pStyle w:val="Altbilgi"/>
      <w:ind w:right="-9"/>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6CA4C" w14:textId="77777777" w:rsidR="00617986" w:rsidRDefault="00617986">
      <w:r>
        <w:separator/>
      </w:r>
    </w:p>
  </w:footnote>
  <w:footnote w:type="continuationSeparator" w:id="0">
    <w:p w14:paraId="7464B37A" w14:textId="77777777" w:rsidR="00617986" w:rsidRDefault="00617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63F75" w14:textId="77777777" w:rsidR="00C04AA1" w:rsidRDefault="00C04AA1">
    <w:pPr>
      <w:pStyle w:val="stbilg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0F51"/>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3E4C6B"/>
    <w:multiLevelType w:val="hybridMultilevel"/>
    <w:tmpl w:val="7794FD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0C7699"/>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7160D76"/>
    <w:multiLevelType w:val="hybridMultilevel"/>
    <w:tmpl w:val="0750D5C0"/>
    <w:lvl w:ilvl="0" w:tplc="A52293B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7265F48"/>
    <w:multiLevelType w:val="hybridMultilevel"/>
    <w:tmpl w:val="04547C4E"/>
    <w:lvl w:ilvl="0" w:tplc="2FAC499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76C5BE9"/>
    <w:multiLevelType w:val="hybridMultilevel"/>
    <w:tmpl w:val="DE0E781E"/>
    <w:lvl w:ilvl="0" w:tplc="B1C8E9B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7922902"/>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7ED2D19"/>
    <w:multiLevelType w:val="hybridMultilevel"/>
    <w:tmpl w:val="04547C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2E4EE9"/>
    <w:multiLevelType w:val="hybridMultilevel"/>
    <w:tmpl w:val="881867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A614B3A"/>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AF91E4E"/>
    <w:multiLevelType w:val="multilevel"/>
    <w:tmpl w:val="EDD489F0"/>
    <w:lvl w:ilvl="0">
      <w:start w:val="1"/>
      <w:numFmt w:val="decimal"/>
      <w:lvlText w:val="%1."/>
      <w:lvlJc w:val="left"/>
      <w:pPr>
        <w:ind w:left="1495" w:hanging="360"/>
      </w:pPr>
      <w:rPr>
        <w:rFonts w:hint="default"/>
        <w:b w:val="0"/>
      </w:rPr>
    </w:lvl>
    <w:lvl w:ilvl="1">
      <w:start w:val="4"/>
      <w:numFmt w:val="decimal"/>
      <w:isLgl/>
      <w:lvlText w:val="%1.%2."/>
      <w:lvlJc w:val="left"/>
      <w:pPr>
        <w:ind w:left="1639" w:hanging="504"/>
      </w:pPr>
      <w:rPr>
        <w:rFonts w:hint="default"/>
      </w:rPr>
    </w:lvl>
    <w:lvl w:ilvl="2">
      <w:start w:val="3"/>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1" w15:restartNumberingAfterBreak="0">
    <w:nsid w:val="0B794FD9"/>
    <w:multiLevelType w:val="hybridMultilevel"/>
    <w:tmpl w:val="9B12B25E"/>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04BC6"/>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0C751C6C"/>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D536DC3"/>
    <w:multiLevelType w:val="hybridMultilevel"/>
    <w:tmpl w:val="309ACBFC"/>
    <w:lvl w:ilvl="0" w:tplc="C0EA5354">
      <w:start w:val="1"/>
      <w:numFmt w:val="decimal"/>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5" w15:restartNumberingAfterBreak="0">
    <w:nsid w:val="126859B7"/>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4054A7D"/>
    <w:multiLevelType w:val="hybridMultilevel"/>
    <w:tmpl w:val="B4AE17F0"/>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4356864"/>
    <w:multiLevelType w:val="hybridMultilevel"/>
    <w:tmpl w:val="E96672AE"/>
    <w:lvl w:ilvl="0" w:tplc="7B888C1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14361E36"/>
    <w:multiLevelType w:val="hybridMultilevel"/>
    <w:tmpl w:val="CBDE96A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4720368"/>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150D4E15"/>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151C7D29"/>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15384158"/>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15411011"/>
    <w:multiLevelType w:val="hybridMultilevel"/>
    <w:tmpl w:val="9BB4AF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15B31C68"/>
    <w:multiLevelType w:val="hybridMultilevel"/>
    <w:tmpl w:val="24DA0A8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6BC6C84"/>
    <w:multiLevelType w:val="hybridMultilevel"/>
    <w:tmpl w:val="A11C389A"/>
    <w:lvl w:ilvl="0" w:tplc="CAF00098">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16CF318B"/>
    <w:multiLevelType w:val="hybridMultilevel"/>
    <w:tmpl w:val="B532E95E"/>
    <w:lvl w:ilvl="0" w:tplc="252093A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17CD52E5"/>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18564C65"/>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191326E1"/>
    <w:multiLevelType w:val="hybridMultilevel"/>
    <w:tmpl w:val="E08AB2C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C3C5DF0"/>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1CF52671"/>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1E165C94"/>
    <w:multiLevelType w:val="hybridMultilevel"/>
    <w:tmpl w:val="8DBCE8F6"/>
    <w:lvl w:ilvl="0" w:tplc="D3865030">
      <w:start w:val="1"/>
      <w:numFmt w:val="decimal"/>
      <w:lvlText w:val="%1."/>
      <w:lvlJc w:val="left"/>
      <w:pPr>
        <w:ind w:left="1495"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3" w15:restartNumberingAfterBreak="0">
    <w:nsid w:val="1E8E5DFD"/>
    <w:multiLevelType w:val="hybridMultilevel"/>
    <w:tmpl w:val="9C107750"/>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1EE43713"/>
    <w:multiLevelType w:val="hybridMultilevel"/>
    <w:tmpl w:val="9A88E75E"/>
    <w:lvl w:ilvl="0" w:tplc="1B0AC37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210E4EF8"/>
    <w:multiLevelType w:val="hybridMultilevel"/>
    <w:tmpl w:val="63FEA588"/>
    <w:lvl w:ilvl="0" w:tplc="2D80D7B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21601954"/>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22944A50"/>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231231C9"/>
    <w:multiLevelType w:val="hybridMultilevel"/>
    <w:tmpl w:val="4B8A52D4"/>
    <w:lvl w:ilvl="0" w:tplc="0742C0CE">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246A2F2F"/>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246E39CC"/>
    <w:multiLevelType w:val="hybridMultilevel"/>
    <w:tmpl w:val="571E8E08"/>
    <w:lvl w:ilvl="0" w:tplc="6E10CAA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24F3432B"/>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26CC29DA"/>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27575C48"/>
    <w:multiLevelType w:val="hybridMultilevel"/>
    <w:tmpl w:val="9DF43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77613F6"/>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27A063FE"/>
    <w:multiLevelType w:val="hybridMultilevel"/>
    <w:tmpl w:val="42D2F622"/>
    <w:lvl w:ilvl="0" w:tplc="534CDA6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6" w15:restartNumberingAfterBreak="0">
    <w:nsid w:val="28404673"/>
    <w:multiLevelType w:val="hybridMultilevel"/>
    <w:tmpl w:val="DE8A1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28823BF8"/>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2AAD6674"/>
    <w:multiLevelType w:val="hybridMultilevel"/>
    <w:tmpl w:val="3CDA08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2B4653AA"/>
    <w:multiLevelType w:val="hybridMultilevel"/>
    <w:tmpl w:val="9F74AC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2C0B6093"/>
    <w:multiLevelType w:val="hybridMultilevel"/>
    <w:tmpl w:val="349EE9DC"/>
    <w:lvl w:ilvl="0" w:tplc="29E46ADA">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2C1B3B9B"/>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2C336631"/>
    <w:multiLevelType w:val="hybridMultilevel"/>
    <w:tmpl w:val="165C1B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2C690635"/>
    <w:multiLevelType w:val="hybridMultilevel"/>
    <w:tmpl w:val="4A4226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2D777C06"/>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2E617A9F"/>
    <w:multiLevelType w:val="hybridMultilevel"/>
    <w:tmpl w:val="77F8D3A6"/>
    <w:lvl w:ilvl="0" w:tplc="1228F6B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6" w15:restartNumberingAfterBreak="0">
    <w:nsid w:val="2F6E4286"/>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30916EC8"/>
    <w:multiLevelType w:val="hybridMultilevel"/>
    <w:tmpl w:val="CF404EA4"/>
    <w:lvl w:ilvl="0" w:tplc="DBC4692A">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58" w15:restartNumberingAfterBreak="0">
    <w:nsid w:val="30FF5226"/>
    <w:multiLevelType w:val="hybridMultilevel"/>
    <w:tmpl w:val="3D6845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317754DC"/>
    <w:multiLevelType w:val="hybridMultilevel"/>
    <w:tmpl w:val="1DD008A2"/>
    <w:lvl w:ilvl="0" w:tplc="226CF058">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31AC474F"/>
    <w:multiLevelType w:val="hybridMultilevel"/>
    <w:tmpl w:val="8F08D304"/>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31C46325"/>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2" w15:restartNumberingAfterBreak="0">
    <w:nsid w:val="31DE3EBC"/>
    <w:multiLevelType w:val="hybridMultilevel"/>
    <w:tmpl w:val="2AB4C45E"/>
    <w:lvl w:ilvl="0" w:tplc="FFFFFFFF">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63" w15:restartNumberingAfterBreak="0">
    <w:nsid w:val="326A4E4B"/>
    <w:multiLevelType w:val="hybridMultilevel"/>
    <w:tmpl w:val="77300EEA"/>
    <w:lvl w:ilvl="0" w:tplc="1E8C459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4" w15:restartNumberingAfterBreak="0">
    <w:nsid w:val="34CA5AD7"/>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35E4203E"/>
    <w:multiLevelType w:val="hybridMultilevel"/>
    <w:tmpl w:val="5B206B32"/>
    <w:lvl w:ilvl="0" w:tplc="0004DA58">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364A75F9"/>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367E3283"/>
    <w:multiLevelType w:val="hybridMultilevel"/>
    <w:tmpl w:val="BE8C70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8" w15:restartNumberingAfterBreak="0">
    <w:nsid w:val="36C326A2"/>
    <w:multiLevelType w:val="hybridMultilevel"/>
    <w:tmpl w:val="C19021A4"/>
    <w:lvl w:ilvl="0" w:tplc="6866760A">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69" w15:restartNumberingAfterBreak="0">
    <w:nsid w:val="378D5D27"/>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39227E6C"/>
    <w:multiLevelType w:val="hybridMultilevel"/>
    <w:tmpl w:val="E74AC0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1" w15:restartNumberingAfterBreak="0">
    <w:nsid w:val="3B9B6C79"/>
    <w:multiLevelType w:val="hybridMultilevel"/>
    <w:tmpl w:val="BE8C70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3BBA195A"/>
    <w:multiLevelType w:val="hybridMultilevel"/>
    <w:tmpl w:val="BD98046A"/>
    <w:lvl w:ilvl="0" w:tplc="431AC532">
      <w:start w:val="20"/>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73" w15:restartNumberingAfterBreak="0">
    <w:nsid w:val="3D551E72"/>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3EF32944"/>
    <w:multiLevelType w:val="hybridMultilevel"/>
    <w:tmpl w:val="24C2A8BA"/>
    <w:lvl w:ilvl="0" w:tplc="7C4C0BF6">
      <w:start w:val="1"/>
      <w:numFmt w:val="decimal"/>
      <w:lvlText w:val="%1."/>
      <w:lvlJc w:val="left"/>
      <w:pPr>
        <w:ind w:left="1080" w:hanging="360"/>
      </w:pPr>
      <w:rPr>
        <w:rFonts w:hint="default"/>
        <w:sz w:val="22"/>
        <w:szCs w:val="2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5" w15:restartNumberingAfterBreak="0">
    <w:nsid w:val="408B64FB"/>
    <w:multiLevelType w:val="hybridMultilevel"/>
    <w:tmpl w:val="E4AA0C28"/>
    <w:lvl w:ilvl="0" w:tplc="C2F85818">
      <w:start w:val="1"/>
      <w:numFmt w:val="decimal"/>
      <w:lvlText w:val="%1."/>
      <w:lvlJc w:val="left"/>
      <w:pPr>
        <w:ind w:left="720" w:hanging="360"/>
      </w:pPr>
      <w:rPr>
        <w:rFonts w:hint="default"/>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6" w15:restartNumberingAfterBreak="0">
    <w:nsid w:val="40E0157E"/>
    <w:multiLevelType w:val="hybridMultilevel"/>
    <w:tmpl w:val="85C09800"/>
    <w:lvl w:ilvl="0" w:tplc="C14AD2A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7" w15:restartNumberingAfterBreak="0">
    <w:nsid w:val="417A36F3"/>
    <w:multiLevelType w:val="hybridMultilevel"/>
    <w:tmpl w:val="6B52B120"/>
    <w:lvl w:ilvl="0" w:tplc="948085EC">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8" w15:restartNumberingAfterBreak="0">
    <w:nsid w:val="417E302B"/>
    <w:multiLevelType w:val="hybridMultilevel"/>
    <w:tmpl w:val="5C3CFC4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43247213"/>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0" w15:restartNumberingAfterBreak="0">
    <w:nsid w:val="43735871"/>
    <w:multiLevelType w:val="hybridMultilevel"/>
    <w:tmpl w:val="7638B6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15:restartNumberingAfterBreak="0">
    <w:nsid w:val="450D37F3"/>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2" w15:restartNumberingAfterBreak="0">
    <w:nsid w:val="452B33A7"/>
    <w:multiLevelType w:val="hybridMultilevel"/>
    <w:tmpl w:val="5E5C7DF4"/>
    <w:lvl w:ilvl="0" w:tplc="410E1A60">
      <w:start w:val="1"/>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83" w15:restartNumberingAfterBreak="0">
    <w:nsid w:val="456F7F9A"/>
    <w:multiLevelType w:val="hybridMultilevel"/>
    <w:tmpl w:val="8A6024A4"/>
    <w:lvl w:ilvl="0" w:tplc="9748524C">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4" w15:restartNumberingAfterBreak="0">
    <w:nsid w:val="458A1302"/>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5" w15:restartNumberingAfterBreak="0">
    <w:nsid w:val="45F33ECA"/>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461F4F05"/>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7" w15:restartNumberingAfterBreak="0">
    <w:nsid w:val="463240A8"/>
    <w:multiLevelType w:val="hybridMultilevel"/>
    <w:tmpl w:val="3B941F96"/>
    <w:lvl w:ilvl="0" w:tplc="2F8206C4">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8" w15:restartNumberingAfterBreak="0">
    <w:nsid w:val="465F60D6"/>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9" w15:restartNumberingAfterBreak="0">
    <w:nsid w:val="46600729"/>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0" w15:restartNumberingAfterBreak="0">
    <w:nsid w:val="46934997"/>
    <w:multiLevelType w:val="hybridMultilevel"/>
    <w:tmpl w:val="48EC002C"/>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1" w15:restartNumberingAfterBreak="0">
    <w:nsid w:val="47217CBD"/>
    <w:multiLevelType w:val="hybridMultilevel"/>
    <w:tmpl w:val="E5BC18F0"/>
    <w:lvl w:ilvl="0" w:tplc="7C287EB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2" w15:restartNumberingAfterBreak="0">
    <w:nsid w:val="48DA1526"/>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3" w15:restartNumberingAfterBreak="0">
    <w:nsid w:val="494D5C1B"/>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4" w15:restartNumberingAfterBreak="0">
    <w:nsid w:val="49F75FBE"/>
    <w:multiLevelType w:val="hybridMultilevel"/>
    <w:tmpl w:val="9F8E82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5" w15:restartNumberingAfterBreak="0">
    <w:nsid w:val="4B6D63A7"/>
    <w:multiLevelType w:val="hybridMultilevel"/>
    <w:tmpl w:val="145C4F08"/>
    <w:lvl w:ilvl="0" w:tplc="4BAEAAF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6" w15:restartNumberingAfterBreak="0">
    <w:nsid w:val="4B7102A1"/>
    <w:multiLevelType w:val="hybridMultilevel"/>
    <w:tmpl w:val="C3E26A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7" w15:restartNumberingAfterBreak="0">
    <w:nsid w:val="4C88421C"/>
    <w:multiLevelType w:val="hybridMultilevel"/>
    <w:tmpl w:val="DE8A17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8" w15:restartNumberingAfterBreak="0">
    <w:nsid w:val="4D2003A7"/>
    <w:multiLevelType w:val="hybridMultilevel"/>
    <w:tmpl w:val="63F89ECE"/>
    <w:lvl w:ilvl="0" w:tplc="354045F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9" w15:restartNumberingAfterBreak="0">
    <w:nsid w:val="4D3B058B"/>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0" w15:restartNumberingAfterBreak="0">
    <w:nsid w:val="4EAB2B68"/>
    <w:multiLevelType w:val="hybridMultilevel"/>
    <w:tmpl w:val="0A26BF92"/>
    <w:lvl w:ilvl="0" w:tplc="AF0616A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01" w15:restartNumberingAfterBreak="0">
    <w:nsid w:val="4EC808DA"/>
    <w:multiLevelType w:val="hybridMultilevel"/>
    <w:tmpl w:val="AB1E49C0"/>
    <w:lvl w:ilvl="0" w:tplc="FC0C257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2" w15:restartNumberingAfterBreak="0">
    <w:nsid w:val="50464C94"/>
    <w:multiLevelType w:val="hybridMultilevel"/>
    <w:tmpl w:val="E08AB2CE"/>
    <w:lvl w:ilvl="0" w:tplc="77CE9C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3" w15:restartNumberingAfterBreak="0">
    <w:nsid w:val="51590948"/>
    <w:multiLevelType w:val="hybridMultilevel"/>
    <w:tmpl w:val="298891F8"/>
    <w:lvl w:ilvl="0" w:tplc="28B2B3A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4" w15:restartNumberingAfterBreak="0">
    <w:nsid w:val="526958B0"/>
    <w:multiLevelType w:val="hybridMultilevel"/>
    <w:tmpl w:val="E7F8AF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5" w15:restartNumberingAfterBreak="0">
    <w:nsid w:val="5381315F"/>
    <w:multiLevelType w:val="hybridMultilevel"/>
    <w:tmpl w:val="B066D762"/>
    <w:lvl w:ilvl="0" w:tplc="9D92964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6" w15:restartNumberingAfterBreak="0">
    <w:nsid w:val="53884D28"/>
    <w:multiLevelType w:val="hybridMultilevel"/>
    <w:tmpl w:val="EC146B7C"/>
    <w:lvl w:ilvl="0" w:tplc="CAF0097A">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7" w15:restartNumberingAfterBreak="0">
    <w:nsid w:val="53E65AFE"/>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8" w15:restartNumberingAfterBreak="0">
    <w:nsid w:val="554D2BFE"/>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9" w15:restartNumberingAfterBreak="0">
    <w:nsid w:val="555322FF"/>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0" w15:restartNumberingAfterBreak="0">
    <w:nsid w:val="564676E0"/>
    <w:multiLevelType w:val="hybridMultilevel"/>
    <w:tmpl w:val="FA0AF0D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57AA6F80"/>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2" w15:restartNumberingAfterBreak="0">
    <w:nsid w:val="58242F3B"/>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3" w15:restartNumberingAfterBreak="0">
    <w:nsid w:val="5A31577A"/>
    <w:multiLevelType w:val="hybridMultilevel"/>
    <w:tmpl w:val="535C71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4" w15:restartNumberingAfterBreak="0">
    <w:nsid w:val="5A7D43C3"/>
    <w:multiLevelType w:val="hybridMultilevel"/>
    <w:tmpl w:val="2250A78E"/>
    <w:lvl w:ilvl="0" w:tplc="494A016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5" w15:restartNumberingAfterBreak="0">
    <w:nsid w:val="5A9D0E85"/>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6" w15:restartNumberingAfterBreak="0">
    <w:nsid w:val="5D70611B"/>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7" w15:restartNumberingAfterBreak="0">
    <w:nsid w:val="5D973FF0"/>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8" w15:restartNumberingAfterBreak="0">
    <w:nsid w:val="5E2874A6"/>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9" w15:restartNumberingAfterBreak="0">
    <w:nsid w:val="60600541"/>
    <w:multiLevelType w:val="hybridMultilevel"/>
    <w:tmpl w:val="D42EA888"/>
    <w:lvl w:ilvl="0" w:tplc="6D1E882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0" w15:restartNumberingAfterBreak="0">
    <w:nsid w:val="60DE71F5"/>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1" w15:restartNumberingAfterBreak="0">
    <w:nsid w:val="62E11F22"/>
    <w:multiLevelType w:val="hybridMultilevel"/>
    <w:tmpl w:val="C19021A4"/>
    <w:lvl w:ilvl="0" w:tplc="6866760A">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22" w15:restartNumberingAfterBreak="0">
    <w:nsid w:val="631151D4"/>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3" w15:restartNumberingAfterBreak="0">
    <w:nsid w:val="63881177"/>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4" w15:restartNumberingAfterBreak="0">
    <w:nsid w:val="64042D28"/>
    <w:multiLevelType w:val="hybridMultilevel"/>
    <w:tmpl w:val="04547C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4764D7C"/>
    <w:multiLevelType w:val="hybridMultilevel"/>
    <w:tmpl w:val="0B922D3A"/>
    <w:lvl w:ilvl="0" w:tplc="88409E4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26" w15:restartNumberingAfterBreak="0">
    <w:nsid w:val="64C5279D"/>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7" w15:restartNumberingAfterBreak="0">
    <w:nsid w:val="667572D8"/>
    <w:multiLevelType w:val="hybridMultilevel"/>
    <w:tmpl w:val="42E2469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8" w15:restartNumberingAfterBreak="0">
    <w:nsid w:val="66E36533"/>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9" w15:restartNumberingAfterBreak="0">
    <w:nsid w:val="66EB161C"/>
    <w:multiLevelType w:val="hybridMultilevel"/>
    <w:tmpl w:val="5606A1D4"/>
    <w:lvl w:ilvl="0" w:tplc="392E198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0" w15:restartNumberingAfterBreak="0">
    <w:nsid w:val="66FA441A"/>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1" w15:restartNumberingAfterBreak="0">
    <w:nsid w:val="678A78F7"/>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2" w15:restartNumberingAfterBreak="0">
    <w:nsid w:val="679F097A"/>
    <w:multiLevelType w:val="hybridMultilevel"/>
    <w:tmpl w:val="C3621390"/>
    <w:lvl w:ilvl="0" w:tplc="2D80D7B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3" w15:restartNumberingAfterBreak="0">
    <w:nsid w:val="67EA41EA"/>
    <w:multiLevelType w:val="hybridMultilevel"/>
    <w:tmpl w:val="766ECD54"/>
    <w:lvl w:ilvl="0" w:tplc="8EA26E0E">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34" w15:restartNumberingAfterBreak="0">
    <w:nsid w:val="685A7FDA"/>
    <w:multiLevelType w:val="hybridMultilevel"/>
    <w:tmpl w:val="5582DBF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5" w15:restartNumberingAfterBreak="0">
    <w:nsid w:val="68BE7D8A"/>
    <w:multiLevelType w:val="hybridMultilevel"/>
    <w:tmpl w:val="881867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6" w15:restartNumberingAfterBreak="0">
    <w:nsid w:val="69022E02"/>
    <w:multiLevelType w:val="hybridMultilevel"/>
    <w:tmpl w:val="0AB8AB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7" w15:restartNumberingAfterBreak="0">
    <w:nsid w:val="693557F7"/>
    <w:multiLevelType w:val="hybridMultilevel"/>
    <w:tmpl w:val="DFA08BB8"/>
    <w:lvl w:ilvl="0" w:tplc="95E4E2D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8" w15:restartNumberingAfterBreak="0">
    <w:nsid w:val="6B9800B3"/>
    <w:multiLevelType w:val="hybridMultilevel"/>
    <w:tmpl w:val="033A1FB8"/>
    <w:lvl w:ilvl="0" w:tplc="6EA08D02">
      <w:start w:val="1"/>
      <w:numFmt w:val="decimal"/>
      <w:lvlText w:val="%1."/>
      <w:lvlJc w:val="left"/>
      <w:pPr>
        <w:ind w:left="1920" w:hanging="360"/>
      </w:pPr>
      <w:rPr>
        <w:rFonts w:hint="default"/>
      </w:r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139" w15:restartNumberingAfterBreak="0">
    <w:nsid w:val="6BF0217B"/>
    <w:multiLevelType w:val="hybridMultilevel"/>
    <w:tmpl w:val="61D8FB9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0" w15:restartNumberingAfterBreak="0">
    <w:nsid w:val="6C721329"/>
    <w:multiLevelType w:val="hybridMultilevel"/>
    <w:tmpl w:val="6CE6382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1" w15:restartNumberingAfterBreak="0">
    <w:nsid w:val="6CB77AAE"/>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2" w15:restartNumberingAfterBreak="0">
    <w:nsid w:val="6D2F02D9"/>
    <w:multiLevelType w:val="hybridMultilevel"/>
    <w:tmpl w:val="A6FA726A"/>
    <w:lvl w:ilvl="0" w:tplc="EE6E8160">
      <w:start w:val="1"/>
      <w:numFmt w:val="decimal"/>
      <w:lvlText w:val="%1."/>
      <w:lvlJc w:val="left"/>
      <w:pPr>
        <w:ind w:left="786"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3" w15:restartNumberingAfterBreak="0">
    <w:nsid w:val="6DA75CAF"/>
    <w:multiLevelType w:val="hybridMultilevel"/>
    <w:tmpl w:val="FE00F3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4" w15:restartNumberingAfterBreak="0">
    <w:nsid w:val="6E3D61C5"/>
    <w:multiLevelType w:val="hybridMultilevel"/>
    <w:tmpl w:val="785829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5" w15:restartNumberingAfterBreak="0">
    <w:nsid w:val="6ED5264D"/>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6" w15:restartNumberingAfterBreak="0">
    <w:nsid w:val="6F030A97"/>
    <w:multiLevelType w:val="hybridMultilevel"/>
    <w:tmpl w:val="9DF43A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7" w15:restartNumberingAfterBreak="0">
    <w:nsid w:val="6F560605"/>
    <w:multiLevelType w:val="hybridMultilevel"/>
    <w:tmpl w:val="EE1AE502"/>
    <w:lvl w:ilvl="0" w:tplc="2D80D7B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8" w15:restartNumberingAfterBreak="0">
    <w:nsid w:val="6F7938D8"/>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9" w15:restartNumberingAfterBreak="0">
    <w:nsid w:val="700A7707"/>
    <w:multiLevelType w:val="hybridMultilevel"/>
    <w:tmpl w:val="9E6E71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0" w15:restartNumberingAfterBreak="0">
    <w:nsid w:val="70320730"/>
    <w:multiLevelType w:val="hybridMultilevel"/>
    <w:tmpl w:val="2A24192E"/>
    <w:lvl w:ilvl="0" w:tplc="7B0E509E">
      <w:start w:val="3"/>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1" w15:restartNumberingAfterBreak="0">
    <w:nsid w:val="704C5C8E"/>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2" w15:restartNumberingAfterBreak="0">
    <w:nsid w:val="70856CD8"/>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3" w15:restartNumberingAfterBreak="0">
    <w:nsid w:val="7266013E"/>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4" w15:restartNumberingAfterBreak="0">
    <w:nsid w:val="72D22087"/>
    <w:multiLevelType w:val="hybridMultilevel"/>
    <w:tmpl w:val="78BC2014"/>
    <w:lvl w:ilvl="0" w:tplc="E60AC1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5" w15:restartNumberingAfterBreak="0">
    <w:nsid w:val="72E05DDA"/>
    <w:multiLevelType w:val="hybridMultilevel"/>
    <w:tmpl w:val="6F58FE8E"/>
    <w:lvl w:ilvl="0" w:tplc="1302794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6" w15:restartNumberingAfterBreak="0">
    <w:nsid w:val="733A4272"/>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7" w15:restartNumberingAfterBreak="0">
    <w:nsid w:val="73B07A38"/>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8" w15:restartNumberingAfterBreak="0">
    <w:nsid w:val="741D5976"/>
    <w:multiLevelType w:val="hybridMultilevel"/>
    <w:tmpl w:val="7794FD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9" w15:restartNumberingAfterBreak="0">
    <w:nsid w:val="75213D6F"/>
    <w:multiLevelType w:val="hybridMultilevel"/>
    <w:tmpl w:val="26700342"/>
    <w:lvl w:ilvl="0" w:tplc="59E06D76">
      <w:start w:val="1"/>
      <w:numFmt w:val="decimal"/>
      <w:lvlText w:val="%1."/>
      <w:lvlJc w:val="left"/>
      <w:pPr>
        <w:ind w:left="1080" w:hanging="360"/>
      </w:pPr>
      <w:rPr>
        <w:rFonts w:hint="default"/>
        <w:b w:val="0"/>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0" w15:restartNumberingAfterBreak="0">
    <w:nsid w:val="765909F9"/>
    <w:multiLevelType w:val="hybridMultilevel"/>
    <w:tmpl w:val="3C88A762"/>
    <w:lvl w:ilvl="0" w:tplc="8454F1D6">
      <w:start w:val="3"/>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61" w15:restartNumberingAfterBreak="0">
    <w:nsid w:val="76D1789D"/>
    <w:multiLevelType w:val="hybridMultilevel"/>
    <w:tmpl w:val="31D4E112"/>
    <w:lvl w:ilvl="0" w:tplc="CF1C235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2" w15:restartNumberingAfterBreak="0">
    <w:nsid w:val="77C5119F"/>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3" w15:restartNumberingAfterBreak="0">
    <w:nsid w:val="77F95E9D"/>
    <w:multiLevelType w:val="hybridMultilevel"/>
    <w:tmpl w:val="26F261A0"/>
    <w:lvl w:ilvl="0" w:tplc="FFFFFFFF">
      <w:start w:val="1"/>
      <w:numFmt w:val="lowerLetter"/>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64" w15:restartNumberingAfterBreak="0">
    <w:nsid w:val="787F7A1B"/>
    <w:multiLevelType w:val="hybridMultilevel"/>
    <w:tmpl w:val="08085EA8"/>
    <w:lvl w:ilvl="0" w:tplc="618C9C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5" w15:restartNumberingAfterBreak="0">
    <w:nsid w:val="78E70314"/>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6" w15:restartNumberingAfterBreak="0">
    <w:nsid w:val="798E11FA"/>
    <w:multiLevelType w:val="hybridMultilevel"/>
    <w:tmpl w:val="26F261A0"/>
    <w:lvl w:ilvl="0" w:tplc="4E7A37CE">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67" w15:restartNumberingAfterBreak="0">
    <w:nsid w:val="79D530BA"/>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8" w15:restartNumberingAfterBreak="0">
    <w:nsid w:val="7A7B1243"/>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9" w15:restartNumberingAfterBreak="0">
    <w:nsid w:val="7AC066FB"/>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0" w15:restartNumberingAfterBreak="0">
    <w:nsid w:val="7AE85B28"/>
    <w:multiLevelType w:val="hybridMultilevel"/>
    <w:tmpl w:val="881867B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1" w15:restartNumberingAfterBreak="0">
    <w:nsid w:val="7B857241"/>
    <w:multiLevelType w:val="hybridMultilevel"/>
    <w:tmpl w:val="F87EB8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2" w15:restartNumberingAfterBreak="0">
    <w:nsid w:val="7C412075"/>
    <w:multiLevelType w:val="hybridMultilevel"/>
    <w:tmpl w:val="563A6E8E"/>
    <w:lvl w:ilvl="0" w:tplc="A574038C">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3" w15:restartNumberingAfterBreak="0">
    <w:nsid w:val="7D697476"/>
    <w:multiLevelType w:val="hybridMultilevel"/>
    <w:tmpl w:val="E03CF194"/>
    <w:lvl w:ilvl="0" w:tplc="C7F0D1E6">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74" w15:restartNumberingAfterBreak="0">
    <w:nsid w:val="7DD106BE"/>
    <w:multiLevelType w:val="hybridMultilevel"/>
    <w:tmpl w:val="E5E07C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5" w15:restartNumberingAfterBreak="0">
    <w:nsid w:val="7E8A51EE"/>
    <w:multiLevelType w:val="hybridMultilevel"/>
    <w:tmpl w:val="535C71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7FB8101A"/>
    <w:multiLevelType w:val="hybridMultilevel"/>
    <w:tmpl w:val="4782BFD2"/>
    <w:lvl w:ilvl="0" w:tplc="A30CB4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26702749">
    <w:abstractNumId w:val="32"/>
  </w:num>
  <w:num w:numId="2" w16cid:durableId="1280068198">
    <w:abstractNumId w:val="78"/>
  </w:num>
  <w:num w:numId="3" w16cid:durableId="12541770">
    <w:abstractNumId w:val="139"/>
  </w:num>
  <w:num w:numId="4" w16cid:durableId="1411347962">
    <w:abstractNumId w:val="69"/>
  </w:num>
  <w:num w:numId="5" w16cid:durableId="1170290090">
    <w:abstractNumId w:val="24"/>
  </w:num>
  <w:num w:numId="6" w16cid:durableId="1983801219">
    <w:abstractNumId w:val="11"/>
  </w:num>
  <w:num w:numId="7" w16cid:durableId="1425606932">
    <w:abstractNumId w:val="143"/>
  </w:num>
  <w:num w:numId="8" w16cid:durableId="118844325">
    <w:abstractNumId w:val="110"/>
  </w:num>
  <w:num w:numId="9" w16cid:durableId="1543054706">
    <w:abstractNumId w:val="156"/>
  </w:num>
  <w:num w:numId="10" w16cid:durableId="799106298">
    <w:abstractNumId w:val="18"/>
  </w:num>
  <w:num w:numId="11" w16cid:durableId="539392817">
    <w:abstractNumId w:val="134"/>
  </w:num>
  <w:num w:numId="12" w16cid:durableId="1191334147">
    <w:abstractNumId w:val="65"/>
  </w:num>
  <w:num w:numId="13" w16cid:durableId="858083227">
    <w:abstractNumId w:val="77"/>
  </w:num>
  <w:num w:numId="14" w16cid:durableId="853350011">
    <w:abstractNumId w:val="127"/>
  </w:num>
  <w:num w:numId="15" w16cid:durableId="858081397">
    <w:abstractNumId w:val="1"/>
  </w:num>
  <w:num w:numId="16" w16cid:durableId="110324182">
    <w:abstractNumId w:val="75"/>
  </w:num>
  <w:num w:numId="17" w16cid:durableId="50159817">
    <w:abstractNumId w:val="136"/>
  </w:num>
  <w:num w:numId="18" w16cid:durableId="1422605750">
    <w:abstractNumId w:val="41"/>
  </w:num>
  <w:num w:numId="19" w16cid:durableId="749423809">
    <w:abstractNumId w:val="19"/>
  </w:num>
  <w:num w:numId="20" w16cid:durableId="1169903871">
    <w:abstractNumId w:val="158"/>
  </w:num>
  <w:num w:numId="21" w16cid:durableId="61022350">
    <w:abstractNumId w:val="116"/>
  </w:num>
  <w:num w:numId="22" w16cid:durableId="481577348">
    <w:abstractNumId w:val="165"/>
  </w:num>
  <w:num w:numId="23" w16cid:durableId="329674077">
    <w:abstractNumId w:val="15"/>
  </w:num>
  <w:num w:numId="24" w16cid:durableId="1773626789">
    <w:abstractNumId w:val="23"/>
  </w:num>
  <w:num w:numId="25" w16cid:durableId="1203059376">
    <w:abstractNumId w:val="144"/>
  </w:num>
  <w:num w:numId="26" w16cid:durableId="822428512">
    <w:abstractNumId w:val="170"/>
  </w:num>
  <w:num w:numId="27" w16cid:durableId="1855605580">
    <w:abstractNumId w:val="135"/>
  </w:num>
  <w:num w:numId="28" w16cid:durableId="2030253399">
    <w:abstractNumId w:val="8"/>
  </w:num>
  <w:num w:numId="29" w16cid:durableId="93132873">
    <w:abstractNumId w:val="25"/>
  </w:num>
  <w:num w:numId="30" w16cid:durableId="1368946336">
    <w:abstractNumId w:val="108"/>
  </w:num>
  <w:num w:numId="31" w16cid:durableId="601492582">
    <w:abstractNumId w:val="92"/>
  </w:num>
  <w:num w:numId="32" w16cid:durableId="1592736687">
    <w:abstractNumId w:val="140"/>
  </w:num>
  <w:num w:numId="33" w16cid:durableId="1650480965">
    <w:abstractNumId w:val="87"/>
  </w:num>
  <w:num w:numId="34" w16cid:durableId="929771759">
    <w:abstractNumId w:val="48"/>
  </w:num>
  <w:num w:numId="35" w16cid:durableId="117378415">
    <w:abstractNumId w:val="51"/>
  </w:num>
  <w:num w:numId="36" w16cid:durableId="229197224">
    <w:abstractNumId w:val="169"/>
  </w:num>
  <w:num w:numId="37" w16cid:durableId="132525384">
    <w:abstractNumId w:val="130"/>
  </w:num>
  <w:num w:numId="38" w16cid:durableId="1834298696">
    <w:abstractNumId w:val="57"/>
  </w:num>
  <w:num w:numId="39" w16cid:durableId="1439447858">
    <w:abstractNumId w:val="121"/>
  </w:num>
  <w:num w:numId="40" w16cid:durableId="814107845">
    <w:abstractNumId w:val="148"/>
  </w:num>
  <w:num w:numId="41" w16cid:durableId="2008512109">
    <w:abstractNumId w:val="9"/>
  </w:num>
  <w:num w:numId="42" w16cid:durableId="1927567001">
    <w:abstractNumId w:val="162"/>
  </w:num>
  <w:num w:numId="43" w16cid:durableId="1884245689">
    <w:abstractNumId w:val="131"/>
  </w:num>
  <w:num w:numId="44" w16cid:durableId="1317342790">
    <w:abstractNumId w:val="115"/>
  </w:num>
  <w:num w:numId="45" w16cid:durableId="1158153272">
    <w:abstractNumId w:val="84"/>
  </w:num>
  <w:num w:numId="46" w16cid:durableId="441994982">
    <w:abstractNumId w:val="171"/>
  </w:num>
  <w:num w:numId="47" w16cid:durableId="192544925">
    <w:abstractNumId w:val="99"/>
  </w:num>
  <w:num w:numId="48" w16cid:durableId="598880008">
    <w:abstractNumId w:val="112"/>
  </w:num>
  <w:num w:numId="49" w16cid:durableId="12655350">
    <w:abstractNumId w:val="86"/>
  </w:num>
  <w:num w:numId="50" w16cid:durableId="77295816">
    <w:abstractNumId w:val="126"/>
  </w:num>
  <w:num w:numId="51" w16cid:durableId="33581757">
    <w:abstractNumId w:val="30"/>
  </w:num>
  <w:num w:numId="52" w16cid:durableId="573200376">
    <w:abstractNumId w:val="2"/>
  </w:num>
  <w:num w:numId="53" w16cid:durableId="307127261">
    <w:abstractNumId w:val="21"/>
  </w:num>
  <w:num w:numId="54" w16cid:durableId="1425884267">
    <w:abstractNumId w:val="151"/>
  </w:num>
  <w:num w:numId="55" w16cid:durableId="82990673">
    <w:abstractNumId w:val="168"/>
  </w:num>
  <w:num w:numId="56" w16cid:durableId="996297976">
    <w:abstractNumId w:val="85"/>
  </w:num>
  <w:num w:numId="57" w16cid:durableId="167864154">
    <w:abstractNumId w:val="0"/>
  </w:num>
  <w:num w:numId="58" w16cid:durableId="705451557">
    <w:abstractNumId w:val="142"/>
  </w:num>
  <w:num w:numId="59" w16cid:durableId="575434754">
    <w:abstractNumId w:val="47"/>
  </w:num>
  <w:num w:numId="60" w16cid:durableId="1598781419">
    <w:abstractNumId w:val="120"/>
  </w:num>
  <w:num w:numId="61" w16cid:durableId="1224677617">
    <w:abstractNumId w:val="6"/>
  </w:num>
  <w:num w:numId="62" w16cid:durableId="338310847">
    <w:abstractNumId w:val="117"/>
  </w:num>
  <w:num w:numId="63" w16cid:durableId="119347506">
    <w:abstractNumId w:val="109"/>
  </w:num>
  <w:num w:numId="64" w16cid:durableId="1336881882">
    <w:abstractNumId w:val="111"/>
  </w:num>
  <w:num w:numId="65" w16cid:durableId="35081963">
    <w:abstractNumId w:val="55"/>
  </w:num>
  <w:num w:numId="66" w16cid:durableId="1195075871">
    <w:abstractNumId w:val="44"/>
  </w:num>
  <w:num w:numId="67" w16cid:durableId="478571382">
    <w:abstractNumId w:val="157"/>
  </w:num>
  <w:num w:numId="68" w16cid:durableId="1450511353">
    <w:abstractNumId w:val="22"/>
  </w:num>
  <w:num w:numId="69" w16cid:durableId="1980763952">
    <w:abstractNumId w:val="20"/>
  </w:num>
  <w:num w:numId="70" w16cid:durableId="1270744046">
    <w:abstractNumId w:val="13"/>
  </w:num>
  <w:num w:numId="71" w16cid:durableId="27222197">
    <w:abstractNumId w:val="128"/>
  </w:num>
  <w:num w:numId="72" w16cid:durableId="1393889827">
    <w:abstractNumId w:val="31"/>
  </w:num>
  <w:num w:numId="73" w16cid:durableId="62335815">
    <w:abstractNumId w:val="74"/>
  </w:num>
  <w:num w:numId="74" w16cid:durableId="2056193803">
    <w:abstractNumId w:val="145"/>
  </w:num>
  <w:num w:numId="75" w16cid:durableId="1414010149">
    <w:abstractNumId w:val="37"/>
  </w:num>
  <w:num w:numId="76" w16cid:durableId="1352562780">
    <w:abstractNumId w:val="66"/>
  </w:num>
  <w:num w:numId="77" w16cid:durableId="585725648">
    <w:abstractNumId w:val="54"/>
  </w:num>
  <w:num w:numId="78" w16cid:durableId="1437404651">
    <w:abstractNumId w:val="73"/>
  </w:num>
  <w:num w:numId="79" w16cid:durableId="881287340">
    <w:abstractNumId w:val="12"/>
  </w:num>
  <w:num w:numId="80" w16cid:durableId="1970433726">
    <w:abstractNumId w:val="61"/>
  </w:num>
  <w:num w:numId="81" w16cid:durableId="799112680">
    <w:abstractNumId w:val="122"/>
  </w:num>
  <w:num w:numId="82" w16cid:durableId="2026318909">
    <w:abstractNumId w:val="174"/>
  </w:num>
  <w:num w:numId="83" w16cid:durableId="1440371833">
    <w:abstractNumId w:val="123"/>
  </w:num>
  <w:num w:numId="84" w16cid:durableId="1920749889">
    <w:abstractNumId w:val="64"/>
  </w:num>
  <w:num w:numId="85" w16cid:durableId="2085490685">
    <w:abstractNumId w:val="39"/>
  </w:num>
  <w:num w:numId="86" w16cid:durableId="86388735">
    <w:abstractNumId w:val="81"/>
  </w:num>
  <w:num w:numId="87" w16cid:durableId="80102762">
    <w:abstractNumId w:val="42"/>
  </w:num>
  <w:num w:numId="88" w16cid:durableId="609704497">
    <w:abstractNumId w:val="176"/>
  </w:num>
  <w:num w:numId="89" w16cid:durableId="1554005238">
    <w:abstractNumId w:val="152"/>
  </w:num>
  <w:num w:numId="90" w16cid:durableId="2056392457">
    <w:abstractNumId w:val="153"/>
  </w:num>
  <w:num w:numId="91" w16cid:durableId="1873570997">
    <w:abstractNumId w:val="93"/>
  </w:num>
  <w:num w:numId="92" w16cid:durableId="751582261">
    <w:abstractNumId w:val="107"/>
  </w:num>
  <w:num w:numId="93" w16cid:durableId="9066134">
    <w:abstractNumId w:val="141"/>
  </w:num>
  <w:num w:numId="94" w16cid:durableId="144203968">
    <w:abstractNumId w:val="56"/>
  </w:num>
  <w:num w:numId="95" w16cid:durableId="1588342645">
    <w:abstractNumId w:val="118"/>
  </w:num>
  <w:num w:numId="96" w16cid:durableId="1642735360">
    <w:abstractNumId w:val="88"/>
  </w:num>
  <w:num w:numId="97" w16cid:durableId="1836797225">
    <w:abstractNumId w:val="36"/>
  </w:num>
  <w:num w:numId="98" w16cid:durableId="1603606321">
    <w:abstractNumId w:val="167"/>
  </w:num>
  <w:num w:numId="99" w16cid:durableId="2031952276">
    <w:abstractNumId w:val="28"/>
  </w:num>
  <w:num w:numId="100" w16cid:durableId="1429080083">
    <w:abstractNumId w:val="89"/>
  </w:num>
  <w:num w:numId="101" w16cid:durableId="41681057">
    <w:abstractNumId w:val="106"/>
  </w:num>
  <w:num w:numId="102" w16cid:durableId="1405177613">
    <w:abstractNumId w:val="155"/>
  </w:num>
  <w:num w:numId="103" w16cid:durableId="1587419703">
    <w:abstractNumId w:val="96"/>
  </w:num>
  <w:num w:numId="104" w16cid:durableId="1766881659">
    <w:abstractNumId w:val="150"/>
  </w:num>
  <w:num w:numId="105" w16cid:durableId="931932633">
    <w:abstractNumId w:val="49"/>
  </w:num>
  <w:num w:numId="106" w16cid:durableId="638731873">
    <w:abstractNumId w:val="79"/>
  </w:num>
  <w:num w:numId="107" w16cid:durableId="954557393">
    <w:abstractNumId w:val="4"/>
  </w:num>
  <w:num w:numId="108" w16cid:durableId="370032917">
    <w:abstractNumId w:val="97"/>
  </w:num>
  <w:num w:numId="109" w16cid:durableId="1929146063">
    <w:abstractNumId w:val="113"/>
  </w:num>
  <w:num w:numId="110" w16cid:durableId="978342543">
    <w:abstractNumId w:val="146"/>
  </w:num>
  <w:num w:numId="111" w16cid:durableId="1813789242">
    <w:abstractNumId w:val="94"/>
  </w:num>
  <w:num w:numId="112" w16cid:durableId="129981841">
    <w:abstractNumId w:val="166"/>
  </w:num>
  <w:num w:numId="113" w16cid:durableId="1365641745">
    <w:abstractNumId w:val="68"/>
  </w:num>
  <w:num w:numId="114" w16cid:durableId="1350063259">
    <w:abstractNumId w:val="71"/>
  </w:num>
  <w:num w:numId="115" w16cid:durableId="27225346">
    <w:abstractNumId w:val="67"/>
  </w:num>
  <w:num w:numId="116" w16cid:durableId="1001204199">
    <w:abstractNumId w:val="58"/>
  </w:num>
  <w:num w:numId="117" w16cid:durableId="1021515690">
    <w:abstractNumId w:val="82"/>
  </w:num>
  <w:num w:numId="118" w16cid:durableId="2035836362">
    <w:abstractNumId w:val="133"/>
  </w:num>
  <w:num w:numId="119" w16cid:durableId="1183056863">
    <w:abstractNumId w:val="138"/>
  </w:num>
  <w:num w:numId="120" w16cid:durableId="1146507611">
    <w:abstractNumId w:val="60"/>
  </w:num>
  <w:num w:numId="121" w16cid:durableId="1404333357">
    <w:abstractNumId w:val="59"/>
  </w:num>
  <w:num w:numId="122" w16cid:durableId="789784812">
    <w:abstractNumId w:val="147"/>
  </w:num>
  <w:num w:numId="123" w16cid:durableId="463356818">
    <w:abstractNumId w:val="132"/>
  </w:num>
  <w:num w:numId="124" w16cid:durableId="141628039">
    <w:abstractNumId w:val="35"/>
  </w:num>
  <w:num w:numId="125" w16cid:durableId="34232437">
    <w:abstractNumId w:val="137"/>
  </w:num>
  <w:num w:numId="126" w16cid:durableId="1536120863">
    <w:abstractNumId w:val="72"/>
  </w:num>
  <w:num w:numId="127" w16cid:durableId="1755348433">
    <w:abstractNumId w:val="160"/>
  </w:num>
  <w:num w:numId="128" w16cid:durableId="443155053">
    <w:abstractNumId w:val="95"/>
  </w:num>
  <w:num w:numId="129" w16cid:durableId="1247298857">
    <w:abstractNumId w:val="98"/>
  </w:num>
  <w:num w:numId="130" w16cid:durableId="128088573">
    <w:abstractNumId w:val="17"/>
  </w:num>
  <w:num w:numId="131" w16cid:durableId="599879423">
    <w:abstractNumId w:val="91"/>
  </w:num>
  <w:num w:numId="132" w16cid:durableId="176426046">
    <w:abstractNumId w:val="101"/>
  </w:num>
  <w:num w:numId="133" w16cid:durableId="1637024287">
    <w:abstractNumId w:val="173"/>
  </w:num>
  <w:num w:numId="134" w16cid:durableId="113406548">
    <w:abstractNumId w:val="45"/>
  </w:num>
  <w:num w:numId="135" w16cid:durableId="1067994957">
    <w:abstractNumId w:val="76"/>
  </w:num>
  <w:num w:numId="136" w16cid:durableId="2058119242">
    <w:abstractNumId w:val="5"/>
  </w:num>
  <w:num w:numId="137" w16cid:durableId="564876613">
    <w:abstractNumId w:val="161"/>
  </w:num>
  <w:num w:numId="138" w16cid:durableId="198979220">
    <w:abstractNumId w:val="83"/>
  </w:num>
  <w:num w:numId="139" w16cid:durableId="796030647">
    <w:abstractNumId w:val="105"/>
  </w:num>
  <w:num w:numId="140" w16cid:durableId="773087295">
    <w:abstractNumId w:val="34"/>
  </w:num>
  <w:num w:numId="141" w16cid:durableId="282083484">
    <w:abstractNumId w:val="3"/>
  </w:num>
  <w:num w:numId="142" w16cid:durableId="1454127957">
    <w:abstractNumId w:val="40"/>
  </w:num>
  <w:num w:numId="143" w16cid:durableId="1734114895">
    <w:abstractNumId w:val="103"/>
  </w:num>
  <w:num w:numId="144" w16cid:durableId="1686664069">
    <w:abstractNumId w:val="14"/>
  </w:num>
  <w:num w:numId="145" w16cid:durableId="391774598">
    <w:abstractNumId w:val="119"/>
  </w:num>
  <w:num w:numId="146" w16cid:durableId="398094238">
    <w:abstractNumId w:val="159"/>
  </w:num>
  <w:num w:numId="147" w16cid:durableId="1355888336">
    <w:abstractNumId w:val="154"/>
  </w:num>
  <w:num w:numId="148" w16cid:durableId="280842869">
    <w:abstractNumId w:val="125"/>
  </w:num>
  <w:num w:numId="149" w16cid:durableId="630943687">
    <w:abstractNumId w:val="114"/>
  </w:num>
  <w:num w:numId="150" w16cid:durableId="101726302">
    <w:abstractNumId w:val="102"/>
  </w:num>
  <w:num w:numId="151" w16cid:durableId="634680981">
    <w:abstractNumId w:val="63"/>
  </w:num>
  <w:num w:numId="152" w16cid:durableId="260844574">
    <w:abstractNumId w:val="26"/>
  </w:num>
  <w:num w:numId="153" w16cid:durableId="846670574">
    <w:abstractNumId w:val="129"/>
  </w:num>
  <w:num w:numId="154" w16cid:durableId="913079750">
    <w:abstractNumId w:val="164"/>
  </w:num>
  <w:num w:numId="155" w16cid:durableId="1476335450">
    <w:abstractNumId w:val="29"/>
  </w:num>
  <w:num w:numId="156" w16cid:durableId="2068528456">
    <w:abstractNumId w:val="100"/>
  </w:num>
  <w:num w:numId="157" w16cid:durableId="773288041">
    <w:abstractNumId w:val="90"/>
  </w:num>
  <w:num w:numId="158" w16cid:durableId="1256087170">
    <w:abstractNumId w:val="80"/>
  </w:num>
  <w:num w:numId="159" w16cid:durableId="2088574034">
    <w:abstractNumId w:val="27"/>
  </w:num>
  <w:num w:numId="160" w16cid:durableId="748232293">
    <w:abstractNumId w:val="52"/>
  </w:num>
  <w:num w:numId="161" w16cid:durableId="1102264612">
    <w:abstractNumId w:val="163"/>
  </w:num>
  <w:num w:numId="162" w16cid:durableId="1459177309">
    <w:abstractNumId w:val="62"/>
  </w:num>
  <w:num w:numId="163" w16cid:durableId="2081097234">
    <w:abstractNumId w:val="10"/>
  </w:num>
  <w:num w:numId="164" w16cid:durableId="303853564">
    <w:abstractNumId w:val="53"/>
  </w:num>
  <w:num w:numId="165" w16cid:durableId="1562982074">
    <w:abstractNumId w:val="33"/>
  </w:num>
  <w:num w:numId="166" w16cid:durableId="1058868944">
    <w:abstractNumId w:val="50"/>
  </w:num>
  <w:num w:numId="167" w16cid:durableId="50009380">
    <w:abstractNumId w:val="149"/>
  </w:num>
  <w:num w:numId="168" w16cid:durableId="1161582994">
    <w:abstractNumId w:val="38"/>
  </w:num>
  <w:num w:numId="169" w16cid:durableId="214241895">
    <w:abstractNumId w:val="16"/>
  </w:num>
  <w:num w:numId="170" w16cid:durableId="1068185551">
    <w:abstractNumId w:val="70"/>
  </w:num>
  <w:num w:numId="171" w16cid:durableId="892934912">
    <w:abstractNumId w:val="104"/>
  </w:num>
  <w:num w:numId="172" w16cid:durableId="191312082">
    <w:abstractNumId w:val="172"/>
  </w:num>
  <w:num w:numId="173" w16cid:durableId="567228345">
    <w:abstractNumId w:val="124"/>
  </w:num>
  <w:num w:numId="174" w16cid:durableId="1914201277">
    <w:abstractNumId w:val="7"/>
  </w:num>
  <w:num w:numId="175" w16cid:durableId="1741831495">
    <w:abstractNumId w:val="46"/>
  </w:num>
  <w:num w:numId="176" w16cid:durableId="541289043">
    <w:abstractNumId w:val="175"/>
  </w:num>
  <w:num w:numId="177" w16cid:durableId="1283807559">
    <w:abstractNumId w:val="43"/>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7"/>
    <w:rsid w:val="00000A2D"/>
    <w:rsid w:val="00000CCD"/>
    <w:rsid w:val="00001423"/>
    <w:rsid w:val="0000249F"/>
    <w:rsid w:val="00002948"/>
    <w:rsid w:val="0000311B"/>
    <w:rsid w:val="0000318B"/>
    <w:rsid w:val="00003717"/>
    <w:rsid w:val="00003DDD"/>
    <w:rsid w:val="00003E1B"/>
    <w:rsid w:val="00004312"/>
    <w:rsid w:val="00004723"/>
    <w:rsid w:val="00004D5E"/>
    <w:rsid w:val="00004EFC"/>
    <w:rsid w:val="00005313"/>
    <w:rsid w:val="00005851"/>
    <w:rsid w:val="00005E9C"/>
    <w:rsid w:val="0000620F"/>
    <w:rsid w:val="0000701E"/>
    <w:rsid w:val="0000718B"/>
    <w:rsid w:val="0000754C"/>
    <w:rsid w:val="000078AD"/>
    <w:rsid w:val="000102A4"/>
    <w:rsid w:val="000105DF"/>
    <w:rsid w:val="00010699"/>
    <w:rsid w:val="000107FB"/>
    <w:rsid w:val="00010D41"/>
    <w:rsid w:val="0001176B"/>
    <w:rsid w:val="000118CC"/>
    <w:rsid w:val="00012165"/>
    <w:rsid w:val="00012766"/>
    <w:rsid w:val="0001281C"/>
    <w:rsid w:val="00012DCC"/>
    <w:rsid w:val="0001317D"/>
    <w:rsid w:val="0001373A"/>
    <w:rsid w:val="00013974"/>
    <w:rsid w:val="00014938"/>
    <w:rsid w:val="00014AB1"/>
    <w:rsid w:val="00014EE4"/>
    <w:rsid w:val="000150A6"/>
    <w:rsid w:val="00015AB2"/>
    <w:rsid w:val="00015E64"/>
    <w:rsid w:val="00017124"/>
    <w:rsid w:val="0001730F"/>
    <w:rsid w:val="000179CB"/>
    <w:rsid w:val="00017DFF"/>
    <w:rsid w:val="000216AD"/>
    <w:rsid w:val="0002212A"/>
    <w:rsid w:val="00022638"/>
    <w:rsid w:val="000226AD"/>
    <w:rsid w:val="000228E9"/>
    <w:rsid w:val="00022F2C"/>
    <w:rsid w:val="000238CA"/>
    <w:rsid w:val="00023FA5"/>
    <w:rsid w:val="0002452E"/>
    <w:rsid w:val="00024C8E"/>
    <w:rsid w:val="000259CF"/>
    <w:rsid w:val="00025D8E"/>
    <w:rsid w:val="0002623E"/>
    <w:rsid w:val="0002740F"/>
    <w:rsid w:val="00030511"/>
    <w:rsid w:val="00030959"/>
    <w:rsid w:val="00030B53"/>
    <w:rsid w:val="00031436"/>
    <w:rsid w:val="00031590"/>
    <w:rsid w:val="000318B1"/>
    <w:rsid w:val="00031FC0"/>
    <w:rsid w:val="000327A9"/>
    <w:rsid w:val="000327D2"/>
    <w:rsid w:val="00032D20"/>
    <w:rsid w:val="0003324A"/>
    <w:rsid w:val="00033C27"/>
    <w:rsid w:val="0003402B"/>
    <w:rsid w:val="0003431D"/>
    <w:rsid w:val="0003438E"/>
    <w:rsid w:val="000344EB"/>
    <w:rsid w:val="0003497F"/>
    <w:rsid w:val="00034C7E"/>
    <w:rsid w:val="00034EF1"/>
    <w:rsid w:val="00035436"/>
    <w:rsid w:val="0003577E"/>
    <w:rsid w:val="00035C37"/>
    <w:rsid w:val="00036062"/>
    <w:rsid w:val="00036A05"/>
    <w:rsid w:val="00036DCE"/>
    <w:rsid w:val="0003742C"/>
    <w:rsid w:val="000402D5"/>
    <w:rsid w:val="00040566"/>
    <w:rsid w:val="000407E5"/>
    <w:rsid w:val="00040FC6"/>
    <w:rsid w:val="00041161"/>
    <w:rsid w:val="0004121F"/>
    <w:rsid w:val="00041A27"/>
    <w:rsid w:val="00042395"/>
    <w:rsid w:val="00042936"/>
    <w:rsid w:val="00042ACF"/>
    <w:rsid w:val="000458B0"/>
    <w:rsid w:val="00045944"/>
    <w:rsid w:val="00046BC4"/>
    <w:rsid w:val="00047292"/>
    <w:rsid w:val="0004760C"/>
    <w:rsid w:val="000509F3"/>
    <w:rsid w:val="00050D55"/>
    <w:rsid w:val="00050E4D"/>
    <w:rsid w:val="00051350"/>
    <w:rsid w:val="00051CA9"/>
    <w:rsid w:val="00051DCA"/>
    <w:rsid w:val="000524EA"/>
    <w:rsid w:val="0005253A"/>
    <w:rsid w:val="00052C72"/>
    <w:rsid w:val="00052E43"/>
    <w:rsid w:val="0005301F"/>
    <w:rsid w:val="00053370"/>
    <w:rsid w:val="0005351E"/>
    <w:rsid w:val="0005377D"/>
    <w:rsid w:val="00053A60"/>
    <w:rsid w:val="00053ABA"/>
    <w:rsid w:val="00053BFE"/>
    <w:rsid w:val="000540B7"/>
    <w:rsid w:val="000547F8"/>
    <w:rsid w:val="000561DE"/>
    <w:rsid w:val="000563AB"/>
    <w:rsid w:val="00056A9D"/>
    <w:rsid w:val="000575D1"/>
    <w:rsid w:val="00057CCD"/>
    <w:rsid w:val="000605A5"/>
    <w:rsid w:val="000611B9"/>
    <w:rsid w:val="000611DF"/>
    <w:rsid w:val="00061700"/>
    <w:rsid w:val="0006211D"/>
    <w:rsid w:val="000637D4"/>
    <w:rsid w:val="00063C17"/>
    <w:rsid w:val="00063EE4"/>
    <w:rsid w:val="00064F4C"/>
    <w:rsid w:val="000660D9"/>
    <w:rsid w:val="000671DC"/>
    <w:rsid w:val="00067AC5"/>
    <w:rsid w:val="0007002E"/>
    <w:rsid w:val="000702BD"/>
    <w:rsid w:val="00070531"/>
    <w:rsid w:val="000705AA"/>
    <w:rsid w:val="00070FDE"/>
    <w:rsid w:val="00071264"/>
    <w:rsid w:val="00071608"/>
    <w:rsid w:val="000723E6"/>
    <w:rsid w:val="00072D20"/>
    <w:rsid w:val="000734C7"/>
    <w:rsid w:val="000747B0"/>
    <w:rsid w:val="00074844"/>
    <w:rsid w:val="000748A0"/>
    <w:rsid w:val="00074A99"/>
    <w:rsid w:val="00074BED"/>
    <w:rsid w:val="00075A55"/>
    <w:rsid w:val="00075BD2"/>
    <w:rsid w:val="00075E81"/>
    <w:rsid w:val="00076AC9"/>
    <w:rsid w:val="00076D73"/>
    <w:rsid w:val="00076DA9"/>
    <w:rsid w:val="00076DD2"/>
    <w:rsid w:val="00077430"/>
    <w:rsid w:val="00077A4F"/>
    <w:rsid w:val="000802C9"/>
    <w:rsid w:val="000802D3"/>
    <w:rsid w:val="000808F3"/>
    <w:rsid w:val="00081416"/>
    <w:rsid w:val="0008145B"/>
    <w:rsid w:val="000814C7"/>
    <w:rsid w:val="00081513"/>
    <w:rsid w:val="000816D4"/>
    <w:rsid w:val="000823D7"/>
    <w:rsid w:val="00082E10"/>
    <w:rsid w:val="00083A41"/>
    <w:rsid w:val="00084ACF"/>
    <w:rsid w:val="00084DEC"/>
    <w:rsid w:val="00085732"/>
    <w:rsid w:val="000863A6"/>
    <w:rsid w:val="00086AA9"/>
    <w:rsid w:val="0008708C"/>
    <w:rsid w:val="00087DC4"/>
    <w:rsid w:val="00090113"/>
    <w:rsid w:val="00090896"/>
    <w:rsid w:val="00091062"/>
    <w:rsid w:val="00091835"/>
    <w:rsid w:val="00091888"/>
    <w:rsid w:val="00091903"/>
    <w:rsid w:val="00092CE7"/>
    <w:rsid w:val="0009317C"/>
    <w:rsid w:val="000935AD"/>
    <w:rsid w:val="00093F63"/>
    <w:rsid w:val="00094043"/>
    <w:rsid w:val="00094401"/>
    <w:rsid w:val="000945E9"/>
    <w:rsid w:val="0009488E"/>
    <w:rsid w:val="00096C18"/>
    <w:rsid w:val="00096C84"/>
    <w:rsid w:val="00096DF2"/>
    <w:rsid w:val="00097DFF"/>
    <w:rsid w:val="000A158B"/>
    <w:rsid w:val="000A1964"/>
    <w:rsid w:val="000A1D90"/>
    <w:rsid w:val="000A2225"/>
    <w:rsid w:val="000A280F"/>
    <w:rsid w:val="000A2C6D"/>
    <w:rsid w:val="000A3274"/>
    <w:rsid w:val="000A3660"/>
    <w:rsid w:val="000A44CB"/>
    <w:rsid w:val="000A4623"/>
    <w:rsid w:val="000A462C"/>
    <w:rsid w:val="000A49DA"/>
    <w:rsid w:val="000A4C51"/>
    <w:rsid w:val="000A4CD4"/>
    <w:rsid w:val="000A5A11"/>
    <w:rsid w:val="000A6365"/>
    <w:rsid w:val="000A66AB"/>
    <w:rsid w:val="000A6F5F"/>
    <w:rsid w:val="000B02E0"/>
    <w:rsid w:val="000B0339"/>
    <w:rsid w:val="000B06F4"/>
    <w:rsid w:val="000B0B32"/>
    <w:rsid w:val="000B0BAF"/>
    <w:rsid w:val="000B1951"/>
    <w:rsid w:val="000B2C82"/>
    <w:rsid w:val="000B3199"/>
    <w:rsid w:val="000B32DD"/>
    <w:rsid w:val="000B36BE"/>
    <w:rsid w:val="000B3797"/>
    <w:rsid w:val="000B3814"/>
    <w:rsid w:val="000B3A95"/>
    <w:rsid w:val="000B3B08"/>
    <w:rsid w:val="000B479C"/>
    <w:rsid w:val="000B4892"/>
    <w:rsid w:val="000B575B"/>
    <w:rsid w:val="000B5810"/>
    <w:rsid w:val="000B5CAD"/>
    <w:rsid w:val="000B5E9D"/>
    <w:rsid w:val="000B5F85"/>
    <w:rsid w:val="000B6CDD"/>
    <w:rsid w:val="000B7853"/>
    <w:rsid w:val="000B78DF"/>
    <w:rsid w:val="000B7BB0"/>
    <w:rsid w:val="000B7C89"/>
    <w:rsid w:val="000C0B19"/>
    <w:rsid w:val="000C0C0A"/>
    <w:rsid w:val="000C113F"/>
    <w:rsid w:val="000C152C"/>
    <w:rsid w:val="000C1919"/>
    <w:rsid w:val="000C1995"/>
    <w:rsid w:val="000C1FB4"/>
    <w:rsid w:val="000C2253"/>
    <w:rsid w:val="000C2BBA"/>
    <w:rsid w:val="000C2D30"/>
    <w:rsid w:val="000C41F2"/>
    <w:rsid w:val="000C5337"/>
    <w:rsid w:val="000C7AC2"/>
    <w:rsid w:val="000C7D34"/>
    <w:rsid w:val="000C7D5D"/>
    <w:rsid w:val="000D14B4"/>
    <w:rsid w:val="000D1965"/>
    <w:rsid w:val="000D1AB8"/>
    <w:rsid w:val="000D20B9"/>
    <w:rsid w:val="000D293F"/>
    <w:rsid w:val="000D2C14"/>
    <w:rsid w:val="000D3165"/>
    <w:rsid w:val="000D3168"/>
    <w:rsid w:val="000D31CB"/>
    <w:rsid w:val="000D35A3"/>
    <w:rsid w:val="000D35EF"/>
    <w:rsid w:val="000D4993"/>
    <w:rsid w:val="000D54E2"/>
    <w:rsid w:val="000D5A8E"/>
    <w:rsid w:val="000D5AC8"/>
    <w:rsid w:val="000D6B99"/>
    <w:rsid w:val="000D6DD0"/>
    <w:rsid w:val="000D6E05"/>
    <w:rsid w:val="000D71A1"/>
    <w:rsid w:val="000D79AE"/>
    <w:rsid w:val="000D7A9B"/>
    <w:rsid w:val="000E0DA4"/>
    <w:rsid w:val="000E0DFB"/>
    <w:rsid w:val="000E0F1C"/>
    <w:rsid w:val="000E18EE"/>
    <w:rsid w:val="000E192C"/>
    <w:rsid w:val="000E1E1C"/>
    <w:rsid w:val="000E2952"/>
    <w:rsid w:val="000E2BEA"/>
    <w:rsid w:val="000E2ED3"/>
    <w:rsid w:val="000E4673"/>
    <w:rsid w:val="000E48F1"/>
    <w:rsid w:val="000E51CB"/>
    <w:rsid w:val="000E68F8"/>
    <w:rsid w:val="000E6FA8"/>
    <w:rsid w:val="000E7729"/>
    <w:rsid w:val="000E7C52"/>
    <w:rsid w:val="000F0066"/>
    <w:rsid w:val="000F0F5B"/>
    <w:rsid w:val="000F1A20"/>
    <w:rsid w:val="000F1D5B"/>
    <w:rsid w:val="000F25F8"/>
    <w:rsid w:val="000F2907"/>
    <w:rsid w:val="000F2CDF"/>
    <w:rsid w:val="000F3D58"/>
    <w:rsid w:val="000F512E"/>
    <w:rsid w:val="000F52B2"/>
    <w:rsid w:val="000F5B29"/>
    <w:rsid w:val="000F5F49"/>
    <w:rsid w:val="000F7F4C"/>
    <w:rsid w:val="000F7FD5"/>
    <w:rsid w:val="00100299"/>
    <w:rsid w:val="0010058C"/>
    <w:rsid w:val="0010078F"/>
    <w:rsid w:val="00100E59"/>
    <w:rsid w:val="00100FF5"/>
    <w:rsid w:val="0010157E"/>
    <w:rsid w:val="00101DA2"/>
    <w:rsid w:val="001026A2"/>
    <w:rsid w:val="00102EBF"/>
    <w:rsid w:val="0010346C"/>
    <w:rsid w:val="00103C46"/>
    <w:rsid w:val="0010459D"/>
    <w:rsid w:val="00105016"/>
    <w:rsid w:val="0010516D"/>
    <w:rsid w:val="001057A4"/>
    <w:rsid w:val="00105AE9"/>
    <w:rsid w:val="0010666E"/>
    <w:rsid w:val="001071CD"/>
    <w:rsid w:val="0010797F"/>
    <w:rsid w:val="00107FE8"/>
    <w:rsid w:val="001105DD"/>
    <w:rsid w:val="00110F75"/>
    <w:rsid w:val="00112B62"/>
    <w:rsid w:val="00113102"/>
    <w:rsid w:val="00113407"/>
    <w:rsid w:val="00113628"/>
    <w:rsid w:val="00114BED"/>
    <w:rsid w:val="00115214"/>
    <w:rsid w:val="0011574F"/>
    <w:rsid w:val="00116DBD"/>
    <w:rsid w:val="00117123"/>
    <w:rsid w:val="001178EF"/>
    <w:rsid w:val="00120E84"/>
    <w:rsid w:val="00121277"/>
    <w:rsid w:val="00121401"/>
    <w:rsid w:val="00121632"/>
    <w:rsid w:val="001218BF"/>
    <w:rsid w:val="001219E1"/>
    <w:rsid w:val="0012210C"/>
    <w:rsid w:val="001229F1"/>
    <w:rsid w:val="00122BD3"/>
    <w:rsid w:val="00123190"/>
    <w:rsid w:val="001233E2"/>
    <w:rsid w:val="001236D5"/>
    <w:rsid w:val="00123FF3"/>
    <w:rsid w:val="001243C7"/>
    <w:rsid w:val="00124596"/>
    <w:rsid w:val="00124E02"/>
    <w:rsid w:val="00125993"/>
    <w:rsid w:val="00125D5D"/>
    <w:rsid w:val="001262CE"/>
    <w:rsid w:val="00126429"/>
    <w:rsid w:val="00126483"/>
    <w:rsid w:val="00127725"/>
    <w:rsid w:val="001277C0"/>
    <w:rsid w:val="00127E55"/>
    <w:rsid w:val="001304B3"/>
    <w:rsid w:val="00130899"/>
    <w:rsid w:val="00130BED"/>
    <w:rsid w:val="00131D8E"/>
    <w:rsid w:val="0013282A"/>
    <w:rsid w:val="0013298E"/>
    <w:rsid w:val="001335E6"/>
    <w:rsid w:val="0013368C"/>
    <w:rsid w:val="00133D44"/>
    <w:rsid w:val="001343E8"/>
    <w:rsid w:val="0013480F"/>
    <w:rsid w:val="00134ACF"/>
    <w:rsid w:val="001351FE"/>
    <w:rsid w:val="001364BD"/>
    <w:rsid w:val="0013701C"/>
    <w:rsid w:val="00137525"/>
    <w:rsid w:val="00137886"/>
    <w:rsid w:val="001378B5"/>
    <w:rsid w:val="00140641"/>
    <w:rsid w:val="00141512"/>
    <w:rsid w:val="001419DF"/>
    <w:rsid w:val="00141ADF"/>
    <w:rsid w:val="001424F5"/>
    <w:rsid w:val="00142568"/>
    <w:rsid w:val="00143F8A"/>
    <w:rsid w:val="001441BE"/>
    <w:rsid w:val="001442CE"/>
    <w:rsid w:val="001446B1"/>
    <w:rsid w:val="00144942"/>
    <w:rsid w:val="00144C85"/>
    <w:rsid w:val="00145284"/>
    <w:rsid w:val="00145287"/>
    <w:rsid w:val="0014556A"/>
    <w:rsid w:val="001455EA"/>
    <w:rsid w:val="0014562B"/>
    <w:rsid w:val="001460EA"/>
    <w:rsid w:val="001475B8"/>
    <w:rsid w:val="0014770F"/>
    <w:rsid w:val="0015051B"/>
    <w:rsid w:val="00150BCA"/>
    <w:rsid w:val="00150C64"/>
    <w:rsid w:val="00151174"/>
    <w:rsid w:val="001515D3"/>
    <w:rsid w:val="001517E3"/>
    <w:rsid w:val="00151E28"/>
    <w:rsid w:val="00152EA9"/>
    <w:rsid w:val="0015324F"/>
    <w:rsid w:val="00153354"/>
    <w:rsid w:val="00153D9A"/>
    <w:rsid w:val="001550E6"/>
    <w:rsid w:val="00155144"/>
    <w:rsid w:val="00155333"/>
    <w:rsid w:val="00155866"/>
    <w:rsid w:val="00155A63"/>
    <w:rsid w:val="00155BD2"/>
    <w:rsid w:val="00156B07"/>
    <w:rsid w:val="00156DB9"/>
    <w:rsid w:val="00157208"/>
    <w:rsid w:val="00157D1A"/>
    <w:rsid w:val="00157D32"/>
    <w:rsid w:val="00160248"/>
    <w:rsid w:val="00160310"/>
    <w:rsid w:val="001603CC"/>
    <w:rsid w:val="00160ABB"/>
    <w:rsid w:val="00160F61"/>
    <w:rsid w:val="00160FEB"/>
    <w:rsid w:val="00161D96"/>
    <w:rsid w:val="00162060"/>
    <w:rsid w:val="0016248A"/>
    <w:rsid w:val="00162A1F"/>
    <w:rsid w:val="0016375B"/>
    <w:rsid w:val="00163FA5"/>
    <w:rsid w:val="0016428F"/>
    <w:rsid w:val="001651A8"/>
    <w:rsid w:val="00165AB0"/>
    <w:rsid w:val="00166026"/>
    <w:rsid w:val="001661D2"/>
    <w:rsid w:val="001662B5"/>
    <w:rsid w:val="00166CD3"/>
    <w:rsid w:val="0016760D"/>
    <w:rsid w:val="00167AD7"/>
    <w:rsid w:val="00167BA1"/>
    <w:rsid w:val="00167BB5"/>
    <w:rsid w:val="00167E8F"/>
    <w:rsid w:val="00167FC5"/>
    <w:rsid w:val="00170CF5"/>
    <w:rsid w:val="001715BF"/>
    <w:rsid w:val="0017164E"/>
    <w:rsid w:val="00171BC8"/>
    <w:rsid w:val="00172324"/>
    <w:rsid w:val="001730EA"/>
    <w:rsid w:val="00174814"/>
    <w:rsid w:val="00174A1F"/>
    <w:rsid w:val="00174B2D"/>
    <w:rsid w:val="00174B43"/>
    <w:rsid w:val="00174BD5"/>
    <w:rsid w:val="001752FF"/>
    <w:rsid w:val="0017538A"/>
    <w:rsid w:val="001758BC"/>
    <w:rsid w:val="001760F5"/>
    <w:rsid w:val="00176754"/>
    <w:rsid w:val="00176C31"/>
    <w:rsid w:val="001772DC"/>
    <w:rsid w:val="0017790E"/>
    <w:rsid w:val="00180688"/>
    <w:rsid w:val="001814C6"/>
    <w:rsid w:val="00181FF4"/>
    <w:rsid w:val="001828D9"/>
    <w:rsid w:val="001829F3"/>
    <w:rsid w:val="00183B8A"/>
    <w:rsid w:val="00184421"/>
    <w:rsid w:val="00184984"/>
    <w:rsid w:val="00184BD5"/>
    <w:rsid w:val="00184D68"/>
    <w:rsid w:val="00184E1D"/>
    <w:rsid w:val="00185205"/>
    <w:rsid w:val="001861B1"/>
    <w:rsid w:val="00186780"/>
    <w:rsid w:val="001870A2"/>
    <w:rsid w:val="00187186"/>
    <w:rsid w:val="00187399"/>
    <w:rsid w:val="00187CD6"/>
    <w:rsid w:val="00187D89"/>
    <w:rsid w:val="00190338"/>
    <w:rsid w:val="0019051C"/>
    <w:rsid w:val="00190C31"/>
    <w:rsid w:val="001911CE"/>
    <w:rsid w:val="00191566"/>
    <w:rsid w:val="001919BD"/>
    <w:rsid w:val="00192248"/>
    <w:rsid w:val="001922D9"/>
    <w:rsid w:val="00192364"/>
    <w:rsid w:val="0019293B"/>
    <w:rsid w:val="00192FF5"/>
    <w:rsid w:val="0019326B"/>
    <w:rsid w:val="00193645"/>
    <w:rsid w:val="001942F3"/>
    <w:rsid w:val="00194ED5"/>
    <w:rsid w:val="0019518E"/>
    <w:rsid w:val="001952DA"/>
    <w:rsid w:val="001952FE"/>
    <w:rsid w:val="0019535A"/>
    <w:rsid w:val="00195A8E"/>
    <w:rsid w:val="00195C13"/>
    <w:rsid w:val="00195E99"/>
    <w:rsid w:val="00195FF7"/>
    <w:rsid w:val="001968AD"/>
    <w:rsid w:val="00196B78"/>
    <w:rsid w:val="00196F59"/>
    <w:rsid w:val="00197470"/>
    <w:rsid w:val="001A1873"/>
    <w:rsid w:val="001A1925"/>
    <w:rsid w:val="001A1A05"/>
    <w:rsid w:val="001A2451"/>
    <w:rsid w:val="001A2602"/>
    <w:rsid w:val="001A2A7E"/>
    <w:rsid w:val="001A300F"/>
    <w:rsid w:val="001A3142"/>
    <w:rsid w:val="001A31F0"/>
    <w:rsid w:val="001A49B7"/>
    <w:rsid w:val="001A4CB8"/>
    <w:rsid w:val="001A4FCE"/>
    <w:rsid w:val="001A52DC"/>
    <w:rsid w:val="001A5887"/>
    <w:rsid w:val="001A6000"/>
    <w:rsid w:val="001A6118"/>
    <w:rsid w:val="001A61B7"/>
    <w:rsid w:val="001A713C"/>
    <w:rsid w:val="001A7A60"/>
    <w:rsid w:val="001B059A"/>
    <w:rsid w:val="001B0E47"/>
    <w:rsid w:val="001B13FC"/>
    <w:rsid w:val="001B2DC5"/>
    <w:rsid w:val="001B2F16"/>
    <w:rsid w:val="001B30D4"/>
    <w:rsid w:val="001B3118"/>
    <w:rsid w:val="001B33DA"/>
    <w:rsid w:val="001B4507"/>
    <w:rsid w:val="001B4E47"/>
    <w:rsid w:val="001B5510"/>
    <w:rsid w:val="001B614D"/>
    <w:rsid w:val="001B65B6"/>
    <w:rsid w:val="001B67F7"/>
    <w:rsid w:val="001B788F"/>
    <w:rsid w:val="001B78C5"/>
    <w:rsid w:val="001B7EB0"/>
    <w:rsid w:val="001C048E"/>
    <w:rsid w:val="001C04F2"/>
    <w:rsid w:val="001C12EB"/>
    <w:rsid w:val="001C1914"/>
    <w:rsid w:val="001C19D7"/>
    <w:rsid w:val="001C3CA5"/>
    <w:rsid w:val="001C4088"/>
    <w:rsid w:val="001C4527"/>
    <w:rsid w:val="001C4E7C"/>
    <w:rsid w:val="001C5C31"/>
    <w:rsid w:val="001C5C37"/>
    <w:rsid w:val="001C5F1E"/>
    <w:rsid w:val="001C68B4"/>
    <w:rsid w:val="001C68F8"/>
    <w:rsid w:val="001C6D2C"/>
    <w:rsid w:val="001C7C06"/>
    <w:rsid w:val="001C7C5C"/>
    <w:rsid w:val="001D0C69"/>
    <w:rsid w:val="001D1BA8"/>
    <w:rsid w:val="001D26E1"/>
    <w:rsid w:val="001D2AD2"/>
    <w:rsid w:val="001D314D"/>
    <w:rsid w:val="001D335F"/>
    <w:rsid w:val="001D35B0"/>
    <w:rsid w:val="001D3935"/>
    <w:rsid w:val="001D3C63"/>
    <w:rsid w:val="001D3FA1"/>
    <w:rsid w:val="001D40F8"/>
    <w:rsid w:val="001D4185"/>
    <w:rsid w:val="001D4360"/>
    <w:rsid w:val="001D4DC1"/>
    <w:rsid w:val="001D4DF8"/>
    <w:rsid w:val="001D4F3D"/>
    <w:rsid w:val="001D6529"/>
    <w:rsid w:val="001D69E8"/>
    <w:rsid w:val="001D70AD"/>
    <w:rsid w:val="001D7EB8"/>
    <w:rsid w:val="001E1EA7"/>
    <w:rsid w:val="001E275B"/>
    <w:rsid w:val="001E3896"/>
    <w:rsid w:val="001E3B4E"/>
    <w:rsid w:val="001E4278"/>
    <w:rsid w:val="001E4AED"/>
    <w:rsid w:val="001E5328"/>
    <w:rsid w:val="001E5521"/>
    <w:rsid w:val="001E63B6"/>
    <w:rsid w:val="001E674B"/>
    <w:rsid w:val="001E71B5"/>
    <w:rsid w:val="001E7405"/>
    <w:rsid w:val="001E7914"/>
    <w:rsid w:val="001F05A7"/>
    <w:rsid w:val="001F06A5"/>
    <w:rsid w:val="001F1E9B"/>
    <w:rsid w:val="001F248C"/>
    <w:rsid w:val="001F24F1"/>
    <w:rsid w:val="001F29A1"/>
    <w:rsid w:val="001F51F6"/>
    <w:rsid w:val="001F6D4D"/>
    <w:rsid w:val="001F7314"/>
    <w:rsid w:val="001F756F"/>
    <w:rsid w:val="001F7F9D"/>
    <w:rsid w:val="001F7FAB"/>
    <w:rsid w:val="00200025"/>
    <w:rsid w:val="0020023C"/>
    <w:rsid w:val="00200C12"/>
    <w:rsid w:val="0020169E"/>
    <w:rsid w:val="00201B3F"/>
    <w:rsid w:val="00201B85"/>
    <w:rsid w:val="00201CD8"/>
    <w:rsid w:val="00201F4C"/>
    <w:rsid w:val="0020219D"/>
    <w:rsid w:val="0020229D"/>
    <w:rsid w:val="00202406"/>
    <w:rsid w:val="002028AC"/>
    <w:rsid w:val="0020325A"/>
    <w:rsid w:val="0020348C"/>
    <w:rsid w:val="00203788"/>
    <w:rsid w:val="00203948"/>
    <w:rsid w:val="002040ED"/>
    <w:rsid w:val="0020545E"/>
    <w:rsid w:val="00205602"/>
    <w:rsid w:val="00206427"/>
    <w:rsid w:val="00206C75"/>
    <w:rsid w:val="00207752"/>
    <w:rsid w:val="00207934"/>
    <w:rsid w:val="00210633"/>
    <w:rsid w:val="00210D4A"/>
    <w:rsid w:val="002113F9"/>
    <w:rsid w:val="00212586"/>
    <w:rsid w:val="0021280E"/>
    <w:rsid w:val="00213013"/>
    <w:rsid w:val="002131D5"/>
    <w:rsid w:val="00213B50"/>
    <w:rsid w:val="0021431C"/>
    <w:rsid w:val="002155EA"/>
    <w:rsid w:val="00215621"/>
    <w:rsid w:val="0021565A"/>
    <w:rsid w:val="0021575A"/>
    <w:rsid w:val="00215884"/>
    <w:rsid w:val="00215CDE"/>
    <w:rsid w:val="002165B0"/>
    <w:rsid w:val="00217204"/>
    <w:rsid w:val="002175A3"/>
    <w:rsid w:val="002176C4"/>
    <w:rsid w:val="00220678"/>
    <w:rsid w:val="00221324"/>
    <w:rsid w:val="002215A8"/>
    <w:rsid w:val="002215B8"/>
    <w:rsid w:val="00221802"/>
    <w:rsid w:val="00221B29"/>
    <w:rsid w:val="0022281B"/>
    <w:rsid w:val="002230A5"/>
    <w:rsid w:val="0022329F"/>
    <w:rsid w:val="00223DF5"/>
    <w:rsid w:val="00224471"/>
    <w:rsid w:val="002245CC"/>
    <w:rsid w:val="002247BB"/>
    <w:rsid w:val="0022509B"/>
    <w:rsid w:val="002254CD"/>
    <w:rsid w:val="00225DA5"/>
    <w:rsid w:val="0022624D"/>
    <w:rsid w:val="00226719"/>
    <w:rsid w:val="0022672E"/>
    <w:rsid w:val="00226877"/>
    <w:rsid w:val="00226CB4"/>
    <w:rsid w:val="002277CA"/>
    <w:rsid w:val="00230A64"/>
    <w:rsid w:val="00230F7D"/>
    <w:rsid w:val="00232BE6"/>
    <w:rsid w:val="00232DD6"/>
    <w:rsid w:val="00232FC9"/>
    <w:rsid w:val="0023307A"/>
    <w:rsid w:val="00233253"/>
    <w:rsid w:val="0023371F"/>
    <w:rsid w:val="00234814"/>
    <w:rsid w:val="0023484E"/>
    <w:rsid w:val="00234D9E"/>
    <w:rsid w:val="002357B3"/>
    <w:rsid w:val="002357F8"/>
    <w:rsid w:val="002363CE"/>
    <w:rsid w:val="0023708D"/>
    <w:rsid w:val="00237AFF"/>
    <w:rsid w:val="00237CBE"/>
    <w:rsid w:val="0024012E"/>
    <w:rsid w:val="00241049"/>
    <w:rsid w:val="002419F0"/>
    <w:rsid w:val="00241FB6"/>
    <w:rsid w:val="00242169"/>
    <w:rsid w:val="002423D1"/>
    <w:rsid w:val="002426EB"/>
    <w:rsid w:val="00243528"/>
    <w:rsid w:val="00243B80"/>
    <w:rsid w:val="00243E9F"/>
    <w:rsid w:val="0024480A"/>
    <w:rsid w:val="00245742"/>
    <w:rsid w:val="00245E57"/>
    <w:rsid w:val="00245F09"/>
    <w:rsid w:val="002464AF"/>
    <w:rsid w:val="002465D7"/>
    <w:rsid w:val="002467D6"/>
    <w:rsid w:val="0024684E"/>
    <w:rsid w:val="00247661"/>
    <w:rsid w:val="002476A9"/>
    <w:rsid w:val="0024791F"/>
    <w:rsid w:val="0025026C"/>
    <w:rsid w:val="00250297"/>
    <w:rsid w:val="00250509"/>
    <w:rsid w:val="00250668"/>
    <w:rsid w:val="00250838"/>
    <w:rsid w:val="002508B0"/>
    <w:rsid w:val="00250EA7"/>
    <w:rsid w:val="002511D7"/>
    <w:rsid w:val="0025144F"/>
    <w:rsid w:val="002519A5"/>
    <w:rsid w:val="00251C61"/>
    <w:rsid w:val="00251F09"/>
    <w:rsid w:val="00252C40"/>
    <w:rsid w:val="00253691"/>
    <w:rsid w:val="00253D43"/>
    <w:rsid w:val="00254050"/>
    <w:rsid w:val="0025464E"/>
    <w:rsid w:val="00254D16"/>
    <w:rsid w:val="0025546F"/>
    <w:rsid w:val="00255DAC"/>
    <w:rsid w:val="00256A8B"/>
    <w:rsid w:val="002570B1"/>
    <w:rsid w:val="0025751F"/>
    <w:rsid w:val="00257A2F"/>
    <w:rsid w:val="00257AF5"/>
    <w:rsid w:val="00257FDC"/>
    <w:rsid w:val="002601DB"/>
    <w:rsid w:val="0026088A"/>
    <w:rsid w:val="00260E83"/>
    <w:rsid w:val="00261642"/>
    <w:rsid w:val="002617DC"/>
    <w:rsid w:val="00261BF5"/>
    <w:rsid w:val="00263716"/>
    <w:rsid w:val="00263AC0"/>
    <w:rsid w:val="002641AE"/>
    <w:rsid w:val="002646F1"/>
    <w:rsid w:val="002658E9"/>
    <w:rsid w:val="00265CA2"/>
    <w:rsid w:val="00266C17"/>
    <w:rsid w:val="00266E97"/>
    <w:rsid w:val="0026710C"/>
    <w:rsid w:val="00267E43"/>
    <w:rsid w:val="002704FE"/>
    <w:rsid w:val="00270E83"/>
    <w:rsid w:val="00271383"/>
    <w:rsid w:val="002713DB"/>
    <w:rsid w:val="00273DD3"/>
    <w:rsid w:val="002741E9"/>
    <w:rsid w:val="002748AC"/>
    <w:rsid w:val="00274BDA"/>
    <w:rsid w:val="002752CE"/>
    <w:rsid w:val="00275B1E"/>
    <w:rsid w:val="00276388"/>
    <w:rsid w:val="00276507"/>
    <w:rsid w:val="00276816"/>
    <w:rsid w:val="00276E42"/>
    <w:rsid w:val="002770A8"/>
    <w:rsid w:val="00280134"/>
    <w:rsid w:val="00280188"/>
    <w:rsid w:val="00280889"/>
    <w:rsid w:val="002809D4"/>
    <w:rsid w:val="00280D6A"/>
    <w:rsid w:val="00280E5F"/>
    <w:rsid w:val="00281209"/>
    <w:rsid w:val="00281728"/>
    <w:rsid w:val="002817DE"/>
    <w:rsid w:val="00282C6D"/>
    <w:rsid w:val="00282E62"/>
    <w:rsid w:val="00283168"/>
    <w:rsid w:val="002839AA"/>
    <w:rsid w:val="00284394"/>
    <w:rsid w:val="0028499F"/>
    <w:rsid w:val="00284CE9"/>
    <w:rsid w:val="002869AF"/>
    <w:rsid w:val="00287335"/>
    <w:rsid w:val="00287647"/>
    <w:rsid w:val="00287670"/>
    <w:rsid w:val="00290178"/>
    <w:rsid w:val="00290243"/>
    <w:rsid w:val="002907B0"/>
    <w:rsid w:val="00291F6E"/>
    <w:rsid w:val="00292AB8"/>
    <w:rsid w:val="002930E5"/>
    <w:rsid w:val="00293661"/>
    <w:rsid w:val="00294276"/>
    <w:rsid w:val="002944A9"/>
    <w:rsid w:val="0029512D"/>
    <w:rsid w:val="00295357"/>
    <w:rsid w:val="002962DC"/>
    <w:rsid w:val="0029677D"/>
    <w:rsid w:val="002968E9"/>
    <w:rsid w:val="00296EC0"/>
    <w:rsid w:val="0029744B"/>
    <w:rsid w:val="002975D1"/>
    <w:rsid w:val="00297948"/>
    <w:rsid w:val="002A03CE"/>
    <w:rsid w:val="002A09D4"/>
    <w:rsid w:val="002A11E3"/>
    <w:rsid w:val="002A153D"/>
    <w:rsid w:val="002A1621"/>
    <w:rsid w:val="002A187E"/>
    <w:rsid w:val="002A2812"/>
    <w:rsid w:val="002A2877"/>
    <w:rsid w:val="002A2C1A"/>
    <w:rsid w:val="002A2DD9"/>
    <w:rsid w:val="002A3137"/>
    <w:rsid w:val="002A3173"/>
    <w:rsid w:val="002A36F3"/>
    <w:rsid w:val="002A41CB"/>
    <w:rsid w:val="002A4791"/>
    <w:rsid w:val="002A4930"/>
    <w:rsid w:val="002A49C3"/>
    <w:rsid w:val="002A4ADD"/>
    <w:rsid w:val="002A51C1"/>
    <w:rsid w:val="002A5D85"/>
    <w:rsid w:val="002A5E9E"/>
    <w:rsid w:val="002A5FFF"/>
    <w:rsid w:val="002A6592"/>
    <w:rsid w:val="002A6EB8"/>
    <w:rsid w:val="002A73AB"/>
    <w:rsid w:val="002A75C6"/>
    <w:rsid w:val="002B00A0"/>
    <w:rsid w:val="002B01EC"/>
    <w:rsid w:val="002B1857"/>
    <w:rsid w:val="002B1B1B"/>
    <w:rsid w:val="002B1FDD"/>
    <w:rsid w:val="002B3BAB"/>
    <w:rsid w:val="002B3E4D"/>
    <w:rsid w:val="002B4077"/>
    <w:rsid w:val="002B44AD"/>
    <w:rsid w:val="002B4C74"/>
    <w:rsid w:val="002B52AD"/>
    <w:rsid w:val="002B59C1"/>
    <w:rsid w:val="002B5A3B"/>
    <w:rsid w:val="002B62E7"/>
    <w:rsid w:val="002B6572"/>
    <w:rsid w:val="002B6DCD"/>
    <w:rsid w:val="002B733F"/>
    <w:rsid w:val="002B77B1"/>
    <w:rsid w:val="002C02C0"/>
    <w:rsid w:val="002C05A2"/>
    <w:rsid w:val="002C087F"/>
    <w:rsid w:val="002C106B"/>
    <w:rsid w:val="002C1548"/>
    <w:rsid w:val="002C1644"/>
    <w:rsid w:val="002C29F6"/>
    <w:rsid w:val="002C3140"/>
    <w:rsid w:val="002C3D1E"/>
    <w:rsid w:val="002C3DE8"/>
    <w:rsid w:val="002C4382"/>
    <w:rsid w:val="002C47EC"/>
    <w:rsid w:val="002C4F94"/>
    <w:rsid w:val="002C5C3A"/>
    <w:rsid w:val="002C5FD6"/>
    <w:rsid w:val="002C6482"/>
    <w:rsid w:val="002C6789"/>
    <w:rsid w:val="002C679B"/>
    <w:rsid w:val="002C6F0D"/>
    <w:rsid w:val="002C710C"/>
    <w:rsid w:val="002C7205"/>
    <w:rsid w:val="002C7D51"/>
    <w:rsid w:val="002C7EB1"/>
    <w:rsid w:val="002D0D2A"/>
    <w:rsid w:val="002D12A6"/>
    <w:rsid w:val="002D2353"/>
    <w:rsid w:val="002D23B7"/>
    <w:rsid w:val="002D3434"/>
    <w:rsid w:val="002D3668"/>
    <w:rsid w:val="002D3A3A"/>
    <w:rsid w:val="002D3C07"/>
    <w:rsid w:val="002D4205"/>
    <w:rsid w:val="002D5300"/>
    <w:rsid w:val="002D554B"/>
    <w:rsid w:val="002D5D60"/>
    <w:rsid w:val="002D5FEC"/>
    <w:rsid w:val="002D715C"/>
    <w:rsid w:val="002D7435"/>
    <w:rsid w:val="002D7C15"/>
    <w:rsid w:val="002E0D2F"/>
    <w:rsid w:val="002E0D9E"/>
    <w:rsid w:val="002E151E"/>
    <w:rsid w:val="002E1973"/>
    <w:rsid w:val="002E2443"/>
    <w:rsid w:val="002E27C9"/>
    <w:rsid w:val="002E2D51"/>
    <w:rsid w:val="002E3964"/>
    <w:rsid w:val="002E397A"/>
    <w:rsid w:val="002E3B04"/>
    <w:rsid w:val="002E3FEB"/>
    <w:rsid w:val="002E458C"/>
    <w:rsid w:val="002E6127"/>
    <w:rsid w:val="002E65BD"/>
    <w:rsid w:val="002E6A58"/>
    <w:rsid w:val="002E7323"/>
    <w:rsid w:val="002E7F9B"/>
    <w:rsid w:val="002E7FB0"/>
    <w:rsid w:val="002F0348"/>
    <w:rsid w:val="002F0DF2"/>
    <w:rsid w:val="002F123A"/>
    <w:rsid w:val="002F1544"/>
    <w:rsid w:val="002F230D"/>
    <w:rsid w:val="002F23D0"/>
    <w:rsid w:val="002F273D"/>
    <w:rsid w:val="002F41D1"/>
    <w:rsid w:val="002F45B3"/>
    <w:rsid w:val="002F4F58"/>
    <w:rsid w:val="002F53E5"/>
    <w:rsid w:val="002F55EE"/>
    <w:rsid w:val="002F5C19"/>
    <w:rsid w:val="002F69D1"/>
    <w:rsid w:val="002F7224"/>
    <w:rsid w:val="002F7460"/>
    <w:rsid w:val="002F7AE5"/>
    <w:rsid w:val="0030003B"/>
    <w:rsid w:val="0030067C"/>
    <w:rsid w:val="00300F80"/>
    <w:rsid w:val="00301750"/>
    <w:rsid w:val="003017A8"/>
    <w:rsid w:val="00304827"/>
    <w:rsid w:val="003055FE"/>
    <w:rsid w:val="00305C5F"/>
    <w:rsid w:val="003064BA"/>
    <w:rsid w:val="00306E98"/>
    <w:rsid w:val="00306ECB"/>
    <w:rsid w:val="00307A15"/>
    <w:rsid w:val="00310020"/>
    <w:rsid w:val="003110CB"/>
    <w:rsid w:val="003113D0"/>
    <w:rsid w:val="00311788"/>
    <w:rsid w:val="0031216D"/>
    <w:rsid w:val="0031299D"/>
    <w:rsid w:val="00312F55"/>
    <w:rsid w:val="003132E9"/>
    <w:rsid w:val="0031498A"/>
    <w:rsid w:val="00315F8D"/>
    <w:rsid w:val="003161C2"/>
    <w:rsid w:val="003167F3"/>
    <w:rsid w:val="00316C3F"/>
    <w:rsid w:val="00321260"/>
    <w:rsid w:val="00321A75"/>
    <w:rsid w:val="00322B26"/>
    <w:rsid w:val="0032302B"/>
    <w:rsid w:val="003236C2"/>
    <w:rsid w:val="003244C5"/>
    <w:rsid w:val="003265FD"/>
    <w:rsid w:val="003267D0"/>
    <w:rsid w:val="00326BFE"/>
    <w:rsid w:val="0033068B"/>
    <w:rsid w:val="00330BB5"/>
    <w:rsid w:val="00330C0F"/>
    <w:rsid w:val="00330CA7"/>
    <w:rsid w:val="003313F3"/>
    <w:rsid w:val="00331516"/>
    <w:rsid w:val="00332465"/>
    <w:rsid w:val="00332A82"/>
    <w:rsid w:val="00333473"/>
    <w:rsid w:val="003339CB"/>
    <w:rsid w:val="00334911"/>
    <w:rsid w:val="00335372"/>
    <w:rsid w:val="00335FB9"/>
    <w:rsid w:val="003363B4"/>
    <w:rsid w:val="00336795"/>
    <w:rsid w:val="00337AE8"/>
    <w:rsid w:val="00340447"/>
    <w:rsid w:val="0034273D"/>
    <w:rsid w:val="00342765"/>
    <w:rsid w:val="003427DD"/>
    <w:rsid w:val="003428F7"/>
    <w:rsid w:val="0034332E"/>
    <w:rsid w:val="0034384D"/>
    <w:rsid w:val="0034395F"/>
    <w:rsid w:val="003449C5"/>
    <w:rsid w:val="00345472"/>
    <w:rsid w:val="00345607"/>
    <w:rsid w:val="003459F7"/>
    <w:rsid w:val="003459FE"/>
    <w:rsid w:val="003460D7"/>
    <w:rsid w:val="0034635E"/>
    <w:rsid w:val="003464F9"/>
    <w:rsid w:val="003470B2"/>
    <w:rsid w:val="00350169"/>
    <w:rsid w:val="003504A3"/>
    <w:rsid w:val="003509C5"/>
    <w:rsid w:val="00351A53"/>
    <w:rsid w:val="003520DE"/>
    <w:rsid w:val="003525EB"/>
    <w:rsid w:val="00352A79"/>
    <w:rsid w:val="003539DC"/>
    <w:rsid w:val="00353FC1"/>
    <w:rsid w:val="003546D8"/>
    <w:rsid w:val="0035513D"/>
    <w:rsid w:val="003551B5"/>
    <w:rsid w:val="003557B3"/>
    <w:rsid w:val="0035593E"/>
    <w:rsid w:val="00355FB6"/>
    <w:rsid w:val="00356046"/>
    <w:rsid w:val="00356DBA"/>
    <w:rsid w:val="00357693"/>
    <w:rsid w:val="00357D81"/>
    <w:rsid w:val="00357F09"/>
    <w:rsid w:val="003602F1"/>
    <w:rsid w:val="0036066D"/>
    <w:rsid w:val="0036072F"/>
    <w:rsid w:val="00360D27"/>
    <w:rsid w:val="00360E08"/>
    <w:rsid w:val="0036147C"/>
    <w:rsid w:val="003614F5"/>
    <w:rsid w:val="00361C4A"/>
    <w:rsid w:val="00361D11"/>
    <w:rsid w:val="00362BAB"/>
    <w:rsid w:val="00362E10"/>
    <w:rsid w:val="00363034"/>
    <w:rsid w:val="00363DBB"/>
    <w:rsid w:val="003643A3"/>
    <w:rsid w:val="003645D4"/>
    <w:rsid w:val="00364A14"/>
    <w:rsid w:val="00364D89"/>
    <w:rsid w:val="003654B2"/>
    <w:rsid w:val="00365B3A"/>
    <w:rsid w:val="0036650F"/>
    <w:rsid w:val="003666F1"/>
    <w:rsid w:val="003670B7"/>
    <w:rsid w:val="0036750E"/>
    <w:rsid w:val="0036784F"/>
    <w:rsid w:val="003704BA"/>
    <w:rsid w:val="00370A01"/>
    <w:rsid w:val="00370B11"/>
    <w:rsid w:val="00370C69"/>
    <w:rsid w:val="00370E1F"/>
    <w:rsid w:val="00371366"/>
    <w:rsid w:val="00371C4F"/>
    <w:rsid w:val="00372AA0"/>
    <w:rsid w:val="00372F5F"/>
    <w:rsid w:val="00373217"/>
    <w:rsid w:val="003736FC"/>
    <w:rsid w:val="00373B9D"/>
    <w:rsid w:val="003740F0"/>
    <w:rsid w:val="003742E1"/>
    <w:rsid w:val="003756EF"/>
    <w:rsid w:val="00375A8D"/>
    <w:rsid w:val="00375EC0"/>
    <w:rsid w:val="00375EF9"/>
    <w:rsid w:val="00375F49"/>
    <w:rsid w:val="0037606F"/>
    <w:rsid w:val="0037692E"/>
    <w:rsid w:val="00376B81"/>
    <w:rsid w:val="00376CF9"/>
    <w:rsid w:val="00376F7B"/>
    <w:rsid w:val="00377046"/>
    <w:rsid w:val="00377876"/>
    <w:rsid w:val="00377A40"/>
    <w:rsid w:val="00377ED0"/>
    <w:rsid w:val="00380608"/>
    <w:rsid w:val="00380832"/>
    <w:rsid w:val="003815E2"/>
    <w:rsid w:val="00382801"/>
    <w:rsid w:val="003834EB"/>
    <w:rsid w:val="00383E80"/>
    <w:rsid w:val="003843C8"/>
    <w:rsid w:val="00384432"/>
    <w:rsid w:val="00385785"/>
    <w:rsid w:val="00385D38"/>
    <w:rsid w:val="003866D6"/>
    <w:rsid w:val="00386D77"/>
    <w:rsid w:val="00390B7F"/>
    <w:rsid w:val="00391765"/>
    <w:rsid w:val="00392266"/>
    <w:rsid w:val="003927DC"/>
    <w:rsid w:val="00392D77"/>
    <w:rsid w:val="00393007"/>
    <w:rsid w:val="0039367C"/>
    <w:rsid w:val="003943BB"/>
    <w:rsid w:val="00395E2C"/>
    <w:rsid w:val="00396102"/>
    <w:rsid w:val="00396F74"/>
    <w:rsid w:val="003974CD"/>
    <w:rsid w:val="003979B9"/>
    <w:rsid w:val="003A0605"/>
    <w:rsid w:val="003A103A"/>
    <w:rsid w:val="003A10A4"/>
    <w:rsid w:val="003A2DFA"/>
    <w:rsid w:val="003A3754"/>
    <w:rsid w:val="003A3864"/>
    <w:rsid w:val="003A3876"/>
    <w:rsid w:val="003A3CD3"/>
    <w:rsid w:val="003A4734"/>
    <w:rsid w:val="003A47A2"/>
    <w:rsid w:val="003A496C"/>
    <w:rsid w:val="003A4F86"/>
    <w:rsid w:val="003A56AF"/>
    <w:rsid w:val="003A6B1E"/>
    <w:rsid w:val="003A6BC4"/>
    <w:rsid w:val="003A7A8E"/>
    <w:rsid w:val="003B0439"/>
    <w:rsid w:val="003B10EC"/>
    <w:rsid w:val="003B1BA7"/>
    <w:rsid w:val="003B1DE2"/>
    <w:rsid w:val="003B2A3E"/>
    <w:rsid w:val="003B2E7F"/>
    <w:rsid w:val="003B4965"/>
    <w:rsid w:val="003B5158"/>
    <w:rsid w:val="003B5238"/>
    <w:rsid w:val="003B5A63"/>
    <w:rsid w:val="003B5D1C"/>
    <w:rsid w:val="003B614C"/>
    <w:rsid w:val="003B63EE"/>
    <w:rsid w:val="003B6757"/>
    <w:rsid w:val="003B6C07"/>
    <w:rsid w:val="003B6D1F"/>
    <w:rsid w:val="003B702E"/>
    <w:rsid w:val="003B7F6C"/>
    <w:rsid w:val="003C0BB0"/>
    <w:rsid w:val="003C100C"/>
    <w:rsid w:val="003C10CE"/>
    <w:rsid w:val="003C13F4"/>
    <w:rsid w:val="003C13FE"/>
    <w:rsid w:val="003C16DC"/>
    <w:rsid w:val="003C1B0F"/>
    <w:rsid w:val="003C2004"/>
    <w:rsid w:val="003C2887"/>
    <w:rsid w:val="003C3735"/>
    <w:rsid w:val="003C3A84"/>
    <w:rsid w:val="003C45FE"/>
    <w:rsid w:val="003C49A3"/>
    <w:rsid w:val="003C4EFA"/>
    <w:rsid w:val="003C5003"/>
    <w:rsid w:val="003C6414"/>
    <w:rsid w:val="003C76FF"/>
    <w:rsid w:val="003C78F4"/>
    <w:rsid w:val="003D04EC"/>
    <w:rsid w:val="003D05B7"/>
    <w:rsid w:val="003D0CD7"/>
    <w:rsid w:val="003D136F"/>
    <w:rsid w:val="003D144D"/>
    <w:rsid w:val="003D148C"/>
    <w:rsid w:val="003D1A0D"/>
    <w:rsid w:val="003D1C68"/>
    <w:rsid w:val="003D1FC0"/>
    <w:rsid w:val="003D228D"/>
    <w:rsid w:val="003D2A0A"/>
    <w:rsid w:val="003D35B4"/>
    <w:rsid w:val="003D3D89"/>
    <w:rsid w:val="003D44D0"/>
    <w:rsid w:val="003D5A16"/>
    <w:rsid w:val="003D5AAD"/>
    <w:rsid w:val="003D5B03"/>
    <w:rsid w:val="003D5BCD"/>
    <w:rsid w:val="003D6A2C"/>
    <w:rsid w:val="003E0A68"/>
    <w:rsid w:val="003E0FC5"/>
    <w:rsid w:val="003E19B3"/>
    <w:rsid w:val="003E1CE9"/>
    <w:rsid w:val="003E20DF"/>
    <w:rsid w:val="003E217B"/>
    <w:rsid w:val="003E2679"/>
    <w:rsid w:val="003E2B72"/>
    <w:rsid w:val="003E3286"/>
    <w:rsid w:val="003E3B9D"/>
    <w:rsid w:val="003E3C11"/>
    <w:rsid w:val="003E3E14"/>
    <w:rsid w:val="003E4860"/>
    <w:rsid w:val="003E4A17"/>
    <w:rsid w:val="003E5146"/>
    <w:rsid w:val="003E5A35"/>
    <w:rsid w:val="003E5F40"/>
    <w:rsid w:val="003E60F9"/>
    <w:rsid w:val="003E63C4"/>
    <w:rsid w:val="003E6AEA"/>
    <w:rsid w:val="003E75A1"/>
    <w:rsid w:val="003E7756"/>
    <w:rsid w:val="003E79D4"/>
    <w:rsid w:val="003F05A8"/>
    <w:rsid w:val="003F0FCA"/>
    <w:rsid w:val="003F1D3D"/>
    <w:rsid w:val="003F251E"/>
    <w:rsid w:val="003F2CF9"/>
    <w:rsid w:val="003F3B19"/>
    <w:rsid w:val="003F3FAB"/>
    <w:rsid w:val="003F5B26"/>
    <w:rsid w:val="003F738E"/>
    <w:rsid w:val="003F7491"/>
    <w:rsid w:val="003F7892"/>
    <w:rsid w:val="003F793B"/>
    <w:rsid w:val="003F7FC7"/>
    <w:rsid w:val="003F7FE9"/>
    <w:rsid w:val="0040010F"/>
    <w:rsid w:val="00400442"/>
    <w:rsid w:val="004005B0"/>
    <w:rsid w:val="004009F2"/>
    <w:rsid w:val="00400F84"/>
    <w:rsid w:val="00402232"/>
    <w:rsid w:val="004026CA"/>
    <w:rsid w:val="00404601"/>
    <w:rsid w:val="00405B88"/>
    <w:rsid w:val="004064FF"/>
    <w:rsid w:val="00407557"/>
    <w:rsid w:val="00407BAF"/>
    <w:rsid w:val="00407D2F"/>
    <w:rsid w:val="004100A0"/>
    <w:rsid w:val="00410C32"/>
    <w:rsid w:val="00410D68"/>
    <w:rsid w:val="004121A3"/>
    <w:rsid w:val="00412739"/>
    <w:rsid w:val="00412860"/>
    <w:rsid w:val="00412DEC"/>
    <w:rsid w:val="00413312"/>
    <w:rsid w:val="004136C5"/>
    <w:rsid w:val="00414178"/>
    <w:rsid w:val="00414228"/>
    <w:rsid w:val="00414D76"/>
    <w:rsid w:val="00415837"/>
    <w:rsid w:val="00415EF1"/>
    <w:rsid w:val="004160D8"/>
    <w:rsid w:val="00416706"/>
    <w:rsid w:val="00416CF1"/>
    <w:rsid w:val="00416E0A"/>
    <w:rsid w:val="0041705C"/>
    <w:rsid w:val="00417192"/>
    <w:rsid w:val="00417414"/>
    <w:rsid w:val="00417D68"/>
    <w:rsid w:val="004207B5"/>
    <w:rsid w:val="00420BCB"/>
    <w:rsid w:val="00420D8C"/>
    <w:rsid w:val="00421BDE"/>
    <w:rsid w:val="004228B6"/>
    <w:rsid w:val="00422EC8"/>
    <w:rsid w:val="00422F95"/>
    <w:rsid w:val="00423987"/>
    <w:rsid w:val="00423A8C"/>
    <w:rsid w:val="0042423A"/>
    <w:rsid w:val="00424927"/>
    <w:rsid w:val="00424F99"/>
    <w:rsid w:val="00425DE6"/>
    <w:rsid w:val="00427412"/>
    <w:rsid w:val="004274D2"/>
    <w:rsid w:val="004278CD"/>
    <w:rsid w:val="00427FD8"/>
    <w:rsid w:val="004300A4"/>
    <w:rsid w:val="00430378"/>
    <w:rsid w:val="0043105B"/>
    <w:rsid w:val="004310E5"/>
    <w:rsid w:val="00431395"/>
    <w:rsid w:val="0043159A"/>
    <w:rsid w:val="00432171"/>
    <w:rsid w:val="004330B8"/>
    <w:rsid w:val="004349C2"/>
    <w:rsid w:val="00434D16"/>
    <w:rsid w:val="00434F4B"/>
    <w:rsid w:val="00435C08"/>
    <w:rsid w:val="00436C2C"/>
    <w:rsid w:val="0043724B"/>
    <w:rsid w:val="00437678"/>
    <w:rsid w:val="004401B7"/>
    <w:rsid w:val="004403F5"/>
    <w:rsid w:val="0044048A"/>
    <w:rsid w:val="00440C8A"/>
    <w:rsid w:val="0044123D"/>
    <w:rsid w:val="00441815"/>
    <w:rsid w:val="004418B9"/>
    <w:rsid w:val="0044190B"/>
    <w:rsid w:val="004419D1"/>
    <w:rsid w:val="00441B05"/>
    <w:rsid w:val="004430AE"/>
    <w:rsid w:val="0044324D"/>
    <w:rsid w:val="004438ED"/>
    <w:rsid w:val="00444080"/>
    <w:rsid w:val="004450D9"/>
    <w:rsid w:val="00446EDC"/>
    <w:rsid w:val="00450C94"/>
    <w:rsid w:val="00450D61"/>
    <w:rsid w:val="00451A13"/>
    <w:rsid w:val="00451BC6"/>
    <w:rsid w:val="0045292C"/>
    <w:rsid w:val="00452F1E"/>
    <w:rsid w:val="0045331B"/>
    <w:rsid w:val="004542C6"/>
    <w:rsid w:val="00454752"/>
    <w:rsid w:val="00454DC8"/>
    <w:rsid w:val="004550A6"/>
    <w:rsid w:val="00455AF7"/>
    <w:rsid w:val="00456256"/>
    <w:rsid w:val="00456993"/>
    <w:rsid w:val="00456CD8"/>
    <w:rsid w:val="00457573"/>
    <w:rsid w:val="00457A32"/>
    <w:rsid w:val="00457F2F"/>
    <w:rsid w:val="00457F9C"/>
    <w:rsid w:val="0046207F"/>
    <w:rsid w:val="0046212C"/>
    <w:rsid w:val="00463134"/>
    <w:rsid w:val="00463883"/>
    <w:rsid w:val="00464436"/>
    <w:rsid w:val="00464677"/>
    <w:rsid w:val="00464DD6"/>
    <w:rsid w:val="00464EC4"/>
    <w:rsid w:val="0046530A"/>
    <w:rsid w:val="0046624B"/>
    <w:rsid w:val="00467D5D"/>
    <w:rsid w:val="004702A3"/>
    <w:rsid w:val="00470537"/>
    <w:rsid w:val="00471D81"/>
    <w:rsid w:val="004720FC"/>
    <w:rsid w:val="00472533"/>
    <w:rsid w:val="004726F6"/>
    <w:rsid w:val="00473658"/>
    <w:rsid w:val="004739E9"/>
    <w:rsid w:val="0047456D"/>
    <w:rsid w:val="00474A9C"/>
    <w:rsid w:val="00474D2C"/>
    <w:rsid w:val="004759CD"/>
    <w:rsid w:val="00475C1A"/>
    <w:rsid w:val="0047692A"/>
    <w:rsid w:val="004769F0"/>
    <w:rsid w:val="004773DB"/>
    <w:rsid w:val="00477E1F"/>
    <w:rsid w:val="00480164"/>
    <w:rsid w:val="00480E68"/>
    <w:rsid w:val="00481203"/>
    <w:rsid w:val="00481911"/>
    <w:rsid w:val="00481FCF"/>
    <w:rsid w:val="00482073"/>
    <w:rsid w:val="00482180"/>
    <w:rsid w:val="00482E8D"/>
    <w:rsid w:val="004833DE"/>
    <w:rsid w:val="00483609"/>
    <w:rsid w:val="004838FC"/>
    <w:rsid w:val="004842D3"/>
    <w:rsid w:val="00484581"/>
    <w:rsid w:val="00484649"/>
    <w:rsid w:val="00484C02"/>
    <w:rsid w:val="0048524A"/>
    <w:rsid w:val="00486CEC"/>
    <w:rsid w:val="00486D87"/>
    <w:rsid w:val="00487912"/>
    <w:rsid w:val="00487C98"/>
    <w:rsid w:val="00487D38"/>
    <w:rsid w:val="004900B3"/>
    <w:rsid w:val="00491BA9"/>
    <w:rsid w:val="004920D6"/>
    <w:rsid w:val="0049221B"/>
    <w:rsid w:val="00492243"/>
    <w:rsid w:val="00492697"/>
    <w:rsid w:val="00492699"/>
    <w:rsid w:val="004932EF"/>
    <w:rsid w:val="00494297"/>
    <w:rsid w:val="0049470C"/>
    <w:rsid w:val="00494FBC"/>
    <w:rsid w:val="0049501E"/>
    <w:rsid w:val="00495067"/>
    <w:rsid w:val="004955B4"/>
    <w:rsid w:val="0049583F"/>
    <w:rsid w:val="004963BF"/>
    <w:rsid w:val="004964CF"/>
    <w:rsid w:val="004967CD"/>
    <w:rsid w:val="004968BA"/>
    <w:rsid w:val="00497637"/>
    <w:rsid w:val="004A0112"/>
    <w:rsid w:val="004A06F5"/>
    <w:rsid w:val="004A0A0D"/>
    <w:rsid w:val="004A0D8C"/>
    <w:rsid w:val="004A0EC8"/>
    <w:rsid w:val="004A1427"/>
    <w:rsid w:val="004A1831"/>
    <w:rsid w:val="004A1A82"/>
    <w:rsid w:val="004A1B04"/>
    <w:rsid w:val="004A2064"/>
    <w:rsid w:val="004A213E"/>
    <w:rsid w:val="004A24CC"/>
    <w:rsid w:val="004A2C7B"/>
    <w:rsid w:val="004A340E"/>
    <w:rsid w:val="004A4930"/>
    <w:rsid w:val="004A4F69"/>
    <w:rsid w:val="004A4FAA"/>
    <w:rsid w:val="004A50D9"/>
    <w:rsid w:val="004A52EA"/>
    <w:rsid w:val="004A5536"/>
    <w:rsid w:val="004A583D"/>
    <w:rsid w:val="004A5897"/>
    <w:rsid w:val="004A5AC1"/>
    <w:rsid w:val="004A763D"/>
    <w:rsid w:val="004B07E7"/>
    <w:rsid w:val="004B0BCC"/>
    <w:rsid w:val="004B0CF3"/>
    <w:rsid w:val="004B173E"/>
    <w:rsid w:val="004B1D68"/>
    <w:rsid w:val="004B1FD9"/>
    <w:rsid w:val="004B2F5A"/>
    <w:rsid w:val="004B3312"/>
    <w:rsid w:val="004B414F"/>
    <w:rsid w:val="004B4980"/>
    <w:rsid w:val="004B4CC5"/>
    <w:rsid w:val="004B50DE"/>
    <w:rsid w:val="004B59EB"/>
    <w:rsid w:val="004B5CDA"/>
    <w:rsid w:val="004B72A3"/>
    <w:rsid w:val="004B7735"/>
    <w:rsid w:val="004C00F1"/>
    <w:rsid w:val="004C01EC"/>
    <w:rsid w:val="004C06EF"/>
    <w:rsid w:val="004C0D05"/>
    <w:rsid w:val="004C1906"/>
    <w:rsid w:val="004C2171"/>
    <w:rsid w:val="004C358F"/>
    <w:rsid w:val="004C3EC7"/>
    <w:rsid w:val="004C4606"/>
    <w:rsid w:val="004C47DB"/>
    <w:rsid w:val="004C48F8"/>
    <w:rsid w:val="004C4C80"/>
    <w:rsid w:val="004C4D90"/>
    <w:rsid w:val="004C5B56"/>
    <w:rsid w:val="004C61C1"/>
    <w:rsid w:val="004C64FC"/>
    <w:rsid w:val="004C6641"/>
    <w:rsid w:val="004C7928"/>
    <w:rsid w:val="004D02AC"/>
    <w:rsid w:val="004D11A9"/>
    <w:rsid w:val="004D1D9B"/>
    <w:rsid w:val="004D2543"/>
    <w:rsid w:val="004D2643"/>
    <w:rsid w:val="004D2992"/>
    <w:rsid w:val="004D2DD1"/>
    <w:rsid w:val="004D317B"/>
    <w:rsid w:val="004D3202"/>
    <w:rsid w:val="004D35CE"/>
    <w:rsid w:val="004D364E"/>
    <w:rsid w:val="004D3C3A"/>
    <w:rsid w:val="004D3CC0"/>
    <w:rsid w:val="004D3DED"/>
    <w:rsid w:val="004D412B"/>
    <w:rsid w:val="004D41A2"/>
    <w:rsid w:val="004D559D"/>
    <w:rsid w:val="004D56DC"/>
    <w:rsid w:val="004D6D7B"/>
    <w:rsid w:val="004D6FE7"/>
    <w:rsid w:val="004D7918"/>
    <w:rsid w:val="004D79E2"/>
    <w:rsid w:val="004E048C"/>
    <w:rsid w:val="004E140A"/>
    <w:rsid w:val="004E1668"/>
    <w:rsid w:val="004E20A4"/>
    <w:rsid w:val="004E20A6"/>
    <w:rsid w:val="004E26BD"/>
    <w:rsid w:val="004E343A"/>
    <w:rsid w:val="004E36BA"/>
    <w:rsid w:val="004E4ED5"/>
    <w:rsid w:val="004E51E6"/>
    <w:rsid w:val="004E5A81"/>
    <w:rsid w:val="004E5F1F"/>
    <w:rsid w:val="004E682E"/>
    <w:rsid w:val="004E687F"/>
    <w:rsid w:val="004E6CDF"/>
    <w:rsid w:val="004E78CE"/>
    <w:rsid w:val="004E7C67"/>
    <w:rsid w:val="004E7D18"/>
    <w:rsid w:val="004F0176"/>
    <w:rsid w:val="004F01CC"/>
    <w:rsid w:val="004F0627"/>
    <w:rsid w:val="004F1CB8"/>
    <w:rsid w:val="004F21CA"/>
    <w:rsid w:val="004F22B2"/>
    <w:rsid w:val="004F3955"/>
    <w:rsid w:val="004F3DF7"/>
    <w:rsid w:val="004F472F"/>
    <w:rsid w:val="004F4B72"/>
    <w:rsid w:val="004F5153"/>
    <w:rsid w:val="004F549B"/>
    <w:rsid w:val="004F5D28"/>
    <w:rsid w:val="004F6198"/>
    <w:rsid w:val="004F63DE"/>
    <w:rsid w:val="004F6D12"/>
    <w:rsid w:val="004F6F0F"/>
    <w:rsid w:val="004F7513"/>
    <w:rsid w:val="004F7593"/>
    <w:rsid w:val="004F75C3"/>
    <w:rsid w:val="004F78C2"/>
    <w:rsid w:val="004F7D40"/>
    <w:rsid w:val="00502120"/>
    <w:rsid w:val="005029E3"/>
    <w:rsid w:val="00502A51"/>
    <w:rsid w:val="00502E32"/>
    <w:rsid w:val="00503DC8"/>
    <w:rsid w:val="00504DB1"/>
    <w:rsid w:val="00504F91"/>
    <w:rsid w:val="005058AA"/>
    <w:rsid w:val="00506361"/>
    <w:rsid w:val="00507316"/>
    <w:rsid w:val="005074F3"/>
    <w:rsid w:val="00507EAC"/>
    <w:rsid w:val="005109FC"/>
    <w:rsid w:val="00510B0C"/>
    <w:rsid w:val="00511139"/>
    <w:rsid w:val="005111C7"/>
    <w:rsid w:val="005118A2"/>
    <w:rsid w:val="005118B6"/>
    <w:rsid w:val="005119D4"/>
    <w:rsid w:val="00512166"/>
    <w:rsid w:val="00512487"/>
    <w:rsid w:val="00513FD7"/>
    <w:rsid w:val="00514240"/>
    <w:rsid w:val="00514370"/>
    <w:rsid w:val="005149D2"/>
    <w:rsid w:val="00515BFF"/>
    <w:rsid w:val="00515E36"/>
    <w:rsid w:val="00515FAE"/>
    <w:rsid w:val="00515FCA"/>
    <w:rsid w:val="005167A3"/>
    <w:rsid w:val="00517004"/>
    <w:rsid w:val="00517A62"/>
    <w:rsid w:val="00517AA7"/>
    <w:rsid w:val="00520D0C"/>
    <w:rsid w:val="00522F78"/>
    <w:rsid w:val="0052355E"/>
    <w:rsid w:val="005236BD"/>
    <w:rsid w:val="005239F1"/>
    <w:rsid w:val="00523CCC"/>
    <w:rsid w:val="00524805"/>
    <w:rsid w:val="00524CE1"/>
    <w:rsid w:val="00525160"/>
    <w:rsid w:val="005253F1"/>
    <w:rsid w:val="00525762"/>
    <w:rsid w:val="005258B5"/>
    <w:rsid w:val="00526BD4"/>
    <w:rsid w:val="00526C9F"/>
    <w:rsid w:val="0052775C"/>
    <w:rsid w:val="00527B80"/>
    <w:rsid w:val="0053019D"/>
    <w:rsid w:val="0053037F"/>
    <w:rsid w:val="005306C2"/>
    <w:rsid w:val="005308A6"/>
    <w:rsid w:val="005308FD"/>
    <w:rsid w:val="00530F7F"/>
    <w:rsid w:val="005316B4"/>
    <w:rsid w:val="00531C45"/>
    <w:rsid w:val="0053209D"/>
    <w:rsid w:val="005320C4"/>
    <w:rsid w:val="00532169"/>
    <w:rsid w:val="00532210"/>
    <w:rsid w:val="0053228E"/>
    <w:rsid w:val="00532A4B"/>
    <w:rsid w:val="00532C06"/>
    <w:rsid w:val="00532EF2"/>
    <w:rsid w:val="005330BB"/>
    <w:rsid w:val="0053322F"/>
    <w:rsid w:val="005336AF"/>
    <w:rsid w:val="005340D4"/>
    <w:rsid w:val="00534146"/>
    <w:rsid w:val="005349F3"/>
    <w:rsid w:val="00534EAD"/>
    <w:rsid w:val="005355F9"/>
    <w:rsid w:val="00535C45"/>
    <w:rsid w:val="00535E92"/>
    <w:rsid w:val="00536214"/>
    <w:rsid w:val="00537067"/>
    <w:rsid w:val="00537EA0"/>
    <w:rsid w:val="005401EA"/>
    <w:rsid w:val="00540A6B"/>
    <w:rsid w:val="00540B8A"/>
    <w:rsid w:val="00540C13"/>
    <w:rsid w:val="00541419"/>
    <w:rsid w:val="0054166B"/>
    <w:rsid w:val="005417C7"/>
    <w:rsid w:val="00543B3B"/>
    <w:rsid w:val="00544BD3"/>
    <w:rsid w:val="00544D95"/>
    <w:rsid w:val="00546CC1"/>
    <w:rsid w:val="005470C3"/>
    <w:rsid w:val="005471BB"/>
    <w:rsid w:val="0054784A"/>
    <w:rsid w:val="00547D31"/>
    <w:rsid w:val="005500C1"/>
    <w:rsid w:val="0055029A"/>
    <w:rsid w:val="005505BB"/>
    <w:rsid w:val="00550779"/>
    <w:rsid w:val="00551763"/>
    <w:rsid w:val="005524F8"/>
    <w:rsid w:val="00552E2A"/>
    <w:rsid w:val="00552F8D"/>
    <w:rsid w:val="0055394E"/>
    <w:rsid w:val="00553A1F"/>
    <w:rsid w:val="00553A4E"/>
    <w:rsid w:val="00553E99"/>
    <w:rsid w:val="00555A50"/>
    <w:rsid w:val="00555CEA"/>
    <w:rsid w:val="00556092"/>
    <w:rsid w:val="005563F4"/>
    <w:rsid w:val="005564B8"/>
    <w:rsid w:val="005567C2"/>
    <w:rsid w:val="00557276"/>
    <w:rsid w:val="00562251"/>
    <w:rsid w:val="0056262A"/>
    <w:rsid w:val="00562768"/>
    <w:rsid w:val="00562883"/>
    <w:rsid w:val="005648B9"/>
    <w:rsid w:val="00564B69"/>
    <w:rsid w:val="00564C76"/>
    <w:rsid w:val="0056580F"/>
    <w:rsid w:val="005660D0"/>
    <w:rsid w:val="00566F5B"/>
    <w:rsid w:val="0056727A"/>
    <w:rsid w:val="00567B57"/>
    <w:rsid w:val="0057161F"/>
    <w:rsid w:val="0057178B"/>
    <w:rsid w:val="00572185"/>
    <w:rsid w:val="005729FF"/>
    <w:rsid w:val="00572DF5"/>
    <w:rsid w:val="005733C1"/>
    <w:rsid w:val="00573AD6"/>
    <w:rsid w:val="00573D34"/>
    <w:rsid w:val="00573FCC"/>
    <w:rsid w:val="00575CF8"/>
    <w:rsid w:val="00575F78"/>
    <w:rsid w:val="00576249"/>
    <w:rsid w:val="00576314"/>
    <w:rsid w:val="00577730"/>
    <w:rsid w:val="00577D75"/>
    <w:rsid w:val="005807B9"/>
    <w:rsid w:val="005807F2"/>
    <w:rsid w:val="00580F1F"/>
    <w:rsid w:val="005812E2"/>
    <w:rsid w:val="00581390"/>
    <w:rsid w:val="0058192C"/>
    <w:rsid w:val="00582AB7"/>
    <w:rsid w:val="005841F4"/>
    <w:rsid w:val="00584890"/>
    <w:rsid w:val="00584D85"/>
    <w:rsid w:val="00584F7A"/>
    <w:rsid w:val="0058597D"/>
    <w:rsid w:val="00585A31"/>
    <w:rsid w:val="00586628"/>
    <w:rsid w:val="00586CE7"/>
    <w:rsid w:val="005871C3"/>
    <w:rsid w:val="005879D4"/>
    <w:rsid w:val="00587C06"/>
    <w:rsid w:val="00587EB9"/>
    <w:rsid w:val="00591212"/>
    <w:rsid w:val="005917F4"/>
    <w:rsid w:val="00591921"/>
    <w:rsid w:val="005923B0"/>
    <w:rsid w:val="00592FA1"/>
    <w:rsid w:val="00593677"/>
    <w:rsid w:val="00593B8D"/>
    <w:rsid w:val="00594011"/>
    <w:rsid w:val="00594A37"/>
    <w:rsid w:val="0059516A"/>
    <w:rsid w:val="0059544B"/>
    <w:rsid w:val="0059570D"/>
    <w:rsid w:val="00595A63"/>
    <w:rsid w:val="00596D34"/>
    <w:rsid w:val="005970DD"/>
    <w:rsid w:val="00597BB3"/>
    <w:rsid w:val="00597C33"/>
    <w:rsid w:val="005A009E"/>
    <w:rsid w:val="005A0A85"/>
    <w:rsid w:val="005A0E26"/>
    <w:rsid w:val="005A109E"/>
    <w:rsid w:val="005A1BE7"/>
    <w:rsid w:val="005A2922"/>
    <w:rsid w:val="005A3140"/>
    <w:rsid w:val="005A3C0A"/>
    <w:rsid w:val="005A40C6"/>
    <w:rsid w:val="005A4EAC"/>
    <w:rsid w:val="005A4FEA"/>
    <w:rsid w:val="005A554D"/>
    <w:rsid w:val="005A56C5"/>
    <w:rsid w:val="005A61BE"/>
    <w:rsid w:val="005A62C3"/>
    <w:rsid w:val="005A724D"/>
    <w:rsid w:val="005A736C"/>
    <w:rsid w:val="005A7445"/>
    <w:rsid w:val="005A7DCE"/>
    <w:rsid w:val="005B0076"/>
    <w:rsid w:val="005B017B"/>
    <w:rsid w:val="005B0AC5"/>
    <w:rsid w:val="005B17FE"/>
    <w:rsid w:val="005B2512"/>
    <w:rsid w:val="005B2C5A"/>
    <w:rsid w:val="005B2EA5"/>
    <w:rsid w:val="005B2F01"/>
    <w:rsid w:val="005B30A0"/>
    <w:rsid w:val="005B38B7"/>
    <w:rsid w:val="005B4650"/>
    <w:rsid w:val="005B57E4"/>
    <w:rsid w:val="005B6BFB"/>
    <w:rsid w:val="005B7FB7"/>
    <w:rsid w:val="005C0538"/>
    <w:rsid w:val="005C06C7"/>
    <w:rsid w:val="005C0E90"/>
    <w:rsid w:val="005C1632"/>
    <w:rsid w:val="005C174A"/>
    <w:rsid w:val="005C1B64"/>
    <w:rsid w:val="005C1EBD"/>
    <w:rsid w:val="005C2029"/>
    <w:rsid w:val="005C24EE"/>
    <w:rsid w:val="005C286B"/>
    <w:rsid w:val="005C2CA2"/>
    <w:rsid w:val="005C31A7"/>
    <w:rsid w:val="005C3255"/>
    <w:rsid w:val="005C3AE9"/>
    <w:rsid w:val="005C40AC"/>
    <w:rsid w:val="005C4760"/>
    <w:rsid w:val="005C4DF8"/>
    <w:rsid w:val="005C52EF"/>
    <w:rsid w:val="005C5DE0"/>
    <w:rsid w:val="005C607A"/>
    <w:rsid w:val="005C642C"/>
    <w:rsid w:val="005C67EC"/>
    <w:rsid w:val="005C6B7E"/>
    <w:rsid w:val="005C6C47"/>
    <w:rsid w:val="005D07AE"/>
    <w:rsid w:val="005D0BEA"/>
    <w:rsid w:val="005D140B"/>
    <w:rsid w:val="005D19A3"/>
    <w:rsid w:val="005D1AE8"/>
    <w:rsid w:val="005D30A3"/>
    <w:rsid w:val="005D30C5"/>
    <w:rsid w:val="005D34FE"/>
    <w:rsid w:val="005D3547"/>
    <w:rsid w:val="005D3B71"/>
    <w:rsid w:val="005D3EA9"/>
    <w:rsid w:val="005D4257"/>
    <w:rsid w:val="005D4308"/>
    <w:rsid w:val="005D4838"/>
    <w:rsid w:val="005D6204"/>
    <w:rsid w:val="005D6B0A"/>
    <w:rsid w:val="005D7ABC"/>
    <w:rsid w:val="005E0B4D"/>
    <w:rsid w:val="005E119B"/>
    <w:rsid w:val="005E13BF"/>
    <w:rsid w:val="005E1830"/>
    <w:rsid w:val="005E2B98"/>
    <w:rsid w:val="005E2C6A"/>
    <w:rsid w:val="005E3127"/>
    <w:rsid w:val="005E3A9E"/>
    <w:rsid w:val="005E3DE0"/>
    <w:rsid w:val="005E41D7"/>
    <w:rsid w:val="005E42F2"/>
    <w:rsid w:val="005E4CAE"/>
    <w:rsid w:val="005E537D"/>
    <w:rsid w:val="005E60EA"/>
    <w:rsid w:val="005E6A53"/>
    <w:rsid w:val="005E6AC2"/>
    <w:rsid w:val="005E7066"/>
    <w:rsid w:val="005E7C29"/>
    <w:rsid w:val="005E7CB2"/>
    <w:rsid w:val="005F05EA"/>
    <w:rsid w:val="005F06C6"/>
    <w:rsid w:val="005F0F6C"/>
    <w:rsid w:val="005F10CF"/>
    <w:rsid w:val="005F120D"/>
    <w:rsid w:val="005F2D81"/>
    <w:rsid w:val="005F2FF9"/>
    <w:rsid w:val="005F39F7"/>
    <w:rsid w:val="005F48D6"/>
    <w:rsid w:val="005F4B85"/>
    <w:rsid w:val="005F4D2D"/>
    <w:rsid w:val="005F5773"/>
    <w:rsid w:val="005F5CE7"/>
    <w:rsid w:val="005F66F3"/>
    <w:rsid w:val="005F6AF6"/>
    <w:rsid w:val="005F70C8"/>
    <w:rsid w:val="005F719A"/>
    <w:rsid w:val="005F7D18"/>
    <w:rsid w:val="005F7D1F"/>
    <w:rsid w:val="005F7DF0"/>
    <w:rsid w:val="00600203"/>
    <w:rsid w:val="00600539"/>
    <w:rsid w:val="00600CFB"/>
    <w:rsid w:val="00601AEA"/>
    <w:rsid w:val="00601F0B"/>
    <w:rsid w:val="0060230D"/>
    <w:rsid w:val="006027B8"/>
    <w:rsid w:val="00602BC2"/>
    <w:rsid w:val="00602D1A"/>
    <w:rsid w:val="0060303A"/>
    <w:rsid w:val="006033F4"/>
    <w:rsid w:val="00603C27"/>
    <w:rsid w:val="00604862"/>
    <w:rsid w:val="0060495B"/>
    <w:rsid w:val="00605446"/>
    <w:rsid w:val="0060559A"/>
    <w:rsid w:val="00606381"/>
    <w:rsid w:val="006068EA"/>
    <w:rsid w:val="00606AB9"/>
    <w:rsid w:val="00606B7D"/>
    <w:rsid w:val="00607216"/>
    <w:rsid w:val="0060767C"/>
    <w:rsid w:val="006079DC"/>
    <w:rsid w:val="0061005C"/>
    <w:rsid w:val="00610D93"/>
    <w:rsid w:val="00611138"/>
    <w:rsid w:val="00611857"/>
    <w:rsid w:val="0061314C"/>
    <w:rsid w:val="006132E5"/>
    <w:rsid w:val="006132EA"/>
    <w:rsid w:val="006136D2"/>
    <w:rsid w:val="00613704"/>
    <w:rsid w:val="00613A43"/>
    <w:rsid w:val="00614282"/>
    <w:rsid w:val="0061491D"/>
    <w:rsid w:val="00614C3F"/>
    <w:rsid w:val="00614D52"/>
    <w:rsid w:val="0061546B"/>
    <w:rsid w:val="00615D5F"/>
    <w:rsid w:val="00616B05"/>
    <w:rsid w:val="0061750C"/>
    <w:rsid w:val="0061765D"/>
    <w:rsid w:val="00617986"/>
    <w:rsid w:val="00620EDE"/>
    <w:rsid w:val="00620F30"/>
    <w:rsid w:val="006216FF"/>
    <w:rsid w:val="00621BBD"/>
    <w:rsid w:val="00621D88"/>
    <w:rsid w:val="00621DF2"/>
    <w:rsid w:val="00621EBF"/>
    <w:rsid w:val="00622223"/>
    <w:rsid w:val="006224B5"/>
    <w:rsid w:val="0062354C"/>
    <w:rsid w:val="0062373F"/>
    <w:rsid w:val="00623C77"/>
    <w:rsid w:val="00624088"/>
    <w:rsid w:val="006240D7"/>
    <w:rsid w:val="00625904"/>
    <w:rsid w:val="0062658A"/>
    <w:rsid w:val="006267BB"/>
    <w:rsid w:val="00626848"/>
    <w:rsid w:val="00626D05"/>
    <w:rsid w:val="006279E7"/>
    <w:rsid w:val="00627E37"/>
    <w:rsid w:val="00630189"/>
    <w:rsid w:val="00630581"/>
    <w:rsid w:val="00630825"/>
    <w:rsid w:val="00630CA7"/>
    <w:rsid w:val="006315D4"/>
    <w:rsid w:val="00631BFA"/>
    <w:rsid w:val="00631C0D"/>
    <w:rsid w:val="00632311"/>
    <w:rsid w:val="006329FB"/>
    <w:rsid w:val="00632C68"/>
    <w:rsid w:val="00633B49"/>
    <w:rsid w:val="00633FAC"/>
    <w:rsid w:val="00634864"/>
    <w:rsid w:val="00634932"/>
    <w:rsid w:val="00635961"/>
    <w:rsid w:val="00636CC5"/>
    <w:rsid w:val="00637031"/>
    <w:rsid w:val="006371A3"/>
    <w:rsid w:val="00637270"/>
    <w:rsid w:val="00637977"/>
    <w:rsid w:val="00637C1F"/>
    <w:rsid w:val="0064006D"/>
    <w:rsid w:val="006400DB"/>
    <w:rsid w:val="0064143D"/>
    <w:rsid w:val="0064165A"/>
    <w:rsid w:val="00642060"/>
    <w:rsid w:val="00644D4B"/>
    <w:rsid w:val="00645C2C"/>
    <w:rsid w:val="00646230"/>
    <w:rsid w:val="00646862"/>
    <w:rsid w:val="00646B56"/>
    <w:rsid w:val="00647A38"/>
    <w:rsid w:val="00650B54"/>
    <w:rsid w:val="0065154A"/>
    <w:rsid w:val="0065210B"/>
    <w:rsid w:val="00652687"/>
    <w:rsid w:val="00652C1F"/>
    <w:rsid w:val="0065362D"/>
    <w:rsid w:val="00653D5F"/>
    <w:rsid w:val="00654277"/>
    <w:rsid w:val="00655692"/>
    <w:rsid w:val="00655740"/>
    <w:rsid w:val="00655793"/>
    <w:rsid w:val="00655A35"/>
    <w:rsid w:val="006564C3"/>
    <w:rsid w:val="00656CA1"/>
    <w:rsid w:val="006577E2"/>
    <w:rsid w:val="00661381"/>
    <w:rsid w:val="00661860"/>
    <w:rsid w:val="00661971"/>
    <w:rsid w:val="00662051"/>
    <w:rsid w:val="00662074"/>
    <w:rsid w:val="00662240"/>
    <w:rsid w:val="00662358"/>
    <w:rsid w:val="0066262E"/>
    <w:rsid w:val="006630BA"/>
    <w:rsid w:val="006631BB"/>
    <w:rsid w:val="00664837"/>
    <w:rsid w:val="00665947"/>
    <w:rsid w:val="00666479"/>
    <w:rsid w:val="00667B1F"/>
    <w:rsid w:val="00671893"/>
    <w:rsid w:val="006720DF"/>
    <w:rsid w:val="00672323"/>
    <w:rsid w:val="0067240C"/>
    <w:rsid w:val="006738E5"/>
    <w:rsid w:val="00674537"/>
    <w:rsid w:val="00674D99"/>
    <w:rsid w:val="00675012"/>
    <w:rsid w:val="00675B66"/>
    <w:rsid w:val="00675E3A"/>
    <w:rsid w:val="00676AA5"/>
    <w:rsid w:val="0067741F"/>
    <w:rsid w:val="00677581"/>
    <w:rsid w:val="00677679"/>
    <w:rsid w:val="006778E7"/>
    <w:rsid w:val="00677A02"/>
    <w:rsid w:val="00677B7D"/>
    <w:rsid w:val="00677F06"/>
    <w:rsid w:val="00680CEB"/>
    <w:rsid w:val="00680D03"/>
    <w:rsid w:val="00681075"/>
    <w:rsid w:val="006824CB"/>
    <w:rsid w:val="00682777"/>
    <w:rsid w:val="00682BBE"/>
    <w:rsid w:val="00682EA6"/>
    <w:rsid w:val="00683445"/>
    <w:rsid w:val="00683FE7"/>
    <w:rsid w:val="006842EB"/>
    <w:rsid w:val="00684672"/>
    <w:rsid w:val="006855AA"/>
    <w:rsid w:val="006856BE"/>
    <w:rsid w:val="00685D42"/>
    <w:rsid w:val="00686643"/>
    <w:rsid w:val="006867AC"/>
    <w:rsid w:val="00686C4D"/>
    <w:rsid w:val="00686C82"/>
    <w:rsid w:val="00686C9B"/>
    <w:rsid w:val="00687766"/>
    <w:rsid w:val="006879F3"/>
    <w:rsid w:val="00687DEC"/>
    <w:rsid w:val="006915B0"/>
    <w:rsid w:val="006917B5"/>
    <w:rsid w:val="00691B41"/>
    <w:rsid w:val="00691B61"/>
    <w:rsid w:val="006929E3"/>
    <w:rsid w:val="00692C8A"/>
    <w:rsid w:val="006930CC"/>
    <w:rsid w:val="006935FD"/>
    <w:rsid w:val="006938C0"/>
    <w:rsid w:val="006938C7"/>
    <w:rsid w:val="00693C98"/>
    <w:rsid w:val="006964F1"/>
    <w:rsid w:val="006966DC"/>
    <w:rsid w:val="00696DCF"/>
    <w:rsid w:val="006A04DB"/>
    <w:rsid w:val="006A0633"/>
    <w:rsid w:val="006A0747"/>
    <w:rsid w:val="006A0A70"/>
    <w:rsid w:val="006A1244"/>
    <w:rsid w:val="006A16A9"/>
    <w:rsid w:val="006A25B7"/>
    <w:rsid w:val="006A44C9"/>
    <w:rsid w:val="006A5AD7"/>
    <w:rsid w:val="006A60C9"/>
    <w:rsid w:val="006A661B"/>
    <w:rsid w:val="006A6F40"/>
    <w:rsid w:val="006B0061"/>
    <w:rsid w:val="006B01BC"/>
    <w:rsid w:val="006B0A48"/>
    <w:rsid w:val="006B1095"/>
    <w:rsid w:val="006B1629"/>
    <w:rsid w:val="006B21B3"/>
    <w:rsid w:val="006B2ECC"/>
    <w:rsid w:val="006B343D"/>
    <w:rsid w:val="006B3808"/>
    <w:rsid w:val="006B3836"/>
    <w:rsid w:val="006B39F7"/>
    <w:rsid w:val="006B3DB3"/>
    <w:rsid w:val="006B4416"/>
    <w:rsid w:val="006B496C"/>
    <w:rsid w:val="006B4C28"/>
    <w:rsid w:val="006B73E5"/>
    <w:rsid w:val="006C0284"/>
    <w:rsid w:val="006C0A82"/>
    <w:rsid w:val="006C1181"/>
    <w:rsid w:val="006C1499"/>
    <w:rsid w:val="006C227A"/>
    <w:rsid w:val="006C24F0"/>
    <w:rsid w:val="006C381D"/>
    <w:rsid w:val="006C3855"/>
    <w:rsid w:val="006C39C2"/>
    <w:rsid w:val="006C46B6"/>
    <w:rsid w:val="006C475F"/>
    <w:rsid w:val="006C4AEB"/>
    <w:rsid w:val="006C4E48"/>
    <w:rsid w:val="006C4EE7"/>
    <w:rsid w:val="006C4F99"/>
    <w:rsid w:val="006C5720"/>
    <w:rsid w:val="006C5980"/>
    <w:rsid w:val="006C5E85"/>
    <w:rsid w:val="006C6274"/>
    <w:rsid w:val="006C6B04"/>
    <w:rsid w:val="006C6BAD"/>
    <w:rsid w:val="006C721D"/>
    <w:rsid w:val="006C7F6A"/>
    <w:rsid w:val="006D08D7"/>
    <w:rsid w:val="006D09D5"/>
    <w:rsid w:val="006D14EA"/>
    <w:rsid w:val="006D176B"/>
    <w:rsid w:val="006D1C92"/>
    <w:rsid w:val="006D2132"/>
    <w:rsid w:val="006D2BEB"/>
    <w:rsid w:val="006D35B2"/>
    <w:rsid w:val="006D3984"/>
    <w:rsid w:val="006D3F12"/>
    <w:rsid w:val="006D4026"/>
    <w:rsid w:val="006D5359"/>
    <w:rsid w:val="006D5E32"/>
    <w:rsid w:val="006D672D"/>
    <w:rsid w:val="006D679D"/>
    <w:rsid w:val="006D689F"/>
    <w:rsid w:val="006D6906"/>
    <w:rsid w:val="006D6ACF"/>
    <w:rsid w:val="006D6F24"/>
    <w:rsid w:val="006D76DC"/>
    <w:rsid w:val="006D79E4"/>
    <w:rsid w:val="006E08AD"/>
    <w:rsid w:val="006E0DA0"/>
    <w:rsid w:val="006E17D6"/>
    <w:rsid w:val="006E1D5A"/>
    <w:rsid w:val="006E1E67"/>
    <w:rsid w:val="006E2BA8"/>
    <w:rsid w:val="006E2DBB"/>
    <w:rsid w:val="006E3250"/>
    <w:rsid w:val="006E32D4"/>
    <w:rsid w:val="006E36DC"/>
    <w:rsid w:val="006E3AA1"/>
    <w:rsid w:val="006E3FBE"/>
    <w:rsid w:val="006E407C"/>
    <w:rsid w:val="006E509E"/>
    <w:rsid w:val="006E51B6"/>
    <w:rsid w:val="006E6002"/>
    <w:rsid w:val="006E6151"/>
    <w:rsid w:val="006E67A6"/>
    <w:rsid w:val="006E686A"/>
    <w:rsid w:val="006E6F44"/>
    <w:rsid w:val="006E7580"/>
    <w:rsid w:val="006E786E"/>
    <w:rsid w:val="006E7D21"/>
    <w:rsid w:val="006E7FD1"/>
    <w:rsid w:val="006F10A8"/>
    <w:rsid w:val="006F1E8A"/>
    <w:rsid w:val="006F1EFC"/>
    <w:rsid w:val="006F205D"/>
    <w:rsid w:val="006F23C9"/>
    <w:rsid w:val="006F28C0"/>
    <w:rsid w:val="006F3BE1"/>
    <w:rsid w:val="006F442D"/>
    <w:rsid w:val="006F4444"/>
    <w:rsid w:val="006F462D"/>
    <w:rsid w:val="006F4721"/>
    <w:rsid w:val="006F4D39"/>
    <w:rsid w:val="006F4ED3"/>
    <w:rsid w:val="006F4F02"/>
    <w:rsid w:val="006F5015"/>
    <w:rsid w:val="006F540F"/>
    <w:rsid w:val="006F68BF"/>
    <w:rsid w:val="007006F1"/>
    <w:rsid w:val="00700F39"/>
    <w:rsid w:val="00701B54"/>
    <w:rsid w:val="00702730"/>
    <w:rsid w:val="00703054"/>
    <w:rsid w:val="007035F3"/>
    <w:rsid w:val="00703726"/>
    <w:rsid w:val="00703BEA"/>
    <w:rsid w:val="0070403E"/>
    <w:rsid w:val="00704463"/>
    <w:rsid w:val="0070544F"/>
    <w:rsid w:val="00705550"/>
    <w:rsid w:val="00705672"/>
    <w:rsid w:val="00705B17"/>
    <w:rsid w:val="00706315"/>
    <w:rsid w:val="00706792"/>
    <w:rsid w:val="007068E3"/>
    <w:rsid w:val="00710092"/>
    <w:rsid w:val="00710781"/>
    <w:rsid w:val="007110C4"/>
    <w:rsid w:val="00711269"/>
    <w:rsid w:val="0071166E"/>
    <w:rsid w:val="007117C0"/>
    <w:rsid w:val="00711CFD"/>
    <w:rsid w:val="007125E9"/>
    <w:rsid w:val="00712651"/>
    <w:rsid w:val="00712DCE"/>
    <w:rsid w:val="007132D0"/>
    <w:rsid w:val="00713915"/>
    <w:rsid w:val="00713B04"/>
    <w:rsid w:val="0071470B"/>
    <w:rsid w:val="00715D05"/>
    <w:rsid w:val="007161E7"/>
    <w:rsid w:val="00716A65"/>
    <w:rsid w:val="007175FF"/>
    <w:rsid w:val="0071783C"/>
    <w:rsid w:val="00717D62"/>
    <w:rsid w:val="00717F74"/>
    <w:rsid w:val="007203DF"/>
    <w:rsid w:val="00720437"/>
    <w:rsid w:val="0072076C"/>
    <w:rsid w:val="00720BA8"/>
    <w:rsid w:val="00721E49"/>
    <w:rsid w:val="00723021"/>
    <w:rsid w:val="00723052"/>
    <w:rsid w:val="007232E3"/>
    <w:rsid w:val="0072334B"/>
    <w:rsid w:val="00723C76"/>
    <w:rsid w:val="00723D6B"/>
    <w:rsid w:val="00723EC9"/>
    <w:rsid w:val="00724458"/>
    <w:rsid w:val="00724BD0"/>
    <w:rsid w:val="00724C5A"/>
    <w:rsid w:val="007250F6"/>
    <w:rsid w:val="00725531"/>
    <w:rsid w:val="0072619E"/>
    <w:rsid w:val="00726AB3"/>
    <w:rsid w:val="00726F4D"/>
    <w:rsid w:val="0072700B"/>
    <w:rsid w:val="007273CA"/>
    <w:rsid w:val="00730391"/>
    <w:rsid w:val="0073063A"/>
    <w:rsid w:val="00730AC5"/>
    <w:rsid w:val="00730BB2"/>
    <w:rsid w:val="00730DAF"/>
    <w:rsid w:val="007318D6"/>
    <w:rsid w:val="00731EF5"/>
    <w:rsid w:val="007321F9"/>
    <w:rsid w:val="007323B8"/>
    <w:rsid w:val="00732526"/>
    <w:rsid w:val="007326E0"/>
    <w:rsid w:val="007331C6"/>
    <w:rsid w:val="007332C0"/>
    <w:rsid w:val="007334D9"/>
    <w:rsid w:val="00733512"/>
    <w:rsid w:val="0073371A"/>
    <w:rsid w:val="00735585"/>
    <w:rsid w:val="00735AEB"/>
    <w:rsid w:val="00735E9C"/>
    <w:rsid w:val="0073666C"/>
    <w:rsid w:val="00737162"/>
    <w:rsid w:val="0073746E"/>
    <w:rsid w:val="00737526"/>
    <w:rsid w:val="0073772D"/>
    <w:rsid w:val="007377AD"/>
    <w:rsid w:val="00737AB6"/>
    <w:rsid w:val="00740418"/>
    <w:rsid w:val="00740B25"/>
    <w:rsid w:val="00740C84"/>
    <w:rsid w:val="00741755"/>
    <w:rsid w:val="00741B8E"/>
    <w:rsid w:val="007442F7"/>
    <w:rsid w:val="0074499C"/>
    <w:rsid w:val="007462F1"/>
    <w:rsid w:val="00746CE7"/>
    <w:rsid w:val="0074785B"/>
    <w:rsid w:val="00747DAE"/>
    <w:rsid w:val="0075054F"/>
    <w:rsid w:val="00750F20"/>
    <w:rsid w:val="007512DE"/>
    <w:rsid w:val="00751492"/>
    <w:rsid w:val="00751E63"/>
    <w:rsid w:val="0075203B"/>
    <w:rsid w:val="007521EA"/>
    <w:rsid w:val="00752630"/>
    <w:rsid w:val="0075299D"/>
    <w:rsid w:val="007529D2"/>
    <w:rsid w:val="0075337C"/>
    <w:rsid w:val="0075388E"/>
    <w:rsid w:val="00753CB4"/>
    <w:rsid w:val="00755678"/>
    <w:rsid w:val="007559B4"/>
    <w:rsid w:val="00755D6A"/>
    <w:rsid w:val="007560AA"/>
    <w:rsid w:val="007568F3"/>
    <w:rsid w:val="0075693B"/>
    <w:rsid w:val="00756B5E"/>
    <w:rsid w:val="00757AC4"/>
    <w:rsid w:val="00760952"/>
    <w:rsid w:val="0076125D"/>
    <w:rsid w:val="007615E8"/>
    <w:rsid w:val="007616F1"/>
    <w:rsid w:val="007623DF"/>
    <w:rsid w:val="00762B5E"/>
    <w:rsid w:val="00763581"/>
    <w:rsid w:val="00763A13"/>
    <w:rsid w:val="00763FBF"/>
    <w:rsid w:val="007640DE"/>
    <w:rsid w:val="00764445"/>
    <w:rsid w:val="00764861"/>
    <w:rsid w:val="00764E1B"/>
    <w:rsid w:val="0076531D"/>
    <w:rsid w:val="0076545A"/>
    <w:rsid w:val="00765DD3"/>
    <w:rsid w:val="0076694A"/>
    <w:rsid w:val="00766A37"/>
    <w:rsid w:val="00766D02"/>
    <w:rsid w:val="007703F5"/>
    <w:rsid w:val="00770829"/>
    <w:rsid w:val="00770869"/>
    <w:rsid w:val="00770A3F"/>
    <w:rsid w:val="00770E80"/>
    <w:rsid w:val="007716EA"/>
    <w:rsid w:val="00772254"/>
    <w:rsid w:val="00772EB2"/>
    <w:rsid w:val="00773753"/>
    <w:rsid w:val="00774DE6"/>
    <w:rsid w:val="00774FD7"/>
    <w:rsid w:val="00775D40"/>
    <w:rsid w:val="0077617C"/>
    <w:rsid w:val="007764B8"/>
    <w:rsid w:val="00776D97"/>
    <w:rsid w:val="007770C9"/>
    <w:rsid w:val="00777533"/>
    <w:rsid w:val="00777FA5"/>
    <w:rsid w:val="007811AA"/>
    <w:rsid w:val="0078151F"/>
    <w:rsid w:val="00782077"/>
    <w:rsid w:val="00782559"/>
    <w:rsid w:val="00782D27"/>
    <w:rsid w:val="00782FA3"/>
    <w:rsid w:val="0078344F"/>
    <w:rsid w:val="0078394E"/>
    <w:rsid w:val="00783BBF"/>
    <w:rsid w:val="00784385"/>
    <w:rsid w:val="00784B96"/>
    <w:rsid w:val="00786B2B"/>
    <w:rsid w:val="00786EAA"/>
    <w:rsid w:val="00786EF7"/>
    <w:rsid w:val="00787EFD"/>
    <w:rsid w:val="007906B3"/>
    <w:rsid w:val="00790806"/>
    <w:rsid w:val="00790C56"/>
    <w:rsid w:val="00791B69"/>
    <w:rsid w:val="00792086"/>
    <w:rsid w:val="007936CF"/>
    <w:rsid w:val="007939CF"/>
    <w:rsid w:val="00793B0F"/>
    <w:rsid w:val="00793B6C"/>
    <w:rsid w:val="00793C69"/>
    <w:rsid w:val="007942FF"/>
    <w:rsid w:val="007946FB"/>
    <w:rsid w:val="00796041"/>
    <w:rsid w:val="00796EB7"/>
    <w:rsid w:val="00797187"/>
    <w:rsid w:val="00797B9D"/>
    <w:rsid w:val="007A02B9"/>
    <w:rsid w:val="007A0422"/>
    <w:rsid w:val="007A0584"/>
    <w:rsid w:val="007A1561"/>
    <w:rsid w:val="007A2713"/>
    <w:rsid w:val="007A3264"/>
    <w:rsid w:val="007A34A6"/>
    <w:rsid w:val="007A3530"/>
    <w:rsid w:val="007A439E"/>
    <w:rsid w:val="007A4890"/>
    <w:rsid w:val="007A579D"/>
    <w:rsid w:val="007A5DA2"/>
    <w:rsid w:val="007A63CF"/>
    <w:rsid w:val="007A6537"/>
    <w:rsid w:val="007A6F49"/>
    <w:rsid w:val="007A7D4B"/>
    <w:rsid w:val="007B022C"/>
    <w:rsid w:val="007B04DB"/>
    <w:rsid w:val="007B07DC"/>
    <w:rsid w:val="007B08AB"/>
    <w:rsid w:val="007B1B9F"/>
    <w:rsid w:val="007B3155"/>
    <w:rsid w:val="007B32C1"/>
    <w:rsid w:val="007B382B"/>
    <w:rsid w:val="007B3A2F"/>
    <w:rsid w:val="007B4648"/>
    <w:rsid w:val="007B5021"/>
    <w:rsid w:val="007B5DF2"/>
    <w:rsid w:val="007B681F"/>
    <w:rsid w:val="007B706F"/>
    <w:rsid w:val="007B722C"/>
    <w:rsid w:val="007B761F"/>
    <w:rsid w:val="007B7F08"/>
    <w:rsid w:val="007B7F0B"/>
    <w:rsid w:val="007C0378"/>
    <w:rsid w:val="007C0A9E"/>
    <w:rsid w:val="007C1C6E"/>
    <w:rsid w:val="007C1DA6"/>
    <w:rsid w:val="007C1F5E"/>
    <w:rsid w:val="007C1FC9"/>
    <w:rsid w:val="007C228D"/>
    <w:rsid w:val="007C22D4"/>
    <w:rsid w:val="007C244E"/>
    <w:rsid w:val="007C289F"/>
    <w:rsid w:val="007C2A5A"/>
    <w:rsid w:val="007C38B6"/>
    <w:rsid w:val="007C39A3"/>
    <w:rsid w:val="007C46F5"/>
    <w:rsid w:val="007C49D3"/>
    <w:rsid w:val="007C5926"/>
    <w:rsid w:val="007C6197"/>
    <w:rsid w:val="007C62CC"/>
    <w:rsid w:val="007C65EF"/>
    <w:rsid w:val="007C7372"/>
    <w:rsid w:val="007D027F"/>
    <w:rsid w:val="007D101F"/>
    <w:rsid w:val="007D15F9"/>
    <w:rsid w:val="007D2578"/>
    <w:rsid w:val="007D2CC0"/>
    <w:rsid w:val="007D55FA"/>
    <w:rsid w:val="007D5C26"/>
    <w:rsid w:val="007D5E10"/>
    <w:rsid w:val="007D6076"/>
    <w:rsid w:val="007D6733"/>
    <w:rsid w:val="007D694D"/>
    <w:rsid w:val="007D6C08"/>
    <w:rsid w:val="007D6C0E"/>
    <w:rsid w:val="007D7540"/>
    <w:rsid w:val="007E045B"/>
    <w:rsid w:val="007E1842"/>
    <w:rsid w:val="007E2414"/>
    <w:rsid w:val="007E292B"/>
    <w:rsid w:val="007E2ED8"/>
    <w:rsid w:val="007E34AE"/>
    <w:rsid w:val="007E3E86"/>
    <w:rsid w:val="007E45AB"/>
    <w:rsid w:val="007E4B69"/>
    <w:rsid w:val="007E50B8"/>
    <w:rsid w:val="007E5468"/>
    <w:rsid w:val="007E5738"/>
    <w:rsid w:val="007E6053"/>
    <w:rsid w:val="007E669F"/>
    <w:rsid w:val="007E6C0C"/>
    <w:rsid w:val="007E74F3"/>
    <w:rsid w:val="007E7582"/>
    <w:rsid w:val="007E7644"/>
    <w:rsid w:val="007E7ADB"/>
    <w:rsid w:val="007E7C0F"/>
    <w:rsid w:val="007F0597"/>
    <w:rsid w:val="007F0C2C"/>
    <w:rsid w:val="007F1167"/>
    <w:rsid w:val="007F14CF"/>
    <w:rsid w:val="007F1EE0"/>
    <w:rsid w:val="007F205B"/>
    <w:rsid w:val="007F24E8"/>
    <w:rsid w:val="007F275A"/>
    <w:rsid w:val="007F2A8A"/>
    <w:rsid w:val="007F3E6F"/>
    <w:rsid w:val="007F4025"/>
    <w:rsid w:val="007F4060"/>
    <w:rsid w:val="007F4688"/>
    <w:rsid w:val="007F4EA0"/>
    <w:rsid w:val="007F5064"/>
    <w:rsid w:val="007F60C7"/>
    <w:rsid w:val="007F6726"/>
    <w:rsid w:val="007F74ED"/>
    <w:rsid w:val="007F79AE"/>
    <w:rsid w:val="007F7B29"/>
    <w:rsid w:val="007F7D32"/>
    <w:rsid w:val="008001E9"/>
    <w:rsid w:val="008009D5"/>
    <w:rsid w:val="00800AB7"/>
    <w:rsid w:val="00801270"/>
    <w:rsid w:val="00801518"/>
    <w:rsid w:val="0080199F"/>
    <w:rsid w:val="00801F35"/>
    <w:rsid w:val="00802163"/>
    <w:rsid w:val="00802420"/>
    <w:rsid w:val="008027EB"/>
    <w:rsid w:val="00802ED5"/>
    <w:rsid w:val="0080308E"/>
    <w:rsid w:val="00803E0E"/>
    <w:rsid w:val="00804080"/>
    <w:rsid w:val="00804834"/>
    <w:rsid w:val="00805754"/>
    <w:rsid w:val="00805AA1"/>
    <w:rsid w:val="008061E4"/>
    <w:rsid w:val="008064F3"/>
    <w:rsid w:val="0080658B"/>
    <w:rsid w:val="0080739B"/>
    <w:rsid w:val="008116E8"/>
    <w:rsid w:val="00813234"/>
    <w:rsid w:val="00813359"/>
    <w:rsid w:val="0081444E"/>
    <w:rsid w:val="00814B38"/>
    <w:rsid w:val="00815360"/>
    <w:rsid w:val="00815A5C"/>
    <w:rsid w:val="008200AF"/>
    <w:rsid w:val="008202E5"/>
    <w:rsid w:val="00820632"/>
    <w:rsid w:val="00820C27"/>
    <w:rsid w:val="00821028"/>
    <w:rsid w:val="00821A9E"/>
    <w:rsid w:val="00823814"/>
    <w:rsid w:val="008239BA"/>
    <w:rsid w:val="00823CA9"/>
    <w:rsid w:val="00824BF4"/>
    <w:rsid w:val="00825B2F"/>
    <w:rsid w:val="00825CE2"/>
    <w:rsid w:val="008268FC"/>
    <w:rsid w:val="00827A60"/>
    <w:rsid w:val="00827D88"/>
    <w:rsid w:val="008305F2"/>
    <w:rsid w:val="00830894"/>
    <w:rsid w:val="00830F95"/>
    <w:rsid w:val="00831FE4"/>
    <w:rsid w:val="00834EA9"/>
    <w:rsid w:val="00835548"/>
    <w:rsid w:val="008355B1"/>
    <w:rsid w:val="00835F83"/>
    <w:rsid w:val="00836337"/>
    <w:rsid w:val="00836559"/>
    <w:rsid w:val="00836765"/>
    <w:rsid w:val="00836922"/>
    <w:rsid w:val="00836947"/>
    <w:rsid w:val="0083706E"/>
    <w:rsid w:val="00837A58"/>
    <w:rsid w:val="00837C2B"/>
    <w:rsid w:val="00841AFD"/>
    <w:rsid w:val="00841D50"/>
    <w:rsid w:val="008422A7"/>
    <w:rsid w:val="00843A3C"/>
    <w:rsid w:val="00845B84"/>
    <w:rsid w:val="00845CA6"/>
    <w:rsid w:val="00847874"/>
    <w:rsid w:val="00847D58"/>
    <w:rsid w:val="00850B42"/>
    <w:rsid w:val="00850C98"/>
    <w:rsid w:val="00850D14"/>
    <w:rsid w:val="00850F63"/>
    <w:rsid w:val="0085274E"/>
    <w:rsid w:val="00852E1A"/>
    <w:rsid w:val="00853552"/>
    <w:rsid w:val="00854D81"/>
    <w:rsid w:val="00854F44"/>
    <w:rsid w:val="00855194"/>
    <w:rsid w:val="00855621"/>
    <w:rsid w:val="0085571D"/>
    <w:rsid w:val="008560A3"/>
    <w:rsid w:val="0085666F"/>
    <w:rsid w:val="00856B3C"/>
    <w:rsid w:val="00856F58"/>
    <w:rsid w:val="0085732E"/>
    <w:rsid w:val="0085735C"/>
    <w:rsid w:val="008601DD"/>
    <w:rsid w:val="00860F93"/>
    <w:rsid w:val="00861024"/>
    <w:rsid w:val="0086201B"/>
    <w:rsid w:val="008624B6"/>
    <w:rsid w:val="00862699"/>
    <w:rsid w:val="008626CF"/>
    <w:rsid w:val="008634BF"/>
    <w:rsid w:val="00863688"/>
    <w:rsid w:val="008636F4"/>
    <w:rsid w:val="00863934"/>
    <w:rsid w:val="00863950"/>
    <w:rsid w:val="00863990"/>
    <w:rsid w:val="00863E3A"/>
    <w:rsid w:val="008646A4"/>
    <w:rsid w:val="008651DC"/>
    <w:rsid w:val="008654CD"/>
    <w:rsid w:val="00865639"/>
    <w:rsid w:val="0086749F"/>
    <w:rsid w:val="00867ABD"/>
    <w:rsid w:val="0087003B"/>
    <w:rsid w:val="0087053C"/>
    <w:rsid w:val="00870D11"/>
    <w:rsid w:val="00872894"/>
    <w:rsid w:val="00872C55"/>
    <w:rsid w:val="00872E79"/>
    <w:rsid w:val="00873EB3"/>
    <w:rsid w:val="008741D5"/>
    <w:rsid w:val="0087437F"/>
    <w:rsid w:val="00874646"/>
    <w:rsid w:val="00874A9C"/>
    <w:rsid w:val="00875CF6"/>
    <w:rsid w:val="00875E41"/>
    <w:rsid w:val="008762DB"/>
    <w:rsid w:val="008763BB"/>
    <w:rsid w:val="00876832"/>
    <w:rsid w:val="00876BD9"/>
    <w:rsid w:val="00877C81"/>
    <w:rsid w:val="00880A0C"/>
    <w:rsid w:val="00880A28"/>
    <w:rsid w:val="00880AE6"/>
    <w:rsid w:val="00880DA4"/>
    <w:rsid w:val="00881146"/>
    <w:rsid w:val="00881BC1"/>
    <w:rsid w:val="00882C9B"/>
    <w:rsid w:val="00883107"/>
    <w:rsid w:val="00883761"/>
    <w:rsid w:val="00883BBB"/>
    <w:rsid w:val="00884580"/>
    <w:rsid w:val="00885314"/>
    <w:rsid w:val="00885447"/>
    <w:rsid w:val="00885849"/>
    <w:rsid w:val="008858A4"/>
    <w:rsid w:val="00885A1C"/>
    <w:rsid w:val="00885E23"/>
    <w:rsid w:val="00886191"/>
    <w:rsid w:val="008862CB"/>
    <w:rsid w:val="00886BAC"/>
    <w:rsid w:val="00886CF5"/>
    <w:rsid w:val="00886F88"/>
    <w:rsid w:val="008878B9"/>
    <w:rsid w:val="00890253"/>
    <w:rsid w:val="00890567"/>
    <w:rsid w:val="008913B4"/>
    <w:rsid w:val="008914A3"/>
    <w:rsid w:val="00891684"/>
    <w:rsid w:val="008921FD"/>
    <w:rsid w:val="008925C2"/>
    <w:rsid w:val="00892672"/>
    <w:rsid w:val="008926BB"/>
    <w:rsid w:val="00892ACA"/>
    <w:rsid w:val="00892B09"/>
    <w:rsid w:val="00892C8A"/>
    <w:rsid w:val="00892E53"/>
    <w:rsid w:val="00892F27"/>
    <w:rsid w:val="00893CA3"/>
    <w:rsid w:val="00893DA3"/>
    <w:rsid w:val="0089441E"/>
    <w:rsid w:val="008948FE"/>
    <w:rsid w:val="0089566B"/>
    <w:rsid w:val="00895763"/>
    <w:rsid w:val="0089594F"/>
    <w:rsid w:val="0089614E"/>
    <w:rsid w:val="00896811"/>
    <w:rsid w:val="00897DDA"/>
    <w:rsid w:val="008A029B"/>
    <w:rsid w:val="008A04F8"/>
    <w:rsid w:val="008A1215"/>
    <w:rsid w:val="008A2248"/>
    <w:rsid w:val="008A2647"/>
    <w:rsid w:val="008A307D"/>
    <w:rsid w:val="008A3135"/>
    <w:rsid w:val="008A3334"/>
    <w:rsid w:val="008A35ED"/>
    <w:rsid w:val="008A36D1"/>
    <w:rsid w:val="008A37FA"/>
    <w:rsid w:val="008A3826"/>
    <w:rsid w:val="008A3E81"/>
    <w:rsid w:val="008A43EB"/>
    <w:rsid w:val="008A5096"/>
    <w:rsid w:val="008A53B9"/>
    <w:rsid w:val="008A5B91"/>
    <w:rsid w:val="008A6177"/>
    <w:rsid w:val="008A68E9"/>
    <w:rsid w:val="008A6FA2"/>
    <w:rsid w:val="008A790E"/>
    <w:rsid w:val="008A7CB8"/>
    <w:rsid w:val="008B1AFB"/>
    <w:rsid w:val="008B2541"/>
    <w:rsid w:val="008B25A6"/>
    <w:rsid w:val="008B2FA5"/>
    <w:rsid w:val="008B3759"/>
    <w:rsid w:val="008B47D5"/>
    <w:rsid w:val="008B4E0D"/>
    <w:rsid w:val="008B53D4"/>
    <w:rsid w:val="008B56A0"/>
    <w:rsid w:val="008B592D"/>
    <w:rsid w:val="008B6056"/>
    <w:rsid w:val="008B6461"/>
    <w:rsid w:val="008B6A03"/>
    <w:rsid w:val="008B707B"/>
    <w:rsid w:val="008B7264"/>
    <w:rsid w:val="008B75BB"/>
    <w:rsid w:val="008B7AFA"/>
    <w:rsid w:val="008C005F"/>
    <w:rsid w:val="008C01AD"/>
    <w:rsid w:val="008C085A"/>
    <w:rsid w:val="008C0C62"/>
    <w:rsid w:val="008C0D87"/>
    <w:rsid w:val="008C0E89"/>
    <w:rsid w:val="008C0F19"/>
    <w:rsid w:val="008C12CB"/>
    <w:rsid w:val="008C1785"/>
    <w:rsid w:val="008C233C"/>
    <w:rsid w:val="008C2AE2"/>
    <w:rsid w:val="008C3B9B"/>
    <w:rsid w:val="008C4B19"/>
    <w:rsid w:val="008C4CD0"/>
    <w:rsid w:val="008C50FA"/>
    <w:rsid w:val="008C5485"/>
    <w:rsid w:val="008C6279"/>
    <w:rsid w:val="008C7B5E"/>
    <w:rsid w:val="008D071D"/>
    <w:rsid w:val="008D12F7"/>
    <w:rsid w:val="008D16C2"/>
    <w:rsid w:val="008D2A63"/>
    <w:rsid w:val="008D2E7C"/>
    <w:rsid w:val="008D35A4"/>
    <w:rsid w:val="008D43B6"/>
    <w:rsid w:val="008D49F2"/>
    <w:rsid w:val="008D4EFB"/>
    <w:rsid w:val="008D5880"/>
    <w:rsid w:val="008D5A08"/>
    <w:rsid w:val="008D5ED5"/>
    <w:rsid w:val="008D6282"/>
    <w:rsid w:val="008D6620"/>
    <w:rsid w:val="008D6EA8"/>
    <w:rsid w:val="008D7865"/>
    <w:rsid w:val="008E01BE"/>
    <w:rsid w:val="008E034F"/>
    <w:rsid w:val="008E0D7C"/>
    <w:rsid w:val="008E1069"/>
    <w:rsid w:val="008E1982"/>
    <w:rsid w:val="008E1D46"/>
    <w:rsid w:val="008E271B"/>
    <w:rsid w:val="008E38AF"/>
    <w:rsid w:val="008E454D"/>
    <w:rsid w:val="008E4F66"/>
    <w:rsid w:val="008E5440"/>
    <w:rsid w:val="008E5F5A"/>
    <w:rsid w:val="008E6768"/>
    <w:rsid w:val="008E6D37"/>
    <w:rsid w:val="008F07C6"/>
    <w:rsid w:val="008F0C7B"/>
    <w:rsid w:val="008F0C9D"/>
    <w:rsid w:val="008F1CAC"/>
    <w:rsid w:val="008F1FA8"/>
    <w:rsid w:val="008F2D1D"/>
    <w:rsid w:val="008F2DA2"/>
    <w:rsid w:val="008F33B4"/>
    <w:rsid w:val="008F35AC"/>
    <w:rsid w:val="008F3AA4"/>
    <w:rsid w:val="008F5672"/>
    <w:rsid w:val="008F5974"/>
    <w:rsid w:val="008F5D43"/>
    <w:rsid w:val="008F5F75"/>
    <w:rsid w:val="008F7A84"/>
    <w:rsid w:val="0090024B"/>
    <w:rsid w:val="0090172F"/>
    <w:rsid w:val="00901D15"/>
    <w:rsid w:val="009029EF"/>
    <w:rsid w:val="00902DAF"/>
    <w:rsid w:val="00903C7A"/>
    <w:rsid w:val="00903E25"/>
    <w:rsid w:val="009040B7"/>
    <w:rsid w:val="009041AB"/>
    <w:rsid w:val="00904B33"/>
    <w:rsid w:val="00904BD9"/>
    <w:rsid w:val="009050D3"/>
    <w:rsid w:val="0090540E"/>
    <w:rsid w:val="00905430"/>
    <w:rsid w:val="00905438"/>
    <w:rsid w:val="00906278"/>
    <w:rsid w:val="009064F8"/>
    <w:rsid w:val="0090681A"/>
    <w:rsid w:val="00906911"/>
    <w:rsid w:val="0090710C"/>
    <w:rsid w:val="009072A6"/>
    <w:rsid w:val="009079AF"/>
    <w:rsid w:val="0091023E"/>
    <w:rsid w:val="00911C9D"/>
    <w:rsid w:val="00912CFD"/>
    <w:rsid w:val="009137F8"/>
    <w:rsid w:val="00914470"/>
    <w:rsid w:val="009147B5"/>
    <w:rsid w:val="009149CD"/>
    <w:rsid w:val="00914DB6"/>
    <w:rsid w:val="0091502A"/>
    <w:rsid w:val="0091503D"/>
    <w:rsid w:val="00916D05"/>
    <w:rsid w:val="00917517"/>
    <w:rsid w:val="009202EB"/>
    <w:rsid w:val="00920BA5"/>
    <w:rsid w:val="009222C8"/>
    <w:rsid w:val="00922885"/>
    <w:rsid w:val="009232FC"/>
    <w:rsid w:val="00923434"/>
    <w:rsid w:val="009237DE"/>
    <w:rsid w:val="00923BEB"/>
    <w:rsid w:val="009243E8"/>
    <w:rsid w:val="0092452E"/>
    <w:rsid w:val="009247F8"/>
    <w:rsid w:val="009249FB"/>
    <w:rsid w:val="00924A9B"/>
    <w:rsid w:val="00926D5D"/>
    <w:rsid w:val="00926DC2"/>
    <w:rsid w:val="00926E8F"/>
    <w:rsid w:val="0092730E"/>
    <w:rsid w:val="009274C4"/>
    <w:rsid w:val="00930268"/>
    <w:rsid w:val="00930860"/>
    <w:rsid w:val="00930CFE"/>
    <w:rsid w:val="00930F86"/>
    <w:rsid w:val="00931497"/>
    <w:rsid w:val="0093170E"/>
    <w:rsid w:val="00931756"/>
    <w:rsid w:val="00932087"/>
    <w:rsid w:val="00932204"/>
    <w:rsid w:val="009328E1"/>
    <w:rsid w:val="00932915"/>
    <w:rsid w:val="009329B6"/>
    <w:rsid w:val="00932C86"/>
    <w:rsid w:val="00933085"/>
    <w:rsid w:val="009344F1"/>
    <w:rsid w:val="009349A4"/>
    <w:rsid w:val="009356C6"/>
    <w:rsid w:val="00935CE2"/>
    <w:rsid w:val="00935FB0"/>
    <w:rsid w:val="00936443"/>
    <w:rsid w:val="009369F3"/>
    <w:rsid w:val="009372C7"/>
    <w:rsid w:val="0094057F"/>
    <w:rsid w:val="00941444"/>
    <w:rsid w:val="00941768"/>
    <w:rsid w:val="009437DA"/>
    <w:rsid w:val="00943BA8"/>
    <w:rsid w:val="0094427B"/>
    <w:rsid w:val="009442F5"/>
    <w:rsid w:val="009446F9"/>
    <w:rsid w:val="00945441"/>
    <w:rsid w:val="00945722"/>
    <w:rsid w:val="00946B95"/>
    <w:rsid w:val="00946E6A"/>
    <w:rsid w:val="009479D0"/>
    <w:rsid w:val="00947BB1"/>
    <w:rsid w:val="009506D8"/>
    <w:rsid w:val="00950D60"/>
    <w:rsid w:val="00950EE7"/>
    <w:rsid w:val="0095168D"/>
    <w:rsid w:val="00952968"/>
    <w:rsid w:val="00952F3C"/>
    <w:rsid w:val="00953205"/>
    <w:rsid w:val="00954BA8"/>
    <w:rsid w:val="00954E34"/>
    <w:rsid w:val="00955E3F"/>
    <w:rsid w:val="00955FE2"/>
    <w:rsid w:val="009577E9"/>
    <w:rsid w:val="00957BF4"/>
    <w:rsid w:val="00961354"/>
    <w:rsid w:val="00962400"/>
    <w:rsid w:val="009625DD"/>
    <w:rsid w:val="00962850"/>
    <w:rsid w:val="0096294C"/>
    <w:rsid w:val="00962C2A"/>
    <w:rsid w:val="00962C97"/>
    <w:rsid w:val="0096322F"/>
    <w:rsid w:val="00963EC5"/>
    <w:rsid w:val="00963F96"/>
    <w:rsid w:val="00964244"/>
    <w:rsid w:val="009649D9"/>
    <w:rsid w:val="00964FE5"/>
    <w:rsid w:val="009650EA"/>
    <w:rsid w:val="00965168"/>
    <w:rsid w:val="009655C5"/>
    <w:rsid w:val="0096579A"/>
    <w:rsid w:val="00965C3E"/>
    <w:rsid w:val="00966A1A"/>
    <w:rsid w:val="0096715A"/>
    <w:rsid w:val="0097023C"/>
    <w:rsid w:val="00971454"/>
    <w:rsid w:val="00971C13"/>
    <w:rsid w:val="009723BC"/>
    <w:rsid w:val="00973E76"/>
    <w:rsid w:val="00973F3D"/>
    <w:rsid w:val="00974AA5"/>
    <w:rsid w:val="00974C41"/>
    <w:rsid w:val="00974EA7"/>
    <w:rsid w:val="0097519D"/>
    <w:rsid w:val="00975360"/>
    <w:rsid w:val="009753D2"/>
    <w:rsid w:val="009756CE"/>
    <w:rsid w:val="009760A9"/>
    <w:rsid w:val="00976EB7"/>
    <w:rsid w:val="0097777E"/>
    <w:rsid w:val="009777DD"/>
    <w:rsid w:val="009778EB"/>
    <w:rsid w:val="0098099D"/>
    <w:rsid w:val="00980A77"/>
    <w:rsid w:val="009811CA"/>
    <w:rsid w:val="00981509"/>
    <w:rsid w:val="00981742"/>
    <w:rsid w:val="0098259A"/>
    <w:rsid w:val="00982A03"/>
    <w:rsid w:val="00984CC9"/>
    <w:rsid w:val="00985BF7"/>
    <w:rsid w:val="00986D6C"/>
    <w:rsid w:val="00986E6B"/>
    <w:rsid w:val="00987B6A"/>
    <w:rsid w:val="00987F27"/>
    <w:rsid w:val="00990437"/>
    <w:rsid w:val="0099092E"/>
    <w:rsid w:val="00990935"/>
    <w:rsid w:val="009909ED"/>
    <w:rsid w:val="0099118D"/>
    <w:rsid w:val="009926C3"/>
    <w:rsid w:val="009931ED"/>
    <w:rsid w:val="00994858"/>
    <w:rsid w:val="00994941"/>
    <w:rsid w:val="009950FF"/>
    <w:rsid w:val="0099545B"/>
    <w:rsid w:val="00995E2F"/>
    <w:rsid w:val="009961AB"/>
    <w:rsid w:val="00996760"/>
    <w:rsid w:val="009967A9"/>
    <w:rsid w:val="009967F6"/>
    <w:rsid w:val="00996913"/>
    <w:rsid w:val="00996978"/>
    <w:rsid w:val="00996F88"/>
    <w:rsid w:val="00997880"/>
    <w:rsid w:val="009A1274"/>
    <w:rsid w:val="009A134C"/>
    <w:rsid w:val="009A3045"/>
    <w:rsid w:val="009A345E"/>
    <w:rsid w:val="009A349A"/>
    <w:rsid w:val="009A38B3"/>
    <w:rsid w:val="009A4FAE"/>
    <w:rsid w:val="009A5BCF"/>
    <w:rsid w:val="009A6156"/>
    <w:rsid w:val="009A6648"/>
    <w:rsid w:val="009A68CF"/>
    <w:rsid w:val="009A6D94"/>
    <w:rsid w:val="009B04D8"/>
    <w:rsid w:val="009B0F7D"/>
    <w:rsid w:val="009B2388"/>
    <w:rsid w:val="009B28D3"/>
    <w:rsid w:val="009B2D5F"/>
    <w:rsid w:val="009B39A3"/>
    <w:rsid w:val="009B3E8A"/>
    <w:rsid w:val="009B4AF5"/>
    <w:rsid w:val="009B54FF"/>
    <w:rsid w:val="009B6017"/>
    <w:rsid w:val="009B6684"/>
    <w:rsid w:val="009B70CE"/>
    <w:rsid w:val="009B7E79"/>
    <w:rsid w:val="009C0137"/>
    <w:rsid w:val="009C087B"/>
    <w:rsid w:val="009C0F1C"/>
    <w:rsid w:val="009C1109"/>
    <w:rsid w:val="009C1794"/>
    <w:rsid w:val="009C18FC"/>
    <w:rsid w:val="009C1F6F"/>
    <w:rsid w:val="009C2C25"/>
    <w:rsid w:val="009C2F9C"/>
    <w:rsid w:val="009C390A"/>
    <w:rsid w:val="009C3EA5"/>
    <w:rsid w:val="009C3F3D"/>
    <w:rsid w:val="009C3F59"/>
    <w:rsid w:val="009C4312"/>
    <w:rsid w:val="009C4BBC"/>
    <w:rsid w:val="009C51BC"/>
    <w:rsid w:val="009C53D2"/>
    <w:rsid w:val="009C55EA"/>
    <w:rsid w:val="009C6375"/>
    <w:rsid w:val="009C6B06"/>
    <w:rsid w:val="009C6D6F"/>
    <w:rsid w:val="009C70CF"/>
    <w:rsid w:val="009C761A"/>
    <w:rsid w:val="009D0698"/>
    <w:rsid w:val="009D0B8D"/>
    <w:rsid w:val="009D14A4"/>
    <w:rsid w:val="009D1650"/>
    <w:rsid w:val="009D1982"/>
    <w:rsid w:val="009D1EAE"/>
    <w:rsid w:val="009D2135"/>
    <w:rsid w:val="009D26B5"/>
    <w:rsid w:val="009D29B9"/>
    <w:rsid w:val="009D350E"/>
    <w:rsid w:val="009D38AD"/>
    <w:rsid w:val="009D4BA3"/>
    <w:rsid w:val="009D520A"/>
    <w:rsid w:val="009D6488"/>
    <w:rsid w:val="009D68B1"/>
    <w:rsid w:val="009D6A68"/>
    <w:rsid w:val="009D75A7"/>
    <w:rsid w:val="009D7A94"/>
    <w:rsid w:val="009D7CC4"/>
    <w:rsid w:val="009D7DDC"/>
    <w:rsid w:val="009D7F4C"/>
    <w:rsid w:val="009E0BB9"/>
    <w:rsid w:val="009E1410"/>
    <w:rsid w:val="009E15E2"/>
    <w:rsid w:val="009E19EF"/>
    <w:rsid w:val="009E23D2"/>
    <w:rsid w:val="009E25A8"/>
    <w:rsid w:val="009E2FE0"/>
    <w:rsid w:val="009E3A18"/>
    <w:rsid w:val="009E4725"/>
    <w:rsid w:val="009E49C6"/>
    <w:rsid w:val="009E5BC0"/>
    <w:rsid w:val="009E627D"/>
    <w:rsid w:val="009E631D"/>
    <w:rsid w:val="009E6467"/>
    <w:rsid w:val="009E686A"/>
    <w:rsid w:val="009E6FC6"/>
    <w:rsid w:val="009E7CDC"/>
    <w:rsid w:val="009F05C1"/>
    <w:rsid w:val="009F081F"/>
    <w:rsid w:val="009F1166"/>
    <w:rsid w:val="009F1776"/>
    <w:rsid w:val="009F1BC8"/>
    <w:rsid w:val="009F246C"/>
    <w:rsid w:val="009F29E1"/>
    <w:rsid w:val="009F2A36"/>
    <w:rsid w:val="009F3344"/>
    <w:rsid w:val="009F3F5C"/>
    <w:rsid w:val="009F4683"/>
    <w:rsid w:val="009F4700"/>
    <w:rsid w:val="009F4AF3"/>
    <w:rsid w:val="009F4B19"/>
    <w:rsid w:val="009F5096"/>
    <w:rsid w:val="009F72CA"/>
    <w:rsid w:val="009F7F79"/>
    <w:rsid w:val="00A00189"/>
    <w:rsid w:val="00A00256"/>
    <w:rsid w:val="00A007E1"/>
    <w:rsid w:val="00A01B19"/>
    <w:rsid w:val="00A01D70"/>
    <w:rsid w:val="00A02393"/>
    <w:rsid w:val="00A0245B"/>
    <w:rsid w:val="00A02A8C"/>
    <w:rsid w:val="00A02E82"/>
    <w:rsid w:val="00A039CA"/>
    <w:rsid w:val="00A04AC9"/>
    <w:rsid w:val="00A05194"/>
    <w:rsid w:val="00A058CD"/>
    <w:rsid w:val="00A06C7A"/>
    <w:rsid w:val="00A06D2D"/>
    <w:rsid w:val="00A07481"/>
    <w:rsid w:val="00A077FB"/>
    <w:rsid w:val="00A07D24"/>
    <w:rsid w:val="00A07DEE"/>
    <w:rsid w:val="00A1057C"/>
    <w:rsid w:val="00A10A0C"/>
    <w:rsid w:val="00A113DF"/>
    <w:rsid w:val="00A120EA"/>
    <w:rsid w:val="00A128DA"/>
    <w:rsid w:val="00A128E3"/>
    <w:rsid w:val="00A128ED"/>
    <w:rsid w:val="00A12922"/>
    <w:rsid w:val="00A12DC1"/>
    <w:rsid w:val="00A13F15"/>
    <w:rsid w:val="00A14D57"/>
    <w:rsid w:val="00A16FB0"/>
    <w:rsid w:val="00A17377"/>
    <w:rsid w:val="00A1777B"/>
    <w:rsid w:val="00A177ED"/>
    <w:rsid w:val="00A1786C"/>
    <w:rsid w:val="00A17B1E"/>
    <w:rsid w:val="00A17D3A"/>
    <w:rsid w:val="00A17F98"/>
    <w:rsid w:val="00A211AA"/>
    <w:rsid w:val="00A224B7"/>
    <w:rsid w:val="00A225C6"/>
    <w:rsid w:val="00A22E60"/>
    <w:rsid w:val="00A2333D"/>
    <w:rsid w:val="00A234E7"/>
    <w:rsid w:val="00A23AC2"/>
    <w:rsid w:val="00A23CEB"/>
    <w:rsid w:val="00A23DA8"/>
    <w:rsid w:val="00A24074"/>
    <w:rsid w:val="00A24096"/>
    <w:rsid w:val="00A244DA"/>
    <w:rsid w:val="00A249F8"/>
    <w:rsid w:val="00A25225"/>
    <w:rsid w:val="00A25469"/>
    <w:rsid w:val="00A2586A"/>
    <w:rsid w:val="00A25D45"/>
    <w:rsid w:val="00A26AF5"/>
    <w:rsid w:val="00A27420"/>
    <w:rsid w:val="00A27757"/>
    <w:rsid w:val="00A27904"/>
    <w:rsid w:val="00A27B60"/>
    <w:rsid w:val="00A27FA3"/>
    <w:rsid w:val="00A31069"/>
    <w:rsid w:val="00A321A8"/>
    <w:rsid w:val="00A3256F"/>
    <w:rsid w:val="00A32D3B"/>
    <w:rsid w:val="00A3348E"/>
    <w:rsid w:val="00A33F09"/>
    <w:rsid w:val="00A34214"/>
    <w:rsid w:val="00A34427"/>
    <w:rsid w:val="00A34CB4"/>
    <w:rsid w:val="00A35376"/>
    <w:rsid w:val="00A360FE"/>
    <w:rsid w:val="00A362B0"/>
    <w:rsid w:val="00A3767C"/>
    <w:rsid w:val="00A40847"/>
    <w:rsid w:val="00A40C8E"/>
    <w:rsid w:val="00A40EAF"/>
    <w:rsid w:val="00A40F47"/>
    <w:rsid w:val="00A4203B"/>
    <w:rsid w:val="00A42324"/>
    <w:rsid w:val="00A42BD3"/>
    <w:rsid w:val="00A42FF2"/>
    <w:rsid w:val="00A436E3"/>
    <w:rsid w:val="00A43B38"/>
    <w:rsid w:val="00A449A0"/>
    <w:rsid w:val="00A451F0"/>
    <w:rsid w:val="00A4543D"/>
    <w:rsid w:val="00A4572B"/>
    <w:rsid w:val="00A457B0"/>
    <w:rsid w:val="00A46D1F"/>
    <w:rsid w:val="00A47153"/>
    <w:rsid w:val="00A47EBD"/>
    <w:rsid w:val="00A47F0B"/>
    <w:rsid w:val="00A47F59"/>
    <w:rsid w:val="00A5059C"/>
    <w:rsid w:val="00A51DA1"/>
    <w:rsid w:val="00A52083"/>
    <w:rsid w:val="00A523C9"/>
    <w:rsid w:val="00A52810"/>
    <w:rsid w:val="00A52AAA"/>
    <w:rsid w:val="00A53BEC"/>
    <w:rsid w:val="00A543BC"/>
    <w:rsid w:val="00A54C76"/>
    <w:rsid w:val="00A55E15"/>
    <w:rsid w:val="00A56063"/>
    <w:rsid w:val="00A562E4"/>
    <w:rsid w:val="00A571B0"/>
    <w:rsid w:val="00A57752"/>
    <w:rsid w:val="00A577DD"/>
    <w:rsid w:val="00A579A6"/>
    <w:rsid w:val="00A60298"/>
    <w:rsid w:val="00A60878"/>
    <w:rsid w:val="00A61165"/>
    <w:rsid w:val="00A612D1"/>
    <w:rsid w:val="00A6155C"/>
    <w:rsid w:val="00A61CEE"/>
    <w:rsid w:val="00A61D9E"/>
    <w:rsid w:val="00A62BB9"/>
    <w:rsid w:val="00A62DE7"/>
    <w:rsid w:val="00A6442C"/>
    <w:rsid w:val="00A64954"/>
    <w:rsid w:val="00A64AA7"/>
    <w:rsid w:val="00A6667D"/>
    <w:rsid w:val="00A66958"/>
    <w:rsid w:val="00A66972"/>
    <w:rsid w:val="00A67511"/>
    <w:rsid w:val="00A70501"/>
    <w:rsid w:val="00A708AB"/>
    <w:rsid w:val="00A7194F"/>
    <w:rsid w:val="00A71DE2"/>
    <w:rsid w:val="00A725B0"/>
    <w:rsid w:val="00A72721"/>
    <w:rsid w:val="00A734C9"/>
    <w:rsid w:val="00A750B9"/>
    <w:rsid w:val="00A75880"/>
    <w:rsid w:val="00A75D7A"/>
    <w:rsid w:val="00A761B0"/>
    <w:rsid w:val="00A76478"/>
    <w:rsid w:val="00A768B2"/>
    <w:rsid w:val="00A8036A"/>
    <w:rsid w:val="00A8057B"/>
    <w:rsid w:val="00A806DB"/>
    <w:rsid w:val="00A8149E"/>
    <w:rsid w:val="00A81DD7"/>
    <w:rsid w:val="00A83211"/>
    <w:rsid w:val="00A84037"/>
    <w:rsid w:val="00A85687"/>
    <w:rsid w:val="00A862E1"/>
    <w:rsid w:val="00A8634E"/>
    <w:rsid w:val="00A86896"/>
    <w:rsid w:val="00A86B07"/>
    <w:rsid w:val="00A86CFD"/>
    <w:rsid w:val="00A8711F"/>
    <w:rsid w:val="00A873A6"/>
    <w:rsid w:val="00A90AE1"/>
    <w:rsid w:val="00A91127"/>
    <w:rsid w:val="00A91A59"/>
    <w:rsid w:val="00A91F1D"/>
    <w:rsid w:val="00A92554"/>
    <w:rsid w:val="00A92A50"/>
    <w:rsid w:val="00A93EDD"/>
    <w:rsid w:val="00A943DA"/>
    <w:rsid w:val="00A94B0D"/>
    <w:rsid w:val="00A95023"/>
    <w:rsid w:val="00A95399"/>
    <w:rsid w:val="00A9561C"/>
    <w:rsid w:val="00A9585E"/>
    <w:rsid w:val="00A95C67"/>
    <w:rsid w:val="00A96713"/>
    <w:rsid w:val="00A969A4"/>
    <w:rsid w:val="00A96AF0"/>
    <w:rsid w:val="00A9758E"/>
    <w:rsid w:val="00A975FA"/>
    <w:rsid w:val="00A97B23"/>
    <w:rsid w:val="00AA1199"/>
    <w:rsid w:val="00AA1DA8"/>
    <w:rsid w:val="00AA244B"/>
    <w:rsid w:val="00AA2E0A"/>
    <w:rsid w:val="00AA2E50"/>
    <w:rsid w:val="00AA30D2"/>
    <w:rsid w:val="00AA38B3"/>
    <w:rsid w:val="00AA3C24"/>
    <w:rsid w:val="00AA40F3"/>
    <w:rsid w:val="00AA542F"/>
    <w:rsid w:val="00AA5562"/>
    <w:rsid w:val="00AA5B90"/>
    <w:rsid w:val="00AA6ADB"/>
    <w:rsid w:val="00AA6C1B"/>
    <w:rsid w:val="00AA6C97"/>
    <w:rsid w:val="00AA6E86"/>
    <w:rsid w:val="00AA77A6"/>
    <w:rsid w:val="00AA7CA2"/>
    <w:rsid w:val="00AB0652"/>
    <w:rsid w:val="00AB0F8D"/>
    <w:rsid w:val="00AB12A8"/>
    <w:rsid w:val="00AB15DA"/>
    <w:rsid w:val="00AB161B"/>
    <w:rsid w:val="00AB1CF3"/>
    <w:rsid w:val="00AB2361"/>
    <w:rsid w:val="00AB2483"/>
    <w:rsid w:val="00AB265C"/>
    <w:rsid w:val="00AB2D50"/>
    <w:rsid w:val="00AB2F8E"/>
    <w:rsid w:val="00AB3CE9"/>
    <w:rsid w:val="00AB42DF"/>
    <w:rsid w:val="00AB43E0"/>
    <w:rsid w:val="00AB5402"/>
    <w:rsid w:val="00AB55A8"/>
    <w:rsid w:val="00AB6BBF"/>
    <w:rsid w:val="00AB6F54"/>
    <w:rsid w:val="00AB7460"/>
    <w:rsid w:val="00AB7870"/>
    <w:rsid w:val="00AC0061"/>
    <w:rsid w:val="00AC07F2"/>
    <w:rsid w:val="00AC08A7"/>
    <w:rsid w:val="00AC12D5"/>
    <w:rsid w:val="00AC19B1"/>
    <w:rsid w:val="00AC1AB3"/>
    <w:rsid w:val="00AC1F9E"/>
    <w:rsid w:val="00AC27AF"/>
    <w:rsid w:val="00AC2A06"/>
    <w:rsid w:val="00AC2D81"/>
    <w:rsid w:val="00AC308E"/>
    <w:rsid w:val="00AC34F1"/>
    <w:rsid w:val="00AC3542"/>
    <w:rsid w:val="00AC3661"/>
    <w:rsid w:val="00AC3E87"/>
    <w:rsid w:val="00AC4B06"/>
    <w:rsid w:val="00AC65EB"/>
    <w:rsid w:val="00AC6ACC"/>
    <w:rsid w:val="00AC6D06"/>
    <w:rsid w:val="00AC6E3A"/>
    <w:rsid w:val="00AC7175"/>
    <w:rsid w:val="00AC7275"/>
    <w:rsid w:val="00AC745E"/>
    <w:rsid w:val="00AC754C"/>
    <w:rsid w:val="00AC7F2B"/>
    <w:rsid w:val="00AD02A2"/>
    <w:rsid w:val="00AD15CA"/>
    <w:rsid w:val="00AD1ADB"/>
    <w:rsid w:val="00AD1EC3"/>
    <w:rsid w:val="00AD20E4"/>
    <w:rsid w:val="00AD2C67"/>
    <w:rsid w:val="00AD3915"/>
    <w:rsid w:val="00AD4942"/>
    <w:rsid w:val="00AD49DB"/>
    <w:rsid w:val="00AD53D6"/>
    <w:rsid w:val="00AD5CF9"/>
    <w:rsid w:val="00AD69EF"/>
    <w:rsid w:val="00AD6A9E"/>
    <w:rsid w:val="00AD7CEA"/>
    <w:rsid w:val="00AE02A3"/>
    <w:rsid w:val="00AE1718"/>
    <w:rsid w:val="00AE19BE"/>
    <w:rsid w:val="00AE1EE0"/>
    <w:rsid w:val="00AE2431"/>
    <w:rsid w:val="00AE246B"/>
    <w:rsid w:val="00AE2B10"/>
    <w:rsid w:val="00AE340B"/>
    <w:rsid w:val="00AE4893"/>
    <w:rsid w:val="00AE4C9B"/>
    <w:rsid w:val="00AE5312"/>
    <w:rsid w:val="00AE5314"/>
    <w:rsid w:val="00AE5427"/>
    <w:rsid w:val="00AE567E"/>
    <w:rsid w:val="00AE57BB"/>
    <w:rsid w:val="00AE6449"/>
    <w:rsid w:val="00AE65A6"/>
    <w:rsid w:val="00AE6E27"/>
    <w:rsid w:val="00AE7236"/>
    <w:rsid w:val="00AE7293"/>
    <w:rsid w:val="00AE72CC"/>
    <w:rsid w:val="00AE73C8"/>
    <w:rsid w:val="00AE79F4"/>
    <w:rsid w:val="00AE7B9F"/>
    <w:rsid w:val="00AF0D79"/>
    <w:rsid w:val="00AF2173"/>
    <w:rsid w:val="00AF2578"/>
    <w:rsid w:val="00AF291F"/>
    <w:rsid w:val="00AF2DD0"/>
    <w:rsid w:val="00AF36A1"/>
    <w:rsid w:val="00AF3DC3"/>
    <w:rsid w:val="00AF3F6F"/>
    <w:rsid w:val="00AF4B4C"/>
    <w:rsid w:val="00AF51BA"/>
    <w:rsid w:val="00AF57C1"/>
    <w:rsid w:val="00AF5EF3"/>
    <w:rsid w:val="00AF6649"/>
    <w:rsid w:val="00AF6735"/>
    <w:rsid w:val="00AF784E"/>
    <w:rsid w:val="00AF7F23"/>
    <w:rsid w:val="00B00039"/>
    <w:rsid w:val="00B0062E"/>
    <w:rsid w:val="00B00994"/>
    <w:rsid w:val="00B00E8D"/>
    <w:rsid w:val="00B0141B"/>
    <w:rsid w:val="00B01E75"/>
    <w:rsid w:val="00B0225D"/>
    <w:rsid w:val="00B02D59"/>
    <w:rsid w:val="00B0301F"/>
    <w:rsid w:val="00B031D1"/>
    <w:rsid w:val="00B03E3A"/>
    <w:rsid w:val="00B0446F"/>
    <w:rsid w:val="00B0586A"/>
    <w:rsid w:val="00B06180"/>
    <w:rsid w:val="00B06664"/>
    <w:rsid w:val="00B06FA3"/>
    <w:rsid w:val="00B07401"/>
    <w:rsid w:val="00B0784F"/>
    <w:rsid w:val="00B07A1D"/>
    <w:rsid w:val="00B106E4"/>
    <w:rsid w:val="00B118E7"/>
    <w:rsid w:val="00B11E6F"/>
    <w:rsid w:val="00B12A58"/>
    <w:rsid w:val="00B12BCD"/>
    <w:rsid w:val="00B133E8"/>
    <w:rsid w:val="00B14CA7"/>
    <w:rsid w:val="00B16132"/>
    <w:rsid w:val="00B16B02"/>
    <w:rsid w:val="00B1763F"/>
    <w:rsid w:val="00B17799"/>
    <w:rsid w:val="00B17C49"/>
    <w:rsid w:val="00B2045F"/>
    <w:rsid w:val="00B2077A"/>
    <w:rsid w:val="00B2091B"/>
    <w:rsid w:val="00B20EB8"/>
    <w:rsid w:val="00B20FD3"/>
    <w:rsid w:val="00B2103C"/>
    <w:rsid w:val="00B2141F"/>
    <w:rsid w:val="00B217A0"/>
    <w:rsid w:val="00B2195A"/>
    <w:rsid w:val="00B222B0"/>
    <w:rsid w:val="00B2281F"/>
    <w:rsid w:val="00B22857"/>
    <w:rsid w:val="00B2388C"/>
    <w:rsid w:val="00B23ABB"/>
    <w:rsid w:val="00B23B21"/>
    <w:rsid w:val="00B23BDF"/>
    <w:rsid w:val="00B24330"/>
    <w:rsid w:val="00B25111"/>
    <w:rsid w:val="00B253BC"/>
    <w:rsid w:val="00B25894"/>
    <w:rsid w:val="00B25C4E"/>
    <w:rsid w:val="00B26344"/>
    <w:rsid w:val="00B269FA"/>
    <w:rsid w:val="00B27527"/>
    <w:rsid w:val="00B30678"/>
    <w:rsid w:val="00B3121D"/>
    <w:rsid w:val="00B31BF3"/>
    <w:rsid w:val="00B3221C"/>
    <w:rsid w:val="00B32855"/>
    <w:rsid w:val="00B32AE5"/>
    <w:rsid w:val="00B32BAE"/>
    <w:rsid w:val="00B3357B"/>
    <w:rsid w:val="00B335FC"/>
    <w:rsid w:val="00B33BE8"/>
    <w:rsid w:val="00B33C9A"/>
    <w:rsid w:val="00B34F61"/>
    <w:rsid w:val="00B3560A"/>
    <w:rsid w:val="00B35BFE"/>
    <w:rsid w:val="00B35E90"/>
    <w:rsid w:val="00B36275"/>
    <w:rsid w:val="00B36BCF"/>
    <w:rsid w:val="00B36E22"/>
    <w:rsid w:val="00B36EBA"/>
    <w:rsid w:val="00B37776"/>
    <w:rsid w:val="00B37F3C"/>
    <w:rsid w:val="00B40476"/>
    <w:rsid w:val="00B4050E"/>
    <w:rsid w:val="00B410E7"/>
    <w:rsid w:val="00B41240"/>
    <w:rsid w:val="00B417FC"/>
    <w:rsid w:val="00B42487"/>
    <w:rsid w:val="00B425C8"/>
    <w:rsid w:val="00B43645"/>
    <w:rsid w:val="00B44206"/>
    <w:rsid w:val="00B44610"/>
    <w:rsid w:val="00B46853"/>
    <w:rsid w:val="00B46C34"/>
    <w:rsid w:val="00B46FDA"/>
    <w:rsid w:val="00B47402"/>
    <w:rsid w:val="00B47A91"/>
    <w:rsid w:val="00B5013E"/>
    <w:rsid w:val="00B50DEB"/>
    <w:rsid w:val="00B51096"/>
    <w:rsid w:val="00B515CD"/>
    <w:rsid w:val="00B519C2"/>
    <w:rsid w:val="00B51B1A"/>
    <w:rsid w:val="00B51C85"/>
    <w:rsid w:val="00B52056"/>
    <w:rsid w:val="00B5235A"/>
    <w:rsid w:val="00B528D6"/>
    <w:rsid w:val="00B5293D"/>
    <w:rsid w:val="00B52943"/>
    <w:rsid w:val="00B5350E"/>
    <w:rsid w:val="00B54866"/>
    <w:rsid w:val="00B54A93"/>
    <w:rsid w:val="00B5538D"/>
    <w:rsid w:val="00B55A95"/>
    <w:rsid w:val="00B56066"/>
    <w:rsid w:val="00B57143"/>
    <w:rsid w:val="00B608F1"/>
    <w:rsid w:val="00B60951"/>
    <w:rsid w:val="00B60B56"/>
    <w:rsid w:val="00B611E0"/>
    <w:rsid w:val="00B617C3"/>
    <w:rsid w:val="00B619EE"/>
    <w:rsid w:val="00B61CC4"/>
    <w:rsid w:val="00B61FA0"/>
    <w:rsid w:val="00B62732"/>
    <w:rsid w:val="00B63A9D"/>
    <w:rsid w:val="00B654F8"/>
    <w:rsid w:val="00B65575"/>
    <w:rsid w:val="00B65A83"/>
    <w:rsid w:val="00B67356"/>
    <w:rsid w:val="00B67CA0"/>
    <w:rsid w:val="00B67D0B"/>
    <w:rsid w:val="00B7016B"/>
    <w:rsid w:val="00B70790"/>
    <w:rsid w:val="00B717F3"/>
    <w:rsid w:val="00B7237B"/>
    <w:rsid w:val="00B729F7"/>
    <w:rsid w:val="00B72BC1"/>
    <w:rsid w:val="00B73627"/>
    <w:rsid w:val="00B739F2"/>
    <w:rsid w:val="00B74361"/>
    <w:rsid w:val="00B74513"/>
    <w:rsid w:val="00B75D12"/>
    <w:rsid w:val="00B75E8B"/>
    <w:rsid w:val="00B7618C"/>
    <w:rsid w:val="00B766F8"/>
    <w:rsid w:val="00B7700C"/>
    <w:rsid w:val="00B77377"/>
    <w:rsid w:val="00B77FE5"/>
    <w:rsid w:val="00B80126"/>
    <w:rsid w:val="00B801BC"/>
    <w:rsid w:val="00B80FED"/>
    <w:rsid w:val="00B8101E"/>
    <w:rsid w:val="00B81D0F"/>
    <w:rsid w:val="00B81DA9"/>
    <w:rsid w:val="00B82D89"/>
    <w:rsid w:val="00B83479"/>
    <w:rsid w:val="00B84B20"/>
    <w:rsid w:val="00B85623"/>
    <w:rsid w:val="00B86E40"/>
    <w:rsid w:val="00B8747F"/>
    <w:rsid w:val="00B87480"/>
    <w:rsid w:val="00B87CB6"/>
    <w:rsid w:val="00B87FD2"/>
    <w:rsid w:val="00B91254"/>
    <w:rsid w:val="00B91D42"/>
    <w:rsid w:val="00B91FCA"/>
    <w:rsid w:val="00B930AD"/>
    <w:rsid w:val="00B9338B"/>
    <w:rsid w:val="00B93927"/>
    <w:rsid w:val="00B93AC1"/>
    <w:rsid w:val="00B93C4E"/>
    <w:rsid w:val="00B94331"/>
    <w:rsid w:val="00B949B2"/>
    <w:rsid w:val="00B95AC8"/>
    <w:rsid w:val="00B95FB9"/>
    <w:rsid w:val="00B96219"/>
    <w:rsid w:val="00B96C36"/>
    <w:rsid w:val="00B96D3B"/>
    <w:rsid w:val="00B96EDE"/>
    <w:rsid w:val="00B978CD"/>
    <w:rsid w:val="00B97963"/>
    <w:rsid w:val="00BA05B7"/>
    <w:rsid w:val="00BA074B"/>
    <w:rsid w:val="00BA0770"/>
    <w:rsid w:val="00BA1163"/>
    <w:rsid w:val="00BA15EA"/>
    <w:rsid w:val="00BA19C0"/>
    <w:rsid w:val="00BA201D"/>
    <w:rsid w:val="00BA2D19"/>
    <w:rsid w:val="00BA34B8"/>
    <w:rsid w:val="00BA41C4"/>
    <w:rsid w:val="00BA4660"/>
    <w:rsid w:val="00BA6502"/>
    <w:rsid w:val="00BA6D4F"/>
    <w:rsid w:val="00BA79FA"/>
    <w:rsid w:val="00BA7DF0"/>
    <w:rsid w:val="00BA7E9B"/>
    <w:rsid w:val="00BB0335"/>
    <w:rsid w:val="00BB13D6"/>
    <w:rsid w:val="00BB26DE"/>
    <w:rsid w:val="00BB2C6C"/>
    <w:rsid w:val="00BB40BB"/>
    <w:rsid w:val="00BB4D58"/>
    <w:rsid w:val="00BB528D"/>
    <w:rsid w:val="00BB5813"/>
    <w:rsid w:val="00BB63D4"/>
    <w:rsid w:val="00BB699C"/>
    <w:rsid w:val="00BB75E5"/>
    <w:rsid w:val="00BC00F6"/>
    <w:rsid w:val="00BC0363"/>
    <w:rsid w:val="00BC20C6"/>
    <w:rsid w:val="00BC239E"/>
    <w:rsid w:val="00BC26FD"/>
    <w:rsid w:val="00BC276C"/>
    <w:rsid w:val="00BC285D"/>
    <w:rsid w:val="00BC339F"/>
    <w:rsid w:val="00BC3AF3"/>
    <w:rsid w:val="00BC5131"/>
    <w:rsid w:val="00BC51B2"/>
    <w:rsid w:val="00BC5281"/>
    <w:rsid w:val="00BC65F2"/>
    <w:rsid w:val="00BC6B6D"/>
    <w:rsid w:val="00BC7887"/>
    <w:rsid w:val="00BC7972"/>
    <w:rsid w:val="00BC7B06"/>
    <w:rsid w:val="00BD204A"/>
    <w:rsid w:val="00BD2519"/>
    <w:rsid w:val="00BD2CBE"/>
    <w:rsid w:val="00BD460D"/>
    <w:rsid w:val="00BD4F34"/>
    <w:rsid w:val="00BD5504"/>
    <w:rsid w:val="00BD5B29"/>
    <w:rsid w:val="00BD65BB"/>
    <w:rsid w:val="00BD69EF"/>
    <w:rsid w:val="00BD7518"/>
    <w:rsid w:val="00BD7CF1"/>
    <w:rsid w:val="00BE034A"/>
    <w:rsid w:val="00BE0429"/>
    <w:rsid w:val="00BE1CA6"/>
    <w:rsid w:val="00BE2155"/>
    <w:rsid w:val="00BE26B5"/>
    <w:rsid w:val="00BE27AE"/>
    <w:rsid w:val="00BE395C"/>
    <w:rsid w:val="00BE4AD2"/>
    <w:rsid w:val="00BE4DA0"/>
    <w:rsid w:val="00BE4DB9"/>
    <w:rsid w:val="00BE56DD"/>
    <w:rsid w:val="00BE6A3D"/>
    <w:rsid w:val="00BE76E0"/>
    <w:rsid w:val="00BF0694"/>
    <w:rsid w:val="00BF0B25"/>
    <w:rsid w:val="00BF0C69"/>
    <w:rsid w:val="00BF1115"/>
    <w:rsid w:val="00BF130E"/>
    <w:rsid w:val="00BF1526"/>
    <w:rsid w:val="00BF1A20"/>
    <w:rsid w:val="00BF2172"/>
    <w:rsid w:val="00BF2385"/>
    <w:rsid w:val="00BF23A5"/>
    <w:rsid w:val="00BF2728"/>
    <w:rsid w:val="00BF2B81"/>
    <w:rsid w:val="00BF3B41"/>
    <w:rsid w:val="00BF44A5"/>
    <w:rsid w:val="00BF4548"/>
    <w:rsid w:val="00BF4FE9"/>
    <w:rsid w:val="00BF630F"/>
    <w:rsid w:val="00BF68A8"/>
    <w:rsid w:val="00BF6B7F"/>
    <w:rsid w:val="00BF7D7C"/>
    <w:rsid w:val="00BF7FFD"/>
    <w:rsid w:val="00C00F6B"/>
    <w:rsid w:val="00C013C0"/>
    <w:rsid w:val="00C01790"/>
    <w:rsid w:val="00C019F5"/>
    <w:rsid w:val="00C01FA7"/>
    <w:rsid w:val="00C027A7"/>
    <w:rsid w:val="00C030BB"/>
    <w:rsid w:val="00C044A2"/>
    <w:rsid w:val="00C04AA1"/>
    <w:rsid w:val="00C04DBF"/>
    <w:rsid w:val="00C04F24"/>
    <w:rsid w:val="00C054AD"/>
    <w:rsid w:val="00C05501"/>
    <w:rsid w:val="00C059AC"/>
    <w:rsid w:val="00C05D6D"/>
    <w:rsid w:val="00C0706E"/>
    <w:rsid w:val="00C075BC"/>
    <w:rsid w:val="00C1075A"/>
    <w:rsid w:val="00C1099E"/>
    <w:rsid w:val="00C11002"/>
    <w:rsid w:val="00C11FF4"/>
    <w:rsid w:val="00C1203A"/>
    <w:rsid w:val="00C124CF"/>
    <w:rsid w:val="00C12C04"/>
    <w:rsid w:val="00C1375E"/>
    <w:rsid w:val="00C14002"/>
    <w:rsid w:val="00C14096"/>
    <w:rsid w:val="00C156BE"/>
    <w:rsid w:val="00C15A1D"/>
    <w:rsid w:val="00C16257"/>
    <w:rsid w:val="00C16DCE"/>
    <w:rsid w:val="00C17E6C"/>
    <w:rsid w:val="00C20584"/>
    <w:rsid w:val="00C20FC6"/>
    <w:rsid w:val="00C21DC7"/>
    <w:rsid w:val="00C23049"/>
    <w:rsid w:val="00C233CB"/>
    <w:rsid w:val="00C235CF"/>
    <w:rsid w:val="00C2367E"/>
    <w:rsid w:val="00C237FB"/>
    <w:rsid w:val="00C2392B"/>
    <w:rsid w:val="00C23944"/>
    <w:rsid w:val="00C23CC5"/>
    <w:rsid w:val="00C23E90"/>
    <w:rsid w:val="00C24782"/>
    <w:rsid w:val="00C24971"/>
    <w:rsid w:val="00C25072"/>
    <w:rsid w:val="00C25751"/>
    <w:rsid w:val="00C2587B"/>
    <w:rsid w:val="00C25CAF"/>
    <w:rsid w:val="00C262FE"/>
    <w:rsid w:val="00C2659A"/>
    <w:rsid w:val="00C27307"/>
    <w:rsid w:val="00C27A29"/>
    <w:rsid w:val="00C301B0"/>
    <w:rsid w:val="00C303CA"/>
    <w:rsid w:val="00C30FF1"/>
    <w:rsid w:val="00C311B4"/>
    <w:rsid w:val="00C32C6E"/>
    <w:rsid w:val="00C33BCB"/>
    <w:rsid w:val="00C3403B"/>
    <w:rsid w:val="00C3445B"/>
    <w:rsid w:val="00C34AF6"/>
    <w:rsid w:val="00C3536C"/>
    <w:rsid w:val="00C35451"/>
    <w:rsid w:val="00C35C77"/>
    <w:rsid w:val="00C36125"/>
    <w:rsid w:val="00C3614F"/>
    <w:rsid w:val="00C36AAC"/>
    <w:rsid w:val="00C41647"/>
    <w:rsid w:val="00C417EE"/>
    <w:rsid w:val="00C433F2"/>
    <w:rsid w:val="00C4363D"/>
    <w:rsid w:val="00C43FA9"/>
    <w:rsid w:val="00C444E0"/>
    <w:rsid w:val="00C44D79"/>
    <w:rsid w:val="00C44D93"/>
    <w:rsid w:val="00C44FD6"/>
    <w:rsid w:val="00C453BC"/>
    <w:rsid w:val="00C466AF"/>
    <w:rsid w:val="00C46BC3"/>
    <w:rsid w:val="00C46C15"/>
    <w:rsid w:val="00C46E8C"/>
    <w:rsid w:val="00C46F7A"/>
    <w:rsid w:val="00C474D3"/>
    <w:rsid w:val="00C50ED5"/>
    <w:rsid w:val="00C512BA"/>
    <w:rsid w:val="00C51406"/>
    <w:rsid w:val="00C515C1"/>
    <w:rsid w:val="00C5371B"/>
    <w:rsid w:val="00C53883"/>
    <w:rsid w:val="00C5391F"/>
    <w:rsid w:val="00C54443"/>
    <w:rsid w:val="00C54655"/>
    <w:rsid w:val="00C55B6A"/>
    <w:rsid w:val="00C55E11"/>
    <w:rsid w:val="00C564D4"/>
    <w:rsid w:val="00C56C33"/>
    <w:rsid w:val="00C56DE8"/>
    <w:rsid w:val="00C573DC"/>
    <w:rsid w:val="00C6088B"/>
    <w:rsid w:val="00C60E63"/>
    <w:rsid w:val="00C61768"/>
    <w:rsid w:val="00C61EF7"/>
    <w:rsid w:val="00C621E5"/>
    <w:rsid w:val="00C62AD3"/>
    <w:rsid w:val="00C6387B"/>
    <w:rsid w:val="00C64536"/>
    <w:rsid w:val="00C64FD1"/>
    <w:rsid w:val="00C65A23"/>
    <w:rsid w:val="00C6627F"/>
    <w:rsid w:val="00C66B4A"/>
    <w:rsid w:val="00C66C00"/>
    <w:rsid w:val="00C66F4B"/>
    <w:rsid w:val="00C6713F"/>
    <w:rsid w:val="00C70AA8"/>
    <w:rsid w:val="00C71918"/>
    <w:rsid w:val="00C71E81"/>
    <w:rsid w:val="00C7204B"/>
    <w:rsid w:val="00C7206D"/>
    <w:rsid w:val="00C7215D"/>
    <w:rsid w:val="00C7259B"/>
    <w:rsid w:val="00C735D2"/>
    <w:rsid w:val="00C73927"/>
    <w:rsid w:val="00C739C9"/>
    <w:rsid w:val="00C74644"/>
    <w:rsid w:val="00C74D34"/>
    <w:rsid w:val="00C75B1F"/>
    <w:rsid w:val="00C75DDE"/>
    <w:rsid w:val="00C75F58"/>
    <w:rsid w:val="00C76266"/>
    <w:rsid w:val="00C7640E"/>
    <w:rsid w:val="00C7751D"/>
    <w:rsid w:val="00C77730"/>
    <w:rsid w:val="00C800E8"/>
    <w:rsid w:val="00C8036E"/>
    <w:rsid w:val="00C8058D"/>
    <w:rsid w:val="00C80A5E"/>
    <w:rsid w:val="00C81519"/>
    <w:rsid w:val="00C81C20"/>
    <w:rsid w:val="00C820AC"/>
    <w:rsid w:val="00C82F2D"/>
    <w:rsid w:val="00C82FC3"/>
    <w:rsid w:val="00C83F8A"/>
    <w:rsid w:val="00C83FD3"/>
    <w:rsid w:val="00C8588D"/>
    <w:rsid w:val="00C85910"/>
    <w:rsid w:val="00C85980"/>
    <w:rsid w:val="00C85EC4"/>
    <w:rsid w:val="00C86556"/>
    <w:rsid w:val="00C868B4"/>
    <w:rsid w:val="00C872AE"/>
    <w:rsid w:val="00C87897"/>
    <w:rsid w:val="00C90055"/>
    <w:rsid w:val="00C904CA"/>
    <w:rsid w:val="00C91142"/>
    <w:rsid w:val="00C918EE"/>
    <w:rsid w:val="00C91A41"/>
    <w:rsid w:val="00C92438"/>
    <w:rsid w:val="00C92541"/>
    <w:rsid w:val="00C925D0"/>
    <w:rsid w:val="00C929BC"/>
    <w:rsid w:val="00C92DCA"/>
    <w:rsid w:val="00C9357A"/>
    <w:rsid w:val="00C93B03"/>
    <w:rsid w:val="00C9437F"/>
    <w:rsid w:val="00C943CC"/>
    <w:rsid w:val="00C94659"/>
    <w:rsid w:val="00C94BA2"/>
    <w:rsid w:val="00C94F6F"/>
    <w:rsid w:val="00C950DD"/>
    <w:rsid w:val="00C953D5"/>
    <w:rsid w:val="00C9562F"/>
    <w:rsid w:val="00C95EF1"/>
    <w:rsid w:val="00C96BEA"/>
    <w:rsid w:val="00C97B4E"/>
    <w:rsid w:val="00C97E17"/>
    <w:rsid w:val="00CA0104"/>
    <w:rsid w:val="00CA022A"/>
    <w:rsid w:val="00CA0ACA"/>
    <w:rsid w:val="00CA10C0"/>
    <w:rsid w:val="00CA1ED2"/>
    <w:rsid w:val="00CA1EF5"/>
    <w:rsid w:val="00CA2AB7"/>
    <w:rsid w:val="00CA2E42"/>
    <w:rsid w:val="00CA2FA2"/>
    <w:rsid w:val="00CA353C"/>
    <w:rsid w:val="00CA37B3"/>
    <w:rsid w:val="00CA37F9"/>
    <w:rsid w:val="00CA431D"/>
    <w:rsid w:val="00CA492B"/>
    <w:rsid w:val="00CA512F"/>
    <w:rsid w:val="00CA65E3"/>
    <w:rsid w:val="00CA67A6"/>
    <w:rsid w:val="00CA7BD4"/>
    <w:rsid w:val="00CA7CBA"/>
    <w:rsid w:val="00CA7F2C"/>
    <w:rsid w:val="00CB0076"/>
    <w:rsid w:val="00CB00D0"/>
    <w:rsid w:val="00CB0CCD"/>
    <w:rsid w:val="00CB17F0"/>
    <w:rsid w:val="00CB2022"/>
    <w:rsid w:val="00CB285C"/>
    <w:rsid w:val="00CB2F31"/>
    <w:rsid w:val="00CB328D"/>
    <w:rsid w:val="00CB339A"/>
    <w:rsid w:val="00CB35AD"/>
    <w:rsid w:val="00CB413E"/>
    <w:rsid w:val="00CB41E3"/>
    <w:rsid w:val="00CB5076"/>
    <w:rsid w:val="00CB5207"/>
    <w:rsid w:val="00CB59ED"/>
    <w:rsid w:val="00CB60C0"/>
    <w:rsid w:val="00CB70D6"/>
    <w:rsid w:val="00CB7374"/>
    <w:rsid w:val="00CB7A0B"/>
    <w:rsid w:val="00CC0808"/>
    <w:rsid w:val="00CC0B26"/>
    <w:rsid w:val="00CC0DB3"/>
    <w:rsid w:val="00CC1C5E"/>
    <w:rsid w:val="00CC249D"/>
    <w:rsid w:val="00CC30C8"/>
    <w:rsid w:val="00CC36D5"/>
    <w:rsid w:val="00CC3B11"/>
    <w:rsid w:val="00CC3FCE"/>
    <w:rsid w:val="00CC4497"/>
    <w:rsid w:val="00CC4A88"/>
    <w:rsid w:val="00CC4DF3"/>
    <w:rsid w:val="00CC5095"/>
    <w:rsid w:val="00CC6A9F"/>
    <w:rsid w:val="00CC7FE6"/>
    <w:rsid w:val="00CD02B8"/>
    <w:rsid w:val="00CD069D"/>
    <w:rsid w:val="00CD06F3"/>
    <w:rsid w:val="00CD08A6"/>
    <w:rsid w:val="00CD08E0"/>
    <w:rsid w:val="00CD0CF8"/>
    <w:rsid w:val="00CD0DD0"/>
    <w:rsid w:val="00CD13BC"/>
    <w:rsid w:val="00CD189B"/>
    <w:rsid w:val="00CD1F69"/>
    <w:rsid w:val="00CD216F"/>
    <w:rsid w:val="00CD24C7"/>
    <w:rsid w:val="00CD2512"/>
    <w:rsid w:val="00CD2AD5"/>
    <w:rsid w:val="00CD2AE0"/>
    <w:rsid w:val="00CD3008"/>
    <w:rsid w:val="00CD37AA"/>
    <w:rsid w:val="00CD3A6F"/>
    <w:rsid w:val="00CD3DC6"/>
    <w:rsid w:val="00CD3DF6"/>
    <w:rsid w:val="00CD3EFE"/>
    <w:rsid w:val="00CD44D6"/>
    <w:rsid w:val="00CD46FB"/>
    <w:rsid w:val="00CD4DDE"/>
    <w:rsid w:val="00CD5864"/>
    <w:rsid w:val="00CD6369"/>
    <w:rsid w:val="00CD724C"/>
    <w:rsid w:val="00CD7465"/>
    <w:rsid w:val="00CD75D2"/>
    <w:rsid w:val="00CD78F2"/>
    <w:rsid w:val="00CD7BC3"/>
    <w:rsid w:val="00CE02BF"/>
    <w:rsid w:val="00CE07EE"/>
    <w:rsid w:val="00CE0B91"/>
    <w:rsid w:val="00CE0D63"/>
    <w:rsid w:val="00CE1657"/>
    <w:rsid w:val="00CE19E7"/>
    <w:rsid w:val="00CE1CA6"/>
    <w:rsid w:val="00CE2076"/>
    <w:rsid w:val="00CE387F"/>
    <w:rsid w:val="00CE3CD0"/>
    <w:rsid w:val="00CE43C1"/>
    <w:rsid w:val="00CE4A92"/>
    <w:rsid w:val="00CE4D98"/>
    <w:rsid w:val="00CE55F9"/>
    <w:rsid w:val="00CE5C33"/>
    <w:rsid w:val="00CE5E6D"/>
    <w:rsid w:val="00CE615B"/>
    <w:rsid w:val="00CE6D8E"/>
    <w:rsid w:val="00CE78AF"/>
    <w:rsid w:val="00CE7CFD"/>
    <w:rsid w:val="00CF1286"/>
    <w:rsid w:val="00CF133C"/>
    <w:rsid w:val="00CF18F4"/>
    <w:rsid w:val="00CF195E"/>
    <w:rsid w:val="00CF1DDF"/>
    <w:rsid w:val="00CF1EDA"/>
    <w:rsid w:val="00CF2644"/>
    <w:rsid w:val="00CF2829"/>
    <w:rsid w:val="00CF2CC7"/>
    <w:rsid w:val="00CF3B73"/>
    <w:rsid w:val="00CF40C0"/>
    <w:rsid w:val="00CF42CF"/>
    <w:rsid w:val="00CF45F7"/>
    <w:rsid w:val="00CF4A59"/>
    <w:rsid w:val="00CF58DD"/>
    <w:rsid w:val="00CF5E2F"/>
    <w:rsid w:val="00CF5E7D"/>
    <w:rsid w:val="00CF617D"/>
    <w:rsid w:val="00CF64AD"/>
    <w:rsid w:val="00CF6707"/>
    <w:rsid w:val="00CF6A9B"/>
    <w:rsid w:val="00CF6BAE"/>
    <w:rsid w:val="00CF74B9"/>
    <w:rsid w:val="00CF7A0E"/>
    <w:rsid w:val="00D005A9"/>
    <w:rsid w:val="00D00DA8"/>
    <w:rsid w:val="00D01243"/>
    <w:rsid w:val="00D02357"/>
    <w:rsid w:val="00D026FF"/>
    <w:rsid w:val="00D027A5"/>
    <w:rsid w:val="00D02935"/>
    <w:rsid w:val="00D036BB"/>
    <w:rsid w:val="00D03786"/>
    <w:rsid w:val="00D037B6"/>
    <w:rsid w:val="00D03A8D"/>
    <w:rsid w:val="00D03F8B"/>
    <w:rsid w:val="00D0439E"/>
    <w:rsid w:val="00D04D7F"/>
    <w:rsid w:val="00D0535C"/>
    <w:rsid w:val="00D058F3"/>
    <w:rsid w:val="00D05A68"/>
    <w:rsid w:val="00D05F9B"/>
    <w:rsid w:val="00D062C4"/>
    <w:rsid w:val="00D06F45"/>
    <w:rsid w:val="00D078E9"/>
    <w:rsid w:val="00D07956"/>
    <w:rsid w:val="00D07999"/>
    <w:rsid w:val="00D10C9A"/>
    <w:rsid w:val="00D10FC3"/>
    <w:rsid w:val="00D11AAA"/>
    <w:rsid w:val="00D12087"/>
    <w:rsid w:val="00D122E9"/>
    <w:rsid w:val="00D126AB"/>
    <w:rsid w:val="00D12D64"/>
    <w:rsid w:val="00D138C4"/>
    <w:rsid w:val="00D15021"/>
    <w:rsid w:val="00D15A03"/>
    <w:rsid w:val="00D15E70"/>
    <w:rsid w:val="00D15FC9"/>
    <w:rsid w:val="00D162E4"/>
    <w:rsid w:val="00D16B72"/>
    <w:rsid w:val="00D171B2"/>
    <w:rsid w:val="00D173A7"/>
    <w:rsid w:val="00D17894"/>
    <w:rsid w:val="00D201C2"/>
    <w:rsid w:val="00D20519"/>
    <w:rsid w:val="00D2119D"/>
    <w:rsid w:val="00D219D1"/>
    <w:rsid w:val="00D21C34"/>
    <w:rsid w:val="00D221E3"/>
    <w:rsid w:val="00D22A09"/>
    <w:rsid w:val="00D22EB0"/>
    <w:rsid w:val="00D234C2"/>
    <w:rsid w:val="00D24131"/>
    <w:rsid w:val="00D248DC"/>
    <w:rsid w:val="00D2624F"/>
    <w:rsid w:val="00D267D7"/>
    <w:rsid w:val="00D27CE0"/>
    <w:rsid w:val="00D3083E"/>
    <w:rsid w:val="00D314AC"/>
    <w:rsid w:val="00D315FF"/>
    <w:rsid w:val="00D31CE8"/>
    <w:rsid w:val="00D32163"/>
    <w:rsid w:val="00D32853"/>
    <w:rsid w:val="00D32C62"/>
    <w:rsid w:val="00D32DDA"/>
    <w:rsid w:val="00D337E6"/>
    <w:rsid w:val="00D339F6"/>
    <w:rsid w:val="00D34DAF"/>
    <w:rsid w:val="00D34FD6"/>
    <w:rsid w:val="00D365FE"/>
    <w:rsid w:val="00D3714D"/>
    <w:rsid w:val="00D37519"/>
    <w:rsid w:val="00D40007"/>
    <w:rsid w:val="00D4071B"/>
    <w:rsid w:val="00D41821"/>
    <w:rsid w:val="00D4222C"/>
    <w:rsid w:val="00D4223F"/>
    <w:rsid w:val="00D4260B"/>
    <w:rsid w:val="00D42FD5"/>
    <w:rsid w:val="00D43215"/>
    <w:rsid w:val="00D44711"/>
    <w:rsid w:val="00D44BD7"/>
    <w:rsid w:val="00D456C3"/>
    <w:rsid w:val="00D45DFF"/>
    <w:rsid w:val="00D46341"/>
    <w:rsid w:val="00D4641F"/>
    <w:rsid w:val="00D477DE"/>
    <w:rsid w:val="00D47DB6"/>
    <w:rsid w:val="00D47F4B"/>
    <w:rsid w:val="00D5049A"/>
    <w:rsid w:val="00D509AC"/>
    <w:rsid w:val="00D50BD7"/>
    <w:rsid w:val="00D50E41"/>
    <w:rsid w:val="00D50F41"/>
    <w:rsid w:val="00D5159A"/>
    <w:rsid w:val="00D516CF"/>
    <w:rsid w:val="00D51D1A"/>
    <w:rsid w:val="00D51D82"/>
    <w:rsid w:val="00D520A1"/>
    <w:rsid w:val="00D521FA"/>
    <w:rsid w:val="00D523EA"/>
    <w:rsid w:val="00D5243A"/>
    <w:rsid w:val="00D52CF1"/>
    <w:rsid w:val="00D53C1E"/>
    <w:rsid w:val="00D53F0D"/>
    <w:rsid w:val="00D54751"/>
    <w:rsid w:val="00D5484A"/>
    <w:rsid w:val="00D5487F"/>
    <w:rsid w:val="00D550AB"/>
    <w:rsid w:val="00D56A72"/>
    <w:rsid w:val="00D56C87"/>
    <w:rsid w:val="00D57CF6"/>
    <w:rsid w:val="00D6035A"/>
    <w:rsid w:val="00D60897"/>
    <w:rsid w:val="00D608E7"/>
    <w:rsid w:val="00D6143A"/>
    <w:rsid w:val="00D61A28"/>
    <w:rsid w:val="00D61F26"/>
    <w:rsid w:val="00D62155"/>
    <w:rsid w:val="00D63983"/>
    <w:rsid w:val="00D6401E"/>
    <w:rsid w:val="00D64365"/>
    <w:rsid w:val="00D64746"/>
    <w:rsid w:val="00D64E83"/>
    <w:rsid w:val="00D650D4"/>
    <w:rsid w:val="00D653B1"/>
    <w:rsid w:val="00D653D7"/>
    <w:rsid w:val="00D65D01"/>
    <w:rsid w:val="00D667AF"/>
    <w:rsid w:val="00D667FD"/>
    <w:rsid w:val="00D66928"/>
    <w:rsid w:val="00D66B40"/>
    <w:rsid w:val="00D66F7A"/>
    <w:rsid w:val="00D67804"/>
    <w:rsid w:val="00D67B5D"/>
    <w:rsid w:val="00D67F44"/>
    <w:rsid w:val="00D7023E"/>
    <w:rsid w:val="00D70A36"/>
    <w:rsid w:val="00D71135"/>
    <w:rsid w:val="00D7118B"/>
    <w:rsid w:val="00D71D08"/>
    <w:rsid w:val="00D722E6"/>
    <w:rsid w:val="00D727A5"/>
    <w:rsid w:val="00D72C44"/>
    <w:rsid w:val="00D73A0C"/>
    <w:rsid w:val="00D73B87"/>
    <w:rsid w:val="00D74445"/>
    <w:rsid w:val="00D745BA"/>
    <w:rsid w:val="00D75107"/>
    <w:rsid w:val="00D75463"/>
    <w:rsid w:val="00D75556"/>
    <w:rsid w:val="00D763B9"/>
    <w:rsid w:val="00D76406"/>
    <w:rsid w:val="00D76ADD"/>
    <w:rsid w:val="00D76CC6"/>
    <w:rsid w:val="00D77698"/>
    <w:rsid w:val="00D77DBF"/>
    <w:rsid w:val="00D8010A"/>
    <w:rsid w:val="00D8055C"/>
    <w:rsid w:val="00D805B9"/>
    <w:rsid w:val="00D80AAC"/>
    <w:rsid w:val="00D80BC0"/>
    <w:rsid w:val="00D80D84"/>
    <w:rsid w:val="00D81483"/>
    <w:rsid w:val="00D8167C"/>
    <w:rsid w:val="00D81938"/>
    <w:rsid w:val="00D81A06"/>
    <w:rsid w:val="00D823C2"/>
    <w:rsid w:val="00D8609E"/>
    <w:rsid w:val="00D86C6A"/>
    <w:rsid w:val="00D86F2D"/>
    <w:rsid w:val="00D8720B"/>
    <w:rsid w:val="00D87898"/>
    <w:rsid w:val="00D87B39"/>
    <w:rsid w:val="00D87F05"/>
    <w:rsid w:val="00D90C15"/>
    <w:rsid w:val="00D91817"/>
    <w:rsid w:val="00D91895"/>
    <w:rsid w:val="00D9195F"/>
    <w:rsid w:val="00D91A9F"/>
    <w:rsid w:val="00D91C28"/>
    <w:rsid w:val="00D928C3"/>
    <w:rsid w:val="00D92FC9"/>
    <w:rsid w:val="00D943CE"/>
    <w:rsid w:val="00D94A16"/>
    <w:rsid w:val="00D94B62"/>
    <w:rsid w:val="00D94FE4"/>
    <w:rsid w:val="00D94FFE"/>
    <w:rsid w:val="00D958B6"/>
    <w:rsid w:val="00D95A17"/>
    <w:rsid w:val="00D96178"/>
    <w:rsid w:val="00D9653A"/>
    <w:rsid w:val="00D966A6"/>
    <w:rsid w:val="00DA0871"/>
    <w:rsid w:val="00DA1014"/>
    <w:rsid w:val="00DA143E"/>
    <w:rsid w:val="00DA1600"/>
    <w:rsid w:val="00DA1989"/>
    <w:rsid w:val="00DA2491"/>
    <w:rsid w:val="00DA25A8"/>
    <w:rsid w:val="00DA2655"/>
    <w:rsid w:val="00DA28F2"/>
    <w:rsid w:val="00DA2DF0"/>
    <w:rsid w:val="00DA37AC"/>
    <w:rsid w:val="00DA3981"/>
    <w:rsid w:val="00DA39F1"/>
    <w:rsid w:val="00DA3B1D"/>
    <w:rsid w:val="00DA4394"/>
    <w:rsid w:val="00DA4A97"/>
    <w:rsid w:val="00DA532A"/>
    <w:rsid w:val="00DA5682"/>
    <w:rsid w:val="00DA5BAA"/>
    <w:rsid w:val="00DA5E31"/>
    <w:rsid w:val="00DA648B"/>
    <w:rsid w:val="00DA6F7A"/>
    <w:rsid w:val="00DA78A0"/>
    <w:rsid w:val="00DB19CB"/>
    <w:rsid w:val="00DB2690"/>
    <w:rsid w:val="00DB28BE"/>
    <w:rsid w:val="00DB2ED8"/>
    <w:rsid w:val="00DB462F"/>
    <w:rsid w:val="00DB477F"/>
    <w:rsid w:val="00DB53C9"/>
    <w:rsid w:val="00DB5D49"/>
    <w:rsid w:val="00DB5F09"/>
    <w:rsid w:val="00DB61EF"/>
    <w:rsid w:val="00DB6547"/>
    <w:rsid w:val="00DB6CC1"/>
    <w:rsid w:val="00DB7407"/>
    <w:rsid w:val="00DB7B54"/>
    <w:rsid w:val="00DB7CE6"/>
    <w:rsid w:val="00DC00FF"/>
    <w:rsid w:val="00DC05C0"/>
    <w:rsid w:val="00DC0B7B"/>
    <w:rsid w:val="00DC0FAF"/>
    <w:rsid w:val="00DC0FF4"/>
    <w:rsid w:val="00DC1724"/>
    <w:rsid w:val="00DC1A34"/>
    <w:rsid w:val="00DC1AAB"/>
    <w:rsid w:val="00DC203B"/>
    <w:rsid w:val="00DC27BF"/>
    <w:rsid w:val="00DC303A"/>
    <w:rsid w:val="00DC5799"/>
    <w:rsid w:val="00DC6273"/>
    <w:rsid w:val="00DC65DF"/>
    <w:rsid w:val="00DC6625"/>
    <w:rsid w:val="00DC68B2"/>
    <w:rsid w:val="00DC6AD2"/>
    <w:rsid w:val="00DC72C1"/>
    <w:rsid w:val="00DC7391"/>
    <w:rsid w:val="00DC7ED3"/>
    <w:rsid w:val="00DD01D4"/>
    <w:rsid w:val="00DD0B63"/>
    <w:rsid w:val="00DD10C5"/>
    <w:rsid w:val="00DD2315"/>
    <w:rsid w:val="00DD293F"/>
    <w:rsid w:val="00DD2DC8"/>
    <w:rsid w:val="00DD31D4"/>
    <w:rsid w:val="00DD45A3"/>
    <w:rsid w:val="00DD4F17"/>
    <w:rsid w:val="00DD5311"/>
    <w:rsid w:val="00DD565B"/>
    <w:rsid w:val="00DD5B28"/>
    <w:rsid w:val="00DD5D9A"/>
    <w:rsid w:val="00DE057E"/>
    <w:rsid w:val="00DE070B"/>
    <w:rsid w:val="00DE1684"/>
    <w:rsid w:val="00DE16FB"/>
    <w:rsid w:val="00DE20F8"/>
    <w:rsid w:val="00DE2998"/>
    <w:rsid w:val="00DE2A85"/>
    <w:rsid w:val="00DE36E2"/>
    <w:rsid w:val="00DE3B5A"/>
    <w:rsid w:val="00DE3F06"/>
    <w:rsid w:val="00DE4ABF"/>
    <w:rsid w:val="00DE4AC9"/>
    <w:rsid w:val="00DE4E10"/>
    <w:rsid w:val="00DE5657"/>
    <w:rsid w:val="00DE65F2"/>
    <w:rsid w:val="00DE7DD0"/>
    <w:rsid w:val="00DF02F9"/>
    <w:rsid w:val="00DF04E2"/>
    <w:rsid w:val="00DF1637"/>
    <w:rsid w:val="00DF1830"/>
    <w:rsid w:val="00DF1A76"/>
    <w:rsid w:val="00DF3DD2"/>
    <w:rsid w:val="00DF405C"/>
    <w:rsid w:val="00DF4879"/>
    <w:rsid w:val="00DF5FEC"/>
    <w:rsid w:val="00DF6634"/>
    <w:rsid w:val="00DF70CD"/>
    <w:rsid w:val="00E001D3"/>
    <w:rsid w:val="00E007CF"/>
    <w:rsid w:val="00E011C1"/>
    <w:rsid w:val="00E01E0C"/>
    <w:rsid w:val="00E05099"/>
    <w:rsid w:val="00E05129"/>
    <w:rsid w:val="00E051E6"/>
    <w:rsid w:val="00E05358"/>
    <w:rsid w:val="00E05748"/>
    <w:rsid w:val="00E05862"/>
    <w:rsid w:val="00E058AC"/>
    <w:rsid w:val="00E06E90"/>
    <w:rsid w:val="00E06EFD"/>
    <w:rsid w:val="00E07036"/>
    <w:rsid w:val="00E07333"/>
    <w:rsid w:val="00E075D4"/>
    <w:rsid w:val="00E0792F"/>
    <w:rsid w:val="00E07E12"/>
    <w:rsid w:val="00E107F2"/>
    <w:rsid w:val="00E10811"/>
    <w:rsid w:val="00E10CAB"/>
    <w:rsid w:val="00E1173D"/>
    <w:rsid w:val="00E11F85"/>
    <w:rsid w:val="00E125A1"/>
    <w:rsid w:val="00E126C9"/>
    <w:rsid w:val="00E12D9C"/>
    <w:rsid w:val="00E132C8"/>
    <w:rsid w:val="00E1398E"/>
    <w:rsid w:val="00E1489C"/>
    <w:rsid w:val="00E14EA7"/>
    <w:rsid w:val="00E15760"/>
    <w:rsid w:val="00E169CE"/>
    <w:rsid w:val="00E16D86"/>
    <w:rsid w:val="00E174F3"/>
    <w:rsid w:val="00E23119"/>
    <w:rsid w:val="00E236C8"/>
    <w:rsid w:val="00E23911"/>
    <w:rsid w:val="00E23BF9"/>
    <w:rsid w:val="00E24067"/>
    <w:rsid w:val="00E24755"/>
    <w:rsid w:val="00E25330"/>
    <w:rsid w:val="00E25582"/>
    <w:rsid w:val="00E25DC1"/>
    <w:rsid w:val="00E25E96"/>
    <w:rsid w:val="00E268F4"/>
    <w:rsid w:val="00E26980"/>
    <w:rsid w:val="00E273C3"/>
    <w:rsid w:val="00E273FE"/>
    <w:rsid w:val="00E278C3"/>
    <w:rsid w:val="00E27A50"/>
    <w:rsid w:val="00E30664"/>
    <w:rsid w:val="00E30C9D"/>
    <w:rsid w:val="00E3131C"/>
    <w:rsid w:val="00E31405"/>
    <w:rsid w:val="00E31D20"/>
    <w:rsid w:val="00E32227"/>
    <w:rsid w:val="00E329B4"/>
    <w:rsid w:val="00E32A11"/>
    <w:rsid w:val="00E32E18"/>
    <w:rsid w:val="00E33044"/>
    <w:rsid w:val="00E3377E"/>
    <w:rsid w:val="00E340DD"/>
    <w:rsid w:val="00E3590F"/>
    <w:rsid w:val="00E35B8F"/>
    <w:rsid w:val="00E361F1"/>
    <w:rsid w:val="00E36553"/>
    <w:rsid w:val="00E36622"/>
    <w:rsid w:val="00E3673A"/>
    <w:rsid w:val="00E36EB3"/>
    <w:rsid w:val="00E403FB"/>
    <w:rsid w:val="00E4047A"/>
    <w:rsid w:val="00E4132E"/>
    <w:rsid w:val="00E41351"/>
    <w:rsid w:val="00E41F87"/>
    <w:rsid w:val="00E42565"/>
    <w:rsid w:val="00E427E7"/>
    <w:rsid w:val="00E42CFC"/>
    <w:rsid w:val="00E4406D"/>
    <w:rsid w:val="00E44657"/>
    <w:rsid w:val="00E45411"/>
    <w:rsid w:val="00E45B77"/>
    <w:rsid w:val="00E466A8"/>
    <w:rsid w:val="00E467C2"/>
    <w:rsid w:val="00E46C86"/>
    <w:rsid w:val="00E50BCB"/>
    <w:rsid w:val="00E51249"/>
    <w:rsid w:val="00E520BF"/>
    <w:rsid w:val="00E526B4"/>
    <w:rsid w:val="00E53194"/>
    <w:rsid w:val="00E53502"/>
    <w:rsid w:val="00E53744"/>
    <w:rsid w:val="00E5393C"/>
    <w:rsid w:val="00E565B4"/>
    <w:rsid w:val="00E56852"/>
    <w:rsid w:val="00E57118"/>
    <w:rsid w:val="00E57572"/>
    <w:rsid w:val="00E60D14"/>
    <w:rsid w:val="00E61684"/>
    <w:rsid w:val="00E6224D"/>
    <w:rsid w:val="00E6279B"/>
    <w:rsid w:val="00E62ED6"/>
    <w:rsid w:val="00E64BD2"/>
    <w:rsid w:val="00E655D3"/>
    <w:rsid w:val="00E6734E"/>
    <w:rsid w:val="00E675F0"/>
    <w:rsid w:val="00E67B98"/>
    <w:rsid w:val="00E67E6F"/>
    <w:rsid w:val="00E705DB"/>
    <w:rsid w:val="00E70D62"/>
    <w:rsid w:val="00E71262"/>
    <w:rsid w:val="00E71A30"/>
    <w:rsid w:val="00E71C16"/>
    <w:rsid w:val="00E722F6"/>
    <w:rsid w:val="00E72848"/>
    <w:rsid w:val="00E73E0F"/>
    <w:rsid w:val="00E741BB"/>
    <w:rsid w:val="00E744BF"/>
    <w:rsid w:val="00E754F5"/>
    <w:rsid w:val="00E75583"/>
    <w:rsid w:val="00E75B10"/>
    <w:rsid w:val="00E7605B"/>
    <w:rsid w:val="00E76230"/>
    <w:rsid w:val="00E80ABD"/>
    <w:rsid w:val="00E81262"/>
    <w:rsid w:val="00E812C2"/>
    <w:rsid w:val="00E81388"/>
    <w:rsid w:val="00E8177D"/>
    <w:rsid w:val="00E81E91"/>
    <w:rsid w:val="00E83B7A"/>
    <w:rsid w:val="00E8450D"/>
    <w:rsid w:val="00E84875"/>
    <w:rsid w:val="00E848DC"/>
    <w:rsid w:val="00E85A81"/>
    <w:rsid w:val="00E85EB6"/>
    <w:rsid w:val="00E86370"/>
    <w:rsid w:val="00E864F8"/>
    <w:rsid w:val="00E87AD9"/>
    <w:rsid w:val="00E87C7D"/>
    <w:rsid w:val="00E87EB2"/>
    <w:rsid w:val="00E90555"/>
    <w:rsid w:val="00E906D0"/>
    <w:rsid w:val="00E90EB2"/>
    <w:rsid w:val="00E9143D"/>
    <w:rsid w:val="00E915ED"/>
    <w:rsid w:val="00E91A25"/>
    <w:rsid w:val="00E91B3D"/>
    <w:rsid w:val="00E92339"/>
    <w:rsid w:val="00E9399E"/>
    <w:rsid w:val="00E94080"/>
    <w:rsid w:val="00E94412"/>
    <w:rsid w:val="00E9475A"/>
    <w:rsid w:val="00E964CD"/>
    <w:rsid w:val="00E96E07"/>
    <w:rsid w:val="00E972E2"/>
    <w:rsid w:val="00E97324"/>
    <w:rsid w:val="00E974F4"/>
    <w:rsid w:val="00E97E71"/>
    <w:rsid w:val="00EA00F7"/>
    <w:rsid w:val="00EA0924"/>
    <w:rsid w:val="00EA111A"/>
    <w:rsid w:val="00EA16D5"/>
    <w:rsid w:val="00EA263C"/>
    <w:rsid w:val="00EA3713"/>
    <w:rsid w:val="00EA37AD"/>
    <w:rsid w:val="00EA47A7"/>
    <w:rsid w:val="00EA4B79"/>
    <w:rsid w:val="00EA4CBD"/>
    <w:rsid w:val="00EA5A81"/>
    <w:rsid w:val="00EA5AD9"/>
    <w:rsid w:val="00EA5BC5"/>
    <w:rsid w:val="00EA6750"/>
    <w:rsid w:val="00EA677B"/>
    <w:rsid w:val="00EA69BF"/>
    <w:rsid w:val="00EA6C27"/>
    <w:rsid w:val="00EA6E1E"/>
    <w:rsid w:val="00EA6FB5"/>
    <w:rsid w:val="00EA781C"/>
    <w:rsid w:val="00EB09AC"/>
    <w:rsid w:val="00EB1471"/>
    <w:rsid w:val="00EB1E5F"/>
    <w:rsid w:val="00EB2544"/>
    <w:rsid w:val="00EB311F"/>
    <w:rsid w:val="00EB32E5"/>
    <w:rsid w:val="00EB3AA4"/>
    <w:rsid w:val="00EB3B4B"/>
    <w:rsid w:val="00EB4147"/>
    <w:rsid w:val="00EB4422"/>
    <w:rsid w:val="00EB44D7"/>
    <w:rsid w:val="00EB46F4"/>
    <w:rsid w:val="00EB4C05"/>
    <w:rsid w:val="00EB5778"/>
    <w:rsid w:val="00EB5AA1"/>
    <w:rsid w:val="00EB5D1B"/>
    <w:rsid w:val="00EB5DDA"/>
    <w:rsid w:val="00EB6E95"/>
    <w:rsid w:val="00EB7307"/>
    <w:rsid w:val="00EB741D"/>
    <w:rsid w:val="00EB74BF"/>
    <w:rsid w:val="00EB7D5F"/>
    <w:rsid w:val="00EC0C58"/>
    <w:rsid w:val="00EC0E41"/>
    <w:rsid w:val="00EC0EB8"/>
    <w:rsid w:val="00EC1E1C"/>
    <w:rsid w:val="00EC2865"/>
    <w:rsid w:val="00EC2C09"/>
    <w:rsid w:val="00EC3129"/>
    <w:rsid w:val="00EC3617"/>
    <w:rsid w:val="00EC43FC"/>
    <w:rsid w:val="00EC46CF"/>
    <w:rsid w:val="00EC50A0"/>
    <w:rsid w:val="00EC65F2"/>
    <w:rsid w:val="00EC69C2"/>
    <w:rsid w:val="00EC6CC6"/>
    <w:rsid w:val="00EC6FE8"/>
    <w:rsid w:val="00EC72DF"/>
    <w:rsid w:val="00EC7578"/>
    <w:rsid w:val="00EC7A3F"/>
    <w:rsid w:val="00EC7A51"/>
    <w:rsid w:val="00EC7D5A"/>
    <w:rsid w:val="00ED02C4"/>
    <w:rsid w:val="00ED15AB"/>
    <w:rsid w:val="00ED1602"/>
    <w:rsid w:val="00ED304F"/>
    <w:rsid w:val="00ED3B8F"/>
    <w:rsid w:val="00ED4279"/>
    <w:rsid w:val="00ED4669"/>
    <w:rsid w:val="00ED4ADC"/>
    <w:rsid w:val="00ED4EA6"/>
    <w:rsid w:val="00ED5200"/>
    <w:rsid w:val="00ED54DA"/>
    <w:rsid w:val="00ED57E5"/>
    <w:rsid w:val="00ED6C48"/>
    <w:rsid w:val="00ED6DC7"/>
    <w:rsid w:val="00ED7AC3"/>
    <w:rsid w:val="00ED7D99"/>
    <w:rsid w:val="00EE01BB"/>
    <w:rsid w:val="00EE0305"/>
    <w:rsid w:val="00EE048F"/>
    <w:rsid w:val="00EE12AA"/>
    <w:rsid w:val="00EE3555"/>
    <w:rsid w:val="00EE387E"/>
    <w:rsid w:val="00EE3C77"/>
    <w:rsid w:val="00EE4FEB"/>
    <w:rsid w:val="00EE520E"/>
    <w:rsid w:val="00EE5430"/>
    <w:rsid w:val="00EE5BA1"/>
    <w:rsid w:val="00EE5F94"/>
    <w:rsid w:val="00EE6003"/>
    <w:rsid w:val="00EE6619"/>
    <w:rsid w:val="00EF0824"/>
    <w:rsid w:val="00EF1239"/>
    <w:rsid w:val="00EF134D"/>
    <w:rsid w:val="00EF1C2C"/>
    <w:rsid w:val="00EF23E8"/>
    <w:rsid w:val="00EF2D9D"/>
    <w:rsid w:val="00EF2F35"/>
    <w:rsid w:val="00EF41A7"/>
    <w:rsid w:val="00EF491B"/>
    <w:rsid w:val="00EF6971"/>
    <w:rsid w:val="00EF6CBF"/>
    <w:rsid w:val="00EF6EB8"/>
    <w:rsid w:val="00EF6FAD"/>
    <w:rsid w:val="00EF6FCB"/>
    <w:rsid w:val="00EF70DE"/>
    <w:rsid w:val="00EF76F7"/>
    <w:rsid w:val="00EF77AC"/>
    <w:rsid w:val="00EF785F"/>
    <w:rsid w:val="00EF7913"/>
    <w:rsid w:val="00EF7BB1"/>
    <w:rsid w:val="00F004B1"/>
    <w:rsid w:val="00F00D96"/>
    <w:rsid w:val="00F0103C"/>
    <w:rsid w:val="00F014B1"/>
    <w:rsid w:val="00F036CA"/>
    <w:rsid w:val="00F041AA"/>
    <w:rsid w:val="00F04417"/>
    <w:rsid w:val="00F05182"/>
    <w:rsid w:val="00F051D6"/>
    <w:rsid w:val="00F05959"/>
    <w:rsid w:val="00F0706A"/>
    <w:rsid w:val="00F07421"/>
    <w:rsid w:val="00F07F9E"/>
    <w:rsid w:val="00F105EA"/>
    <w:rsid w:val="00F10EBA"/>
    <w:rsid w:val="00F10EDF"/>
    <w:rsid w:val="00F11C89"/>
    <w:rsid w:val="00F1200A"/>
    <w:rsid w:val="00F1262F"/>
    <w:rsid w:val="00F1307B"/>
    <w:rsid w:val="00F134DA"/>
    <w:rsid w:val="00F1395C"/>
    <w:rsid w:val="00F14608"/>
    <w:rsid w:val="00F148B6"/>
    <w:rsid w:val="00F15309"/>
    <w:rsid w:val="00F15394"/>
    <w:rsid w:val="00F1556C"/>
    <w:rsid w:val="00F15899"/>
    <w:rsid w:val="00F15A7A"/>
    <w:rsid w:val="00F15EC8"/>
    <w:rsid w:val="00F15F22"/>
    <w:rsid w:val="00F16025"/>
    <w:rsid w:val="00F1661B"/>
    <w:rsid w:val="00F1737F"/>
    <w:rsid w:val="00F17AE5"/>
    <w:rsid w:val="00F17CAD"/>
    <w:rsid w:val="00F17CAF"/>
    <w:rsid w:val="00F211DB"/>
    <w:rsid w:val="00F22002"/>
    <w:rsid w:val="00F2221D"/>
    <w:rsid w:val="00F2265B"/>
    <w:rsid w:val="00F22A5C"/>
    <w:rsid w:val="00F23311"/>
    <w:rsid w:val="00F23708"/>
    <w:rsid w:val="00F23D80"/>
    <w:rsid w:val="00F23F39"/>
    <w:rsid w:val="00F24ABD"/>
    <w:rsid w:val="00F24B5C"/>
    <w:rsid w:val="00F24BCD"/>
    <w:rsid w:val="00F25209"/>
    <w:rsid w:val="00F25A08"/>
    <w:rsid w:val="00F26006"/>
    <w:rsid w:val="00F26488"/>
    <w:rsid w:val="00F274BB"/>
    <w:rsid w:val="00F27C1C"/>
    <w:rsid w:val="00F3024D"/>
    <w:rsid w:val="00F31BC2"/>
    <w:rsid w:val="00F320B1"/>
    <w:rsid w:val="00F32834"/>
    <w:rsid w:val="00F32C07"/>
    <w:rsid w:val="00F33B53"/>
    <w:rsid w:val="00F33D56"/>
    <w:rsid w:val="00F340AF"/>
    <w:rsid w:val="00F34377"/>
    <w:rsid w:val="00F34AC5"/>
    <w:rsid w:val="00F35065"/>
    <w:rsid w:val="00F36031"/>
    <w:rsid w:val="00F36423"/>
    <w:rsid w:val="00F36881"/>
    <w:rsid w:val="00F36F9C"/>
    <w:rsid w:val="00F409CA"/>
    <w:rsid w:val="00F410E3"/>
    <w:rsid w:val="00F414B8"/>
    <w:rsid w:val="00F4150D"/>
    <w:rsid w:val="00F41BF7"/>
    <w:rsid w:val="00F43339"/>
    <w:rsid w:val="00F43686"/>
    <w:rsid w:val="00F440FB"/>
    <w:rsid w:val="00F444D8"/>
    <w:rsid w:val="00F44F6E"/>
    <w:rsid w:val="00F4506B"/>
    <w:rsid w:val="00F454FE"/>
    <w:rsid w:val="00F45678"/>
    <w:rsid w:val="00F459E4"/>
    <w:rsid w:val="00F45A49"/>
    <w:rsid w:val="00F45C8C"/>
    <w:rsid w:val="00F4688D"/>
    <w:rsid w:val="00F46DBE"/>
    <w:rsid w:val="00F5015B"/>
    <w:rsid w:val="00F50532"/>
    <w:rsid w:val="00F5120A"/>
    <w:rsid w:val="00F5205F"/>
    <w:rsid w:val="00F5219D"/>
    <w:rsid w:val="00F526A4"/>
    <w:rsid w:val="00F53BB8"/>
    <w:rsid w:val="00F53D75"/>
    <w:rsid w:val="00F53E58"/>
    <w:rsid w:val="00F548C8"/>
    <w:rsid w:val="00F54EE3"/>
    <w:rsid w:val="00F54F4A"/>
    <w:rsid w:val="00F55208"/>
    <w:rsid w:val="00F55457"/>
    <w:rsid w:val="00F56670"/>
    <w:rsid w:val="00F56AA2"/>
    <w:rsid w:val="00F56C65"/>
    <w:rsid w:val="00F56CA4"/>
    <w:rsid w:val="00F56E6D"/>
    <w:rsid w:val="00F56EAB"/>
    <w:rsid w:val="00F57592"/>
    <w:rsid w:val="00F57E3E"/>
    <w:rsid w:val="00F60FBA"/>
    <w:rsid w:val="00F61BD4"/>
    <w:rsid w:val="00F61CB2"/>
    <w:rsid w:val="00F62026"/>
    <w:rsid w:val="00F62161"/>
    <w:rsid w:val="00F621C7"/>
    <w:rsid w:val="00F626C2"/>
    <w:rsid w:val="00F62BAF"/>
    <w:rsid w:val="00F6377E"/>
    <w:rsid w:val="00F63B31"/>
    <w:rsid w:val="00F64C4A"/>
    <w:rsid w:val="00F64C77"/>
    <w:rsid w:val="00F65493"/>
    <w:rsid w:val="00F65829"/>
    <w:rsid w:val="00F6597D"/>
    <w:rsid w:val="00F65EFA"/>
    <w:rsid w:val="00F66403"/>
    <w:rsid w:val="00F664DA"/>
    <w:rsid w:val="00F670E5"/>
    <w:rsid w:val="00F6735B"/>
    <w:rsid w:val="00F67B7E"/>
    <w:rsid w:val="00F70E27"/>
    <w:rsid w:val="00F7151C"/>
    <w:rsid w:val="00F71971"/>
    <w:rsid w:val="00F72CE2"/>
    <w:rsid w:val="00F72E88"/>
    <w:rsid w:val="00F74268"/>
    <w:rsid w:val="00F74314"/>
    <w:rsid w:val="00F756AE"/>
    <w:rsid w:val="00F75AB3"/>
    <w:rsid w:val="00F75D4B"/>
    <w:rsid w:val="00F761D8"/>
    <w:rsid w:val="00F762F2"/>
    <w:rsid w:val="00F767F7"/>
    <w:rsid w:val="00F767FB"/>
    <w:rsid w:val="00F76F3B"/>
    <w:rsid w:val="00F76F4C"/>
    <w:rsid w:val="00F7773D"/>
    <w:rsid w:val="00F77969"/>
    <w:rsid w:val="00F77CA3"/>
    <w:rsid w:val="00F77DB3"/>
    <w:rsid w:val="00F809FC"/>
    <w:rsid w:val="00F80A17"/>
    <w:rsid w:val="00F8176F"/>
    <w:rsid w:val="00F83653"/>
    <w:rsid w:val="00F83EA6"/>
    <w:rsid w:val="00F83FA8"/>
    <w:rsid w:val="00F8518B"/>
    <w:rsid w:val="00F85510"/>
    <w:rsid w:val="00F85C72"/>
    <w:rsid w:val="00F85F77"/>
    <w:rsid w:val="00F85FF2"/>
    <w:rsid w:val="00F879D2"/>
    <w:rsid w:val="00F87F66"/>
    <w:rsid w:val="00F9194D"/>
    <w:rsid w:val="00F91C0F"/>
    <w:rsid w:val="00F91ECA"/>
    <w:rsid w:val="00F94579"/>
    <w:rsid w:val="00F946DA"/>
    <w:rsid w:val="00F96438"/>
    <w:rsid w:val="00F965ED"/>
    <w:rsid w:val="00F96744"/>
    <w:rsid w:val="00F96EF8"/>
    <w:rsid w:val="00FA0BCE"/>
    <w:rsid w:val="00FA0C5A"/>
    <w:rsid w:val="00FA140B"/>
    <w:rsid w:val="00FA1477"/>
    <w:rsid w:val="00FA23CD"/>
    <w:rsid w:val="00FA283E"/>
    <w:rsid w:val="00FA3221"/>
    <w:rsid w:val="00FA37CF"/>
    <w:rsid w:val="00FA424E"/>
    <w:rsid w:val="00FA4563"/>
    <w:rsid w:val="00FA599F"/>
    <w:rsid w:val="00FA5C42"/>
    <w:rsid w:val="00FA6C03"/>
    <w:rsid w:val="00FA6E6A"/>
    <w:rsid w:val="00FA708D"/>
    <w:rsid w:val="00FA7148"/>
    <w:rsid w:val="00FA77FE"/>
    <w:rsid w:val="00FA7CA0"/>
    <w:rsid w:val="00FA7CA3"/>
    <w:rsid w:val="00FB034D"/>
    <w:rsid w:val="00FB0549"/>
    <w:rsid w:val="00FB1BF2"/>
    <w:rsid w:val="00FB2BFD"/>
    <w:rsid w:val="00FB2F59"/>
    <w:rsid w:val="00FB3321"/>
    <w:rsid w:val="00FB3AFC"/>
    <w:rsid w:val="00FB4362"/>
    <w:rsid w:val="00FB43D2"/>
    <w:rsid w:val="00FB505C"/>
    <w:rsid w:val="00FB561C"/>
    <w:rsid w:val="00FB5CCE"/>
    <w:rsid w:val="00FB6312"/>
    <w:rsid w:val="00FC062B"/>
    <w:rsid w:val="00FC0ECB"/>
    <w:rsid w:val="00FC17EF"/>
    <w:rsid w:val="00FC1F0E"/>
    <w:rsid w:val="00FC301A"/>
    <w:rsid w:val="00FC33AE"/>
    <w:rsid w:val="00FC36E7"/>
    <w:rsid w:val="00FC4129"/>
    <w:rsid w:val="00FC4482"/>
    <w:rsid w:val="00FC44DF"/>
    <w:rsid w:val="00FC47FF"/>
    <w:rsid w:val="00FC4911"/>
    <w:rsid w:val="00FC530B"/>
    <w:rsid w:val="00FC5365"/>
    <w:rsid w:val="00FC542F"/>
    <w:rsid w:val="00FC6087"/>
    <w:rsid w:val="00FC693A"/>
    <w:rsid w:val="00FC6A31"/>
    <w:rsid w:val="00FC6E12"/>
    <w:rsid w:val="00FC7AF3"/>
    <w:rsid w:val="00FD06F7"/>
    <w:rsid w:val="00FD0CEE"/>
    <w:rsid w:val="00FD0FE0"/>
    <w:rsid w:val="00FD1DFE"/>
    <w:rsid w:val="00FD2472"/>
    <w:rsid w:val="00FD25D5"/>
    <w:rsid w:val="00FD3452"/>
    <w:rsid w:val="00FD3B77"/>
    <w:rsid w:val="00FD3D3E"/>
    <w:rsid w:val="00FD3D91"/>
    <w:rsid w:val="00FD3EE7"/>
    <w:rsid w:val="00FD66A2"/>
    <w:rsid w:val="00FD6B10"/>
    <w:rsid w:val="00FD6D0A"/>
    <w:rsid w:val="00FD6D9E"/>
    <w:rsid w:val="00FD6DAB"/>
    <w:rsid w:val="00FD775D"/>
    <w:rsid w:val="00FD7794"/>
    <w:rsid w:val="00FE013D"/>
    <w:rsid w:val="00FE018F"/>
    <w:rsid w:val="00FE0462"/>
    <w:rsid w:val="00FE0C30"/>
    <w:rsid w:val="00FE0DA4"/>
    <w:rsid w:val="00FE1673"/>
    <w:rsid w:val="00FE192A"/>
    <w:rsid w:val="00FE199F"/>
    <w:rsid w:val="00FE2231"/>
    <w:rsid w:val="00FE22FE"/>
    <w:rsid w:val="00FE2F43"/>
    <w:rsid w:val="00FE2FEA"/>
    <w:rsid w:val="00FE332E"/>
    <w:rsid w:val="00FE3CBD"/>
    <w:rsid w:val="00FE3F96"/>
    <w:rsid w:val="00FE42FA"/>
    <w:rsid w:val="00FE4529"/>
    <w:rsid w:val="00FE4EB5"/>
    <w:rsid w:val="00FE644D"/>
    <w:rsid w:val="00FE6B6C"/>
    <w:rsid w:val="00FE7241"/>
    <w:rsid w:val="00FE72BE"/>
    <w:rsid w:val="00FE72E9"/>
    <w:rsid w:val="00FE7626"/>
    <w:rsid w:val="00FE7946"/>
    <w:rsid w:val="00FE79E7"/>
    <w:rsid w:val="00FF0A4A"/>
    <w:rsid w:val="00FF0FC0"/>
    <w:rsid w:val="00FF10B4"/>
    <w:rsid w:val="00FF1622"/>
    <w:rsid w:val="00FF21A9"/>
    <w:rsid w:val="00FF2297"/>
    <w:rsid w:val="00FF29A0"/>
    <w:rsid w:val="00FF2BEB"/>
    <w:rsid w:val="00FF44F8"/>
    <w:rsid w:val="00FF4C29"/>
    <w:rsid w:val="00FF4FC7"/>
    <w:rsid w:val="00FF53E6"/>
    <w:rsid w:val="00FF76BF"/>
    <w:rsid w:val="00FF787E"/>
    <w:rsid w:val="00FF7BCE"/>
    <w:rsid w:val="00FF7E33"/>
    <w:rsid w:val="00FF7F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C340C"/>
  <w15:chartTrackingRefBased/>
  <w15:docId w15:val="{3FBE23CC-93F3-4404-8E00-C9D94DB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Body Text 3" w:uiPriority="99"/>
    <w:lsdException w:name="Body Text Indent 2"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Normal"/>
    <w:link w:val="Balk1Char"/>
    <w:qFormat/>
    <w:pPr>
      <w:keepNext/>
      <w:jc w:val="center"/>
      <w:outlineLvl w:val="0"/>
    </w:pPr>
    <w:rPr>
      <w:b/>
      <w:sz w:val="22"/>
    </w:rPr>
  </w:style>
  <w:style w:type="paragraph" w:styleId="Balk2">
    <w:name w:val="heading 2"/>
    <w:basedOn w:val="Normal"/>
    <w:next w:val="Normal"/>
    <w:qFormat/>
    <w:pPr>
      <w:keepNext/>
      <w:jc w:val="both"/>
      <w:outlineLvl w:val="1"/>
    </w:pPr>
    <w:rPr>
      <w:b/>
      <w:sz w:val="22"/>
    </w:rPr>
  </w:style>
  <w:style w:type="paragraph" w:styleId="Balk3">
    <w:name w:val="heading 3"/>
    <w:basedOn w:val="Normal"/>
    <w:next w:val="Normal"/>
    <w:qFormat/>
    <w:pPr>
      <w:keepNext/>
      <w:jc w:val="center"/>
      <w:outlineLvl w:val="2"/>
    </w:pPr>
    <w:rPr>
      <w:b/>
      <w:sz w:val="30"/>
    </w:rPr>
  </w:style>
  <w:style w:type="paragraph" w:styleId="Balk4">
    <w:name w:val="heading 4"/>
    <w:basedOn w:val="Normal"/>
    <w:next w:val="Normal"/>
    <w:qFormat/>
    <w:pPr>
      <w:keepNext/>
      <w:jc w:val="center"/>
      <w:outlineLvl w:val="3"/>
    </w:pPr>
    <w:rPr>
      <w:b/>
      <w:sz w:val="26"/>
    </w:rPr>
  </w:style>
  <w:style w:type="paragraph" w:styleId="Balk5">
    <w:name w:val="heading 5"/>
    <w:basedOn w:val="Normal"/>
    <w:next w:val="Normal"/>
    <w:qFormat/>
    <w:pPr>
      <w:keepNext/>
      <w:jc w:val="both"/>
      <w:outlineLvl w:val="4"/>
    </w:pPr>
    <w:rPr>
      <w:b/>
      <w:sz w:val="26"/>
    </w:rPr>
  </w:style>
  <w:style w:type="paragraph" w:styleId="Balk6">
    <w:name w:val="heading 6"/>
    <w:basedOn w:val="Normal"/>
    <w:next w:val="Normal"/>
    <w:qFormat/>
    <w:pPr>
      <w:keepNext/>
      <w:ind w:left="-142"/>
      <w:jc w:val="both"/>
      <w:outlineLvl w:val="5"/>
    </w:pPr>
    <w:rPr>
      <w:b/>
      <w:sz w:val="26"/>
    </w:rPr>
  </w:style>
  <w:style w:type="paragraph" w:styleId="Balk7">
    <w:name w:val="heading 7"/>
    <w:basedOn w:val="Normal"/>
    <w:next w:val="Normal"/>
    <w:qFormat/>
    <w:pPr>
      <w:keepNext/>
      <w:outlineLvl w:val="6"/>
    </w:pPr>
    <w:rPr>
      <w:b/>
      <w:sz w:val="26"/>
    </w:rPr>
  </w:style>
  <w:style w:type="paragraph" w:styleId="Balk8">
    <w:name w:val="heading 8"/>
    <w:basedOn w:val="Normal"/>
    <w:next w:val="Normal"/>
    <w:qFormat/>
    <w:pPr>
      <w:keepNext/>
      <w:outlineLvl w:val="7"/>
    </w:pPr>
    <w:rPr>
      <w:sz w:val="26"/>
    </w:rPr>
  </w:style>
  <w:style w:type="paragraph" w:styleId="Balk9">
    <w:name w:val="heading 9"/>
    <w:basedOn w:val="Normal"/>
    <w:next w:val="Normal"/>
    <w:qFormat/>
    <w:pPr>
      <w:keepNext/>
      <w:jc w:val="both"/>
      <w:outlineLvl w:val="8"/>
    </w:pPr>
    <w:rPr>
      <w:noProof/>
      <w:sz w:val="26"/>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uiPriority w:val="99"/>
    <w:semiHidden/>
  </w:style>
  <w:style w:type="paragraph" w:styleId="GvdeMetniGirintisi">
    <w:name w:val="Body Text Indent"/>
    <w:basedOn w:val="Normal"/>
    <w:pPr>
      <w:ind w:left="1418"/>
      <w:jc w:val="both"/>
    </w:pPr>
    <w:rPr>
      <w:sz w:val="22"/>
    </w:rPr>
  </w:style>
  <w:style w:type="paragraph" w:styleId="GvdeMetniGirintisi2">
    <w:name w:val="Body Text Indent 2"/>
    <w:basedOn w:val="Normal"/>
    <w:link w:val="GvdeMetniGirintisi2Char"/>
    <w:uiPriority w:val="99"/>
    <w:pPr>
      <w:ind w:left="1418"/>
      <w:jc w:val="both"/>
    </w:pPr>
    <w:rPr>
      <w:sz w:val="26"/>
    </w:rPr>
  </w:style>
  <w:style w:type="paragraph" w:styleId="KonuBal">
    <w:name w:val="Title"/>
    <w:basedOn w:val="Normal"/>
    <w:qFormat/>
    <w:pPr>
      <w:jc w:val="center"/>
    </w:pPr>
    <w:rPr>
      <w:b/>
      <w:sz w:val="24"/>
    </w:rPr>
  </w:style>
  <w:style w:type="paragraph" w:styleId="stbilgi">
    <w:name w:val="Üstbilgi"/>
    <w:basedOn w:val="Normal"/>
    <w:link w:val="stbilgiChar"/>
    <w:uiPriority w:val="99"/>
    <w:pPr>
      <w:tabs>
        <w:tab w:val="center" w:pos="4536"/>
        <w:tab w:val="right" w:pos="9072"/>
      </w:tabs>
    </w:pPr>
  </w:style>
  <w:style w:type="paragraph" w:styleId="Altbilgi">
    <w:name w:val="Altbilgi"/>
    <w:basedOn w:val="Normal"/>
    <w:link w:val="AltbilgiChar"/>
    <w:uiPriority w:val="99"/>
    <w:pPr>
      <w:tabs>
        <w:tab w:val="center" w:pos="4536"/>
        <w:tab w:val="right" w:pos="9072"/>
      </w:tabs>
    </w:pPr>
  </w:style>
  <w:style w:type="paragraph" w:styleId="GvdeMetni">
    <w:name w:val="Body Text"/>
    <w:basedOn w:val="Normal"/>
    <w:link w:val="GvdeMetniChar"/>
    <w:pPr>
      <w:jc w:val="both"/>
    </w:pPr>
    <w:rPr>
      <w:sz w:val="24"/>
    </w:rPr>
  </w:style>
  <w:style w:type="character" w:styleId="SayfaNumaras">
    <w:name w:val="page number"/>
    <w:basedOn w:val="VarsaylanParagrafYazTipi"/>
  </w:style>
  <w:style w:type="paragraph" w:styleId="GvdeMetni2">
    <w:name w:val="Body Text 2"/>
    <w:basedOn w:val="Normal"/>
    <w:link w:val="GvdeMetni2Char"/>
    <w:uiPriority w:val="99"/>
    <w:pPr>
      <w:tabs>
        <w:tab w:val="left" w:pos="1560"/>
        <w:tab w:val="left" w:pos="2977"/>
      </w:tabs>
    </w:pPr>
    <w:rPr>
      <w:sz w:val="24"/>
    </w:rPr>
  </w:style>
  <w:style w:type="paragraph" w:styleId="NormalWeb">
    <w:name w:val="Normal (Web)"/>
    <w:basedOn w:val="Normal"/>
    <w:rsid w:val="000458B0"/>
    <w:pPr>
      <w:widowControl w:val="0"/>
      <w:overflowPunct w:val="0"/>
      <w:autoSpaceDE w:val="0"/>
      <w:autoSpaceDN w:val="0"/>
      <w:adjustRightInd w:val="0"/>
      <w:spacing w:before="100" w:after="100"/>
      <w:textAlignment w:val="baseline"/>
    </w:pPr>
    <w:rPr>
      <w:rFonts w:ascii="Arial Unicode MS" w:eastAsia="Arial Unicode MS" w:hAnsi="Tahoma"/>
      <w:sz w:val="24"/>
      <w:lang w:eastAsia="en-US"/>
    </w:rPr>
  </w:style>
  <w:style w:type="paragraph" w:styleId="ListeParagraf">
    <w:name w:val="List Paragraph"/>
    <w:basedOn w:val="Normal"/>
    <w:uiPriority w:val="34"/>
    <w:qFormat/>
    <w:rsid w:val="00254050"/>
    <w:pPr>
      <w:ind w:left="708"/>
    </w:pPr>
  </w:style>
  <w:style w:type="table" w:styleId="TabloKlavuzu">
    <w:name w:val="Table Grid"/>
    <w:basedOn w:val="NormalTablo"/>
    <w:uiPriority w:val="59"/>
    <w:rsid w:val="0068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3">
    <w:name w:val="Body Text 3"/>
    <w:basedOn w:val="Normal"/>
    <w:link w:val="GvdeMetni3Char"/>
    <w:uiPriority w:val="99"/>
    <w:rsid w:val="00FC6E12"/>
    <w:pPr>
      <w:spacing w:after="120"/>
    </w:pPr>
    <w:rPr>
      <w:sz w:val="16"/>
      <w:szCs w:val="16"/>
    </w:rPr>
  </w:style>
  <w:style w:type="character" w:customStyle="1" w:styleId="GvdeMetni3Char">
    <w:name w:val="Gövde Metni 3 Char"/>
    <w:link w:val="GvdeMetni3"/>
    <w:uiPriority w:val="99"/>
    <w:rsid w:val="00FC6E12"/>
    <w:rPr>
      <w:sz w:val="16"/>
      <w:szCs w:val="16"/>
    </w:rPr>
  </w:style>
  <w:style w:type="paragraph" w:styleId="GvdeMetniGirintisi3">
    <w:name w:val="Body Text Indent 3"/>
    <w:basedOn w:val="Normal"/>
    <w:link w:val="GvdeMetniGirintisi3Char"/>
    <w:rsid w:val="00FC6E12"/>
    <w:pPr>
      <w:spacing w:after="120"/>
      <w:ind w:left="283"/>
    </w:pPr>
    <w:rPr>
      <w:sz w:val="16"/>
      <w:szCs w:val="16"/>
    </w:rPr>
  </w:style>
  <w:style w:type="character" w:customStyle="1" w:styleId="GvdeMetniGirintisi3Char">
    <w:name w:val="Gövde Metni Girintisi 3 Char"/>
    <w:link w:val="GvdeMetniGirintisi3"/>
    <w:rsid w:val="00FC6E12"/>
    <w:rPr>
      <w:sz w:val="16"/>
      <w:szCs w:val="16"/>
    </w:rPr>
  </w:style>
  <w:style w:type="paragraph" w:customStyle="1" w:styleId="B1">
    <w:name w:val="B1"/>
    <w:basedOn w:val="Balk2"/>
    <w:rsid w:val="00FC6E12"/>
    <w:pPr>
      <w:spacing w:after="120"/>
      <w:ind w:right="70"/>
      <w:jc w:val="center"/>
    </w:pPr>
    <w:rPr>
      <w:sz w:val="28"/>
      <w:szCs w:val="28"/>
    </w:rPr>
  </w:style>
  <w:style w:type="paragraph" w:customStyle="1" w:styleId="B2">
    <w:name w:val="B2"/>
    <w:basedOn w:val="Balk2"/>
    <w:rsid w:val="00FC6E12"/>
    <w:pPr>
      <w:spacing w:after="60"/>
      <w:ind w:right="68"/>
      <w:jc w:val="center"/>
    </w:pPr>
    <w:rPr>
      <w:color w:val="000000"/>
      <w:sz w:val="28"/>
      <w:szCs w:val="28"/>
    </w:rPr>
  </w:style>
  <w:style w:type="paragraph" w:customStyle="1" w:styleId="B3">
    <w:name w:val="B3"/>
    <w:basedOn w:val="Normal"/>
    <w:rsid w:val="00FC6E12"/>
    <w:pPr>
      <w:tabs>
        <w:tab w:val="left" w:pos="8647"/>
      </w:tabs>
      <w:spacing w:after="120"/>
      <w:ind w:right="70"/>
      <w:jc w:val="both"/>
    </w:pPr>
    <w:rPr>
      <w:b/>
      <w:bCs/>
    </w:rPr>
  </w:style>
  <w:style w:type="character" w:styleId="Kpr">
    <w:name w:val="Hyperlink"/>
    <w:rsid w:val="00A47153"/>
    <w:rPr>
      <w:color w:val="0000FF"/>
      <w:u w:val="single"/>
    </w:rPr>
  </w:style>
  <w:style w:type="paragraph" w:customStyle="1" w:styleId="Normalspacebeforeafter">
    <w:name w:val="Normal_space_before_after"/>
    <w:rsid w:val="009C4312"/>
    <w:pPr>
      <w:spacing w:after="200" w:line="276" w:lineRule="auto"/>
    </w:pPr>
    <w:rPr>
      <w:rFonts w:ascii="Calibri" w:hAnsi="Calibri"/>
      <w:sz w:val="22"/>
      <w:szCs w:val="22"/>
    </w:rPr>
  </w:style>
  <w:style w:type="character" w:customStyle="1" w:styleId="GvdeMetniChar">
    <w:name w:val="Gövde Metni Char"/>
    <w:link w:val="GvdeMetni"/>
    <w:rsid w:val="00CD13BC"/>
    <w:rPr>
      <w:sz w:val="24"/>
    </w:rPr>
  </w:style>
  <w:style w:type="paragraph" w:customStyle="1" w:styleId="Default">
    <w:name w:val="Default"/>
    <w:rsid w:val="00B95FB9"/>
    <w:pPr>
      <w:autoSpaceDE w:val="0"/>
      <w:autoSpaceDN w:val="0"/>
      <w:adjustRightInd w:val="0"/>
    </w:pPr>
    <w:rPr>
      <w:color w:val="000000"/>
      <w:sz w:val="24"/>
      <w:szCs w:val="24"/>
    </w:rPr>
  </w:style>
  <w:style w:type="paragraph" w:styleId="BalonMetni">
    <w:name w:val="Balloon Text"/>
    <w:basedOn w:val="Normal"/>
    <w:link w:val="BalonMetniChar"/>
    <w:uiPriority w:val="99"/>
    <w:rsid w:val="00C14002"/>
    <w:rPr>
      <w:rFonts w:ascii="Segoe UI" w:hAnsi="Segoe UI" w:cs="Segoe UI"/>
      <w:sz w:val="18"/>
      <w:szCs w:val="18"/>
    </w:rPr>
  </w:style>
  <w:style w:type="character" w:customStyle="1" w:styleId="BalonMetniChar">
    <w:name w:val="Balon Metni Char"/>
    <w:link w:val="BalonMetni"/>
    <w:uiPriority w:val="99"/>
    <w:rsid w:val="00C14002"/>
    <w:rPr>
      <w:rFonts w:ascii="Segoe UI" w:hAnsi="Segoe UI" w:cs="Segoe UI"/>
      <w:sz w:val="18"/>
      <w:szCs w:val="18"/>
    </w:rPr>
  </w:style>
  <w:style w:type="character" w:customStyle="1" w:styleId="stbilgiChar">
    <w:name w:val="Üstbilgi Char"/>
    <w:link w:val="stbilgi"/>
    <w:uiPriority w:val="99"/>
    <w:rsid w:val="00823CA9"/>
  </w:style>
  <w:style w:type="character" w:customStyle="1" w:styleId="AltbilgiChar">
    <w:name w:val="Altbilgi Char"/>
    <w:link w:val="Altbilgi"/>
    <w:uiPriority w:val="99"/>
    <w:rsid w:val="00823CA9"/>
  </w:style>
  <w:style w:type="character" w:customStyle="1" w:styleId="Balk1Char">
    <w:name w:val="Başlık 1 Char"/>
    <w:link w:val="Balk1"/>
    <w:rsid w:val="00823CA9"/>
    <w:rPr>
      <w:b/>
      <w:sz w:val="22"/>
    </w:rPr>
  </w:style>
  <w:style w:type="character" w:customStyle="1" w:styleId="GvdeMetni2Char">
    <w:name w:val="Gövde Metni 2 Char"/>
    <w:link w:val="GvdeMetni2"/>
    <w:uiPriority w:val="99"/>
    <w:rsid w:val="00823CA9"/>
    <w:rPr>
      <w:sz w:val="24"/>
    </w:rPr>
  </w:style>
  <w:style w:type="character" w:customStyle="1" w:styleId="FontStyle16">
    <w:name w:val="Font Style16"/>
    <w:uiPriority w:val="99"/>
    <w:rsid w:val="00823CA9"/>
    <w:rPr>
      <w:rFonts w:ascii="Times New Roman" w:hAnsi="Times New Roman" w:cs="Times New Roman"/>
      <w:sz w:val="22"/>
      <w:szCs w:val="22"/>
    </w:rPr>
  </w:style>
  <w:style w:type="paragraph" w:customStyle="1" w:styleId="BodyText210">
    <w:name w:val="Body Text 210"/>
    <w:basedOn w:val="Normal"/>
    <w:rsid w:val="00823CA9"/>
    <w:pPr>
      <w:overflowPunct w:val="0"/>
      <w:autoSpaceDE w:val="0"/>
      <w:autoSpaceDN w:val="0"/>
      <w:adjustRightInd w:val="0"/>
      <w:ind w:left="1080"/>
      <w:jc w:val="both"/>
      <w:textAlignment w:val="baseline"/>
    </w:pPr>
    <w:rPr>
      <w:sz w:val="24"/>
    </w:rPr>
  </w:style>
  <w:style w:type="character" w:customStyle="1" w:styleId="GvdeMetniGirintisi2Char">
    <w:name w:val="Gövde Metni Girintisi 2 Char"/>
    <w:link w:val="GvdeMetniGirintisi2"/>
    <w:uiPriority w:val="99"/>
    <w:rsid w:val="00823CA9"/>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6267">
      <w:bodyDiv w:val="1"/>
      <w:marLeft w:val="0"/>
      <w:marRight w:val="0"/>
      <w:marTop w:val="0"/>
      <w:marBottom w:val="0"/>
      <w:divBdr>
        <w:top w:val="none" w:sz="0" w:space="0" w:color="auto"/>
        <w:left w:val="none" w:sz="0" w:space="0" w:color="auto"/>
        <w:bottom w:val="none" w:sz="0" w:space="0" w:color="auto"/>
        <w:right w:val="none" w:sz="0" w:space="0" w:color="auto"/>
      </w:divBdr>
    </w:div>
    <w:div w:id="68433199">
      <w:bodyDiv w:val="1"/>
      <w:marLeft w:val="0"/>
      <w:marRight w:val="0"/>
      <w:marTop w:val="0"/>
      <w:marBottom w:val="0"/>
      <w:divBdr>
        <w:top w:val="none" w:sz="0" w:space="0" w:color="auto"/>
        <w:left w:val="none" w:sz="0" w:space="0" w:color="auto"/>
        <w:bottom w:val="none" w:sz="0" w:space="0" w:color="auto"/>
        <w:right w:val="none" w:sz="0" w:space="0" w:color="auto"/>
      </w:divBdr>
    </w:div>
    <w:div w:id="335230611">
      <w:bodyDiv w:val="1"/>
      <w:marLeft w:val="0"/>
      <w:marRight w:val="0"/>
      <w:marTop w:val="0"/>
      <w:marBottom w:val="0"/>
      <w:divBdr>
        <w:top w:val="none" w:sz="0" w:space="0" w:color="auto"/>
        <w:left w:val="none" w:sz="0" w:space="0" w:color="auto"/>
        <w:bottom w:val="none" w:sz="0" w:space="0" w:color="auto"/>
        <w:right w:val="none" w:sz="0" w:space="0" w:color="auto"/>
      </w:divBdr>
    </w:div>
    <w:div w:id="340856091">
      <w:bodyDiv w:val="1"/>
      <w:marLeft w:val="0"/>
      <w:marRight w:val="0"/>
      <w:marTop w:val="0"/>
      <w:marBottom w:val="0"/>
      <w:divBdr>
        <w:top w:val="none" w:sz="0" w:space="0" w:color="auto"/>
        <w:left w:val="none" w:sz="0" w:space="0" w:color="auto"/>
        <w:bottom w:val="none" w:sz="0" w:space="0" w:color="auto"/>
        <w:right w:val="none" w:sz="0" w:space="0" w:color="auto"/>
      </w:divBdr>
    </w:div>
    <w:div w:id="546258681">
      <w:bodyDiv w:val="1"/>
      <w:marLeft w:val="0"/>
      <w:marRight w:val="0"/>
      <w:marTop w:val="0"/>
      <w:marBottom w:val="0"/>
      <w:divBdr>
        <w:top w:val="none" w:sz="0" w:space="0" w:color="auto"/>
        <w:left w:val="none" w:sz="0" w:space="0" w:color="auto"/>
        <w:bottom w:val="none" w:sz="0" w:space="0" w:color="auto"/>
        <w:right w:val="none" w:sz="0" w:space="0" w:color="auto"/>
      </w:divBdr>
    </w:div>
    <w:div w:id="669451256">
      <w:bodyDiv w:val="1"/>
      <w:marLeft w:val="0"/>
      <w:marRight w:val="0"/>
      <w:marTop w:val="0"/>
      <w:marBottom w:val="0"/>
      <w:divBdr>
        <w:top w:val="none" w:sz="0" w:space="0" w:color="auto"/>
        <w:left w:val="none" w:sz="0" w:space="0" w:color="auto"/>
        <w:bottom w:val="none" w:sz="0" w:space="0" w:color="auto"/>
        <w:right w:val="none" w:sz="0" w:space="0" w:color="auto"/>
      </w:divBdr>
    </w:div>
    <w:div w:id="797530369">
      <w:bodyDiv w:val="1"/>
      <w:marLeft w:val="0"/>
      <w:marRight w:val="0"/>
      <w:marTop w:val="0"/>
      <w:marBottom w:val="0"/>
      <w:divBdr>
        <w:top w:val="none" w:sz="0" w:space="0" w:color="auto"/>
        <w:left w:val="none" w:sz="0" w:space="0" w:color="auto"/>
        <w:bottom w:val="none" w:sz="0" w:space="0" w:color="auto"/>
        <w:right w:val="none" w:sz="0" w:space="0" w:color="auto"/>
      </w:divBdr>
    </w:div>
    <w:div w:id="829519055">
      <w:bodyDiv w:val="1"/>
      <w:marLeft w:val="0"/>
      <w:marRight w:val="0"/>
      <w:marTop w:val="0"/>
      <w:marBottom w:val="0"/>
      <w:divBdr>
        <w:top w:val="none" w:sz="0" w:space="0" w:color="auto"/>
        <w:left w:val="none" w:sz="0" w:space="0" w:color="auto"/>
        <w:bottom w:val="none" w:sz="0" w:space="0" w:color="auto"/>
        <w:right w:val="none" w:sz="0" w:space="0" w:color="auto"/>
      </w:divBdr>
    </w:div>
    <w:div w:id="915437081">
      <w:bodyDiv w:val="1"/>
      <w:marLeft w:val="0"/>
      <w:marRight w:val="0"/>
      <w:marTop w:val="0"/>
      <w:marBottom w:val="0"/>
      <w:divBdr>
        <w:top w:val="none" w:sz="0" w:space="0" w:color="auto"/>
        <w:left w:val="none" w:sz="0" w:space="0" w:color="auto"/>
        <w:bottom w:val="none" w:sz="0" w:space="0" w:color="auto"/>
        <w:right w:val="none" w:sz="0" w:space="0" w:color="auto"/>
      </w:divBdr>
    </w:div>
    <w:div w:id="966355379">
      <w:bodyDiv w:val="1"/>
      <w:marLeft w:val="0"/>
      <w:marRight w:val="0"/>
      <w:marTop w:val="0"/>
      <w:marBottom w:val="0"/>
      <w:divBdr>
        <w:top w:val="none" w:sz="0" w:space="0" w:color="auto"/>
        <w:left w:val="none" w:sz="0" w:space="0" w:color="auto"/>
        <w:bottom w:val="none" w:sz="0" w:space="0" w:color="auto"/>
        <w:right w:val="none" w:sz="0" w:space="0" w:color="auto"/>
      </w:divBdr>
    </w:div>
    <w:div w:id="1044646374">
      <w:bodyDiv w:val="1"/>
      <w:marLeft w:val="0"/>
      <w:marRight w:val="0"/>
      <w:marTop w:val="0"/>
      <w:marBottom w:val="0"/>
      <w:divBdr>
        <w:top w:val="none" w:sz="0" w:space="0" w:color="auto"/>
        <w:left w:val="none" w:sz="0" w:space="0" w:color="auto"/>
        <w:bottom w:val="none" w:sz="0" w:space="0" w:color="auto"/>
        <w:right w:val="none" w:sz="0" w:space="0" w:color="auto"/>
      </w:divBdr>
    </w:div>
    <w:div w:id="1086070119">
      <w:bodyDiv w:val="1"/>
      <w:marLeft w:val="0"/>
      <w:marRight w:val="0"/>
      <w:marTop w:val="0"/>
      <w:marBottom w:val="0"/>
      <w:divBdr>
        <w:top w:val="none" w:sz="0" w:space="0" w:color="auto"/>
        <w:left w:val="none" w:sz="0" w:space="0" w:color="auto"/>
        <w:bottom w:val="none" w:sz="0" w:space="0" w:color="auto"/>
        <w:right w:val="none" w:sz="0" w:space="0" w:color="auto"/>
      </w:divBdr>
    </w:div>
    <w:div w:id="1142845495">
      <w:bodyDiv w:val="1"/>
      <w:marLeft w:val="0"/>
      <w:marRight w:val="0"/>
      <w:marTop w:val="0"/>
      <w:marBottom w:val="0"/>
      <w:divBdr>
        <w:top w:val="none" w:sz="0" w:space="0" w:color="auto"/>
        <w:left w:val="none" w:sz="0" w:space="0" w:color="auto"/>
        <w:bottom w:val="none" w:sz="0" w:space="0" w:color="auto"/>
        <w:right w:val="none" w:sz="0" w:space="0" w:color="auto"/>
      </w:divBdr>
    </w:div>
    <w:div w:id="1172909804">
      <w:bodyDiv w:val="1"/>
      <w:marLeft w:val="0"/>
      <w:marRight w:val="0"/>
      <w:marTop w:val="0"/>
      <w:marBottom w:val="0"/>
      <w:divBdr>
        <w:top w:val="none" w:sz="0" w:space="0" w:color="auto"/>
        <w:left w:val="none" w:sz="0" w:space="0" w:color="auto"/>
        <w:bottom w:val="none" w:sz="0" w:space="0" w:color="auto"/>
        <w:right w:val="none" w:sz="0" w:space="0" w:color="auto"/>
      </w:divBdr>
    </w:div>
    <w:div w:id="1248151483">
      <w:bodyDiv w:val="1"/>
      <w:marLeft w:val="0"/>
      <w:marRight w:val="0"/>
      <w:marTop w:val="0"/>
      <w:marBottom w:val="0"/>
      <w:divBdr>
        <w:top w:val="none" w:sz="0" w:space="0" w:color="auto"/>
        <w:left w:val="none" w:sz="0" w:space="0" w:color="auto"/>
        <w:bottom w:val="none" w:sz="0" w:space="0" w:color="auto"/>
        <w:right w:val="none" w:sz="0" w:space="0" w:color="auto"/>
      </w:divBdr>
    </w:div>
    <w:div w:id="1320961302">
      <w:bodyDiv w:val="1"/>
      <w:marLeft w:val="0"/>
      <w:marRight w:val="0"/>
      <w:marTop w:val="0"/>
      <w:marBottom w:val="0"/>
      <w:divBdr>
        <w:top w:val="none" w:sz="0" w:space="0" w:color="auto"/>
        <w:left w:val="none" w:sz="0" w:space="0" w:color="auto"/>
        <w:bottom w:val="none" w:sz="0" w:space="0" w:color="auto"/>
        <w:right w:val="none" w:sz="0" w:space="0" w:color="auto"/>
      </w:divBdr>
    </w:div>
    <w:div w:id="1383284284">
      <w:bodyDiv w:val="1"/>
      <w:marLeft w:val="0"/>
      <w:marRight w:val="0"/>
      <w:marTop w:val="0"/>
      <w:marBottom w:val="0"/>
      <w:divBdr>
        <w:top w:val="none" w:sz="0" w:space="0" w:color="auto"/>
        <w:left w:val="none" w:sz="0" w:space="0" w:color="auto"/>
        <w:bottom w:val="none" w:sz="0" w:space="0" w:color="auto"/>
        <w:right w:val="none" w:sz="0" w:space="0" w:color="auto"/>
      </w:divBdr>
    </w:div>
    <w:div w:id="1442797079">
      <w:bodyDiv w:val="1"/>
      <w:marLeft w:val="0"/>
      <w:marRight w:val="0"/>
      <w:marTop w:val="0"/>
      <w:marBottom w:val="0"/>
      <w:divBdr>
        <w:top w:val="none" w:sz="0" w:space="0" w:color="auto"/>
        <w:left w:val="none" w:sz="0" w:space="0" w:color="auto"/>
        <w:bottom w:val="none" w:sz="0" w:space="0" w:color="auto"/>
        <w:right w:val="none" w:sz="0" w:space="0" w:color="auto"/>
      </w:divBdr>
    </w:div>
    <w:div w:id="1499417923">
      <w:bodyDiv w:val="1"/>
      <w:marLeft w:val="0"/>
      <w:marRight w:val="0"/>
      <w:marTop w:val="0"/>
      <w:marBottom w:val="0"/>
      <w:divBdr>
        <w:top w:val="none" w:sz="0" w:space="0" w:color="auto"/>
        <w:left w:val="none" w:sz="0" w:space="0" w:color="auto"/>
        <w:bottom w:val="none" w:sz="0" w:space="0" w:color="auto"/>
        <w:right w:val="none" w:sz="0" w:space="0" w:color="auto"/>
      </w:divBdr>
    </w:div>
    <w:div w:id="1546136341">
      <w:bodyDiv w:val="1"/>
      <w:marLeft w:val="0"/>
      <w:marRight w:val="0"/>
      <w:marTop w:val="0"/>
      <w:marBottom w:val="0"/>
      <w:divBdr>
        <w:top w:val="none" w:sz="0" w:space="0" w:color="auto"/>
        <w:left w:val="none" w:sz="0" w:space="0" w:color="auto"/>
        <w:bottom w:val="none" w:sz="0" w:space="0" w:color="auto"/>
        <w:right w:val="none" w:sz="0" w:space="0" w:color="auto"/>
      </w:divBdr>
    </w:div>
    <w:div w:id="1901944761">
      <w:bodyDiv w:val="1"/>
      <w:marLeft w:val="0"/>
      <w:marRight w:val="0"/>
      <w:marTop w:val="0"/>
      <w:marBottom w:val="0"/>
      <w:divBdr>
        <w:top w:val="none" w:sz="0" w:space="0" w:color="auto"/>
        <w:left w:val="none" w:sz="0" w:space="0" w:color="auto"/>
        <w:bottom w:val="none" w:sz="0" w:space="0" w:color="auto"/>
        <w:right w:val="none" w:sz="0" w:space="0" w:color="auto"/>
      </w:divBdr>
    </w:div>
    <w:div w:id="1905607209">
      <w:bodyDiv w:val="1"/>
      <w:marLeft w:val="0"/>
      <w:marRight w:val="0"/>
      <w:marTop w:val="0"/>
      <w:marBottom w:val="0"/>
      <w:divBdr>
        <w:top w:val="none" w:sz="0" w:space="0" w:color="auto"/>
        <w:left w:val="none" w:sz="0" w:space="0" w:color="auto"/>
        <w:bottom w:val="none" w:sz="0" w:space="0" w:color="auto"/>
        <w:right w:val="none" w:sz="0" w:space="0" w:color="auto"/>
      </w:divBdr>
    </w:div>
    <w:div w:id="1938368912">
      <w:bodyDiv w:val="1"/>
      <w:marLeft w:val="0"/>
      <w:marRight w:val="0"/>
      <w:marTop w:val="0"/>
      <w:marBottom w:val="0"/>
      <w:divBdr>
        <w:top w:val="none" w:sz="0" w:space="0" w:color="auto"/>
        <w:left w:val="none" w:sz="0" w:space="0" w:color="auto"/>
        <w:bottom w:val="none" w:sz="0" w:space="0" w:color="auto"/>
        <w:right w:val="none" w:sz="0" w:space="0" w:color="auto"/>
      </w:divBdr>
    </w:div>
    <w:div w:id="2033992693">
      <w:bodyDiv w:val="1"/>
      <w:marLeft w:val="0"/>
      <w:marRight w:val="0"/>
      <w:marTop w:val="0"/>
      <w:marBottom w:val="0"/>
      <w:divBdr>
        <w:top w:val="none" w:sz="0" w:space="0" w:color="auto"/>
        <w:left w:val="none" w:sz="0" w:space="0" w:color="auto"/>
        <w:bottom w:val="none" w:sz="0" w:space="0" w:color="auto"/>
        <w:right w:val="none" w:sz="0" w:space="0" w:color="auto"/>
      </w:divBdr>
    </w:div>
    <w:div w:id="2077589220">
      <w:bodyDiv w:val="1"/>
      <w:marLeft w:val="0"/>
      <w:marRight w:val="0"/>
      <w:marTop w:val="0"/>
      <w:marBottom w:val="0"/>
      <w:divBdr>
        <w:top w:val="none" w:sz="0" w:space="0" w:color="auto"/>
        <w:left w:val="none" w:sz="0" w:space="0" w:color="auto"/>
        <w:bottom w:val="none" w:sz="0" w:space="0" w:color="auto"/>
        <w:right w:val="none" w:sz="0" w:space="0" w:color="auto"/>
      </w:divBdr>
    </w:div>
    <w:div w:id="2124953357">
      <w:bodyDiv w:val="1"/>
      <w:marLeft w:val="0"/>
      <w:marRight w:val="0"/>
      <w:marTop w:val="0"/>
      <w:marBottom w:val="0"/>
      <w:divBdr>
        <w:top w:val="none" w:sz="0" w:space="0" w:color="auto"/>
        <w:left w:val="none" w:sz="0" w:space="0" w:color="auto"/>
        <w:bottom w:val="none" w:sz="0" w:space="0" w:color="auto"/>
        <w:right w:val="none" w:sz="0" w:space="0" w:color="auto"/>
      </w:divBdr>
    </w:div>
    <w:div w:id="21349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E109-EF8E-4138-9597-A223D5B0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141</Pages>
  <Words>42836</Words>
  <Characters>244169</Characters>
  <Application>Microsoft Office Word</Application>
  <DocSecurity>0</DocSecurity>
  <Lines>2034</Lines>
  <Paragraphs>572</Paragraphs>
  <ScaleCrop>false</ScaleCrop>
  <HeadingPairs>
    <vt:vector size="2" baseType="variant">
      <vt:variant>
        <vt:lpstr>Konu Başlığı</vt:lpstr>
      </vt:variant>
      <vt:variant>
        <vt:i4>1</vt:i4>
      </vt:variant>
    </vt:vector>
  </HeadingPairs>
  <TitlesOfParts>
    <vt:vector size="1" baseType="lpstr">
      <vt:lpstr/>
    </vt:vector>
  </TitlesOfParts>
  <Company>BUSE</Company>
  <LinksUpToDate>false</LinksUpToDate>
  <CharactersWithSpaces>286433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Toprak</dc:creator>
  <cp:keywords/>
  <cp:lastModifiedBy>Mustafa Çetinkaya</cp:lastModifiedBy>
  <cp:revision>2</cp:revision>
  <cp:lastPrinted>2023-05-12T10:39:00Z</cp:lastPrinted>
  <dcterms:created xsi:type="dcterms:W3CDTF">2024-09-26T06:51:00Z</dcterms:created>
  <dcterms:modified xsi:type="dcterms:W3CDTF">2024-09-26T06:51:00Z</dcterms:modified>
</cp:coreProperties>
</file>