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 Study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Poker Odds Calculator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Teslim Tarihi: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23/09/2024, Saat 10:00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case study, Flutter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ılarak geliştirilecektir.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 Tan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ımı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Gönderilen case study konusu, bir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Poker Olas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ılık Hesaplayıcı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uygulamasıdır. Uygulamanın tasarımı Figma dosyası olarak sağlanmıştır. Adaydan beklentimiz, uygulamanın belirli işlevsel gereksinimlerini yerine getirerek bir prototip oluşturmasıdır. Detaylar aşağıda verilmiştir: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Beklentiler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Algoritma geli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ştirme zorunluluğu yoktur.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Adayın, poker hesaplamalarını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ştiren bir algoritma yazması beklenmemektedir. Yalnızca ekranlar arasında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yapılırken değişen verilerin dummy data olarak kullanılması yeterlidir.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Gerçek poker oyunu simulasyonu gerekli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ğildir.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Uygulamanın işlevsel olması ve Figma prototipinde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österilen ekranlar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kullanılabilir olması yeterlidir.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Mimari: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Uygulaman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MVC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MVC+S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(Model-View-Controller / Model-View-Controller + Services) mimarisini kullanarak kod organizasyonunu sağlamanız beklenmektedir.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Giri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 ve Kayıt İşlemleri: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Uygulamada, kullanıcıların giriş yapabilmesi ve kayıt olabilmesi gerekmektedir. Aşağıdaki API'yi kullanarak authentication yapısı kurabilirsiniz: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https://reqres.in/</w:t>
        </w:r>
      </w:hyperlink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 oturum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ıktan sonra uygulamayı kapatıp yeniden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ıklarında, oturumlarının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kalması beklenmektedir.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ve kayıt ekranlarının tasarımı zorunlu değildir, yalnızca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 durumda olmaları yeterlidir.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 Management: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Uygulaman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önetilebilirli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ve veri taşınabilirliği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ısından bir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 management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yapısı kurulması gerekmektedir.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tercihimizdir, ancak dilediğiniz state management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çözümünü kullanabilirsiniz.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ığınız state management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çözümü, sürec etkilemeyecektir.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Uygulama Ak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ışı ve Detaylar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Uygulamada, tüm kartlar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tıklanabilir olduğu bir alan bulunacaktır. Bir karta tıklandığında, ekranın altından bir component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ılarak ilgili kart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çilebilmelidir.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Kapal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ve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ık kartlar tıklanabilir olmalıdır.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Kart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ğinde focused state’e gelmeli ve kart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 gerçekle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şmelidir.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 bar’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ın ortasındaki stat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 yaz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ısı, oyunun durumunu yansıtmalıdır.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Oyuncu kartları dışındaki kartların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ıklık durumuna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statü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 değişmelidir (Figma prototipine uygun olarak).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İşlevsel butonlar: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Statü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ısının sağındaki ilk buton "geri al" (rewind) işlevini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örecek ve son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ğişikliği geri almalıdır.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İkinci buton ise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kartlar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sıfırlamalıdır.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Dead Cards ve Add Player butonlar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işlevsel olmayacaktır.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butonların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ışmasına gerek yoktur.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Hamburger menü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şlevsel olmayacaktır.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tamamland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ığında, son sayfada kart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 component’inin kapanmas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sıfırlama butonunun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örüntülenmesi gerekmektedir. Bu buton da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 durumda olmalıdır.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Oyuncuya göre kazanma olas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ılıklarının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örüntülendi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 swipe ile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ılan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ölüm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 durumda olmalıdır.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https://www.figma.com/design/s6VoClS0g3ZW3UBNCIh7W7/Case-Study?node-id=0-1&amp;t=jXVBxeozRhQXADKP-1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qres.in/" Id="docRId0" Type="http://schemas.openxmlformats.org/officeDocument/2006/relationships/hyperlink" /><Relationship TargetMode="External" Target="https://www.figma.com/design/s6VoClS0g3ZW3UBNCIh7W7/Case-Study?node-id=0-1&amp;t=jXVBxeozRhQXADKP-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