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67A674" w14:textId="5ACDDB49" w:rsidR="00126B4B" w:rsidRPr="00173EBE" w:rsidRDefault="002B21B4" w:rsidP="00126B4B">
      <w:pPr>
        <w:jc w:val="both"/>
        <w:rPr>
          <w:rFonts w:ascii="Arial" w:hAnsi="Arial" w:cs="Arial"/>
          <w:b/>
          <w:bCs/>
          <w:lang w:val="en-GB"/>
        </w:rPr>
      </w:pPr>
      <w:r>
        <w:rPr>
          <w:rFonts w:ascii="Arial" w:hAnsi="Arial" w:cs="Arial"/>
          <w:b/>
          <w:bCs/>
          <w:lang w:val="en-GB"/>
        </w:rPr>
        <w:t>ATATÜRK MUSEUM AND OLGUNLAŞTIRMA INSTITUTION</w:t>
      </w:r>
    </w:p>
    <w:p w14:paraId="0C4E4877" w14:textId="25CEB559" w:rsidR="00F06381" w:rsidRPr="00173EBE" w:rsidRDefault="00D662E7" w:rsidP="00D662E7">
      <w:pPr>
        <w:jc w:val="both"/>
        <w:rPr>
          <w:rFonts w:ascii="Arial" w:hAnsi="Arial" w:cs="Arial"/>
          <w:lang w:val="en-GB"/>
        </w:rPr>
      </w:pPr>
      <w:r w:rsidRPr="00D662E7">
        <w:rPr>
          <w:rFonts w:ascii="Arial" w:hAnsi="Arial" w:cs="Arial"/>
        </w:rPr>
        <w:t xml:space="preserve">The Atatürk Museum and the </w:t>
      </w:r>
      <w:r>
        <w:rPr>
          <w:rFonts w:ascii="Arial" w:hAnsi="Arial" w:cs="Arial"/>
        </w:rPr>
        <w:t xml:space="preserve">Olgunlaştırma </w:t>
      </w:r>
      <w:r w:rsidRPr="00D662E7">
        <w:rPr>
          <w:rFonts w:ascii="Arial" w:hAnsi="Arial" w:cs="Arial"/>
        </w:rPr>
        <w:t xml:space="preserve">Institute in Konya are significant structures representing the city's cultural heritage and educational history. The Atatürk Museum gained historical importance when the house where Mustafa Kemal Atatürk stayed during his visits to Konya was transformed into a museum. Inside, personal belongings of Atatürk, photographs, and documents from the period are displayed, providing a rich resource for understanding the early years of the Turkish Republic and Atatürk's contributions to Konya. On the other hand, the Institute of Handicrafts is a </w:t>
      </w:r>
      <w:r>
        <w:rPr>
          <w:rFonts w:ascii="Arial" w:hAnsi="Arial" w:cs="Arial"/>
        </w:rPr>
        <w:t>crucial</w:t>
      </w:r>
      <w:r w:rsidRPr="00D662E7">
        <w:rPr>
          <w:rFonts w:ascii="Arial" w:hAnsi="Arial" w:cs="Arial"/>
        </w:rPr>
        <w:t xml:space="preserve"> institution dedicated to preserving, developing, and passing down traditional arts and crafts. </w:t>
      </w:r>
      <w:r>
        <w:rPr>
          <w:rFonts w:ascii="Arial" w:hAnsi="Arial" w:cs="Arial"/>
        </w:rPr>
        <w:t>Mainly</w:t>
      </w:r>
      <w:r w:rsidRPr="00D662E7">
        <w:rPr>
          <w:rFonts w:ascii="Arial" w:hAnsi="Arial" w:cs="Arial"/>
        </w:rPr>
        <w:t xml:space="preserve"> known for producing weaving, embroidery, and design products reflecting Konya’s cultural fabric, the institute </w:t>
      </w:r>
      <w:r>
        <w:rPr>
          <w:rFonts w:ascii="Arial" w:hAnsi="Arial" w:cs="Arial"/>
        </w:rPr>
        <w:t>is</w:t>
      </w:r>
      <w:r w:rsidRPr="00D662E7">
        <w:rPr>
          <w:rFonts w:ascii="Arial" w:hAnsi="Arial" w:cs="Arial"/>
        </w:rPr>
        <w:t xml:space="preserve"> a support </w:t>
      </w:r>
      <w:r>
        <w:rPr>
          <w:rFonts w:ascii="Arial" w:hAnsi="Arial" w:cs="Arial"/>
        </w:rPr>
        <w:t>centre</w:t>
      </w:r>
      <w:r w:rsidRPr="00D662E7">
        <w:rPr>
          <w:rFonts w:ascii="Arial" w:hAnsi="Arial" w:cs="Arial"/>
        </w:rPr>
        <w:t xml:space="preserve"> for local artisans and a hub for keeping Turkey’s rich handicraft culture alive. Together, these two institutions highlight </w:t>
      </w:r>
      <w:r>
        <w:rPr>
          <w:rFonts w:ascii="Arial" w:hAnsi="Arial" w:cs="Arial"/>
        </w:rPr>
        <w:t>Konya's historical and cultural depth</w:t>
      </w:r>
      <w:r w:rsidRPr="00D662E7">
        <w:rPr>
          <w:rFonts w:ascii="Arial" w:hAnsi="Arial" w:cs="Arial"/>
        </w:rPr>
        <w:t>, while also reflecting the local impact of educational and cultural policies that formed the foundation of modern Turkey.</w:t>
      </w:r>
    </w:p>
    <w:sectPr w:rsidR="00F06381" w:rsidRPr="00173EBE" w:rsidSect="00B46A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A2"/>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7CE"/>
    <w:rsid w:val="00126B4B"/>
    <w:rsid w:val="00173EBE"/>
    <w:rsid w:val="00174F7D"/>
    <w:rsid w:val="002B21B4"/>
    <w:rsid w:val="003E27CE"/>
    <w:rsid w:val="00693400"/>
    <w:rsid w:val="00B27FE4"/>
    <w:rsid w:val="00B45392"/>
    <w:rsid w:val="00B46ADA"/>
    <w:rsid w:val="00D662E7"/>
    <w:rsid w:val="00F06381"/>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3962CF"/>
  <w15:chartTrackingRefBased/>
  <w15:docId w15:val="{64076AE1-EA6A-4B04-B9E5-6738FC54F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E27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3E27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3E27CE"/>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3E27CE"/>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3E27CE"/>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3E27C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E27C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E27C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E27C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E27CE"/>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3E27CE"/>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3E27CE"/>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3E27CE"/>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3E27CE"/>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3E27C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E27C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E27C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E27CE"/>
    <w:rPr>
      <w:rFonts w:eastAsiaTheme="majorEastAsia" w:cstheme="majorBidi"/>
      <w:color w:val="272727" w:themeColor="text1" w:themeTint="D8"/>
    </w:rPr>
  </w:style>
  <w:style w:type="paragraph" w:styleId="KonuBal">
    <w:name w:val="Title"/>
    <w:basedOn w:val="Normal"/>
    <w:next w:val="Normal"/>
    <w:link w:val="KonuBalChar"/>
    <w:uiPriority w:val="10"/>
    <w:qFormat/>
    <w:rsid w:val="003E27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E27C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E27C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E27C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E27C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E27CE"/>
    <w:rPr>
      <w:i/>
      <w:iCs/>
      <w:color w:val="404040" w:themeColor="text1" w:themeTint="BF"/>
    </w:rPr>
  </w:style>
  <w:style w:type="paragraph" w:styleId="ListeParagraf">
    <w:name w:val="List Paragraph"/>
    <w:basedOn w:val="Normal"/>
    <w:uiPriority w:val="34"/>
    <w:qFormat/>
    <w:rsid w:val="003E27CE"/>
    <w:pPr>
      <w:ind w:left="720"/>
      <w:contextualSpacing/>
    </w:pPr>
  </w:style>
  <w:style w:type="character" w:styleId="GlVurgulama">
    <w:name w:val="Intense Emphasis"/>
    <w:basedOn w:val="VarsaylanParagrafYazTipi"/>
    <w:uiPriority w:val="21"/>
    <w:qFormat/>
    <w:rsid w:val="003E27CE"/>
    <w:rPr>
      <w:i/>
      <w:iCs/>
      <w:color w:val="0F4761" w:themeColor="accent1" w:themeShade="BF"/>
    </w:rPr>
  </w:style>
  <w:style w:type="paragraph" w:styleId="GlAlnt">
    <w:name w:val="Intense Quote"/>
    <w:basedOn w:val="Normal"/>
    <w:next w:val="Normal"/>
    <w:link w:val="GlAlntChar"/>
    <w:uiPriority w:val="30"/>
    <w:qFormat/>
    <w:rsid w:val="003E27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3E27CE"/>
    <w:rPr>
      <w:i/>
      <w:iCs/>
      <w:color w:val="0F4761" w:themeColor="accent1" w:themeShade="BF"/>
    </w:rPr>
  </w:style>
  <w:style w:type="character" w:styleId="GlBavuru">
    <w:name w:val="Intense Reference"/>
    <w:basedOn w:val="VarsaylanParagrafYazTipi"/>
    <w:uiPriority w:val="32"/>
    <w:qFormat/>
    <w:rsid w:val="003E27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162</Words>
  <Characters>991</Characters>
  <Application>Microsoft Office Word</Application>
  <DocSecurity>0</DocSecurity>
  <Lines>14</Lines>
  <Paragraphs>2</Paragraphs>
  <ScaleCrop>false</ScaleCrop>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özdemir</dc:creator>
  <cp:keywords/>
  <dc:description/>
  <cp:lastModifiedBy>hüseyin özdemir</cp:lastModifiedBy>
  <cp:revision>6</cp:revision>
  <dcterms:created xsi:type="dcterms:W3CDTF">2024-10-01T11:39:00Z</dcterms:created>
  <dcterms:modified xsi:type="dcterms:W3CDTF">2024-10-01T11:50:00Z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6c0fa859e7ea893cb3f79fe0b0e0589c9261707ad8475d990b5363569d68ff0e</vt:lpwstr>
  </property>
</Properties>
</file>