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7A674" w14:textId="27FD37DF" w:rsidR="00126B4B" w:rsidRPr="00A30B05" w:rsidRDefault="007A50D8" w:rsidP="00126B4B">
      <w:pPr>
        <w:jc w:val="both"/>
        <w:rPr>
          <w:rFonts w:ascii="Arial" w:hAnsi="Arial" w:cs="Arial"/>
          <w:b/>
          <w:bCs/>
          <w:lang w:val="en-GB"/>
        </w:rPr>
      </w:pPr>
      <w:r>
        <w:rPr>
          <w:rFonts w:ascii="Arial" w:hAnsi="Arial" w:cs="Arial"/>
          <w:b/>
          <w:bCs/>
          <w:lang w:val="en-GB"/>
        </w:rPr>
        <w:t>ŞEMSI TEBRIZI MOSQUE AND TOMB</w:t>
      </w:r>
    </w:p>
    <w:p w14:paraId="5D16DF09" w14:textId="727F85B6" w:rsidR="002976A1" w:rsidRPr="002976A1" w:rsidRDefault="002976A1" w:rsidP="002976A1">
      <w:pPr>
        <w:jc w:val="both"/>
        <w:rPr>
          <w:rFonts w:ascii="Arial" w:hAnsi="Arial" w:cs="Arial"/>
        </w:rPr>
      </w:pPr>
      <w:r w:rsidRPr="002976A1">
        <w:rPr>
          <w:rFonts w:ascii="Arial" w:hAnsi="Arial" w:cs="Arial"/>
        </w:rPr>
        <w:t xml:space="preserve">The Şemsi Tebrizî Mosque and Tomb </w:t>
      </w:r>
      <w:r>
        <w:rPr>
          <w:rFonts w:ascii="Arial" w:hAnsi="Arial" w:cs="Arial"/>
        </w:rPr>
        <w:t>are important to</w:t>
      </w:r>
      <w:r w:rsidRPr="002976A1">
        <w:rPr>
          <w:rFonts w:ascii="Arial" w:hAnsi="Arial" w:cs="Arial"/>
        </w:rPr>
        <w:t xml:space="preserve"> Konya's historical and cultural heritage. Constructed in the 13th century, the mosque symbolically represents the spiritual journey of Mevlana Celaleddin Rumi. The profound influence of Şemsi Tebrizî on Rumi's intellectual world is also reflected in the architecture of this structure. While the mosque stands out with its simple and unique architectural features, its interior offers a rich atmosphere adorned with calligraphic and tile decorations that evoke a sense of Sufism. The tomb serves as a space where the spirit of Şemsi Tebrizî is preserved, allowing visitors to experience a spiritual encounter. This structure provides significant </w:t>
      </w:r>
      <w:r>
        <w:rPr>
          <w:rFonts w:ascii="Arial" w:hAnsi="Arial" w:cs="Arial"/>
        </w:rPr>
        <w:t>architectural and historical research opportunities</w:t>
      </w:r>
      <w:r w:rsidRPr="002976A1">
        <w:rPr>
          <w:rFonts w:ascii="Arial" w:hAnsi="Arial" w:cs="Arial"/>
        </w:rPr>
        <w:t>, shedding light on the development of Sufi thought and Anatolian Turkish architecture.</w:t>
      </w:r>
    </w:p>
    <w:p w14:paraId="0C4E4877" w14:textId="07582F2F" w:rsidR="00F06381" w:rsidRPr="002976A1" w:rsidRDefault="00F06381" w:rsidP="002976A1">
      <w:pPr>
        <w:jc w:val="both"/>
        <w:rPr>
          <w:rFonts w:ascii="Arial" w:hAnsi="Arial" w:cs="Arial"/>
        </w:rPr>
      </w:pPr>
    </w:p>
    <w:sectPr w:rsidR="00F06381" w:rsidRPr="002976A1" w:rsidSect="00B46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CE"/>
    <w:rsid w:val="00126B4B"/>
    <w:rsid w:val="00173EBE"/>
    <w:rsid w:val="00174F7D"/>
    <w:rsid w:val="002976A1"/>
    <w:rsid w:val="002B21B4"/>
    <w:rsid w:val="003E27CE"/>
    <w:rsid w:val="00634F75"/>
    <w:rsid w:val="00693400"/>
    <w:rsid w:val="007A50D8"/>
    <w:rsid w:val="00A30B05"/>
    <w:rsid w:val="00B27FE4"/>
    <w:rsid w:val="00B45392"/>
    <w:rsid w:val="00B46ADA"/>
    <w:rsid w:val="00C77B83"/>
    <w:rsid w:val="00D662E7"/>
    <w:rsid w:val="00E466FB"/>
    <w:rsid w:val="00F06381"/>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962CF"/>
  <w15:chartTrackingRefBased/>
  <w15:docId w15:val="{64076AE1-EA6A-4B04-B9E5-6738FC54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E2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E2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E27C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E27C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E27C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E27C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27C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27C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27C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27C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E27C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E27C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E27C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E27C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E27C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27C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27C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27CE"/>
    <w:rPr>
      <w:rFonts w:eastAsiaTheme="majorEastAsia" w:cstheme="majorBidi"/>
      <w:color w:val="272727" w:themeColor="text1" w:themeTint="D8"/>
    </w:rPr>
  </w:style>
  <w:style w:type="paragraph" w:styleId="KonuBal">
    <w:name w:val="Title"/>
    <w:basedOn w:val="Normal"/>
    <w:next w:val="Normal"/>
    <w:link w:val="KonuBalChar"/>
    <w:uiPriority w:val="10"/>
    <w:qFormat/>
    <w:rsid w:val="003E2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27C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27C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27C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27C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27CE"/>
    <w:rPr>
      <w:i/>
      <w:iCs/>
      <w:color w:val="404040" w:themeColor="text1" w:themeTint="BF"/>
    </w:rPr>
  </w:style>
  <w:style w:type="paragraph" w:styleId="ListeParagraf">
    <w:name w:val="List Paragraph"/>
    <w:basedOn w:val="Normal"/>
    <w:uiPriority w:val="34"/>
    <w:qFormat/>
    <w:rsid w:val="003E27CE"/>
    <w:pPr>
      <w:ind w:left="720"/>
      <w:contextualSpacing/>
    </w:pPr>
  </w:style>
  <w:style w:type="character" w:styleId="GlVurgulama">
    <w:name w:val="Intense Emphasis"/>
    <w:basedOn w:val="VarsaylanParagrafYazTipi"/>
    <w:uiPriority w:val="21"/>
    <w:qFormat/>
    <w:rsid w:val="003E27CE"/>
    <w:rPr>
      <w:i/>
      <w:iCs/>
      <w:color w:val="0F4761" w:themeColor="accent1" w:themeShade="BF"/>
    </w:rPr>
  </w:style>
  <w:style w:type="paragraph" w:styleId="GlAlnt">
    <w:name w:val="Intense Quote"/>
    <w:basedOn w:val="Normal"/>
    <w:next w:val="Normal"/>
    <w:link w:val="GlAlntChar"/>
    <w:uiPriority w:val="30"/>
    <w:qFormat/>
    <w:rsid w:val="003E2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E27CE"/>
    <w:rPr>
      <w:i/>
      <w:iCs/>
      <w:color w:val="0F4761" w:themeColor="accent1" w:themeShade="BF"/>
    </w:rPr>
  </w:style>
  <w:style w:type="character" w:styleId="GlBavuru">
    <w:name w:val="Intense Reference"/>
    <w:basedOn w:val="VarsaylanParagrafYazTipi"/>
    <w:uiPriority w:val="32"/>
    <w:qFormat/>
    <w:rsid w:val="003E27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05546">
      <w:bodyDiv w:val="1"/>
      <w:marLeft w:val="0"/>
      <w:marRight w:val="0"/>
      <w:marTop w:val="0"/>
      <w:marBottom w:val="0"/>
      <w:divBdr>
        <w:top w:val="none" w:sz="0" w:space="0" w:color="auto"/>
        <w:left w:val="none" w:sz="0" w:space="0" w:color="auto"/>
        <w:bottom w:val="none" w:sz="0" w:space="0" w:color="auto"/>
        <w:right w:val="none" w:sz="0" w:space="0" w:color="auto"/>
      </w:divBdr>
      <w:divsChild>
        <w:div w:id="493421069">
          <w:marLeft w:val="0"/>
          <w:marRight w:val="0"/>
          <w:marTop w:val="0"/>
          <w:marBottom w:val="0"/>
          <w:divBdr>
            <w:top w:val="none" w:sz="0" w:space="0" w:color="auto"/>
            <w:left w:val="none" w:sz="0" w:space="0" w:color="auto"/>
            <w:bottom w:val="none" w:sz="0" w:space="0" w:color="auto"/>
            <w:right w:val="none" w:sz="0" w:space="0" w:color="auto"/>
          </w:divBdr>
          <w:divsChild>
            <w:div w:id="1123309538">
              <w:marLeft w:val="0"/>
              <w:marRight w:val="0"/>
              <w:marTop w:val="0"/>
              <w:marBottom w:val="0"/>
              <w:divBdr>
                <w:top w:val="none" w:sz="0" w:space="0" w:color="auto"/>
                <w:left w:val="none" w:sz="0" w:space="0" w:color="auto"/>
                <w:bottom w:val="none" w:sz="0" w:space="0" w:color="auto"/>
                <w:right w:val="none" w:sz="0" w:space="0" w:color="auto"/>
              </w:divBdr>
              <w:divsChild>
                <w:div w:id="1811053575">
                  <w:marLeft w:val="0"/>
                  <w:marRight w:val="0"/>
                  <w:marTop w:val="0"/>
                  <w:marBottom w:val="0"/>
                  <w:divBdr>
                    <w:top w:val="none" w:sz="0" w:space="0" w:color="auto"/>
                    <w:left w:val="none" w:sz="0" w:space="0" w:color="auto"/>
                    <w:bottom w:val="none" w:sz="0" w:space="0" w:color="auto"/>
                    <w:right w:val="none" w:sz="0" w:space="0" w:color="auto"/>
                  </w:divBdr>
                  <w:divsChild>
                    <w:div w:id="648284977">
                      <w:marLeft w:val="0"/>
                      <w:marRight w:val="0"/>
                      <w:marTop w:val="0"/>
                      <w:marBottom w:val="0"/>
                      <w:divBdr>
                        <w:top w:val="none" w:sz="0" w:space="0" w:color="auto"/>
                        <w:left w:val="none" w:sz="0" w:space="0" w:color="auto"/>
                        <w:bottom w:val="none" w:sz="0" w:space="0" w:color="auto"/>
                        <w:right w:val="none" w:sz="0" w:space="0" w:color="auto"/>
                      </w:divBdr>
                      <w:divsChild>
                        <w:div w:id="1525483221">
                          <w:marLeft w:val="0"/>
                          <w:marRight w:val="0"/>
                          <w:marTop w:val="0"/>
                          <w:marBottom w:val="0"/>
                          <w:divBdr>
                            <w:top w:val="none" w:sz="0" w:space="0" w:color="auto"/>
                            <w:left w:val="none" w:sz="0" w:space="0" w:color="auto"/>
                            <w:bottom w:val="none" w:sz="0" w:space="0" w:color="auto"/>
                            <w:right w:val="none" w:sz="0" w:space="0" w:color="auto"/>
                          </w:divBdr>
                          <w:divsChild>
                            <w:div w:id="6132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544049">
      <w:bodyDiv w:val="1"/>
      <w:marLeft w:val="0"/>
      <w:marRight w:val="0"/>
      <w:marTop w:val="0"/>
      <w:marBottom w:val="0"/>
      <w:divBdr>
        <w:top w:val="none" w:sz="0" w:space="0" w:color="auto"/>
        <w:left w:val="none" w:sz="0" w:space="0" w:color="auto"/>
        <w:bottom w:val="none" w:sz="0" w:space="0" w:color="auto"/>
        <w:right w:val="none" w:sz="0" w:space="0" w:color="auto"/>
      </w:divBdr>
      <w:divsChild>
        <w:div w:id="851188635">
          <w:marLeft w:val="0"/>
          <w:marRight w:val="0"/>
          <w:marTop w:val="0"/>
          <w:marBottom w:val="0"/>
          <w:divBdr>
            <w:top w:val="none" w:sz="0" w:space="0" w:color="auto"/>
            <w:left w:val="none" w:sz="0" w:space="0" w:color="auto"/>
            <w:bottom w:val="none" w:sz="0" w:space="0" w:color="auto"/>
            <w:right w:val="none" w:sz="0" w:space="0" w:color="auto"/>
          </w:divBdr>
          <w:divsChild>
            <w:div w:id="1000886949">
              <w:marLeft w:val="0"/>
              <w:marRight w:val="0"/>
              <w:marTop w:val="0"/>
              <w:marBottom w:val="0"/>
              <w:divBdr>
                <w:top w:val="none" w:sz="0" w:space="0" w:color="auto"/>
                <w:left w:val="none" w:sz="0" w:space="0" w:color="auto"/>
                <w:bottom w:val="none" w:sz="0" w:space="0" w:color="auto"/>
                <w:right w:val="none" w:sz="0" w:space="0" w:color="auto"/>
              </w:divBdr>
              <w:divsChild>
                <w:div w:id="775175584">
                  <w:marLeft w:val="0"/>
                  <w:marRight w:val="0"/>
                  <w:marTop w:val="0"/>
                  <w:marBottom w:val="0"/>
                  <w:divBdr>
                    <w:top w:val="none" w:sz="0" w:space="0" w:color="auto"/>
                    <w:left w:val="none" w:sz="0" w:space="0" w:color="auto"/>
                    <w:bottom w:val="none" w:sz="0" w:space="0" w:color="auto"/>
                    <w:right w:val="none" w:sz="0" w:space="0" w:color="auto"/>
                  </w:divBdr>
                  <w:divsChild>
                    <w:div w:id="662781914">
                      <w:marLeft w:val="0"/>
                      <w:marRight w:val="0"/>
                      <w:marTop w:val="0"/>
                      <w:marBottom w:val="0"/>
                      <w:divBdr>
                        <w:top w:val="none" w:sz="0" w:space="0" w:color="auto"/>
                        <w:left w:val="none" w:sz="0" w:space="0" w:color="auto"/>
                        <w:bottom w:val="none" w:sz="0" w:space="0" w:color="auto"/>
                        <w:right w:val="none" w:sz="0" w:space="0" w:color="auto"/>
                      </w:divBdr>
                      <w:divsChild>
                        <w:div w:id="1334382294">
                          <w:marLeft w:val="0"/>
                          <w:marRight w:val="0"/>
                          <w:marTop w:val="0"/>
                          <w:marBottom w:val="0"/>
                          <w:divBdr>
                            <w:top w:val="none" w:sz="0" w:space="0" w:color="auto"/>
                            <w:left w:val="none" w:sz="0" w:space="0" w:color="auto"/>
                            <w:bottom w:val="none" w:sz="0" w:space="0" w:color="auto"/>
                            <w:right w:val="none" w:sz="0" w:space="0" w:color="auto"/>
                          </w:divBdr>
                          <w:divsChild>
                            <w:div w:id="15982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126</Words>
  <Characters>740</Characters>
  <Application>Microsoft Office Word</Application>
  <DocSecurity>0</DocSecurity>
  <Lines>11</Lines>
  <Paragraphs>2</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özdemir</dc:creator>
  <cp:keywords/>
  <dc:description/>
  <cp:lastModifiedBy>hüseyin özdemir</cp:lastModifiedBy>
  <cp:revision>12</cp:revision>
  <dcterms:created xsi:type="dcterms:W3CDTF">2024-10-01T11:39:00Z</dcterms:created>
  <dcterms:modified xsi:type="dcterms:W3CDTF">2024-10-01T12:05:00Z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6c0fa859e7ea893cb3f79fe0b0e0589c9261707ad8475d990b5363569d68ff0e</vt:lpwstr>
  </property>
</Properties>
</file>