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44695" w14:textId="77777777" w:rsidR="00B92A21" w:rsidRDefault="00B92A21" w:rsidP="00B92A21">
      <w:pPr>
        <w:pStyle w:val="Heading2"/>
        <w:spacing w:before="0" w:beforeAutospacing="0"/>
        <w:rPr>
          <w:rFonts w:ascii="Arial" w:hAnsi="Arial" w:cs="Arial"/>
          <w:b w:val="0"/>
          <w:bCs w:val="0"/>
          <w:color w:val="000000"/>
          <w:sz w:val="32"/>
          <w:szCs w:val="32"/>
        </w:rPr>
      </w:pPr>
      <w:r>
        <w:rPr>
          <w:rStyle w:val="c4"/>
          <w:rFonts w:ascii="Nirmala UI" w:hAnsi="Nirmala UI" w:cs="Nirmala UI"/>
          <w:color w:val="000000"/>
          <w:sz w:val="34"/>
          <w:szCs w:val="34"/>
        </w:rPr>
        <w:t>টালিপে</w:t>
      </w:r>
      <w:r>
        <w:rPr>
          <w:rStyle w:val="c4"/>
          <w:rFonts w:ascii="Arial" w:hAnsi="Arial" w:cs="Arial"/>
          <w:color w:val="000000"/>
          <w:sz w:val="34"/>
          <w:szCs w:val="34"/>
        </w:rPr>
        <w:t xml:space="preserve"> (TallyPay) </w:t>
      </w:r>
      <w:r>
        <w:rPr>
          <w:rStyle w:val="c4"/>
          <w:rFonts w:ascii="Nirmala UI" w:hAnsi="Nirmala UI" w:cs="Nirmala UI"/>
          <w:color w:val="000000"/>
          <w:sz w:val="34"/>
          <w:szCs w:val="34"/>
        </w:rPr>
        <w:t>ব্যবহারের</w:t>
      </w:r>
      <w:r>
        <w:rPr>
          <w:rStyle w:val="c4"/>
          <w:rFonts w:ascii="Arial" w:hAnsi="Arial" w:cs="Arial"/>
          <w:color w:val="000000"/>
          <w:sz w:val="34"/>
          <w:szCs w:val="34"/>
        </w:rPr>
        <w:t xml:space="preserve"> </w:t>
      </w:r>
      <w:r>
        <w:rPr>
          <w:rStyle w:val="c4"/>
          <w:rFonts w:ascii="Nirmala UI" w:hAnsi="Nirmala UI" w:cs="Nirmala UI"/>
          <w:color w:val="000000"/>
          <w:sz w:val="34"/>
          <w:szCs w:val="34"/>
        </w:rPr>
        <w:t>শর্তাবলি</w:t>
      </w:r>
    </w:p>
    <w:p w14:paraId="3B5493CD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আপনি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এই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পরিষেবার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শর্তাবলি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গ্রহণে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সম্মত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হচ্ছেন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যা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১২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মে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২০২২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থেকে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সকল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ব্যবহারকারীর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জন্য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প্রযোজ্য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হবে।</w:t>
      </w:r>
    </w:p>
    <w:p w14:paraId="36B6F8DD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স্মার্টফোন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ব্যবহারকারীদের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ডিজিটাল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ওয়ালেট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প্রগতি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সিস্টেমস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লিমিটেড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পরবর্তীতে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"PSL"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"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"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হিসেবে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অভিহিত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নামক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বাংলাদেশী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PSL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পরবর্তীতে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"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")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স্মার্টফোন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ব্যবহারকারীদের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সুবিধাজনক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ডিজিটাল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ওয়ালেট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আগ্রহী।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প্রতিটি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মার্চেন্ট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পার্টনারের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ডিজিটাল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ওয়ালেট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ওয়ালেট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একজন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সহজেই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স্মার্টফোনের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গ্রাহকদের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নগদ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টাকা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বহন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ঝামেলা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ঝুঁকি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ছাড়াই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নিরাপদ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সহজ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অ্যান্ড্রয়েড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স্মার্টফোনের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ওয়ালেট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যাবে।</w:t>
      </w:r>
    </w:p>
    <w:p w14:paraId="24760483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শর্তাবলি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("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শর্তাবলি</w:t>
      </w:r>
      <w:r>
        <w:rPr>
          <w:rStyle w:val="c1"/>
          <w:rFonts w:ascii="Arial" w:hAnsi="Arial" w:cs="Arial"/>
          <w:color w:val="000000"/>
          <w:sz w:val="22"/>
          <w:szCs w:val="22"/>
        </w:rPr>
        <w:t>", "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")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(PSL)-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পরিষেবাগুলো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("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")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অ্যাক্সেসের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প্রযোজ্য।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বয়স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কমপক্ষে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১৮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বছর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শর্তাবলিতে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আবশ্যক।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বাংলাদেশী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কোম্পানি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PSL-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মধ্যে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নিয়ন্ত্রণ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প্রাইভেসি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পলিসি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নীতিসহ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শর্তাবলিতে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অবশ্যই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আগে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সমস্ত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শর্তাবলি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মনোযোগ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সহকারে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পড়া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উচিত।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শর্তাবলির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অংশ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অ্যাক্সেস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পারবেন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তাৎক্ষণিকভাবে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শর্তাবলিতে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জানানো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মধ্যে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হিসেবে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</w:p>
    <w:p w14:paraId="5E97E157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নীতি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PSL-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হয়েছেন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লঙ্ঘন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স্থগিত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তহবিলের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অ্যাক্সেস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সীমিত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এখতিয়ারের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সমস্ত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নিয়ম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মেনে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চলার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দায়িত্ব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PSL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প্রদত্ত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পরিষেবাগুলো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গণপ্রজাতন্ত্রী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সরকার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নিয়ন্ত্রক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সংস্থার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নিয়ম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প্রবিধান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মেনে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চলতে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বেআইনি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দায়বদ্ধ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হচ্ছেন।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শর্তাবলির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অংশের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অসম্মত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অনুগ্রহ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সাইটটি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অ্যাক্সেস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চালিয়ে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যাবেন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</w:p>
    <w:p w14:paraId="03ACB8F3" w14:textId="77777777" w:rsidR="00B92A21" w:rsidRDefault="00B92A21" w:rsidP="00B92A21">
      <w:pPr>
        <w:rPr>
          <w:rFonts w:ascii="Times New Roman" w:hAnsi="Times New Roman" w:cs="Times New Roman"/>
          <w:sz w:val="24"/>
          <w:szCs w:val="24"/>
        </w:rPr>
      </w:pPr>
      <w:r>
        <w:pict w14:anchorId="23297250">
          <v:rect id="_x0000_i1033" style="width:0;height:.75pt" o:hralign="center" o:hrstd="t" o:hr="t" fillcolor="#a0a0a0" stroked="f"/>
        </w:pict>
      </w:r>
    </w:p>
    <w:p w14:paraId="143FFCCD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I.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পরিষেবা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এবং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যোগ্যতা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(Services and Eligibility)</w:t>
      </w:r>
    </w:p>
    <w:p w14:paraId="75D1F2A0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টালিপে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পরিষেবা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প্ল্যাটফর্ম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অ্যাকাউন্টধারীরা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যাবতীয়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কার্যক্রমের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এককভাবে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প্ল্যাটফর্মের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গ্রহণের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অবশ্যই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সততা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বজায়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দায়বদ্ধ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</w:p>
    <w:p w14:paraId="1255E022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বাংলাদেশের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বৈধ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এমন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ক্রয়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বিক্রয়ের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প্ল্যাটফর্ম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অবৈধ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বিরুদ্ধে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গৃহীত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পদক্ষেপের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দায়মুক্ত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এককভাবে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থাকবেন।</w:t>
      </w:r>
    </w:p>
    <w:p w14:paraId="03844382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lastRenderedPageBreak/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বিভিন্ন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ফিচারসমূহ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শুধুমাত্র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নির্দিষ্ট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কিছু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অঞ্চল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নির্দিষ্ট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ইন্সট্রুমেন্ট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নির্দিষ্ট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মার্চেন্টদের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তালিকা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পরিবর্তিত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পারে।</w:t>
      </w:r>
    </w:p>
    <w:p w14:paraId="041E8CD3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ii.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বয়সের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যোগ্যতা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১৮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বছর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বেশি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বয়সী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ব্যক্তিরা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যোগ্য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বিবেচিত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কঠোর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বৈষম্যহীন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নীতি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বজায়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করছেন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বয়স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সম্পর্কে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সঠিক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করেছেন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জেনেশুনে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এমন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অংশ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বয়সী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গ্রাহকদের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অনুমোদিত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নয়।</w:t>
      </w:r>
    </w:p>
    <w:p w14:paraId="230D2FC7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iii.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পরিচয়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শনাক্তকরণ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তৈরির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অবশ্যই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বৈধ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জাতীয়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পরিচয়পত্রের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(NID)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কপি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আপলোড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তৈরি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রক্ষণাবেক্ষণের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অবশ্যই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PSL-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সঠিক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যেসব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নির্ভরযোগ্যতা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বৈধতার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নিজেই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থাকবেন।</w:t>
      </w:r>
    </w:p>
    <w:p w14:paraId="4BEEB6D1" w14:textId="77777777" w:rsidR="00B92A21" w:rsidRDefault="00B92A21" w:rsidP="00B92A21">
      <w:pPr>
        <w:pStyle w:val="c3"/>
        <w:numPr>
          <w:ilvl w:val="0"/>
          <w:numId w:val="4"/>
        </w:numPr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ক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যোগাযোগের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তথ্য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নম্বরটি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সর্বদা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হালনাগাদ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দায়িত্ব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প্রোফাইলে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নম্বরে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এসএমএস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পাঠানোর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সফলভাবে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জানানো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হয়েছে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নম্বরটি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ভুল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নয়।</w:t>
      </w:r>
    </w:p>
    <w:p w14:paraId="1FE83B61" w14:textId="77777777" w:rsidR="00B92A21" w:rsidRDefault="00B92A21" w:rsidP="00B92A21">
      <w:pPr>
        <w:pStyle w:val="c3"/>
        <w:numPr>
          <w:ilvl w:val="0"/>
          <w:numId w:val="4"/>
        </w:numPr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খ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ডিভাইস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হারানো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চুরির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রিপোর্ট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ডিভাইসটি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হারিয়ে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অবিলম্বে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PSL-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যোগাযোগ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নিষ্ক্রিয়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যায়।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সময়মতো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জানান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পারেন।</w:t>
      </w:r>
    </w:p>
    <w:p w14:paraId="2B3ACEB5" w14:textId="77777777" w:rsidR="00B92A21" w:rsidRDefault="00B92A21" w:rsidP="00B92A21">
      <w:pPr>
        <w:pStyle w:val="c3"/>
        <w:numPr>
          <w:ilvl w:val="0"/>
          <w:numId w:val="4"/>
        </w:numPr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গ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পরিচয়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যাচাইকরণ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প্রদত্ত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যাচাই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তৃতীয়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পক্ষের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সহায়তা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জাতীয়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পরিচয়পত্র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পাসপোর্ট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মালিকানা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অতিরিক্ত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নথিপত্র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ব্যর্থ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যোগ্যতা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হারাতে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পারেন।</w:t>
      </w:r>
    </w:p>
    <w:p w14:paraId="0A18C0C3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iv.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তৃতীয়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পক্ষের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পরিষেবা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এমন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কিছু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অ্যাপ্লিকেশন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অন্তর্ভুক্ত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তৃতীয়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পক্ষের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মালিকানাধীন।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সেইসব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অ্যাপ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পক্ষের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নিজস্ব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শর্তাবলি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প্রাইভেসী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পলিসি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</w:p>
    <w:p w14:paraId="72A7A57F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মালিকানা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তৈরির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পাসওয়ার্ডের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বজায়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অ্যাক্সেসের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সমস্ত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ঝুঁকি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হচ্ছেন।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অবশ্যই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একমাত্র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মালিক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নিজের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পক্ষে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কাউকে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সুযোগ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দিলে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অযোগ্য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বিবেচিত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PSL-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নীতি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শাস্তিমূলক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ব্যবস্থা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নেওয়া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পারে।</w:t>
      </w:r>
    </w:p>
    <w:p w14:paraId="2484DCDE" w14:textId="77777777" w:rsidR="00B92A21" w:rsidRDefault="00B92A21" w:rsidP="00B92A21">
      <w:pPr>
        <w:rPr>
          <w:rFonts w:ascii="Times New Roman" w:hAnsi="Times New Roman" w:cs="Times New Roman"/>
          <w:sz w:val="24"/>
          <w:szCs w:val="24"/>
        </w:rPr>
      </w:pPr>
      <w:r>
        <w:pict w14:anchorId="08131CDD">
          <v:rect id="_x0000_i1034" style="width:0;height:.75pt" o:hralign="center" o:hrstd="t" o:hr="t" fillcolor="#a0a0a0" stroked="f"/>
        </w:pict>
      </w:r>
    </w:p>
    <w:p w14:paraId="181A0180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I.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আর্থিক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লেনদেন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(Financial Transaction)</w:t>
      </w:r>
    </w:p>
    <w:p w14:paraId="38B83E9A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ব্যাংক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অ্যাকাউন্ট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ডেবিট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এবং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ক্রেডিট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করার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অনুমতি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পরিষেবাগুলো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সমস্ত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শর্তাবলিতে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হচ্ছেন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ওয়ালেট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রিফিল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ভেরিফিকেশন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যাচাইয়ের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অ্যাপ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ওয়েব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ভার্চুয়াল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নির্দেশের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ডেবিট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ক্রেডিট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অনুমতি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PSL-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করছেন।</w:t>
      </w:r>
    </w:p>
    <w:p w14:paraId="0F466F24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lastRenderedPageBreak/>
        <w:t xml:space="preserve">ii.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লেনদেন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কাউকে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পরিচালনা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ধরনের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কার্যক্রমের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এককভাবে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থাকবেন।</w:t>
      </w:r>
    </w:p>
    <w:p w14:paraId="1C227FB6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iii.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লেনদেনের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সীমা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(Transaction Limits):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নিজস্ব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বিবেচনায়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প্ল্যাটফর্মের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টাকা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পাঠানো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পরিমাণের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ওপর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সীমা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নির্ধারণ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পারি।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একইভাবে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টাকা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যোগ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উত্তোলনের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পরিমাণের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ওপরও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সীমা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আরোপ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ব্যাংকের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নীতিমালা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ভেরিফিকেশন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ধরনের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ওপর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ভিত্তি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সীমা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পর্যায়ক্রমে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বৃদ্ধি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পারে।</w:t>
      </w:r>
    </w:p>
    <w:p w14:paraId="728A3577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iv.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ফি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(Fees):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আর্থিক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পরিষেবাগুলো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কেটে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নেওয়া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সম্পন্ন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চার্জসহ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পর্যাপ্ত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ব্যালেন্স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সংশোধন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বৃদ্ধি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পারে।</w:t>
      </w:r>
    </w:p>
    <w:p w14:paraId="3B3219F4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II.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পেমেন্ট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গ্রহণ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(Receiving Payment):</w:t>
      </w:r>
    </w:p>
    <w:p w14:paraId="0C1A8C12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অতিরিক্ত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চার্জ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নেই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মর্মে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হচ্ছেন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পদ্ধতি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হিসেবে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ওপর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অতিরিক্ত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চার্জ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ধার্য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</w:p>
    <w:p w14:paraId="717C4DA0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ii.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বিক্রয়ের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জন্য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ব্যক্তিগত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পেমেন্ট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বিক্রি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ক্রেতাকে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সেই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পণ্যের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মূল্য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'Send Money'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হিসেবে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(Personal Payment)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অনুরোধ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দাবি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পারবেন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</w:p>
    <w:p w14:paraId="48BAF114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IV.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লেনদেনের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তথ্য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(Transaction information):</w:t>
      </w:r>
    </w:p>
    <w:p w14:paraId="46BF7324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>—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মধ্যে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লন্ডারিং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প্রতিরোধ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২০১২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২০১৫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সালের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সংশোধন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সন্ত্রাস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বিরোধী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২০০৯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২০১৩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সালের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সংশোধন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বাংলাদেশের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বিধিবিধান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অন্তর্ভুক্ত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>—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লন্ডারিং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প্রতিরোধ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সন্ত্রাসবাদে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অর্থায়ন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প্রতিরোধের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বাধ্যবাধকতা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মেনে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চলার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বাণিজ্যিক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পরিচিতি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সংক্রান্ত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রেকর্ড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বড়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অঙ্কের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সন্দেহজনক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জড়িত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সন্দেহ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সরকারের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কর্তৃপক্ষের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সহযোগিতায়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ব্যবসা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পরিচালক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অংশীদার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কর্মকর্তাদের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সংগ্রহের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তদন্ত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পরিচালনা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গ্রাহক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ব্যবসার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পর্যালোচনা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ব্যাকগ্রাউন্ড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চেকের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ভিত্তিতে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ক্ষমতা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রাখে।</w:t>
      </w:r>
    </w:p>
    <w:p w14:paraId="39B114FA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V.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অ্যাকাউন্ট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ব্যালেন্স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(Account Balances):</w:t>
      </w:r>
    </w:p>
    <w:p w14:paraId="597EA00C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ব্যালেন্স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সর্বোচ্চ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সততার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রক্ষণাবেক্ষণ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ব্যালেন্সটি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সদস্যদের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ব্যালেন্সের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'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পুলড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>' (pooled account)-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কোম্পানির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নিজস্ব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অভ্যন্তরীণ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কাজে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ব্যালেন্স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অ্যাকাউন্টধারীর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অনিয়মিত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অবৈধ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ঝুঁকি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মুক্ত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থাকবে।</w:t>
      </w:r>
    </w:p>
    <w:p w14:paraId="69CED568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VI.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অ্যাকাউন্ট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বন্ধ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করা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(Account Closure):</w:t>
      </w:r>
    </w:p>
    <w:p w14:paraId="3EDDE9F2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v.i.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অ্যাকাউন্ট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বন্ধ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করার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ধাপ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নির্দেশনা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অনুসরণ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আগে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অবশ্যই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সমস্ত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ব্যালেন্স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তুলে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গেলে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যুক্ত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বোনাস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ব্যালেন্স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অফার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</w:p>
    <w:p w14:paraId="6264C9B8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lastRenderedPageBreak/>
        <w:t xml:space="preserve">v.ii.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অ্যাকাউন্ট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বন্ধের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সীমাবদ্ধতা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বিরুদ্ধে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তদন্ত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চলমান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তৃতীয়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পক্ষের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ঝুঁকি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জরিমানা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দায়বদ্ধতা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এড়াতে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আটকে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পারি।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পরেও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পূর্ববর্তী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দায়বদ্ধতার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থাকবেন।</w:t>
      </w:r>
    </w:p>
    <w:p w14:paraId="4F9B8BC2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vi.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অননুমোদিত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লেনদেন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বা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ত্রুটি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(Unauthorized Transaction or Errors):</w:t>
      </w:r>
    </w:p>
    <w:p w14:paraId="1D4D6B3E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vii.i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অননুমোদিত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লেনদেন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ত্রুটি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অনুমতি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ছাড়াই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টাকা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স্থানান্তর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হিসেবে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লগ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কাউকে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অনুমতি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ছাড়া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সেই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ত্রুটির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টাকা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ফেরত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বাধ্য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</w:p>
    <w:p w14:paraId="3E17F43A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vii.ii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অবিলম্বে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টালিপে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-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কে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জানানো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ট্রানজ্যাকশন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হিস্ট্রিতে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দেখা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দিলে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কার্যদিবসের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মধ্যে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যৌক্তিক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মধ্যে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জানাতে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হচ্ছে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নিয়মিত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চেক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উচিত।</w:t>
      </w:r>
    </w:p>
    <w:p w14:paraId="38013295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নিচের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বিষয়গুলো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লক্ষ্য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অবিলম্বে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যোগাযোগ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করুন</w:t>
      </w:r>
      <w:r>
        <w:rPr>
          <w:rStyle w:val="c1"/>
          <w:rFonts w:ascii="Arial" w:hAnsi="Arial" w:cs="Arial"/>
          <w:color w:val="000000"/>
          <w:sz w:val="22"/>
          <w:szCs w:val="22"/>
        </w:rPr>
        <w:t>:</w:t>
      </w:r>
    </w:p>
    <w:p w14:paraId="20FE4BFB" w14:textId="77777777" w:rsidR="00B92A21" w:rsidRDefault="00B92A21" w:rsidP="00B92A21">
      <w:pPr>
        <w:pStyle w:val="c3"/>
        <w:numPr>
          <w:ilvl w:val="0"/>
          <w:numId w:val="5"/>
        </w:numPr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অ্যাপ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ফোনটি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হারিয়ে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গেলে</w:t>
      </w:r>
      <w:r>
        <w:rPr>
          <w:rStyle w:val="c1"/>
          <w:rFonts w:ascii="Arial" w:hAnsi="Arial" w:cs="Arial"/>
          <w:color w:val="000000"/>
          <w:sz w:val="22"/>
          <w:szCs w:val="22"/>
        </w:rPr>
        <w:t>;</w:t>
      </w:r>
    </w:p>
    <w:p w14:paraId="56B5AB75" w14:textId="77777777" w:rsidR="00B92A21" w:rsidRDefault="00B92A21" w:rsidP="00B92A21">
      <w:pPr>
        <w:pStyle w:val="c3"/>
        <w:numPr>
          <w:ilvl w:val="0"/>
          <w:numId w:val="5"/>
        </w:numPr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পাসওয়ার্ড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পিন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(PIN)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কেউ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জেনে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ফেললে</w:t>
      </w:r>
      <w:r>
        <w:rPr>
          <w:rStyle w:val="c1"/>
          <w:rFonts w:ascii="Arial" w:hAnsi="Arial" w:cs="Arial"/>
          <w:color w:val="000000"/>
          <w:sz w:val="22"/>
          <w:szCs w:val="22"/>
        </w:rPr>
        <w:t>;</w:t>
      </w:r>
    </w:p>
    <w:p w14:paraId="127F8817" w14:textId="77777777" w:rsidR="00B92A21" w:rsidRDefault="00B92A21" w:rsidP="00B92A21">
      <w:pPr>
        <w:pStyle w:val="c3"/>
        <w:numPr>
          <w:ilvl w:val="0"/>
          <w:numId w:val="5"/>
        </w:numPr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কেউ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অ্যাক্সেস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করলে</w:t>
      </w:r>
      <w:r>
        <w:rPr>
          <w:rStyle w:val="c1"/>
          <w:rFonts w:ascii="Arial" w:hAnsi="Arial" w:cs="Arial"/>
          <w:color w:val="000000"/>
          <w:sz w:val="22"/>
          <w:szCs w:val="22"/>
        </w:rPr>
        <w:t>;</w:t>
      </w:r>
    </w:p>
    <w:p w14:paraId="41949300" w14:textId="77777777" w:rsidR="00B92A21" w:rsidRDefault="00B92A21" w:rsidP="00B92A21">
      <w:pPr>
        <w:pStyle w:val="c3"/>
        <w:numPr>
          <w:ilvl w:val="0"/>
          <w:numId w:val="5"/>
        </w:numPr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ত্রুটি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দেখা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দিলে</w:t>
      </w:r>
      <w:r>
        <w:rPr>
          <w:rStyle w:val="c1"/>
          <w:rFonts w:ascii="Arial" w:hAnsi="Arial" w:cs="Arial"/>
          <w:color w:val="000000"/>
          <w:sz w:val="22"/>
          <w:szCs w:val="22"/>
        </w:rPr>
        <w:t>;</w:t>
      </w:r>
    </w:p>
    <w:p w14:paraId="7BD84D20" w14:textId="77777777" w:rsidR="00B92A21" w:rsidRDefault="00B92A21" w:rsidP="00B92A21">
      <w:pPr>
        <w:pStyle w:val="c3"/>
        <w:numPr>
          <w:ilvl w:val="0"/>
          <w:numId w:val="5"/>
        </w:numPr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সন্দেহজনক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কার্যক্রম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লক্ষ্য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করলে।</w:t>
      </w:r>
    </w:p>
    <w:p w14:paraId="3413B492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জানানোর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সঠিক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ফোন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নম্বর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ইমেল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অ্যাড্রেস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পরিমাণ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এটিকে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করছেন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ব্যাখ্যা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করুন।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জানাতে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পারেন</w:t>
      </w:r>
      <w:r>
        <w:rPr>
          <w:rStyle w:val="c1"/>
          <w:rFonts w:ascii="Arial" w:hAnsi="Arial" w:cs="Arial"/>
          <w:color w:val="000000"/>
          <w:sz w:val="22"/>
          <w:szCs w:val="22"/>
        </w:rPr>
        <w:t>:</w:t>
      </w:r>
    </w:p>
    <w:p w14:paraId="730306E6" w14:textId="77777777" w:rsidR="00B92A21" w:rsidRDefault="00B92A21" w:rsidP="00B92A21">
      <w:pPr>
        <w:pStyle w:val="c3"/>
        <w:numPr>
          <w:ilvl w:val="0"/>
          <w:numId w:val="6"/>
        </w:numPr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support@tallypay.com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ঠিকানায়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ইমেল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পাঠিয়ে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বিষয়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হিসেবে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‘Unauthorized Transaction or Issue’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লিখুন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অথবা</w:t>
      </w:r>
    </w:p>
    <w:p w14:paraId="562C98CB" w14:textId="77777777" w:rsidR="00B92A21" w:rsidRDefault="00B92A21" w:rsidP="00B92A21">
      <w:pPr>
        <w:pStyle w:val="c3"/>
        <w:numPr>
          <w:ilvl w:val="0"/>
          <w:numId w:val="6"/>
        </w:numPr>
        <w:ind w:left="144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Arial" w:hAnsi="Arial" w:cs="Arial"/>
          <w:color w:val="000000"/>
          <w:sz w:val="22"/>
          <w:szCs w:val="22"/>
        </w:rPr>
        <w:t>+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৮৮০৯৬০৯০৯০৯০৮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নম্বরে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ফোনে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জানালে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পরবর্তীতে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লিখিত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অভিযোগ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অতিরিক্ত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চাইতে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পারি।</w:t>
      </w:r>
    </w:p>
    <w:p w14:paraId="07EE8BAD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vi.iii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টালিপে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-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এর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ত্রুটি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ত্রুটি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ধরা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পড়লে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দ্রুত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সংশোধন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প্রকৃত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পাওনার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চেয়ে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টাকা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জমা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যোগ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একইভাবে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অতিরিক্ত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টাকা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জমা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কেটে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নেওয়া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সংশোধনের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আগে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অবহিত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</w:p>
    <w:p w14:paraId="65711CD9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vi.iv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অন্যান্য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ত্রুটি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টাইপিং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ভুল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ভুল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ব্যক্তিকে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ভুল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পরিমাণ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টাকা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পাঠান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সেই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টাকা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ফেরত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ভুলের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এককভাবে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ব্যক্তির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সরাসরি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মিমাংসা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PSL-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সম্পৃক্ততা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</w:p>
    <w:p w14:paraId="3F6CA918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vi.v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আপনার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অভিযোগের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প্রেক্ষিতে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টালিপে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-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এর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পদক্ষেপ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রিপোর্ট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ত্রুটি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তদন্ত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তদন্ত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চলাকালীন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সমস্যার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সমাধান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পর্যন্ত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সাময়িকভাবে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কার্যক্রম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স্থগিত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পারে।</w:t>
      </w:r>
    </w:p>
    <w:p w14:paraId="469FC5A6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vii.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গ্রহণযোগ্য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ব্যবহার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নীতি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(Acceptable Use Policy):</w:t>
      </w:r>
    </w:p>
    <w:p w14:paraId="7A6E5987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lastRenderedPageBreak/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নিষিদ্ধ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কার্যক্রম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বেআইনি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কার্যকলাপ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প্রগতি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সিস্টেমস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লিমিটেডের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অনুমতি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ছাড়া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বিশেষ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অনুমোদন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এমন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প্ল্যাটফর্মের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অপব্যবহার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</w:p>
    <w:p w14:paraId="766D8348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vii.i.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নিষিদ্ধ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কার্যক্রম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সাধারণ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নিষেধাজ্ঞা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: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নিচের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বিষয়গুলো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এড়িয়ে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চলতে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হচ্ছেন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: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শর্তাবলি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প্রাইভেসী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পলিসি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PSL-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শর্ত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লঙ্ঘন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করা।</w:t>
      </w:r>
    </w:p>
    <w:p w14:paraId="62524914" w14:textId="77777777" w:rsidR="00B92A21" w:rsidRDefault="00B92A21" w:rsidP="00B92A21">
      <w:pPr>
        <w:rPr>
          <w:rFonts w:ascii="Times New Roman" w:hAnsi="Times New Roman" w:cs="Times New Roman"/>
          <w:sz w:val="24"/>
          <w:szCs w:val="24"/>
        </w:rPr>
      </w:pPr>
      <w:r>
        <w:pict w14:anchorId="60470DCB">
          <v:rect id="_x0000_i1035" style="width:0;height:.75pt" o:hralign="center" o:hrstd="t" o:hr="t" fillcolor="#a0a0a0" stroked="f"/>
        </w:pict>
      </w:r>
    </w:p>
    <w:p w14:paraId="09CA8213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খ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বাংলাদেশের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প্রবিধান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লঙ্ঘন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তৃতীয়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পক্ষের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মেধা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স্বত্ব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(Intellectual Property)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লঙ্ঘন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ঘ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সম্ভাব্য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সন্দেহজনক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প্রতারণামূলক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কার্যকলাপ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ঙ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তদন্তে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সহযোগিতা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অস্বীকার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কর্তৃক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অনুরোধকৃত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অস্বীকৃতি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জানানো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মিথ্যা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ভুল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বিভ্রান্তিকর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পরিষেবাগুলো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এমনভাবে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তৃতীয়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পক্ষ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নিজের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বিবাদ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অভিযোগ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জরিমানা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দায়বদ্ধতার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সৃষ্টি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ব্যবহারকারীর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স্পষ্ট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ছাড়া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বিপণন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(Marketing)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উদ্দেশ্যে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ব্যবহারকারীর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গোপনীয়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প্রকাশ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ঝ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অযাচিত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সম্ভাব্য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প্রতারণামূলক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সংগ্রহের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ঞ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সিস্টেমটি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এমনভাবে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অবকাঠামো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নেটওয়ার্কের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ওপর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অযৌক্তিক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অতিরিক্ত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চাপ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সৃষ্টি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ভাইরাস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ওয়ার্ম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ট্রোজান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হর্স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ম্যালওয়্যার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ছড়ানো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সিস্টেম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ডেটার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হস্তক্ষেপ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ঠ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এমন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পদক্ষেপ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নেওয়া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প্রসেসর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ইন্টারনেট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প্রদানকারী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সরবরাহকারীদের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কাছ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প্রাপ্ত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পরিষেবাগুলোতে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বিঘ্ন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ঘটায়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পূর্ব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লিখিত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অনুমতি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ছাড়া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প্রক্সি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রোবট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ম্যানুয়াল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প্রক্রিয়ার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ওয়েবসাইট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পর্যবেক্ষণ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কপি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করা।</w:t>
      </w:r>
    </w:p>
    <w:p w14:paraId="38ECC568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ব্যাখ্যা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উপরে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ব্যবহৃত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কপিরাইট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ট্রেডমার্ক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পেটেন্ট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শব্দ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বাংলাদেশের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অধীনে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সাধারণ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সংজ্ঞায়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ব্যবহৃত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বিবেচিত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</w:p>
    <w:p w14:paraId="6E5DEA97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২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সীমাবদ্ধ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ব্যবসা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ও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লেনদেন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যখন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কেনাবেচা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তখন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করুন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এমন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করছেন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অন্তর্ভুক্ত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আছে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: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গোলাবারুদ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আগ্নেয়াস্ত্র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যুদ্ধ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কৌশলগত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ছুরি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অস্ত্র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সরঞ্জাম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মাদকদ্রব্য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তামাকজাত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দ্রব্য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অশ্লীল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সামগ্রী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নকল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যৌনতাপূর্ণ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উপাদান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সহিংসতা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ঘৃণা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জাতিগত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অসহিষ্ণুতা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প্রচারকারী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আইটেম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মাল্টি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লেভেল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মার্কেটিং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প্রোগ্রাম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অফ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শোর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ব্যাংকিং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লটারি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ঋণ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নিষ্পত্তি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ক্রেডিট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বীমা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কার্যক্রম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ঘুষ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দুর্নীতির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চেক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ক্যাশিং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মুদ্রা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বিনিময়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ব্যবসা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মার্চেন্টের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পক্ষে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সংগ্রহ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নিষিদ্ধ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অবৈধ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পণ্য।</w:t>
      </w:r>
    </w:p>
    <w:p w14:paraId="23FD8B75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viii.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সাধারণ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শর্তাবলি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(Generic Terms):</w:t>
      </w:r>
    </w:p>
    <w:p w14:paraId="50DBD0DC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viii.i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ক্ষতিপূরণ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(Indemnification):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লঙ্ঘনের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উদ্ভুত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তৃতীয়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পক্ষের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দাবি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জরিমানা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দায়বদ্ধতা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সহযোগী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প্রতিষ্ঠান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কর্মচারী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পরিচালক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সরবরাহকারীদের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নিঃশর্তভাবে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দায়মুক্ত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হচ্ছেন।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বেআইনি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সৃষ্ট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লাভ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হারানো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আনুষঙ্গিক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উল্লেখিত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পক্ষগুলো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</w:p>
    <w:p w14:paraId="1BE85B18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viii.iii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দাবিত্যাগ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(Disclaimer);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কোনো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ওয়ারেন্টি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নেই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অংশীদাররা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প্রকার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বিধিবদ্ধ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উহ্য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ওয়ারেন্টি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(Warranties)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প্রাপ্ত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মৌখিক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লিখিত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পরামর্শ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এখানে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স্পষ্টভাবে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উল্লেখ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এমন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ওয়ারেন্টি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সৃষ্টি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ঝুঁকি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সম্পূর্ণ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গ্যারান্টি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নিরবচ্ছিন্ন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ত্রুটিমুক্ত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পরিষেবাগুলো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"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আছে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" (as is)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"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" (as available)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ভিত্তিতে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ডেটা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ডাউনলোড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ডিভাইসের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ডেটা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হারানোর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নিজেই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থাকবেন।</w:t>
      </w:r>
    </w:p>
    <w:p w14:paraId="3BFB7306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lastRenderedPageBreak/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অনুচ্ছেদটি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শেষ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হওয়ার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পরেও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কার্যকর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প্ল্যাটফর্ম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অক্ষমতার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সৃষ্ট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আনুষঙ্গিক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পরোক্ষ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ফিচার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চার্জ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পরিবর্তন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করে।</w:t>
      </w:r>
    </w:p>
    <w:p w14:paraId="387875B6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viii.iv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পরিষেবার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প্রাপ্যতা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ও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প্রকৃতি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সার্ভিস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অপারেটর।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সেইসব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যেগুলোর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করছেন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তিনি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অনুমোদিত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কিনা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তিনি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সম্পন্ন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কিনা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বিষয়ে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গ্যারান্টি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</w:p>
    <w:p w14:paraId="00489A5E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viii.v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মেধা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স্বত্ব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(Intellectual Property):</w:t>
      </w:r>
      <w:r>
        <w:rPr>
          <w:rStyle w:val="c1"/>
          <w:rFonts w:ascii="Arial" w:hAnsi="Arial" w:cs="Arial"/>
          <w:color w:val="000000"/>
          <w:sz w:val="22"/>
          <w:szCs w:val="22"/>
        </w:rPr>
        <w:t> “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”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সম্পর্কিত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লোগো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গ্রাফিক্স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ট্রেডমার্ক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ইউআরএল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(URL)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প্রগতি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সিস্টেমস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লিমিটেডের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লিখিত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ছাড়া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কপি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</w:p>
    <w:p w14:paraId="7C56B40E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viii.vi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পাসওয়ার্ডের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নিরাপত্তা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আইডি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পাসওয়ার্ড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পিন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কোডগুলো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গোপন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রেখে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</w:p>
    <w:p w14:paraId="254667DD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viii.vii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ফোনের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মাধ্যমে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যোগাযোগ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সিস্টেমস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লিমিটেডের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কাছ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অটো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ডায়ালার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প্রি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রেকর্ড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মেসেজসহ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ফোন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বার্তা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পেতে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হচ্ছেন।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অভিযোগ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সমাধান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কথা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রেকর্ড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পারে।</w:t>
      </w:r>
    </w:p>
    <w:p w14:paraId="190B4501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viii.viii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কর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(Tax):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ওপর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ভ্যাট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সরকারি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চার্জের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দাবি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দায়মুক্ত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থাকবে।</w:t>
      </w:r>
    </w:p>
    <w:p w14:paraId="60630849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viii.ix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চুক্তির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স্থায়িত্ব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,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সংশোধন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এবং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সমাপ্তি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অংশ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অবৈধ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পরিবর্তন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অপসারণ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কিন্তু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বাকি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অংশগুলো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বৈধ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সিস্টেমস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লিমিটেড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ভবিষ্যতে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শর্তাবলি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সংশোধন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ওয়েবসাইটে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পোস্ট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কার্যকর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</w:p>
    <w:p w14:paraId="5241B8F4" w14:textId="77777777" w:rsidR="00B92A21" w:rsidRDefault="00B92A21" w:rsidP="00B92A21">
      <w:pPr>
        <w:rPr>
          <w:rFonts w:ascii="Times New Roman" w:hAnsi="Times New Roman" w:cs="Times New Roman"/>
          <w:sz w:val="24"/>
          <w:szCs w:val="24"/>
        </w:rPr>
      </w:pPr>
      <w:r>
        <w:pict w14:anchorId="20E917D7">
          <v:rect id="_x0000_i1036" style="width:0;height:.75pt" o:hralign="center" o:hrstd="t" o:hr="t" fillcolor="#a0a0a0" stroked="f"/>
        </w:pict>
      </w:r>
    </w:p>
    <w:p w14:paraId="3E6139B7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নিজস্ব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বিবেচনায়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অবরুদ্ধহীন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(unrestricted)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ফেরত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দেওয়ার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করে।</w:t>
      </w:r>
    </w:p>
    <w:p w14:paraId="32EFE97D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viii.x.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অধিকার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হস্তান্তর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(Assignment of Rights):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লিখিত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অনুমতি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ছাড়া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প্রাপ্ত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দায়বদ্ধতা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কাছে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হস্তান্তর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পারবেন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অধীনস্থ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দায়বদ্ধতা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হস্তান্তর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ক্ষমতা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রাখে।</w:t>
      </w:r>
    </w:p>
    <w:p w14:paraId="38DD293E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viii.xii.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আপনার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অ্যাকাউন্টে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দেওয়া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নির্দেশনা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যখন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পরিচালনার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যাচাইকৃত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নির্দেশনা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মৌখিক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লিখিত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সেই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কার্যকর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নির্দেশনার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সৃষ্ট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ফলাফলের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</w:p>
    <w:p w14:paraId="1783F848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viii.xiii.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অনুমোদন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(Authorization):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মধ্যে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যখন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যুক্ত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তখন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নির্দেশনা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শর্তানুসারে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ডেবিট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ক্রেডিট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অনুমতি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করছেন।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ব্যাংক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সত্যতা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যাচাইয়ের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পদক্ষেপ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ব্যাংকের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কাছে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অতিরিক্ত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নথিপত্র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চাইতে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পারে।</w:t>
      </w:r>
    </w:p>
    <w:p w14:paraId="3CD8A3F2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ix.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টালিপে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-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এর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প্রতি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আপনার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দায়বদ্ধতার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বিপরীতে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ব্যবস্থা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লঙ্ঘনের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তৃতীয়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পক্ষ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ব্যবহারকারীর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ক্ষতিপূরণ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জরিমানা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কারণে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সৃষ্ট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ক্ষতিগ্রস্ত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পক্ষকে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ক্ষতিপূরণ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হচ্ছেন।</w:t>
      </w:r>
    </w:p>
    <w:p w14:paraId="5E1640D2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x.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দায়বদ্ধতার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অর্থ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পরিশোধ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কাছে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বকেয়া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পাওনা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অবিলম্বে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ব্যালেন্স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কেটে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নেওয়া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পর্যাপ্ত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ব্যালেন্স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lastRenderedPageBreak/>
        <w:t>থাকা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বর্তমান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ব্যালেন্স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কেটে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নেওয়া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অবশিষ্ট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তিন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কার্যদিবসের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মধ্যে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'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' (Add Money)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পরিশোধ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</w:p>
    <w:p w14:paraId="16C1A430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x.i.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নিষিদ্ধ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কার্যক্রমের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বিরুদ্ধে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ব্যবস্থা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নিষিদ্ধ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কার্যকলাপে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জড়িত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আছেন</w:t>
      </w:r>
      <w:r>
        <w:rPr>
          <w:rStyle w:val="c1"/>
          <w:rFonts w:ascii="Arial" w:hAnsi="Arial" w:cs="Arial"/>
          <w:color w:val="000000"/>
          <w:sz w:val="22"/>
          <w:szCs w:val="22"/>
        </w:rPr>
        <w:t>—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এমনটা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বিশ্বাস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পূর্ব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নোটিশ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দিয়ে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নিচের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ব্যবস্থা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: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নির্দিষ্ট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অ্যাক্সেস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স্থগিত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বন্ধ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সীমিত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খ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ভবিষ্যতে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অস্বীকার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সন্দেহজনক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বেআইনি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আশঙ্কায়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অর্থ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নির্দিষ্ট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আটকে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(hold)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।</w:t>
      </w:r>
    </w:p>
    <w:p w14:paraId="1DC48E7F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x.ii.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হোল্ড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রিজার্ভ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(Holds or Reserves):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ব্যবহারকারীদের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সিস্টেমের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সুরক্ষার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ব্যালেন্স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'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হোল্ড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'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'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রিজার্ভ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'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হিসেবে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পারি।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বিষয়ে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জানানো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পরিস্থিতি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বিবেচনা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পুনরায়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অ্যাক্সেস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দেওয়ার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সুযোগ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পারে।</w:t>
      </w:r>
    </w:p>
    <w:p w14:paraId="189B5570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10.4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ট্রানজ্যাকশন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প্রোফাইল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সংগতি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কার্যক্রম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পর্যবেক্ষণ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প্রতিটি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ধরন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প্রোফাইল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(Transaction Profile)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নির্ধারণ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দৈনিক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পর্যায়ক্রমিক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অবশ্যই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নির্ধারিত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প্রোফাইলের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সংগতিপূর্ণ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</w:p>
    <w:p w14:paraId="1A295F1D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X.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বিরোধ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নিষ্পত্তি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নির্দেশিকা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(Dispute Settlement Guide)</w:t>
      </w:r>
    </w:p>
    <w:p w14:paraId="4032A291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x.i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প্রথমে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টালিপে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-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কে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জানান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মধ্যে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বিরোধ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দেখা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দিলে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অবিলম্বে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জানাবেন।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নিরপেক্ষ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সাশ্রয়ী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উপায়ে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দ্রুত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বিরোধ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নিষ্পত্তির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চেষ্টা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PSL-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লিখিতভাবে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জানাতে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পারেন।</w:t>
      </w:r>
    </w:p>
    <w:p w14:paraId="71937601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x.ii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সালিশ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(Arbitration):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বিরোধ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আলোচনার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সমাধানের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চেষ্টা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সমঝোতা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সালিশি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২০০১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(Arbitration Act 2001)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বাংলাদেশ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ইন্টারন্যাশনাল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আরবিট্রেশন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সেন্টার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(BIAC)-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বিধি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তিন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সদস্যের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সালিশি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প্যানেলের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ঢাকার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অবস্থানে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ইংরেজি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ভাষায়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বিরোধ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নিষ্পত্তি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উভয়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পক্ষের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চূড়ান্ত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বাধ্যতামূলক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</w:p>
    <w:p w14:paraId="412302B1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x.iii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আইন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ও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বিচারব্যবস্থা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লন্ডারিং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প্রতিরোধ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২০১২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সন্ত্রাস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বিরোধী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২০০৯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সংশোধনসমূহ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ভবিষ্যতে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সরকারি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নীতিমালা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মেনে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চলতে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হচ্ছেন।</w:t>
      </w:r>
    </w:p>
    <w:p w14:paraId="772B23BA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x.iv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অননুমোদিত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মামলা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(Litigation filed improperly):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বাইরে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গিয়ে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মামলা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হিসেবে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সেক্ষেত্রে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মামলার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খরচ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আইনজীবী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বাবদ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কমপক্ষে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১০</w:t>
      </w:r>
      <w:r>
        <w:rPr>
          <w:rStyle w:val="c1"/>
          <w:rFonts w:ascii="Arial" w:hAnsi="Arial" w:cs="Arial"/>
          <w:color w:val="000000"/>
          <w:sz w:val="22"/>
          <w:szCs w:val="22"/>
        </w:rPr>
        <w:t>,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০০০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টাকা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কাছ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আদায়ের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অধিকার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রাখবে।</w:t>
      </w:r>
    </w:p>
    <w:p w14:paraId="4D069832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x.v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দেউলিয়া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অবস্থা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দেউলিয়া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ঘোষিত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হলেও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চুক্তির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আওতায়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সকল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পাওনা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আদায়ের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অধিকারী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</w:p>
    <w:p w14:paraId="1109994C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x.vi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যোগাযোগ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প্রাথমিক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নম্বরের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যোগাযোগ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ওয়েবসাইট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ফোনে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দেওয়ার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২৪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ঘণ্টা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কাছে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পৌঁছেছে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</w:p>
    <w:p w14:paraId="384AB800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Nirmala UI" w:hAnsi="Nirmala UI" w:cs="Nirmala UI"/>
          <w:color w:val="000000"/>
          <w:sz w:val="26"/>
          <w:szCs w:val="26"/>
        </w:rPr>
        <w:t>ব্যক্তিগত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তথ্য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(Personal Data)</w:t>
      </w:r>
    </w:p>
    <w:p w14:paraId="2581A51A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গোপনীয়তা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রক্ষা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অন্যতম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প্রধান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প্রতিশ্রুতি।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বাংলাদেশের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প্রচলিত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সুরক্ষা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করি।</w:t>
      </w:r>
    </w:p>
    <w:p w14:paraId="79A7ACC2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যেসব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ব্যক্তিগত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তথ্য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আমরা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সংগ্রহ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করতে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পারি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ঠিকানা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জন্মতারিখ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জাতীয়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পরিচয়পত্র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(NID),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ড্রাইভিং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লাইসেন্স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টিআইএন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(TIN)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ইত্যাদি।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বিবরণ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যেমন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ট্রানজ্যাকশন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হিস্ট্রি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ব্যালেন্স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পেমেন্ট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ডিটেইলস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ইত্যাদি।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নথিপত্রের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ছবি।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কাস্টমার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কেয়ারের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কথোপকথনের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ভয়েস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রেকর্ডিং।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নমুনার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স্বাক্ষর।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মতামত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ফিডব্যাক।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৭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সংগৃহীত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যেমন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: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লোকেশন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কন্টাক্ট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লিস্ট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লগ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ডিভাইসের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মডেল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এসএমএস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নোটিফিকেশন</w:t>
      </w:r>
      <w:r>
        <w:rPr>
          <w:rStyle w:val="c1"/>
          <w:rFonts w:ascii="Arial" w:hAnsi="Arial" w:cs="Arial"/>
          <w:color w:val="000000"/>
          <w:sz w:val="22"/>
          <w:szCs w:val="22"/>
        </w:rPr>
        <w:t>)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।</w:t>
      </w:r>
    </w:p>
    <w:p w14:paraId="309B9845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II.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ব্যক্তিগত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তথ্য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শেয়ার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করা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>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সম্মতি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ছাড়া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শেয়ার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শুধুমাত্র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ব্যবসায়িক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আইনগত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বাধ্যবাধকতা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সরকারি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সংস্থার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lastRenderedPageBreak/>
        <w:t>অনুরোধের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প্রেক্ষিতে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তথ্যাদি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পার্টনার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সংশ্লিষ্ট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কর্তৃপক্ষের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শেয়ার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পারি।</w:t>
      </w:r>
    </w:p>
    <w:p w14:paraId="5C2D6A67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শুধুমাত্র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পরিষেবাগুলো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উদ্দেশ্যে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কঠোরভাবে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"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প্রয়োজনীয়তা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" (need to know)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ভিত্তিতে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প্রচলিত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সাপেক্ষে।</w:t>
      </w:r>
    </w:p>
    <w:p w14:paraId="5557DB5E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যদি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প্রচলিত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অধীনে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আইনি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নিয়ন্ত্রক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সংবিধিবদ্ধ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সরকারি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কর্তৃপক্ষ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কর্তৃক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আইনগতভাবে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বাধ্যতামূলক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অনুরোধ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নির্দেশনা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হয়।</w:t>
      </w:r>
    </w:p>
    <w:p w14:paraId="268778D8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প্রচলিত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প্রবিধান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জালিয়াতি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যাচাই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প্রশমন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প্রতিরোধ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ঝুঁকি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ব্যবস্থাপনা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তহবিল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পুনরুদ্ধারের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আর্থিক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প্রতিষ্ঠানের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হলে।</w:t>
      </w:r>
    </w:p>
    <w:p w14:paraId="3633CC30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III.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আপনার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ব্যক্তিগত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তথ্যের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ব্যবহার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(Usage of Your Personal Data):</w:t>
      </w:r>
    </w:p>
    <w:p w14:paraId="7C2D1F7B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ব্যবসায়িক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কার্যক্রমে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পার্টনারদের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কাজের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পাশাপাশি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নিচের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কাজগুলো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সম্পাদনের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>:</w:t>
      </w:r>
    </w:p>
    <w:p w14:paraId="6A1DADEA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সহজতর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লেনদেনগুলোর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রিপোর্ট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তৈরি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>;</w:t>
      </w:r>
    </w:p>
    <w:p w14:paraId="0FA5CA25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উন্নয়নের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গবেষণা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বিশ্লেষণ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পরিচালনা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>;</w:t>
      </w:r>
    </w:p>
    <w:p w14:paraId="6648A2A3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জমা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প্রয়োজনীয়তা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অথবা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কাছ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প্রাপ্ত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নির্দেশনা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অনুরোধগুলো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যাচাই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প্রক্রিয়া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>;</w:t>
      </w:r>
    </w:p>
    <w:p w14:paraId="0B944612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৪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সেগুলোর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শর্তাবলিতে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পরিবর্তনের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আপডেট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জানানো</w:t>
      </w:r>
      <w:r>
        <w:rPr>
          <w:rStyle w:val="c1"/>
          <w:rFonts w:ascii="Arial" w:hAnsi="Arial" w:cs="Arial"/>
          <w:color w:val="000000"/>
          <w:sz w:val="22"/>
          <w:szCs w:val="22"/>
        </w:rPr>
        <w:t>;</w:t>
      </w:r>
    </w:p>
    <w:p w14:paraId="5250E7DF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৫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অভিযোগ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দাবি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বিরোধ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তদন্ত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>;</w:t>
      </w:r>
    </w:p>
    <w:p w14:paraId="04DC2CDC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জিজ্ঞাসা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ফিডব্যাকের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উত্তর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>;</w:t>
      </w:r>
    </w:p>
    <w:p w14:paraId="0DB1950B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৭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পণ্য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উদ্দেশ্যে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যাচাই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>;</w:t>
      </w:r>
    </w:p>
    <w:p w14:paraId="70AF8569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আইনগত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ক্রেডিট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চেক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যথাযথ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সতর্কতা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যাচাই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(due diligence)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পরিচালনা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>;</w:t>
      </w:r>
    </w:p>
    <w:p w14:paraId="189DF2C0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পরিষেবাগুলো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পর্যবেক্ষণ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পর্যালোচনা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>;</w:t>
      </w:r>
    </w:p>
    <w:p w14:paraId="7E766EE9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১০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আর্থিক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নিয়ন্ত্রক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ব্যবস্থাপনা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সংক্রান্ত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রিপোর্টিং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বিভিন্ন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ঝুঁকি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ব্যবস্থাপনা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মডেল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তৈরি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রক্ষণাবেক্ষণ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>;</w:t>
      </w:r>
    </w:p>
    <w:p w14:paraId="2089E592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১১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অডিট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পরিচালনা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রেকর্ড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সংরক্ষণের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উদ্দেশ্যে</w:t>
      </w:r>
      <w:r>
        <w:rPr>
          <w:rStyle w:val="c1"/>
          <w:rFonts w:ascii="Arial" w:hAnsi="Arial" w:cs="Arial"/>
          <w:color w:val="000000"/>
          <w:sz w:val="22"/>
          <w:szCs w:val="22"/>
        </w:rPr>
        <w:t>;</w:t>
      </w:r>
    </w:p>
    <w:p w14:paraId="6538CE81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১২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নির্দিষ্ট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অফার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প্রচারণার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জন্য।</w:t>
      </w:r>
    </w:p>
    <w:p w14:paraId="4F571B1B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বহিরাগত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Style w:val="c4"/>
          <w:rFonts w:ascii="Nirmala UI" w:hAnsi="Nirmala UI" w:cs="Nirmala UI"/>
          <w:b/>
          <w:bCs/>
          <w:color w:val="000000"/>
          <w:sz w:val="22"/>
          <w:szCs w:val="22"/>
        </w:rPr>
        <w:t>প্রসেসিং</w:t>
      </w:r>
      <w:r>
        <w:rPr>
          <w:rStyle w:val="c4"/>
          <w:rFonts w:ascii="Arial" w:hAnsi="Arial" w:cs="Arial"/>
          <w:b/>
          <w:bCs/>
          <w:color w:val="000000"/>
          <w:sz w:val="22"/>
          <w:szCs w:val="22"/>
        </w:rPr>
        <w:t xml:space="preserve"> (External processing):</w:t>
      </w:r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নির্দেশনার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ভিত্তিতে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প্রাইভেসি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পলিসি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গোপনীয়তা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রক্ষা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আরও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উন্নত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সহযোগী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প্রতিষ্ঠান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অন্যান্য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বিশ্বস্ত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ব্যবসায়িক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প্রতিষ্ঠান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নিযুক্ত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পরিষেবা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প্রদানকারীদের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পারি।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ছাড়া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প্রচলিত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আদালতের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আদেশ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পালনেও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করি।</w:t>
      </w:r>
    </w:p>
    <w:p w14:paraId="5BB7B865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IV.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আপনার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ব্যক্তিগত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তথ্য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মুছে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ফেলা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(Purging of your Personal Data):</w:t>
      </w:r>
    </w:p>
    <w:p w14:paraId="3229CF83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>১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সময়</w:t>
      </w:r>
      <w:hyperlink r:id="rId5" w:history="1">
        <w:r>
          <w:rPr>
            <w:rStyle w:val="Hyperlink"/>
            <w:rFonts w:ascii="Arial" w:hAnsi="Arial" w:cs="Arial"/>
            <w:sz w:val="22"/>
            <w:szCs w:val="22"/>
          </w:rPr>
          <w:t> </w:t>
        </w:r>
      </w:hyperlink>
      <w:hyperlink r:id="rId6" w:history="1">
        <w:r>
          <w:rPr>
            <w:rStyle w:val="Hyperlink"/>
            <w:rFonts w:ascii="Arial" w:hAnsi="Arial" w:cs="Arial"/>
            <w:sz w:val="22"/>
            <w:szCs w:val="22"/>
          </w:rPr>
          <w:t>www.tallypay.net</w:t>
        </w:r>
      </w:hyperlink>
      <w:r>
        <w:rPr>
          <w:rStyle w:val="c1"/>
          <w:rFonts w:ascii="Arial" w:hAnsi="Arial" w:cs="Arial"/>
          <w:color w:val="000000"/>
          <w:sz w:val="22"/>
          <w:szCs w:val="22"/>
        </w:rPr>
        <w:t> 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ওয়েবসাইট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অ্যাপ্লিকেশনের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মুছে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ফেলতে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উপরে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উল্লিখিত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বহিরাগত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প্রসেসিংয়ের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প্রয়োজনীয়তা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যতক্ষণ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ততক্ষণ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এরপর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প্রচলিত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রেকর্ড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বাধ্যবাধকতা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বিনষ্ট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দেব।</w:t>
      </w:r>
    </w:p>
    <w:p w14:paraId="090A9FBF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বিভিন্ন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বিধান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অ্যাকাউন্ট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মুছে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ফেলার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পরেও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নির্দিষ্ট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পর্যন্ত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লেনদেনের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লগ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(logs)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প্রয়োজন।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অধিকন্তু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কার্যক্রম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চলমান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দেশের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দীর্ঘ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বাধ্য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পারি।</w:t>
      </w:r>
    </w:p>
    <w:p w14:paraId="779F1CFA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V.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কুকি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পলিসি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(Cookie Policy):</w:t>
      </w:r>
    </w:p>
    <w:p w14:paraId="2E27A4AC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lastRenderedPageBreak/>
        <w:t>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অনুগ্রহ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মনে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রাখবেন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"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কুকি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" (cookie)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হলো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ছোট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ওয়েব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সার্ভার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ওয়েব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ব্রাউজারে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সংরক্ষণ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পরবর্তীতে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ব্রাউজার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পড়া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যায়।</w:t>
      </w:r>
    </w:p>
    <w:p w14:paraId="41E52C15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ফিচারের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ওপর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ভিত্তি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কুকি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ট্র্যাকিং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প্রযুক্তি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পারি।</w:t>
      </w:r>
    </w:p>
    <w:p w14:paraId="0FD8F40E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৩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কুকির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মাধ্যমে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সংগ্রহ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;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আগে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থাকলে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কুকি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সেই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যুক্ত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পারে।</w:t>
      </w:r>
    </w:p>
    <w:p w14:paraId="11176912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VI.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অন্যান্য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ওয়েবসাইটের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লিঙ্ক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(Links to other websites):</w:t>
      </w:r>
    </w:p>
    <w:p w14:paraId="4A26A2EB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ওয়েবসাইটে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ওয়েবসাইটের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লিঙ্ক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থাকতে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দ্বারা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পরিচালিত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নয়।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প্রাইভেসি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পলিসি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শুধুমাত্র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প্রযোজ্য।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সেসব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ওয়েবসাইট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ভিজিট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নিজস্ব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প্রাইভেসি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পলিসি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পড়ার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অনুরোধ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হলো।</w:t>
      </w:r>
    </w:p>
    <w:p w14:paraId="4744E0DF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VII.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যথাযথ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নিরাপত্তা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ব্যবস্থা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ও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পদ্ধতি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(Reasonable Security Practices and Procedures):</w:t>
      </w:r>
    </w:p>
    <w:p w14:paraId="38739A23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অপব্যবহার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অননুমোদিত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অ্যাক্সেস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পরিবর্তন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থেকে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রক্ষা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বিভিন্ন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ব্যবস্থা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গ্রহণ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করি।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সিস্টেমে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আধুনিক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সার্ভার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এনক্রিপশন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অ্যাক্সেস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কন্ট্রোল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করি।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ব্যবস্থা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নিয়মিতভাবে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তৃতীয়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পক্ষীয়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সাইবার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সিকিউরিটি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অডিট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এজেন্সি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দ্বারা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অডিট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অ্যাপের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সুরক্ষার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লগ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ইন</w:t>
      </w:r>
      <w:r>
        <w:rPr>
          <w:rStyle w:val="c1"/>
          <w:rFonts w:ascii="Arial" w:hAnsi="Arial" w:cs="Arial"/>
          <w:color w:val="000000"/>
          <w:sz w:val="22"/>
          <w:szCs w:val="22"/>
        </w:rPr>
        <w:t>/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লগ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আউট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অপশনসহ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বহুস্তরীয়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নিরাপত্তা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প্রদান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করেছি।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ডিভাইস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বাইন্ডিং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নিশ্চিত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অতিরিক্ত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যাচাইকরণ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/OTP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ছাড়া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ডিভাইসে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একই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লগ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ব্যবহার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যায়।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দয়া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লগ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পাসওয়ার্ড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OTP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কারো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সাথে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শেয়ার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করবেন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না।</w:t>
      </w:r>
    </w:p>
    <w:p w14:paraId="45ED035C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VIII.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আমাদের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সাথে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যোগাযোগ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করুন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(Contact us):</w:t>
      </w:r>
    </w:p>
    <w:p w14:paraId="30A6C7AD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পলিসির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বিষয়ে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ব্যক্তিগত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তথ্য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সংক্রান্ত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কোনো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অসঙ্গতি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অভিযোগের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গ্রিভেন্স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অফিসারকে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www.tallypay.com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ঠিকানায়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লিখতে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পারেন।</w:t>
      </w:r>
    </w:p>
    <w:p w14:paraId="0946F6DE" w14:textId="77777777" w:rsidR="00B92A21" w:rsidRDefault="00B92A21" w:rsidP="00B92A21">
      <w:pPr>
        <w:pStyle w:val="Heading3"/>
        <w:spacing w:before="0" w:beforeAutospacing="0"/>
        <w:rPr>
          <w:rFonts w:ascii="Arial" w:hAnsi="Arial" w:cs="Arial"/>
          <w:b w:val="0"/>
          <w:bCs w:val="0"/>
          <w:color w:val="434343"/>
          <w:sz w:val="28"/>
          <w:szCs w:val="28"/>
        </w:rPr>
      </w:pPr>
      <w:r>
        <w:rPr>
          <w:rStyle w:val="c0"/>
          <w:rFonts w:ascii="Arial" w:hAnsi="Arial" w:cs="Arial"/>
          <w:color w:val="000000"/>
          <w:sz w:val="26"/>
          <w:szCs w:val="26"/>
        </w:rPr>
        <w:t xml:space="preserve">IX.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পলিসি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পর্যালোচনা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ও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</w:t>
      </w:r>
      <w:r>
        <w:rPr>
          <w:rStyle w:val="c0"/>
          <w:rFonts w:ascii="Nirmala UI" w:hAnsi="Nirmala UI" w:cs="Nirmala UI"/>
          <w:color w:val="000000"/>
          <w:sz w:val="26"/>
          <w:szCs w:val="26"/>
        </w:rPr>
        <w:t>আপডেট</w:t>
      </w:r>
      <w:r>
        <w:rPr>
          <w:rStyle w:val="c0"/>
          <w:rFonts w:ascii="Arial" w:hAnsi="Arial" w:cs="Arial"/>
          <w:color w:val="000000"/>
          <w:sz w:val="26"/>
          <w:szCs w:val="26"/>
        </w:rPr>
        <w:t xml:space="preserve"> (Policy Review &amp; Updates):</w:t>
      </w:r>
    </w:p>
    <w:p w14:paraId="02794CE9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Nirmala UI" w:hAnsi="Nirmala UI" w:cs="Nirmala UI"/>
          <w:color w:val="000000"/>
          <w:sz w:val="22"/>
          <w:szCs w:val="22"/>
        </w:rPr>
        <w:t>প্রয়োজন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অনুযায়ী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এই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পলিসি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পর্যালোচনা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করা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হবে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যেকোনো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সময়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এটি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পরিবর্তিত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হতে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পারে।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সর্বশেষ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হালনাগাদকৃত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পলিসি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সবসময়</w:t>
      </w:r>
      <w:r>
        <w:rPr>
          <w:rFonts w:ascii="Arial" w:hAnsi="Arial" w:cs="Arial"/>
          <w:color w:val="000000"/>
          <w:sz w:val="22"/>
          <w:szCs w:val="22"/>
        </w:rPr>
        <w:t> </w:t>
      </w:r>
      <w:hyperlink r:id="rId7" w:history="1">
        <w:r>
          <w:rPr>
            <w:rStyle w:val="Hyperlink"/>
            <w:rFonts w:ascii="Arial" w:hAnsi="Arial" w:cs="Arial"/>
            <w:sz w:val="22"/>
            <w:szCs w:val="22"/>
          </w:rPr>
          <w:t>www.tallypay.net</w:t>
        </w:r>
      </w:hyperlink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পাওয়া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যাবে।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পরিবর্তনের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বিষয়ে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অবহিত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যথাযথ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চেষ্টা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করব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তবুও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নিয়মিতভাবে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পলিসিটি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পর্যালোচনা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জন্য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সুপারিশ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করছি।</w:t>
      </w:r>
    </w:p>
    <w:p w14:paraId="02884B35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প্রাইভেসী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পলিসি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টালিপে</w:t>
      </w:r>
      <w:r>
        <w:rPr>
          <w:rStyle w:val="c1"/>
          <w:rFonts w:ascii="Arial" w:hAnsi="Arial" w:cs="Arial"/>
          <w:color w:val="000000"/>
          <w:sz w:val="22"/>
          <w:szCs w:val="22"/>
        </w:rPr>
        <w:t>-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ডেস্কটপ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ওয়েবসাইট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সাইট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মোবাইল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অ্যাপ্লিকেশনের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ক্ষেত্রে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সমানভাবে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প্রযোজ্য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হবে।</w:t>
      </w:r>
    </w:p>
    <w:p w14:paraId="41B9EB73" w14:textId="77777777" w:rsidR="00B92A21" w:rsidRDefault="00B92A21" w:rsidP="00B92A21">
      <w:pPr>
        <w:pStyle w:val="c3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Nirmala UI" w:hAnsi="Nirmala UI" w:cs="Nirmala UI"/>
          <w:color w:val="000000"/>
          <w:sz w:val="22"/>
          <w:szCs w:val="22"/>
        </w:rPr>
        <w:t>এই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পলিসিতে</w:t>
      </w:r>
      <w:r>
        <w:rPr>
          <w:rStyle w:val="c1"/>
          <w:rFonts w:ascii="Arial" w:hAnsi="Arial" w:cs="Arial"/>
          <w:color w:val="000000"/>
          <w:sz w:val="22"/>
          <w:szCs w:val="22"/>
        </w:rPr>
        <w:t>, "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আমরা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"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"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"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বলতে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প্রগতি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সিস্টেমস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লিমিটেডকে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বোঝানো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হয়েছে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এবং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"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আপনি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"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বা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"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আপনার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"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বলতে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আমাদের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গ্রাহকদের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বোঝানো</w:t>
      </w:r>
      <w:r>
        <w:rPr>
          <w:rStyle w:val="c1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c1"/>
          <w:rFonts w:ascii="Nirmala UI" w:hAnsi="Nirmala UI" w:cs="Nirmala UI"/>
          <w:color w:val="000000"/>
          <w:sz w:val="22"/>
          <w:szCs w:val="22"/>
        </w:rPr>
        <w:t>হয়েছে।</w:t>
      </w:r>
    </w:p>
    <w:p w14:paraId="19C52265" w14:textId="77777777" w:rsidR="007E0376" w:rsidRPr="00B92A21" w:rsidRDefault="007E0376" w:rsidP="00B92A21"/>
    <w:sectPr w:rsidR="007E0376" w:rsidRPr="00B92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44E59"/>
    <w:multiLevelType w:val="multilevel"/>
    <w:tmpl w:val="EF3A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A0C12"/>
    <w:multiLevelType w:val="multilevel"/>
    <w:tmpl w:val="630E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24F3B"/>
    <w:multiLevelType w:val="multilevel"/>
    <w:tmpl w:val="C13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84664"/>
    <w:multiLevelType w:val="multilevel"/>
    <w:tmpl w:val="7D1C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16810"/>
    <w:multiLevelType w:val="multilevel"/>
    <w:tmpl w:val="FC2E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B0870"/>
    <w:multiLevelType w:val="multilevel"/>
    <w:tmpl w:val="A5DA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56"/>
    <w:rsid w:val="007E0376"/>
    <w:rsid w:val="00987A23"/>
    <w:rsid w:val="00B92A21"/>
    <w:rsid w:val="00C4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F747EE-AD70-46FF-95B2-3CCD86A4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7A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7A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7A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7A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7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87A23"/>
    <w:rPr>
      <w:color w:val="0000FF"/>
      <w:u w:val="single"/>
    </w:rPr>
  </w:style>
  <w:style w:type="character" w:customStyle="1" w:styleId="c4">
    <w:name w:val="c4"/>
    <w:basedOn w:val="DefaultParagraphFont"/>
    <w:rsid w:val="00B92A21"/>
  </w:style>
  <w:style w:type="paragraph" w:customStyle="1" w:styleId="c3">
    <w:name w:val="c3"/>
    <w:basedOn w:val="Normal"/>
    <w:rsid w:val="00B92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">
    <w:name w:val="c1"/>
    <w:basedOn w:val="DefaultParagraphFont"/>
    <w:rsid w:val="00B92A21"/>
  </w:style>
  <w:style w:type="character" w:customStyle="1" w:styleId="c0">
    <w:name w:val="c0"/>
    <w:basedOn w:val="DefaultParagraphFont"/>
    <w:rsid w:val="00B92A21"/>
  </w:style>
  <w:style w:type="character" w:customStyle="1" w:styleId="c10">
    <w:name w:val="c10"/>
    <w:basedOn w:val="DefaultParagraphFont"/>
    <w:rsid w:val="00B92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9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allypay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allypay.net/" TargetMode="External"/><Relationship Id="rId5" Type="http://schemas.openxmlformats.org/officeDocument/2006/relationships/hyperlink" Target="https://www.google.com/url?q=https://www.tallypay.com&amp;sa=D&amp;source=editors&amp;ust=1767193252069761&amp;usg=AOvVaw3Glq6irBl_rq2dmSXj8On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3827</Words>
  <Characters>21814</Characters>
  <Application>Microsoft Office Word</Application>
  <DocSecurity>0</DocSecurity>
  <Lines>181</Lines>
  <Paragraphs>51</Paragraphs>
  <ScaleCrop>false</ScaleCrop>
  <Company/>
  <LinksUpToDate>false</LinksUpToDate>
  <CharactersWithSpaces>25590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Awlad</dc:creator>
  <cp:keywords/>
  <dc:description/>
  <cp:lastModifiedBy>Awlad</cp:lastModifiedBy>
  <cp:revision>3</cp:revision>
  <dcterms:created xsi:type="dcterms:W3CDTF">2026-07-07T05:38:00Z</dcterms:created>
  <dcterms:modified xsi:type="dcterms:W3CDTF">2026-07-07T05:43:00Z</dcterms:modified>
</cp:coreProperties>
</file>