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E9CE" w14:textId="4AB28BB7" w:rsidR="00D01E41" w:rsidRPr="005E6C57" w:rsidRDefault="007B646D" w:rsidP="005E6C57">
      <w:pPr>
        <w:jc w:val="center"/>
        <w:rPr>
          <w:rFonts w:asciiTheme="majorEastAsia" w:eastAsiaTheme="majorEastAsia" w:hAnsiTheme="majorEastAsia"/>
          <w:sz w:val="32"/>
          <w:szCs w:val="36"/>
        </w:rPr>
      </w:pPr>
      <w:r w:rsidRPr="005E6C57">
        <w:rPr>
          <w:rFonts w:asciiTheme="majorEastAsia" w:eastAsiaTheme="majorEastAsia" w:hAnsiTheme="majorEastAsia" w:hint="eastAsia"/>
          <w:sz w:val="32"/>
          <w:szCs w:val="36"/>
        </w:rPr>
        <w:t>知的情報処理論 第３回レポート課題</w:t>
      </w:r>
    </w:p>
    <w:p w14:paraId="2DD7C4F8" w14:textId="2BD05091" w:rsidR="005E6C57" w:rsidRPr="005E6C57" w:rsidRDefault="005E6C57" w:rsidP="005E6C57">
      <w:pPr>
        <w:jc w:val="right"/>
        <w:rPr>
          <w:rFonts w:asciiTheme="majorEastAsia" w:eastAsiaTheme="majorEastAsia" w:hAnsiTheme="majorEastAsia"/>
        </w:rPr>
      </w:pPr>
      <w:r w:rsidRPr="005E6C57">
        <w:rPr>
          <w:rFonts w:asciiTheme="majorEastAsia" w:eastAsiaTheme="majorEastAsia" w:hAnsiTheme="majorEastAsia" w:hint="eastAsia"/>
        </w:rPr>
        <w:t>2</w:t>
      </w:r>
      <w:r w:rsidRPr="005E6C57">
        <w:rPr>
          <w:rFonts w:asciiTheme="majorEastAsia" w:eastAsiaTheme="majorEastAsia" w:hAnsiTheme="majorEastAsia"/>
        </w:rPr>
        <w:t>8G23027</w:t>
      </w:r>
    </w:p>
    <w:p w14:paraId="75566687" w14:textId="764CA17B" w:rsidR="005E6C57" w:rsidRDefault="005E6C57" w:rsidP="005E6C57">
      <w:pPr>
        <w:jc w:val="right"/>
        <w:rPr>
          <w:rFonts w:asciiTheme="majorEastAsia" w:eastAsiaTheme="majorEastAsia" w:hAnsiTheme="majorEastAsia"/>
        </w:rPr>
      </w:pPr>
      <w:r w:rsidRPr="005E6C57">
        <w:rPr>
          <w:rFonts w:asciiTheme="majorEastAsia" w:eastAsiaTheme="majorEastAsia" w:hAnsiTheme="majorEastAsia" w:hint="eastAsia"/>
        </w:rPr>
        <w:t>川原尚己</w:t>
      </w:r>
    </w:p>
    <w:p w14:paraId="7D582716" w14:textId="77777777" w:rsidR="005E6C57" w:rsidRDefault="005E6C57" w:rsidP="005E6C57">
      <w:pPr>
        <w:rPr>
          <w:rFonts w:asciiTheme="majorEastAsia" w:eastAsiaTheme="majorEastAsia" w:hAnsiTheme="majorEastAsia"/>
        </w:rPr>
      </w:pPr>
    </w:p>
    <w:p w14:paraId="1C8EB1EA" w14:textId="25AD7EA1" w:rsidR="00F914B3" w:rsidRPr="003977CC" w:rsidRDefault="000B63C7" w:rsidP="003977CC">
      <w:pPr>
        <w:pStyle w:val="a3"/>
        <w:numPr>
          <w:ilvl w:val="0"/>
          <w:numId w:val="3"/>
        </w:numPr>
        <w:ind w:leftChars="0"/>
        <w:rPr>
          <w:rFonts w:asciiTheme="minorEastAsia" w:hAnsiTheme="minorEastAsia"/>
        </w:rPr>
      </w:pPr>
      <w:r w:rsidRPr="003977CC">
        <w:rPr>
          <w:rFonts w:asciiTheme="minorEastAsia" w:hAnsiTheme="minorEastAsia" w:hint="eastAsia"/>
        </w:rPr>
        <w:t>実験</w:t>
      </w:r>
      <w:r w:rsidR="00664B65">
        <w:rPr>
          <w:rFonts w:asciiTheme="minorEastAsia" w:hAnsiTheme="minorEastAsia" w:hint="eastAsia"/>
        </w:rPr>
        <w:t>準備</w:t>
      </w:r>
    </w:p>
    <w:p w14:paraId="57BC32BD" w14:textId="7BB10DD6" w:rsidR="009B340C" w:rsidRDefault="003977CC" w:rsidP="003977CC">
      <w:pPr>
        <w:pStyle w:val="a3"/>
        <w:numPr>
          <w:ilvl w:val="1"/>
          <w:numId w:val="3"/>
        </w:numPr>
        <w:ind w:leftChars="0"/>
        <w:rPr>
          <w:rFonts w:asciiTheme="minorEastAsia" w:hAnsiTheme="minorEastAsia"/>
        </w:rPr>
      </w:pPr>
      <w:r>
        <w:rPr>
          <w:rFonts w:asciiTheme="minorEastAsia" w:hAnsiTheme="minorEastAsia" w:hint="eastAsia"/>
        </w:rPr>
        <w:t>実験の目的</w:t>
      </w:r>
    </w:p>
    <w:p w14:paraId="79E16FE7" w14:textId="7FB3686C" w:rsidR="000B63C7" w:rsidRDefault="003977CC" w:rsidP="003977CC">
      <w:pPr>
        <w:pStyle w:val="a3"/>
        <w:ind w:leftChars="0" w:left="992"/>
        <w:rPr>
          <w:rFonts w:asciiTheme="minorEastAsia" w:hAnsiTheme="minorEastAsia"/>
        </w:rPr>
      </w:pPr>
      <w:r>
        <w:rPr>
          <w:rFonts w:asciiTheme="minorEastAsia" w:hAnsiTheme="minorEastAsia" w:hint="eastAsia"/>
        </w:rPr>
        <w:t xml:space="preserve">　</w:t>
      </w:r>
      <w:r>
        <w:rPr>
          <w:rFonts w:asciiTheme="minorEastAsia" w:hAnsiTheme="minorEastAsia" w:hint="eastAsia"/>
        </w:rPr>
        <w:t>マイクで録音された</w:t>
      </w:r>
      <w:r w:rsidR="000F0E62">
        <w:rPr>
          <w:rFonts w:asciiTheme="minorEastAsia" w:hAnsiTheme="minorEastAsia" w:hint="eastAsia"/>
        </w:rPr>
        <w:t>際に</w:t>
      </w:r>
      <w:r>
        <w:rPr>
          <w:rFonts w:asciiTheme="minorEastAsia" w:hAnsiTheme="minorEastAsia" w:hint="eastAsia"/>
        </w:rPr>
        <w:t>，加わる</w:t>
      </w:r>
      <w:r w:rsidR="00D71722">
        <w:rPr>
          <w:rFonts w:asciiTheme="minorEastAsia" w:hAnsiTheme="minorEastAsia" w:hint="eastAsia"/>
        </w:rPr>
        <w:t>エコー</w:t>
      </w:r>
      <w:r>
        <w:rPr>
          <w:rFonts w:asciiTheme="minorEastAsia" w:hAnsiTheme="minorEastAsia" w:hint="eastAsia"/>
        </w:rPr>
        <w:t>（参照信号</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Pr>
          <w:rFonts w:asciiTheme="minorEastAsia" w:hAnsiTheme="minorEastAsia" w:hint="eastAsia"/>
        </w:rPr>
        <w:t>）を含んだ信号（観測信号</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asciiTheme="minorEastAsia" w:hAnsiTheme="minorEastAsia" w:hint="eastAsia"/>
        </w:rPr>
        <w:t>）から，参照信号が判明しているという仮定の下で，ノイズの加わっていない現信号</w:t>
      </w:r>
      <w:r w:rsidR="00472536">
        <w:rPr>
          <w:rFonts w:asciiTheme="minorEastAsia" w:hAnsiTheme="minorEastAsia" w:hint="eastAsia"/>
        </w:rPr>
        <w:t>を推定するためのフィルタ</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asciiTheme="minorEastAsia" w:hAnsiTheme="minorEastAsia" w:hint="eastAsia"/>
        </w:rPr>
        <w:t>を</w:t>
      </w:r>
      <w:r w:rsidR="00472536">
        <w:rPr>
          <w:rFonts w:asciiTheme="minorEastAsia" w:hAnsiTheme="minorEastAsia" w:hint="eastAsia"/>
        </w:rPr>
        <w:t>計算</w:t>
      </w:r>
      <w:r>
        <w:rPr>
          <w:rFonts w:asciiTheme="minorEastAsia" w:hAnsiTheme="minorEastAsia" w:hint="eastAsia"/>
        </w:rPr>
        <w:t>する．</w:t>
      </w:r>
      <w:r w:rsidR="00472536">
        <w:rPr>
          <w:rFonts w:asciiTheme="minorEastAsia" w:hAnsiTheme="minorEastAsia" w:hint="eastAsia"/>
        </w:rPr>
        <w:t>計算</w:t>
      </w:r>
      <w:r w:rsidR="009B1C88">
        <w:rPr>
          <w:rFonts w:asciiTheme="minorEastAsia" w:hAnsiTheme="minorEastAsia" w:hint="eastAsia"/>
        </w:rPr>
        <w:t>手法としては，</w:t>
      </w:r>
      <w:r w:rsidR="0002223E">
        <w:rPr>
          <w:rFonts w:asciiTheme="minorEastAsia" w:hAnsiTheme="minorEastAsia" w:hint="eastAsia"/>
        </w:rPr>
        <w:t>L</w:t>
      </w:r>
      <w:r w:rsidR="0002223E">
        <w:rPr>
          <w:rFonts w:asciiTheme="minorEastAsia" w:hAnsiTheme="minorEastAsia"/>
        </w:rPr>
        <w:t>MS</w:t>
      </w:r>
      <w:r w:rsidR="0002223E">
        <w:rPr>
          <w:rFonts w:asciiTheme="minorEastAsia" w:hAnsiTheme="minorEastAsia" w:hint="eastAsia"/>
        </w:rPr>
        <w:t>及びR</w:t>
      </w:r>
      <w:r w:rsidR="006F17A6">
        <w:rPr>
          <w:rFonts w:asciiTheme="minorEastAsia" w:hAnsiTheme="minorEastAsia"/>
        </w:rPr>
        <w:t>SL</w:t>
      </w:r>
      <w:r w:rsidR="0002223E">
        <w:rPr>
          <w:rFonts w:asciiTheme="minorEastAsia" w:hAnsiTheme="minorEastAsia" w:hint="eastAsia"/>
        </w:rPr>
        <w:t>を用いる．</w:t>
      </w:r>
    </w:p>
    <w:p w14:paraId="107DB64D" w14:textId="009A30CD" w:rsidR="0082527B" w:rsidRDefault="00031345" w:rsidP="0082527B">
      <w:pPr>
        <w:pStyle w:val="a3"/>
        <w:numPr>
          <w:ilvl w:val="1"/>
          <w:numId w:val="3"/>
        </w:numPr>
        <w:ind w:leftChars="0"/>
        <w:rPr>
          <w:rFonts w:asciiTheme="minorEastAsia" w:hAnsiTheme="minorEastAsia"/>
        </w:rPr>
      </w:pPr>
      <w:r>
        <w:rPr>
          <w:rFonts w:asciiTheme="minorEastAsia" w:hAnsiTheme="minorEastAsia" w:hint="eastAsia"/>
        </w:rPr>
        <w:t>変数の定義</w:t>
      </w:r>
    </w:p>
    <w:p w14:paraId="651DE4E2" w14:textId="653990A8" w:rsidR="006A471D" w:rsidRDefault="006A471D" w:rsidP="006A471D">
      <w:pPr>
        <w:pStyle w:val="a3"/>
        <w:ind w:leftChars="0" w:left="992"/>
        <w:rPr>
          <w:rFonts w:asciiTheme="minorEastAsia" w:hAnsiTheme="minorEastAsia"/>
        </w:rPr>
      </w:pPr>
      <w:r>
        <w:rPr>
          <w:rFonts w:asciiTheme="minorEastAsia" w:hAnsiTheme="minorEastAsia" w:hint="eastAsia"/>
        </w:rPr>
        <w:t xml:space="preserve">　本レポートで用い</w:t>
      </w:r>
      <w:r w:rsidR="007647C4">
        <w:rPr>
          <w:rFonts w:asciiTheme="minorEastAsia" w:hAnsiTheme="minorEastAsia" w:hint="eastAsia"/>
        </w:rPr>
        <w:t>る変数を以下のように定義する．</w:t>
      </w:r>
    </w:p>
    <w:p w14:paraId="0FDED1AB" w14:textId="77777777" w:rsidR="007647C4" w:rsidRPr="00945226" w:rsidRDefault="007647C4" w:rsidP="007647C4">
      <w:pPr>
        <w:pStyle w:val="a3"/>
        <w:ind w:leftChars="0" w:left="992"/>
        <w:rPr>
          <w:rFonts w:asciiTheme="minorEastAsia" w:hAnsiTheme="minorEastAsia"/>
        </w:rPr>
      </w:pPr>
      <m:oMathPara>
        <m:oMath>
          <m:sSub>
            <m:sSubPr>
              <m:ctrlPr>
                <w:rPr>
                  <w:rFonts w:ascii="Cambria Math" w:hAnsi="Cambria Math"/>
                  <w:b/>
                  <w:bCs/>
                  <w:i/>
                </w:rPr>
              </m:ctrlPr>
            </m:sSubPr>
            <m:e>
              <m:r>
                <m:rPr>
                  <m:sty m:val="bi"/>
                </m:rP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t-M+1</m:t>
                      </m:r>
                    </m:sub>
                  </m:sSub>
                </m:e>
              </m:d>
            </m:e>
            <m:sup>
              <m:r>
                <m:rPr>
                  <m:sty m:val="p"/>
                </m:rPr>
                <w:rPr>
                  <w:rFonts w:ascii="Cambria Math" w:hAnsi="Cambria Math"/>
                </w:rPr>
                <m:t>T</m:t>
              </m:r>
            </m:sup>
          </m:sSup>
        </m:oMath>
      </m:oMathPara>
    </w:p>
    <w:p w14:paraId="721E4BFC" w14:textId="77777777" w:rsidR="007647C4" w:rsidRPr="00533682" w:rsidRDefault="007647C4" w:rsidP="007647C4">
      <w:pPr>
        <w:pStyle w:val="a3"/>
        <w:ind w:leftChars="0" w:left="992"/>
        <w:rPr>
          <w:rFonts w:asciiTheme="minorEastAsia" w:hAnsiTheme="minorEastAsia"/>
        </w:rPr>
      </w:pPr>
      <m:oMathPara>
        <m:oMath>
          <m:r>
            <m:rPr>
              <m:sty m:val="bi"/>
            </m:rPr>
            <w:rPr>
              <w:rFonts w:ascii="Cambria Math" w:hAnsi="Cambria Math"/>
            </w:rPr>
            <m:t>w</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m:oMathPara>
    </w:p>
    <w:p w14:paraId="0F55EB9A" w14:textId="21709EE4" w:rsidR="007647C4" w:rsidRPr="007E3177" w:rsidRDefault="00F27D27" w:rsidP="007647C4">
      <w:pPr>
        <w:pStyle w:val="a3"/>
        <w:ind w:leftChars="0" w:left="992"/>
        <w:rPr>
          <w:rFonts w:asciiTheme="minorEastAsia" w:hAnsiTheme="minorEastAsia"/>
        </w:rPr>
      </w:pPr>
      <m:oMathPara>
        <m:oMath>
          <m:sSub>
            <m:sSubPr>
              <m:ctrlPr>
                <w:rPr>
                  <w:rFonts w:ascii="Cambria Math" w:hAnsi="Cambria Math"/>
                  <w:b/>
                  <w:bCs/>
                  <w:i/>
                </w:rPr>
              </m:ctrlPr>
            </m:sSubPr>
            <m:e>
              <m:r>
                <m:rPr>
                  <m:sty m:val="bi"/>
                </m:rPr>
                <w:rPr>
                  <w:rFonts w:ascii="Cambria Math" w:hAnsi="Cambria Math"/>
                </w:rPr>
                <m:t>R</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t</m:t>
                            </m:r>
                          </m:sub>
                        </m:sSub>
                      </m:e>
                    </m:d>
                  </m:e>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t-1</m:t>
                            </m:r>
                          </m:sub>
                        </m:sSub>
                      </m:e>
                    </m:d>
                  </m:e>
                  <m:e>
                    <m:r>
                      <w:rPr>
                        <w:rFonts w:ascii="Cambria Math" w:hAnsi="Cambria Math"/>
                      </w:rPr>
                      <m:t>…</m:t>
                    </m:r>
                  </m:e>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t-M+1</m:t>
                            </m:r>
                          </m:sub>
                        </m:sSub>
                      </m:e>
                    </m:d>
                    <m:ctrlPr>
                      <w:rPr>
                        <w:rFonts w:ascii="Cambria Math" w:eastAsia="Cambria Math" w:hAnsi="Cambria Math" w:cs="Cambria Math"/>
                        <w:i/>
                      </w:rPr>
                    </m:ctrlPr>
                  </m:e>
                </m:mr>
                <m:mr>
                  <m:e>
                    <m:r>
                      <w:rPr>
                        <w:rFonts w:ascii="Cambria Math" w:eastAsia="Cambria Math" w:hAnsi="Cambria Math" w:cs="Cambria Math"/>
                      </w:rPr>
                      <m:t>E</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t-1</m:t>
                            </m:r>
                          </m:sub>
                        </m:sSub>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m:t>
                            </m:r>
                          </m:sub>
                        </m:sSub>
                      </m:e>
                    </m:d>
                  </m:e>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t-1</m:t>
                            </m:r>
                          </m:sub>
                        </m:sSub>
                        <m:sSub>
                          <m:sSubPr>
                            <m:ctrlPr>
                              <w:rPr>
                                <w:rFonts w:ascii="Cambria Math" w:hAnsi="Cambria Math"/>
                                <w:i/>
                              </w:rPr>
                            </m:ctrlPr>
                          </m:sSubPr>
                          <m:e>
                            <m:r>
                              <w:rPr>
                                <w:rFonts w:ascii="Cambria Math" w:hAnsi="Cambria Math"/>
                              </w:rPr>
                              <m:t>u</m:t>
                            </m:r>
                          </m:e>
                          <m:sub>
                            <m:r>
                              <w:rPr>
                                <w:rFonts w:ascii="Cambria Math" w:hAnsi="Cambria Math"/>
                              </w:rPr>
                              <m:t>t-1</m:t>
                            </m:r>
                          </m:sub>
                        </m:sSub>
                      </m:e>
                    </m:d>
                  </m:e>
                  <m:e>
                    <m:r>
                      <w:rPr>
                        <w:rFonts w:ascii="Cambria Math" w:hAnsi="Cambria Math"/>
                      </w:rPr>
                      <m:t>…</m:t>
                    </m:r>
                  </m:e>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t-1</m:t>
                            </m:r>
                          </m:sub>
                        </m:sSub>
                        <m:sSub>
                          <m:sSubPr>
                            <m:ctrlPr>
                              <w:rPr>
                                <w:rFonts w:ascii="Cambria Math" w:hAnsi="Cambria Math"/>
                                <w:i/>
                              </w:rPr>
                            </m:ctrlPr>
                          </m:sSubPr>
                          <m:e>
                            <m:r>
                              <w:rPr>
                                <w:rFonts w:ascii="Cambria Math" w:hAnsi="Cambria Math"/>
                              </w:rPr>
                              <m:t>u</m:t>
                            </m:r>
                          </m:e>
                          <m:sub>
                            <m:r>
                              <w:rPr>
                                <w:rFonts w:ascii="Cambria Math" w:hAnsi="Cambria Math"/>
                              </w:rPr>
                              <m:t>t-M+1</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t-M+1</m:t>
                        </m:r>
                      </m:sub>
                    </m:sSub>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t-M+1</m:t>
                        </m:r>
                      </m:sub>
                    </m:sSub>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t-1</m:t>
                        </m:r>
                      </m:sub>
                    </m:sSub>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E[</m:t>
                    </m:r>
                    <m:sSub>
                      <m:sSubPr>
                        <m:ctrlPr>
                          <w:rPr>
                            <w:rFonts w:ascii="Cambria Math" w:hAnsi="Cambria Math"/>
                            <w:i/>
                          </w:rPr>
                        </m:ctrlPr>
                      </m:sSubPr>
                      <m:e>
                        <m:r>
                          <w:rPr>
                            <w:rFonts w:ascii="Cambria Math" w:hAnsi="Cambria Math"/>
                          </w:rPr>
                          <m:t>u</m:t>
                        </m:r>
                      </m:e>
                      <m:sub>
                        <m:r>
                          <w:rPr>
                            <w:rFonts w:ascii="Cambria Math" w:hAnsi="Cambria Math"/>
                          </w:rPr>
                          <m:t>t-M+1</m:t>
                        </m:r>
                      </m:sub>
                    </m:sSub>
                    <m:sSub>
                      <m:sSubPr>
                        <m:ctrlPr>
                          <w:rPr>
                            <w:rFonts w:ascii="Cambria Math" w:hAnsi="Cambria Math"/>
                            <w:i/>
                          </w:rPr>
                        </m:ctrlPr>
                      </m:sSubPr>
                      <m:e>
                        <m:r>
                          <w:rPr>
                            <w:rFonts w:ascii="Cambria Math" w:hAnsi="Cambria Math"/>
                          </w:rPr>
                          <m:t>u</m:t>
                        </m:r>
                      </m:e>
                      <m:sub>
                        <m:r>
                          <w:rPr>
                            <w:rFonts w:ascii="Cambria Math" w:hAnsi="Cambria Math"/>
                          </w:rPr>
                          <m:t>t-M+1</m:t>
                        </m:r>
                      </m:sub>
                    </m:sSub>
                    <m:r>
                      <w:rPr>
                        <w:rFonts w:ascii="Cambria Math" w:eastAsia="Cambria Math" w:hAnsi="Cambria Math" w:cs="Cambria Math"/>
                      </w:rPr>
                      <m:t>]</m:t>
                    </m:r>
                  </m:e>
                </m:mr>
              </m:m>
            </m:e>
          </m:d>
        </m:oMath>
      </m:oMathPara>
    </w:p>
    <w:p w14:paraId="4730EC29" w14:textId="2801E245" w:rsidR="007E3177" w:rsidRPr="00E1582A" w:rsidRDefault="00F27D27" w:rsidP="007647C4">
      <w:pPr>
        <w:pStyle w:val="a3"/>
        <w:ind w:leftChars="0" w:left="992"/>
        <w:rPr>
          <w:rFonts w:asciiTheme="minorEastAsia" w:hAnsiTheme="minorEastAsia"/>
        </w:rPr>
      </w:pPr>
      <m:oMathPara>
        <m:oMath>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bCs/>
                  <w:i/>
                </w:rPr>
              </m:ctrlPr>
            </m:e>
            <m:sub>
              <m:r>
                <w:rPr>
                  <w:rFonts w:ascii="Cambria Math" w:hAnsi="Cambria Math"/>
                </w:rPr>
                <m:t>t</m:t>
              </m:r>
            </m:sub>
            <m:sup>
              <m:r>
                <w:rPr>
                  <w:rFonts w:ascii="Cambria Math" w:hAnsi="Cambria Math"/>
                </w:rPr>
                <m:t>-1</m:t>
              </m:r>
            </m:sup>
          </m:sSubSup>
        </m:oMath>
      </m:oMathPara>
    </w:p>
    <w:p w14:paraId="428DAFD3" w14:textId="5510B81A" w:rsidR="00125349" w:rsidRPr="00125349" w:rsidRDefault="00E1582A" w:rsidP="00125349">
      <w:pPr>
        <w:pStyle w:val="a3"/>
        <w:ind w:leftChars="0" w:left="992"/>
        <w:rPr>
          <w:rFonts w:asciiTheme="minorEastAsia" w:hAnsiTheme="minorEastAsia" w:hint="eastAsia"/>
        </w:rPr>
      </w:pPr>
      <m:oMathPara>
        <m:oMath>
          <m:sSub>
            <m:sSubPr>
              <m:ctrlPr>
                <w:rPr>
                  <w:rFonts w:ascii="Cambria Math" w:hAnsi="Cambria Math"/>
                  <w:i/>
                </w:rPr>
              </m:ctrlPr>
            </m:sSubPr>
            <m:e>
              <m:r>
                <m:rPr>
                  <m:sty m:val="bi"/>
                </m:rPr>
                <w:rPr>
                  <w:rFonts w:ascii="Cambria Math" w:hAnsi="Cambria Math"/>
                </w:rPr>
                <m:t>g</m:t>
              </m:r>
              <m:ctrlPr>
                <w:rPr>
                  <w:rFonts w:ascii="Cambria Math" w:hAnsi="Cambria Math"/>
                  <w:b/>
                  <w:bCs/>
                  <w:i/>
                </w:rPr>
              </m:ctrlPr>
            </m:e>
            <m:sub>
              <m:r>
                <w:rPr>
                  <w:rFonts w:ascii="Cambria Math" w:hAnsi="Cambria Math"/>
                </w:rPr>
                <m:t>t</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-1</m:t>
                      </m:r>
                    </m:sup>
                  </m:sSup>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t-1</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t</m:t>
                      </m:r>
                    </m:sub>
                  </m:sSub>
                </m:e>
              </m:d>
            </m:num>
            <m:den>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-1</m:t>
                  </m:r>
                </m:sup>
              </m:sSup>
              <m:sSubSup>
                <m:sSubSupPr>
                  <m:ctrlPr>
                    <w:rPr>
                      <w:rFonts w:ascii="Cambria Math" w:hAnsi="Cambria Math"/>
                      <w:b/>
                      <w:bCs/>
                      <w:i/>
                    </w:rPr>
                  </m:ctrlPr>
                </m:sSubSupPr>
                <m:e>
                  <m:r>
                    <m:rPr>
                      <m:sty m:val="bi"/>
                    </m:rPr>
                    <w:rPr>
                      <w:rFonts w:ascii="Cambria Math" w:hAnsi="Cambria Math"/>
                    </w:rPr>
                    <m:t>u</m:t>
                  </m:r>
                </m:e>
                <m:sub>
                  <m:r>
                    <w:rPr>
                      <w:rFonts w:ascii="Cambria Math" w:hAnsi="Cambria Math"/>
                    </w:rPr>
                    <m:t>t</m:t>
                  </m:r>
                  <m:ctrlPr>
                    <w:rPr>
                      <w:rFonts w:ascii="Cambria Math" w:hAnsi="Cambria Math"/>
                      <w:i/>
                    </w:rPr>
                  </m:ctrlPr>
                </m:sub>
                <m:sup>
                  <m:r>
                    <m:rPr>
                      <m:sty m:val="p"/>
                    </m:rPr>
                    <w:rPr>
                      <w:rFonts w:ascii="Cambria Math" w:hAnsi="Cambria Math"/>
                    </w:rPr>
                    <m:t>T</m:t>
                  </m:r>
                </m:sup>
              </m:sSubSup>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t-1</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t</m:t>
                  </m:r>
                </m:sub>
              </m:sSub>
            </m:den>
          </m:f>
        </m:oMath>
      </m:oMathPara>
    </w:p>
    <w:p w14:paraId="6E3C1988" w14:textId="77777777" w:rsidR="007647C4" w:rsidRPr="00561848" w:rsidRDefault="007647C4" w:rsidP="007647C4">
      <w:pPr>
        <w:pStyle w:val="a3"/>
        <w:ind w:leftChars="0" w:left="992"/>
        <w:rPr>
          <w:rFonts w:asciiTheme="minorEastAsia" w:hAnsi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w</m:t>
              </m:r>
            </m:e>
            <m:sub>
              <m:r>
                <w:rPr>
                  <w:rFonts w:ascii="Cambria Math" w:hAnsi="Cambria Math"/>
                </w:rPr>
                <m:t>t-1</m:t>
              </m:r>
              <m:ctrlPr>
                <w:rPr>
                  <w:rFonts w:ascii="Cambria Math" w:hAnsi="Cambria Math"/>
                  <w:i/>
                </w:rPr>
              </m:ctrlPr>
            </m:sub>
            <m:sup>
              <m:r>
                <m:rPr>
                  <m:sty m:val="p"/>
                </m:rPr>
                <w:rPr>
                  <w:rFonts w:ascii="Cambria Math" w:hAnsi="Cambria Math"/>
                </w:rPr>
                <m:t>T</m:t>
              </m:r>
            </m:sup>
          </m:sSub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t</m:t>
              </m:r>
            </m:sub>
          </m:sSub>
        </m:oMath>
      </m:oMathPara>
    </w:p>
    <w:p w14:paraId="7FEF06A5" w14:textId="5542A8FD" w:rsidR="007647C4" w:rsidRPr="007647C4" w:rsidRDefault="007647C4" w:rsidP="007647C4">
      <w:pPr>
        <w:pStyle w:val="a3"/>
        <w:ind w:leftChars="0" w:left="992"/>
        <w:jc w:val="center"/>
        <w:rPr>
          <w:rFonts w:asciiTheme="minorEastAsia" w:hAnsiTheme="minorEastAsia" w:hint="eastAsia"/>
        </w:rPr>
      </w:pPr>
      <m:oMath>
        <m:r>
          <w:rPr>
            <w:rFonts w:ascii="Cambria Math" w:hAnsi="Cambria Math"/>
          </w:rPr>
          <m:t>M</m:t>
        </m:r>
      </m:oMath>
      <w:r>
        <w:rPr>
          <w:rFonts w:asciiTheme="minorEastAsia" w:hAnsiTheme="minorEastAsia" w:hint="eastAsia"/>
        </w:rPr>
        <w:t>：</w:t>
      </w:r>
      <w:r w:rsidRPr="00905E01">
        <w:rPr>
          <w:rFonts w:asciiTheme="minorEastAsia" w:hAnsiTheme="minorEastAsia" w:hint="eastAsia"/>
        </w:rPr>
        <w:t>フィルタ長</w:t>
      </w:r>
    </w:p>
    <w:p w14:paraId="73306275" w14:textId="6DC9BD0D" w:rsidR="007C0451" w:rsidRPr="005A018E" w:rsidRDefault="006A471D" w:rsidP="005A018E">
      <w:pPr>
        <w:pStyle w:val="a3"/>
        <w:numPr>
          <w:ilvl w:val="1"/>
          <w:numId w:val="3"/>
        </w:numPr>
        <w:ind w:leftChars="0"/>
        <w:rPr>
          <w:rFonts w:asciiTheme="minorEastAsia" w:hAnsiTheme="minorEastAsia" w:hint="eastAsia"/>
        </w:rPr>
      </w:pPr>
      <w:r>
        <w:rPr>
          <w:rFonts w:asciiTheme="minorEastAsia" w:hAnsiTheme="minorEastAsia" w:hint="eastAsia"/>
        </w:rPr>
        <w:t>L</w:t>
      </w:r>
      <w:r>
        <w:rPr>
          <w:rFonts w:asciiTheme="minorEastAsia" w:hAnsiTheme="minorEastAsia"/>
        </w:rPr>
        <w:t>MS</w:t>
      </w:r>
      <w:r>
        <w:rPr>
          <w:rFonts w:asciiTheme="minorEastAsia" w:hAnsiTheme="minorEastAsia" w:hint="eastAsia"/>
        </w:rPr>
        <w:t>・R</w:t>
      </w:r>
      <w:r w:rsidR="00FB109B">
        <w:rPr>
          <w:rFonts w:asciiTheme="minorEastAsia" w:hAnsiTheme="minorEastAsia"/>
        </w:rPr>
        <w:t>SL</w:t>
      </w:r>
      <w:r>
        <w:rPr>
          <w:rFonts w:asciiTheme="minorEastAsia" w:hAnsiTheme="minorEastAsia" w:hint="eastAsia"/>
        </w:rPr>
        <w:t>のフィルタ更新式</w:t>
      </w:r>
    </w:p>
    <w:p w14:paraId="697F44CD" w14:textId="315DCDAD" w:rsidR="0077094F" w:rsidRDefault="0041609E" w:rsidP="00AC20C6">
      <w:pPr>
        <w:pStyle w:val="a3"/>
        <w:ind w:leftChars="0" w:left="992" w:firstLineChars="100" w:firstLine="210"/>
        <w:rPr>
          <w:rFonts w:asciiTheme="minorEastAsia" w:hAnsiTheme="minorEastAsia"/>
          <w:iCs/>
        </w:rPr>
      </w:pPr>
      <w:r>
        <w:rPr>
          <w:rFonts w:asciiTheme="minorEastAsia" w:hAnsiTheme="minorEastAsia" w:hint="eastAsia"/>
          <w:iCs/>
        </w:rPr>
        <w:t>1</w:t>
      </w:r>
      <w:r>
        <w:rPr>
          <w:rFonts w:asciiTheme="minorEastAsia" w:hAnsiTheme="minorEastAsia"/>
          <w:iCs/>
        </w:rPr>
        <w:t>.2</w:t>
      </w:r>
      <w:r>
        <w:rPr>
          <w:rFonts w:asciiTheme="minorEastAsia" w:hAnsiTheme="minorEastAsia" w:hint="eastAsia"/>
          <w:iCs/>
        </w:rPr>
        <w:t>で定義した変数と</w:t>
      </w:r>
      <w:r w:rsidR="005A018E">
        <w:rPr>
          <w:rFonts w:asciiTheme="minorEastAsia" w:hAnsiTheme="minorEastAsia" w:hint="eastAsia"/>
          <w:iCs/>
        </w:rPr>
        <w:t>パラメータ</w:t>
      </w:r>
      <m:oMath>
        <m:r>
          <w:rPr>
            <w:rFonts w:ascii="Cambria Math" w:hAnsi="Cambria Math"/>
          </w:rPr>
          <m:t xml:space="preserve">μ, </m:t>
        </m:r>
        <m:r>
          <w:rPr>
            <w:rFonts w:ascii="Cambria Math" w:hAnsi="Cambria Math"/>
          </w:rPr>
          <m:t>λ</m:t>
        </m:r>
      </m:oMath>
      <w:r w:rsidR="006F17A6">
        <w:rPr>
          <w:rFonts w:asciiTheme="minorEastAsia" w:hAnsiTheme="minorEastAsia" w:hint="eastAsia"/>
          <w:iCs/>
        </w:rPr>
        <w:t>及び</w:t>
      </w:r>
      <m:oMath>
        <m:r>
          <w:rPr>
            <w:rFonts w:ascii="Cambria Math" w:hAnsi="Cambria Math"/>
          </w:rPr>
          <m:t>ϵ</m:t>
        </m:r>
      </m:oMath>
      <w:r w:rsidR="006F17A6">
        <w:rPr>
          <w:rFonts w:asciiTheme="minorEastAsia" w:hAnsiTheme="minorEastAsia" w:hint="eastAsia"/>
          <w:iCs/>
        </w:rPr>
        <w:t>を用いて，</w:t>
      </w:r>
      <w:r w:rsidR="005A018E">
        <w:rPr>
          <w:rFonts w:asciiTheme="minorEastAsia" w:hAnsiTheme="minorEastAsia" w:hint="eastAsia"/>
          <w:iCs/>
        </w:rPr>
        <w:t>L</w:t>
      </w:r>
      <w:r w:rsidR="005A018E">
        <w:rPr>
          <w:rFonts w:asciiTheme="minorEastAsia" w:hAnsiTheme="minorEastAsia"/>
          <w:iCs/>
        </w:rPr>
        <w:t>MS</w:t>
      </w:r>
      <w:r w:rsidR="005A018E">
        <w:rPr>
          <w:rFonts w:asciiTheme="minorEastAsia" w:hAnsiTheme="minorEastAsia" w:hint="eastAsia"/>
          <w:iCs/>
        </w:rPr>
        <w:t>及びR</w:t>
      </w:r>
      <w:r w:rsidR="00FB109B">
        <w:rPr>
          <w:rFonts w:asciiTheme="minorEastAsia" w:hAnsiTheme="minorEastAsia"/>
          <w:iCs/>
        </w:rPr>
        <w:t>SL</w:t>
      </w:r>
      <w:r w:rsidR="005A018E">
        <w:rPr>
          <w:rFonts w:asciiTheme="minorEastAsia" w:hAnsiTheme="minorEastAsia" w:hint="eastAsia"/>
          <w:iCs/>
        </w:rPr>
        <w:t>のフィルタ更新式は，</w:t>
      </w:r>
      <w:r w:rsidR="00177C72" w:rsidRPr="00177C72">
        <w:rPr>
          <w:rFonts w:asciiTheme="minorEastAsia" w:hAnsiTheme="minorEastAsia" w:hint="eastAsia"/>
          <w:iCs/>
        </w:rPr>
        <w:t>以下のように得られる．</w:t>
      </w:r>
    </w:p>
    <w:p w14:paraId="2D3050AD" w14:textId="15B162E3" w:rsidR="0077094F" w:rsidRPr="0077094F" w:rsidRDefault="0077094F" w:rsidP="0077094F">
      <w:pPr>
        <w:pStyle w:val="a3"/>
        <w:ind w:leftChars="0" w:left="992"/>
        <w:rPr>
          <w:rFonts w:asciiTheme="minorEastAsia" w:hAnsiTheme="minorEastAsia" w:hint="eastAsia"/>
          <w:iCs/>
        </w:rPr>
      </w:pPr>
      <w:r>
        <w:rPr>
          <w:rFonts w:asciiTheme="minorEastAsia" w:hAnsiTheme="minorEastAsia" w:hint="eastAsia"/>
          <w:iCs/>
        </w:rPr>
        <w:t>L</w:t>
      </w:r>
      <w:r>
        <w:rPr>
          <w:rFonts w:asciiTheme="minorEastAsia" w:hAnsiTheme="minorEastAsia"/>
          <w:iCs/>
        </w:rPr>
        <w:t>MS</w:t>
      </w:r>
      <w:r>
        <w:rPr>
          <w:rFonts w:asciiTheme="minorEastAsia" w:hAnsiTheme="minorEastAsia" w:hint="eastAsia"/>
          <w:iCs/>
        </w:rPr>
        <w:t>のフィルタ更新式：</w:t>
      </w:r>
    </w:p>
    <w:p w14:paraId="0BC5D154" w14:textId="76D53DB0" w:rsidR="00177C72" w:rsidRPr="00EE4A40" w:rsidRDefault="00177C72" w:rsidP="00266F1B">
      <w:pPr>
        <w:pStyle w:val="a3"/>
        <w:ind w:leftChars="0" w:left="992"/>
        <w:rPr>
          <w:rFonts w:asciiTheme="minorEastAsia" w:hAnsiTheme="minorEastAsia"/>
          <w:iCs/>
        </w:rPr>
      </w:pPr>
      <m:oMathPara>
        <m:oMathParaPr>
          <m:jc m:val="center"/>
        </m:oMathParaPr>
        <m:oMath>
          <m:sSub>
            <m:sSubPr>
              <m:ctrlPr>
                <w:rPr>
                  <w:rFonts w:ascii="Cambria Math" w:hAnsi="Cambria Math"/>
                  <w:i/>
                  <w:iCs/>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w</m:t>
              </m:r>
              <m:ctrlPr>
                <w:rPr>
                  <w:rFonts w:ascii="Cambria Math" w:hAnsi="Cambria Math"/>
                  <w:b/>
                  <w:bCs/>
                  <w:i/>
                  <w:iCs/>
                </w:rPr>
              </m:ctrlPr>
            </m:e>
            <m:sub>
              <m:r>
                <w:rPr>
                  <w:rFonts w:ascii="Cambria Math" w:hAnsi="Cambria Math"/>
                </w:rPr>
                <m:t>t-1</m:t>
              </m:r>
            </m:sub>
          </m:sSub>
          <m:r>
            <w:rPr>
              <w:rFonts w:ascii="Cambria Math" w:hAnsi="Cambria Math"/>
            </w:rPr>
            <m:t>+</m:t>
          </m:r>
          <m:r>
            <w:rPr>
              <w:rFonts w:ascii="Cambria Math" w:hAnsi="Cambria Math"/>
            </w:rPr>
            <m:t>2μ</m:t>
          </m:r>
          <m:sSub>
            <m:sSubPr>
              <m:ctrlPr>
                <w:rPr>
                  <w:rFonts w:ascii="Cambria Math" w:hAnsi="Cambria Math"/>
                  <w:i/>
                  <w:iCs/>
                </w:rPr>
              </m:ctrlPr>
            </m:sSubPr>
            <m:e>
              <m:r>
                <w:rPr>
                  <w:rFonts w:ascii="Cambria Math" w:hAnsi="Cambria Math"/>
                </w:rPr>
                <m:t>e</m:t>
              </m:r>
            </m:e>
            <m:sub>
              <m:r>
                <w:rPr>
                  <w:rFonts w:ascii="Cambria Math" w:hAnsi="Cambria Math"/>
                </w:rPr>
                <m:t>t</m:t>
              </m:r>
            </m:sub>
          </m:sSub>
          <m:sSub>
            <m:sSubPr>
              <m:ctrlPr>
                <w:rPr>
                  <w:rFonts w:ascii="Cambria Math" w:hAnsi="Cambria Math"/>
                  <w:i/>
                  <w:iCs/>
                </w:rPr>
              </m:ctrlPr>
            </m:sSubPr>
            <m:e>
              <m:r>
                <m:rPr>
                  <m:sty m:val="bi"/>
                </m:rPr>
                <w:rPr>
                  <w:rFonts w:ascii="Cambria Math" w:hAnsi="Cambria Math"/>
                </w:rPr>
                <m:t>u</m:t>
              </m:r>
              <m:ctrlPr>
                <w:rPr>
                  <w:rFonts w:ascii="Cambria Math" w:hAnsi="Cambria Math"/>
                  <w:b/>
                  <w:bCs/>
                  <w:i/>
                  <w:iCs/>
                </w:rPr>
              </m:ctrlPr>
            </m:e>
            <m:sub>
              <m:r>
                <w:rPr>
                  <w:rFonts w:ascii="Cambria Math" w:hAnsi="Cambria Math"/>
                </w:rPr>
                <m:t>t</m:t>
              </m:r>
            </m:sub>
          </m:sSub>
        </m:oMath>
      </m:oMathPara>
    </w:p>
    <w:p w14:paraId="3F9A3844" w14:textId="415BBA86" w:rsidR="00EE4A40" w:rsidRDefault="00EE4A40" w:rsidP="00266F1B">
      <w:pPr>
        <w:pStyle w:val="a3"/>
        <w:ind w:leftChars="0" w:left="992"/>
        <w:rPr>
          <w:rFonts w:asciiTheme="minorEastAsia" w:hAnsiTheme="minorEastAsia"/>
        </w:rPr>
      </w:pPr>
      <w:r>
        <w:rPr>
          <w:rFonts w:asciiTheme="minorEastAsia" w:hAnsiTheme="minorEastAsia" w:hint="eastAsia"/>
        </w:rPr>
        <w:t>R</w:t>
      </w:r>
      <w:r>
        <w:rPr>
          <w:rFonts w:asciiTheme="minorEastAsia" w:hAnsiTheme="minorEastAsia"/>
        </w:rPr>
        <w:t>SL</w:t>
      </w:r>
      <w:r>
        <w:rPr>
          <w:rFonts w:asciiTheme="minorEastAsia" w:hAnsiTheme="minorEastAsia" w:hint="eastAsia"/>
        </w:rPr>
        <w:t>のフィルタ更新式：</w:t>
      </w:r>
    </w:p>
    <w:p w14:paraId="28DC1ED3" w14:textId="1B0FB072" w:rsidR="00EE4A40" w:rsidRPr="00E80BE2" w:rsidRDefault="009C6F71" w:rsidP="001C601B">
      <w:pPr>
        <w:pStyle w:val="a3"/>
        <w:ind w:leftChars="0" w:left="992"/>
        <w:rPr>
          <w:rFonts w:asciiTheme="minorEastAsia" w:hAnsi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w</m:t>
                      </m:r>
                      <m:ctrlPr>
                        <w:rPr>
                          <w:rFonts w:ascii="Cambria Math" w:hAnsi="Cambria Math"/>
                          <w:b/>
                          <w:bCs/>
                          <w:i/>
                        </w:rPr>
                      </m:ctrlP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w</m:t>
                      </m:r>
                      <m:ctrlPr>
                        <w:rPr>
                          <w:rFonts w:ascii="Cambria Math" w:hAnsi="Cambria Math"/>
                          <w:b/>
                          <w:bCs/>
                          <w:i/>
                        </w:rPr>
                      </m:ctrlPr>
                    </m:e>
                    <m:sub>
                      <m:r>
                        <w:rPr>
                          <w:rFonts w:ascii="Cambria Math" w:hAnsi="Cambria Math"/>
                        </w:rPr>
                        <m:t>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-1</m:t>
                          </m:r>
                        </m:sup>
                      </m:sSup>
                      <m:sSubSup>
                        <m:sSubSupPr>
                          <m:ctrlPr>
                            <w:rPr>
                              <w:rFonts w:ascii="Cambria Math" w:hAnsi="Cambria Math"/>
                              <w:b/>
                              <w:bCs/>
                              <w:i/>
                            </w:rPr>
                          </m:ctrlPr>
                        </m:sSubSupPr>
                        <m:e>
                          <m:r>
                            <m:rPr>
                              <m:sty m:val="bi"/>
                            </m:rPr>
                            <w:rPr>
                              <w:rFonts w:ascii="Cambria Math" w:hAnsi="Cambria Math"/>
                            </w:rPr>
                            <m:t>u</m:t>
                          </m:r>
                        </m:e>
                        <m:sub>
                          <m:r>
                            <w:rPr>
                              <w:rFonts w:ascii="Cambria Math" w:hAnsi="Cambria Math"/>
                            </w:rPr>
                            <m:t>t</m:t>
                          </m:r>
                          <m:ctrlPr>
                            <w:rPr>
                              <w:rFonts w:ascii="Cambria Math" w:hAnsi="Cambria Math"/>
                              <w:i/>
                            </w:rPr>
                          </m:ctrlPr>
                        </m:sub>
                        <m:sup>
                          <m:r>
                            <m:rPr>
                              <m:sty m:val="p"/>
                            </m:rPr>
                            <w:rPr>
                              <w:rFonts w:ascii="Cambria Math" w:hAnsi="Cambria Math"/>
                            </w:rPr>
                            <m:t>T</m:t>
                          </m:r>
                        </m:sup>
                      </m:sSubSup>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t-1</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t</m:t>
                          </m:r>
                        </m:sub>
                      </m:sSub>
                    </m:den>
                  </m:f>
                  <m:sSub>
                    <m:sSubPr>
                      <m:ctrlPr>
                        <w:rPr>
                          <w:rFonts w:ascii="Cambria Math" w:hAnsi="Cambria Math"/>
                          <w:i/>
                        </w:rPr>
                      </m:ctrlPr>
                    </m:sSubPr>
                    <m:e>
                      <m:r>
                        <w:rPr>
                          <w:rFonts w:ascii="Cambria Math" w:hAnsi="Cambria Math"/>
                        </w:rPr>
                        <m:t>e</m:t>
                      </m:r>
                    </m:e>
                    <m:sub>
                      <m:r>
                        <w:rPr>
                          <w:rFonts w:ascii="Cambria Math" w:hAnsi="Cambria Math"/>
                        </w:rPr>
                        <m:t>t</m:t>
                      </m:r>
                    </m:sub>
                  </m:sSub>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t-1</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t</m:t>
                      </m:r>
                    </m:sub>
                  </m:sSub>
                </m:e>
                <m:e>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d>
                    <m:dPr>
                      <m:ctrlPr>
                        <w:rPr>
                          <w:rFonts w:ascii="Cambria Math" w:hAnsi="Cambria Math"/>
                          <w:i/>
                        </w:rPr>
                      </m:ctrlPr>
                    </m:dPr>
                    <m:e>
                      <m:r>
                        <m:rPr>
                          <m:sty m:val="bi"/>
                        </m:rPr>
                        <w:rPr>
                          <w:rFonts w:ascii="Cambria Math" w:hAnsi="Cambria Math"/>
                        </w:rPr>
                        <m:t>I</m:t>
                      </m:r>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Sup>
                        <m:sSubSupPr>
                          <m:ctrlPr>
                            <w:rPr>
                              <w:rFonts w:ascii="Cambria Math" w:hAnsi="Cambria Math"/>
                              <w:b/>
                              <w:bCs/>
                              <w:i/>
                            </w:rPr>
                          </m:ctrlPr>
                        </m:sSubSupPr>
                        <m:e>
                          <m:r>
                            <m:rPr>
                              <m:sty m:val="bi"/>
                            </m:rPr>
                            <w:rPr>
                              <w:rFonts w:ascii="Cambria Math" w:hAnsi="Cambria Math"/>
                            </w:rPr>
                            <m:t>u</m:t>
                          </m:r>
                        </m:e>
                        <m:sub>
                          <m:r>
                            <w:rPr>
                              <w:rFonts w:ascii="Cambria Math" w:hAnsi="Cambria Math"/>
                            </w:rPr>
                            <m:t>t</m:t>
                          </m:r>
                          <m:ctrlPr>
                            <w:rPr>
                              <w:rFonts w:ascii="Cambria Math" w:hAnsi="Cambria Math"/>
                              <w:i/>
                            </w:rPr>
                          </m:ctrlPr>
                        </m:sub>
                        <m:sup>
                          <m:r>
                            <m:rPr>
                              <m:sty m:val="p"/>
                            </m:rPr>
                            <w:rPr>
                              <w:rFonts w:ascii="Cambria Math" w:hAnsi="Cambria Math"/>
                            </w:rPr>
                            <m:t>T</m:t>
                          </m:r>
                        </m:sup>
                      </m:sSubSup>
                    </m:e>
                  </m:d>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m:rPr>
                          <m:sty m:val="bi"/>
                        </m:rPr>
                        <w:rPr>
                          <w:rFonts w:ascii="Cambria Math" w:hAnsi="Cambria Math"/>
                        </w:rPr>
                        <m:t>P</m:t>
                      </m:r>
                      <m:ctrlPr>
                        <w:rPr>
                          <w:rFonts w:ascii="Cambria Math" w:hAnsi="Cambria Math"/>
                          <w:b/>
                          <w:bCs/>
                          <w:i/>
                        </w:rPr>
                      </m:ctrlPr>
                    </m:e>
                    <m:sub>
                      <m:r>
                        <w:rPr>
                          <w:rFonts w:ascii="Cambria Math" w:hAnsi="Cambria Math"/>
                        </w:rPr>
                        <m:t>0</m:t>
                      </m:r>
                    </m:sub>
                  </m:sSub>
                  <m:r>
                    <w:rPr>
                      <w:rFonts w:ascii="Cambria Math" w:hAnsi="Cambria Math"/>
                    </w:rPr>
                    <m:t>=ϵ</m:t>
                  </m:r>
                  <m:r>
                    <m:rPr>
                      <m:sty m:val="bi"/>
                    </m:rPr>
                    <w:rPr>
                      <w:rFonts w:ascii="Cambria Math" w:hAnsi="Cambria Math"/>
                    </w:rPr>
                    <m:t>I</m:t>
                  </m:r>
                </m:e>
              </m:eqArr>
            </m:e>
          </m:d>
        </m:oMath>
      </m:oMathPara>
    </w:p>
    <w:p w14:paraId="586C23D7" w14:textId="77777777" w:rsidR="00E80BE2" w:rsidRDefault="00E80BE2" w:rsidP="001C601B">
      <w:pPr>
        <w:pStyle w:val="a3"/>
        <w:ind w:leftChars="0" w:left="992"/>
        <w:rPr>
          <w:rFonts w:asciiTheme="minorEastAsia" w:hAnsiTheme="minorEastAsia"/>
        </w:rPr>
      </w:pPr>
    </w:p>
    <w:p w14:paraId="0E8F12A7" w14:textId="77777777" w:rsidR="00E80BE2" w:rsidRDefault="00E80BE2" w:rsidP="001C601B">
      <w:pPr>
        <w:pStyle w:val="a3"/>
        <w:ind w:leftChars="0" w:left="992"/>
        <w:rPr>
          <w:rFonts w:asciiTheme="minorEastAsia" w:hAnsiTheme="minorEastAsia"/>
        </w:rPr>
      </w:pPr>
    </w:p>
    <w:p w14:paraId="0FDF3BA6" w14:textId="77777777" w:rsidR="00E80BE2" w:rsidRPr="009C4D9F" w:rsidRDefault="00E80BE2" w:rsidP="001C601B">
      <w:pPr>
        <w:pStyle w:val="a3"/>
        <w:ind w:leftChars="0" w:left="992"/>
        <w:rPr>
          <w:rFonts w:asciiTheme="minorEastAsia" w:hAnsiTheme="minorEastAsia" w:hint="eastAsia"/>
        </w:rPr>
      </w:pPr>
    </w:p>
    <w:p w14:paraId="07653765" w14:textId="5A07D0EB" w:rsidR="00AC20C6" w:rsidRDefault="009C4D9F" w:rsidP="00AC20C6">
      <w:pPr>
        <w:pStyle w:val="a3"/>
        <w:numPr>
          <w:ilvl w:val="0"/>
          <w:numId w:val="3"/>
        </w:numPr>
        <w:ind w:leftChars="0"/>
        <w:rPr>
          <w:rFonts w:asciiTheme="minorEastAsia" w:hAnsiTheme="minorEastAsia"/>
        </w:rPr>
      </w:pPr>
      <w:r>
        <w:rPr>
          <w:rFonts w:asciiTheme="minorEastAsia" w:hAnsiTheme="minorEastAsia" w:hint="eastAsia"/>
        </w:rPr>
        <w:lastRenderedPageBreak/>
        <w:t>実験の</w:t>
      </w:r>
      <w:r w:rsidR="00AC20C6">
        <w:rPr>
          <w:rFonts w:asciiTheme="minorEastAsia" w:hAnsiTheme="minorEastAsia" w:hint="eastAsia"/>
        </w:rPr>
        <w:t>詳細</w:t>
      </w:r>
    </w:p>
    <w:p w14:paraId="26C14059" w14:textId="622F0586" w:rsidR="00AC20C6" w:rsidRDefault="00AC20C6" w:rsidP="00AC20C6">
      <w:pPr>
        <w:pStyle w:val="a3"/>
        <w:numPr>
          <w:ilvl w:val="1"/>
          <w:numId w:val="3"/>
        </w:numPr>
        <w:ind w:leftChars="0"/>
        <w:rPr>
          <w:rFonts w:asciiTheme="minorEastAsia" w:hAnsiTheme="minorEastAsia"/>
        </w:rPr>
      </w:pPr>
      <w:r>
        <w:rPr>
          <w:rFonts w:asciiTheme="minorEastAsia" w:hAnsiTheme="minorEastAsia" w:hint="eastAsia"/>
        </w:rPr>
        <w:t>実験内容</w:t>
      </w:r>
      <w:r w:rsidR="00EC50B5">
        <w:rPr>
          <w:rFonts w:asciiTheme="minorEastAsia" w:hAnsiTheme="minorEastAsia" w:hint="eastAsia"/>
        </w:rPr>
        <w:t>と使用した</w:t>
      </w:r>
      <w:r w:rsidR="00AF7B58">
        <w:rPr>
          <w:rFonts w:asciiTheme="minorEastAsia" w:hAnsiTheme="minorEastAsia" w:hint="eastAsia"/>
        </w:rPr>
        <w:t>インパルス応答・</w:t>
      </w:r>
      <w:r w:rsidR="00EC50B5">
        <w:rPr>
          <w:rFonts w:asciiTheme="minorEastAsia" w:hAnsiTheme="minorEastAsia" w:hint="eastAsia"/>
        </w:rPr>
        <w:t>信号</w:t>
      </w:r>
    </w:p>
    <w:p w14:paraId="67A266F8" w14:textId="3272431E" w:rsidR="00E7591A" w:rsidRDefault="00E7591A" w:rsidP="00E7591A">
      <w:pPr>
        <w:pStyle w:val="a3"/>
        <w:ind w:leftChars="0" w:left="992"/>
        <w:rPr>
          <w:rFonts w:asciiTheme="minorEastAsia" w:hAnsiTheme="minorEastAsia"/>
        </w:rPr>
      </w:pPr>
      <w:r>
        <w:rPr>
          <w:rFonts w:asciiTheme="minorEastAsia" w:hAnsiTheme="minorEastAsia" w:hint="eastAsia"/>
        </w:rPr>
        <w:t xml:space="preserve">　</w:t>
      </w:r>
      <w:r>
        <w:rPr>
          <w:rFonts w:asciiTheme="minorEastAsia" w:hAnsiTheme="minorEastAsia"/>
        </w:rPr>
        <w:t>LMS</w:t>
      </w:r>
      <w:r>
        <w:rPr>
          <w:rFonts w:asciiTheme="minorEastAsia" w:hAnsiTheme="minorEastAsia" w:hint="eastAsia"/>
        </w:rPr>
        <w:t>及びR</w:t>
      </w:r>
      <w:r>
        <w:rPr>
          <w:rFonts w:asciiTheme="minorEastAsia" w:hAnsiTheme="minorEastAsia"/>
        </w:rPr>
        <w:t>SL</w:t>
      </w:r>
      <w:r>
        <w:rPr>
          <w:rFonts w:asciiTheme="minorEastAsia" w:hAnsiTheme="minorEastAsia" w:hint="eastAsia"/>
        </w:rPr>
        <w:t>に対して，パラメータを変更しながら実行時間測定及び誤差信号</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Pr>
          <w:rFonts w:asciiTheme="minorEastAsia" w:hAnsiTheme="minorEastAsia" w:hint="eastAsia"/>
        </w:rPr>
        <w:t>のパワーの時間変化を測定した．実行時間測定は，各パラメータに対し，1</w:t>
      </w:r>
      <w:r>
        <w:rPr>
          <w:rFonts w:asciiTheme="minorEastAsia" w:hAnsiTheme="minorEastAsia"/>
        </w:rPr>
        <w:t>0</w:t>
      </w:r>
      <w:r>
        <w:rPr>
          <w:rFonts w:asciiTheme="minorEastAsia" w:hAnsiTheme="minorEastAsia" w:hint="eastAsia"/>
        </w:rPr>
        <w:t>回測定し，その平均を出力している．言語はO</w:t>
      </w:r>
      <w:r>
        <w:rPr>
          <w:rFonts w:asciiTheme="minorEastAsia" w:hAnsiTheme="minorEastAsia"/>
        </w:rPr>
        <w:t>ctave</w:t>
      </w:r>
      <w:r>
        <w:rPr>
          <w:rFonts w:asciiTheme="minorEastAsia" w:hAnsiTheme="minorEastAsia" w:hint="eastAsia"/>
        </w:rPr>
        <w:t>を用いた．</w:t>
      </w:r>
    </w:p>
    <w:p w14:paraId="5C551767" w14:textId="77777777" w:rsidR="00E7591A" w:rsidRDefault="00E7591A" w:rsidP="00E7591A">
      <w:pPr>
        <w:pStyle w:val="a3"/>
        <w:ind w:leftChars="0" w:left="992"/>
        <w:rPr>
          <w:rFonts w:asciiTheme="minorEastAsia" w:hAnsiTheme="minorEastAsia"/>
        </w:rPr>
      </w:pPr>
      <w:r>
        <w:rPr>
          <w:rFonts w:asciiTheme="minorEastAsia" w:hAnsiTheme="minorEastAsia" w:hint="eastAsia"/>
        </w:rPr>
        <w:t xml:space="preserve">　インパルス応答はM</w:t>
      </w:r>
      <w:r>
        <w:rPr>
          <w:rFonts w:asciiTheme="minorEastAsia" w:hAnsiTheme="minorEastAsia"/>
        </w:rPr>
        <w:t>IT-HRTF(</w:t>
      </w:r>
      <w:hyperlink r:id="rId5" w:history="1">
        <w:r w:rsidRPr="007C75F1">
          <w:rPr>
            <w:rStyle w:val="a5"/>
            <w:rFonts w:asciiTheme="minorEastAsia" w:hAnsiTheme="minorEastAsia"/>
          </w:rPr>
          <w:t>https://sound.media.mit.edu/resources/KEMAR.html</w:t>
        </w:r>
      </w:hyperlink>
      <w:r>
        <w:rPr>
          <w:rFonts w:asciiTheme="minorEastAsia" w:hAnsiTheme="minorEastAsia"/>
        </w:rPr>
        <w:t>)</w:t>
      </w:r>
      <w:r>
        <w:rPr>
          <w:rFonts w:asciiTheme="minorEastAsia" w:hAnsiTheme="minorEastAsia" w:hint="eastAsia"/>
        </w:rPr>
        <w:t>の</w:t>
      </w:r>
      <w:r>
        <w:rPr>
          <w:rFonts w:asciiTheme="minorEastAsia" w:hAnsiTheme="minorEastAsia"/>
        </w:rPr>
        <w:t>full.zip/</w:t>
      </w:r>
      <w:proofErr w:type="spellStart"/>
      <w:r w:rsidRPr="00A86D49">
        <w:rPr>
          <w:rFonts w:asciiTheme="minorEastAsia" w:hAnsiTheme="minorEastAsia"/>
        </w:rPr>
        <w:t>headphones+spkr</w:t>
      </w:r>
      <w:proofErr w:type="spellEnd"/>
      <w:r w:rsidRPr="00A86D49">
        <w:rPr>
          <w:rFonts w:asciiTheme="minorEastAsia" w:hAnsiTheme="minorEastAsia"/>
        </w:rPr>
        <w:t>/</w:t>
      </w:r>
      <w:r>
        <w:rPr>
          <w:rFonts w:asciiTheme="minorEastAsia" w:hAnsiTheme="minorEastAsia"/>
        </w:rPr>
        <w:t>AKG-K240-L.wav</w:t>
      </w:r>
      <w:r>
        <w:rPr>
          <w:rFonts w:asciiTheme="minorEastAsia" w:hAnsiTheme="minorEastAsia" w:hint="eastAsia"/>
        </w:rPr>
        <w:t>を用い，参照信号は</w:t>
      </w:r>
      <w:proofErr w:type="spellStart"/>
      <w:r>
        <w:rPr>
          <w:rFonts w:asciiTheme="minorEastAsia" w:hAnsiTheme="minorEastAsia" w:hint="eastAsia"/>
        </w:rPr>
        <w:t>r</w:t>
      </w:r>
      <w:r>
        <w:rPr>
          <w:rFonts w:asciiTheme="minorEastAsia" w:hAnsiTheme="minorEastAsia"/>
        </w:rPr>
        <w:t>andn</w:t>
      </w:r>
      <w:proofErr w:type="spellEnd"/>
      <w:r>
        <w:rPr>
          <w:rFonts w:asciiTheme="minorEastAsia" w:hAnsiTheme="minorEastAsia" w:hint="eastAsia"/>
        </w:rPr>
        <w:t>関数を用いて生成したガウス雑音を用いた．インパルス応答と参照信号のサンプリング数は1</w:t>
      </w:r>
      <w:r>
        <w:rPr>
          <w:rFonts w:asciiTheme="minorEastAsia" w:hAnsiTheme="minorEastAsia"/>
        </w:rPr>
        <w:t>6383</w:t>
      </w:r>
      <w:r>
        <w:rPr>
          <w:rFonts w:asciiTheme="minorEastAsia" w:hAnsiTheme="minorEastAsia" w:hint="eastAsia"/>
        </w:rPr>
        <w:t>である．最後に観測信号はインパルス応答とガウス雑音との畳み込みによって作成した．図１及び図２に使用したインパルス応答と参照信号の波形を示す．</w:t>
      </w:r>
    </w:p>
    <w:p w14:paraId="476FA60E" w14:textId="77777777" w:rsidR="00E7591A" w:rsidRPr="0098115F" w:rsidRDefault="00E7591A" w:rsidP="00E7591A">
      <w:pPr>
        <w:jc w:val="center"/>
        <w:rPr>
          <w:rFonts w:asciiTheme="minorEastAsia" w:hAnsiTheme="minorEastAsia"/>
        </w:rPr>
      </w:pPr>
      <w:r w:rsidRPr="005D1A07">
        <w:drawing>
          <wp:inline distT="0" distB="0" distL="0" distR="0" wp14:anchorId="536BB666" wp14:editId="66413AF9">
            <wp:extent cx="4734586" cy="3810532"/>
            <wp:effectExtent l="0" t="0" r="8890" b="0"/>
            <wp:docPr id="1819746097" name="図 1"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6097" name="図 1" descr="グラフ, 箱ひげ図&#10;&#10;自動的に生成された説明"/>
                    <pic:cNvPicPr/>
                  </pic:nvPicPr>
                  <pic:blipFill>
                    <a:blip r:embed="rId6"/>
                    <a:stretch>
                      <a:fillRect/>
                    </a:stretch>
                  </pic:blipFill>
                  <pic:spPr>
                    <a:xfrm>
                      <a:off x="0" y="0"/>
                      <a:ext cx="4734586" cy="3810532"/>
                    </a:xfrm>
                    <a:prstGeom prst="rect">
                      <a:avLst/>
                    </a:prstGeom>
                  </pic:spPr>
                </pic:pic>
              </a:graphicData>
            </a:graphic>
          </wp:inline>
        </w:drawing>
      </w:r>
    </w:p>
    <w:p w14:paraId="2142468C" w14:textId="77777777" w:rsidR="00E7591A" w:rsidRPr="0098115F" w:rsidRDefault="00E7591A" w:rsidP="00E7591A">
      <w:pPr>
        <w:jc w:val="center"/>
        <w:rPr>
          <w:rFonts w:asciiTheme="minorEastAsia" w:hAnsiTheme="minorEastAsia"/>
        </w:rPr>
      </w:pPr>
      <w:r w:rsidRPr="0098115F">
        <w:rPr>
          <w:rFonts w:asciiTheme="minorEastAsia" w:hAnsiTheme="minorEastAsia" w:hint="eastAsia"/>
        </w:rPr>
        <w:t>図１　インパルス応答の波形</w:t>
      </w:r>
    </w:p>
    <w:p w14:paraId="06992C13" w14:textId="77777777" w:rsidR="00E7591A" w:rsidRDefault="00E7591A" w:rsidP="00E7591A">
      <w:pPr>
        <w:pStyle w:val="a3"/>
        <w:ind w:leftChars="0" w:left="992"/>
        <w:rPr>
          <w:rFonts w:asciiTheme="minorEastAsia" w:hAnsiTheme="minorEastAsia"/>
        </w:rPr>
      </w:pPr>
    </w:p>
    <w:p w14:paraId="3D3C85C2" w14:textId="77777777" w:rsidR="00E7591A" w:rsidRDefault="00E7591A" w:rsidP="00E7591A">
      <w:pPr>
        <w:jc w:val="center"/>
        <w:rPr>
          <w:rFonts w:asciiTheme="minorEastAsia" w:hAnsiTheme="minorEastAsia"/>
        </w:rPr>
      </w:pPr>
      <w:r w:rsidRPr="005A50C7">
        <w:lastRenderedPageBreak/>
        <w:drawing>
          <wp:inline distT="0" distB="0" distL="0" distR="0" wp14:anchorId="6F804D14" wp14:editId="2819E450">
            <wp:extent cx="4686954" cy="3801005"/>
            <wp:effectExtent l="0" t="0" r="0" b="9525"/>
            <wp:docPr id="137832019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20193" name="図 1" descr="グラフ, ヒストグラム&#10;&#10;自動的に生成された説明"/>
                    <pic:cNvPicPr/>
                  </pic:nvPicPr>
                  <pic:blipFill>
                    <a:blip r:embed="rId7"/>
                    <a:stretch>
                      <a:fillRect/>
                    </a:stretch>
                  </pic:blipFill>
                  <pic:spPr>
                    <a:xfrm>
                      <a:off x="0" y="0"/>
                      <a:ext cx="4686954" cy="3801005"/>
                    </a:xfrm>
                    <a:prstGeom prst="rect">
                      <a:avLst/>
                    </a:prstGeom>
                  </pic:spPr>
                </pic:pic>
              </a:graphicData>
            </a:graphic>
          </wp:inline>
        </w:drawing>
      </w:r>
    </w:p>
    <w:p w14:paraId="75D9E830" w14:textId="079EB49B" w:rsidR="00410745" w:rsidRDefault="00E7591A" w:rsidP="00E7591A">
      <w:pPr>
        <w:jc w:val="center"/>
        <w:rPr>
          <w:rFonts w:asciiTheme="minorEastAsia" w:hAnsiTheme="minorEastAsia"/>
        </w:rPr>
      </w:pPr>
      <w:r>
        <w:rPr>
          <w:rFonts w:asciiTheme="minorEastAsia" w:hAnsiTheme="minorEastAsia" w:hint="eastAsia"/>
        </w:rPr>
        <w:t>図２　参照信号の波形</w:t>
      </w:r>
    </w:p>
    <w:p w14:paraId="2C31AE32" w14:textId="77777777" w:rsidR="00782DC9" w:rsidRPr="00E7591A" w:rsidRDefault="00782DC9" w:rsidP="00E7591A">
      <w:pPr>
        <w:jc w:val="center"/>
        <w:rPr>
          <w:rFonts w:asciiTheme="minorEastAsia" w:hAnsiTheme="minorEastAsia" w:hint="eastAsia"/>
        </w:rPr>
      </w:pPr>
    </w:p>
    <w:p w14:paraId="4D5EE92F" w14:textId="404BD38B" w:rsidR="00B41986" w:rsidRDefault="00B41986" w:rsidP="00AC20C6">
      <w:pPr>
        <w:pStyle w:val="a3"/>
        <w:numPr>
          <w:ilvl w:val="1"/>
          <w:numId w:val="3"/>
        </w:numPr>
        <w:ind w:leftChars="0"/>
        <w:rPr>
          <w:rFonts w:asciiTheme="minorEastAsia" w:hAnsiTheme="minorEastAsia"/>
        </w:rPr>
      </w:pPr>
      <w:r>
        <w:rPr>
          <w:rFonts w:asciiTheme="minorEastAsia" w:hAnsiTheme="minorEastAsia" w:hint="eastAsia"/>
        </w:rPr>
        <w:t>実験結果</w:t>
      </w:r>
    </w:p>
    <w:p w14:paraId="6D98272A" w14:textId="00D778E1" w:rsidR="00F023DF" w:rsidRDefault="00F023DF" w:rsidP="00F023DF">
      <w:pPr>
        <w:pStyle w:val="a3"/>
        <w:numPr>
          <w:ilvl w:val="2"/>
          <w:numId w:val="3"/>
        </w:numPr>
        <w:ind w:leftChars="0"/>
        <w:rPr>
          <w:rFonts w:asciiTheme="minorEastAsia" w:hAnsiTheme="minorEastAsia"/>
        </w:rPr>
      </w:pPr>
      <w:r w:rsidRPr="00F023DF">
        <w:rPr>
          <w:rFonts w:asciiTheme="minorEastAsia" w:hAnsiTheme="minorEastAsia" w:hint="eastAsia"/>
        </w:rPr>
        <w:t>実行時間測定</w:t>
      </w:r>
    </w:p>
    <w:p w14:paraId="1D40695E" w14:textId="68845ED6" w:rsidR="00944BC9" w:rsidRDefault="00944BC9" w:rsidP="00944BC9">
      <w:pPr>
        <w:pStyle w:val="a3"/>
        <w:ind w:leftChars="0" w:left="1418"/>
        <w:rPr>
          <w:rFonts w:asciiTheme="minorEastAsia" w:hAnsiTheme="minorEastAsia"/>
        </w:rPr>
      </w:pPr>
      <w:r>
        <w:rPr>
          <w:rFonts w:asciiTheme="minorEastAsia" w:hAnsiTheme="minorEastAsia" w:hint="eastAsia"/>
        </w:rPr>
        <w:t xml:space="preserve">　</w:t>
      </w:r>
      <w:r w:rsidR="00082436">
        <w:rPr>
          <w:rFonts w:asciiTheme="minorEastAsia" w:hAnsiTheme="minorEastAsia" w:hint="eastAsia"/>
        </w:rPr>
        <w:t>表</w:t>
      </w:r>
      <w:r w:rsidR="004A0CE9">
        <w:rPr>
          <w:rFonts w:asciiTheme="minorEastAsia" w:hAnsiTheme="minorEastAsia" w:hint="eastAsia"/>
        </w:rPr>
        <w:t>３と</w:t>
      </w:r>
      <w:r w:rsidR="00082436">
        <w:rPr>
          <w:rFonts w:asciiTheme="minorEastAsia" w:hAnsiTheme="minorEastAsia" w:hint="eastAsia"/>
        </w:rPr>
        <w:t>表</w:t>
      </w:r>
      <w:r w:rsidR="004A0CE9">
        <w:rPr>
          <w:rFonts w:asciiTheme="minorEastAsia" w:hAnsiTheme="minorEastAsia" w:hint="eastAsia"/>
        </w:rPr>
        <w:t>４に</w:t>
      </w:r>
      <w:r w:rsidR="00082436">
        <w:rPr>
          <w:rFonts w:asciiTheme="minorEastAsia" w:hAnsiTheme="minorEastAsia" w:hint="eastAsia"/>
        </w:rPr>
        <w:t>L</w:t>
      </w:r>
      <w:r w:rsidR="00082436">
        <w:rPr>
          <w:rFonts w:asciiTheme="minorEastAsia" w:hAnsiTheme="minorEastAsia"/>
        </w:rPr>
        <w:t>MS</w:t>
      </w:r>
      <w:r w:rsidR="00082436">
        <w:rPr>
          <w:rFonts w:asciiTheme="minorEastAsia" w:hAnsiTheme="minorEastAsia" w:hint="eastAsia"/>
        </w:rPr>
        <w:t>とR</w:t>
      </w:r>
      <w:r w:rsidR="00082436">
        <w:rPr>
          <w:rFonts w:asciiTheme="minorEastAsia" w:hAnsiTheme="minorEastAsia"/>
        </w:rPr>
        <w:t>SL</w:t>
      </w:r>
      <w:r w:rsidR="00082436">
        <w:rPr>
          <w:rFonts w:asciiTheme="minorEastAsia" w:hAnsiTheme="minorEastAsia" w:hint="eastAsia"/>
        </w:rPr>
        <w:t>に対して</w:t>
      </w:r>
      <w:r w:rsidR="004A0CE9">
        <w:rPr>
          <w:rFonts w:asciiTheme="minorEastAsia" w:hAnsiTheme="minorEastAsia" w:hint="eastAsia"/>
        </w:rPr>
        <w:t>パラメータを様々な値に変更しながら</w:t>
      </w:r>
      <w:r w:rsidR="00082436">
        <w:rPr>
          <w:rFonts w:asciiTheme="minorEastAsia" w:hAnsiTheme="minorEastAsia" w:hint="eastAsia"/>
        </w:rPr>
        <w:t>実行時間の平均の測定結果を示す．</w:t>
      </w:r>
    </w:p>
    <w:tbl>
      <w:tblPr>
        <w:tblStyle w:val="a9"/>
        <w:tblW w:w="0" w:type="auto"/>
        <w:tblInd w:w="707" w:type="dxa"/>
        <w:tblLook w:val="04A0" w:firstRow="1" w:lastRow="0" w:firstColumn="1" w:lastColumn="0" w:noHBand="0" w:noVBand="1"/>
      </w:tblPr>
      <w:tblGrid>
        <w:gridCol w:w="3555"/>
        <w:gridCol w:w="3521"/>
      </w:tblGrid>
      <w:tr w:rsidR="00082436" w14:paraId="0A15C56D" w14:textId="77777777" w:rsidTr="002C23A8">
        <w:tc>
          <w:tcPr>
            <w:tcW w:w="3555" w:type="dxa"/>
          </w:tcPr>
          <w:p w14:paraId="250F3F10" w14:textId="3C4C0AC2" w:rsidR="00082436" w:rsidRDefault="00082436" w:rsidP="002C23A8">
            <w:pPr>
              <w:pStyle w:val="a3"/>
              <w:ind w:leftChars="0" w:left="0"/>
              <w:jc w:val="center"/>
              <w:rPr>
                <w:rFonts w:asciiTheme="minorEastAsia" w:hAnsiTheme="minorEastAsia" w:hint="eastAsia"/>
              </w:rPr>
            </w:pPr>
            <w:r>
              <w:rPr>
                <w:rFonts w:asciiTheme="minorEastAsia" w:hAnsiTheme="minorEastAsia" w:hint="eastAsia"/>
              </w:rPr>
              <w:t>パラメータ</w:t>
            </w:r>
            <m:oMath>
              <m:d>
                <m:dPr>
                  <m:ctrlPr>
                    <w:rPr>
                      <w:rFonts w:ascii="Cambria Math" w:hAnsi="Cambria Math"/>
                      <w:i/>
                    </w:rPr>
                  </m:ctrlPr>
                </m:dPr>
                <m:e>
                  <m:r>
                    <w:rPr>
                      <w:rFonts w:ascii="Cambria Math" w:hAnsi="Cambria Math"/>
                    </w:rPr>
                    <m:t>μ, M</m:t>
                  </m:r>
                </m:e>
              </m:d>
            </m:oMath>
          </w:p>
        </w:tc>
        <w:tc>
          <w:tcPr>
            <w:tcW w:w="3521" w:type="dxa"/>
          </w:tcPr>
          <w:p w14:paraId="54F3050E" w14:textId="672798A6" w:rsidR="00082436" w:rsidRDefault="00082436" w:rsidP="002C23A8">
            <w:pPr>
              <w:pStyle w:val="a3"/>
              <w:ind w:leftChars="0" w:left="0"/>
              <w:jc w:val="center"/>
              <w:rPr>
                <w:rFonts w:asciiTheme="minorEastAsia" w:hAnsiTheme="minorEastAsia" w:hint="eastAsia"/>
              </w:rPr>
            </w:pPr>
            <w:r>
              <w:rPr>
                <w:rFonts w:asciiTheme="minorEastAsia" w:hAnsiTheme="minorEastAsia" w:hint="eastAsia"/>
              </w:rPr>
              <w:t>実行時間平均</w:t>
            </w:r>
            <m:oMath>
              <m:d>
                <m:dPr>
                  <m:ctrlPr>
                    <w:rPr>
                      <w:rFonts w:ascii="Cambria Math" w:hAnsi="Cambria Math"/>
                      <w:i/>
                    </w:rPr>
                  </m:ctrlPr>
                </m:dPr>
                <m:e>
                  <m:r>
                    <w:rPr>
                      <w:rFonts w:ascii="Cambria Math" w:hAnsi="Cambria Math"/>
                    </w:rPr>
                    <m:t>s</m:t>
                  </m:r>
                </m:e>
              </m:d>
            </m:oMath>
          </w:p>
        </w:tc>
      </w:tr>
      <w:tr w:rsidR="00082436" w14:paraId="63F87B49" w14:textId="77777777" w:rsidTr="002C23A8">
        <w:tc>
          <w:tcPr>
            <w:tcW w:w="3555" w:type="dxa"/>
          </w:tcPr>
          <w:p w14:paraId="0043AA30" w14:textId="1FDBCFCF" w:rsidR="00082436" w:rsidRDefault="00E9208C" w:rsidP="002C23A8">
            <w:pPr>
              <w:pStyle w:val="a3"/>
              <w:ind w:leftChars="0" w:left="0"/>
              <w:jc w:val="center"/>
              <w:rPr>
                <w:rFonts w:asciiTheme="minorEastAsia" w:hAnsiTheme="minorEastAsia" w:hint="eastAsia"/>
              </w:rPr>
            </w:pPr>
            <m:oMathPara>
              <m:oMath>
                <m:r>
                  <w:rPr>
                    <w:rFonts w:ascii="Cambria Math" w:hAnsi="Cambria Math"/>
                  </w:rPr>
                  <m:t>(0.00</m:t>
                </m:r>
                <m:r>
                  <w:rPr>
                    <w:rFonts w:ascii="Cambria Math" w:hAnsi="Cambria Math"/>
                  </w:rPr>
                  <m:t>1, 128</m:t>
                </m:r>
                <m:r>
                  <w:rPr>
                    <w:rFonts w:ascii="Cambria Math" w:hAnsi="Cambria Math"/>
                  </w:rPr>
                  <m:t>)</m:t>
                </m:r>
              </m:oMath>
            </m:oMathPara>
          </w:p>
        </w:tc>
        <w:tc>
          <w:tcPr>
            <w:tcW w:w="3521" w:type="dxa"/>
          </w:tcPr>
          <w:p w14:paraId="3EE4A0C5" w14:textId="7C9259AD" w:rsidR="00082436" w:rsidRDefault="00802585" w:rsidP="002C23A8">
            <w:pPr>
              <w:pStyle w:val="a3"/>
              <w:ind w:leftChars="0" w:left="0"/>
              <w:jc w:val="center"/>
              <w:rPr>
                <w:rFonts w:asciiTheme="minorEastAsia" w:hAnsiTheme="minorEastAsia" w:hint="eastAsia"/>
              </w:rPr>
            </w:pPr>
            <w:r w:rsidRPr="00802585">
              <w:rPr>
                <w:rFonts w:asciiTheme="minorEastAsia" w:hAnsiTheme="minorEastAsia"/>
              </w:rPr>
              <w:t>0.2736454</w:t>
            </w:r>
          </w:p>
        </w:tc>
      </w:tr>
      <w:tr w:rsidR="00082436" w14:paraId="4FB3287C" w14:textId="77777777" w:rsidTr="002C23A8">
        <w:tc>
          <w:tcPr>
            <w:tcW w:w="3555" w:type="dxa"/>
          </w:tcPr>
          <w:p w14:paraId="4E9E7FF4" w14:textId="07FFE39A" w:rsidR="00082436" w:rsidRDefault="002F7E5D" w:rsidP="002C23A8">
            <w:pPr>
              <w:pStyle w:val="a3"/>
              <w:ind w:leftChars="0" w:left="0"/>
              <w:jc w:val="center"/>
              <w:rPr>
                <w:rFonts w:asciiTheme="minorEastAsia" w:hAnsiTheme="minorEastAsia" w:hint="eastAsia"/>
              </w:rPr>
            </w:pPr>
            <m:oMathPara>
              <m:oMath>
                <m:r>
                  <w:rPr>
                    <w:rFonts w:ascii="Cambria Math" w:hAnsi="Cambria Math"/>
                  </w:rPr>
                  <m:t>(</m:t>
                </m:r>
                <m:r>
                  <w:rPr>
                    <w:rFonts w:ascii="Cambria Math" w:hAnsi="Cambria Math"/>
                  </w:rPr>
                  <m:t>0.001, 256</m:t>
                </m:r>
                <m:r>
                  <w:rPr>
                    <w:rFonts w:ascii="Cambria Math" w:hAnsi="Cambria Math"/>
                  </w:rPr>
                  <m:t>)</m:t>
                </m:r>
              </m:oMath>
            </m:oMathPara>
          </w:p>
        </w:tc>
        <w:tc>
          <w:tcPr>
            <w:tcW w:w="3521" w:type="dxa"/>
          </w:tcPr>
          <w:p w14:paraId="319F84B7" w14:textId="5EA260E9" w:rsidR="00082436" w:rsidRDefault="006A3FB9" w:rsidP="002C23A8">
            <w:pPr>
              <w:pStyle w:val="a3"/>
              <w:ind w:leftChars="0" w:left="0"/>
              <w:jc w:val="center"/>
              <w:rPr>
                <w:rFonts w:asciiTheme="minorEastAsia" w:hAnsiTheme="minorEastAsia" w:hint="eastAsia"/>
              </w:rPr>
            </w:pPr>
            <w:r w:rsidRPr="006A3FB9">
              <w:rPr>
                <w:rFonts w:asciiTheme="minorEastAsia" w:hAnsiTheme="minorEastAsia"/>
              </w:rPr>
              <w:t>0.2725604</w:t>
            </w:r>
          </w:p>
        </w:tc>
      </w:tr>
      <w:tr w:rsidR="00082436" w14:paraId="42E0DEF2" w14:textId="77777777" w:rsidTr="002C23A8">
        <w:tc>
          <w:tcPr>
            <w:tcW w:w="3555" w:type="dxa"/>
          </w:tcPr>
          <w:p w14:paraId="27250C3E" w14:textId="5FE6E5F9" w:rsidR="00082436" w:rsidRDefault="00C3258D" w:rsidP="002C23A8">
            <w:pPr>
              <w:pStyle w:val="a3"/>
              <w:ind w:leftChars="0" w:left="0"/>
              <w:jc w:val="center"/>
              <w:rPr>
                <w:rFonts w:asciiTheme="minorEastAsia" w:hAnsiTheme="minorEastAsia" w:hint="eastAsia"/>
              </w:rPr>
            </w:pPr>
            <m:oMathPara>
              <m:oMath>
                <m:r>
                  <w:rPr>
                    <w:rFonts w:ascii="Cambria Math" w:hAnsi="Cambria Math"/>
                  </w:rPr>
                  <m:t>(0.01, 128)</m:t>
                </m:r>
              </m:oMath>
            </m:oMathPara>
          </w:p>
        </w:tc>
        <w:tc>
          <w:tcPr>
            <w:tcW w:w="3521" w:type="dxa"/>
          </w:tcPr>
          <w:p w14:paraId="53536F47" w14:textId="119FB5D1" w:rsidR="00082436" w:rsidRDefault="00E908A0" w:rsidP="002C23A8">
            <w:pPr>
              <w:pStyle w:val="a3"/>
              <w:ind w:leftChars="0" w:left="0"/>
              <w:jc w:val="center"/>
              <w:rPr>
                <w:rFonts w:asciiTheme="minorEastAsia" w:hAnsiTheme="minorEastAsia" w:hint="eastAsia"/>
              </w:rPr>
            </w:pPr>
            <w:r w:rsidRPr="00E908A0">
              <w:rPr>
                <w:rFonts w:asciiTheme="minorEastAsia" w:hAnsiTheme="minorEastAsia"/>
              </w:rPr>
              <w:t>0.2762894</w:t>
            </w:r>
          </w:p>
        </w:tc>
      </w:tr>
      <w:tr w:rsidR="00082436" w14:paraId="4B05B57E" w14:textId="77777777" w:rsidTr="002C23A8">
        <w:tc>
          <w:tcPr>
            <w:tcW w:w="3555" w:type="dxa"/>
          </w:tcPr>
          <w:p w14:paraId="47D5AFD2" w14:textId="13F5E25A" w:rsidR="00082436" w:rsidRDefault="00C3258D" w:rsidP="002C23A8">
            <w:pPr>
              <w:pStyle w:val="a3"/>
              <w:ind w:leftChars="0" w:left="0"/>
              <w:jc w:val="center"/>
              <w:rPr>
                <w:rFonts w:asciiTheme="minorEastAsia" w:hAnsiTheme="minorEastAsia" w:hint="eastAsia"/>
              </w:rPr>
            </w:pPr>
            <m:oMathPara>
              <m:oMath>
                <m:r>
                  <w:rPr>
                    <w:rFonts w:ascii="Cambria Math" w:hAnsi="Cambria Math"/>
                  </w:rPr>
                  <m:t>(0.01, 256)</m:t>
                </m:r>
              </m:oMath>
            </m:oMathPara>
          </w:p>
        </w:tc>
        <w:tc>
          <w:tcPr>
            <w:tcW w:w="3521" w:type="dxa"/>
          </w:tcPr>
          <w:p w14:paraId="6BC6F72F" w14:textId="40EE64A7" w:rsidR="00082436" w:rsidRDefault="00A63C42" w:rsidP="002C23A8">
            <w:pPr>
              <w:pStyle w:val="a3"/>
              <w:ind w:leftChars="0" w:left="0"/>
              <w:jc w:val="center"/>
              <w:rPr>
                <w:rFonts w:asciiTheme="minorEastAsia" w:hAnsiTheme="minorEastAsia" w:hint="eastAsia"/>
              </w:rPr>
            </w:pPr>
            <w:r w:rsidRPr="00A63C42">
              <w:rPr>
                <w:rFonts w:asciiTheme="minorEastAsia" w:hAnsiTheme="minorEastAsia"/>
              </w:rPr>
              <w:t>0.2741274</w:t>
            </w:r>
          </w:p>
        </w:tc>
      </w:tr>
    </w:tbl>
    <w:p w14:paraId="210CFE44" w14:textId="7A341BE3" w:rsidR="00082436" w:rsidRPr="002C23A8" w:rsidRDefault="00D52DD5" w:rsidP="002C23A8">
      <w:pPr>
        <w:jc w:val="center"/>
        <w:rPr>
          <w:rFonts w:asciiTheme="minorEastAsia" w:hAnsiTheme="minorEastAsia"/>
        </w:rPr>
      </w:pPr>
      <w:r w:rsidRPr="002C23A8">
        <w:rPr>
          <w:rFonts w:asciiTheme="minorEastAsia" w:hAnsiTheme="minorEastAsia" w:hint="eastAsia"/>
        </w:rPr>
        <w:t xml:space="preserve">表１　</w:t>
      </w:r>
      <w:r w:rsidR="00B12BE0" w:rsidRPr="002C23A8">
        <w:rPr>
          <w:rFonts w:asciiTheme="minorEastAsia" w:hAnsiTheme="minorEastAsia" w:hint="eastAsia"/>
        </w:rPr>
        <w:t>L</w:t>
      </w:r>
      <w:r w:rsidR="00B12BE0" w:rsidRPr="002C23A8">
        <w:rPr>
          <w:rFonts w:asciiTheme="minorEastAsia" w:hAnsiTheme="minorEastAsia"/>
        </w:rPr>
        <w:t>MS</w:t>
      </w:r>
      <w:r w:rsidR="00B12BE0" w:rsidRPr="002C23A8">
        <w:rPr>
          <w:rFonts w:asciiTheme="minorEastAsia" w:hAnsiTheme="minorEastAsia" w:hint="eastAsia"/>
        </w:rPr>
        <w:t>の実行時間測定結果</w:t>
      </w:r>
    </w:p>
    <w:p w14:paraId="055A9C7E" w14:textId="77777777" w:rsidR="00B12BE0" w:rsidRDefault="00B12BE0" w:rsidP="00944BC9">
      <w:pPr>
        <w:pStyle w:val="a3"/>
        <w:ind w:leftChars="0" w:left="1418"/>
        <w:rPr>
          <w:rFonts w:asciiTheme="minorEastAsia" w:hAnsiTheme="minorEastAsia"/>
        </w:rPr>
      </w:pPr>
    </w:p>
    <w:p w14:paraId="63FB43CC" w14:textId="77777777" w:rsidR="00954DF2" w:rsidRDefault="00954DF2" w:rsidP="00944BC9">
      <w:pPr>
        <w:pStyle w:val="a3"/>
        <w:ind w:leftChars="0" w:left="1418"/>
        <w:rPr>
          <w:rFonts w:asciiTheme="minorEastAsia" w:hAnsiTheme="minorEastAsia"/>
        </w:rPr>
      </w:pPr>
    </w:p>
    <w:p w14:paraId="6CDF102F" w14:textId="77777777" w:rsidR="00954DF2" w:rsidRDefault="00954DF2" w:rsidP="00944BC9">
      <w:pPr>
        <w:pStyle w:val="a3"/>
        <w:ind w:leftChars="0" w:left="1418"/>
        <w:rPr>
          <w:rFonts w:asciiTheme="minorEastAsia" w:hAnsiTheme="minorEastAsia"/>
        </w:rPr>
      </w:pPr>
    </w:p>
    <w:p w14:paraId="02C75DA2" w14:textId="77777777" w:rsidR="00954DF2" w:rsidRDefault="00954DF2" w:rsidP="00944BC9">
      <w:pPr>
        <w:pStyle w:val="a3"/>
        <w:ind w:leftChars="0" w:left="1418"/>
        <w:rPr>
          <w:rFonts w:asciiTheme="minorEastAsia" w:hAnsiTheme="minorEastAsia"/>
        </w:rPr>
      </w:pPr>
    </w:p>
    <w:p w14:paraId="35E39E8B" w14:textId="77777777" w:rsidR="00954DF2" w:rsidRDefault="00954DF2" w:rsidP="00944BC9">
      <w:pPr>
        <w:pStyle w:val="a3"/>
        <w:ind w:leftChars="0" w:left="1418"/>
        <w:rPr>
          <w:rFonts w:asciiTheme="minorEastAsia" w:hAnsiTheme="minorEastAsia"/>
        </w:rPr>
      </w:pPr>
    </w:p>
    <w:p w14:paraId="33D1B58D" w14:textId="77777777" w:rsidR="00954DF2" w:rsidRDefault="00954DF2" w:rsidP="00944BC9">
      <w:pPr>
        <w:pStyle w:val="a3"/>
        <w:ind w:leftChars="0" w:left="1418"/>
        <w:rPr>
          <w:rFonts w:asciiTheme="minorEastAsia" w:hAnsiTheme="minorEastAsia"/>
        </w:rPr>
      </w:pPr>
    </w:p>
    <w:p w14:paraId="3002BC31" w14:textId="77777777" w:rsidR="00954DF2" w:rsidRDefault="00954DF2" w:rsidP="00944BC9">
      <w:pPr>
        <w:pStyle w:val="a3"/>
        <w:ind w:leftChars="0" w:left="1418"/>
        <w:rPr>
          <w:rFonts w:asciiTheme="minorEastAsia" w:hAnsiTheme="minorEastAsia" w:hint="eastAsia"/>
        </w:rPr>
      </w:pPr>
    </w:p>
    <w:tbl>
      <w:tblPr>
        <w:tblStyle w:val="a9"/>
        <w:tblW w:w="0" w:type="auto"/>
        <w:tblInd w:w="707" w:type="dxa"/>
        <w:tblLook w:val="04A0" w:firstRow="1" w:lastRow="0" w:firstColumn="1" w:lastColumn="0" w:noHBand="0" w:noVBand="1"/>
      </w:tblPr>
      <w:tblGrid>
        <w:gridCol w:w="3621"/>
        <w:gridCol w:w="3455"/>
      </w:tblGrid>
      <w:tr w:rsidR="00070310" w14:paraId="6153F447" w14:textId="77777777" w:rsidTr="002C23A8">
        <w:tc>
          <w:tcPr>
            <w:tcW w:w="3621" w:type="dxa"/>
          </w:tcPr>
          <w:p w14:paraId="6554CE4A" w14:textId="12CF57F7" w:rsidR="00B12BE0" w:rsidRDefault="00B12BE0" w:rsidP="002C23A8">
            <w:pPr>
              <w:pStyle w:val="a3"/>
              <w:ind w:leftChars="0" w:left="0"/>
              <w:jc w:val="center"/>
              <w:rPr>
                <w:rFonts w:asciiTheme="minorEastAsia" w:hAnsiTheme="minorEastAsia" w:hint="eastAsia"/>
              </w:rPr>
            </w:pPr>
            <w:r>
              <w:rPr>
                <w:rFonts w:asciiTheme="minorEastAsia" w:hAnsiTheme="minorEastAsia" w:hint="eastAsia"/>
              </w:rPr>
              <w:lastRenderedPageBreak/>
              <w:t>パラメータ</w:t>
            </w:r>
            <m:oMath>
              <m:r>
                <w:rPr>
                  <w:rFonts w:ascii="Cambria Math" w:hAnsi="Cambria Math"/>
                </w:rPr>
                <m:t xml:space="preserve">(λ, </m:t>
              </m:r>
              <m:r>
                <w:rPr>
                  <w:rFonts w:ascii="Cambria Math" w:hAnsi="Cambria Math"/>
                </w:rPr>
                <m:t>ϵ</m:t>
              </m:r>
              <m:r>
                <w:rPr>
                  <w:rFonts w:ascii="Cambria Math" w:hAnsi="Cambria Math"/>
                </w:rPr>
                <m:t>,M)</m:t>
              </m:r>
            </m:oMath>
          </w:p>
        </w:tc>
        <w:tc>
          <w:tcPr>
            <w:tcW w:w="3455" w:type="dxa"/>
          </w:tcPr>
          <w:p w14:paraId="017ADBEE" w14:textId="67F039CE" w:rsidR="00B12BE0" w:rsidRDefault="00780B29" w:rsidP="002C23A8">
            <w:pPr>
              <w:pStyle w:val="a3"/>
              <w:ind w:leftChars="0" w:left="0"/>
              <w:jc w:val="center"/>
              <w:rPr>
                <w:rFonts w:asciiTheme="minorEastAsia" w:hAnsiTheme="minorEastAsia" w:hint="eastAsia"/>
              </w:rPr>
            </w:pPr>
            <w:r>
              <w:rPr>
                <w:rFonts w:asciiTheme="minorEastAsia" w:hAnsiTheme="minorEastAsia" w:hint="eastAsia"/>
              </w:rPr>
              <w:t>実行時間平均</w:t>
            </w:r>
            <m:oMath>
              <m:d>
                <m:dPr>
                  <m:ctrlPr>
                    <w:rPr>
                      <w:rFonts w:ascii="Cambria Math" w:hAnsi="Cambria Math"/>
                      <w:i/>
                    </w:rPr>
                  </m:ctrlPr>
                </m:dPr>
                <m:e>
                  <m:r>
                    <w:rPr>
                      <w:rFonts w:ascii="Cambria Math" w:hAnsi="Cambria Math"/>
                    </w:rPr>
                    <m:t>s</m:t>
                  </m:r>
                </m:e>
              </m:d>
            </m:oMath>
          </w:p>
        </w:tc>
      </w:tr>
      <w:tr w:rsidR="00070310" w14:paraId="1CAADC60" w14:textId="77777777" w:rsidTr="002C23A8">
        <w:tc>
          <w:tcPr>
            <w:tcW w:w="3621" w:type="dxa"/>
          </w:tcPr>
          <w:p w14:paraId="6CCF382F" w14:textId="78652E33" w:rsidR="00B12BE0" w:rsidRDefault="0052456B" w:rsidP="002C23A8">
            <w:pPr>
              <w:pStyle w:val="a3"/>
              <w:ind w:leftChars="0" w:left="0"/>
              <w:jc w:val="center"/>
              <w:rPr>
                <w:rFonts w:asciiTheme="minorEastAsia" w:hAnsiTheme="minorEastAsia" w:hint="eastAsia"/>
              </w:rPr>
            </w:pPr>
            <m:oMathPara>
              <m:oMath>
                <m:r>
                  <w:rPr>
                    <w:rFonts w:ascii="Cambria Math" w:hAnsi="Cambria Math"/>
                  </w:rPr>
                  <m:t xml:space="preserve">(0.8, </m:t>
                </m:r>
                <m:r>
                  <w:rPr>
                    <w:rFonts w:ascii="Cambria Math" w:hAnsi="Cambria Math"/>
                  </w:rPr>
                  <m:t>0.01, 128</m:t>
                </m:r>
                <m:r>
                  <w:rPr>
                    <w:rFonts w:ascii="Cambria Math" w:hAnsi="Cambria Math"/>
                  </w:rPr>
                  <m:t>)</m:t>
                </m:r>
              </m:oMath>
            </m:oMathPara>
          </w:p>
        </w:tc>
        <w:tc>
          <w:tcPr>
            <w:tcW w:w="3455" w:type="dxa"/>
          </w:tcPr>
          <w:p w14:paraId="64AB5A0F" w14:textId="1487E68C" w:rsidR="00B12BE0" w:rsidRDefault="00070310" w:rsidP="002C23A8">
            <w:pPr>
              <w:pStyle w:val="a3"/>
              <w:ind w:leftChars="0" w:left="0"/>
              <w:jc w:val="center"/>
              <w:rPr>
                <w:rFonts w:asciiTheme="minorEastAsia" w:hAnsiTheme="minorEastAsia" w:hint="eastAsia"/>
              </w:rPr>
            </w:pPr>
            <w:r>
              <w:rPr>
                <w:rFonts w:asciiTheme="minorEastAsia" w:hAnsiTheme="minorEastAsia" w:hint="eastAsia"/>
              </w:rPr>
              <w:t>3</w:t>
            </w:r>
            <w:r>
              <w:rPr>
                <w:rFonts w:asciiTheme="minorEastAsia" w:hAnsiTheme="minorEastAsia"/>
              </w:rPr>
              <w:t>.9729</w:t>
            </w:r>
          </w:p>
        </w:tc>
      </w:tr>
      <w:tr w:rsidR="00070310" w14:paraId="4A4A7247" w14:textId="77777777" w:rsidTr="002C23A8">
        <w:tc>
          <w:tcPr>
            <w:tcW w:w="3621" w:type="dxa"/>
          </w:tcPr>
          <w:p w14:paraId="61D50A11" w14:textId="61AF2FDD" w:rsidR="00B12BE0" w:rsidRDefault="00070310" w:rsidP="002C23A8">
            <w:pPr>
              <w:pStyle w:val="a3"/>
              <w:ind w:leftChars="0" w:left="0"/>
              <w:jc w:val="center"/>
              <w:rPr>
                <w:rFonts w:asciiTheme="minorEastAsia" w:hAnsiTheme="minorEastAsia" w:hint="eastAsia"/>
              </w:rPr>
            </w:pPr>
            <m:oMathPara>
              <m:oMath>
                <m:r>
                  <w:rPr>
                    <w:rFonts w:ascii="Cambria Math" w:hAnsi="Cambria Math"/>
                  </w:rPr>
                  <m:t>(</m:t>
                </m:r>
                <m:r>
                  <w:rPr>
                    <w:rFonts w:ascii="Cambria Math" w:hAnsi="Cambria Math"/>
                  </w:rPr>
                  <m:t>0.8, 0.01,256</m:t>
                </m:r>
                <m:r>
                  <w:rPr>
                    <w:rFonts w:ascii="Cambria Math" w:hAnsi="Cambria Math"/>
                  </w:rPr>
                  <m:t>)</m:t>
                </m:r>
              </m:oMath>
            </m:oMathPara>
          </w:p>
        </w:tc>
        <w:tc>
          <w:tcPr>
            <w:tcW w:w="3455" w:type="dxa"/>
          </w:tcPr>
          <w:p w14:paraId="44F01B0C" w14:textId="30A4D409" w:rsidR="00B12BE0" w:rsidRDefault="00866889" w:rsidP="002C23A8">
            <w:pPr>
              <w:pStyle w:val="a3"/>
              <w:ind w:leftChars="0" w:left="0"/>
              <w:jc w:val="center"/>
              <w:rPr>
                <w:rFonts w:asciiTheme="minorEastAsia" w:hAnsiTheme="minorEastAsia" w:hint="eastAsia"/>
              </w:rPr>
            </w:pPr>
            <w:r>
              <w:rPr>
                <w:rFonts w:asciiTheme="minorEastAsia" w:hAnsiTheme="minorEastAsia"/>
              </w:rPr>
              <w:t>8.3557</w:t>
            </w:r>
          </w:p>
        </w:tc>
      </w:tr>
      <w:tr w:rsidR="00070310" w14:paraId="719A25B0" w14:textId="77777777" w:rsidTr="002C23A8">
        <w:tc>
          <w:tcPr>
            <w:tcW w:w="3621" w:type="dxa"/>
          </w:tcPr>
          <w:p w14:paraId="250EDC3F" w14:textId="43156DAC" w:rsidR="00B12BE0" w:rsidRDefault="00673B67" w:rsidP="002C23A8">
            <w:pPr>
              <w:pStyle w:val="a3"/>
              <w:ind w:leftChars="0" w:left="0"/>
              <w:jc w:val="center"/>
              <w:rPr>
                <w:rFonts w:asciiTheme="minorEastAsia" w:hAnsiTheme="minorEastAsia" w:hint="eastAsia"/>
              </w:rPr>
            </w:pPr>
            <m:oMathPara>
              <m:oMath>
                <m:r>
                  <w:rPr>
                    <w:rFonts w:ascii="Cambria Math" w:hAnsi="Cambria Math"/>
                  </w:rPr>
                  <m:t>(0.8,0.1, 128)</m:t>
                </m:r>
              </m:oMath>
            </m:oMathPara>
          </w:p>
        </w:tc>
        <w:tc>
          <w:tcPr>
            <w:tcW w:w="3455" w:type="dxa"/>
          </w:tcPr>
          <w:p w14:paraId="4624172E" w14:textId="2B292BB5" w:rsidR="00B12BE0" w:rsidRDefault="00181CCC" w:rsidP="002C23A8">
            <w:pPr>
              <w:pStyle w:val="a3"/>
              <w:ind w:leftChars="0" w:left="0"/>
              <w:jc w:val="center"/>
              <w:rPr>
                <w:rFonts w:asciiTheme="minorEastAsia" w:hAnsiTheme="minorEastAsia" w:hint="eastAsia"/>
              </w:rPr>
            </w:pPr>
            <w:r>
              <w:rPr>
                <w:rFonts w:asciiTheme="minorEastAsia" w:hAnsiTheme="minorEastAsia" w:hint="eastAsia"/>
              </w:rPr>
              <w:t>3</w:t>
            </w:r>
            <w:r>
              <w:rPr>
                <w:rFonts w:asciiTheme="minorEastAsia" w:hAnsiTheme="minorEastAsia"/>
              </w:rPr>
              <w:t>.9959</w:t>
            </w:r>
          </w:p>
        </w:tc>
      </w:tr>
      <w:tr w:rsidR="00070310" w14:paraId="33A7A434" w14:textId="77777777" w:rsidTr="002C23A8">
        <w:tc>
          <w:tcPr>
            <w:tcW w:w="3621" w:type="dxa"/>
          </w:tcPr>
          <w:p w14:paraId="41A4B2F2" w14:textId="24BF48E9" w:rsidR="00B12BE0" w:rsidRDefault="00181CCC" w:rsidP="002C23A8">
            <w:pPr>
              <w:pStyle w:val="a3"/>
              <w:ind w:leftChars="0" w:left="0"/>
              <w:jc w:val="center"/>
              <w:rPr>
                <w:rFonts w:asciiTheme="minorEastAsia" w:hAnsiTheme="minorEastAsia" w:hint="eastAsia"/>
              </w:rPr>
            </w:pPr>
            <m:oMathPara>
              <m:oMath>
                <m:r>
                  <w:rPr>
                    <w:rFonts w:ascii="Cambria Math" w:hAnsi="Cambria Math"/>
                  </w:rPr>
                  <m:t>(0.8,0.1,256)</m:t>
                </m:r>
              </m:oMath>
            </m:oMathPara>
          </w:p>
        </w:tc>
        <w:tc>
          <w:tcPr>
            <w:tcW w:w="3455" w:type="dxa"/>
          </w:tcPr>
          <w:p w14:paraId="6671B7DE" w14:textId="34AB8BA8" w:rsidR="00B12BE0" w:rsidRDefault="0092115A" w:rsidP="002C23A8">
            <w:pPr>
              <w:pStyle w:val="a3"/>
              <w:ind w:leftChars="0" w:left="0"/>
              <w:jc w:val="center"/>
              <w:rPr>
                <w:rFonts w:asciiTheme="minorEastAsia" w:hAnsiTheme="minorEastAsia" w:hint="eastAsia"/>
              </w:rPr>
            </w:pPr>
            <w:r>
              <w:rPr>
                <w:rFonts w:asciiTheme="minorEastAsia" w:hAnsiTheme="minorEastAsia" w:hint="eastAsia"/>
              </w:rPr>
              <w:t>8</w:t>
            </w:r>
            <w:r>
              <w:rPr>
                <w:rFonts w:asciiTheme="minorEastAsia" w:hAnsiTheme="minorEastAsia"/>
              </w:rPr>
              <w:t>.4</w:t>
            </w:r>
            <w:r w:rsidR="00615B3E">
              <w:rPr>
                <w:rFonts w:asciiTheme="minorEastAsia" w:hAnsiTheme="minorEastAsia"/>
              </w:rPr>
              <w:t>3523</w:t>
            </w:r>
          </w:p>
        </w:tc>
      </w:tr>
      <w:tr w:rsidR="00866889" w14:paraId="6FE9D49E" w14:textId="77777777" w:rsidTr="002C23A8">
        <w:tc>
          <w:tcPr>
            <w:tcW w:w="3621" w:type="dxa"/>
          </w:tcPr>
          <w:p w14:paraId="32EEF249" w14:textId="2FD1B98E" w:rsidR="00866889" w:rsidRDefault="00866889" w:rsidP="002C23A8">
            <w:pPr>
              <w:pStyle w:val="a3"/>
              <w:ind w:leftChars="0" w:left="0"/>
              <w:jc w:val="center"/>
              <w:rPr>
                <w:rFonts w:ascii="游明朝" w:eastAsia="游明朝" w:hAnsi="游明朝" w:cs="Times New Roman"/>
              </w:rPr>
            </w:pPr>
            <m:oMathPara>
              <m:oMath>
                <m:r>
                  <w:rPr>
                    <w:rFonts w:ascii="Cambria Math" w:eastAsia="游明朝" w:hAnsi="Cambria Math" w:cs="Times New Roman"/>
                  </w:rPr>
                  <m:t>(</m:t>
                </m:r>
                <m:r>
                  <w:rPr>
                    <w:rFonts w:ascii="Cambria Math" w:eastAsia="游明朝" w:hAnsi="Cambria Math" w:cs="Times New Roman"/>
                  </w:rPr>
                  <m:t>0.95, 0.01,128</m:t>
                </m:r>
                <m:r>
                  <w:rPr>
                    <w:rFonts w:ascii="Cambria Math" w:eastAsia="游明朝" w:hAnsi="Cambria Math" w:cs="Times New Roman"/>
                  </w:rPr>
                  <m:t>)</m:t>
                </m:r>
              </m:oMath>
            </m:oMathPara>
          </w:p>
        </w:tc>
        <w:tc>
          <w:tcPr>
            <w:tcW w:w="3455" w:type="dxa"/>
          </w:tcPr>
          <w:p w14:paraId="13D1BA6E" w14:textId="3B8734F8" w:rsidR="00866889" w:rsidRDefault="00BA5676" w:rsidP="002C23A8">
            <w:pPr>
              <w:pStyle w:val="a3"/>
              <w:ind w:leftChars="0" w:left="0"/>
              <w:jc w:val="center"/>
              <w:rPr>
                <w:rFonts w:asciiTheme="minorEastAsia" w:hAnsiTheme="minorEastAsia" w:hint="eastAsia"/>
              </w:rPr>
            </w:pPr>
            <w:r w:rsidRPr="00BA5676">
              <w:rPr>
                <w:rFonts w:asciiTheme="minorEastAsia" w:hAnsiTheme="minorEastAsia"/>
              </w:rPr>
              <w:t>4.04492</w:t>
            </w:r>
          </w:p>
        </w:tc>
      </w:tr>
      <w:tr w:rsidR="00BA5676" w14:paraId="42BFF2CE" w14:textId="77777777" w:rsidTr="002C23A8">
        <w:tc>
          <w:tcPr>
            <w:tcW w:w="3621" w:type="dxa"/>
          </w:tcPr>
          <w:p w14:paraId="12E5984B" w14:textId="5F15BC57" w:rsidR="00BA5676" w:rsidRDefault="0002506B" w:rsidP="002C23A8">
            <w:pPr>
              <w:pStyle w:val="a3"/>
              <w:ind w:leftChars="0" w:left="0"/>
              <w:jc w:val="center"/>
              <w:rPr>
                <w:rFonts w:ascii="游明朝" w:eastAsia="游明朝" w:hAnsi="游明朝" w:cs="Times New Roman"/>
              </w:rPr>
            </w:pPr>
            <m:oMathPara>
              <m:oMath>
                <m:d>
                  <m:dPr>
                    <m:ctrlPr>
                      <w:rPr>
                        <w:rFonts w:ascii="Cambria Math" w:eastAsia="游明朝" w:hAnsi="Cambria Math" w:cs="Times New Roman"/>
                        <w:i/>
                      </w:rPr>
                    </m:ctrlPr>
                  </m:dPr>
                  <m:e>
                    <m:r>
                      <w:rPr>
                        <w:rFonts w:ascii="Cambria Math" w:eastAsia="游明朝" w:hAnsi="Cambria Math" w:cs="Times New Roman"/>
                      </w:rPr>
                      <m:t>0.95,0.01,256</m:t>
                    </m:r>
                  </m:e>
                </m:d>
              </m:oMath>
            </m:oMathPara>
          </w:p>
        </w:tc>
        <w:tc>
          <w:tcPr>
            <w:tcW w:w="3455" w:type="dxa"/>
          </w:tcPr>
          <w:p w14:paraId="0D103B4F" w14:textId="7C21EE2A" w:rsidR="00BA5676" w:rsidRPr="00BA5676" w:rsidRDefault="0002506B" w:rsidP="002C23A8">
            <w:pPr>
              <w:pStyle w:val="a3"/>
              <w:ind w:leftChars="0" w:left="0"/>
              <w:jc w:val="center"/>
              <w:rPr>
                <w:rFonts w:asciiTheme="minorEastAsia" w:hAnsiTheme="minorEastAsia"/>
              </w:rPr>
            </w:pPr>
            <w:r w:rsidRPr="0002506B">
              <w:rPr>
                <w:rFonts w:asciiTheme="minorEastAsia" w:hAnsiTheme="minorEastAsia"/>
              </w:rPr>
              <w:t>8.48409</w:t>
            </w:r>
          </w:p>
        </w:tc>
      </w:tr>
      <w:tr w:rsidR="00BA5676" w14:paraId="08D8FA87" w14:textId="77777777" w:rsidTr="002C23A8">
        <w:tc>
          <w:tcPr>
            <w:tcW w:w="3621" w:type="dxa"/>
          </w:tcPr>
          <w:p w14:paraId="6F4FB0A2" w14:textId="597C83A7" w:rsidR="00BA5676" w:rsidRDefault="0002506B" w:rsidP="002C23A8">
            <w:pPr>
              <w:pStyle w:val="a3"/>
              <w:ind w:leftChars="0" w:left="0"/>
              <w:jc w:val="center"/>
              <w:rPr>
                <w:rFonts w:ascii="游明朝" w:eastAsia="游明朝" w:hAnsi="游明朝" w:cs="Times New Roman"/>
              </w:rPr>
            </w:pPr>
            <m:oMathPara>
              <m:oMath>
                <m:r>
                  <w:rPr>
                    <w:rFonts w:ascii="Cambria Math" w:eastAsia="游明朝" w:hAnsi="Cambria Math" w:cs="Times New Roman"/>
                  </w:rPr>
                  <m:t>(</m:t>
                </m:r>
                <m:r>
                  <w:rPr>
                    <w:rFonts w:ascii="Cambria Math" w:eastAsia="游明朝" w:hAnsi="Cambria Math" w:cs="Times New Roman"/>
                  </w:rPr>
                  <m:t>0.95, 0.1,128</m:t>
                </m:r>
                <m:r>
                  <w:rPr>
                    <w:rFonts w:ascii="Cambria Math" w:eastAsia="游明朝" w:hAnsi="Cambria Math" w:cs="Times New Roman"/>
                  </w:rPr>
                  <m:t>)</m:t>
                </m:r>
              </m:oMath>
            </m:oMathPara>
          </w:p>
        </w:tc>
        <w:tc>
          <w:tcPr>
            <w:tcW w:w="3455" w:type="dxa"/>
          </w:tcPr>
          <w:p w14:paraId="5F382B10" w14:textId="55D72A1A" w:rsidR="00BA5676" w:rsidRPr="00BA5676" w:rsidRDefault="00F253DC" w:rsidP="002C23A8">
            <w:pPr>
              <w:pStyle w:val="a3"/>
              <w:ind w:leftChars="0" w:left="0"/>
              <w:jc w:val="center"/>
              <w:rPr>
                <w:rFonts w:asciiTheme="minorEastAsia" w:hAnsiTheme="minorEastAsia"/>
              </w:rPr>
            </w:pPr>
            <w:r>
              <w:rPr>
                <w:rFonts w:asciiTheme="minorEastAsia" w:hAnsiTheme="minorEastAsia" w:hint="eastAsia"/>
              </w:rPr>
              <w:t>3</w:t>
            </w:r>
            <w:r>
              <w:rPr>
                <w:rFonts w:asciiTheme="minorEastAsia" w:hAnsiTheme="minorEastAsia"/>
              </w:rPr>
              <w:t>.928</w:t>
            </w:r>
            <w:r w:rsidR="00770CE6">
              <w:rPr>
                <w:rFonts w:asciiTheme="minorEastAsia" w:hAnsiTheme="minorEastAsia"/>
              </w:rPr>
              <w:t>27</w:t>
            </w:r>
          </w:p>
        </w:tc>
      </w:tr>
      <w:tr w:rsidR="0002506B" w14:paraId="05435B02" w14:textId="77777777" w:rsidTr="002C23A8">
        <w:tc>
          <w:tcPr>
            <w:tcW w:w="3621" w:type="dxa"/>
          </w:tcPr>
          <w:p w14:paraId="67227E63" w14:textId="7AB442A7" w:rsidR="0002506B" w:rsidRDefault="00770CE6" w:rsidP="002C23A8">
            <w:pPr>
              <w:pStyle w:val="a3"/>
              <w:ind w:leftChars="0" w:left="0"/>
              <w:jc w:val="center"/>
              <w:rPr>
                <w:rFonts w:ascii="游明朝" w:eastAsia="游明朝" w:hAnsi="游明朝" w:cs="Times New Roman"/>
              </w:rPr>
            </w:pPr>
            <m:oMathPara>
              <m:oMath>
                <m:r>
                  <w:rPr>
                    <w:rFonts w:ascii="Cambria Math" w:eastAsia="游明朝" w:hAnsi="Cambria Math" w:cs="Times New Roman"/>
                  </w:rPr>
                  <m:t>(0.95,0.1,256)</m:t>
                </m:r>
              </m:oMath>
            </m:oMathPara>
          </w:p>
        </w:tc>
        <w:tc>
          <w:tcPr>
            <w:tcW w:w="3455" w:type="dxa"/>
          </w:tcPr>
          <w:p w14:paraId="315782D8" w14:textId="6CCDA907" w:rsidR="0002506B" w:rsidRPr="00BA5676" w:rsidRDefault="001D5673" w:rsidP="002C23A8">
            <w:pPr>
              <w:pStyle w:val="a3"/>
              <w:ind w:leftChars="0" w:left="0"/>
              <w:jc w:val="center"/>
              <w:rPr>
                <w:rFonts w:asciiTheme="minorEastAsia" w:hAnsiTheme="minorEastAsia"/>
              </w:rPr>
            </w:pPr>
            <w:r w:rsidRPr="001D5673">
              <w:rPr>
                <w:rFonts w:asciiTheme="minorEastAsia" w:hAnsiTheme="minorEastAsia"/>
              </w:rPr>
              <w:t>8.42444</w:t>
            </w:r>
          </w:p>
        </w:tc>
      </w:tr>
    </w:tbl>
    <w:p w14:paraId="24039A28" w14:textId="057B81DB" w:rsidR="00B12BE0" w:rsidRPr="002C23A8" w:rsidRDefault="001D5673" w:rsidP="002C23A8">
      <w:pPr>
        <w:jc w:val="center"/>
        <w:rPr>
          <w:rFonts w:asciiTheme="minorEastAsia" w:hAnsiTheme="minorEastAsia"/>
        </w:rPr>
      </w:pPr>
      <w:r w:rsidRPr="002C23A8">
        <w:rPr>
          <w:rFonts w:asciiTheme="minorEastAsia" w:hAnsiTheme="minorEastAsia" w:hint="eastAsia"/>
        </w:rPr>
        <w:t>表２　R</w:t>
      </w:r>
      <w:r w:rsidRPr="002C23A8">
        <w:rPr>
          <w:rFonts w:asciiTheme="minorEastAsia" w:hAnsiTheme="minorEastAsia"/>
        </w:rPr>
        <w:t>SL</w:t>
      </w:r>
      <w:r w:rsidRPr="002C23A8">
        <w:rPr>
          <w:rFonts w:asciiTheme="minorEastAsia" w:hAnsiTheme="minorEastAsia" w:hint="eastAsia"/>
        </w:rPr>
        <w:t>の実行時間測定結果</w:t>
      </w:r>
    </w:p>
    <w:p w14:paraId="5C0EA361" w14:textId="77777777" w:rsidR="001D5673" w:rsidRPr="00082436" w:rsidRDefault="001D5673" w:rsidP="00944BC9">
      <w:pPr>
        <w:pStyle w:val="a3"/>
        <w:ind w:leftChars="0" w:left="1418"/>
        <w:rPr>
          <w:rFonts w:asciiTheme="minorEastAsia" w:hAnsiTheme="minorEastAsia" w:hint="eastAsia"/>
        </w:rPr>
      </w:pPr>
    </w:p>
    <w:p w14:paraId="16381703" w14:textId="0EC4070B" w:rsidR="00F023DF" w:rsidRDefault="00944BC9" w:rsidP="00F023DF">
      <w:pPr>
        <w:pStyle w:val="a3"/>
        <w:numPr>
          <w:ilvl w:val="2"/>
          <w:numId w:val="3"/>
        </w:numPr>
        <w:ind w:leftChars="0"/>
        <w:rPr>
          <w:rFonts w:asciiTheme="minorEastAsia" w:hAnsiTheme="minorEastAsia"/>
        </w:rPr>
      </w:pPr>
      <w:r>
        <w:rPr>
          <w:rFonts w:asciiTheme="minorEastAsia" w:hAnsiTheme="minorEastAsia" w:hint="eastAsia"/>
        </w:rPr>
        <w:t>誤差の時間変化</w:t>
      </w:r>
    </w:p>
    <w:p w14:paraId="51BE58EA" w14:textId="211C6B48" w:rsidR="00544C8E" w:rsidRPr="00D412FC" w:rsidRDefault="00544C8E" w:rsidP="00544C8E">
      <w:pPr>
        <w:pStyle w:val="a3"/>
        <w:ind w:leftChars="0" w:left="1418"/>
        <w:rPr>
          <w:rFonts w:asciiTheme="minorEastAsia" w:hAnsiTheme="minorEastAsia"/>
        </w:rPr>
      </w:pPr>
      <w:r>
        <w:rPr>
          <w:rFonts w:asciiTheme="minorEastAsia" w:hAnsiTheme="minorEastAsia" w:hint="eastAsia"/>
        </w:rPr>
        <w:t xml:space="preserve">　</w:t>
      </w:r>
      <w:r w:rsidR="0064297E">
        <w:rPr>
          <w:rFonts w:asciiTheme="minorEastAsia" w:hAnsiTheme="minorEastAsia" w:hint="eastAsia"/>
        </w:rPr>
        <w:t>L</w:t>
      </w:r>
      <w:r w:rsidR="0064297E">
        <w:rPr>
          <w:rFonts w:asciiTheme="minorEastAsia" w:hAnsiTheme="minorEastAsia"/>
        </w:rPr>
        <w:t>SM</w:t>
      </w:r>
      <w:r w:rsidR="0064297E">
        <w:rPr>
          <w:rFonts w:asciiTheme="minorEastAsia" w:hAnsiTheme="minorEastAsia" w:hint="eastAsia"/>
        </w:rPr>
        <w:t>を用いた測定に関して，</w:t>
      </w:r>
      <w:r>
        <w:rPr>
          <w:rFonts w:asciiTheme="minorEastAsia" w:hAnsiTheme="minorEastAsia" w:hint="eastAsia"/>
        </w:rPr>
        <w:t>図３</w:t>
      </w:r>
      <w:r w:rsidR="0064297E">
        <w:rPr>
          <w:rFonts w:asciiTheme="minorEastAsia" w:hAnsiTheme="minorEastAsia" w:hint="eastAsia"/>
        </w:rPr>
        <w:t>に</w:t>
      </w:r>
      <w:r w:rsidR="0064297E">
        <w:rPr>
          <w:rFonts w:asciiTheme="minorEastAsia" w:hAnsiTheme="minorEastAsia" w:hint="eastAsia"/>
        </w:rPr>
        <w:t>パラメータを</w:t>
      </w:r>
      <m:oMath>
        <m:d>
          <m:dPr>
            <m:ctrlPr>
              <w:rPr>
                <w:rFonts w:ascii="Cambria Math" w:hAnsi="Cambria Math"/>
                <w:i/>
              </w:rPr>
            </m:ctrlPr>
          </m:dPr>
          <m:e>
            <m:r>
              <w:rPr>
                <w:rFonts w:ascii="Cambria Math" w:hAnsi="Cambria Math"/>
              </w:rPr>
              <m:t>μ,M</m:t>
            </m:r>
          </m:e>
        </m:d>
        <m:r>
          <w:rPr>
            <w:rFonts w:ascii="Cambria Math" w:hAnsi="Cambria Math"/>
          </w:rPr>
          <m:t>=</m:t>
        </m:r>
        <m:d>
          <m:dPr>
            <m:ctrlPr>
              <w:rPr>
                <w:rFonts w:ascii="Cambria Math" w:hAnsi="Cambria Math"/>
                <w:i/>
              </w:rPr>
            </m:ctrlPr>
          </m:dPr>
          <m:e>
            <m:r>
              <w:rPr>
                <w:rFonts w:ascii="Cambria Math" w:hAnsi="Cambria Math"/>
              </w:rPr>
              <m:t>0.001,128</m:t>
            </m:r>
          </m:e>
        </m:d>
        <m:r>
          <w:rPr>
            <w:rFonts w:ascii="Cambria Math" w:hAnsi="Cambria Math"/>
          </w:rPr>
          <m:t>,</m:t>
        </m:r>
        <m:d>
          <m:dPr>
            <m:ctrlPr>
              <w:rPr>
                <w:rFonts w:ascii="Cambria Math" w:hAnsi="Cambria Math"/>
                <w:i/>
              </w:rPr>
            </m:ctrlPr>
          </m:dPr>
          <m:e>
            <m:r>
              <w:rPr>
                <w:rFonts w:ascii="Cambria Math" w:hAnsi="Cambria Math"/>
              </w:rPr>
              <m:t>0.01,128</m:t>
            </m:r>
          </m:e>
        </m:d>
      </m:oMath>
      <w:r w:rsidR="0064297E">
        <w:rPr>
          <w:rFonts w:asciiTheme="minorEastAsia" w:hAnsiTheme="minorEastAsia" w:hint="eastAsia"/>
        </w:rPr>
        <w:t>としたときの</w:t>
      </w:r>
      <w:r w:rsidR="00D412FC">
        <w:rPr>
          <w:rFonts w:asciiTheme="minorEastAsia" w:hAnsiTheme="minorEastAsia" w:hint="eastAsia"/>
        </w:rPr>
        <w:t>，</w:t>
      </w:r>
      <w:r>
        <w:rPr>
          <w:rFonts w:asciiTheme="minorEastAsia" w:hAnsiTheme="minorEastAsia" w:hint="eastAsia"/>
        </w:rPr>
        <w:t>図４に</w:t>
      </w:r>
      <m:oMath>
        <m:d>
          <m:dPr>
            <m:ctrlPr>
              <w:rPr>
                <w:rFonts w:ascii="Cambria Math" w:hAnsi="Cambria Math"/>
                <w:i/>
              </w:rPr>
            </m:ctrlPr>
          </m:dPr>
          <m:e>
            <m:r>
              <w:rPr>
                <w:rFonts w:ascii="Cambria Math" w:hAnsi="Cambria Math"/>
              </w:rPr>
              <m:t>μ,M</m:t>
            </m:r>
          </m:e>
        </m:d>
        <m:r>
          <w:rPr>
            <w:rFonts w:ascii="Cambria Math" w:hAnsi="Cambria Math"/>
          </w:rPr>
          <m:t>=</m:t>
        </m:r>
        <m:d>
          <m:dPr>
            <m:ctrlPr>
              <w:rPr>
                <w:rFonts w:ascii="Cambria Math" w:hAnsi="Cambria Math"/>
                <w:i/>
              </w:rPr>
            </m:ctrlPr>
          </m:dPr>
          <m:e>
            <m:r>
              <w:rPr>
                <w:rFonts w:ascii="Cambria Math" w:hAnsi="Cambria Math"/>
              </w:rPr>
              <m:t>0.001,</m:t>
            </m:r>
            <m:r>
              <w:rPr>
                <w:rFonts w:ascii="Cambria Math" w:hAnsi="Cambria Math"/>
              </w:rPr>
              <m:t>128</m:t>
            </m:r>
          </m:e>
        </m:d>
        <m:r>
          <w:rPr>
            <w:rFonts w:ascii="Cambria Math" w:hAnsi="Cambria Math"/>
          </w:rPr>
          <m:t>,</m:t>
        </m:r>
        <m:d>
          <m:dPr>
            <m:ctrlPr>
              <w:rPr>
                <w:rFonts w:ascii="Cambria Math" w:hAnsi="Cambria Math"/>
                <w:i/>
              </w:rPr>
            </m:ctrlPr>
          </m:dPr>
          <m:e>
            <m:r>
              <w:rPr>
                <w:rFonts w:ascii="Cambria Math" w:hAnsi="Cambria Math"/>
              </w:rPr>
              <m:t>0.0</m:t>
            </m:r>
            <m:r>
              <w:rPr>
                <w:rFonts w:ascii="Cambria Math" w:hAnsi="Cambria Math"/>
              </w:rPr>
              <m:t>0</m:t>
            </m:r>
            <m:r>
              <w:rPr>
                <w:rFonts w:ascii="Cambria Math" w:hAnsi="Cambria Math"/>
              </w:rPr>
              <m:t>1,</m:t>
            </m:r>
            <m:r>
              <w:rPr>
                <w:rFonts w:ascii="Cambria Math" w:hAnsi="Cambria Math"/>
              </w:rPr>
              <m:t>256</m:t>
            </m:r>
          </m:e>
        </m:d>
      </m:oMath>
      <w:r w:rsidR="00D412FC">
        <w:rPr>
          <w:rFonts w:asciiTheme="minorEastAsia" w:hAnsiTheme="minorEastAsia" w:hint="eastAsia"/>
        </w:rPr>
        <w:t>としたときの実行結果を示す．</w:t>
      </w:r>
    </w:p>
    <w:p w14:paraId="611C9230" w14:textId="053F0EE9" w:rsidR="00C06054" w:rsidRPr="00D243C0" w:rsidRDefault="00C06054" w:rsidP="00D243C0">
      <w:pPr>
        <w:jc w:val="center"/>
        <w:rPr>
          <w:rFonts w:asciiTheme="minorEastAsia" w:hAnsiTheme="minorEastAsia"/>
        </w:rPr>
      </w:pPr>
      <w:r w:rsidRPr="00C06054">
        <w:drawing>
          <wp:inline distT="0" distB="0" distL="0" distR="0" wp14:anchorId="5F2BA402" wp14:editId="283FD6BE">
            <wp:extent cx="4725059" cy="3743847"/>
            <wp:effectExtent l="0" t="0" r="0" b="9525"/>
            <wp:docPr id="1478263602"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63602" name="図 1" descr="グラフ, ヒストグラム&#10;&#10;自動的に生成された説明"/>
                    <pic:cNvPicPr/>
                  </pic:nvPicPr>
                  <pic:blipFill>
                    <a:blip r:embed="rId8"/>
                    <a:stretch>
                      <a:fillRect/>
                    </a:stretch>
                  </pic:blipFill>
                  <pic:spPr>
                    <a:xfrm>
                      <a:off x="0" y="0"/>
                      <a:ext cx="4725059" cy="3743847"/>
                    </a:xfrm>
                    <a:prstGeom prst="rect">
                      <a:avLst/>
                    </a:prstGeom>
                  </pic:spPr>
                </pic:pic>
              </a:graphicData>
            </a:graphic>
          </wp:inline>
        </w:drawing>
      </w:r>
    </w:p>
    <w:p w14:paraId="4632A9C0" w14:textId="11017D21" w:rsidR="00D243C0" w:rsidRPr="0014376C" w:rsidRDefault="00D243C0" w:rsidP="0014376C">
      <w:pPr>
        <w:jc w:val="center"/>
        <w:rPr>
          <w:rFonts w:asciiTheme="minorEastAsia" w:hAnsiTheme="minorEastAsia" w:hint="eastAsia"/>
        </w:rPr>
      </w:pPr>
      <w:r w:rsidRPr="0014376C">
        <w:rPr>
          <w:rFonts w:asciiTheme="minorEastAsia" w:hAnsiTheme="minorEastAsia" w:hint="eastAsia"/>
        </w:rPr>
        <w:t>図</w:t>
      </w:r>
      <w:r w:rsidR="004E5E9F" w:rsidRPr="0014376C">
        <w:rPr>
          <w:rFonts w:asciiTheme="minorEastAsia" w:hAnsiTheme="minorEastAsia" w:hint="eastAsia"/>
        </w:rPr>
        <w:t>３　L</w:t>
      </w:r>
      <w:r w:rsidR="004E5E9F" w:rsidRPr="0014376C">
        <w:rPr>
          <w:rFonts w:asciiTheme="minorEastAsia" w:hAnsiTheme="minorEastAsia"/>
        </w:rPr>
        <w:t>SM</w:t>
      </w:r>
      <w:r w:rsidR="004E5E9F" w:rsidRPr="0014376C">
        <w:rPr>
          <w:rFonts w:asciiTheme="minorEastAsia" w:hAnsiTheme="minorEastAsia" w:hint="eastAsia"/>
        </w:rPr>
        <w:t>：</w:t>
      </w:r>
      <m:oMath>
        <m:r>
          <w:rPr>
            <w:rFonts w:ascii="Cambria Math" w:hAnsi="Cambria Math"/>
          </w:rPr>
          <m:t>μ</m:t>
        </m:r>
      </m:oMath>
      <w:r w:rsidR="004E5E9F" w:rsidRPr="0014376C">
        <w:rPr>
          <w:rFonts w:asciiTheme="minorEastAsia" w:hAnsiTheme="minorEastAsia" w:hint="eastAsia"/>
        </w:rPr>
        <w:t>を変化</w:t>
      </w:r>
    </w:p>
    <w:p w14:paraId="41BE4E28" w14:textId="4CC66A8F" w:rsidR="00D243C0" w:rsidRPr="00D243C0" w:rsidRDefault="00D243C0" w:rsidP="004E5E9F">
      <w:pPr>
        <w:jc w:val="center"/>
        <w:rPr>
          <w:rFonts w:asciiTheme="minorEastAsia" w:hAnsiTheme="minorEastAsia" w:hint="eastAsia"/>
        </w:rPr>
      </w:pPr>
      <w:r w:rsidRPr="00D243C0">
        <w:lastRenderedPageBreak/>
        <w:drawing>
          <wp:inline distT="0" distB="0" distL="0" distR="0" wp14:anchorId="72F2D5C6" wp14:editId="6900075C">
            <wp:extent cx="4772691" cy="3772426"/>
            <wp:effectExtent l="0" t="0" r="8890" b="0"/>
            <wp:docPr id="648363629"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63629" name="図 1" descr="グラフ&#10;&#10;自動的に生成された説明"/>
                    <pic:cNvPicPr/>
                  </pic:nvPicPr>
                  <pic:blipFill>
                    <a:blip r:embed="rId9"/>
                    <a:stretch>
                      <a:fillRect/>
                    </a:stretch>
                  </pic:blipFill>
                  <pic:spPr>
                    <a:xfrm>
                      <a:off x="0" y="0"/>
                      <a:ext cx="4772691" cy="3772426"/>
                    </a:xfrm>
                    <a:prstGeom prst="rect">
                      <a:avLst/>
                    </a:prstGeom>
                  </pic:spPr>
                </pic:pic>
              </a:graphicData>
            </a:graphic>
          </wp:inline>
        </w:drawing>
      </w:r>
    </w:p>
    <w:p w14:paraId="63E753B5" w14:textId="77777777" w:rsidR="0081013B" w:rsidRDefault="004E5E9F" w:rsidP="0081013B">
      <w:pPr>
        <w:jc w:val="center"/>
        <w:rPr>
          <w:rFonts w:asciiTheme="minorEastAsia" w:hAnsiTheme="minorEastAsia"/>
        </w:rPr>
      </w:pPr>
      <w:r w:rsidRPr="0014376C">
        <w:rPr>
          <w:rFonts w:asciiTheme="minorEastAsia" w:hAnsiTheme="minorEastAsia" w:hint="eastAsia"/>
        </w:rPr>
        <w:t>図</w:t>
      </w:r>
      <w:r w:rsidR="0014376C" w:rsidRPr="0014376C">
        <w:rPr>
          <w:rFonts w:asciiTheme="minorEastAsia" w:hAnsiTheme="minorEastAsia" w:hint="eastAsia"/>
        </w:rPr>
        <w:t>４　L</w:t>
      </w:r>
      <w:r w:rsidR="0014376C" w:rsidRPr="0014376C">
        <w:rPr>
          <w:rFonts w:asciiTheme="minorEastAsia" w:hAnsiTheme="minorEastAsia"/>
        </w:rPr>
        <w:t>MS</w:t>
      </w:r>
      <w:r w:rsidR="0014376C" w:rsidRPr="0014376C">
        <w:rPr>
          <w:rFonts w:asciiTheme="minorEastAsia" w:hAnsiTheme="minorEastAsia" w:hint="eastAsia"/>
        </w:rPr>
        <w:t>：</w:t>
      </w:r>
      <m:oMath>
        <m:r>
          <w:rPr>
            <w:rFonts w:ascii="Cambria Math" w:hAnsi="Cambria Math"/>
          </w:rPr>
          <m:t>M</m:t>
        </m:r>
      </m:oMath>
      <w:r w:rsidR="0014376C" w:rsidRPr="0014376C">
        <w:rPr>
          <w:rFonts w:asciiTheme="minorEastAsia" w:hAnsiTheme="minorEastAsia" w:hint="eastAsia"/>
        </w:rPr>
        <w:t>を変化</w:t>
      </w:r>
    </w:p>
    <w:p w14:paraId="2F82AA29" w14:textId="77777777" w:rsidR="001D1542" w:rsidRDefault="001D1542" w:rsidP="0081013B">
      <w:pPr>
        <w:jc w:val="center"/>
        <w:rPr>
          <w:rFonts w:asciiTheme="minorEastAsia" w:hAnsiTheme="minorEastAsia"/>
        </w:rPr>
      </w:pPr>
    </w:p>
    <w:p w14:paraId="5A7E64C4" w14:textId="77777777" w:rsidR="001D1542" w:rsidRDefault="001D1542" w:rsidP="0081013B">
      <w:pPr>
        <w:jc w:val="center"/>
        <w:rPr>
          <w:rFonts w:asciiTheme="minorEastAsia" w:hAnsiTheme="minorEastAsia"/>
        </w:rPr>
      </w:pPr>
    </w:p>
    <w:p w14:paraId="3827E271" w14:textId="77777777" w:rsidR="001D1542" w:rsidRDefault="001D1542" w:rsidP="0081013B">
      <w:pPr>
        <w:jc w:val="center"/>
        <w:rPr>
          <w:rFonts w:asciiTheme="minorEastAsia" w:hAnsiTheme="minorEastAsia"/>
        </w:rPr>
      </w:pPr>
    </w:p>
    <w:p w14:paraId="18438383" w14:textId="77777777" w:rsidR="009A78C2" w:rsidRDefault="009A78C2" w:rsidP="0081013B">
      <w:pPr>
        <w:jc w:val="center"/>
        <w:rPr>
          <w:rFonts w:asciiTheme="minorEastAsia" w:hAnsiTheme="minorEastAsia"/>
        </w:rPr>
      </w:pPr>
    </w:p>
    <w:p w14:paraId="652AAE14" w14:textId="77777777" w:rsidR="009A78C2" w:rsidRDefault="009A78C2" w:rsidP="0081013B">
      <w:pPr>
        <w:jc w:val="center"/>
        <w:rPr>
          <w:rFonts w:asciiTheme="minorEastAsia" w:hAnsiTheme="minorEastAsia"/>
        </w:rPr>
      </w:pPr>
    </w:p>
    <w:p w14:paraId="0E3D8242" w14:textId="77777777" w:rsidR="009A78C2" w:rsidRDefault="009A78C2" w:rsidP="0081013B">
      <w:pPr>
        <w:jc w:val="center"/>
        <w:rPr>
          <w:rFonts w:asciiTheme="minorEastAsia" w:hAnsiTheme="minorEastAsia"/>
        </w:rPr>
      </w:pPr>
    </w:p>
    <w:p w14:paraId="62FF156E" w14:textId="77777777" w:rsidR="009A78C2" w:rsidRDefault="009A78C2" w:rsidP="0081013B">
      <w:pPr>
        <w:jc w:val="center"/>
        <w:rPr>
          <w:rFonts w:asciiTheme="minorEastAsia" w:hAnsiTheme="minorEastAsia"/>
        </w:rPr>
      </w:pPr>
    </w:p>
    <w:p w14:paraId="0A4D84B6" w14:textId="77777777" w:rsidR="009A78C2" w:rsidRDefault="009A78C2" w:rsidP="0081013B">
      <w:pPr>
        <w:jc w:val="center"/>
        <w:rPr>
          <w:rFonts w:asciiTheme="minorEastAsia" w:hAnsiTheme="minorEastAsia"/>
        </w:rPr>
      </w:pPr>
    </w:p>
    <w:p w14:paraId="38200D2A" w14:textId="77777777" w:rsidR="009A78C2" w:rsidRDefault="009A78C2" w:rsidP="0081013B">
      <w:pPr>
        <w:jc w:val="center"/>
        <w:rPr>
          <w:rFonts w:asciiTheme="minorEastAsia" w:hAnsiTheme="minorEastAsia"/>
        </w:rPr>
      </w:pPr>
    </w:p>
    <w:p w14:paraId="33499928" w14:textId="77777777" w:rsidR="009A78C2" w:rsidRDefault="009A78C2" w:rsidP="0081013B">
      <w:pPr>
        <w:jc w:val="center"/>
        <w:rPr>
          <w:rFonts w:asciiTheme="minorEastAsia" w:hAnsiTheme="minorEastAsia"/>
        </w:rPr>
      </w:pPr>
    </w:p>
    <w:p w14:paraId="7C3DC426" w14:textId="77777777" w:rsidR="009A78C2" w:rsidRDefault="009A78C2" w:rsidP="0081013B">
      <w:pPr>
        <w:jc w:val="center"/>
        <w:rPr>
          <w:rFonts w:asciiTheme="minorEastAsia" w:hAnsiTheme="minorEastAsia"/>
        </w:rPr>
      </w:pPr>
    </w:p>
    <w:p w14:paraId="19C1691D" w14:textId="77777777" w:rsidR="009A78C2" w:rsidRDefault="009A78C2" w:rsidP="0081013B">
      <w:pPr>
        <w:jc w:val="center"/>
        <w:rPr>
          <w:rFonts w:asciiTheme="minorEastAsia" w:hAnsiTheme="minorEastAsia"/>
        </w:rPr>
      </w:pPr>
    </w:p>
    <w:p w14:paraId="5491D8CD" w14:textId="77777777" w:rsidR="009A78C2" w:rsidRDefault="009A78C2" w:rsidP="0081013B">
      <w:pPr>
        <w:jc w:val="center"/>
        <w:rPr>
          <w:rFonts w:asciiTheme="minorEastAsia" w:hAnsiTheme="minorEastAsia"/>
        </w:rPr>
      </w:pPr>
    </w:p>
    <w:p w14:paraId="2E0BFFCB" w14:textId="77777777" w:rsidR="009A78C2" w:rsidRDefault="009A78C2" w:rsidP="0081013B">
      <w:pPr>
        <w:jc w:val="center"/>
        <w:rPr>
          <w:rFonts w:asciiTheme="minorEastAsia" w:hAnsiTheme="minorEastAsia"/>
        </w:rPr>
      </w:pPr>
    </w:p>
    <w:p w14:paraId="294ED999" w14:textId="77777777" w:rsidR="009A78C2" w:rsidRDefault="009A78C2" w:rsidP="0081013B">
      <w:pPr>
        <w:jc w:val="center"/>
        <w:rPr>
          <w:rFonts w:asciiTheme="minorEastAsia" w:hAnsiTheme="minorEastAsia"/>
        </w:rPr>
      </w:pPr>
    </w:p>
    <w:p w14:paraId="4FE3CE03" w14:textId="77777777" w:rsidR="009A78C2" w:rsidRDefault="009A78C2" w:rsidP="0081013B">
      <w:pPr>
        <w:jc w:val="center"/>
        <w:rPr>
          <w:rFonts w:asciiTheme="minorEastAsia" w:hAnsiTheme="minorEastAsia"/>
        </w:rPr>
      </w:pPr>
    </w:p>
    <w:p w14:paraId="060E75CE" w14:textId="77777777" w:rsidR="009A78C2" w:rsidRDefault="009A78C2" w:rsidP="0081013B">
      <w:pPr>
        <w:jc w:val="center"/>
        <w:rPr>
          <w:rFonts w:asciiTheme="minorEastAsia" w:hAnsiTheme="minorEastAsia"/>
        </w:rPr>
      </w:pPr>
    </w:p>
    <w:p w14:paraId="2B172CF1" w14:textId="77777777" w:rsidR="009A78C2" w:rsidRDefault="009A78C2" w:rsidP="0081013B">
      <w:pPr>
        <w:jc w:val="center"/>
        <w:rPr>
          <w:rFonts w:asciiTheme="minorEastAsia" w:hAnsiTheme="minorEastAsia" w:hint="eastAsia"/>
        </w:rPr>
      </w:pPr>
    </w:p>
    <w:p w14:paraId="48F9720A" w14:textId="27C0FC1D" w:rsidR="00400630" w:rsidRDefault="00400630" w:rsidP="0081013B">
      <w:pPr>
        <w:pStyle w:val="a3"/>
        <w:ind w:leftChars="0" w:left="992" w:firstLineChars="100" w:firstLine="210"/>
        <w:rPr>
          <w:rFonts w:asciiTheme="minorEastAsia" w:hAnsiTheme="minorEastAsia"/>
        </w:rPr>
      </w:pPr>
      <w:r w:rsidRPr="0081013B">
        <w:rPr>
          <w:rFonts w:asciiTheme="minorEastAsia" w:hAnsiTheme="minorEastAsia" w:hint="eastAsia"/>
        </w:rPr>
        <w:lastRenderedPageBreak/>
        <w:t>また，R</w:t>
      </w:r>
      <w:r w:rsidRPr="0081013B">
        <w:rPr>
          <w:rFonts w:asciiTheme="minorEastAsia" w:hAnsiTheme="minorEastAsia"/>
        </w:rPr>
        <w:t>SL</w:t>
      </w:r>
      <w:r w:rsidRPr="0081013B">
        <w:rPr>
          <w:rFonts w:asciiTheme="minorEastAsia" w:hAnsiTheme="minorEastAsia" w:hint="eastAsia"/>
        </w:rPr>
        <w:t>を用いた測定に関して，</w:t>
      </w:r>
      <w:r w:rsidR="00797ED8">
        <w:rPr>
          <w:rFonts w:asciiTheme="minorEastAsia" w:hAnsiTheme="minorEastAsia" w:hint="eastAsia"/>
        </w:rPr>
        <w:t>図</w:t>
      </w:r>
      <w:r w:rsidR="00984D30">
        <w:rPr>
          <w:rFonts w:asciiTheme="minorEastAsia" w:hAnsiTheme="minorEastAsia" w:hint="eastAsia"/>
        </w:rPr>
        <w:t>５</w:t>
      </w:r>
      <w:r w:rsidR="00797ED8">
        <w:rPr>
          <w:rFonts w:asciiTheme="minorEastAsia" w:hAnsiTheme="minorEastAsia" w:hint="eastAsia"/>
        </w:rPr>
        <w:t>にパラメータを</w:t>
      </w:r>
      <m:oMath>
        <m:d>
          <m:dPr>
            <m:ctrlPr>
              <w:rPr>
                <w:rFonts w:ascii="Cambria Math" w:hAnsi="Cambria Math"/>
                <w:i/>
              </w:rPr>
            </m:ctrlPr>
          </m:dPr>
          <m:e>
            <m:r>
              <w:rPr>
                <w:rFonts w:ascii="Cambria Math" w:hAnsi="Cambria Math"/>
              </w:rPr>
              <m:t>λ, ϵ</m:t>
            </m:r>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8</m:t>
            </m:r>
            <m:r>
              <w:rPr>
                <w:rFonts w:ascii="Cambria Math" w:hAnsi="Cambria Math"/>
              </w:rPr>
              <m:t>,</m:t>
            </m:r>
            <m:r>
              <w:rPr>
                <w:rFonts w:ascii="Cambria Math" w:hAnsi="Cambria Math"/>
              </w:rPr>
              <m:t>0.1,</m:t>
            </m:r>
            <m:r>
              <w:rPr>
                <w:rFonts w:ascii="Cambria Math" w:hAnsi="Cambria Math"/>
              </w:rPr>
              <m:t>128</m:t>
            </m:r>
          </m:e>
        </m:d>
        <m:r>
          <w:rPr>
            <w:rFonts w:ascii="Cambria Math" w:hAnsi="Cambria Math"/>
          </w:rPr>
          <m:t>,</m:t>
        </m:r>
        <m:d>
          <m:dPr>
            <m:ctrlPr>
              <w:rPr>
                <w:rFonts w:ascii="Cambria Math" w:hAnsi="Cambria Math"/>
                <w:i/>
              </w:rPr>
            </m:ctrlPr>
          </m:dPr>
          <m:e>
            <m:r>
              <w:rPr>
                <w:rFonts w:ascii="Cambria Math" w:hAnsi="Cambria Math"/>
              </w:rPr>
              <m:t>0.9,</m:t>
            </m:r>
            <m:r>
              <w:rPr>
                <w:rFonts w:ascii="Cambria Math" w:hAnsi="Cambria Math"/>
              </w:rPr>
              <m:t>0.1,128</m:t>
            </m:r>
          </m:e>
        </m:d>
      </m:oMath>
      <w:r w:rsidR="00572311">
        <w:rPr>
          <w:rFonts w:asciiTheme="minorEastAsia" w:hAnsiTheme="minorEastAsia" w:hint="eastAsia"/>
        </w:rPr>
        <w:t>としたときの，</w:t>
      </w:r>
      <w:r w:rsidR="0081013B" w:rsidRPr="0081013B">
        <w:rPr>
          <w:rFonts w:asciiTheme="minorEastAsia" w:hAnsiTheme="minorEastAsia" w:hint="eastAsia"/>
        </w:rPr>
        <w:t>図</w:t>
      </w:r>
      <w:r w:rsidR="00984D30">
        <w:rPr>
          <w:rFonts w:asciiTheme="minorEastAsia" w:hAnsiTheme="minorEastAsia" w:hint="eastAsia"/>
        </w:rPr>
        <w:t>６</w:t>
      </w:r>
      <w:r w:rsidR="001D7812">
        <w:rPr>
          <w:rFonts w:asciiTheme="minorEastAsia" w:hAnsiTheme="minorEastAsia" w:hint="eastAsia"/>
        </w:rPr>
        <w:t>に</w:t>
      </w:r>
      <m:oMath>
        <m:d>
          <m:dPr>
            <m:ctrlPr>
              <w:rPr>
                <w:rFonts w:ascii="Cambria Math" w:hAnsi="Cambria Math"/>
                <w:i/>
              </w:rPr>
            </m:ctrlPr>
          </m:dPr>
          <m:e>
            <m:r>
              <w:rPr>
                <w:rFonts w:ascii="Cambria Math" w:hAnsi="Cambria Math"/>
              </w:rPr>
              <m:t>λ, ϵ</m:t>
            </m:r>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.9</m:t>
            </m:r>
            <m:r>
              <w:rPr>
                <w:rFonts w:ascii="Cambria Math" w:hAnsi="Cambria Math"/>
              </w:rPr>
              <m:t>,</m:t>
            </m:r>
            <m:r>
              <w:rPr>
                <w:rFonts w:ascii="Cambria Math" w:hAnsi="Cambria Math"/>
              </w:rPr>
              <m:t>0.</m:t>
            </m:r>
            <m:r>
              <w:rPr>
                <w:rFonts w:ascii="Cambria Math" w:hAnsi="Cambria Math"/>
              </w:rPr>
              <m:t>0</m:t>
            </m:r>
            <m:r>
              <w:rPr>
                <w:rFonts w:ascii="Cambria Math" w:hAnsi="Cambria Math"/>
              </w:rPr>
              <m:t>1,</m:t>
            </m:r>
            <m:r>
              <w:rPr>
                <w:rFonts w:ascii="Cambria Math" w:hAnsi="Cambria Math"/>
              </w:rPr>
              <m:t>128</m:t>
            </m:r>
          </m:e>
        </m:d>
        <m:r>
          <w:rPr>
            <w:rFonts w:ascii="Cambria Math" w:hAnsi="Cambria Math"/>
          </w:rPr>
          <m:t>,</m:t>
        </m:r>
        <m:d>
          <m:dPr>
            <m:ctrlPr>
              <w:rPr>
                <w:rFonts w:ascii="Cambria Math" w:hAnsi="Cambria Math"/>
                <w:i/>
              </w:rPr>
            </m:ctrlPr>
          </m:dPr>
          <m:e>
            <m:r>
              <w:rPr>
                <w:rFonts w:ascii="Cambria Math" w:hAnsi="Cambria Math"/>
              </w:rPr>
              <m:t>0.9,</m:t>
            </m:r>
            <m:r>
              <w:rPr>
                <w:rFonts w:ascii="Cambria Math" w:hAnsi="Cambria Math"/>
              </w:rPr>
              <m:t>0.1,128</m:t>
            </m:r>
          </m:e>
        </m:d>
      </m:oMath>
      <w:r w:rsidR="0081013B" w:rsidRPr="0081013B">
        <w:rPr>
          <w:rFonts w:asciiTheme="minorEastAsia" w:hAnsiTheme="minorEastAsia" w:hint="eastAsia"/>
        </w:rPr>
        <w:t>としたとき</w:t>
      </w:r>
      <w:r w:rsidR="00D412FC">
        <w:rPr>
          <w:rFonts w:asciiTheme="minorEastAsia" w:hAnsiTheme="minorEastAsia" w:hint="eastAsia"/>
        </w:rPr>
        <w:t>の，</w:t>
      </w:r>
      <w:r w:rsidR="0081013B" w:rsidRPr="0081013B">
        <w:rPr>
          <w:rFonts w:asciiTheme="minorEastAsia" w:hAnsiTheme="minorEastAsia" w:hint="eastAsia"/>
        </w:rPr>
        <w:t>図</w:t>
      </w:r>
      <w:r w:rsidR="00984D30">
        <w:rPr>
          <w:rFonts w:asciiTheme="minorEastAsia" w:hAnsiTheme="minorEastAsia" w:hint="eastAsia"/>
        </w:rPr>
        <w:t>７</w:t>
      </w:r>
      <w:r w:rsidR="0081013B" w:rsidRPr="0081013B">
        <w:rPr>
          <w:rFonts w:asciiTheme="minorEastAsia" w:hAnsiTheme="minorEastAsia" w:hint="eastAsia"/>
        </w:rPr>
        <w:t>に</w:t>
      </w:r>
      <m:oMath>
        <m:d>
          <m:dPr>
            <m:ctrlPr>
              <w:rPr>
                <w:rFonts w:ascii="Cambria Math" w:hAnsi="Cambria Math"/>
                <w:i/>
              </w:rPr>
            </m:ctrlPr>
          </m:dPr>
          <m:e>
            <m:r>
              <w:rPr>
                <w:rFonts w:ascii="Cambria Math" w:hAnsi="Cambria Math"/>
              </w:rPr>
              <m:t>λ, ϵ</m:t>
            </m:r>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,9</m:t>
            </m:r>
            <m:r>
              <w:rPr>
                <w:rFonts w:ascii="Cambria Math" w:hAnsi="Cambria Math"/>
              </w:rPr>
              <m:t>,</m:t>
            </m:r>
            <m:r>
              <w:rPr>
                <w:rFonts w:ascii="Cambria Math" w:hAnsi="Cambria Math"/>
              </w:rPr>
              <m:t>0.1,</m:t>
            </m:r>
            <m:r>
              <w:rPr>
                <w:rFonts w:ascii="Cambria Math" w:hAnsi="Cambria Math"/>
              </w:rPr>
              <m:t>128</m:t>
            </m:r>
          </m:e>
        </m:d>
        <m:r>
          <w:rPr>
            <w:rFonts w:ascii="Cambria Math" w:hAnsi="Cambria Math"/>
          </w:rPr>
          <m:t>,</m:t>
        </m:r>
        <m:d>
          <m:dPr>
            <m:ctrlPr>
              <w:rPr>
                <w:rFonts w:ascii="Cambria Math" w:hAnsi="Cambria Math"/>
                <w:i/>
              </w:rPr>
            </m:ctrlPr>
          </m:dPr>
          <m:e>
            <m:r>
              <w:rPr>
                <w:rFonts w:ascii="Cambria Math" w:hAnsi="Cambria Math"/>
              </w:rPr>
              <m:t>0.9,0.1</m:t>
            </m:r>
            <m:r>
              <w:rPr>
                <w:rFonts w:ascii="Cambria Math" w:hAnsi="Cambria Math"/>
              </w:rPr>
              <m:t>,256</m:t>
            </m:r>
          </m:e>
        </m:d>
      </m:oMath>
      <w:r w:rsidR="00D412FC">
        <w:rPr>
          <w:rFonts w:asciiTheme="minorEastAsia" w:hAnsiTheme="minorEastAsia" w:hint="eastAsia"/>
        </w:rPr>
        <w:t>としたときの実行結果を示す．</w:t>
      </w:r>
    </w:p>
    <w:p w14:paraId="373198E1" w14:textId="77777777" w:rsidR="00D937D0" w:rsidRDefault="00D937D0" w:rsidP="0081013B">
      <w:pPr>
        <w:pStyle w:val="a3"/>
        <w:ind w:leftChars="0" w:left="992" w:firstLineChars="100" w:firstLine="210"/>
        <w:rPr>
          <w:rFonts w:asciiTheme="minorEastAsia" w:hAnsiTheme="minorEastAsia"/>
        </w:rPr>
      </w:pPr>
    </w:p>
    <w:p w14:paraId="3C83098E" w14:textId="76EECA86" w:rsidR="00D937D0" w:rsidRPr="00966517" w:rsidRDefault="00D937D0" w:rsidP="00966517">
      <w:pPr>
        <w:jc w:val="center"/>
        <w:rPr>
          <w:rFonts w:asciiTheme="minorEastAsia" w:hAnsiTheme="minorEastAsia"/>
        </w:rPr>
      </w:pPr>
      <w:r w:rsidRPr="00D937D0">
        <w:drawing>
          <wp:inline distT="0" distB="0" distL="0" distR="0" wp14:anchorId="41DC6580" wp14:editId="3F2EABDA">
            <wp:extent cx="4715533" cy="3762900"/>
            <wp:effectExtent l="0" t="0" r="8890" b="9525"/>
            <wp:docPr id="192617595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75959" name="図 1" descr="グラフ, ヒストグラム&#10;&#10;自動的に生成された説明"/>
                    <pic:cNvPicPr/>
                  </pic:nvPicPr>
                  <pic:blipFill>
                    <a:blip r:embed="rId10"/>
                    <a:stretch>
                      <a:fillRect/>
                    </a:stretch>
                  </pic:blipFill>
                  <pic:spPr>
                    <a:xfrm>
                      <a:off x="0" y="0"/>
                      <a:ext cx="4715533" cy="3762900"/>
                    </a:xfrm>
                    <a:prstGeom prst="rect">
                      <a:avLst/>
                    </a:prstGeom>
                  </pic:spPr>
                </pic:pic>
              </a:graphicData>
            </a:graphic>
          </wp:inline>
        </w:drawing>
      </w:r>
    </w:p>
    <w:p w14:paraId="752BC5EB" w14:textId="1D8AE89D" w:rsidR="00572311" w:rsidRPr="00966517" w:rsidRDefault="00572311" w:rsidP="00966517">
      <w:pPr>
        <w:jc w:val="center"/>
        <w:rPr>
          <w:rFonts w:asciiTheme="minorEastAsia" w:hAnsiTheme="minorEastAsia" w:hint="eastAsia"/>
        </w:rPr>
      </w:pPr>
      <w:r w:rsidRPr="00966517">
        <w:rPr>
          <w:rFonts w:asciiTheme="minorEastAsia" w:hAnsiTheme="minorEastAsia" w:hint="eastAsia"/>
        </w:rPr>
        <w:t>図５　R</w:t>
      </w:r>
      <w:r w:rsidRPr="00966517">
        <w:rPr>
          <w:rFonts w:asciiTheme="minorEastAsia" w:hAnsiTheme="minorEastAsia"/>
        </w:rPr>
        <w:t>SL</w:t>
      </w:r>
      <w:r w:rsidRPr="00966517">
        <w:rPr>
          <w:rFonts w:asciiTheme="minorEastAsia" w:hAnsiTheme="minorEastAsia" w:hint="eastAsia"/>
        </w:rPr>
        <w:t>：</w:t>
      </w:r>
      <m:oMath>
        <m:r>
          <w:rPr>
            <w:rFonts w:ascii="Cambria Math" w:hAnsi="Cambria Math"/>
          </w:rPr>
          <m:t>λ</m:t>
        </m:r>
      </m:oMath>
      <w:r w:rsidRPr="00966517">
        <w:rPr>
          <w:rFonts w:asciiTheme="minorEastAsia" w:hAnsiTheme="minorEastAsia" w:hint="eastAsia"/>
        </w:rPr>
        <w:t>を変化</w:t>
      </w:r>
    </w:p>
    <w:p w14:paraId="6E82C271" w14:textId="68F25393" w:rsidR="00572311" w:rsidRPr="00966517" w:rsidRDefault="005666A1" w:rsidP="00966517">
      <w:pPr>
        <w:jc w:val="center"/>
        <w:rPr>
          <w:rFonts w:asciiTheme="minorEastAsia" w:hAnsiTheme="minorEastAsia"/>
        </w:rPr>
      </w:pPr>
      <w:r w:rsidRPr="005666A1">
        <w:lastRenderedPageBreak/>
        <w:drawing>
          <wp:inline distT="0" distB="0" distL="0" distR="0" wp14:anchorId="337D1A4D" wp14:editId="6166C507">
            <wp:extent cx="4734586" cy="3772426"/>
            <wp:effectExtent l="0" t="0" r="8890" b="0"/>
            <wp:docPr id="201217304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73049" name="図 1" descr="グラフ, ヒストグラム&#10;&#10;自動的に生成された説明"/>
                    <pic:cNvPicPr/>
                  </pic:nvPicPr>
                  <pic:blipFill>
                    <a:blip r:embed="rId11"/>
                    <a:stretch>
                      <a:fillRect/>
                    </a:stretch>
                  </pic:blipFill>
                  <pic:spPr>
                    <a:xfrm>
                      <a:off x="0" y="0"/>
                      <a:ext cx="4734586" cy="3772426"/>
                    </a:xfrm>
                    <a:prstGeom prst="rect">
                      <a:avLst/>
                    </a:prstGeom>
                  </pic:spPr>
                </pic:pic>
              </a:graphicData>
            </a:graphic>
          </wp:inline>
        </w:drawing>
      </w:r>
    </w:p>
    <w:p w14:paraId="4C956FE6" w14:textId="46DDA3CD" w:rsidR="00441CDC" w:rsidRPr="00966517" w:rsidRDefault="005666A1" w:rsidP="00966517">
      <w:pPr>
        <w:jc w:val="center"/>
        <w:rPr>
          <w:rFonts w:asciiTheme="minorEastAsia" w:hAnsiTheme="minorEastAsia" w:hint="eastAsia"/>
        </w:rPr>
      </w:pPr>
      <w:r w:rsidRPr="00966517">
        <w:rPr>
          <w:rFonts w:asciiTheme="minorEastAsia" w:hAnsiTheme="minorEastAsia" w:hint="eastAsia"/>
        </w:rPr>
        <w:t>図６　R</w:t>
      </w:r>
      <w:r w:rsidRPr="00966517">
        <w:rPr>
          <w:rFonts w:asciiTheme="minorEastAsia" w:hAnsiTheme="minorEastAsia"/>
        </w:rPr>
        <w:t>SL</w:t>
      </w:r>
      <w:r w:rsidRPr="00966517">
        <w:rPr>
          <w:rFonts w:asciiTheme="minorEastAsia" w:hAnsiTheme="minorEastAsia" w:hint="eastAsia"/>
        </w:rPr>
        <w:t>：</w:t>
      </w:r>
      <m:oMath>
        <m:r>
          <w:rPr>
            <w:rFonts w:ascii="Cambria Math" w:hAnsi="Cambria Math"/>
          </w:rPr>
          <m:t>μ</m:t>
        </m:r>
      </m:oMath>
      <w:r w:rsidR="00441CDC" w:rsidRPr="00966517">
        <w:rPr>
          <w:rFonts w:asciiTheme="minorEastAsia" w:hAnsiTheme="minorEastAsia" w:hint="eastAsia"/>
        </w:rPr>
        <w:t>を変化</w:t>
      </w:r>
    </w:p>
    <w:p w14:paraId="4845EC19" w14:textId="0CDA9922" w:rsidR="00441CDC" w:rsidRPr="00966517" w:rsidRDefault="005C1D4F" w:rsidP="00966517">
      <w:pPr>
        <w:jc w:val="center"/>
        <w:rPr>
          <w:rFonts w:asciiTheme="minorEastAsia" w:hAnsiTheme="minorEastAsia"/>
        </w:rPr>
      </w:pPr>
      <w:r w:rsidRPr="005C1D4F">
        <w:drawing>
          <wp:inline distT="0" distB="0" distL="0" distR="0" wp14:anchorId="39317176" wp14:editId="38DA99FA">
            <wp:extent cx="4734586" cy="3791479"/>
            <wp:effectExtent l="0" t="0" r="8890" b="0"/>
            <wp:docPr id="157412311"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2311" name="図 1" descr="グラフ, ヒストグラム&#10;&#10;自動的に生成された説明"/>
                    <pic:cNvPicPr/>
                  </pic:nvPicPr>
                  <pic:blipFill>
                    <a:blip r:embed="rId12"/>
                    <a:stretch>
                      <a:fillRect/>
                    </a:stretch>
                  </pic:blipFill>
                  <pic:spPr>
                    <a:xfrm>
                      <a:off x="0" y="0"/>
                      <a:ext cx="4734586" cy="3791479"/>
                    </a:xfrm>
                    <a:prstGeom prst="rect">
                      <a:avLst/>
                    </a:prstGeom>
                  </pic:spPr>
                </pic:pic>
              </a:graphicData>
            </a:graphic>
          </wp:inline>
        </w:drawing>
      </w:r>
    </w:p>
    <w:p w14:paraId="22B34CC2" w14:textId="7F2F7AA3" w:rsidR="005C1D4F" w:rsidRDefault="005C1D4F" w:rsidP="00966517">
      <w:pPr>
        <w:jc w:val="center"/>
        <w:rPr>
          <w:rFonts w:asciiTheme="minorEastAsia" w:hAnsiTheme="minorEastAsia"/>
        </w:rPr>
      </w:pPr>
      <w:r w:rsidRPr="00966517">
        <w:rPr>
          <w:rFonts w:asciiTheme="minorEastAsia" w:hAnsiTheme="minorEastAsia" w:hint="eastAsia"/>
        </w:rPr>
        <w:t>図７　R</w:t>
      </w:r>
      <w:r w:rsidRPr="00966517">
        <w:rPr>
          <w:rFonts w:asciiTheme="minorEastAsia" w:hAnsiTheme="minorEastAsia"/>
        </w:rPr>
        <w:t>SL</w:t>
      </w:r>
      <w:r w:rsidRPr="00966517">
        <w:rPr>
          <w:rFonts w:asciiTheme="minorEastAsia" w:hAnsiTheme="minorEastAsia" w:hint="eastAsia"/>
        </w:rPr>
        <w:t>：</w:t>
      </w:r>
      <m:oMath>
        <m:r>
          <w:rPr>
            <w:rFonts w:ascii="Cambria Math" w:hAnsi="Cambria Math"/>
          </w:rPr>
          <m:t>M</m:t>
        </m:r>
      </m:oMath>
      <w:r w:rsidR="001D1542" w:rsidRPr="00966517">
        <w:rPr>
          <w:rFonts w:asciiTheme="minorEastAsia" w:hAnsiTheme="minorEastAsia" w:hint="eastAsia"/>
        </w:rPr>
        <w:t>を変化</w:t>
      </w:r>
    </w:p>
    <w:p w14:paraId="53ADF790" w14:textId="3842CD7D" w:rsidR="003F02E1" w:rsidRDefault="003F02E1" w:rsidP="003F02E1">
      <w:pPr>
        <w:pStyle w:val="a3"/>
        <w:ind w:leftChars="0" w:left="992"/>
        <w:rPr>
          <w:rFonts w:asciiTheme="minorEastAsia" w:hAnsiTheme="minorEastAsia"/>
        </w:rPr>
      </w:pPr>
      <w:r>
        <w:rPr>
          <w:rFonts w:asciiTheme="minorEastAsia" w:hAnsiTheme="minorEastAsia" w:hint="eastAsia"/>
        </w:rPr>
        <w:lastRenderedPageBreak/>
        <w:t xml:space="preserve">　</w:t>
      </w:r>
      <w:r w:rsidR="006505ED">
        <w:rPr>
          <w:rFonts w:asciiTheme="minorEastAsia" w:hAnsiTheme="minorEastAsia" w:hint="eastAsia"/>
        </w:rPr>
        <w:t>最後に，</w:t>
      </w:r>
      <w:r w:rsidR="005E53B0">
        <w:rPr>
          <w:rFonts w:asciiTheme="minorEastAsia" w:hAnsiTheme="minorEastAsia" w:hint="eastAsia"/>
        </w:rPr>
        <w:t>図８に</w:t>
      </w:r>
      <w:r w:rsidR="006505ED">
        <w:rPr>
          <w:rFonts w:asciiTheme="minorEastAsia" w:hAnsiTheme="minorEastAsia"/>
        </w:rPr>
        <w:t>LMS</w:t>
      </w:r>
      <w:r w:rsidR="006505ED">
        <w:rPr>
          <w:rFonts w:asciiTheme="minorEastAsia" w:hAnsiTheme="minorEastAsia" w:hint="eastAsia"/>
        </w:rPr>
        <w:t>にて</w:t>
      </w:r>
      <m:oMath>
        <m:d>
          <m:dPr>
            <m:ctrlPr>
              <w:rPr>
                <w:rFonts w:ascii="Cambria Math" w:hAnsi="Cambria Math"/>
                <w:i/>
              </w:rPr>
            </m:ctrlPr>
          </m:dPr>
          <m:e>
            <m:r>
              <w:rPr>
                <w:rFonts w:ascii="Cambria Math" w:hAnsi="Cambria Math"/>
              </w:rPr>
              <m:t>μ,M</m:t>
            </m:r>
          </m:e>
        </m:d>
        <m:r>
          <w:rPr>
            <w:rFonts w:ascii="Cambria Math" w:hAnsi="Cambria Math"/>
          </w:rPr>
          <m:t>=</m:t>
        </m:r>
        <m:d>
          <m:dPr>
            <m:ctrlPr>
              <w:rPr>
                <w:rFonts w:ascii="Cambria Math" w:hAnsi="Cambria Math"/>
                <w:i/>
              </w:rPr>
            </m:ctrlPr>
          </m:dPr>
          <m:e>
            <m:r>
              <w:rPr>
                <w:rFonts w:ascii="Cambria Math" w:hAnsi="Cambria Math"/>
              </w:rPr>
              <m:t>0.01,128</m:t>
            </m:r>
          </m:e>
        </m:d>
      </m:oMath>
      <w:r w:rsidR="005E53B0">
        <w:rPr>
          <w:rFonts w:asciiTheme="minorEastAsia" w:hAnsiTheme="minorEastAsia" w:hint="eastAsia"/>
        </w:rPr>
        <w:t>，R</w:t>
      </w:r>
      <w:r w:rsidR="005E53B0">
        <w:rPr>
          <w:rFonts w:asciiTheme="minorEastAsia" w:hAnsiTheme="minorEastAsia"/>
        </w:rPr>
        <w:t>SL</w:t>
      </w:r>
      <w:r w:rsidR="005E53B0">
        <w:rPr>
          <w:rFonts w:asciiTheme="minorEastAsia" w:hAnsiTheme="minorEastAsia" w:hint="eastAsia"/>
        </w:rPr>
        <w:t>にて</w:t>
      </w:r>
      <m:oMath>
        <m:d>
          <m:dPr>
            <m:ctrlPr>
              <w:rPr>
                <w:rFonts w:ascii="Cambria Math" w:hAnsi="Cambria Math"/>
                <w:i/>
              </w:rPr>
            </m:ctrlPr>
          </m:dPr>
          <m:e>
            <m:r>
              <w:rPr>
                <w:rFonts w:ascii="Cambria Math" w:hAnsi="Cambria Math"/>
              </w:rPr>
              <m:t>λ, ϵ</m:t>
            </m:r>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,9</m:t>
            </m:r>
            <m:r>
              <w:rPr>
                <w:rFonts w:ascii="Cambria Math" w:hAnsi="Cambria Math"/>
              </w:rPr>
              <m:t>,</m:t>
            </m:r>
            <m:r>
              <w:rPr>
                <w:rFonts w:ascii="Cambria Math" w:hAnsi="Cambria Math"/>
              </w:rPr>
              <m:t>0.1,</m:t>
            </m:r>
            <m:r>
              <w:rPr>
                <w:rFonts w:ascii="Cambria Math" w:hAnsi="Cambria Math"/>
              </w:rPr>
              <m:t>128</m:t>
            </m:r>
          </m:e>
        </m:d>
      </m:oMath>
      <w:r w:rsidR="00527CF2">
        <w:rPr>
          <w:rFonts w:asciiTheme="minorEastAsia" w:hAnsiTheme="minorEastAsia" w:hint="eastAsia"/>
        </w:rPr>
        <w:t>としたときの実行結果を示す．</w:t>
      </w:r>
    </w:p>
    <w:p w14:paraId="0625FD0D" w14:textId="26BF3C45" w:rsidR="00E00209" w:rsidRPr="0027048B" w:rsidRDefault="00365DBB" w:rsidP="0027048B">
      <w:pPr>
        <w:jc w:val="center"/>
        <w:rPr>
          <w:rFonts w:asciiTheme="minorEastAsia" w:hAnsiTheme="minorEastAsia"/>
        </w:rPr>
      </w:pPr>
      <w:r w:rsidRPr="00365DBB">
        <w:drawing>
          <wp:inline distT="0" distB="0" distL="0" distR="0" wp14:anchorId="1177D978" wp14:editId="3DDE7F20">
            <wp:extent cx="4715533" cy="3762900"/>
            <wp:effectExtent l="0" t="0" r="8890" b="9525"/>
            <wp:docPr id="1390749429"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49429" name="図 1" descr="グラフ&#10;&#10;自動的に生成された説明"/>
                    <pic:cNvPicPr/>
                  </pic:nvPicPr>
                  <pic:blipFill>
                    <a:blip r:embed="rId13"/>
                    <a:stretch>
                      <a:fillRect/>
                    </a:stretch>
                  </pic:blipFill>
                  <pic:spPr>
                    <a:xfrm>
                      <a:off x="0" y="0"/>
                      <a:ext cx="4715533" cy="3762900"/>
                    </a:xfrm>
                    <a:prstGeom prst="rect">
                      <a:avLst/>
                    </a:prstGeom>
                  </pic:spPr>
                </pic:pic>
              </a:graphicData>
            </a:graphic>
          </wp:inline>
        </w:drawing>
      </w:r>
    </w:p>
    <w:p w14:paraId="26523C3A" w14:textId="70D64C90" w:rsidR="00365DBB" w:rsidRDefault="00365DBB" w:rsidP="0027048B">
      <w:pPr>
        <w:jc w:val="center"/>
        <w:rPr>
          <w:rFonts w:asciiTheme="minorEastAsia" w:hAnsiTheme="minorEastAsia"/>
        </w:rPr>
      </w:pPr>
      <w:r w:rsidRPr="0027048B">
        <w:rPr>
          <w:rFonts w:asciiTheme="minorEastAsia" w:hAnsiTheme="minorEastAsia" w:hint="eastAsia"/>
        </w:rPr>
        <w:t>図８　L</w:t>
      </w:r>
      <w:r w:rsidRPr="0027048B">
        <w:rPr>
          <w:rFonts w:asciiTheme="minorEastAsia" w:hAnsiTheme="minorEastAsia"/>
        </w:rPr>
        <w:t>MS</w:t>
      </w:r>
      <w:r w:rsidRPr="0027048B">
        <w:rPr>
          <w:rFonts w:asciiTheme="minorEastAsia" w:hAnsiTheme="minorEastAsia" w:hint="eastAsia"/>
        </w:rPr>
        <w:t>とR</w:t>
      </w:r>
      <w:r w:rsidRPr="0027048B">
        <w:rPr>
          <w:rFonts w:asciiTheme="minorEastAsia" w:hAnsiTheme="minorEastAsia"/>
        </w:rPr>
        <w:t>SL</w:t>
      </w:r>
      <w:r w:rsidRPr="0027048B">
        <w:rPr>
          <w:rFonts w:asciiTheme="minorEastAsia" w:hAnsiTheme="minorEastAsia" w:hint="eastAsia"/>
        </w:rPr>
        <w:t>の</w:t>
      </w:r>
      <w:r w:rsidR="0027048B" w:rsidRPr="0027048B">
        <w:rPr>
          <w:rFonts w:asciiTheme="minorEastAsia" w:hAnsiTheme="minorEastAsia" w:hint="eastAsia"/>
        </w:rPr>
        <w:t>違い</w:t>
      </w:r>
    </w:p>
    <w:p w14:paraId="208902FC" w14:textId="77777777" w:rsidR="0027048B" w:rsidRDefault="0027048B" w:rsidP="0027048B">
      <w:pPr>
        <w:jc w:val="center"/>
        <w:rPr>
          <w:rFonts w:asciiTheme="minorEastAsia" w:hAnsiTheme="minorEastAsia"/>
        </w:rPr>
      </w:pPr>
    </w:p>
    <w:p w14:paraId="2B3E3BF4" w14:textId="77777777" w:rsidR="00E80BE2" w:rsidRDefault="00E80BE2" w:rsidP="0027048B">
      <w:pPr>
        <w:jc w:val="center"/>
        <w:rPr>
          <w:rFonts w:asciiTheme="minorEastAsia" w:hAnsiTheme="minorEastAsia"/>
        </w:rPr>
      </w:pPr>
    </w:p>
    <w:p w14:paraId="375A8D7C" w14:textId="77777777" w:rsidR="00E80BE2" w:rsidRDefault="00E80BE2" w:rsidP="0027048B">
      <w:pPr>
        <w:jc w:val="center"/>
        <w:rPr>
          <w:rFonts w:asciiTheme="minorEastAsia" w:hAnsiTheme="minorEastAsia"/>
        </w:rPr>
      </w:pPr>
    </w:p>
    <w:p w14:paraId="20E09B01" w14:textId="77777777" w:rsidR="00E80BE2" w:rsidRDefault="00E80BE2" w:rsidP="0027048B">
      <w:pPr>
        <w:jc w:val="center"/>
        <w:rPr>
          <w:rFonts w:asciiTheme="minorEastAsia" w:hAnsiTheme="minorEastAsia"/>
        </w:rPr>
      </w:pPr>
    </w:p>
    <w:p w14:paraId="218E327C" w14:textId="77777777" w:rsidR="00E80BE2" w:rsidRDefault="00E80BE2" w:rsidP="0027048B">
      <w:pPr>
        <w:jc w:val="center"/>
        <w:rPr>
          <w:rFonts w:asciiTheme="minorEastAsia" w:hAnsiTheme="minorEastAsia"/>
        </w:rPr>
      </w:pPr>
    </w:p>
    <w:p w14:paraId="3BB1D0DF" w14:textId="77777777" w:rsidR="00E80BE2" w:rsidRDefault="00E80BE2" w:rsidP="0027048B">
      <w:pPr>
        <w:jc w:val="center"/>
        <w:rPr>
          <w:rFonts w:asciiTheme="minorEastAsia" w:hAnsiTheme="minorEastAsia"/>
        </w:rPr>
      </w:pPr>
    </w:p>
    <w:p w14:paraId="2AE7E768" w14:textId="77777777" w:rsidR="00E80BE2" w:rsidRDefault="00E80BE2" w:rsidP="0027048B">
      <w:pPr>
        <w:jc w:val="center"/>
        <w:rPr>
          <w:rFonts w:asciiTheme="minorEastAsia" w:hAnsiTheme="minorEastAsia"/>
        </w:rPr>
      </w:pPr>
    </w:p>
    <w:p w14:paraId="6B92576E" w14:textId="77777777" w:rsidR="00E80BE2" w:rsidRDefault="00E80BE2" w:rsidP="0027048B">
      <w:pPr>
        <w:jc w:val="center"/>
        <w:rPr>
          <w:rFonts w:asciiTheme="minorEastAsia" w:hAnsiTheme="minorEastAsia"/>
        </w:rPr>
      </w:pPr>
    </w:p>
    <w:p w14:paraId="3E4138C8" w14:textId="77777777" w:rsidR="00E80BE2" w:rsidRDefault="00E80BE2" w:rsidP="0027048B">
      <w:pPr>
        <w:jc w:val="center"/>
        <w:rPr>
          <w:rFonts w:asciiTheme="minorEastAsia" w:hAnsiTheme="minorEastAsia"/>
        </w:rPr>
      </w:pPr>
    </w:p>
    <w:p w14:paraId="23560819" w14:textId="77777777" w:rsidR="00E80BE2" w:rsidRDefault="00E80BE2" w:rsidP="0027048B">
      <w:pPr>
        <w:jc w:val="center"/>
        <w:rPr>
          <w:rFonts w:asciiTheme="minorEastAsia" w:hAnsiTheme="minorEastAsia"/>
        </w:rPr>
      </w:pPr>
    </w:p>
    <w:p w14:paraId="1C9884D2" w14:textId="77777777" w:rsidR="00E80BE2" w:rsidRDefault="00E80BE2" w:rsidP="0027048B">
      <w:pPr>
        <w:jc w:val="center"/>
        <w:rPr>
          <w:rFonts w:asciiTheme="minorEastAsia" w:hAnsiTheme="minorEastAsia"/>
        </w:rPr>
      </w:pPr>
    </w:p>
    <w:p w14:paraId="13D3BC78" w14:textId="77777777" w:rsidR="00E80BE2" w:rsidRDefault="00E80BE2" w:rsidP="0027048B">
      <w:pPr>
        <w:jc w:val="center"/>
        <w:rPr>
          <w:rFonts w:asciiTheme="minorEastAsia" w:hAnsiTheme="minorEastAsia"/>
        </w:rPr>
      </w:pPr>
    </w:p>
    <w:p w14:paraId="2D5BAF21" w14:textId="77777777" w:rsidR="00E80BE2" w:rsidRDefault="00E80BE2" w:rsidP="0027048B">
      <w:pPr>
        <w:jc w:val="center"/>
        <w:rPr>
          <w:rFonts w:asciiTheme="minorEastAsia" w:hAnsiTheme="minorEastAsia"/>
        </w:rPr>
      </w:pPr>
    </w:p>
    <w:p w14:paraId="730E9B85" w14:textId="77777777" w:rsidR="00E80BE2" w:rsidRDefault="00E80BE2" w:rsidP="0027048B">
      <w:pPr>
        <w:jc w:val="center"/>
        <w:rPr>
          <w:rFonts w:asciiTheme="minorEastAsia" w:hAnsiTheme="minorEastAsia"/>
        </w:rPr>
      </w:pPr>
    </w:p>
    <w:p w14:paraId="1D7187B8" w14:textId="77777777" w:rsidR="00E80BE2" w:rsidRDefault="00E80BE2" w:rsidP="0027048B">
      <w:pPr>
        <w:jc w:val="center"/>
        <w:rPr>
          <w:rFonts w:asciiTheme="minorEastAsia" w:hAnsiTheme="minorEastAsia"/>
        </w:rPr>
      </w:pPr>
    </w:p>
    <w:p w14:paraId="1BE69D36" w14:textId="77777777" w:rsidR="00E80BE2" w:rsidRPr="0027048B" w:rsidRDefault="00E80BE2" w:rsidP="0027048B">
      <w:pPr>
        <w:jc w:val="center"/>
        <w:rPr>
          <w:rFonts w:asciiTheme="minorEastAsia" w:hAnsiTheme="minorEastAsia" w:hint="eastAsia"/>
        </w:rPr>
      </w:pPr>
    </w:p>
    <w:p w14:paraId="4252EF52" w14:textId="25E59D55" w:rsidR="00AC20C6" w:rsidRDefault="00AC20C6" w:rsidP="00AC20C6">
      <w:pPr>
        <w:pStyle w:val="a3"/>
        <w:numPr>
          <w:ilvl w:val="0"/>
          <w:numId w:val="3"/>
        </w:numPr>
        <w:ind w:leftChars="0"/>
        <w:rPr>
          <w:rFonts w:asciiTheme="minorEastAsia" w:hAnsiTheme="minorEastAsia"/>
        </w:rPr>
      </w:pPr>
      <w:r>
        <w:rPr>
          <w:rFonts w:asciiTheme="minorEastAsia" w:hAnsiTheme="minorEastAsia" w:hint="eastAsia"/>
        </w:rPr>
        <w:lastRenderedPageBreak/>
        <w:t>考察</w:t>
      </w:r>
    </w:p>
    <w:p w14:paraId="32C112FC" w14:textId="77777777" w:rsidR="00126E64" w:rsidRDefault="00126E64" w:rsidP="00126E64">
      <w:pPr>
        <w:pStyle w:val="a3"/>
        <w:numPr>
          <w:ilvl w:val="1"/>
          <w:numId w:val="3"/>
        </w:numPr>
        <w:ind w:leftChars="0"/>
        <w:rPr>
          <w:rFonts w:asciiTheme="minorEastAsia" w:hAnsiTheme="minorEastAsia"/>
        </w:rPr>
      </w:pPr>
      <w:r w:rsidRPr="00126E64">
        <w:rPr>
          <w:rFonts w:asciiTheme="minorEastAsia" w:hAnsiTheme="minorEastAsia" w:hint="eastAsia"/>
        </w:rPr>
        <w:t>実行時間測定</w:t>
      </w:r>
    </w:p>
    <w:p w14:paraId="60A1E4F3" w14:textId="57F83216" w:rsidR="00AA429D" w:rsidRPr="00222BC0" w:rsidRDefault="002D6BA0" w:rsidP="00222BC0">
      <w:pPr>
        <w:pStyle w:val="a3"/>
        <w:ind w:leftChars="0" w:left="992" w:firstLineChars="100" w:firstLine="210"/>
        <w:rPr>
          <w:rFonts w:asciiTheme="minorEastAsia" w:hAnsiTheme="minorEastAsia" w:hint="eastAsia"/>
        </w:rPr>
      </w:pPr>
      <w:r w:rsidRPr="00222BC0">
        <w:rPr>
          <w:rFonts w:asciiTheme="minorEastAsia" w:hAnsiTheme="minorEastAsia"/>
        </w:rPr>
        <w:t>LMSに関しては，どのパラメータの組み合わせに対しても処理が素早く完了し，組み合わせによる大きな違いは見られなかった．</w:t>
      </w:r>
      <w:r w:rsidRPr="00222BC0">
        <w:rPr>
          <w:rFonts w:asciiTheme="minorEastAsia" w:hAnsiTheme="minorEastAsia" w:hint="eastAsia"/>
        </w:rPr>
        <w:t>しかしながら</w:t>
      </w:r>
      <w:r w:rsidRPr="00222BC0">
        <w:rPr>
          <w:rFonts w:asciiTheme="minorEastAsia" w:hAnsiTheme="minorEastAsia"/>
        </w:rPr>
        <w:t>RSLにはMが128から256へと変化すると実行時間が倍以上に増加し，LMSには見られない大きな違いがあった．また，Mの大きさによる変化と比べれば非常に小さいが，</w:t>
      </w:r>
      <m:oMath>
        <m:r>
          <w:rPr>
            <w:rFonts w:ascii="Cambria Math" w:hAnsi="Cambria Math"/>
          </w:rPr>
          <m:t>λ</m:t>
        </m:r>
      </m:oMath>
      <w:r w:rsidRPr="00222BC0">
        <w:rPr>
          <w:rFonts w:asciiTheme="minorEastAsia" w:hAnsiTheme="minorEastAsia"/>
        </w:rPr>
        <w:t>が増加した場合でも0.1秒ほどの実行時間の増加がみられた．</w:t>
      </w:r>
      <w:r w:rsidR="003A45DA" w:rsidRPr="00222BC0">
        <w:rPr>
          <w:rFonts w:asciiTheme="minorEastAsia" w:hAnsiTheme="minorEastAsia" w:hint="eastAsia"/>
        </w:rPr>
        <w:t>R</w:t>
      </w:r>
      <w:r w:rsidR="003A45DA" w:rsidRPr="00222BC0">
        <w:rPr>
          <w:rFonts w:asciiTheme="minorEastAsia" w:hAnsiTheme="minorEastAsia"/>
        </w:rPr>
        <w:t>SL</w:t>
      </w:r>
      <w:r w:rsidR="003A45DA" w:rsidRPr="00222BC0">
        <w:rPr>
          <w:rFonts w:asciiTheme="minorEastAsia" w:hAnsiTheme="minorEastAsia" w:hint="eastAsia"/>
        </w:rPr>
        <w:t>にて</w:t>
      </w:r>
      <m:oMath>
        <m:r>
          <w:rPr>
            <w:rFonts w:ascii="Cambria Math" w:hAnsi="Cambria Math"/>
          </w:rPr>
          <m:t>M</m:t>
        </m:r>
      </m:oMath>
      <w:r w:rsidR="003A45DA" w:rsidRPr="00222BC0">
        <w:rPr>
          <w:rFonts w:asciiTheme="minorEastAsia" w:hAnsiTheme="minorEastAsia" w:hint="eastAsia"/>
        </w:rPr>
        <w:t>による実行時間の変化が大きい理由としては，R</w:t>
      </w:r>
      <w:r w:rsidR="003A45DA" w:rsidRPr="00222BC0">
        <w:rPr>
          <w:rFonts w:asciiTheme="minorEastAsia" w:hAnsiTheme="minorEastAsia"/>
        </w:rPr>
        <w:t>SL</w:t>
      </w:r>
      <w:r w:rsidR="003A45DA" w:rsidRPr="00222BC0">
        <w:rPr>
          <w:rFonts w:asciiTheme="minorEastAsia" w:hAnsiTheme="minorEastAsia" w:hint="eastAsia"/>
        </w:rPr>
        <w:t>では</w:t>
      </w:r>
      <w:r w:rsidR="00946311" w:rsidRPr="00222BC0">
        <w:rPr>
          <w:rFonts w:asciiTheme="minorEastAsia" w:hAnsiTheme="minorEastAsia" w:hint="eastAsia"/>
        </w:rPr>
        <w:t>行列計算を行っていることが原因であると考えられる．処理中で使用している</w:t>
      </w:r>
      <w:r w:rsidR="00B36C85" w:rsidRPr="00222BC0">
        <w:rPr>
          <w:rFonts w:asciiTheme="minorEastAsia" w:hAnsiTheme="minorEastAsia" w:hint="eastAsia"/>
        </w:rPr>
        <w:t>行列</w:t>
      </w:r>
      <m:oMath>
        <m:r>
          <m:rPr>
            <m:sty m:val="bi"/>
          </m:rPr>
          <w:rPr>
            <w:rFonts w:ascii="Cambria Math" w:hAnsi="Cambria Math"/>
          </w:rPr>
          <m:t>P</m:t>
        </m:r>
      </m:oMath>
      <w:r w:rsidR="00B36C85" w:rsidRPr="00222BC0">
        <w:rPr>
          <w:rFonts w:asciiTheme="minorEastAsia" w:hAnsiTheme="minorEastAsia" w:hint="eastAsia"/>
        </w:rPr>
        <w:t>は</w:t>
      </w:r>
      <m:oMath>
        <m:r>
          <w:rPr>
            <w:rFonts w:ascii="Cambria Math" w:hAnsi="Cambria Math"/>
          </w:rPr>
          <m:t>M×M</m:t>
        </m:r>
      </m:oMath>
      <w:r w:rsidR="00B36C85" w:rsidRPr="00222BC0">
        <w:rPr>
          <w:rFonts w:asciiTheme="minorEastAsia" w:hAnsiTheme="minorEastAsia" w:hint="eastAsia"/>
        </w:rPr>
        <w:t>の正方行列であり，</w:t>
      </w:r>
      <m:oMath>
        <m:r>
          <w:rPr>
            <w:rFonts w:ascii="Cambria Math" w:hAnsi="Cambria Math"/>
          </w:rPr>
          <m:t>M</m:t>
        </m:r>
      </m:oMath>
      <w:r w:rsidR="00EA5B67" w:rsidRPr="00222BC0">
        <w:rPr>
          <w:rFonts w:asciiTheme="minorEastAsia" w:hAnsiTheme="minorEastAsia" w:hint="eastAsia"/>
        </w:rPr>
        <w:t>の大きさが倍になると，行列中に出現する数の個数は</w:t>
      </w:r>
      <m:oMath>
        <m:r>
          <w:rPr>
            <w:rFonts w:ascii="Cambria Math" w:hAnsi="Cambria Math"/>
          </w:rPr>
          <m:t>4</m:t>
        </m:r>
      </m:oMath>
      <w:r w:rsidR="00E86A34" w:rsidRPr="00222BC0">
        <w:rPr>
          <w:rFonts w:asciiTheme="minorEastAsia" w:hAnsiTheme="minorEastAsia" w:hint="eastAsia"/>
        </w:rPr>
        <w:t>倍にな</w:t>
      </w:r>
      <w:r w:rsidR="002C7A74">
        <w:rPr>
          <w:rFonts w:asciiTheme="minorEastAsia" w:hAnsiTheme="minorEastAsia" w:hint="eastAsia"/>
        </w:rPr>
        <w:t>り，計算により時間がかかるようになる</w:t>
      </w:r>
      <w:r w:rsidR="00E86A34" w:rsidRPr="00222BC0">
        <w:rPr>
          <w:rFonts w:asciiTheme="minorEastAsia" w:hAnsiTheme="minorEastAsia" w:hint="eastAsia"/>
        </w:rPr>
        <w:t>．</w:t>
      </w:r>
    </w:p>
    <w:p w14:paraId="7E2D8F72" w14:textId="27B2701F" w:rsidR="00C14297" w:rsidRDefault="00126E64" w:rsidP="00126E64">
      <w:pPr>
        <w:pStyle w:val="a3"/>
        <w:numPr>
          <w:ilvl w:val="1"/>
          <w:numId w:val="3"/>
        </w:numPr>
        <w:ind w:leftChars="0"/>
        <w:rPr>
          <w:rFonts w:asciiTheme="minorEastAsia" w:hAnsiTheme="minorEastAsia"/>
        </w:rPr>
      </w:pPr>
      <w:r>
        <w:rPr>
          <w:rFonts w:asciiTheme="minorEastAsia" w:hAnsiTheme="minorEastAsia" w:hint="eastAsia"/>
        </w:rPr>
        <w:t>誤差の時間</w:t>
      </w:r>
      <w:r>
        <w:rPr>
          <w:rFonts w:asciiTheme="minorEastAsia" w:hAnsiTheme="minorEastAsia" w:hint="eastAsia"/>
        </w:rPr>
        <w:t>変化</w:t>
      </w:r>
    </w:p>
    <w:p w14:paraId="2D899E22" w14:textId="7BEB6F14" w:rsidR="00222BC0" w:rsidRDefault="00222BC0" w:rsidP="00222BC0">
      <w:pPr>
        <w:pStyle w:val="a3"/>
        <w:ind w:leftChars="0" w:left="992"/>
        <w:rPr>
          <w:rFonts w:asciiTheme="minorEastAsia" w:hAnsiTheme="minorEastAsia"/>
        </w:rPr>
      </w:pPr>
      <w:r>
        <w:rPr>
          <w:rFonts w:asciiTheme="minorEastAsia" w:hAnsiTheme="minorEastAsia" w:hint="eastAsia"/>
        </w:rPr>
        <w:t xml:space="preserve">　</w:t>
      </w:r>
      <w:r w:rsidR="000B68A3">
        <w:rPr>
          <w:rFonts w:asciiTheme="minorEastAsia" w:hAnsiTheme="minorEastAsia" w:hint="eastAsia"/>
        </w:rPr>
        <w:t>L</w:t>
      </w:r>
      <w:r w:rsidR="000B68A3">
        <w:rPr>
          <w:rFonts w:asciiTheme="minorEastAsia" w:hAnsiTheme="minorEastAsia"/>
        </w:rPr>
        <w:t>SM</w:t>
      </w:r>
      <w:r w:rsidR="000B68A3">
        <w:rPr>
          <w:rFonts w:asciiTheme="minorEastAsia" w:hAnsiTheme="minorEastAsia" w:hint="eastAsia"/>
        </w:rPr>
        <w:t>に関して，</w:t>
      </w:r>
      <m:oMath>
        <m:r>
          <w:rPr>
            <w:rFonts w:ascii="Cambria Math" w:hAnsi="Cambria Math"/>
          </w:rPr>
          <m:t>μ</m:t>
        </m:r>
      </m:oMath>
      <w:r w:rsidR="000B68A3">
        <w:rPr>
          <w:rFonts w:asciiTheme="minorEastAsia" w:hAnsiTheme="minorEastAsia" w:hint="eastAsia"/>
        </w:rPr>
        <w:t>が変化した際には，</w:t>
      </w:r>
      <m:oMath>
        <m:r>
          <w:rPr>
            <w:rFonts w:ascii="Cambria Math" w:hAnsi="Cambria Math"/>
          </w:rPr>
          <m:t>μ</m:t>
        </m:r>
      </m:oMath>
      <w:r w:rsidR="004B3D0A">
        <w:rPr>
          <w:rFonts w:asciiTheme="minorEastAsia" w:hAnsiTheme="minorEastAsia" w:hint="eastAsia"/>
        </w:rPr>
        <w:t>が大きい方が誤差が小さくなっており，</w:t>
      </w:r>
      <w:r w:rsidR="002014EF">
        <w:rPr>
          <w:rFonts w:asciiTheme="minorEastAsia" w:hAnsiTheme="minorEastAsia" w:hint="eastAsia"/>
        </w:rPr>
        <w:t>誤差の時間変化に大きな違いがみられた．</w:t>
      </w:r>
      <w:r w:rsidR="001728E1">
        <w:rPr>
          <w:rFonts w:asciiTheme="minorEastAsia" w:hAnsiTheme="minorEastAsia" w:hint="eastAsia"/>
        </w:rPr>
        <w:t>しかし</w:t>
      </w:r>
      <m:oMath>
        <m:r>
          <w:rPr>
            <w:rFonts w:ascii="Cambria Math" w:hAnsi="Cambria Math"/>
          </w:rPr>
          <m:t>M</m:t>
        </m:r>
      </m:oMath>
      <w:r w:rsidR="00B11210">
        <w:rPr>
          <w:rFonts w:asciiTheme="minorEastAsia" w:hAnsiTheme="minorEastAsia" w:hint="eastAsia"/>
        </w:rPr>
        <w:t>の増加に対しては変化が乏しく，</w:t>
      </w:r>
      <w:r w:rsidR="00D42706">
        <w:rPr>
          <w:rFonts w:asciiTheme="minorEastAsia" w:hAnsiTheme="minorEastAsia" w:hint="eastAsia"/>
        </w:rPr>
        <w:t>ほとんど違いがみられなかった．</w:t>
      </w:r>
      <w:r w:rsidR="00BD0305">
        <w:rPr>
          <w:rFonts w:asciiTheme="minorEastAsia" w:hAnsiTheme="minorEastAsia" w:hint="eastAsia"/>
        </w:rPr>
        <w:t>また，R</w:t>
      </w:r>
      <w:r w:rsidR="00BD0305">
        <w:rPr>
          <w:rFonts w:asciiTheme="minorEastAsia" w:hAnsiTheme="minorEastAsia"/>
        </w:rPr>
        <w:t>SL</w:t>
      </w:r>
      <w:r w:rsidR="00BD0305">
        <w:rPr>
          <w:rFonts w:asciiTheme="minorEastAsia" w:hAnsiTheme="minorEastAsia" w:hint="eastAsia"/>
        </w:rPr>
        <w:t>に関しては，</w:t>
      </w:r>
      <w:r w:rsidR="00BD0305">
        <w:rPr>
          <w:rFonts w:asciiTheme="minorEastAsia" w:hAnsiTheme="minorEastAsia"/>
        </w:rPr>
        <w:t>LSM</w:t>
      </w:r>
      <w:r w:rsidR="00BD0305">
        <w:rPr>
          <w:rFonts w:asciiTheme="minorEastAsia" w:hAnsiTheme="minorEastAsia" w:hint="eastAsia"/>
        </w:rPr>
        <w:t>と比べると，パラメータの変化に対する誤差の変化が小さ</w:t>
      </w:r>
      <w:r w:rsidR="000C17C5">
        <w:rPr>
          <w:rFonts w:asciiTheme="minorEastAsia" w:hAnsiTheme="minorEastAsia" w:hint="eastAsia"/>
        </w:rPr>
        <w:t>かった．強いて言えば</w:t>
      </w:r>
      <m:oMath>
        <m:r>
          <w:rPr>
            <w:rFonts w:ascii="Cambria Math" w:hAnsi="Cambria Math"/>
          </w:rPr>
          <m:t>λ</m:t>
        </m:r>
      </m:oMath>
      <w:r w:rsidR="00AA1B3C">
        <w:rPr>
          <w:rFonts w:asciiTheme="minorEastAsia" w:hAnsiTheme="minorEastAsia" w:hint="eastAsia"/>
        </w:rPr>
        <w:t>が大きく，</w:t>
      </w:r>
      <m:oMath>
        <m:r>
          <w:rPr>
            <w:rFonts w:ascii="Cambria Math" w:hAnsi="Cambria Math"/>
          </w:rPr>
          <m:t>M</m:t>
        </m:r>
      </m:oMath>
      <w:r w:rsidR="00AA1B3C">
        <w:rPr>
          <w:rFonts w:asciiTheme="minorEastAsia" w:hAnsiTheme="minorEastAsia" w:hint="eastAsia"/>
        </w:rPr>
        <w:t>が小さい</w:t>
      </w:r>
      <w:r w:rsidR="00A97130">
        <w:rPr>
          <w:rFonts w:asciiTheme="minorEastAsia" w:hAnsiTheme="minorEastAsia" w:hint="eastAsia"/>
        </w:rPr>
        <w:t>ほど誤差が</w:t>
      </w:r>
      <w:r w:rsidR="0023235A">
        <w:rPr>
          <w:rFonts w:asciiTheme="minorEastAsia" w:hAnsiTheme="minorEastAsia" w:hint="eastAsia"/>
        </w:rPr>
        <w:t>小さく</w:t>
      </w:r>
      <w:r w:rsidR="00A97130">
        <w:rPr>
          <w:rFonts w:asciiTheme="minorEastAsia" w:hAnsiTheme="minorEastAsia" w:hint="eastAsia"/>
        </w:rPr>
        <w:t>なっていた．</w:t>
      </w:r>
      <w:r w:rsidR="0023235A">
        <w:rPr>
          <w:rFonts w:asciiTheme="minorEastAsia" w:hAnsiTheme="minorEastAsia" w:hint="eastAsia"/>
        </w:rPr>
        <w:t>L</w:t>
      </w:r>
      <w:r w:rsidR="0023235A">
        <w:rPr>
          <w:rFonts w:asciiTheme="minorEastAsia" w:hAnsiTheme="minorEastAsia"/>
        </w:rPr>
        <w:t>MS</w:t>
      </w:r>
      <w:r w:rsidR="0023235A">
        <w:rPr>
          <w:rFonts w:asciiTheme="minorEastAsia" w:hAnsiTheme="minorEastAsia" w:hint="eastAsia"/>
        </w:rPr>
        <w:t>とR</w:t>
      </w:r>
      <w:r w:rsidR="0023235A">
        <w:rPr>
          <w:rFonts w:asciiTheme="minorEastAsia" w:hAnsiTheme="minorEastAsia"/>
        </w:rPr>
        <w:t>SL</w:t>
      </w:r>
      <w:r w:rsidR="0023235A">
        <w:rPr>
          <w:rFonts w:asciiTheme="minorEastAsia" w:hAnsiTheme="minorEastAsia" w:hint="eastAsia"/>
        </w:rPr>
        <w:t>との比較については，L</w:t>
      </w:r>
      <w:r w:rsidR="0023235A">
        <w:rPr>
          <w:rFonts w:asciiTheme="minorEastAsia" w:hAnsiTheme="minorEastAsia"/>
        </w:rPr>
        <w:t>SM</w:t>
      </w:r>
      <w:r w:rsidR="0023235A">
        <w:rPr>
          <w:rFonts w:asciiTheme="minorEastAsia" w:hAnsiTheme="minorEastAsia" w:hint="eastAsia"/>
        </w:rPr>
        <w:t>は比較的なだらかに減少し</w:t>
      </w:r>
      <w:r w:rsidR="00787151">
        <w:rPr>
          <w:rFonts w:asciiTheme="minorEastAsia" w:hAnsiTheme="minorEastAsia" w:hint="eastAsia"/>
        </w:rPr>
        <w:t>ていたのに対しR</w:t>
      </w:r>
      <w:r w:rsidR="00787151">
        <w:rPr>
          <w:rFonts w:asciiTheme="minorEastAsia" w:hAnsiTheme="minorEastAsia"/>
        </w:rPr>
        <w:t>SL</w:t>
      </w:r>
      <w:r w:rsidR="00787151">
        <w:rPr>
          <w:rFonts w:asciiTheme="minorEastAsia" w:hAnsiTheme="minorEastAsia" w:hint="eastAsia"/>
        </w:rPr>
        <w:t>は処理が始まってすぐに誤差が小さくなり，最終的な誤差もR</w:t>
      </w:r>
      <w:r w:rsidR="00787151">
        <w:rPr>
          <w:rFonts w:asciiTheme="minorEastAsia" w:hAnsiTheme="minorEastAsia"/>
        </w:rPr>
        <w:t>SL</w:t>
      </w:r>
      <w:r w:rsidR="001E6D12">
        <w:rPr>
          <w:rFonts w:asciiTheme="minorEastAsia" w:hAnsiTheme="minorEastAsia" w:hint="eastAsia"/>
        </w:rPr>
        <w:t>の方が非常に小さくなっていた．</w:t>
      </w:r>
    </w:p>
    <w:p w14:paraId="38819415" w14:textId="2F054E61" w:rsidR="0006336B" w:rsidRPr="007D41B3" w:rsidRDefault="0006336B" w:rsidP="007D41B3">
      <w:pPr>
        <w:pStyle w:val="a3"/>
        <w:ind w:leftChars="0" w:left="992"/>
        <w:rPr>
          <w:rFonts w:asciiTheme="minorEastAsia" w:hAnsiTheme="minorEastAsia" w:hint="eastAsia"/>
        </w:rPr>
      </w:pPr>
      <w:r>
        <w:rPr>
          <w:rFonts w:asciiTheme="minorEastAsia" w:hAnsiTheme="minorEastAsia" w:hint="eastAsia"/>
        </w:rPr>
        <w:t xml:space="preserve">　</w:t>
      </w:r>
      <w:r w:rsidR="007B7287">
        <w:rPr>
          <w:rFonts w:asciiTheme="minorEastAsia" w:hAnsiTheme="minorEastAsia" w:hint="eastAsia"/>
        </w:rPr>
        <w:t>最後に，L</w:t>
      </w:r>
      <w:r w:rsidR="007B7287">
        <w:rPr>
          <w:rFonts w:asciiTheme="minorEastAsia" w:hAnsiTheme="minorEastAsia"/>
        </w:rPr>
        <w:t>SM</w:t>
      </w:r>
      <w:r w:rsidR="007B7287">
        <w:rPr>
          <w:rFonts w:asciiTheme="minorEastAsia" w:hAnsiTheme="minorEastAsia" w:hint="eastAsia"/>
        </w:rPr>
        <w:t>とR</w:t>
      </w:r>
      <w:r w:rsidR="007B7287">
        <w:rPr>
          <w:rFonts w:asciiTheme="minorEastAsia" w:hAnsiTheme="minorEastAsia"/>
        </w:rPr>
        <w:t>SL</w:t>
      </w:r>
      <w:r w:rsidR="007B7287">
        <w:rPr>
          <w:rFonts w:asciiTheme="minorEastAsia" w:hAnsiTheme="minorEastAsia" w:hint="eastAsia"/>
        </w:rPr>
        <w:t>の両方で，</w:t>
      </w:r>
      <w:r w:rsidR="00BC5357">
        <w:rPr>
          <w:rFonts w:asciiTheme="minorEastAsia" w:hAnsiTheme="minorEastAsia" w:hint="eastAsia"/>
        </w:rPr>
        <w:t>時刻が</w:t>
      </w:r>
      <m:oMath>
        <m:r>
          <w:rPr>
            <w:rFonts w:ascii="Cambria Math" w:hAnsi="Cambria Math"/>
          </w:rPr>
          <m:t>8000</m:t>
        </m:r>
      </m:oMath>
      <w:r w:rsidR="00BC5357">
        <w:rPr>
          <w:rFonts w:asciiTheme="minorEastAsia" w:hAnsiTheme="minorEastAsia" w:hint="eastAsia"/>
        </w:rPr>
        <w:t>から</w:t>
      </w:r>
      <m:oMath>
        <m:r>
          <w:rPr>
            <w:rFonts w:ascii="Cambria Math" w:hAnsi="Cambria Math"/>
          </w:rPr>
          <m:t>9000</m:t>
        </m:r>
      </m:oMath>
      <w:r w:rsidR="00BC5357">
        <w:rPr>
          <w:rFonts w:asciiTheme="minorEastAsia" w:hAnsiTheme="minorEastAsia" w:hint="eastAsia"/>
        </w:rPr>
        <w:t>にかけて誤差が急激に小さくなっている．</w:t>
      </w:r>
      <w:r w:rsidR="00D944B8">
        <w:rPr>
          <w:rFonts w:asciiTheme="minorEastAsia" w:hAnsiTheme="minorEastAsia" w:hint="eastAsia"/>
        </w:rPr>
        <w:t>今回使用したインパルス応答は初めに急激な</w:t>
      </w:r>
      <w:r w:rsidR="006F4217">
        <w:rPr>
          <w:rFonts w:asciiTheme="minorEastAsia" w:hAnsiTheme="minorEastAsia" w:hint="eastAsia"/>
        </w:rPr>
        <w:t>周波数の変化があり，その後はなだらかな波形を持っている．</w:t>
      </w:r>
      <w:r w:rsidR="0002657B">
        <w:rPr>
          <w:rFonts w:asciiTheme="minorEastAsia" w:hAnsiTheme="minorEastAsia" w:hint="eastAsia"/>
        </w:rPr>
        <w:t>このインパルス応答の他にも似たような</w:t>
      </w:r>
      <w:r w:rsidR="007D41B3">
        <w:rPr>
          <w:rFonts w:asciiTheme="minorEastAsia" w:hAnsiTheme="minorEastAsia" w:hint="eastAsia"/>
        </w:rPr>
        <w:t>波形を持つインパルス応答や，</w:t>
      </w:r>
      <w:r w:rsidR="00056D11">
        <w:rPr>
          <w:rFonts w:asciiTheme="minorEastAsia" w:hAnsiTheme="minorEastAsia" w:hint="eastAsia"/>
        </w:rPr>
        <w:t>自分の声を用いて録音した周波数変化が小さいインパルス応答に対して測定してみると，</w:t>
      </w:r>
      <w:r w:rsidR="00712EE8">
        <w:rPr>
          <w:rFonts w:asciiTheme="minorEastAsia" w:hAnsiTheme="minorEastAsia" w:hint="eastAsia"/>
        </w:rPr>
        <w:t>前者の場合には今回用いたものと似たような結果が得られたが，後者は</w:t>
      </w:r>
      <w:r w:rsidR="003035C2">
        <w:rPr>
          <w:rFonts w:asciiTheme="minorEastAsia" w:hAnsiTheme="minorEastAsia" w:hint="eastAsia"/>
        </w:rPr>
        <w:t>問題の時刻における</w:t>
      </w:r>
      <w:r w:rsidR="00BD3129">
        <w:rPr>
          <w:rFonts w:asciiTheme="minorEastAsia" w:hAnsiTheme="minorEastAsia" w:hint="eastAsia"/>
        </w:rPr>
        <w:t>急激な誤差の変化は見られなかった．</w:t>
      </w:r>
      <w:r w:rsidR="00B60FB0">
        <w:rPr>
          <w:rFonts w:asciiTheme="minorEastAsia" w:hAnsiTheme="minorEastAsia" w:hint="eastAsia"/>
        </w:rPr>
        <w:t>十分な検証とは到底言えないが，誤差の</w:t>
      </w:r>
      <w:r w:rsidR="00CF2C0C">
        <w:rPr>
          <w:rFonts w:asciiTheme="minorEastAsia" w:hAnsiTheme="minorEastAsia" w:hint="eastAsia"/>
        </w:rPr>
        <w:t>急激な変化が起こる理由は急激な周波数の変化が原因の一つである可能性がある．</w:t>
      </w:r>
    </w:p>
    <w:sectPr w:rsidR="0006336B" w:rsidRPr="007D41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3FB"/>
    <w:multiLevelType w:val="hybridMultilevel"/>
    <w:tmpl w:val="79982E3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907D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5574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F2634A7"/>
    <w:multiLevelType w:val="multilevel"/>
    <w:tmpl w:val="FC62F304"/>
    <w:lvl w:ilvl="0">
      <w:start w:val="2"/>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2E613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9491C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6D369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3D638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41301841">
    <w:abstractNumId w:val="0"/>
  </w:num>
  <w:num w:numId="2" w16cid:durableId="850068989">
    <w:abstractNumId w:val="6"/>
  </w:num>
  <w:num w:numId="3" w16cid:durableId="1458529582">
    <w:abstractNumId w:val="7"/>
  </w:num>
  <w:num w:numId="4" w16cid:durableId="1250115773">
    <w:abstractNumId w:val="5"/>
  </w:num>
  <w:num w:numId="5" w16cid:durableId="1866021009">
    <w:abstractNumId w:val="4"/>
  </w:num>
  <w:num w:numId="6" w16cid:durableId="861213725">
    <w:abstractNumId w:val="3"/>
  </w:num>
  <w:num w:numId="7" w16cid:durableId="141436403">
    <w:abstractNumId w:val="1"/>
  </w:num>
  <w:num w:numId="8" w16cid:durableId="50174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24"/>
    <w:rsid w:val="00017C1B"/>
    <w:rsid w:val="0002223E"/>
    <w:rsid w:val="0002506B"/>
    <w:rsid w:val="0002657B"/>
    <w:rsid w:val="00031345"/>
    <w:rsid w:val="00056D11"/>
    <w:rsid w:val="0006336B"/>
    <w:rsid w:val="00070310"/>
    <w:rsid w:val="00082436"/>
    <w:rsid w:val="000B63C7"/>
    <w:rsid w:val="000B68A3"/>
    <w:rsid w:val="000C17C5"/>
    <w:rsid w:val="000F0E62"/>
    <w:rsid w:val="000F3924"/>
    <w:rsid w:val="00125349"/>
    <w:rsid w:val="00126E64"/>
    <w:rsid w:val="0014376C"/>
    <w:rsid w:val="001728E1"/>
    <w:rsid w:val="00177C72"/>
    <w:rsid w:val="00181CCC"/>
    <w:rsid w:val="001909B0"/>
    <w:rsid w:val="001933A9"/>
    <w:rsid w:val="001A00AB"/>
    <w:rsid w:val="001C601B"/>
    <w:rsid w:val="001D1542"/>
    <w:rsid w:val="001D5673"/>
    <w:rsid w:val="001D7812"/>
    <w:rsid w:val="001E6D12"/>
    <w:rsid w:val="002014EF"/>
    <w:rsid w:val="002137C5"/>
    <w:rsid w:val="00221CAF"/>
    <w:rsid w:val="00222BC0"/>
    <w:rsid w:val="0023235A"/>
    <w:rsid w:val="00246DFD"/>
    <w:rsid w:val="00260202"/>
    <w:rsid w:val="00266F1B"/>
    <w:rsid w:val="0027048B"/>
    <w:rsid w:val="002A69C4"/>
    <w:rsid w:val="002A6DBD"/>
    <w:rsid w:val="002A768A"/>
    <w:rsid w:val="002B12A1"/>
    <w:rsid w:val="002C23A8"/>
    <w:rsid w:val="002C3E45"/>
    <w:rsid w:val="002C7A74"/>
    <w:rsid w:val="002D6BA0"/>
    <w:rsid w:val="002E115E"/>
    <w:rsid w:val="002E2810"/>
    <w:rsid w:val="002F2769"/>
    <w:rsid w:val="002F7E5D"/>
    <w:rsid w:val="003035C2"/>
    <w:rsid w:val="00310114"/>
    <w:rsid w:val="00365DBB"/>
    <w:rsid w:val="00387C66"/>
    <w:rsid w:val="0039513E"/>
    <w:rsid w:val="003977CC"/>
    <w:rsid w:val="003A45DA"/>
    <w:rsid w:val="003D3D4F"/>
    <w:rsid w:val="003D7572"/>
    <w:rsid w:val="003F02E1"/>
    <w:rsid w:val="00400630"/>
    <w:rsid w:val="00410745"/>
    <w:rsid w:val="0041609E"/>
    <w:rsid w:val="004243AD"/>
    <w:rsid w:val="00441CDC"/>
    <w:rsid w:val="0044572B"/>
    <w:rsid w:val="00472536"/>
    <w:rsid w:val="004A0CE9"/>
    <w:rsid w:val="004A4932"/>
    <w:rsid w:val="004B3D0A"/>
    <w:rsid w:val="004E5E9F"/>
    <w:rsid w:val="0052456B"/>
    <w:rsid w:val="00527CF2"/>
    <w:rsid w:val="00533682"/>
    <w:rsid w:val="00544C8E"/>
    <w:rsid w:val="00561848"/>
    <w:rsid w:val="005666A1"/>
    <w:rsid w:val="00572311"/>
    <w:rsid w:val="005757E8"/>
    <w:rsid w:val="00590102"/>
    <w:rsid w:val="005921F5"/>
    <w:rsid w:val="005A018E"/>
    <w:rsid w:val="005A50C7"/>
    <w:rsid w:val="005C1D4F"/>
    <w:rsid w:val="005D1A07"/>
    <w:rsid w:val="005D55B4"/>
    <w:rsid w:val="005E53B0"/>
    <w:rsid w:val="005E6C57"/>
    <w:rsid w:val="005F3C7F"/>
    <w:rsid w:val="00615B3E"/>
    <w:rsid w:val="00635984"/>
    <w:rsid w:val="0064297E"/>
    <w:rsid w:val="006505ED"/>
    <w:rsid w:val="006623CB"/>
    <w:rsid w:val="00664B65"/>
    <w:rsid w:val="00673B67"/>
    <w:rsid w:val="0068764F"/>
    <w:rsid w:val="006A0B01"/>
    <w:rsid w:val="006A3FB9"/>
    <w:rsid w:val="006A471D"/>
    <w:rsid w:val="006C4C4F"/>
    <w:rsid w:val="006E48C5"/>
    <w:rsid w:val="006F17A6"/>
    <w:rsid w:val="006F4217"/>
    <w:rsid w:val="00701634"/>
    <w:rsid w:val="00712EE8"/>
    <w:rsid w:val="00735588"/>
    <w:rsid w:val="0074302F"/>
    <w:rsid w:val="007647C4"/>
    <w:rsid w:val="0077094F"/>
    <w:rsid w:val="00770CE6"/>
    <w:rsid w:val="00780B29"/>
    <w:rsid w:val="00782DC9"/>
    <w:rsid w:val="00787151"/>
    <w:rsid w:val="00797ED8"/>
    <w:rsid w:val="007B646D"/>
    <w:rsid w:val="007B7287"/>
    <w:rsid w:val="007C0451"/>
    <w:rsid w:val="007C3CD7"/>
    <w:rsid w:val="007D41B3"/>
    <w:rsid w:val="007E3177"/>
    <w:rsid w:val="007E4056"/>
    <w:rsid w:val="00802585"/>
    <w:rsid w:val="0081013B"/>
    <w:rsid w:val="00813DC3"/>
    <w:rsid w:val="0082527B"/>
    <w:rsid w:val="00864629"/>
    <w:rsid w:val="00866889"/>
    <w:rsid w:val="00892EBC"/>
    <w:rsid w:val="008E1766"/>
    <w:rsid w:val="008F1E92"/>
    <w:rsid w:val="00905E01"/>
    <w:rsid w:val="0092115A"/>
    <w:rsid w:val="00931C49"/>
    <w:rsid w:val="00944BC9"/>
    <w:rsid w:val="00945226"/>
    <w:rsid w:val="00946311"/>
    <w:rsid w:val="00954DF2"/>
    <w:rsid w:val="00966517"/>
    <w:rsid w:val="0098115F"/>
    <w:rsid w:val="00981D2C"/>
    <w:rsid w:val="00984D30"/>
    <w:rsid w:val="00990891"/>
    <w:rsid w:val="009A375D"/>
    <w:rsid w:val="009A78C2"/>
    <w:rsid w:val="009B1C88"/>
    <w:rsid w:val="009B340C"/>
    <w:rsid w:val="009C4D9F"/>
    <w:rsid w:val="009C6F71"/>
    <w:rsid w:val="00A10BB6"/>
    <w:rsid w:val="00A14F44"/>
    <w:rsid w:val="00A42623"/>
    <w:rsid w:val="00A63C42"/>
    <w:rsid w:val="00A86D49"/>
    <w:rsid w:val="00A9628E"/>
    <w:rsid w:val="00A97130"/>
    <w:rsid w:val="00AA1B3C"/>
    <w:rsid w:val="00AA429D"/>
    <w:rsid w:val="00AC20C6"/>
    <w:rsid w:val="00AF4ACC"/>
    <w:rsid w:val="00AF7B58"/>
    <w:rsid w:val="00B11210"/>
    <w:rsid w:val="00B12BE0"/>
    <w:rsid w:val="00B15FCB"/>
    <w:rsid w:val="00B34BC7"/>
    <w:rsid w:val="00B36C85"/>
    <w:rsid w:val="00B41986"/>
    <w:rsid w:val="00B60FB0"/>
    <w:rsid w:val="00BA5676"/>
    <w:rsid w:val="00BC5357"/>
    <w:rsid w:val="00BD0305"/>
    <w:rsid w:val="00BD3129"/>
    <w:rsid w:val="00C06054"/>
    <w:rsid w:val="00C14297"/>
    <w:rsid w:val="00C16D4A"/>
    <w:rsid w:val="00C3258D"/>
    <w:rsid w:val="00C45653"/>
    <w:rsid w:val="00C55FB1"/>
    <w:rsid w:val="00C66C23"/>
    <w:rsid w:val="00C763A6"/>
    <w:rsid w:val="00CC43A5"/>
    <w:rsid w:val="00CD6E2C"/>
    <w:rsid w:val="00CE2B13"/>
    <w:rsid w:val="00CE3162"/>
    <w:rsid w:val="00CF2C0C"/>
    <w:rsid w:val="00D01E41"/>
    <w:rsid w:val="00D05B0B"/>
    <w:rsid w:val="00D224AB"/>
    <w:rsid w:val="00D243C0"/>
    <w:rsid w:val="00D412FC"/>
    <w:rsid w:val="00D42706"/>
    <w:rsid w:val="00D52DD5"/>
    <w:rsid w:val="00D71722"/>
    <w:rsid w:val="00D777EA"/>
    <w:rsid w:val="00D8360E"/>
    <w:rsid w:val="00D937D0"/>
    <w:rsid w:val="00D944B8"/>
    <w:rsid w:val="00DB6205"/>
    <w:rsid w:val="00DB7E21"/>
    <w:rsid w:val="00DD6980"/>
    <w:rsid w:val="00DF0378"/>
    <w:rsid w:val="00E00209"/>
    <w:rsid w:val="00E02863"/>
    <w:rsid w:val="00E1582A"/>
    <w:rsid w:val="00E212A1"/>
    <w:rsid w:val="00E7591A"/>
    <w:rsid w:val="00E80BE2"/>
    <w:rsid w:val="00E86A34"/>
    <w:rsid w:val="00E908A0"/>
    <w:rsid w:val="00E9208C"/>
    <w:rsid w:val="00EA5B67"/>
    <w:rsid w:val="00EC2D9D"/>
    <w:rsid w:val="00EC50B5"/>
    <w:rsid w:val="00EE4A40"/>
    <w:rsid w:val="00EE6772"/>
    <w:rsid w:val="00F023DF"/>
    <w:rsid w:val="00F23441"/>
    <w:rsid w:val="00F253DC"/>
    <w:rsid w:val="00F27D27"/>
    <w:rsid w:val="00F31833"/>
    <w:rsid w:val="00F81C4F"/>
    <w:rsid w:val="00F914B3"/>
    <w:rsid w:val="00FA066C"/>
    <w:rsid w:val="00FA0F3E"/>
    <w:rsid w:val="00FB109B"/>
    <w:rsid w:val="00FC4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21521B"/>
  <w15:chartTrackingRefBased/>
  <w15:docId w15:val="{BED2CA96-3552-46C7-9A26-1ADBC7D6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3C7"/>
    <w:pPr>
      <w:ind w:leftChars="400" w:left="840"/>
    </w:pPr>
  </w:style>
  <w:style w:type="character" w:styleId="a4">
    <w:name w:val="Placeholder Text"/>
    <w:basedOn w:val="a0"/>
    <w:uiPriority w:val="99"/>
    <w:semiHidden/>
    <w:rsid w:val="006E48C5"/>
    <w:rPr>
      <w:color w:val="808080"/>
    </w:rPr>
  </w:style>
  <w:style w:type="character" w:styleId="a5">
    <w:name w:val="Hyperlink"/>
    <w:basedOn w:val="a0"/>
    <w:uiPriority w:val="99"/>
    <w:unhideWhenUsed/>
    <w:rsid w:val="005D55B4"/>
    <w:rPr>
      <w:color w:val="0563C1" w:themeColor="hyperlink"/>
      <w:u w:val="single"/>
    </w:rPr>
  </w:style>
  <w:style w:type="character" w:styleId="a6">
    <w:name w:val="Unresolved Mention"/>
    <w:basedOn w:val="a0"/>
    <w:uiPriority w:val="99"/>
    <w:semiHidden/>
    <w:unhideWhenUsed/>
    <w:rsid w:val="005D55B4"/>
    <w:rPr>
      <w:color w:val="605E5C"/>
      <w:shd w:val="clear" w:color="auto" w:fill="E1DFDD"/>
    </w:rPr>
  </w:style>
  <w:style w:type="paragraph" w:styleId="a7">
    <w:name w:val="Date"/>
    <w:basedOn w:val="a"/>
    <w:next w:val="a"/>
    <w:link w:val="a8"/>
    <w:uiPriority w:val="99"/>
    <w:semiHidden/>
    <w:unhideWhenUsed/>
    <w:rsid w:val="00F023DF"/>
  </w:style>
  <w:style w:type="character" w:customStyle="1" w:styleId="a8">
    <w:name w:val="日付 (文字)"/>
    <w:basedOn w:val="a0"/>
    <w:link w:val="a7"/>
    <w:uiPriority w:val="99"/>
    <w:semiHidden/>
    <w:rsid w:val="00F023DF"/>
  </w:style>
  <w:style w:type="table" w:styleId="a9">
    <w:name w:val="Table Grid"/>
    <w:basedOn w:val="a1"/>
    <w:uiPriority w:val="39"/>
    <w:rsid w:val="00082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ound.media.mit.edu/resources/KEMAR.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223</cp:revision>
  <dcterms:created xsi:type="dcterms:W3CDTF">2023-07-03T08:22:00Z</dcterms:created>
  <dcterms:modified xsi:type="dcterms:W3CDTF">2023-07-03T13:31:00Z</dcterms:modified>
</cp:coreProperties>
</file>