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CD16" w14:textId="2220B800" w:rsidR="00EC7AAF" w:rsidRPr="003428D7" w:rsidRDefault="00960889" w:rsidP="00562CE0">
      <w:pPr>
        <w:spacing w:after="0" w:line="240" w:lineRule="auto"/>
        <w:jc w:val="both"/>
        <w:rPr>
          <w:rFonts w:ascii="Segoe UI" w:hAnsi="Segoe UI" w:cs="Segoe UI"/>
          <w:b/>
          <w:bCs/>
          <w:sz w:val="28"/>
          <w:szCs w:val="28"/>
        </w:rPr>
      </w:pPr>
      <w:r>
        <w:rPr>
          <w:rFonts w:ascii="Segoe UI" w:hAnsi="Segoe UI" w:cs="Segoe UI"/>
          <w:b/>
          <w:bCs/>
          <w:sz w:val="28"/>
          <w:szCs w:val="28"/>
        </w:rPr>
        <w:t>MOVEMENTS</w:t>
      </w:r>
    </w:p>
    <w:p w14:paraId="1FBB7351" w14:textId="4621A850" w:rsidR="0042433C" w:rsidRDefault="00EC7AAF" w:rsidP="00562CE0">
      <w:pPr>
        <w:spacing w:after="0" w:line="240" w:lineRule="auto"/>
        <w:jc w:val="both"/>
        <w:rPr>
          <w:rFonts w:ascii="Segoe UI" w:hAnsi="Segoe UI" w:cs="Segoe UI"/>
        </w:rPr>
      </w:pPr>
      <w:r w:rsidRPr="003428D7">
        <w:rPr>
          <w:rFonts w:ascii="Segoe UI" w:hAnsi="Segoe UI" w:cs="Segoe UI"/>
        </w:rPr>
        <w:t xml:space="preserve">Topic </w:t>
      </w:r>
      <w:r w:rsidR="00960889">
        <w:rPr>
          <w:rFonts w:ascii="Segoe UI" w:hAnsi="Segoe UI" w:cs="Segoe UI"/>
        </w:rPr>
        <w:t>2</w:t>
      </w:r>
      <w:r w:rsidRPr="003428D7">
        <w:rPr>
          <w:rFonts w:ascii="Segoe UI" w:hAnsi="Segoe UI" w:cs="Segoe UI"/>
        </w:rPr>
        <w:t xml:space="preserve">: </w:t>
      </w:r>
      <w:r w:rsidR="00960889">
        <w:rPr>
          <w:rFonts w:ascii="Segoe UI" w:hAnsi="Segoe UI" w:cs="Segoe UI"/>
        </w:rPr>
        <w:t>Locomotor Movements</w:t>
      </w:r>
    </w:p>
    <w:p w14:paraId="5A2BE572" w14:textId="77777777" w:rsidR="00EC7AAF" w:rsidRPr="003428D7" w:rsidRDefault="00EC7AAF" w:rsidP="00562CE0">
      <w:pPr>
        <w:spacing w:after="0" w:line="240" w:lineRule="auto"/>
        <w:jc w:val="both"/>
        <w:rPr>
          <w:rFonts w:ascii="Segoe UI" w:hAnsi="Segoe UI" w:cs="Segoe UI"/>
        </w:rPr>
      </w:pPr>
    </w:p>
    <w:p w14:paraId="7A509D3C" w14:textId="33B76605" w:rsidR="00EC7AAF" w:rsidRPr="003428D7" w:rsidRDefault="00960889" w:rsidP="00562CE0">
      <w:pPr>
        <w:spacing w:after="0" w:line="240" w:lineRule="auto"/>
        <w:jc w:val="both"/>
        <w:rPr>
          <w:rFonts w:ascii="Segoe UI" w:hAnsi="Segoe UI" w:cs="Segoe UI"/>
          <w:b/>
          <w:bCs/>
        </w:rPr>
      </w:pPr>
      <w:r>
        <w:rPr>
          <w:rFonts w:ascii="Segoe UI" w:hAnsi="Segoe UI" w:cs="Segoe UI"/>
          <w:b/>
          <w:bCs/>
        </w:rPr>
        <w:t>Locomotor Movements</w:t>
      </w:r>
    </w:p>
    <w:p w14:paraId="6D67C292" w14:textId="77777777" w:rsidR="00960889" w:rsidRPr="00960889" w:rsidRDefault="00960889" w:rsidP="00960889">
      <w:pPr>
        <w:spacing w:after="0" w:line="240" w:lineRule="auto"/>
        <w:ind w:firstLine="720"/>
        <w:jc w:val="both"/>
        <w:rPr>
          <w:rFonts w:ascii="Segoe UI" w:hAnsi="Segoe UI" w:cs="Segoe UI"/>
        </w:rPr>
      </w:pPr>
      <w:r w:rsidRPr="00960889">
        <w:rPr>
          <w:rFonts w:ascii="Segoe UI" w:hAnsi="Segoe UI" w:cs="Segoe UI"/>
        </w:rPr>
        <w:t xml:space="preserve">Locomotor movement refers to the movement of the body from one place to another. It involves the use of various body parts such as the arms, legs, and trunk to move the body forward, backward, sideways, and diagonally. </w:t>
      </w:r>
    </w:p>
    <w:p w14:paraId="1F2B7E4E" w14:textId="77777777" w:rsidR="008B2639" w:rsidRPr="003428D7" w:rsidRDefault="008B2639" w:rsidP="00562CE0">
      <w:pPr>
        <w:spacing w:after="0" w:line="240" w:lineRule="auto"/>
        <w:jc w:val="both"/>
        <w:rPr>
          <w:rFonts w:ascii="Segoe UI" w:hAnsi="Segoe UI" w:cs="Segoe UI"/>
        </w:rPr>
      </w:pPr>
    </w:p>
    <w:p w14:paraId="1B1FEC40" w14:textId="77777777" w:rsidR="00960889" w:rsidRPr="00960889" w:rsidRDefault="00960889" w:rsidP="00960889">
      <w:pPr>
        <w:spacing w:after="0" w:line="240" w:lineRule="auto"/>
        <w:jc w:val="both"/>
        <w:rPr>
          <w:rFonts w:ascii="Segoe UI" w:hAnsi="Segoe UI" w:cs="Segoe UI"/>
        </w:rPr>
      </w:pPr>
      <w:r w:rsidRPr="00960889">
        <w:rPr>
          <w:rFonts w:ascii="Segoe UI" w:hAnsi="Segoe UI" w:cs="Segoe UI"/>
          <w:lang w:val="en-US"/>
        </w:rPr>
        <w:t xml:space="preserve">There are several different types of locomotor movement including: </w:t>
      </w:r>
    </w:p>
    <w:p w14:paraId="2AB32DB9" w14:textId="36EDEC59" w:rsidR="008022C4" w:rsidRDefault="008022C4" w:rsidP="00562CE0">
      <w:pPr>
        <w:spacing w:after="0" w:line="240" w:lineRule="auto"/>
        <w:jc w:val="both"/>
        <w:rPr>
          <w:rFonts w:ascii="Segoe UI" w:hAnsi="Segoe UI" w:cs="Segoe UI"/>
        </w:rPr>
      </w:pPr>
      <w:r>
        <w:rPr>
          <w:rFonts w:ascii="Segoe UI" w:hAnsi="Segoe UI" w:cs="Segoe UI"/>
        </w:rPr>
        <w:tab/>
      </w:r>
    </w:p>
    <w:p w14:paraId="2FF565DC" w14:textId="4FA64FD3" w:rsidR="008022C4" w:rsidRPr="008022C4" w:rsidRDefault="008022C4" w:rsidP="00562CE0">
      <w:pPr>
        <w:spacing w:after="0" w:line="240" w:lineRule="auto"/>
        <w:jc w:val="both"/>
        <w:rPr>
          <w:rFonts w:ascii="Segoe UI" w:hAnsi="Segoe UI" w:cs="Segoe UI"/>
          <w:b/>
          <w:bCs/>
        </w:rPr>
      </w:pPr>
      <w:r w:rsidRPr="008022C4">
        <w:rPr>
          <w:rFonts w:ascii="Segoe UI" w:hAnsi="Segoe UI" w:cs="Segoe UI"/>
          <w:b/>
          <w:bCs/>
        </w:rPr>
        <w:t>Examples of Religious Festival</w:t>
      </w:r>
    </w:p>
    <w:p w14:paraId="64D2867E" w14:textId="4E478190" w:rsidR="00960889" w:rsidRPr="00960889"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lang w:val="en-US"/>
        </w:rPr>
        <w:t>Walking- This is the most common type of locomotor movement and involves lifting both feet off the ground at the same time</w:t>
      </w:r>
      <w:r>
        <w:rPr>
          <w:rFonts w:ascii="Segoe UI" w:hAnsi="Segoe UI" w:cs="Segoe UI"/>
          <w:lang w:val="en-US"/>
        </w:rPr>
        <w:t xml:space="preserve">. </w:t>
      </w:r>
    </w:p>
    <w:p w14:paraId="13217F25" w14:textId="6CA909D6" w:rsidR="00960889" w:rsidRPr="00960889"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lang w:val="en-US"/>
        </w:rPr>
        <w:t>Running- is a faster form of locomotion that involves both feet off the ground at the same time.</w:t>
      </w:r>
    </w:p>
    <w:p w14:paraId="64FFBD76" w14:textId="3B2B5090" w:rsidR="00960889" w:rsidRPr="00960889"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lang w:val="en-US"/>
        </w:rPr>
        <w:t>Jumping- involves pushing off the ground with the feet and using the legs to propel the body through the air.</w:t>
      </w:r>
    </w:p>
    <w:p w14:paraId="13F2AF47" w14:textId="590BAF68" w:rsidR="00960889" w:rsidRPr="00960889"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lang w:val="en-US"/>
        </w:rPr>
        <w:t>Skipping- combination of steps and hops, where one-foot hops while the other steps forward.</w:t>
      </w:r>
    </w:p>
    <w:p w14:paraId="39E52FAD" w14:textId="41533DD2" w:rsidR="00960889"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rPr>
        <w:t>Galloping- one-foot steps forward while the other foot jumps up and back</w:t>
      </w:r>
      <w:r>
        <w:rPr>
          <w:rFonts w:ascii="Segoe UI" w:hAnsi="Segoe UI" w:cs="Segoe UI"/>
        </w:rPr>
        <w:t>.</w:t>
      </w:r>
    </w:p>
    <w:p w14:paraId="4D852C23" w14:textId="680F3601" w:rsidR="00960889" w:rsidRPr="00F32AF0" w:rsidRDefault="00960889" w:rsidP="00960889">
      <w:pPr>
        <w:pStyle w:val="ListParagraph"/>
        <w:numPr>
          <w:ilvl w:val="0"/>
          <w:numId w:val="2"/>
        </w:numPr>
        <w:spacing w:after="0" w:line="240" w:lineRule="auto"/>
        <w:jc w:val="both"/>
        <w:rPr>
          <w:rFonts w:ascii="Segoe UI" w:hAnsi="Segoe UI" w:cs="Segoe UI"/>
        </w:rPr>
      </w:pPr>
      <w:r w:rsidRPr="00960889">
        <w:rPr>
          <w:rFonts w:ascii="Segoe UI" w:hAnsi="Segoe UI" w:cs="Segoe UI"/>
          <w:lang w:val="en-US"/>
        </w:rPr>
        <w:t>Sliding- involves moving sideways while keeping both feet in contact with the ground.</w:t>
      </w:r>
    </w:p>
    <w:p w14:paraId="4407DBD2" w14:textId="771962B9" w:rsidR="00F32AF0" w:rsidRPr="00F32AF0" w:rsidRDefault="00F32AF0" w:rsidP="00960889">
      <w:pPr>
        <w:pStyle w:val="ListParagraph"/>
        <w:numPr>
          <w:ilvl w:val="0"/>
          <w:numId w:val="2"/>
        </w:numPr>
        <w:spacing w:after="0" w:line="240" w:lineRule="auto"/>
        <w:jc w:val="both"/>
        <w:rPr>
          <w:rFonts w:ascii="Segoe UI" w:hAnsi="Segoe UI" w:cs="Segoe UI"/>
        </w:rPr>
      </w:pPr>
      <w:r w:rsidRPr="00F32AF0">
        <w:rPr>
          <w:rFonts w:ascii="Segoe UI" w:hAnsi="Segoe UI" w:cs="Segoe UI"/>
          <w:lang w:val="en-US"/>
        </w:rPr>
        <w:t>Crawling- involves moving hands and knees, either forwards or backwards.</w:t>
      </w:r>
    </w:p>
    <w:p w14:paraId="4FBD205D" w14:textId="1875C160" w:rsidR="00F32AF0" w:rsidRPr="00F32AF0" w:rsidRDefault="00F32AF0" w:rsidP="00960889">
      <w:pPr>
        <w:pStyle w:val="ListParagraph"/>
        <w:numPr>
          <w:ilvl w:val="0"/>
          <w:numId w:val="2"/>
        </w:numPr>
        <w:spacing w:after="0" w:line="240" w:lineRule="auto"/>
        <w:jc w:val="both"/>
        <w:rPr>
          <w:rFonts w:ascii="Segoe UI" w:hAnsi="Segoe UI" w:cs="Segoe UI"/>
        </w:rPr>
      </w:pPr>
      <w:r w:rsidRPr="00F32AF0">
        <w:rPr>
          <w:rFonts w:ascii="Segoe UI" w:hAnsi="Segoe UI" w:cs="Segoe UI"/>
          <w:lang w:val="en-US"/>
        </w:rPr>
        <w:t>Climbing- involves using the arms and legs to move the body up an object or surface, such as ladder or tree.</w:t>
      </w:r>
    </w:p>
    <w:p w14:paraId="53AD78A9" w14:textId="1A6AF9F6" w:rsidR="00F32AF0" w:rsidRDefault="00F32AF0" w:rsidP="00960889">
      <w:pPr>
        <w:pStyle w:val="ListParagraph"/>
        <w:numPr>
          <w:ilvl w:val="0"/>
          <w:numId w:val="2"/>
        </w:numPr>
        <w:spacing w:after="0" w:line="240" w:lineRule="auto"/>
        <w:jc w:val="both"/>
        <w:rPr>
          <w:rFonts w:ascii="Segoe UI" w:hAnsi="Segoe UI" w:cs="Segoe UI"/>
        </w:rPr>
      </w:pPr>
      <w:r w:rsidRPr="00F32AF0">
        <w:rPr>
          <w:rFonts w:ascii="Segoe UI" w:hAnsi="Segoe UI" w:cs="Segoe UI"/>
        </w:rPr>
        <w:t>Hopping- continuous rhythmical locomotor skill, characterized by tacking off on the same foot.</w:t>
      </w:r>
    </w:p>
    <w:p w14:paraId="0938B73E" w14:textId="5464BF60" w:rsidR="00F32AF0" w:rsidRPr="00F32AF0" w:rsidRDefault="00F32AF0" w:rsidP="00960889">
      <w:pPr>
        <w:pStyle w:val="ListParagraph"/>
        <w:numPr>
          <w:ilvl w:val="0"/>
          <w:numId w:val="2"/>
        </w:numPr>
        <w:spacing w:after="0" w:line="240" w:lineRule="auto"/>
        <w:jc w:val="both"/>
        <w:rPr>
          <w:rFonts w:ascii="Segoe UI" w:hAnsi="Segoe UI" w:cs="Segoe UI"/>
        </w:rPr>
      </w:pPr>
      <w:r w:rsidRPr="00F32AF0">
        <w:rPr>
          <w:rFonts w:ascii="Segoe UI" w:hAnsi="Segoe UI" w:cs="Segoe UI"/>
          <w:lang w:val="en-US"/>
        </w:rPr>
        <w:t>Marching- refers to the organized, uniformed, steady walking forward in either rhythmic or route-step time; it refers to overland movements on foot of military troops.</w:t>
      </w:r>
    </w:p>
    <w:p w14:paraId="02D5B715" w14:textId="01EB0BAD" w:rsidR="00F32AF0" w:rsidRPr="00F32AF0" w:rsidRDefault="00F32AF0" w:rsidP="00960889">
      <w:pPr>
        <w:pStyle w:val="ListParagraph"/>
        <w:numPr>
          <w:ilvl w:val="0"/>
          <w:numId w:val="2"/>
        </w:numPr>
        <w:spacing w:after="0" w:line="240" w:lineRule="auto"/>
        <w:jc w:val="both"/>
        <w:rPr>
          <w:rFonts w:ascii="Segoe UI" w:hAnsi="Segoe UI" w:cs="Segoe UI"/>
        </w:rPr>
      </w:pPr>
      <w:r w:rsidRPr="00F32AF0">
        <w:rPr>
          <w:rFonts w:ascii="Segoe UI" w:hAnsi="Segoe UI" w:cs="Segoe UI"/>
          <w:lang w:val="en-US"/>
        </w:rPr>
        <w:t>Leaping- characterized by a take-off on one foot, a long flight phase and a landing on the opposite foot.</w:t>
      </w:r>
    </w:p>
    <w:p w14:paraId="564C84CC" w14:textId="4FF3B325" w:rsidR="00F32AF0" w:rsidRPr="00F32AF0" w:rsidRDefault="00F32AF0" w:rsidP="00F32AF0">
      <w:pPr>
        <w:pStyle w:val="ListParagraph"/>
        <w:numPr>
          <w:ilvl w:val="0"/>
          <w:numId w:val="2"/>
        </w:numPr>
        <w:spacing w:after="0" w:line="240" w:lineRule="auto"/>
        <w:jc w:val="both"/>
        <w:rPr>
          <w:rFonts w:ascii="Segoe UI" w:hAnsi="Segoe UI" w:cs="Segoe UI"/>
        </w:rPr>
      </w:pPr>
      <w:r w:rsidRPr="00F32AF0">
        <w:rPr>
          <w:rFonts w:ascii="Segoe UI" w:hAnsi="Segoe UI" w:cs="Segoe UI"/>
          <w:lang w:val="en-US"/>
        </w:rPr>
        <w:t>Overall, locomotor movement is an essential aspect of human movement and helps us to navigate our environment in a safe and efficient manner.</w:t>
      </w:r>
    </w:p>
    <w:p w14:paraId="4B312E5F" w14:textId="77777777" w:rsidR="00412CBC" w:rsidRDefault="00412CBC" w:rsidP="00B90A73">
      <w:pPr>
        <w:spacing w:after="0" w:line="240" w:lineRule="auto"/>
        <w:jc w:val="both"/>
        <w:rPr>
          <w:rFonts w:ascii="Segoe UI" w:hAnsi="Segoe UI" w:cs="Segoe UI"/>
        </w:rPr>
      </w:pPr>
    </w:p>
    <w:p w14:paraId="78F4C312" w14:textId="77777777" w:rsidR="00F32AF0" w:rsidRPr="00F32AF0" w:rsidRDefault="00F32AF0" w:rsidP="00F32AF0">
      <w:pPr>
        <w:spacing w:after="0" w:line="276" w:lineRule="auto"/>
        <w:jc w:val="both"/>
        <w:rPr>
          <w:rFonts w:ascii="Segoe UI" w:hAnsi="Segoe UI" w:cs="Segoe UI"/>
        </w:rPr>
      </w:pPr>
      <w:r w:rsidRPr="00F32AF0">
        <w:rPr>
          <w:rFonts w:ascii="Segoe UI" w:hAnsi="Segoe UI" w:cs="Segoe UI"/>
          <w:lang w:val="en-US"/>
        </w:rPr>
        <w:t>Overall, locomotor movement is an essential aspect of human movement and helps us to navigate our environment in a safe and efficient manner.</w:t>
      </w:r>
    </w:p>
    <w:p w14:paraId="7B278866" w14:textId="36A8A02D" w:rsidR="00132C6B" w:rsidRDefault="00132C6B" w:rsidP="002F11AC">
      <w:pPr>
        <w:spacing w:after="0" w:line="276" w:lineRule="auto"/>
        <w:jc w:val="both"/>
        <w:rPr>
          <w:rFonts w:ascii="Segoe UI" w:hAnsi="Segoe UI" w:cs="Segoe UI"/>
        </w:rPr>
      </w:pPr>
      <w:r>
        <w:rPr>
          <w:rFonts w:ascii="Segoe UI" w:hAnsi="Segoe UI" w:cs="Segoe UI"/>
        </w:rPr>
        <w:tab/>
      </w:r>
    </w:p>
    <w:p w14:paraId="287836C8" w14:textId="77777777" w:rsidR="00696DC3" w:rsidRDefault="00696DC3" w:rsidP="002F11AC">
      <w:pPr>
        <w:spacing w:after="0" w:line="276" w:lineRule="auto"/>
        <w:jc w:val="both"/>
        <w:rPr>
          <w:rFonts w:ascii="Segoe UI" w:hAnsi="Segoe UI" w:cs="Segoe UI"/>
        </w:rPr>
      </w:pPr>
    </w:p>
    <w:p w14:paraId="026E0E08" w14:textId="01558A9B" w:rsidR="00C61054" w:rsidRDefault="00C61054" w:rsidP="00647548">
      <w:pPr>
        <w:spacing w:after="0" w:line="276" w:lineRule="auto"/>
        <w:jc w:val="both"/>
        <w:rPr>
          <w:rFonts w:ascii="Segoe UI" w:hAnsi="Segoe UI" w:cs="Segoe UI"/>
        </w:rPr>
      </w:pPr>
    </w:p>
    <w:p w14:paraId="7E84C1E3" w14:textId="77777777" w:rsidR="006B29B4" w:rsidRDefault="006B29B4" w:rsidP="00647548">
      <w:pPr>
        <w:spacing w:after="0" w:line="276" w:lineRule="auto"/>
        <w:jc w:val="both"/>
        <w:rPr>
          <w:rFonts w:ascii="Segoe UI" w:hAnsi="Segoe UI" w:cs="Segoe UI"/>
        </w:rPr>
      </w:pPr>
    </w:p>
    <w:p w14:paraId="4E8583B1" w14:textId="77777777" w:rsidR="006B29B4" w:rsidRDefault="006B29B4" w:rsidP="00647548">
      <w:pPr>
        <w:spacing w:after="0" w:line="276" w:lineRule="auto"/>
        <w:jc w:val="both"/>
        <w:rPr>
          <w:rFonts w:ascii="Segoe UI" w:hAnsi="Segoe UI" w:cs="Segoe UI"/>
        </w:rPr>
      </w:pPr>
    </w:p>
    <w:p w14:paraId="0592ED82" w14:textId="77777777" w:rsidR="005B5768" w:rsidRDefault="005B5768" w:rsidP="005B5768">
      <w:pPr>
        <w:spacing w:after="0" w:line="276" w:lineRule="auto"/>
        <w:jc w:val="both"/>
        <w:rPr>
          <w:rFonts w:ascii="Segoe UI" w:hAnsi="Segoe UI" w:cs="Segoe UI"/>
          <w:lang w:val="en-US"/>
        </w:rPr>
      </w:pPr>
    </w:p>
    <w:p w14:paraId="67AE6552" w14:textId="77777777" w:rsidR="005B5768" w:rsidRDefault="005B5768" w:rsidP="005B5768">
      <w:pPr>
        <w:spacing w:after="0" w:line="276" w:lineRule="auto"/>
        <w:jc w:val="both"/>
        <w:rPr>
          <w:rFonts w:ascii="Segoe UI" w:hAnsi="Segoe UI" w:cs="Segoe UI"/>
          <w:lang w:val="en-US"/>
        </w:rPr>
      </w:pPr>
    </w:p>
    <w:p w14:paraId="35C84A31" w14:textId="77777777" w:rsidR="005B5768" w:rsidRDefault="005B5768" w:rsidP="005B5768">
      <w:pPr>
        <w:spacing w:after="0" w:line="276" w:lineRule="auto"/>
        <w:jc w:val="both"/>
        <w:rPr>
          <w:rFonts w:ascii="Segoe UI" w:hAnsi="Segoe UI" w:cs="Segoe UI"/>
          <w:lang w:val="en-US"/>
        </w:rPr>
      </w:pPr>
    </w:p>
    <w:p w14:paraId="3C91AFB0" w14:textId="77777777" w:rsidR="005B5768" w:rsidRDefault="005B5768" w:rsidP="005B5768">
      <w:pPr>
        <w:spacing w:after="0" w:line="276" w:lineRule="auto"/>
        <w:jc w:val="both"/>
        <w:rPr>
          <w:rFonts w:ascii="Segoe UI" w:hAnsi="Segoe UI" w:cs="Segoe UI"/>
          <w:lang w:val="en-US"/>
        </w:rPr>
      </w:pPr>
    </w:p>
    <w:p w14:paraId="5AC9F24D" w14:textId="3C0DB699" w:rsidR="005B5768" w:rsidRPr="005B5768" w:rsidRDefault="005B5768" w:rsidP="005B5768">
      <w:pPr>
        <w:spacing w:after="0" w:line="276" w:lineRule="auto"/>
        <w:jc w:val="both"/>
        <w:rPr>
          <w:rFonts w:ascii="Segoe UI" w:hAnsi="Segoe UI" w:cs="Segoe UI"/>
          <w:lang w:val="en-US"/>
        </w:rPr>
      </w:pPr>
      <w:r w:rsidRPr="00A435C5">
        <w:rPr>
          <w:rFonts w:ascii="Segoe UI" w:hAnsi="Segoe UI" w:cs="Segoe UI"/>
          <w:lang w:val="en-US"/>
        </w:rPr>
        <w:t>Quality Check:</w:t>
      </w:r>
    </w:p>
    <w:p w14:paraId="106153E2" w14:textId="77777777" w:rsidR="005B5768" w:rsidRPr="00A435C5" w:rsidRDefault="005B5768" w:rsidP="005B5768">
      <w:pPr>
        <w:spacing w:after="0" w:line="276" w:lineRule="auto"/>
        <w:jc w:val="both"/>
        <w:rPr>
          <w:rFonts w:ascii="Segoe UI" w:hAnsi="Segoe UI" w:cs="Segoe UI"/>
        </w:rPr>
      </w:pPr>
      <w:r w:rsidRPr="00A435C5">
        <w:rPr>
          <w:rFonts w:ascii="Segoe UI" w:hAnsi="Segoe UI" w:cs="Segoe UI"/>
          <w:b/>
          <w:bCs/>
          <w:lang w:val="en-US"/>
        </w:rPr>
        <w:t>FITZ JYRO CALISNAO</w:t>
      </w:r>
    </w:p>
    <w:p w14:paraId="01CD557B" w14:textId="2F6668D0" w:rsidR="006B29B4" w:rsidRDefault="005B5768" w:rsidP="00647548">
      <w:pPr>
        <w:spacing w:after="0" w:line="276" w:lineRule="auto"/>
        <w:jc w:val="both"/>
        <w:rPr>
          <w:rFonts w:ascii="Segoe UI" w:hAnsi="Segoe UI" w:cs="Segoe UI"/>
        </w:rPr>
      </w:pPr>
      <w:r w:rsidRPr="00A435C5">
        <w:rPr>
          <w:rFonts w:ascii="Segoe UI" w:hAnsi="Segoe UI" w:cs="Segoe UI"/>
          <w:lang w:val="en-US"/>
        </w:rPr>
        <w:t xml:space="preserve">Writer / Researcher / Powerpoint Maker / Scientist / Ophthalmologist / Reporter </w:t>
      </w:r>
      <w:r w:rsidRPr="00A435C5">
        <w:rPr>
          <w:rFonts w:ascii="Segoe UI" w:hAnsi="Segoe UI" w:cs="Segoe UI"/>
        </w:rPr>
        <w:t xml:space="preserve">/ </w:t>
      </w:r>
      <w:r w:rsidRPr="00A435C5">
        <w:rPr>
          <w:rFonts w:ascii="Segoe UI" w:hAnsi="Segoe UI" w:cs="Segoe UI"/>
          <w:b/>
          <w:bCs/>
        </w:rPr>
        <w:t xml:space="preserve">Migo ko JEUSH </w:t>
      </w:r>
      <w:r w:rsidRPr="00A435C5">
        <w:rPr>
          <w:rFonts w:ascii="Segoe UI" w:hAnsi="Segoe UI" w:cs="Segoe UI"/>
        </w:rPr>
        <w:t xml:space="preserve">/ Programmerist / Naka Notion Pro / Naka Github Pro / Taga Finance Spotify / 2 ka bilog airbuds / your wiki of bullshit / famous for saying “DIIIIIPOOOTAAAA!” / </w:t>
      </w:r>
      <w:proofErr w:type="gramStart"/>
      <w:r w:rsidRPr="00A435C5">
        <w:rPr>
          <w:rFonts w:ascii="Segoe UI" w:hAnsi="Segoe UI" w:cs="Segoe UI"/>
        </w:rPr>
        <w:t>may</w:t>
      </w:r>
      <w:proofErr w:type="gramEnd"/>
      <w:r w:rsidRPr="00A435C5">
        <w:rPr>
          <w:rFonts w:ascii="Segoe UI" w:hAnsi="Segoe UI" w:cs="Segoe UI"/>
        </w:rPr>
        <w:t xml:space="preserve"> OneDrive nga 1 terabyte</w:t>
      </w:r>
    </w:p>
    <w:p w14:paraId="152D92A2" w14:textId="77777777" w:rsidR="006B29B4" w:rsidRPr="00021FE2" w:rsidRDefault="006B29B4" w:rsidP="006B29B4">
      <w:pPr>
        <w:spacing w:after="0" w:line="276" w:lineRule="auto"/>
        <w:jc w:val="both"/>
        <w:rPr>
          <w:rFonts w:ascii="Segoe UI" w:hAnsi="Segoe UI" w:cs="Segoe UI"/>
        </w:rPr>
      </w:pPr>
      <w:r>
        <w:rPr>
          <w:rFonts w:ascii="Segoe UI" w:hAnsi="Segoe UI" w:cs="Segoe UI"/>
          <w:noProof/>
        </w:rPr>
        <w:lastRenderedPageBreak/>
        <w:drawing>
          <wp:inline distT="0" distB="0" distL="0" distR="0" wp14:anchorId="67026A24" wp14:editId="62AEC2F0">
            <wp:extent cx="6858000"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495425"/>
                    </a:xfrm>
                    <a:prstGeom prst="rect">
                      <a:avLst/>
                    </a:prstGeom>
                  </pic:spPr>
                </pic:pic>
              </a:graphicData>
            </a:graphic>
          </wp:inline>
        </w:drawing>
      </w:r>
    </w:p>
    <w:p w14:paraId="105F04B5" w14:textId="77777777" w:rsidR="006B29B4" w:rsidRDefault="006B29B4" w:rsidP="006B29B4">
      <w:pPr>
        <w:spacing w:after="0" w:line="276" w:lineRule="auto"/>
        <w:jc w:val="both"/>
        <w:rPr>
          <w:rFonts w:ascii="Segoe UI" w:hAnsi="Segoe UI" w:cs="Segoe UI"/>
        </w:rPr>
      </w:pPr>
      <w:r w:rsidRPr="00495AA0">
        <w:rPr>
          <w:rFonts w:ascii="Segoe UI" w:hAnsi="Segoe UI" w:cs="Segoe UI"/>
          <w:noProof/>
        </w:rPr>
        <mc:AlternateContent>
          <mc:Choice Requires="wps">
            <w:drawing>
              <wp:anchor distT="45720" distB="45720" distL="114300" distR="114300" simplePos="0" relativeHeight="251660288" behindDoc="0" locked="0" layoutInCell="1" allowOverlap="1" wp14:anchorId="6579658D" wp14:editId="7D39AF6E">
                <wp:simplePos x="0" y="0"/>
                <wp:positionH relativeFrom="margin">
                  <wp:align>center</wp:align>
                </wp:positionH>
                <wp:positionV relativeFrom="paragraph">
                  <wp:posOffset>173272</wp:posOffset>
                </wp:positionV>
                <wp:extent cx="55816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229EAE80" w14:textId="77777777" w:rsidR="006B29B4" w:rsidRPr="005009BC" w:rsidRDefault="006B29B4" w:rsidP="006B29B4">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3C993978" w14:textId="77777777" w:rsidR="006B29B4" w:rsidRDefault="006B29B4" w:rsidP="006B29B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79658D" id="_x0000_t202" coordsize="21600,21600" o:spt="202" path="m,l,21600r21600,l21600,xe">
                <v:stroke joinstyle="miter"/>
                <v:path gradientshapeok="t" o:connecttype="rect"/>
              </v:shapetype>
              <v:shape id="Text Box 2" o:spid="_x0000_s1026" type="#_x0000_t202" style="position:absolute;left:0;text-align:left;margin-left:0;margin-top:13.65pt;width:439.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" stroked="f">
                <v:textbox style="mso-fit-shape-to-text:t">
                  <w:txbxContent>
                    <w:p w14:paraId="229EAE80" w14:textId="77777777" w:rsidR="006B29B4" w:rsidRPr="005009BC" w:rsidRDefault="006B29B4" w:rsidP="006B29B4">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3C993978" w14:textId="77777777" w:rsidR="006B29B4" w:rsidRDefault="006B29B4" w:rsidP="006B29B4"/>
                  </w:txbxContent>
                </v:textbox>
                <w10:wrap type="square" anchorx="margin"/>
              </v:shape>
            </w:pict>
          </mc:Fallback>
        </mc:AlternateContent>
      </w:r>
      <w:r>
        <w:rPr>
          <w:rFonts w:ascii="Segoe UI" w:hAnsi="Segoe UI" w:cs="Segoe UI"/>
        </w:rPr>
        <w:tab/>
      </w:r>
    </w:p>
    <w:p w14:paraId="28443B8B" w14:textId="77777777" w:rsidR="006B29B4" w:rsidRDefault="006B29B4" w:rsidP="006B29B4">
      <w:pPr>
        <w:spacing w:after="0" w:line="276" w:lineRule="auto"/>
        <w:jc w:val="both"/>
        <w:rPr>
          <w:rFonts w:ascii="Segoe UI" w:hAnsi="Segoe UI" w:cs="Segoe UI"/>
        </w:rPr>
      </w:pPr>
    </w:p>
    <w:p w14:paraId="5CAD0847" w14:textId="77777777" w:rsidR="006B29B4" w:rsidRDefault="006B29B4" w:rsidP="006B29B4">
      <w:pPr>
        <w:spacing w:after="0" w:line="276" w:lineRule="auto"/>
        <w:jc w:val="both"/>
        <w:rPr>
          <w:rFonts w:ascii="Segoe UI" w:hAnsi="Segoe UI" w:cs="Segoe UI"/>
        </w:rPr>
      </w:pPr>
    </w:p>
    <w:p w14:paraId="75238240" w14:textId="77777777" w:rsidR="006B29B4" w:rsidRDefault="006B29B4" w:rsidP="006B29B4">
      <w:pPr>
        <w:spacing w:after="0" w:line="276" w:lineRule="auto"/>
        <w:jc w:val="both"/>
        <w:rPr>
          <w:rFonts w:ascii="Segoe UI" w:hAnsi="Segoe UI" w:cs="Segoe UI"/>
        </w:rPr>
      </w:pPr>
    </w:p>
    <w:p w14:paraId="6E48D81E" w14:textId="77777777" w:rsidR="006B29B4" w:rsidRDefault="006B29B4" w:rsidP="006B29B4">
      <w:pPr>
        <w:spacing w:after="0" w:line="276" w:lineRule="auto"/>
        <w:jc w:val="both"/>
        <w:rPr>
          <w:rFonts w:ascii="Segoe UI" w:hAnsi="Segoe UI" w:cs="Segoe UI"/>
        </w:rPr>
      </w:pPr>
      <w:r>
        <w:rPr>
          <w:rFonts w:ascii="Segoe UI" w:hAnsi="Segoe UI" w:cs="Segoe UI"/>
          <w:noProof/>
        </w:rPr>
        <w:drawing>
          <wp:anchor distT="0" distB="0" distL="114300" distR="114300" simplePos="0" relativeHeight="251659264" behindDoc="1" locked="0" layoutInCell="1" allowOverlap="1" wp14:anchorId="290C0DAB" wp14:editId="4E751297">
            <wp:simplePos x="0" y="0"/>
            <wp:positionH relativeFrom="margin">
              <wp:align>center</wp:align>
            </wp:positionH>
            <wp:positionV relativeFrom="paragraph">
              <wp:posOffset>34290</wp:posOffset>
            </wp:positionV>
            <wp:extent cx="3462793" cy="3462793"/>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793" cy="3462793"/>
                    </a:xfrm>
                    <a:prstGeom prst="rect">
                      <a:avLst/>
                    </a:prstGeom>
                  </pic:spPr>
                </pic:pic>
              </a:graphicData>
            </a:graphic>
            <wp14:sizeRelH relativeFrom="page">
              <wp14:pctWidth>0</wp14:pctWidth>
            </wp14:sizeRelH>
            <wp14:sizeRelV relativeFrom="page">
              <wp14:pctHeight>0</wp14:pctHeight>
            </wp14:sizeRelV>
          </wp:anchor>
        </w:drawing>
      </w:r>
    </w:p>
    <w:p w14:paraId="7B97F54D" w14:textId="77777777" w:rsidR="006B29B4" w:rsidRDefault="006B29B4" w:rsidP="006B29B4">
      <w:pPr>
        <w:spacing w:after="0" w:line="276" w:lineRule="auto"/>
        <w:jc w:val="both"/>
        <w:rPr>
          <w:rFonts w:ascii="Segoe UI" w:hAnsi="Segoe UI" w:cs="Segoe UI"/>
        </w:rPr>
      </w:pPr>
    </w:p>
    <w:p w14:paraId="0FAA754D" w14:textId="77777777" w:rsidR="006B29B4" w:rsidRDefault="006B29B4" w:rsidP="006B29B4">
      <w:pPr>
        <w:spacing w:after="0" w:line="276" w:lineRule="auto"/>
        <w:jc w:val="both"/>
        <w:rPr>
          <w:rFonts w:ascii="Segoe UI" w:hAnsi="Segoe UI" w:cs="Segoe UI"/>
        </w:rPr>
      </w:pPr>
    </w:p>
    <w:p w14:paraId="1962B4DC" w14:textId="77777777" w:rsidR="006B29B4" w:rsidRDefault="006B29B4" w:rsidP="006B29B4">
      <w:pPr>
        <w:spacing w:after="0" w:line="276" w:lineRule="auto"/>
        <w:jc w:val="both"/>
        <w:rPr>
          <w:rFonts w:ascii="Segoe UI" w:hAnsi="Segoe UI" w:cs="Segoe UI"/>
        </w:rPr>
      </w:pPr>
    </w:p>
    <w:p w14:paraId="7AC12400" w14:textId="77777777" w:rsidR="006B29B4" w:rsidRDefault="006B29B4" w:rsidP="006B29B4">
      <w:pPr>
        <w:spacing w:after="0" w:line="276" w:lineRule="auto"/>
        <w:jc w:val="both"/>
        <w:rPr>
          <w:rFonts w:ascii="Segoe UI" w:hAnsi="Segoe UI" w:cs="Segoe UI"/>
        </w:rPr>
      </w:pPr>
    </w:p>
    <w:p w14:paraId="5E8F0A29" w14:textId="77777777" w:rsidR="006B29B4" w:rsidRDefault="006B29B4" w:rsidP="006B29B4">
      <w:pPr>
        <w:spacing w:after="0" w:line="276" w:lineRule="auto"/>
        <w:jc w:val="both"/>
        <w:rPr>
          <w:rFonts w:ascii="Segoe UI" w:hAnsi="Segoe UI" w:cs="Segoe UI"/>
        </w:rPr>
      </w:pPr>
    </w:p>
    <w:p w14:paraId="3085B1F8" w14:textId="77777777" w:rsidR="006B29B4" w:rsidRDefault="006B29B4" w:rsidP="006B29B4">
      <w:pPr>
        <w:spacing w:after="0" w:line="276" w:lineRule="auto"/>
        <w:jc w:val="both"/>
        <w:rPr>
          <w:rFonts w:ascii="Segoe UI" w:hAnsi="Segoe UI" w:cs="Segoe UI"/>
        </w:rPr>
      </w:pPr>
    </w:p>
    <w:p w14:paraId="1409403A" w14:textId="77777777" w:rsidR="006B29B4" w:rsidRDefault="006B29B4" w:rsidP="006B29B4">
      <w:pPr>
        <w:spacing w:after="0" w:line="276" w:lineRule="auto"/>
        <w:jc w:val="both"/>
        <w:rPr>
          <w:rFonts w:ascii="Segoe UI" w:hAnsi="Segoe UI" w:cs="Segoe UI"/>
        </w:rPr>
      </w:pPr>
    </w:p>
    <w:p w14:paraId="41F1AF56" w14:textId="77777777" w:rsidR="006B29B4" w:rsidRDefault="006B29B4" w:rsidP="006B29B4">
      <w:pPr>
        <w:spacing w:after="0" w:line="276" w:lineRule="auto"/>
        <w:jc w:val="both"/>
        <w:rPr>
          <w:rFonts w:ascii="Segoe UI" w:hAnsi="Segoe UI" w:cs="Segoe UI"/>
        </w:rPr>
      </w:pPr>
    </w:p>
    <w:p w14:paraId="6FE04DE8" w14:textId="77777777" w:rsidR="006B29B4" w:rsidRDefault="006B29B4" w:rsidP="006B29B4">
      <w:pPr>
        <w:spacing w:after="0" w:line="276" w:lineRule="auto"/>
        <w:jc w:val="both"/>
        <w:rPr>
          <w:rFonts w:ascii="Segoe UI" w:hAnsi="Segoe UI" w:cs="Segoe UI"/>
        </w:rPr>
      </w:pPr>
    </w:p>
    <w:p w14:paraId="0B19AB0E" w14:textId="77777777" w:rsidR="006B29B4" w:rsidRDefault="006B29B4" w:rsidP="006B29B4">
      <w:pPr>
        <w:spacing w:after="0" w:line="276" w:lineRule="auto"/>
        <w:jc w:val="both"/>
        <w:rPr>
          <w:rFonts w:ascii="Segoe UI" w:hAnsi="Segoe UI" w:cs="Segoe UI"/>
        </w:rPr>
      </w:pPr>
    </w:p>
    <w:p w14:paraId="72C3EF9B" w14:textId="77777777" w:rsidR="006B29B4" w:rsidRDefault="006B29B4" w:rsidP="006B29B4">
      <w:pPr>
        <w:spacing w:after="0" w:line="276" w:lineRule="auto"/>
        <w:jc w:val="both"/>
        <w:rPr>
          <w:rFonts w:ascii="Segoe UI" w:hAnsi="Segoe UI" w:cs="Segoe UI"/>
        </w:rPr>
      </w:pPr>
    </w:p>
    <w:p w14:paraId="61CBFE00" w14:textId="77777777" w:rsidR="006B29B4" w:rsidRDefault="006B29B4" w:rsidP="006B29B4">
      <w:pPr>
        <w:spacing w:after="0" w:line="276" w:lineRule="auto"/>
        <w:jc w:val="both"/>
        <w:rPr>
          <w:rFonts w:ascii="Segoe UI" w:hAnsi="Segoe UI" w:cs="Segoe UI"/>
        </w:rPr>
      </w:pPr>
    </w:p>
    <w:p w14:paraId="69DC2708" w14:textId="77777777" w:rsidR="006B29B4" w:rsidRDefault="006B29B4" w:rsidP="006B29B4">
      <w:pPr>
        <w:spacing w:after="0" w:line="276" w:lineRule="auto"/>
        <w:jc w:val="both"/>
        <w:rPr>
          <w:rFonts w:ascii="Segoe UI" w:hAnsi="Segoe UI" w:cs="Segoe UI"/>
        </w:rPr>
      </w:pPr>
    </w:p>
    <w:p w14:paraId="3DD2405D" w14:textId="77777777" w:rsidR="006B29B4" w:rsidRDefault="006B29B4" w:rsidP="006B29B4">
      <w:pPr>
        <w:spacing w:after="0" w:line="276" w:lineRule="auto"/>
        <w:jc w:val="both"/>
        <w:rPr>
          <w:rFonts w:ascii="Segoe UI" w:hAnsi="Segoe UI" w:cs="Segoe UI"/>
        </w:rPr>
      </w:pPr>
    </w:p>
    <w:p w14:paraId="45FBFD30" w14:textId="77777777" w:rsidR="006B29B4" w:rsidRDefault="006B29B4" w:rsidP="006B29B4">
      <w:pPr>
        <w:spacing w:after="0" w:line="276" w:lineRule="auto"/>
        <w:jc w:val="center"/>
        <w:rPr>
          <w:rFonts w:ascii="Arial Nova" w:hAnsi="Arial Nova" w:cs="Segoe UI"/>
          <w:sz w:val="40"/>
          <w:szCs w:val="40"/>
        </w:rPr>
      </w:pPr>
    </w:p>
    <w:p w14:paraId="6F2CE643" w14:textId="77777777" w:rsidR="006B29B4" w:rsidRDefault="006B29B4" w:rsidP="006B29B4">
      <w:pPr>
        <w:spacing w:after="0" w:line="276" w:lineRule="auto"/>
        <w:jc w:val="center"/>
        <w:rPr>
          <w:rFonts w:ascii="Arial Nova" w:hAnsi="Arial Nova" w:cs="Segoe UI"/>
          <w:sz w:val="40"/>
          <w:szCs w:val="40"/>
        </w:rPr>
      </w:pPr>
      <w:r w:rsidRPr="00495AA0">
        <w:rPr>
          <w:rFonts w:ascii="Segoe UI" w:hAnsi="Segoe UI" w:cs="Segoe UI"/>
          <w:noProof/>
        </w:rPr>
        <mc:AlternateContent>
          <mc:Choice Requires="wps">
            <w:drawing>
              <wp:anchor distT="45720" distB="45720" distL="114300" distR="114300" simplePos="0" relativeHeight="251661312" behindDoc="0" locked="0" layoutInCell="1" allowOverlap="1" wp14:anchorId="7C5710E8" wp14:editId="33307D42">
                <wp:simplePos x="0" y="0"/>
                <wp:positionH relativeFrom="margin">
                  <wp:align>center</wp:align>
                </wp:positionH>
                <wp:positionV relativeFrom="paragraph">
                  <wp:posOffset>326528</wp:posOffset>
                </wp:positionV>
                <wp:extent cx="5581650"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4334D74A" w14:textId="77777777" w:rsidR="006B29B4" w:rsidRPr="008746C7" w:rsidRDefault="006B29B4" w:rsidP="006B29B4">
                            <w:pPr>
                              <w:spacing w:after="0" w:line="276" w:lineRule="auto"/>
                              <w:jc w:val="center"/>
                              <w:rPr>
                                <w:rFonts w:ascii="Arial Nova" w:hAnsi="Arial Nova" w:cs="Segoe UI"/>
                                <w:sz w:val="40"/>
                                <w:szCs w:val="40"/>
                              </w:rPr>
                            </w:pPr>
                            <w:hyperlink r:id="rId9" w:history="1">
                              <w:r w:rsidRPr="00EE596E">
                                <w:rPr>
                                  <w:rStyle w:val="Hyperlink"/>
                                  <w:rFonts w:ascii="Arial Nova" w:hAnsi="Arial Nova" w:cs="Segoe UI"/>
                                  <w:sz w:val="40"/>
                                  <w:szCs w:val="40"/>
                                </w:rPr>
                                <w:t>https://kaaram-lnhs.netlify.app/mapeh</w:t>
                              </w:r>
                            </w:hyperlink>
                          </w:p>
                          <w:p w14:paraId="5D340E1E" w14:textId="77777777" w:rsidR="006B29B4" w:rsidRDefault="006B29B4" w:rsidP="006B29B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710E8" id="_x0000_s1027" type="#_x0000_t202" style="position:absolute;left:0;text-align:left;margin-left:0;margin-top:25.7pt;width:43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" stroked="f">
                <v:textbox style="mso-fit-shape-to-text:t">
                  <w:txbxContent>
                    <w:p w14:paraId="4334D74A" w14:textId="77777777" w:rsidR="006B29B4" w:rsidRPr="008746C7" w:rsidRDefault="006B29B4" w:rsidP="006B29B4">
                      <w:pPr>
                        <w:spacing w:after="0" w:line="276" w:lineRule="auto"/>
                        <w:jc w:val="center"/>
                        <w:rPr>
                          <w:rFonts w:ascii="Arial Nova" w:hAnsi="Arial Nova" w:cs="Segoe UI"/>
                          <w:sz w:val="40"/>
                          <w:szCs w:val="40"/>
                        </w:rPr>
                      </w:pPr>
                      <w:hyperlink r:id="rId10" w:history="1">
                        <w:r w:rsidRPr="00EE596E">
                          <w:rPr>
                            <w:rStyle w:val="Hyperlink"/>
                            <w:rFonts w:ascii="Arial Nova" w:hAnsi="Arial Nova" w:cs="Segoe UI"/>
                            <w:sz w:val="40"/>
                            <w:szCs w:val="40"/>
                          </w:rPr>
                          <w:t>https://kaaram-lnhs.netlify.app/mapeh</w:t>
                        </w:r>
                      </w:hyperlink>
                    </w:p>
                    <w:p w14:paraId="5D340E1E" w14:textId="77777777" w:rsidR="006B29B4" w:rsidRDefault="006B29B4" w:rsidP="006B29B4"/>
                  </w:txbxContent>
                </v:textbox>
                <w10:wrap type="square" anchorx="margin"/>
              </v:shape>
            </w:pict>
          </mc:Fallback>
        </mc:AlternateContent>
      </w:r>
    </w:p>
    <w:p w14:paraId="288A91A7" w14:textId="77777777" w:rsidR="006B29B4" w:rsidRPr="00647548" w:rsidRDefault="006B29B4" w:rsidP="006B29B4">
      <w:pPr>
        <w:spacing w:after="0" w:line="276" w:lineRule="auto"/>
        <w:jc w:val="center"/>
        <w:rPr>
          <w:rFonts w:ascii="Segoe UI" w:hAnsi="Segoe UI" w:cs="Segoe UI"/>
        </w:rPr>
      </w:pPr>
    </w:p>
    <w:p w14:paraId="7FC92030" w14:textId="77777777" w:rsidR="006B29B4" w:rsidRPr="00647548" w:rsidRDefault="006B29B4" w:rsidP="00647548">
      <w:pPr>
        <w:spacing w:after="0" w:line="276" w:lineRule="auto"/>
        <w:jc w:val="both"/>
        <w:rPr>
          <w:rFonts w:ascii="Segoe UI" w:hAnsi="Segoe UI" w:cs="Segoe UI"/>
        </w:rPr>
      </w:pPr>
    </w:p>
    <w:sectPr w:rsidR="006B29B4" w:rsidRPr="00647548" w:rsidSect="000D2FA6">
      <w:headerReference w:type="default" r:id="rId11"/>
      <w:footerReference w:type="default" r:id="rId12"/>
      <w:pgSz w:w="12240" w:h="15840"/>
      <w:pgMar w:top="720" w:right="720" w:bottom="720" w:left="720" w:header="22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A6F9" w14:textId="77777777" w:rsidR="00D97648" w:rsidRDefault="00D97648" w:rsidP="00F142BD">
      <w:pPr>
        <w:spacing w:after="0" w:line="240" w:lineRule="auto"/>
      </w:pPr>
      <w:r>
        <w:separator/>
      </w:r>
    </w:p>
  </w:endnote>
  <w:endnote w:type="continuationSeparator" w:id="0">
    <w:p w14:paraId="63C750E7" w14:textId="77777777" w:rsidR="00D97648" w:rsidRDefault="00D97648" w:rsidP="00F142BD">
      <w:pPr>
        <w:spacing w:after="0" w:line="240" w:lineRule="auto"/>
      </w:pPr>
      <w:r>
        <w:continuationSeparator/>
      </w:r>
    </w:p>
  </w:endnote>
  <w:endnote w:type="continuationNotice" w:id="1">
    <w:p w14:paraId="349A2F68" w14:textId="77777777" w:rsidR="00D97648" w:rsidRDefault="00D97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Inter V Medium">
    <w:panose1 w:val="020005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CC8E" w14:textId="322D5B0D" w:rsidR="000D2FA6" w:rsidRDefault="000D2FA6">
    <w:pPr>
      <w:pStyle w:val="Footer"/>
    </w:pPr>
    <w:r>
      <w:rPr>
        <w:noProof/>
      </w:rPr>
      <w:drawing>
        <wp:anchor distT="0" distB="0" distL="114300" distR="114300" simplePos="0" relativeHeight="251658241" behindDoc="1" locked="0" layoutInCell="1" allowOverlap="1" wp14:anchorId="022250D9" wp14:editId="65009E78">
          <wp:simplePos x="0" y="0"/>
          <wp:positionH relativeFrom="column">
            <wp:posOffset>410475</wp:posOffset>
          </wp:positionH>
          <wp:positionV relativeFrom="paragraph">
            <wp:posOffset>61188</wp:posOffset>
          </wp:positionV>
          <wp:extent cx="460229" cy="4602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60229" cy="4602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47D91D" wp14:editId="24EA4CFD">
          <wp:simplePos x="0" y="0"/>
          <wp:positionH relativeFrom="column">
            <wp:posOffset>-161737</wp:posOffset>
          </wp:positionH>
          <wp:positionV relativeFrom="paragraph">
            <wp:posOffset>35258</wp:posOffset>
          </wp:positionV>
          <wp:extent cx="520883" cy="52088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20883" cy="520883"/>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41DE874" w14:textId="433E1676" w:rsidR="000D2FA6" w:rsidRPr="00F51CA6" w:rsidRDefault="000D2FA6">
    <w:pPr>
      <w:pStyle w:val="Footer"/>
      <w:rPr>
        <w:rFonts w:ascii="Inter V Medium" w:hAnsi="Inter V Medium"/>
        <w:sz w:val="20"/>
        <w:szCs w:val="20"/>
      </w:rPr>
    </w:pPr>
    <w:r w:rsidRPr="00F51CA6">
      <w:rPr>
        <w:rFonts w:ascii="Inter V Medium" w:hAnsi="Inter V Medium"/>
        <w:sz w:val="20"/>
        <w:szCs w:val="20"/>
      </w:rPr>
      <w:t xml:space="preserve">                                LEON NATIONAL HIGH SCHOOL |</w:t>
    </w:r>
    <w:r w:rsidR="00FB72DA">
      <w:rPr>
        <w:rFonts w:ascii="Inter V Medium" w:hAnsi="Inter V Medium"/>
        <w:sz w:val="20"/>
        <w:szCs w:val="20"/>
      </w:rPr>
      <w:t xml:space="preserve"> </w:t>
    </w:r>
    <w:r w:rsidR="00F51CA6" w:rsidRPr="00F51CA6">
      <w:rPr>
        <w:rFonts w:ascii="Inter V Medium" w:hAnsi="Inter V Medium"/>
        <w:sz w:val="20"/>
        <w:szCs w:val="20"/>
      </w:rPr>
      <w:t>Special Program in Science, Technology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1590" w14:textId="77777777" w:rsidR="00D97648" w:rsidRDefault="00D97648" w:rsidP="00F142BD">
      <w:pPr>
        <w:spacing w:after="0" w:line="240" w:lineRule="auto"/>
      </w:pPr>
      <w:r>
        <w:separator/>
      </w:r>
    </w:p>
  </w:footnote>
  <w:footnote w:type="continuationSeparator" w:id="0">
    <w:p w14:paraId="1D168FCC" w14:textId="77777777" w:rsidR="00D97648" w:rsidRDefault="00D97648" w:rsidP="00F142BD">
      <w:pPr>
        <w:spacing w:after="0" w:line="240" w:lineRule="auto"/>
      </w:pPr>
      <w:r>
        <w:continuationSeparator/>
      </w:r>
    </w:p>
  </w:footnote>
  <w:footnote w:type="continuationNotice" w:id="1">
    <w:p w14:paraId="172E8F7A" w14:textId="77777777" w:rsidR="00D97648" w:rsidRDefault="00D976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C98B" w14:textId="67BD94A3" w:rsidR="00F142BD" w:rsidRPr="000D2FA6" w:rsidRDefault="00F142BD">
    <w:pPr>
      <w:pStyle w:val="Header"/>
      <w:rPr>
        <w:rFonts w:ascii="Inter V Medium" w:hAnsi="Inter V Medium"/>
      </w:rPr>
    </w:pPr>
    <w:r w:rsidRPr="000D2FA6">
      <w:rPr>
        <w:rFonts w:ascii="Inter V Medium" w:hAnsi="Inter V Medium"/>
      </w:rPr>
      <w:t>MAPEH 9 – Q3 | P.E. REPORT</w:t>
    </w:r>
    <w:r w:rsidR="000D2FA6" w:rsidRPr="000D2FA6">
      <w:rPr>
        <w:rFonts w:ascii="Inter V Medium" w:hAnsi="Inter V Medium"/>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BEC"/>
    <w:multiLevelType w:val="hybridMultilevel"/>
    <w:tmpl w:val="B9D0D7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8B5850"/>
    <w:multiLevelType w:val="hybridMultilevel"/>
    <w:tmpl w:val="D8C833FC"/>
    <w:lvl w:ilvl="0" w:tplc="00B0C812">
      <w:numFmt w:val="bullet"/>
      <w:lvlText w:val="-"/>
      <w:lvlJc w:val="left"/>
      <w:pPr>
        <w:ind w:left="720" w:hanging="360"/>
      </w:pPr>
      <w:rPr>
        <w:rFonts w:ascii="Segoe UI" w:eastAsiaTheme="minorHAnsi"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58073087">
    <w:abstractNumId w:val="1"/>
  </w:num>
  <w:num w:numId="2" w16cid:durableId="115699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3C"/>
    <w:rsid w:val="00013E1A"/>
    <w:rsid w:val="00021FE2"/>
    <w:rsid w:val="000225FA"/>
    <w:rsid w:val="000343F7"/>
    <w:rsid w:val="00081EA5"/>
    <w:rsid w:val="000D11A6"/>
    <w:rsid w:val="000D2FA6"/>
    <w:rsid w:val="00132C6B"/>
    <w:rsid w:val="00161A82"/>
    <w:rsid w:val="001804C0"/>
    <w:rsid w:val="001B37E5"/>
    <w:rsid w:val="001E3BF5"/>
    <w:rsid w:val="001E62F3"/>
    <w:rsid w:val="001F2397"/>
    <w:rsid w:val="001F6BD4"/>
    <w:rsid w:val="0020703F"/>
    <w:rsid w:val="0021421A"/>
    <w:rsid w:val="002155FD"/>
    <w:rsid w:val="00236F55"/>
    <w:rsid w:val="00273430"/>
    <w:rsid w:val="00291267"/>
    <w:rsid w:val="002A2AAB"/>
    <w:rsid w:val="002D2227"/>
    <w:rsid w:val="002E7A38"/>
    <w:rsid w:val="002F11AC"/>
    <w:rsid w:val="002F2B5A"/>
    <w:rsid w:val="003041E3"/>
    <w:rsid w:val="0031332C"/>
    <w:rsid w:val="003208A1"/>
    <w:rsid w:val="003428D7"/>
    <w:rsid w:val="003619A2"/>
    <w:rsid w:val="00370C13"/>
    <w:rsid w:val="00395104"/>
    <w:rsid w:val="003E0307"/>
    <w:rsid w:val="003F2CAA"/>
    <w:rsid w:val="00412CBC"/>
    <w:rsid w:val="0042433C"/>
    <w:rsid w:val="00425BD9"/>
    <w:rsid w:val="004659DC"/>
    <w:rsid w:val="00475999"/>
    <w:rsid w:val="00477CA5"/>
    <w:rsid w:val="004F4C62"/>
    <w:rsid w:val="004F630D"/>
    <w:rsid w:val="0053394D"/>
    <w:rsid w:val="00540251"/>
    <w:rsid w:val="00544537"/>
    <w:rsid w:val="005574D9"/>
    <w:rsid w:val="00562CE0"/>
    <w:rsid w:val="005B5768"/>
    <w:rsid w:val="005F2D5C"/>
    <w:rsid w:val="005F380A"/>
    <w:rsid w:val="006006E5"/>
    <w:rsid w:val="00611032"/>
    <w:rsid w:val="00640F97"/>
    <w:rsid w:val="00644C47"/>
    <w:rsid w:val="00647548"/>
    <w:rsid w:val="00663DA4"/>
    <w:rsid w:val="00696DC3"/>
    <w:rsid w:val="006B29B4"/>
    <w:rsid w:val="006C7A45"/>
    <w:rsid w:val="006E6DA2"/>
    <w:rsid w:val="00707BEB"/>
    <w:rsid w:val="0071583E"/>
    <w:rsid w:val="00717B94"/>
    <w:rsid w:val="00722158"/>
    <w:rsid w:val="007341DF"/>
    <w:rsid w:val="0074792C"/>
    <w:rsid w:val="007500BB"/>
    <w:rsid w:val="00792234"/>
    <w:rsid w:val="007A16FE"/>
    <w:rsid w:val="007B143D"/>
    <w:rsid w:val="007B3FBA"/>
    <w:rsid w:val="007D5C39"/>
    <w:rsid w:val="007F2F91"/>
    <w:rsid w:val="007F72F7"/>
    <w:rsid w:val="008022C4"/>
    <w:rsid w:val="00820D66"/>
    <w:rsid w:val="00827BEE"/>
    <w:rsid w:val="00850D8D"/>
    <w:rsid w:val="008667E0"/>
    <w:rsid w:val="00882E54"/>
    <w:rsid w:val="008B2639"/>
    <w:rsid w:val="00951461"/>
    <w:rsid w:val="009519F7"/>
    <w:rsid w:val="00960446"/>
    <w:rsid w:val="00960889"/>
    <w:rsid w:val="00987D2A"/>
    <w:rsid w:val="00994F30"/>
    <w:rsid w:val="009A09F7"/>
    <w:rsid w:val="009F1E52"/>
    <w:rsid w:val="009F5568"/>
    <w:rsid w:val="00A00FBC"/>
    <w:rsid w:val="00A2012D"/>
    <w:rsid w:val="00A6093E"/>
    <w:rsid w:val="00A62C45"/>
    <w:rsid w:val="00A6337A"/>
    <w:rsid w:val="00A65D58"/>
    <w:rsid w:val="00A84424"/>
    <w:rsid w:val="00AB1CD7"/>
    <w:rsid w:val="00AB231F"/>
    <w:rsid w:val="00AC0E5B"/>
    <w:rsid w:val="00AD4F25"/>
    <w:rsid w:val="00AD7504"/>
    <w:rsid w:val="00AE3583"/>
    <w:rsid w:val="00AE5CCE"/>
    <w:rsid w:val="00B04C55"/>
    <w:rsid w:val="00B3366B"/>
    <w:rsid w:val="00B43779"/>
    <w:rsid w:val="00B65D1C"/>
    <w:rsid w:val="00B75EF5"/>
    <w:rsid w:val="00B80071"/>
    <w:rsid w:val="00B82BC3"/>
    <w:rsid w:val="00B85BA2"/>
    <w:rsid w:val="00B90A73"/>
    <w:rsid w:val="00B9125F"/>
    <w:rsid w:val="00BB3856"/>
    <w:rsid w:val="00BC00A5"/>
    <w:rsid w:val="00BC060A"/>
    <w:rsid w:val="00BE7889"/>
    <w:rsid w:val="00C2351E"/>
    <w:rsid w:val="00C36FFE"/>
    <w:rsid w:val="00C61054"/>
    <w:rsid w:val="00CB1DB6"/>
    <w:rsid w:val="00CF0A13"/>
    <w:rsid w:val="00D02E7E"/>
    <w:rsid w:val="00D43213"/>
    <w:rsid w:val="00D523CF"/>
    <w:rsid w:val="00D60B38"/>
    <w:rsid w:val="00D905AD"/>
    <w:rsid w:val="00D97648"/>
    <w:rsid w:val="00DD7118"/>
    <w:rsid w:val="00E06E7A"/>
    <w:rsid w:val="00E14AC9"/>
    <w:rsid w:val="00E36448"/>
    <w:rsid w:val="00E47458"/>
    <w:rsid w:val="00E51BDA"/>
    <w:rsid w:val="00E86D0F"/>
    <w:rsid w:val="00EC7AAF"/>
    <w:rsid w:val="00ED2564"/>
    <w:rsid w:val="00ED54F3"/>
    <w:rsid w:val="00F142BD"/>
    <w:rsid w:val="00F260F3"/>
    <w:rsid w:val="00F2652F"/>
    <w:rsid w:val="00F32AF0"/>
    <w:rsid w:val="00F4308E"/>
    <w:rsid w:val="00F430DF"/>
    <w:rsid w:val="00F51CA6"/>
    <w:rsid w:val="00FA38E8"/>
    <w:rsid w:val="00FB72DA"/>
    <w:rsid w:val="00FC31B5"/>
    <w:rsid w:val="00FD2EF0"/>
    <w:rsid w:val="00FE1415"/>
    <w:rsid w:val="00FE7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EB2A"/>
  <w15:chartTrackingRefBased/>
  <w15:docId w15:val="{4170B277-56CF-4020-907D-10E5D8DC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 w:type="paragraph" w:styleId="ListParagraph">
    <w:name w:val="List Paragraph"/>
    <w:basedOn w:val="Normal"/>
    <w:uiPriority w:val="34"/>
    <w:qFormat/>
    <w:rsid w:val="00696DC3"/>
    <w:pPr>
      <w:ind w:left="720"/>
      <w:contextualSpacing/>
    </w:pPr>
  </w:style>
  <w:style w:type="character" w:styleId="Hyperlink">
    <w:name w:val="Hyperlink"/>
    <w:basedOn w:val="DefaultParagraphFont"/>
    <w:uiPriority w:val="99"/>
    <w:unhideWhenUsed/>
    <w:rsid w:val="006B2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229">
      <w:bodyDiv w:val="1"/>
      <w:marLeft w:val="0"/>
      <w:marRight w:val="0"/>
      <w:marTop w:val="0"/>
      <w:marBottom w:val="0"/>
      <w:divBdr>
        <w:top w:val="none" w:sz="0" w:space="0" w:color="auto"/>
        <w:left w:val="none" w:sz="0" w:space="0" w:color="auto"/>
        <w:bottom w:val="none" w:sz="0" w:space="0" w:color="auto"/>
        <w:right w:val="none" w:sz="0" w:space="0" w:color="auto"/>
      </w:divBdr>
    </w:div>
    <w:div w:id="398287912">
      <w:bodyDiv w:val="1"/>
      <w:marLeft w:val="0"/>
      <w:marRight w:val="0"/>
      <w:marTop w:val="0"/>
      <w:marBottom w:val="0"/>
      <w:divBdr>
        <w:top w:val="none" w:sz="0" w:space="0" w:color="auto"/>
        <w:left w:val="none" w:sz="0" w:space="0" w:color="auto"/>
        <w:bottom w:val="none" w:sz="0" w:space="0" w:color="auto"/>
        <w:right w:val="none" w:sz="0" w:space="0" w:color="auto"/>
      </w:divBdr>
    </w:div>
    <w:div w:id="1181776210">
      <w:bodyDiv w:val="1"/>
      <w:marLeft w:val="0"/>
      <w:marRight w:val="0"/>
      <w:marTop w:val="0"/>
      <w:marBottom w:val="0"/>
      <w:divBdr>
        <w:top w:val="none" w:sz="0" w:space="0" w:color="auto"/>
        <w:left w:val="none" w:sz="0" w:space="0" w:color="auto"/>
        <w:bottom w:val="none" w:sz="0" w:space="0" w:color="auto"/>
        <w:right w:val="none" w:sz="0" w:space="0" w:color="auto"/>
      </w:divBdr>
    </w:div>
    <w:div w:id="1321730557">
      <w:bodyDiv w:val="1"/>
      <w:marLeft w:val="0"/>
      <w:marRight w:val="0"/>
      <w:marTop w:val="0"/>
      <w:marBottom w:val="0"/>
      <w:divBdr>
        <w:top w:val="none" w:sz="0" w:space="0" w:color="auto"/>
        <w:left w:val="none" w:sz="0" w:space="0" w:color="auto"/>
        <w:bottom w:val="none" w:sz="0" w:space="0" w:color="auto"/>
        <w:right w:val="none" w:sz="0" w:space="0" w:color="auto"/>
      </w:divBdr>
    </w:div>
    <w:div w:id="1390881087">
      <w:bodyDiv w:val="1"/>
      <w:marLeft w:val="0"/>
      <w:marRight w:val="0"/>
      <w:marTop w:val="0"/>
      <w:marBottom w:val="0"/>
      <w:divBdr>
        <w:top w:val="none" w:sz="0" w:space="0" w:color="auto"/>
        <w:left w:val="none" w:sz="0" w:space="0" w:color="auto"/>
        <w:bottom w:val="none" w:sz="0" w:space="0" w:color="auto"/>
        <w:right w:val="none" w:sz="0" w:space="0" w:color="auto"/>
      </w:divBdr>
    </w:div>
    <w:div w:id="161351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aaram-lnhs.netlify.app/mapeh" TargetMode="External"/><Relationship Id="rId4" Type="http://schemas.openxmlformats.org/officeDocument/2006/relationships/webSettings" Target="webSettings.xml"/><Relationship Id="rId9" Type="http://schemas.openxmlformats.org/officeDocument/2006/relationships/hyperlink" Target="https://kaaram-lnhs.netlify.app/mape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MAPEH Reporting - PE - Topic 1 - Outline</vt:lpstr>
    </vt:vector>
  </TitlesOfParts>
  <Manager>mamamo</Manager>
  <Company>kaaram</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MAPEH Reporting - PE - Topic 1 - Outline</dc:title>
  <dc:subject>MAPEH</dc:subject>
  <dc:creator>Fitz Jyro Calisnao</dc:creator>
  <cp:keywords/>
  <dc:description/>
  <cp:lastModifiedBy>Cherry Mirra Calisnao</cp:lastModifiedBy>
  <cp:revision>5</cp:revision>
  <dcterms:created xsi:type="dcterms:W3CDTF">2023-04-13T11:27:00Z</dcterms:created>
  <dcterms:modified xsi:type="dcterms:W3CDTF">2023-04-13T12:01:00Z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2f6914f23435b5d87d51c22965684e4ee22a290d87057c8398de3bb7df85d6a0</vt:lpwstr>
  </property>
</Properties>
</file>