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E1B" w:rsidRDefault="00441E1B" w:rsidP="00441E1B">
      <w:r>
        <w:t>Google shopping</w:t>
      </w:r>
      <w:r>
        <w:t xml:space="preserve"> </w:t>
      </w:r>
      <w:r>
        <w:sym w:font="Wingdings" w:char="F0E0"/>
      </w:r>
      <w:r>
        <w:t xml:space="preserve"> </w:t>
      </w:r>
      <w:r>
        <w:t xml:space="preserve">Carga productos por </w:t>
      </w:r>
      <w:proofErr w:type="spellStart"/>
      <w:r>
        <w:t>csv</w:t>
      </w:r>
      <w:proofErr w:type="spellEnd"/>
    </w:p>
    <w:p w:rsidR="00441E1B" w:rsidRDefault="00441E1B" w:rsidP="00441E1B"/>
    <w:p w:rsidR="00441E1B" w:rsidRDefault="00441E1B" w:rsidP="00441E1B">
      <w:r>
        <w:t>Salve su patrimonio</w:t>
      </w:r>
    </w:p>
    <w:p w:rsidR="00441E1B" w:rsidRDefault="00441E1B" w:rsidP="00441E1B">
      <w:pPr>
        <w:pStyle w:val="Prrafodelista"/>
        <w:numPr>
          <w:ilvl w:val="0"/>
          <w:numId w:val="1"/>
        </w:numPr>
      </w:pPr>
      <w:r>
        <w:t>Somos especialistas mercantiles</w:t>
      </w:r>
    </w:p>
    <w:p w:rsidR="00441E1B" w:rsidRDefault="00441E1B" w:rsidP="00441E1B">
      <w:pPr>
        <w:pStyle w:val="Prrafodelista"/>
        <w:numPr>
          <w:ilvl w:val="0"/>
          <w:numId w:val="1"/>
        </w:numPr>
      </w:pPr>
      <w:r>
        <w:t>Empresasencrisis.com</w:t>
      </w:r>
    </w:p>
    <w:p w:rsidR="00441E1B" w:rsidRDefault="00441E1B" w:rsidP="00441E1B">
      <w:r>
        <w:t>Compramos</w:t>
      </w:r>
    </w:p>
    <w:p w:rsidR="00441E1B" w:rsidRDefault="00441E1B" w:rsidP="00441E1B">
      <w:pPr>
        <w:pStyle w:val="Prrafodelista"/>
        <w:numPr>
          <w:ilvl w:val="0"/>
          <w:numId w:val="2"/>
        </w:numPr>
      </w:pPr>
      <w:r>
        <w:t>Su empresa en crisis</w:t>
      </w:r>
    </w:p>
    <w:p w:rsidR="00441E1B" w:rsidRDefault="00441E1B" w:rsidP="00441E1B">
      <w:pPr>
        <w:pStyle w:val="Prrafodelista"/>
        <w:numPr>
          <w:ilvl w:val="0"/>
          <w:numId w:val="2"/>
        </w:numPr>
      </w:pPr>
      <w:r>
        <w:t>Derecho en litigio</w:t>
      </w:r>
    </w:p>
    <w:p w:rsidR="00441E1B" w:rsidRDefault="00441E1B" w:rsidP="00441E1B">
      <w:pPr>
        <w:pStyle w:val="Prrafodelista"/>
        <w:numPr>
          <w:ilvl w:val="0"/>
          <w:numId w:val="2"/>
        </w:numPr>
      </w:pPr>
      <w:r>
        <w:t>Impagados</w:t>
      </w:r>
    </w:p>
    <w:p w:rsidR="00441E1B" w:rsidRDefault="00441E1B" w:rsidP="00441E1B">
      <w:pPr>
        <w:ind w:left="708"/>
      </w:pPr>
      <w:r>
        <w:t>¡¡Evite contraer nuevas responsabilidades!!</w:t>
      </w:r>
    </w:p>
    <w:p w:rsidR="00441E1B" w:rsidRPr="00441E1B" w:rsidRDefault="00441E1B" w:rsidP="00441E1B">
      <w:pPr>
        <w:rPr>
          <w:b/>
          <w:i/>
        </w:rPr>
      </w:pPr>
      <w:r w:rsidRPr="00441E1B">
        <w:rPr>
          <w:b/>
          <w:i/>
        </w:rPr>
        <w:t>Su empresa en crisis</w:t>
      </w:r>
    </w:p>
    <w:p w:rsidR="00441E1B" w:rsidRDefault="00441E1B" w:rsidP="00441E1B">
      <w:r>
        <w:tab/>
        <w:t>No importa:</w:t>
      </w:r>
    </w:p>
    <w:p w:rsidR="00441E1B" w:rsidRDefault="00441E1B" w:rsidP="00441E1B">
      <w:pPr>
        <w:pStyle w:val="Prrafodelista"/>
        <w:numPr>
          <w:ilvl w:val="0"/>
          <w:numId w:val="3"/>
        </w:numPr>
      </w:pPr>
      <w:r>
        <w:t>Estado o situación</w:t>
      </w:r>
    </w:p>
    <w:p w:rsidR="00441E1B" w:rsidRDefault="00441E1B" w:rsidP="00441E1B">
      <w:pPr>
        <w:pStyle w:val="Prrafodelista"/>
        <w:numPr>
          <w:ilvl w:val="0"/>
          <w:numId w:val="3"/>
        </w:numPr>
      </w:pPr>
      <w:r>
        <w:t>Deuda o pasivo</w:t>
      </w:r>
    </w:p>
    <w:p w:rsidR="00441E1B" w:rsidRDefault="00441E1B" w:rsidP="00441E1B">
      <w:pPr>
        <w:pStyle w:val="Prrafodelista"/>
        <w:numPr>
          <w:ilvl w:val="0"/>
          <w:numId w:val="3"/>
        </w:numPr>
      </w:pPr>
      <w:r>
        <w:t>Trabajadores</w:t>
      </w:r>
    </w:p>
    <w:p w:rsidR="00441E1B" w:rsidRDefault="00441E1B" w:rsidP="00441E1B">
      <w:pPr>
        <w:pStyle w:val="Prrafodelista"/>
        <w:numPr>
          <w:ilvl w:val="0"/>
          <w:numId w:val="3"/>
        </w:numPr>
      </w:pPr>
      <w:r>
        <w:t>Actualidad</w:t>
      </w:r>
    </w:p>
    <w:p w:rsidR="00441E1B" w:rsidRDefault="00441E1B" w:rsidP="00441E1B">
      <w:pPr>
        <w:pStyle w:val="Prrafodelista"/>
        <w:numPr>
          <w:ilvl w:val="0"/>
          <w:numId w:val="4"/>
        </w:numPr>
      </w:pPr>
      <w:r>
        <w:t>Realizamos compra-venta de participaciones</w:t>
      </w:r>
    </w:p>
    <w:p w:rsidR="00441E1B" w:rsidRDefault="00441E1B" w:rsidP="00441E1B">
      <w:pPr>
        <w:pStyle w:val="Prrafodelista"/>
        <w:numPr>
          <w:ilvl w:val="0"/>
          <w:numId w:val="4"/>
        </w:numPr>
      </w:pPr>
      <w:r>
        <w:t>Realizamos cambio de administrador</w:t>
      </w:r>
    </w:p>
    <w:p w:rsidR="00441E1B" w:rsidRDefault="00441E1B" w:rsidP="00441E1B">
      <w:pPr>
        <w:pStyle w:val="Prrafodelista"/>
        <w:numPr>
          <w:ilvl w:val="0"/>
          <w:numId w:val="4"/>
        </w:numPr>
      </w:pPr>
      <w:r>
        <w:t>Liquidamos los trabajadores si es necesario.</w:t>
      </w:r>
    </w:p>
    <w:p w:rsidR="00441E1B" w:rsidRDefault="00441E1B" w:rsidP="00441E1B">
      <w:pPr>
        <w:pStyle w:val="Prrafodelista"/>
        <w:numPr>
          <w:ilvl w:val="0"/>
          <w:numId w:val="4"/>
        </w:numPr>
      </w:pPr>
      <w:r>
        <w:t>Todo conforme a la legislación vigente</w:t>
      </w:r>
    </w:p>
    <w:p w:rsidR="00441E1B" w:rsidRDefault="00441E1B" w:rsidP="00441E1B">
      <w:pPr>
        <w:rPr>
          <w:b/>
          <w:i/>
        </w:rPr>
      </w:pPr>
      <w:r w:rsidRPr="00441E1B">
        <w:rPr>
          <w:b/>
          <w:i/>
        </w:rPr>
        <w:t>Derechos en litigio</w:t>
      </w:r>
    </w:p>
    <w:p w:rsidR="00441E1B" w:rsidRDefault="00441E1B" w:rsidP="00441E1B">
      <w:pPr>
        <w:rPr>
          <w:b/>
          <w:i/>
        </w:rPr>
      </w:pPr>
      <w:r>
        <w:rPr>
          <w:b/>
          <w:i/>
        </w:rPr>
        <w:t>Impagos</w:t>
      </w:r>
    </w:p>
    <w:p w:rsidR="00441E1B" w:rsidRDefault="00441E1B" w:rsidP="00441E1B">
      <w:pPr>
        <w:pStyle w:val="Prrafodelista"/>
        <w:numPr>
          <w:ilvl w:val="0"/>
          <w:numId w:val="5"/>
        </w:numPr>
      </w:pPr>
      <w:r w:rsidRPr="00441E1B">
        <w:t>Compramos</w:t>
      </w:r>
      <w:r>
        <w:t xml:space="preserve"> todo tipo de derechos tanto en proceso judicial como pre-judicial, incluso a empresas en concurso de acreedores. </w:t>
      </w:r>
    </w:p>
    <w:p w:rsidR="00441E1B" w:rsidRPr="00441E1B" w:rsidRDefault="00441E1B" w:rsidP="00441E1B">
      <w:pPr>
        <w:pStyle w:val="Prrafodelista"/>
        <w:numPr>
          <w:ilvl w:val="0"/>
          <w:numId w:val="5"/>
        </w:numPr>
      </w:pPr>
      <w:r>
        <w:t>Compramos impagos que aún no hayan sido reclamados.</w:t>
      </w:r>
    </w:p>
    <w:p w:rsidR="00441E1B" w:rsidRDefault="00441E1B" w:rsidP="00441E1B">
      <w:pPr>
        <w:rPr>
          <w:b/>
          <w:i/>
        </w:rPr>
      </w:pPr>
      <w:r w:rsidRPr="00441E1B">
        <w:rPr>
          <w:b/>
          <w:i/>
        </w:rPr>
        <w:t>Simulador</w:t>
      </w:r>
    </w:p>
    <w:p w:rsidR="00441E1B" w:rsidRDefault="002E1403" w:rsidP="002E1403">
      <w:pPr>
        <w:ind w:left="708"/>
      </w:pPr>
      <w:r w:rsidRPr="002E1403">
        <w:t>Envíenos una simulación de la situación de su empresa, así como su contacto y le enviaremos una propuesta de solución sin compromiso alguno</w:t>
      </w:r>
      <w:r>
        <w:t>.</w:t>
      </w:r>
    </w:p>
    <w:p w:rsidR="002E1403" w:rsidRDefault="002E1403" w:rsidP="002E1403">
      <w:pPr>
        <w:pStyle w:val="Prrafodelista"/>
        <w:numPr>
          <w:ilvl w:val="0"/>
          <w:numId w:val="6"/>
        </w:numPr>
      </w:pPr>
      <w:bookmarkStart w:id="0" w:name="_GoBack"/>
      <w:r>
        <w:t>Datos</w:t>
      </w:r>
    </w:p>
    <w:p w:rsidR="002E1403" w:rsidRDefault="002E1403" w:rsidP="002E1403">
      <w:pPr>
        <w:pStyle w:val="Prrafodelista"/>
        <w:numPr>
          <w:ilvl w:val="0"/>
          <w:numId w:val="6"/>
        </w:numPr>
      </w:pPr>
      <w:r>
        <w:t>Empresa</w:t>
      </w:r>
    </w:p>
    <w:p w:rsidR="002E1403" w:rsidRDefault="002E1403" w:rsidP="002E1403">
      <w:pPr>
        <w:pStyle w:val="Prrafodelista"/>
        <w:numPr>
          <w:ilvl w:val="0"/>
          <w:numId w:val="6"/>
        </w:numPr>
      </w:pPr>
      <w:r>
        <w:t>Trabajadores</w:t>
      </w:r>
    </w:p>
    <w:p w:rsidR="002E1403" w:rsidRDefault="002E1403" w:rsidP="002E1403">
      <w:pPr>
        <w:pStyle w:val="Prrafodelista"/>
        <w:numPr>
          <w:ilvl w:val="0"/>
          <w:numId w:val="6"/>
        </w:numPr>
      </w:pPr>
      <w:r>
        <w:t>Pasivo (Deudas)</w:t>
      </w:r>
    </w:p>
    <w:p w:rsidR="002E1403" w:rsidRDefault="002E1403" w:rsidP="002E1403">
      <w:pPr>
        <w:pStyle w:val="Prrafodelista"/>
        <w:numPr>
          <w:ilvl w:val="0"/>
          <w:numId w:val="6"/>
        </w:numPr>
      </w:pPr>
      <w:r>
        <w:t>Hipotecas</w:t>
      </w:r>
    </w:p>
    <w:p w:rsidR="002E1403" w:rsidRDefault="002E1403" w:rsidP="002E1403">
      <w:pPr>
        <w:pStyle w:val="Prrafodelista"/>
        <w:numPr>
          <w:ilvl w:val="0"/>
          <w:numId w:val="6"/>
        </w:numPr>
      </w:pPr>
      <w:r>
        <w:t xml:space="preserve">Hacienda / </w:t>
      </w:r>
      <w:proofErr w:type="spellStart"/>
      <w:r>
        <w:t>Seg</w:t>
      </w:r>
      <w:proofErr w:type="spellEnd"/>
      <w:r>
        <w:t>. Social (Deudas)</w:t>
      </w:r>
    </w:p>
    <w:p w:rsidR="002E1403" w:rsidRDefault="002E1403" w:rsidP="002E1403">
      <w:pPr>
        <w:pStyle w:val="Prrafodelista"/>
        <w:numPr>
          <w:ilvl w:val="0"/>
          <w:numId w:val="6"/>
        </w:numPr>
      </w:pPr>
      <w:r>
        <w:t>Sector y volumen de negocio</w:t>
      </w:r>
    </w:p>
    <w:p w:rsidR="002E1403" w:rsidRPr="002E1403" w:rsidRDefault="002E1403" w:rsidP="002E1403">
      <w:pPr>
        <w:pStyle w:val="Prrafodelista"/>
        <w:numPr>
          <w:ilvl w:val="0"/>
          <w:numId w:val="6"/>
        </w:numPr>
      </w:pPr>
      <w:r>
        <w:lastRenderedPageBreak/>
        <w:t>Comentarios</w:t>
      </w:r>
    </w:p>
    <w:bookmarkEnd w:id="0"/>
    <w:p w:rsidR="00441E1B" w:rsidRDefault="00441E1B" w:rsidP="00441E1B"/>
    <w:p w:rsidR="00441E1B" w:rsidRDefault="00441E1B" w:rsidP="00441E1B"/>
    <w:sectPr w:rsidR="00441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74D0"/>
    <w:multiLevelType w:val="hybridMultilevel"/>
    <w:tmpl w:val="2C08B7D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42631A3"/>
    <w:multiLevelType w:val="hybridMultilevel"/>
    <w:tmpl w:val="DD6E760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452A4"/>
    <w:multiLevelType w:val="hybridMultilevel"/>
    <w:tmpl w:val="3C2E145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C514C26"/>
    <w:multiLevelType w:val="hybridMultilevel"/>
    <w:tmpl w:val="2304B6F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71899"/>
    <w:multiLevelType w:val="hybridMultilevel"/>
    <w:tmpl w:val="C5C6E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52B69"/>
    <w:multiLevelType w:val="hybridMultilevel"/>
    <w:tmpl w:val="2DE617A6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E1B"/>
    <w:rsid w:val="002E1403"/>
    <w:rsid w:val="00441E1B"/>
    <w:rsid w:val="00B6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E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Lynx</dc:creator>
  <cp:lastModifiedBy>Lynx</cp:lastModifiedBy>
  <cp:revision>1</cp:revision>
  <dcterms:created xsi:type="dcterms:W3CDTF">2012-07-10T19:10:00Z</dcterms:created>
  <dcterms:modified xsi:type="dcterms:W3CDTF">2012-07-10T19:25:00Z</dcterms:modified>
</cp:coreProperties>
</file>