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477B3" w:rsidR="005C4349" w:rsidP="64F1C247" w:rsidRDefault="005C4349" w14:paraId="399A55A2" w14:textId="6095E900">
      <w:pPr>
        <w:spacing w:line="276" w:lineRule="auto"/>
        <w:jc w:val="center"/>
        <w:rPr>
          <w:rFonts w:ascii="Calibri" w:hAnsi="Calibri" w:eastAsia="Calibri" w:cs="Calibri"/>
          <w:b w:val="1"/>
          <w:bCs w:val="1"/>
          <w:sz w:val="32"/>
          <w:szCs w:val="32"/>
        </w:rPr>
      </w:pPr>
      <w:r w:rsidRPr="64F1C247" w:rsidR="64F1C247">
        <w:rPr>
          <w:rFonts w:ascii="Calibri" w:hAnsi="Calibri" w:eastAsia="Calibri" w:cs="Calibri"/>
          <w:b w:val="1"/>
          <w:bCs w:val="1"/>
          <w:sz w:val="32"/>
          <w:szCs w:val="32"/>
        </w:rPr>
        <w:t>IT Operations Assistant – MCP Server</w:t>
      </w:r>
    </w:p>
    <w:p w:rsidRPr="004477B3" w:rsidR="00015640" w:rsidP="64F1C247" w:rsidRDefault="006D0C1C" w14:paraId="2C46D6DC" w14:textId="35E7ED6F">
      <w:pPr>
        <w:pStyle w:val="ListParagraph"/>
        <w:numPr>
          <w:ilvl w:val="0"/>
          <w:numId w:val="2"/>
        </w:numPr>
        <w:spacing w:before="100" w:beforeAutospacing="on" w:after="100" w:afterAutospacing="on" w:line="276" w:lineRule="auto"/>
        <w:outlineLvl w:val="1"/>
        <w:rPr>
          <w:rFonts w:ascii="Calibri" w:hAnsi="Calibri" w:eastAsia="Calibri" w:cs="Calibri"/>
          <w:b w:val="1"/>
          <w:bCs w:val="1"/>
          <w:kern w:val="0"/>
          <w:sz w:val="28"/>
          <w:szCs w:val="28"/>
          <w:lang w:eastAsia="en-IN"/>
          <w14:ligatures w14:val="none"/>
        </w:rPr>
      </w:pPr>
      <w:r w:rsidRPr="64F1C247">
        <w:rPr>
          <w:rFonts w:ascii="Calibri" w:hAnsi="Calibri" w:eastAsia="Calibri" w:cs="Calibri"/>
          <w:b w:val="1"/>
          <w:bCs w:val="1"/>
          <w:kern w:val="0"/>
          <w:sz w:val="28"/>
          <w:szCs w:val="28"/>
          <w:lang w:eastAsia="en-IN"/>
          <w14:ligatures w14:val="none"/>
        </w:rPr>
        <w:t>Introduction</w:t>
      </w:r>
    </w:p>
    <w:p w:rsidR="7F291FDE" w:rsidP="7F291FDE" w:rsidRDefault="7F291FDE" w14:paraId="62CC3FF3" w14:textId="202C87C6">
      <w:pPr>
        <w:spacing w:line="276" w:lineRule="auto"/>
        <w:ind w:left="720" w:firstLine="720"/>
        <w:jc w:val="both"/>
        <w:outlineLvl w:val="1"/>
        <w:rPr>
          <w:rFonts w:ascii="Calibri" w:hAnsi="Calibri" w:eastAsia="Calibri" w:cs="Calibri"/>
        </w:rPr>
      </w:pPr>
      <w:r w:rsidRPr="1FD812FF" w:rsidR="64F1C247">
        <w:rPr>
          <w:rFonts w:ascii="Calibri" w:hAnsi="Calibri" w:eastAsia="Calibri" w:cs="Calibri"/>
        </w:rPr>
        <w:t xml:space="preserve">IT Operations Assistant is a program designed to simplify IT operations support activities. The project integrates a Large Language Model (Gemini 2.5 Flash) using the Model Context Protocol (MCP), achieved through </w:t>
      </w:r>
      <w:r w:rsidRPr="1FD812FF" w:rsidR="64F1C247">
        <w:rPr>
          <w:rFonts w:ascii="Calibri" w:hAnsi="Calibri" w:eastAsia="Calibri" w:cs="Calibri"/>
        </w:rPr>
        <w:t>FastMCP</w:t>
      </w:r>
      <w:r w:rsidRPr="1FD812FF" w:rsidR="64F1C247">
        <w:rPr>
          <w:rFonts w:ascii="Calibri" w:hAnsi="Calibri" w:eastAsia="Calibri" w:cs="Calibri"/>
        </w:rPr>
        <w:t>, to incorporate external tools that carry out certain operations such as obtaining live metrics from the system, accessing internal SOP data, as well as ticketing systems, to provide accurate data to the model for final analysis and reasoning. This guarantees a highly modular agent as an IT operations assistant.</w:t>
      </w:r>
    </w:p>
    <w:p w:rsidRPr="004477B3" w:rsidR="005C4349" w:rsidP="64F1C247" w:rsidRDefault="005C4349" w14:paraId="5461A068" w14:textId="77777777">
      <w:pPr>
        <w:pStyle w:val="ListParagraph"/>
        <w:numPr>
          <w:ilvl w:val="0"/>
          <w:numId w:val="2"/>
        </w:numPr>
        <w:spacing w:before="100" w:beforeAutospacing="on" w:after="100" w:afterAutospacing="on" w:line="276" w:lineRule="auto"/>
        <w:outlineLvl w:val="1"/>
        <w:rPr>
          <w:rFonts w:ascii="Calibri" w:hAnsi="Calibri" w:eastAsia="Calibri" w:cs="Calibri"/>
          <w:b w:val="1"/>
          <w:bCs w:val="1"/>
          <w:kern w:val="0"/>
          <w:sz w:val="28"/>
          <w:szCs w:val="28"/>
          <w:lang w:eastAsia="en-IN"/>
          <w14:ligatures w14:val="none"/>
        </w:rPr>
      </w:pPr>
      <w:r w:rsidRPr="64F1C247">
        <w:rPr>
          <w:rFonts w:ascii="Calibri" w:hAnsi="Calibri" w:eastAsia="Calibri" w:cs="Calibri"/>
          <w:b w:val="1"/>
          <w:bCs w:val="1"/>
          <w:kern w:val="0"/>
          <w:sz w:val="28"/>
          <w:szCs w:val="28"/>
          <w:lang w:eastAsia="en-IN"/>
          <w14:ligatures w14:val="none"/>
        </w:rPr>
        <w:t>Architecture</w:t>
      </w:r>
    </w:p>
    <w:p w:rsidRPr="00F8459C" w:rsidR="00F8459C" w:rsidP="64F1C247" w:rsidRDefault="00F8459C" w14:paraId="3FC26419" w14:textId="73650104">
      <w:pPr>
        <w:spacing w:before="240" w:beforeAutospacing="off" w:after="240" w:afterAutospacing="off" w:line="276" w:lineRule="auto"/>
        <w:ind w:left="720" w:firstLine="720"/>
        <w:rPr>
          <w:rFonts w:ascii="Calibri" w:hAnsi="Calibri" w:eastAsia="Calibri" w:cs="Calibri"/>
          <w:noProof w:val="0"/>
          <w:lang w:val="en-IN"/>
        </w:rPr>
      </w:pPr>
      <w:r w:rsidRPr="64F1C247" w:rsidR="64F1C247">
        <w:rPr>
          <w:rFonts w:ascii="Calibri" w:hAnsi="Calibri" w:eastAsia="Calibri" w:cs="Calibri"/>
          <w:noProof w:val="0"/>
          <w:lang w:val="en-IN"/>
        </w:rPr>
        <w:t xml:space="preserve">The application follows a </w:t>
      </w:r>
      <w:r w:rsidRPr="64F1C247" w:rsidR="64F1C247">
        <w:rPr>
          <w:rFonts w:ascii="Calibri" w:hAnsi="Calibri" w:eastAsia="Calibri" w:cs="Calibri"/>
          <w:b w:val="1"/>
          <w:bCs w:val="1"/>
          <w:noProof w:val="0"/>
          <w:lang w:val="en-IN"/>
        </w:rPr>
        <w:t>Hub</w:t>
      </w:r>
      <w:r w:rsidRPr="64F1C247" w:rsidR="64F1C247">
        <w:rPr>
          <w:rFonts w:ascii="Calibri" w:hAnsi="Calibri" w:eastAsia="Calibri" w:cs="Calibri"/>
          <w:b w:val="1"/>
          <w:bCs w:val="1"/>
          <w:noProof w:val="0"/>
          <w:lang w:val="en-IN"/>
        </w:rPr>
        <w:t xml:space="preserve"> and Spoke</w:t>
      </w:r>
      <w:r w:rsidRPr="64F1C247" w:rsidR="64F1C247">
        <w:rPr>
          <w:rFonts w:ascii="Calibri" w:hAnsi="Calibri" w:eastAsia="Calibri" w:cs="Calibri"/>
          <w:noProof w:val="0"/>
          <w:lang w:val="en-IN"/>
        </w:rPr>
        <w:t xml:space="preserve"> architecture:</w:t>
      </w:r>
    </w:p>
    <w:p w:rsidRPr="00F8459C" w:rsidR="00F8459C" w:rsidP="64F1C247" w:rsidRDefault="00F8459C" w14:paraId="55AB05FD" w14:textId="6C0E2634">
      <w:pPr>
        <w:pStyle w:val="Normal"/>
        <w:spacing w:before="240" w:beforeAutospacing="off" w:after="240" w:afterAutospacing="off" w:line="276" w:lineRule="auto"/>
        <w:ind w:left="720" w:firstLine="720"/>
        <w:jc w:val="both"/>
      </w:pPr>
      <w:r>
        <w:drawing>
          <wp:inline wp14:editId="4DEDBB05" wp14:anchorId="1AA36B65">
            <wp:extent cx="4241809" cy="4054433"/>
            <wp:effectExtent l="0" t="0" r="0" b="0"/>
            <wp:docPr id="1330232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0232307" name="Picture 1330232307"/>
                    <pic:cNvPicPr/>
                  </pic:nvPicPr>
                  <pic:blipFill>
                    <a:blip xmlns:r="http://schemas.openxmlformats.org/officeDocument/2006/relationships" r:embed="rId1987281697">
                      <a:extLst>
                        <a:ext uri="{28A0092B-C50C-407E-A947-70E740481C1C}">
                          <a14:useLocalDpi xmlns:a14="http://schemas.microsoft.com/office/drawing/2010/main"/>
                        </a:ext>
                      </a:extLst>
                    </a:blip>
                    <a:stretch>
                      <a:fillRect/>
                    </a:stretch>
                  </pic:blipFill>
                  <pic:spPr>
                    <a:xfrm rot="0">
                      <a:off x="0" y="0"/>
                      <a:ext cx="4241809" cy="4054433"/>
                    </a:xfrm>
                    <a:prstGeom prst="rect">
                      <a:avLst/>
                    </a:prstGeom>
                  </pic:spPr>
                </pic:pic>
              </a:graphicData>
            </a:graphic>
          </wp:inline>
        </w:drawing>
      </w:r>
    </w:p>
    <w:p w:rsidRPr="00F8459C" w:rsidR="00F8459C" w:rsidP="64F1C247" w:rsidRDefault="00F8459C" w14:paraId="5F6AD65A" w14:textId="587F8886">
      <w:pPr>
        <w:pStyle w:val="NormalWeb"/>
        <w:numPr>
          <w:ilvl w:val="0"/>
          <w:numId w:val="3"/>
        </w:numPr>
        <w:spacing w:line="276" w:lineRule="auto"/>
        <w:ind/>
        <w:rPr>
          <w:rFonts w:ascii="Calibri" w:hAnsi="Calibri" w:eastAsia="Calibri" w:cs="Calibri"/>
          <w:noProof w:val="0"/>
          <w:lang w:val="en-IN"/>
        </w:rPr>
      </w:pPr>
      <w:r w:rsidRPr="64F1C247" w:rsidR="64F1C247">
        <w:rPr>
          <w:rFonts w:ascii="Calibri" w:hAnsi="Calibri" w:eastAsia="Calibri" w:cs="Calibri"/>
          <w:b w:val="1"/>
          <w:bCs w:val="1"/>
          <w:noProof w:val="0"/>
          <w:lang w:val="en-IN"/>
        </w:rPr>
        <w:t>The Hub (Client):</w:t>
      </w:r>
      <w:r w:rsidRPr="64F1C247" w:rsidR="64F1C247">
        <w:rPr>
          <w:rFonts w:ascii="Calibri" w:hAnsi="Calibri" w:eastAsia="Calibri" w:cs="Calibri"/>
          <w:noProof w:val="0"/>
          <w:lang w:val="en-IN"/>
        </w:rPr>
        <w:t xml:space="preserve"> A Python terminal client utilizing LangChain and the Gemini LLM. It acts as the "brain," which interprets user’s prompt, gives execution plans and provides tasks to the connected servers.</w:t>
      </w:r>
    </w:p>
    <w:p w:rsidRPr="00F8459C" w:rsidR="00F8459C" w:rsidP="64F1C247" w:rsidRDefault="00F8459C" w14:paraId="1B7EE5D6" w14:textId="68A5E253">
      <w:pPr>
        <w:pStyle w:val="NormalWeb"/>
        <w:numPr>
          <w:ilvl w:val="0"/>
          <w:numId w:val="3"/>
        </w:numPr>
        <w:spacing w:line="276" w:lineRule="auto"/>
        <w:ind/>
        <w:rPr>
          <w:rFonts w:ascii="Calibri" w:hAnsi="Calibri" w:eastAsia="Calibri" w:cs="Calibri"/>
          <w:b w:val="1"/>
          <w:bCs w:val="1"/>
        </w:rPr>
      </w:pPr>
      <w:r w:rsidRPr="64F1C247" w:rsidR="64F1C247">
        <w:rPr>
          <w:rFonts w:ascii="Calibri" w:hAnsi="Calibri" w:eastAsia="Calibri" w:cs="Calibri"/>
          <w:b w:val="1"/>
          <w:bCs w:val="1"/>
          <w:noProof w:val="0"/>
          <w:lang w:val="en-IN"/>
        </w:rPr>
        <w:t>The Spokes (MCP Client Adapter Layer):</w:t>
      </w:r>
      <w:r w:rsidRPr="64F1C247" w:rsidR="64F1C247">
        <w:rPr>
          <w:rFonts w:ascii="Calibri" w:hAnsi="Calibri" w:eastAsia="Calibri" w:cs="Calibri"/>
          <w:noProof w:val="0"/>
          <w:lang w:val="en-IN"/>
        </w:rPr>
        <w:t xml:space="preserve"> Independent sub servers exposes specific IT tools via standard MCP transports.</w:t>
      </w:r>
    </w:p>
    <w:p w:rsidRPr="00F8459C" w:rsidR="00F8459C" w:rsidP="64F1C247" w:rsidRDefault="00F8459C" w14:paraId="7CE597D8" w14:textId="7525EF59">
      <w:pPr>
        <w:pStyle w:val="NormalWeb"/>
        <w:spacing w:line="276" w:lineRule="auto"/>
        <w:ind w:left="720"/>
        <w:rPr>
          <w:rFonts w:ascii="Calibri" w:hAnsi="Calibri" w:eastAsia="Calibri" w:cs="Calibri"/>
          <w:b w:val="1"/>
          <w:bCs w:val="1"/>
        </w:rPr>
      </w:pPr>
      <w:r w:rsidRPr="64F1C247" w:rsidR="64F1C247">
        <w:rPr>
          <w:rFonts w:ascii="Calibri" w:hAnsi="Calibri" w:eastAsia="Calibri" w:cs="Calibri"/>
          <w:b w:val="1"/>
          <w:bCs w:val="1"/>
        </w:rPr>
        <w:t>Transports Used:</w:t>
      </w:r>
    </w:p>
    <w:p w:rsidRPr="00F8459C" w:rsidR="00F8459C" w:rsidP="64F1C247" w:rsidRDefault="00F8459C" w14:paraId="0EFF352E" w14:textId="271CF360">
      <w:pPr>
        <w:pStyle w:val="NormalWeb"/>
        <w:numPr>
          <w:ilvl w:val="0"/>
          <w:numId w:val="5"/>
        </w:numPr>
        <w:spacing w:line="276" w:lineRule="auto"/>
        <w:rPr>
          <w:rFonts w:ascii="Calibri" w:hAnsi="Calibri" w:eastAsia="Calibri" w:cs="Calibri"/>
        </w:rPr>
      </w:pPr>
      <w:r w:rsidRPr="64F1C247" w:rsidR="64F1C247">
        <w:rPr>
          <w:rFonts w:ascii="Calibri" w:hAnsi="Calibri" w:eastAsia="Calibri" w:cs="Calibri"/>
          <w:b w:val="1"/>
          <w:bCs w:val="1"/>
        </w:rPr>
        <w:t>STDIO (Standard Input/Output):</w:t>
      </w:r>
      <w:r w:rsidRPr="64F1C247" w:rsidR="64F1C247">
        <w:rPr>
          <w:rFonts w:ascii="Calibri" w:hAnsi="Calibri" w:eastAsia="Calibri" w:cs="Calibri"/>
        </w:rPr>
        <w:t xml:space="preserve"> Used for the System Health and Knowledge Base servers, meaning their processes are managed and </w:t>
      </w:r>
      <w:r w:rsidRPr="64F1C247" w:rsidR="64F1C247">
        <w:rPr>
          <w:rFonts w:ascii="Calibri" w:hAnsi="Calibri" w:eastAsia="Calibri" w:cs="Calibri"/>
        </w:rPr>
        <w:t xml:space="preserve">generated </w:t>
      </w:r>
      <w:r w:rsidRPr="64F1C247" w:rsidR="64F1C247">
        <w:rPr>
          <w:rFonts w:ascii="Calibri" w:hAnsi="Calibri" w:eastAsia="Calibri" w:cs="Calibri"/>
        </w:rPr>
        <w:t>directly by the client.</w:t>
      </w:r>
    </w:p>
    <w:p w:rsidR="64F1C247" w:rsidP="1FD812FF" w:rsidRDefault="64F1C247" w14:paraId="5F2774C8" w14:textId="2EA5C1EA">
      <w:pPr>
        <w:pStyle w:val="NormalWeb"/>
        <w:numPr>
          <w:ilvl w:val="0"/>
          <w:numId w:val="5"/>
        </w:numPr>
        <w:spacing w:line="276" w:lineRule="auto"/>
        <w:ind/>
        <w:rPr>
          <w:rFonts w:ascii="Calibri" w:hAnsi="Calibri" w:eastAsia="Calibri" w:cs="Calibri"/>
        </w:rPr>
      </w:pPr>
      <w:r w:rsidRPr="1FD812FF" w:rsidR="64F1C247">
        <w:rPr>
          <w:rFonts w:ascii="Calibri" w:hAnsi="Calibri" w:eastAsia="Calibri" w:cs="Calibri"/>
          <w:b w:val="1"/>
          <w:bCs w:val="1"/>
        </w:rPr>
        <w:t>Streamable</w:t>
      </w:r>
      <w:r w:rsidRPr="1FD812FF" w:rsidR="64F1C247">
        <w:rPr>
          <w:rFonts w:ascii="Calibri" w:hAnsi="Calibri" w:eastAsia="Calibri" w:cs="Calibri"/>
          <w:b w:val="1"/>
          <w:bCs w:val="1"/>
        </w:rPr>
        <w:t>-HTTP:</w:t>
      </w:r>
      <w:r w:rsidRPr="1FD812FF" w:rsidR="64F1C247">
        <w:rPr>
          <w:rFonts w:ascii="Calibri" w:hAnsi="Calibri" w:eastAsia="Calibri" w:cs="Calibri"/>
        </w:rPr>
        <w:t xml:space="preserve"> Used for the Ticketing System which can connect to remote, continuously running services.</w:t>
      </w:r>
    </w:p>
    <w:p w:rsidR="64F1C247" w:rsidP="64F1C247" w:rsidRDefault="64F1C247" w14:paraId="2379B49E" w14:textId="4B0E4C35">
      <w:pPr>
        <w:pStyle w:val="ListParagraph"/>
        <w:numPr>
          <w:ilvl w:val="0"/>
          <w:numId w:val="2"/>
        </w:numPr>
        <w:suppressLineNumbers w:val="0"/>
        <w:bidi w:val="0"/>
        <w:spacing w:beforeAutospacing="on" w:afterAutospacing="on" w:line="276" w:lineRule="auto"/>
        <w:ind w:left="720" w:right="0" w:hanging="360"/>
        <w:jc w:val="left"/>
        <w:rPr>
          <w:rFonts w:ascii="Calibri" w:hAnsi="Calibri" w:eastAsia="Calibri" w:cs="Calibri"/>
          <w:b w:val="1"/>
          <w:bCs w:val="1"/>
          <w:sz w:val="28"/>
          <w:szCs w:val="28"/>
          <w:lang w:eastAsia="en-IN"/>
        </w:rPr>
      </w:pPr>
      <w:r w:rsidRPr="64F1C247" w:rsidR="64F1C247">
        <w:rPr>
          <w:rFonts w:ascii="Calibri" w:hAnsi="Calibri" w:eastAsia="Calibri" w:cs="Calibri"/>
          <w:b w:val="1"/>
          <w:bCs w:val="1"/>
          <w:sz w:val="28"/>
          <w:szCs w:val="28"/>
          <w:lang w:eastAsia="en-IN"/>
        </w:rPr>
        <w:t>High-Level Design</w:t>
      </w:r>
    </w:p>
    <w:p w:rsidR="64F1C247" w:rsidP="64F1C247" w:rsidRDefault="64F1C247" w14:paraId="133BB7CE" w14:textId="166A4E26">
      <w:pPr>
        <w:pStyle w:val="Normal"/>
        <w:suppressLineNumbers w:val="0"/>
        <w:bidi w:val="0"/>
        <w:spacing w:beforeAutospacing="on" w:afterAutospacing="on" w:line="276" w:lineRule="auto"/>
        <w:ind w:left="720" w:right="0" w:firstLine="720"/>
        <w:jc w:val="left"/>
        <w:rPr>
          <w:rFonts w:ascii="Calibri" w:hAnsi="Calibri" w:eastAsia="Calibri" w:cs="Calibri"/>
          <w:b w:val="0"/>
          <w:bCs w:val="0"/>
          <w:sz w:val="24"/>
          <w:szCs w:val="24"/>
          <w:lang w:eastAsia="en-IN"/>
        </w:rPr>
      </w:pPr>
      <w:r w:rsidRPr="1FD812FF" w:rsidR="64F1C247">
        <w:rPr>
          <w:rFonts w:ascii="Calibri" w:hAnsi="Calibri" w:eastAsia="Calibri" w:cs="Calibri"/>
          <w:b w:val="0"/>
          <w:bCs w:val="0"/>
          <w:sz w:val="24"/>
          <w:szCs w:val="24"/>
          <w:lang w:eastAsia="en-IN"/>
        </w:rPr>
        <w:t xml:space="preserve">The core design principle is based on the </w:t>
      </w:r>
      <w:r w:rsidRPr="1FD812FF" w:rsidR="64F1C247">
        <w:rPr>
          <w:rFonts w:ascii="Calibri" w:hAnsi="Calibri" w:eastAsia="Calibri" w:cs="Calibri"/>
          <w:b w:val="0"/>
          <w:bCs w:val="0"/>
          <w:sz w:val="24"/>
          <w:szCs w:val="24"/>
          <w:lang w:eastAsia="en-IN"/>
        </w:rPr>
        <w:t>ReAct</w:t>
      </w:r>
      <w:r w:rsidRPr="1FD812FF" w:rsidR="64F1C247">
        <w:rPr>
          <w:rFonts w:ascii="Calibri" w:hAnsi="Calibri" w:eastAsia="Calibri" w:cs="Calibri"/>
          <w:b w:val="0"/>
          <w:bCs w:val="0"/>
          <w:sz w:val="24"/>
          <w:szCs w:val="24"/>
          <w:lang w:eastAsia="en-IN"/>
        </w:rPr>
        <w:t xml:space="preserve"> (Reasoning and Acting) framework and the separation of responsibilities.</w:t>
      </w:r>
    </w:p>
    <w:p w:rsidR="64F1C247" w:rsidP="64F1C247" w:rsidRDefault="64F1C247" w14:paraId="2DDDEE26" w14:textId="6A8DA74C">
      <w:pPr>
        <w:pStyle w:val="Normal"/>
        <w:suppressLineNumbers w:val="0"/>
        <w:bidi w:val="0"/>
        <w:spacing w:beforeAutospacing="on" w:afterAutospacing="on" w:line="276" w:lineRule="auto"/>
        <w:ind w:left="0" w:right="0" w:firstLine="720"/>
        <w:jc w:val="left"/>
        <w:rPr>
          <w:rFonts w:ascii="Calibri" w:hAnsi="Calibri" w:eastAsia="Calibri" w:cs="Calibri"/>
          <w:i w:val="0"/>
          <w:iCs w:val="0"/>
          <w:noProof w:val="0"/>
          <w:sz w:val="24"/>
          <w:szCs w:val="24"/>
          <w:lang w:val="en-IN"/>
        </w:rPr>
      </w:pPr>
      <w:r w:rsidRPr="64F1C247" w:rsidR="64F1C247">
        <w:rPr>
          <w:rFonts w:ascii="Calibri" w:hAnsi="Calibri" w:eastAsia="Calibri" w:cs="Calibri"/>
          <w:b w:val="1"/>
          <w:bCs w:val="1"/>
          <w:sz w:val="24"/>
          <w:szCs w:val="24"/>
          <w:lang w:eastAsia="en-IN"/>
        </w:rPr>
        <w:t xml:space="preserve">3.1. The </w:t>
      </w:r>
      <w:r w:rsidRPr="64F1C247" w:rsidR="64F1C247">
        <w:rPr>
          <w:rFonts w:ascii="Calibri" w:hAnsi="Calibri" w:eastAsia="Calibri" w:cs="Calibri"/>
          <w:b w:val="1"/>
          <w:bCs w:val="1"/>
          <w:sz w:val="24"/>
          <w:szCs w:val="24"/>
          <w:lang w:eastAsia="en-IN"/>
        </w:rPr>
        <w:t>ReAct</w:t>
      </w:r>
      <w:r w:rsidRPr="64F1C247" w:rsidR="64F1C247">
        <w:rPr>
          <w:rFonts w:ascii="Calibri" w:hAnsi="Calibri" w:eastAsia="Calibri" w:cs="Calibri"/>
          <w:b w:val="1"/>
          <w:bCs w:val="1"/>
          <w:sz w:val="24"/>
          <w:szCs w:val="24"/>
          <w:lang w:eastAsia="en-IN"/>
        </w:rPr>
        <w:t xml:space="preserve"> Loop (Agent Logic)</w:t>
      </w:r>
    </w:p>
    <w:p w:rsidR="64F1C247" w:rsidP="64F1C247" w:rsidRDefault="64F1C247" w14:paraId="0BFA414D" w14:textId="2EEE8607">
      <w:pPr>
        <w:pStyle w:val="Normal"/>
        <w:suppressLineNumbers w:val="0"/>
        <w:bidi w:val="0"/>
        <w:spacing w:beforeAutospacing="on" w:afterAutospacing="on" w:line="276" w:lineRule="auto"/>
        <w:ind w:left="720" w:right="0" w:firstLine="720"/>
        <w:jc w:val="left"/>
        <w:rPr>
          <w:rFonts w:ascii="Calibri" w:hAnsi="Calibri" w:eastAsia="Calibri" w:cs="Calibri"/>
          <w:i w:val="0"/>
          <w:iCs w:val="0"/>
          <w:noProof w:val="0"/>
          <w:sz w:val="24"/>
          <w:szCs w:val="24"/>
          <w:lang w:val="en-IN"/>
        </w:rPr>
      </w:pPr>
      <w:r w:rsidRPr="64F1C247" w:rsidR="64F1C247">
        <w:rPr>
          <w:rFonts w:ascii="Calibri" w:hAnsi="Calibri" w:eastAsia="Calibri" w:cs="Calibri"/>
          <w:i w:val="0"/>
          <w:iCs w:val="0"/>
          <w:noProof w:val="0"/>
          <w:sz w:val="24"/>
          <w:szCs w:val="24"/>
          <w:lang w:val="en-IN"/>
        </w:rPr>
        <w:t xml:space="preserve">The </w:t>
      </w:r>
      <w:r w:rsidRPr="64F1C247" w:rsidR="64F1C247">
        <w:rPr>
          <w:rFonts w:ascii="Calibri" w:hAnsi="Calibri" w:eastAsia="Calibri" w:cs="Calibri"/>
          <w:i w:val="0"/>
          <w:iCs w:val="0"/>
          <w:noProof w:val="0"/>
          <w:sz w:val="24"/>
          <w:szCs w:val="24"/>
          <w:lang w:val="en-IN"/>
        </w:rPr>
        <w:t>LangChain</w:t>
      </w:r>
      <w:r w:rsidRPr="64F1C247" w:rsidR="64F1C247">
        <w:rPr>
          <w:rFonts w:ascii="Calibri" w:hAnsi="Calibri" w:eastAsia="Calibri" w:cs="Calibri"/>
          <w:i w:val="0"/>
          <w:iCs w:val="0"/>
          <w:noProof w:val="0"/>
          <w:sz w:val="24"/>
          <w:szCs w:val="24"/>
          <w:lang w:val="en-IN"/>
        </w:rPr>
        <w:t xml:space="preserve"> agent does not just blindly answer questions; it </w:t>
      </w:r>
      <w:r w:rsidRPr="64F1C247" w:rsidR="64F1C247">
        <w:rPr>
          <w:rFonts w:ascii="Calibri" w:hAnsi="Calibri" w:eastAsia="Calibri" w:cs="Calibri"/>
          <w:i w:val="0"/>
          <w:iCs w:val="0"/>
          <w:noProof w:val="0"/>
          <w:sz w:val="24"/>
          <w:szCs w:val="24"/>
          <w:lang w:val="en-IN"/>
        </w:rPr>
        <w:t>operates</w:t>
      </w:r>
      <w:r w:rsidRPr="64F1C247" w:rsidR="64F1C247">
        <w:rPr>
          <w:rFonts w:ascii="Calibri" w:hAnsi="Calibri" w:eastAsia="Calibri" w:cs="Calibri"/>
          <w:i w:val="0"/>
          <w:iCs w:val="0"/>
          <w:noProof w:val="0"/>
          <w:sz w:val="24"/>
          <w:szCs w:val="24"/>
          <w:lang w:val="en-IN"/>
        </w:rPr>
        <w:t xml:space="preserve"> on an iterative reasoning and action loop:</w:t>
      </w:r>
    </w:p>
    <w:p w:rsidR="64F1C247" w:rsidP="64F1C247" w:rsidRDefault="64F1C247" w14:paraId="4D4CC6D4" w14:textId="61792BDB">
      <w:pPr>
        <w:pStyle w:val="ListParagraph"/>
        <w:numPr>
          <w:ilvl w:val="0"/>
          <w:numId w:val="26"/>
        </w:numPr>
        <w:suppressLineNumbers w:val="0"/>
        <w:bidi w:val="0"/>
        <w:spacing w:beforeAutospacing="on" w:afterAutospacing="on" w:line="276" w:lineRule="auto"/>
        <w:ind w:right="0"/>
        <w:jc w:val="left"/>
        <w:rPr>
          <w:rFonts w:ascii="Calibri" w:hAnsi="Calibri" w:eastAsia="Calibri" w:cs="Calibri"/>
          <w:i w:val="0"/>
          <w:iCs w:val="0"/>
          <w:noProof w:val="0"/>
          <w:sz w:val="24"/>
          <w:szCs w:val="24"/>
          <w:lang w:val="en-IN"/>
        </w:rPr>
      </w:pPr>
      <w:r w:rsidRPr="64F1C247" w:rsidR="64F1C247">
        <w:rPr>
          <w:rFonts w:ascii="Calibri" w:hAnsi="Calibri" w:eastAsia="Calibri" w:cs="Calibri"/>
          <w:b w:val="1"/>
          <w:bCs w:val="1"/>
          <w:i w:val="0"/>
          <w:iCs w:val="0"/>
          <w:noProof w:val="0"/>
          <w:sz w:val="24"/>
          <w:szCs w:val="24"/>
          <w:lang w:val="en-IN"/>
        </w:rPr>
        <w:t>Understand:</w:t>
      </w:r>
      <w:r w:rsidRPr="64F1C247" w:rsidR="64F1C247">
        <w:rPr>
          <w:rFonts w:ascii="Calibri" w:hAnsi="Calibri" w:eastAsia="Calibri" w:cs="Calibri"/>
          <w:i w:val="0"/>
          <w:iCs w:val="0"/>
          <w:noProof w:val="0"/>
          <w:sz w:val="24"/>
          <w:szCs w:val="24"/>
          <w:lang w:val="en-IN"/>
        </w:rPr>
        <w:t xml:space="preserve"> The user enters a natural language prompt.</w:t>
      </w:r>
    </w:p>
    <w:p w:rsidR="64F1C247" w:rsidP="64F1C247" w:rsidRDefault="64F1C247" w14:paraId="263CE02D" w14:textId="204FAC63">
      <w:pPr>
        <w:pStyle w:val="ListParagraph"/>
        <w:numPr>
          <w:ilvl w:val="0"/>
          <w:numId w:val="26"/>
        </w:numPr>
        <w:bidi w:val="0"/>
        <w:spacing w:before="240" w:beforeAutospacing="off" w:after="240" w:afterAutospacing="off"/>
        <w:jc w:val="left"/>
        <w:rPr>
          <w:rFonts w:ascii="Calibri" w:hAnsi="Calibri" w:eastAsia="Calibri" w:cs="Calibri"/>
          <w:i w:val="0"/>
          <w:iCs w:val="0"/>
          <w:noProof w:val="0"/>
          <w:sz w:val="24"/>
          <w:szCs w:val="24"/>
          <w:lang w:val="en-IN"/>
        </w:rPr>
      </w:pPr>
      <w:r w:rsidRPr="64F1C247" w:rsidR="64F1C247">
        <w:rPr>
          <w:rFonts w:ascii="Calibri" w:hAnsi="Calibri" w:eastAsia="Calibri" w:cs="Calibri"/>
          <w:b w:val="1"/>
          <w:bCs w:val="1"/>
          <w:i w:val="0"/>
          <w:iCs w:val="0"/>
          <w:noProof w:val="0"/>
          <w:sz w:val="24"/>
          <w:szCs w:val="24"/>
          <w:lang w:val="en-IN"/>
        </w:rPr>
        <w:t>Think:</w:t>
      </w:r>
      <w:r w:rsidRPr="64F1C247" w:rsidR="64F1C247">
        <w:rPr>
          <w:rFonts w:ascii="Calibri" w:hAnsi="Calibri" w:eastAsia="Calibri" w:cs="Calibri"/>
          <w:i w:val="0"/>
          <w:iCs w:val="0"/>
          <w:noProof w:val="0"/>
          <w:sz w:val="24"/>
          <w:szCs w:val="24"/>
          <w:lang w:val="en-IN"/>
        </w:rPr>
        <w:t xml:space="preserve"> The Gemini LLM </w:t>
      </w:r>
      <w:r w:rsidRPr="64F1C247" w:rsidR="64F1C247">
        <w:rPr>
          <w:rFonts w:ascii="Calibri" w:hAnsi="Calibri" w:eastAsia="Calibri" w:cs="Calibri"/>
          <w:i w:val="0"/>
          <w:iCs w:val="0"/>
          <w:noProof w:val="0"/>
          <w:sz w:val="24"/>
          <w:szCs w:val="24"/>
          <w:lang w:val="en-IN"/>
        </w:rPr>
        <w:t>analyses</w:t>
      </w:r>
      <w:r w:rsidRPr="64F1C247" w:rsidR="64F1C247">
        <w:rPr>
          <w:rFonts w:ascii="Calibri" w:hAnsi="Calibri" w:eastAsia="Calibri" w:cs="Calibri"/>
          <w:i w:val="0"/>
          <w:iCs w:val="0"/>
          <w:noProof w:val="0"/>
          <w:sz w:val="24"/>
          <w:szCs w:val="24"/>
          <w:lang w:val="en-IN"/>
        </w:rPr>
        <w:t xml:space="preserve"> the prompt and </w:t>
      </w:r>
      <w:r w:rsidRPr="64F1C247" w:rsidR="64F1C247">
        <w:rPr>
          <w:rFonts w:ascii="Calibri" w:hAnsi="Calibri" w:eastAsia="Calibri" w:cs="Calibri"/>
          <w:i w:val="0"/>
          <w:iCs w:val="0"/>
          <w:noProof w:val="0"/>
          <w:sz w:val="24"/>
          <w:szCs w:val="24"/>
          <w:lang w:val="en-IN"/>
        </w:rPr>
        <w:t>determines</w:t>
      </w:r>
      <w:r w:rsidRPr="64F1C247" w:rsidR="64F1C247">
        <w:rPr>
          <w:rFonts w:ascii="Calibri" w:hAnsi="Calibri" w:eastAsia="Calibri" w:cs="Calibri"/>
          <w:i w:val="0"/>
          <w:iCs w:val="0"/>
          <w:noProof w:val="0"/>
          <w:sz w:val="24"/>
          <w:szCs w:val="24"/>
          <w:lang w:val="en-IN"/>
        </w:rPr>
        <w:t xml:space="preserve"> which tool is needed.</w:t>
      </w:r>
    </w:p>
    <w:p w:rsidR="64F1C247" w:rsidP="64F1C247" w:rsidRDefault="64F1C247" w14:paraId="38755000" w14:textId="296AFAD2">
      <w:pPr>
        <w:pStyle w:val="ListParagraph"/>
        <w:numPr>
          <w:ilvl w:val="0"/>
          <w:numId w:val="26"/>
        </w:numPr>
        <w:bidi w:val="0"/>
        <w:spacing w:before="240" w:beforeAutospacing="off" w:after="240" w:afterAutospacing="off"/>
        <w:jc w:val="left"/>
        <w:rPr>
          <w:rFonts w:ascii="Calibri" w:hAnsi="Calibri" w:eastAsia="Calibri" w:cs="Calibri"/>
          <w:i w:val="0"/>
          <w:iCs w:val="0"/>
          <w:noProof w:val="0"/>
          <w:sz w:val="24"/>
          <w:szCs w:val="24"/>
          <w:lang w:val="en-IN"/>
        </w:rPr>
      </w:pPr>
      <w:r w:rsidRPr="64F1C247" w:rsidR="64F1C247">
        <w:rPr>
          <w:rFonts w:ascii="Calibri" w:hAnsi="Calibri" w:eastAsia="Calibri" w:cs="Calibri"/>
          <w:b w:val="1"/>
          <w:bCs w:val="1"/>
          <w:i w:val="0"/>
          <w:iCs w:val="0"/>
          <w:noProof w:val="0"/>
          <w:sz w:val="24"/>
          <w:szCs w:val="24"/>
          <w:lang w:val="en-IN"/>
        </w:rPr>
        <w:t>Act (Call Tool):</w:t>
      </w:r>
      <w:r w:rsidRPr="64F1C247" w:rsidR="64F1C247">
        <w:rPr>
          <w:rFonts w:ascii="Calibri" w:hAnsi="Calibri" w:eastAsia="Calibri" w:cs="Calibri"/>
          <w:i w:val="0"/>
          <w:iCs w:val="0"/>
          <w:noProof w:val="0"/>
          <w:sz w:val="24"/>
          <w:szCs w:val="24"/>
          <w:lang w:val="en-IN"/>
        </w:rPr>
        <w:t xml:space="preserve"> The request is routed via the MCP adapter to the correct server (via stdio or streamable-http).</w:t>
      </w:r>
    </w:p>
    <w:p w:rsidR="64F1C247" w:rsidP="64F1C247" w:rsidRDefault="64F1C247" w14:paraId="595AF661" w14:textId="39543C0F">
      <w:pPr>
        <w:pStyle w:val="ListParagraph"/>
        <w:numPr>
          <w:ilvl w:val="0"/>
          <w:numId w:val="26"/>
        </w:numPr>
        <w:bidi w:val="0"/>
        <w:spacing w:before="240" w:beforeAutospacing="off" w:after="240" w:afterAutospacing="off"/>
        <w:jc w:val="left"/>
        <w:rPr>
          <w:rFonts w:ascii="Calibri" w:hAnsi="Calibri" w:eastAsia="Calibri" w:cs="Calibri"/>
          <w:i w:val="0"/>
          <w:iCs w:val="0"/>
          <w:noProof w:val="0"/>
          <w:sz w:val="24"/>
          <w:szCs w:val="24"/>
          <w:lang w:val="en-IN"/>
        </w:rPr>
      </w:pPr>
      <w:r w:rsidRPr="64F1C247" w:rsidR="64F1C247">
        <w:rPr>
          <w:rFonts w:ascii="Calibri" w:hAnsi="Calibri" w:eastAsia="Calibri" w:cs="Calibri"/>
          <w:b w:val="1"/>
          <w:bCs w:val="1"/>
          <w:i w:val="0"/>
          <w:iCs w:val="0"/>
          <w:noProof w:val="0"/>
          <w:sz w:val="24"/>
          <w:szCs w:val="24"/>
          <w:lang w:val="en-IN"/>
        </w:rPr>
        <w:t>Observe:</w:t>
      </w:r>
      <w:r w:rsidRPr="64F1C247" w:rsidR="64F1C247">
        <w:rPr>
          <w:rFonts w:ascii="Calibri" w:hAnsi="Calibri" w:eastAsia="Calibri" w:cs="Calibri"/>
          <w:i w:val="0"/>
          <w:iCs w:val="0"/>
          <w:noProof w:val="0"/>
          <w:sz w:val="24"/>
          <w:szCs w:val="24"/>
          <w:lang w:val="en-IN"/>
        </w:rPr>
        <w:t xml:space="preserve"> The tool executes python function and returns data (e.g., CPU utilization, Ticket Status).</w:t>
      </w:r>
    </w:p>
    <w:p w:rsidR="64F1C247" w:rsidP="64F1C247" w:rsidRDefault="64F1C247" w14:paraId="5AC574E1" w14:textId="232A0AD7">
      <w:pPr>
        <w:pStyle w:val="ListParagraph"/>
        <w:numPr>
          <w:ilvl w:val="0"/>
          <w:numId w:val="26"/>
        </w:numPr>
        <w:bidi w:val="0"/>
        <w:spacing w:before="240" w:beforeAutospacing="off" w:after="240" w:afterAutospacing="off"/>
        <w:jc w:val="left"/>
        <w:rPr>
          <w:rFonts w:ascii="Calibri" w:hAnsi="Calibri" w:eastAsia="Calibri" w:cs="Calibri"/>
          <w:b w:val="1"/>
          <w:bCs w:val="1"/>
          <w:sz w:val="24"/>
          <w:szCs w:val="24"/>
          <w:lang w:eastAsia="en-IN"/>
        </w:rPr>
      </w:pPr>
      <w:r w:rsidRPr="64F1C247" w:rsidR="64F1C247">
        <w:rPr>
          <w:rFonts w:ascii="Calibri" w:hAnsi="Calibri" w:eastAsia="Calibri" w:cs="Calibri"/>
          <w:b w:val="1"/>
          <w:bCs w:val="1"/>
          <w:i w:val="0"/>
          <w:iCs w:val="0"/>
          <w:noProof w:val="0"/>
          <w:sz w:val="24"/>
          <w:szCs w:val="24"/>
          <w:lang w:val="en-IN"/>
        </w:rPr>
        <w:t>Answer:</w:t>
      </w:r>
      <w:r w:rsidRPr="64F1C247" w:rsidR="64F1C247">
        <w:rPr>
          <w:rFonts w:ascii="Calibri" w:hAnsi="Calibri" w:eastAsia="Calibri" w:cs="Calibri"/>
          <w:i w:val="0"/>
          <w:iCs w:val="0"/>
          <w:noProof w:val="0"/>
          <w:sz w:val="24"/>
          <w:szCs w:val="24"/>
          <w:lang w:val="en-IN"/>
        </w:rPr>
        <w:t xml:space="preserve"> The LLM converts the raw data into a human readable response. </w:t>
      </w:r>
    </w:p>
    <w:p w:rsidR="64F1C247" w:rsidP="64F1C247" w:rsidRDefault="64F1C247" w14:paraId="7A39994A" w14:textId="586F3B42">
      <w:pPr>
        <w:pStyle w:val="Normal"/>
        <w:bidi w:val="0"/>
        <w:spacing w:before="240" w:beforeAutospacing="off" w:after="240" w:afterAutospacing="off"/>
        <w:ind w:left="720"/>
        <w:jc w:val="left"/>
        <w:rPr>
          <w:rFonts w:ascii="Calibri" w:hAnsi="Calibri" w:eastAsia="Calibri" w:cs="Calibri"/>
          <w:b w:val="1"/>
          <w:bCs w:val="1"/>
          <w:sz w:val="24"/>
          <w:szCs w:val="24"/>
          <w:lang w:eastAsia="en-IN"/>
        </w:rPr>
      </w:pPr>
      <w:r w:rsidRPr="64F1C247" w:rsidR="64F1C247">
        <w:rPr>
          <w:rFonts w:ascii="Calibri" w:hAnsi="Calibri" w:eastAsia="Calibri" w:cs="Calibri"/>
          <w:b w:val="1"/>
          <w:bCs w:val="1"/>
          <w:sz w:val="24"/>
          <w:szCs w:val="24"/>
          <w:lang w:eastAsia="en-IN"/>
        </w:rPr>
        <w:t>3.2. Separation of Concerns</w:t>
      </w:r>
    </w:p>
    <w:p w:rsidR="64F1C247" w:rsidP="64F1C247" w:rsidRDefault="64F1C247" w14:paraId="31C57972" w14:textId="6564D507">
      <w:pPr>
        <w:pStyle w:val="ListParagraph"/>
        <w:numPr>
          <w:ilvl w:val="0"/>
          <w:numId w:val="27"/>
        </w:numPr>
        <w:bidi w:val="0"/>
        <w:spacing w:before="240" w:beforeAutospacing="off" w:after="240" w:afterAutospacing="off"/>
        <w:jc w:val="left"/>
        <w:rPr>
          <w:rFonts w:ascii="Calibri" w:hAnsi="Calibri" w:eastAsia="Calibri" w:cs="Calibri"/>
          <w:noProof w:val="0"/>
          <w:sz w:val="24"/>
          <w:szCs w:val="24"/>
          <w:lang w:val="en-IN"/>
        </w:rPr>
      </w:pPr>
      <w:r w:rsidRPr="64F1C247" w:rsidR="64F1C247">
        <w:rPr>
          <w:rFonts w:ascii="Calibri" w:hAnsi="Calibri" w:eastAsia="Calibri" w:cs="Calibri"/>
          <w:b w:val="1"/>
          <w:bCs w:val="1"/>
          <w:noProof w:val="0"/>
          <w:sz w:val="24"/>
          <w:szCs w:val="24"/>
          <w:lang w:val="en-IN"/>
        </w:rPr>
        <w:t>The Agent</w:t>
      </w:r>
      <w:r w:rsidRPr="64F1C247" w:rsidR="64F1C247">
        <w:rPr>
          <w:rFonts w:ascii="Calibri" w:hAnsi="Calibri" w:eastAsia="Calibri" w:cs="Calibri"/>
          <w:noProof w:val="0"/>
          <w:sz w:val="24"/>
          <w:szCs w:val="24"/>
          <w:lang w:val="en-IN"/>
        </w:rPr>
        <w:t xml:space="preserve"> handles reasoning for given prompt, context </w:t>
      </w:r>
      <w:r w:rsidRPr="64F1C247" w:rsidR="64F1C247">
        <w:rPr>
          <w:rFonts w:ascii="Calibri" w:hAnsi="Calibri" w:eastAsia="Calibri" w:cs="Calibri"/>
          <w:noProof w:val="0"/>
          <w:sz w:val="24"/>
          <w:szCs w:val="24"/>
          <w:lang w:val="en-IN"/>
        </w:rPr>
        <w:t>management</w:t>
      </w:r>
      <w:r w:rsidRPr="64F1C247" w:rsidR="64F1C247">
        <w:rPr>
          <w:rFonts w:ascii="Calibri" w:hAnsi="Calibri" w:eastAsia="Calibri" w:cs="Calibri"/>
          <w:noProof w:val="0"/>
          <w:sz w:val="24"/>
          <w:szCs w:val="24"/>
          <w:lang w:val="en-IN"/>
        </w:rPr>
        <w:t xml:space="preserve"> and orchestration of processes.</w:t>
      </w:r>
    </w:p>
    <w:p w:rsidR="64F1C247" w:rsidP="64F1C247" w:rsidRDefault="64F1C247" w14:paraId="034D2B8D" w14:textId="631432F3">
      <w:pPr>
        <w:pStyle w:val="ListParagraph"/>
        <w:numPr>
          <w:ilvl w:val="0"/>
          <w:numId w:val="27"/>
        </w:numPr>
        <w:bidi w:val="0"/>
        <w:spacing w:before="240" w:beforeAutospacing="off" w:after="240" w:afterAutospacing="off"/>
        <w:jc w:val="left"/>
        <w:rPr>
          <w:rFonts w:ascii="Calibri" w:hAnsi="Calibri" w:eastAsia="Calibri" w:cs="Calibri"/>
          <w:noProof w:val="0"/>
          <w:sz w:val="24"/>
          <w:szCs w:val="24"/>
          <w:lang w:val="en-IN"/>
        </w:rPr>
      </w:pPr>
      <w:r w:rsidRPr="64F1C247" w:rsidR="64F1C247">
        <w:rPr>
          <w:rFonts w:ascii="Calibri" w:hAnsi="Calibri" w:eastAsia="Calibri" w:cs="Calibri"/>
          <w:b w:val="1"/>
          <w:bCs w:val="1"/>
          <w:noProof w:val="0"/>
          <w:sz w:val="24"/>
          <w:szCs w:val="24"/>
          <w:lang w:val="en-IN"/>
        </w:rPr>
        <w:t>The MCP Servers</w:t>
      </w:r>
      <w:r w:rsidRPr="64F1C247" w:rsidR="64F1C247">
        <w:rPr>
          <w:rFonts w:ascii="Calibri" w:hAnsi="Calibri" w:eastAsia="Calibri" w:cs="Calibri"/>
          <w:noProof w:val="0"/>
          <w:sz w:val="24"/>
          <w:szCs w:val="24"/>
          <w:lang w:val="en-IN"/>
        </w:rPr>
        <w:t xml:space="preserve"> handle specific logic (OS metrics, SQLite DB, Ticket management).</w:t>
      </w:r>
    </w:p>
    <w:p w:rsidR="7F291FDE" w:rsidP="1FD812FF" w:rsidRDefault="7F291FDE" w14:paraId="31088237" w14:textId="435E0CE2">
      <w:pPr>
        <w:pStyle w:val="ListParagraph"/>
        <w:numPr>
          <w:ilvl w:val="0"/>
          <w:numId w:val="27"/>
        </w:numPr>
        <w:bidi w:val="0"/>
        <w:spacing w:before="240" w:beforeAutospacing="off" w:after="240" w:afterAutospacing="off"/>
        <w:ind/>
        <w:jc w:val="left"/>
        <w:rPr>
          <w:rFonts w:ascii="Calibri" w:hAnsi="Calibri" w:eastAsia="Calibri" w:cs="Calibri"/>
          <w:noProof w:val="0"/>
          <w:sz w:val="24"/>
          <w:szCs w:val="24"/>
          <w:lang w:val="en-IN"/>
        </w:rPr>
      </w:pPr>
      <w:r w:rsidRPr="1FD812FF" w:rsidR="64F1C247">
        <w:rPr>
          <w:rFonts w:ascii="Calibri" w:hAnsi="Calibri" w:eastAsia="Calibri" w:cs="Calibri"/>
          <w:b w:val="1"/>
          <w:bCs w:val="1"/>
          <w:noProof w:val="0"/>
          <w:sz w:val="24"/>
          <w:szCs w:val="24"/>
          <w:lang w:val="en-IN"/>
        </w:rPr>
        <w:t>The Databases/OS</w:t>
      </w:r>
      <w:r w:rsidRPr="1FD812FF" w:rsidR="64F1C247">
        <w:rPr>
          <w:rFonts w:ascii="Calibri" w:hAnsi="Calibri" w:eastAsia="Calibri" w:cs="Calibri"/>
          <w:noProof w:val="0"/>
          <w:sz w:val="24"/>
          <w:szCs w:val="24"/>
          <w:lang w:val="en-IN"/>
        </w:rPr>
        <w:t xml:space="preserve"> is the source of information.</w:t>
      </w:r>
    </w:p>
    <w:p w:rsidR="7F291FDE" w:rsidP="7F291FDE" w:rsidRDefault="7F291FDE" w14:paraId="552F1D3D" w14:textId="0BB9D34B">
      <w:pPr>
        <w:pStyle w:val="ListParagraph"/>
        <w:bidi w:val="0"/>
        <w:spacing w:before="240" w:beforeAutospacing="off" w:after="240" w:afterAutospacing="off"/>
        <w:ind w:left="1440"/>
        <w:jc w:val="left"/>
        <w:rPr>
          <w:rFonts w:ascii="Calibri" w:hAnsi="Calibri" w:eastAsia="Calibri" w:cs="Calibri"/>
          <w:noProof w:val="0"/>
          <w:sz w:val="24"/>
          <w:szCs w:val="24"/>
          <w:lang w:val="en-IN"/>
        </w:rPr>
      </w:pPr>
    </w:p>
    <w:p w:rsidRPr="004477B3" w:rsidR="005C4349" w:rsidP="64F1C247" w:rsidRDefault="005C4349" w14:textId="1B5977B3" w14:paraId="6354400C">
      <w:pPr>
        <w:pStyle w:val="ListParagraph"/>
        <w:numPr>
          <w:ilvl w:val="0"/>
          <w:numId w:val="2"/>
        </w:numPr>
        <w:spacing w:before="100" w:beforeAutospacing="on" w:after="100" w:afterAutospacing="on" w:line="276" w:lineRule="auto"/>
        <w:outlineLvl w:val="1"/>
        <w:rPr>
          <w:rFonts w:ascii="Calibri" w:hAnsi="Calibri" w:eastAsia="Calibri" w:cs="Calibri"/>
          <w:b w:val="1"/>
          <w:bCs w:val="1"/>
          <w:kern w:val="0"/>
          <w:sz w:val="28"/>
          <w:szCs w:val="28"/>
          <w:lang w:eastAsia="en-IN"/>
          <w14:ligatures w14:val="none"/>
        </w:rPr>
      </w:pPr>
      <w:r w:rsidRPr="64F1C247">
        <w:rPr>
          <w:rFonts w:ascii="Calibri" w:hAnsi="Calibri" w:eastAsia="Calibri" w:cs="Calibri"/>
          <w:b w:val="1"/>
          <w:bCs w:val="1"/>
          <w:kern w:val="0"/>
          <w:sz w:val="28"/>
          <w:szCs w:val="28"/>
          <w:lang w:eastAsia="en-IN"/>
          <w14:ligatures w14:val="none"/>
        </w:rPr>
        <w:t>Component</w:t>
      </w:r>
    </w:p>
    <w:p w:rsidRPr="00C9733B" w:rsidR="00E0731C" w:rsidP="64F1C247" w:rsidRDefault="00E0731C" w14:paraId="3F918CC3" w14:textId="645BDFE6">
      <w:pPr>
        <w:pStyle w:val="ListParagraph"/>
        <w:spacing w:before="100" w:beforeAutospacing="on" w:after="100" w:afterAutospacing="on" w:line="276" w:lineRule="auto"/>
        <w:outlineLvl w:val="2"/>
        <w:rPr>
          <w:rFonts w:ascii="Calibri" w:hAnsi="Calibri" w:eastAsia="Calibri" w:cs="Calibri"/>
          <w:b w:val="1"/>
          <w:bCs w:val="1"/>
          <w:kern w:val="0"/>
          <w:lang w:eastAsia="en-IN"/>
          <w14:ligatures w14:val="none"/>
        </w:rPr>
      </w:pPr>
      <w:r w:rsidRPr="64F1C247">
        <w:rPr>
          <w:rFonts w:ascii="Calibri" w:hAnsi="Calibri" w:eastAsia="Calibri" w:cs="Calibri"/>
          <w:b w:val="1"/>
          <w:bCs w:val="1"/>
          <w:kern w:val="0"/>
          <w:lang w:eastAsia="en-IN"/>
          <w14:ligatures w14:val="none"/>
        </w:rPr>
        <w:t>4.1 Client (it_ops_client.py)</w:t>
      </w:r>
      <w:r w:rsidRPr="64F1C247" w:rsidR="008A6CB9">
        <w:rPr>
          <w:rFonts w:ascii="Calibri" w:hAnsi="Calibri" w:eastAsia="Calibri" w:cs="Calibri"/>
          <w:b w:val="1"/>
          <w:bCs w:val="1"/>
          <w:kern w:val="0"/>
          <w:lang w:eastAsia="en-IN"/>
          <w14:ligatures w14:val="none"/>
        </w:rPr>
        <w:t>:</w:t>
      </w:r>
    </w:p>
    <w:p w:rsidRPr="004477B3" w:rsidR="008A6CB9" w:rsidP="64F1C247" w:rsidRDefault="008A6CB9" w14:paraId="46355B92" w14:textId="77777777">
      <w:pPr>
        <w:pStyle w:val="ListParagraph"/>
        <w:numPr>
          <w:ilvl w:val="0"/>
          <w:numId w:val="8"/>
        </w:numPr>
        <w:spacing w:line="276" w:lineRule="auto"/>
        <w:outlineLvl w:val="2"/>
        <w:rPr>
          <w:rFonts w:ascii="Calibri" w:hAnsi="Calibri" w:eastAsia="Calibri" w:cs="Calibri"/>
          <w:kern w:val="0"/>
          <w:lang w:eastAsia="en-IN"/>
          <w14:ligatures w14:val="none"/>
        </w:rPr>
      </w:pPr>
      <w:r w:rsidRPr="64F1C247">
        <w:rPr>
          <w:rFonts w:ascii="Calibri" w:hAnsi="Calibri" w:eastAsia="Calibri" w:cs="Calibri"/>
          <w:b w:val="1"/>
          <w:bCs w:val="1"/>
          <w:kern w:val="0"/>
          <w:lang w:eastAsia="en-IN"/>
          <w14:ligatures w14:val="none"/>
        </w:rPr>
        <w:t>Framework:</w:t>
      </w:r>
      <w:r w:rsidRPr="64F1C247">
        <w:rPr>
          <w:rFonts w:ascii="Calibri" w:hAnsi="Calibri" w:eastAsia="Calibri" w:cs="Calibri"/>
          <w:kern w:val="0"/>
          <w:lang w:eastAsia="en-IN"/>
          <w14:ligatures w14:val="none"/>
        </w:rPr>
        <w:t xml:space="preserve"> </w:t>
      </w:r>
      <w:r w:rsidRPr="64F1C247">
        <w:rPr>
          <w:rFonts w:ascii="Calibri" w:hAnsi="Calibri" w:eastAsia="Calibri" w:cs="Calibri"/>
          <w:kern w:val="0"/>
          <w:lang w:eastAsia="en-IN"/>
          <w14:ligatures w14:val="none"/>
        </w:rPr>
        <w:t xml:space="preserve">LangChain</w:t>
      </w:r>
      <w:r w:rsidRPr="64F1C247">
        <w:rPr>
          <w:rFonts w:ascii="Calibri" w:hAnsi="Calibri" w:eastAsia="Calibri" w:cs="Calibri"/>
          <w:kern w:val="0"/>
          <w:lang w:eastAsia="en-IN"/>
          <w14:ligatures w14:val="none"/>
        </w:rPr>
        <w:t xml:space="preserve"> &amp; </w:t>
      </w:r>
      <w:r w:rsidRPr="64F1C247">
        <w:rPr>
          <w:rFonts w:ascii="Calibri" w:hAnsi="Calibri" w:eastAsia="Calibri" w:cs="Calibri"/>
          <w:kern w:val="0"/>
          <w:lang w:eastAsia="en-IN"/>
          <w14:ligatures w14:val="none"/>
        </w:rPr>
        <w:t xml:space="preserve">LangChain</w:t>
      </w:r>
      <w:r w:rsidRPr="64F1C247">
        <w:rPr>
          <w:rFonts w:ascii="Calibri" w:hAnsi="Calibri" w:eastAsia="Calibri" w:cs="Calibri"/>
          <w:kern w:val="0"/>
          <w:lang w:eastAsia="en-IN"/>
          <w14:ligatures w14:val="none"/>
        </w:rPr>
        <w:t xml:space="preserve"> MCP Adapters.</w:t>
      </w:r>
    </w:p>
    <w:p w:rsidR="00B54486" w:rsidP="64F1C247" w:rsidRDefault="008A6CB9" w14:paraId="0C74B754" w14:textId="301AB5BF">
      <w:pPr>
        <w:pStyle w:val="ListParagraph"/>
        <w:numPr>
          <w:ilvl w:val="0"/>
          <w:numId w:val="8"/>
        </w:numPr>
        <w:spacing w:line="276" w:lineRule="auto"/>
        <w:outlineLvl w:val="2"/>
        <w:rPr>
          <w:rFonts w:ascii="Calibri" w:hAnsi="Calibri" w:eastAsia="Calibri" w:cs="Calibri"/>
          <w:kern w:val="0"/>
          <w:lang w:eastAsia="en-IN"/>
          <w14:ligatures w14:val="none"/>
        </w:rPr>
      </w:pPr>
      <w:r w:rsidRPr="64F1C247">
        <w:rPr>
          <w:rFonts w:ascii="Calibri" w:hAnsi="Calibri" w:eastAsia="Calibri" w:cs="Calibri"/>
          <w:b w:val="1"/>
          <w:bCs w:val="1"/>
          <w:kern w:val="0"/>
          <w:lang w:eastAsia="en-IN"/>
          <w14:ligatures w14:val="none"/>
        </w:rPr>
        <w:t>LLM Engine:</w:t>
      </w:r>
      <w:r w:rsidRPr="64F1C247">
        <w:rPr>
          <w:rFonts w:ascii="Calibri" w:hAnsi="Calibri" w:eastAsia="Calibri" w:cs="Calibri"/>
          <w:kern w:val="0"/>
          <w:lang w:eastAsia="en-IN"/>
          <w14:ligatures w14:val="none"/>
        </w:rPr>
        <w:t xml:space="preserve"> </w:t>
      </w:r>
      <w:r w:rsidRPr="64F1C247">
        <w:rPr>
          <w:rFonts w:ascii="Calibri" w:hAnsi="Calibri" w:eastAsia="Calibri" w:cs="Calibri"/>
          <w:kern w:val="0"/>
          <w:lang w:eastAsia="en-IN"/>
          <w14:ligatures w14:val="none"/>
        </w:rPr>
        <w:t xml:space="preserve">ChatGoogleGenerativeAI</w:t>
      </w:r>
      <w:r w:rsidRPr="64F1C247">
        <w:rPr>
          <w:rFonts w:ascii="Calibri" w:hAnsi="Calibri" w:eastAsia="Calibri" w:cs="Calibri"/>
          <w:kern w:val="0"/>
          <w:lang w:eastAsia="en-IN"/>
          <w14:ligatures w14:val="none"/>
        </w:rPr>
        <w:t xml:space="preserve"> (Gemini 2.5 Flash) with temperature set to 0 for deterministic and </w:t>
      </w:r>
      <w:r w:rsidRPr="64F1C247">
        <w:rPr>
          <w:rFonts w:ascii="Calibri" w:hAnsi="Calibri" w:eastAsia="Calibri" w:cs="Calibri"/>
          <w:kern w:val="0"/>
          <w:lang w:eastAsia="en-IN"/>
          <w14:ligatures w14:val="none"/>
        </w:rPr>
        <w:t xml:space="preserve">accur</w:t>
      </w:r>
      <w:r w:rsidRPr="64F1C247">
        <w:rPr>
          <w:rFonts w:ascii="Calibri" w:hAnsi="Calibri" w:eastAsia="Calibri" w:cs="Calibri"/>
          <w:kern w:val="0"/>
          <w:lang w:eastAsia="en-IN"/>
          <w14:ligatures w14:val="none"/>
        </w:rPr>
        <w:t xml:space="preserve">ate</w:t>
      </w:r>
      <w:r w:rsidRPr="64F1C247">
        <w:rPr>
          <w:rFonts w:ascii="Calibri" w:hAnsi="Calibri" w:eastAsia="Calibri" w:cs="Calibri"/>
          <w:kern w:val="0"/>
          <w:lang w:eastAsia="en-IN"/>
          <w14:ligatures w14:val="none"/>
        </w:rPr>
        <w:t xml:space="preserve"> responses.</w:t>
      </w:r>
    </w:p>
    <w:p w:rsidRPr="00B54486" w:rsidR="00232ABE" w:rsidP="64F1C247" w:rsidRDefault="008A6CB9" w14:paraId="5B1C54B1" w14:textId="399FF413">
      <w:pPr>
        <w:pStyle w:val="ListParagraph"/>
        <w:numPr>
          <w:ilvl w:val="0"/>
          <w:numId w:val="8"/>
        </w:numPr>
        <w:spacing w:line="276" w:lineRule="auto"/>
        <w:outlineLvl w:val="2"/>
        <w:rPr>
          <w:rFonts w:ascii="Calibri" w:hAnsi="Calibri" w:eastAsia="Calibri" w:cs="Calibri"/>
          <w:kern w:val="0"/>
          <w:lang w:eastAsia="en-IN"/>
          <w14:ligatures w14:val="none"/>
        </w:rPr>
      </w:pPr>
      <w:r w:rsidRPr="64F1C247">
        <w:rPr>
          <w:rFonts w:ascii="Calibri" w:hAnsi="Calibri" w:eastAsia="Calibri" w:cs="Calibri"/>
          <w:b w:val="1"/>
          <w:bCs w:val="1"/>
          <w:kern w:val="0"/>
          <w:lang w:eastAsia="en-IN"/>
          <w14:ligatures w14:val="none"/>
        </w:rPr>
        <w:t>Role:</w:t>
      </w:r>
      <w:r w:rsidRPr="64F1C247">
        <w:rPr>
          <w:rFonts w:ascii="Calibri" w:hAnsi="Calibri" w:eastAsia="Calibri" w:cs="Calibri"/>
          <w:kern w:val="0"/>
          <w:lang w:eastAsia="en-IN"/>
          <w14:ligatures w14:val="none"/>
        </w:rPr>
        <w:t xml:space="preserve"> Initializes the </w:t>
      </w:r>
      <w:r w:rsidRPr="64F1C247">
        <w:rPr>
          <w:rFonts w:ascii="Calibri" w:hAnsi="Calibri" w:eastAsia="Calibri" w:cs="Calibri"/>
          <w:kern w:val="0"/>
          <w:lang w:eastAsia="en-IN"/>
          <w14:ligatures w14:val="none"/>
        </w:rPr>
        <w:t xml:space="preserve">Multi Server MCP Client </w:t>
      </w:r>
      <w:r w:rsidRPr="64F1C247">
        <w:rPr>
          <w:rFonts w:ascii="Calibri" w:hAnsi="Calibri" w:eastAsia="Calibri" w:cs="Calibri"/>
          <w:kern w:val="0"/>
          <w:lang w:eastAsia="en-IN"/>
          <w14:ligatures w14:val="none"/>
        </w:rPr>
        <w:t xml:space="preserve">which registers the server configurations, loads all </w:t>
      </w:r>
      <w:r w:rsidRPr="64F1C247">
        <w:rPr>
          <w:rFonts w:ascii="Calibri" w:hAnsi="Calibri" w:eastAsia="Calibri" w:cs="Calibri"/>
          <w:kern w:val="0"/>
          <w:lang w:eastAsia="en-IN"/>
          <w14:ligatures w14:val="none"/>
        </w:rPr>
        <w:t xml:space="preserve">tools</w:t>
      </w:r>
      <w:r w:rsidRPr="64F1C247">
        <w:rPr>
          <w:rFonts w:ascii="Calibri" w:hAnsi="Calibri" w:eastAsia="Calibri" w:cs="Calibri"/>
          <w:kern w:val="0"/>
          <w:lang w:eastAsia="en-IN"/>
          <w14:ligatures w14:val="none"/>
        </w:rPr>
        <w:t xml:space="preserve"> and </w:t>
      </w:r>
      <w:r w:rsidRPr="64F1C247">
        <w:rPr>
          <w:rFonts w:ascii="Calibri" w:hAnsi="Calibri" w:eastAsia="Calibri" w:cs="Calibri"/>
          <w:kern w:val="0"/>
          <w:lang w:eastAsia="en-IN"/>
          <w14:ligatures w14:val="none"/>
        </w:rPr>
        <w:t xml:space="preserve">maintains</w:t>
      </w:r>
      <w:r w:rsidRPr="64F1C247">
        <w:rPr>
          <w:rFonts w:ascii="Calibri" w:hAnsi="Calibri" w:eastAsia="Calibri" w:cs="Calibri"/>
          <w:kern w:val="0"/>
          <w:lang w:eastAsia="en-IN"/>
          <w14:ligatures w14:val="none"/>
        </w:rPr>
        <w:t xml:space="preserve"> a continuous chat loop with the user.</w:t>
      </w:r>
    </w:p>
    <w:p w:rsidRPr="00232ABE" w:rsidR="00312AFC" w:rsidP="64F1C247" w:rsidRDefault="00B16B8F" w14:paraId="55DD423C" w14:textId="68E9F00D">
      <w:pPr>
        <w:spacing w:line="276" w:lineRule="auto"/>
        <w:ind w:firstLine="720"/>
        <w:outlineLvl w:val="2"/>
        <w:rPr>
          <w:rFonts w:ascii="Calibri" w:hAnsi="Calibri" w:eastAsia="Calibri" w:cs="Calibri"/>
          <w:b w:val="1"/>
          <w:bCs w:val="1"/>
          <w:kern w:val="0"/>
          <w:lang w:eastAsia="en-IN"/>
          <w14:ligatures w14:val="none"/>
        </w:rPr>
      </w:pPr>
      <w:r w:rsidRPr="64F1C247">
        <w:rPr>
          <w:rFonts w:ascii="Calibri" w:hAnsi="Calibri" w:eastAsia="Calibri" w:cs="Calibri"/>
          <w:b w:val="1"/>
          <w:bCs w:val="1"/>
          <w:kern w:val="0"/>
          <w:lang w:eastAsia="en-IN"/>
          <w14:ligatures w14:val="none"/>
        </w:rPr>
        <w:lastRenderedPageBreak/>
        <w:t>4.2 System Health Monitor (system_health_monitor.py)</w:t>
      </w:r>
    </w:p>
    <w:p w:rsidRPr="00312AFC" w:rsidR="00312AFC" w:rsidP="64F1C247" w:rsidRDefault="00A114C0" w14:paraId="554B74B2" w14:textId="77777777">
      <w:pPr>
        <w:pStyle w:val="ListParagraph"/>
        <w:numPr>
          <w:ilvl w:val="0"/>
          <w:numId w:val="13"/>
        </w:numPr>
        <w:spacing w:line="276" w:lineRule="auto"/>
        <w:outlineLvl w:val="2"/>
        <w:rPr>
          <w:rFonts w:ascii="Calibri" w:hAnsi="Calibri" w:eastAsia="Calibri" w:cs="Calibri"/>
          <w:kern w:val="0"/>
          <w:lang w:eastAsia="en-IN"/>
          <w14:ligatures w14:val="none"/>
        </w:rPr>
      </w:pPr>
      <w:r w:rsidRPr="64F1C247">
        <w:rPr>
          <w:rFonts w:ascii="Calibri" w:hAnsi="Calibri" w:eastAsia="Calibri" w:cs="Calibri"/>
          <w:kern w:val="0"/>
          <w:lang w:eastAsia="en-IN"/>
          <w14:ligatures w14:val="none"/>
        </w:rPr>
        <w:t>Type: Local MCP Server (</w:t>
      </w:r>
      <w:r w:rsidRPr="64F1C247">
        <w:rPr>
          <w:rFonts w:ascii="Calibri" w:hAnsi="Calibri" w:eastAsia="Calibri" w:cs="Calibri"/>
          <w:kern w:val="0"/>
          <w:lang w:eastAsia="en-IN"/>
          <w14:ligatures w14:val="none"/>
        </w:rPr>
        <w:t>stdio</w:t>
      </w:r>
      <w:r w:rsidRPr="64F1C247">
        <w:rPr>
          <w:rFonts w:ascii="Calibri" w:hAnsi="Calibri" w:eastAsia="Calibri" w:cs="Calibri"/>
          <w:kern w:val="0"/>
          <w:lang w:eastAsia="en-IN"/>
          <w14:ligatures w14:val="none"/>
        </w:rPr>
        <w:t>).</w:t>
      </w:r>
    </w:p>
    <w:p w:rsidR="00312AFC" w:rsidP="64F1C247" w:rsidRDefault="00A114C0" w14:paraId="604F34B3" w14:textId="414CA84C">
      <w:pPr>
        <w:pStyle w:val="ListParagraph"/>
        <w:numPr>
          <w:ilvl w:val="0"/>
          <w:numId w:val="9"/>
        </w:numPr>
        <w:tabs>
          <w:tab w:val="num" w:pos="720"/>
        </w:tabs>
        <w:spacing w:line="276" w:lineRule="auto"/>
        <w:outlineLvl w:val="2"/>
        <w:rPr>
          <w:rFonts w:ascii="Calibri" w:hAnsi="Calibri" w:eastAsia="Calibri" w:cs="Calibri"/>
          <w:kern w:val="0"/>
          <w:lang w:eastAsia="en-IN"/>
          <w14:ligatures w14:val="none"/>
        </w:rPr>
      </w:pPr>
      <w:r w:rsidRPr="64F1C247">
        <w:rPr>
          <w:rFonts w:ascii="Calibri" w:hAnsi="Calibri" w:eastAsia="Calibri" w:cs="Calibri"/>
          <w:kern w:val="0"/>
          <w:lang w:eastAsia="en-IN"/>
          <w14:ligatures w14:val="none"/>
        </w:rPr>
        <w:t xml:space="preserve">Purpose: </w:t>
      </w:r>
      <w:r w:rsidRPr="64F1C247">
        <w:rPr>
          <w:rFonts w:ascii="Calibri" w:hAnsi="Calibri" w:eastAsia="Calibri" w:cs="Calibri"/>
          <w:kern w:val="0"/>
          <w:lang w:eastAsia="en-IN"/>
          <w14:ligatures w14:val="none"/>
        </w:rPr>
        <w:t>Monitors</w:t>
      </w:r>
      <w:r w:rsidRPr="64F1C247">
        <w:rPr>
          <w:rFonts w:ascii="Calibri" w:hAnsi="Calibri" w:eastAsia="Calibri" w:cs="Calibri"/>
          <w:kern w:val="0"/>
          <w:lang w:eastAsia="en-IN"/>
          <w14:ligatures w14:val="none"/>
        </w:rPr>
        <w:t xml:space="preserve"> the machine's physical resources.</w:t>
      </w:r>
    </w:p>
    <w:p w:rsidRPr="00312AFC" w:rsidR="00312AFC" w:rsidP="64F1C247" w:rsidRDefault="00A114C0" w14:paraId="790B1E6F" w14:textId="2C51FC77">
      <w:pPr>
        <w:pStyle w:val="ListParagraph"/>
        <w:numPr>
          <w:ilvl w:val="0"/>
          <w:numId w:val="9"/>
        </w:numPr>
        <w:tabs>
          <w:tab w:val="num" w:pos="720"/>
        </w:tabs>
        <w:spacing w:line="276" w:lineRule="auto"/>
        <w:outlineLvl w:val="2"/>
        <w:rPr>
          <w:rFonts w:ascii="Calibri" w:hAnsi="Calibri" w:eastAsia="Calibri" w:cs="Calibri"/>
          <w:kern w:val="0"/>
          <w:lang w:eastAsia="en-IN"/>
          <w14:ligatures w14:val="none"/>
        </w:rPr>
      </w:pPr>
      <w:r w:rsidRPr="64F1C247">
        <w:rPr>
          <w:rFonts w:ascii="Calibri" w:hAnsi="Calibri" w:eastAsia="Calibri" w:cs="Calibri"/>
          <w:kern w:val="0"/>
          <w:lang w:eastAsia="en-IN"/>
          <w14:ligatures w14:val="none"/>
        </w:rPr>
        <w:t>Exposed Tools:</w:t>
      </w:r>
    </w:p>
    <w:p w:rsidR="00312AFC" w:rsidP="64F1C247" w:rsidRDefault="00A114C0" w14:paraId="4CA80CDC" w14:textId="5BE74E50">
      <w:pPr>
        <w:pStyle w:val="ListParagraph"/>
        <w:numPr>
          <w:ilvl w:val="1"/>
          <w:numId w:val="9"/>
        </w:numPr>
        <w:tabs>
          <w:tab w:val="num" w:pos="720"/>
          <w:tab w:val="num" w:pos="1440"/>
        </w:tabs>
        <w:spacing w:line="276" w:lineRule="auto"/>
        <w:outlineLvl w:val="2"/>
        <w:rPr>
          <w:rFonts w:ascii="Calibri" w:hAnsi="Calibri" w:eastAsia="Calibri" w:cs="Calibri"/>
          <w:kern w:val="0"/>
          <w:lang w:eastAsia="en-IN"/>
          <w14:ligatures w14:val="none"/>
        </w:rPr>
      </w:pPr>
      <w:r w:rsidRPr="64F1C247">
        <w:rPr>
          <w:rFonts w:ascii="Calibri" w:hAnsi="Calibri" w:eastAsia="Calibri" w:cs="Calibri"/>
          <w:kern w:val="0"/>
          <w:lang w:eastAsia="en-IN"/>
          <w14:ligatures w14:val="none"/>
        </w:rPr>
        <w:t>get_cpu_usage</w:t>
      </w:r>
      <w:r w:rsidRPr="64F1C247">
        <w:rPr>
          <w:rFonts w:ascii="Calibri" w:hAnsi="Calibri" w:eastAsia="Calibri" w:cs="Calibri"/>
          <w:kern w:val="0"/>
          <w:lang w:eastAsia="en-IN"/>
          <w14:ligatures w14:val="none"/>
        </w:rPr>
        <w:t xml:space="preserve">(): It returns real time CPU </w:t>
      </w:r>
      <w:r w:rsidRPr="64F1C247">
        <w:rPr>
          <w:rFonts w:ascii="Calibri" w:hAnsi="Calibri" w:eastAsia="Calibri" w:cs="Calibri"/>
          <w:kern w:val="0"/>
          <w:lang w:eastAsia="en-IN"/>
          <w14:ligatures w14:val="none"/>
        </w:rPr>
        <w:t>utilization</w:t>
      </w:r>
      <w:r w:rsidRPr="64F1C247">
        <w:rPr>
          <w:rFonts w:ascii="Calibri" w:hAnsi="Calibri" w:eastAsia="Calibri" w:cs="Calibri"/>
          <w:kern w:val="0"/>
          <w:lang w:eastAsia="en-IN"/>
          <w14:ligatures w14:val="none"/>
        </w:rPr>
        <w:t xml:space="preserve"> data in percentage.</w:t>
      </w:r>
    </w:p>
    <w:p w:rsidR="00312AFC" w:rsidP="64F1C247" w:rsidRDefault="00A114C0" w14:paraId="7D8AC3E5" w14:textId="78725585">
      <w:pPr>
        <w:pStyle w:val="ListParagraph"/>
        <w:numPr>
          <w:ilvl w:val="1"/>
          <w:numId w:val="9"/>
        </w:numPr>
        <w:tabs>
          <w:tab w:val="num" w:pos="720"/>
          <w:tab w:val="num" w:pos="1440"/>
        </w:tabs>
        <w:spacing w:line="276" w:lineRule="auto"/>
        <w:outlineLvl w:val="2"/>
        <w:rPr>
          <w:rFonts w:ascii="Calibri" w:hAnsi="Calibri" w:eastAsia="Calibri" w:cs="Calibri"/>
          <w:kern w:val="0"/>
          <w:lang w:eastAsia="en-IN"/>
          <w14:ligatures w14:val="none"/>
        </w:rPr>
      </w:pPr>
      <w:r w:rsidRPr="64F1C247">
        <w:rPr>
          <w:rFonts w:ascii="Calibri" w:hAnsi="Calibri" w:eastAsia="Calibri" w:cs="Calibri"/>
          <w:kern w:val="0"/>
          <w:lang w:eastAsia="en-IN"/>
          <w14:ligatures w14:val="none"/>
        </w:rPr>
        <w:t>get_memory_usage</w:t>
      </w:r>
      <w:r w:rsidRPr="64F1C247">
        <w:rPr>
          <w:rFonts w:ascii="Calibri" w:hAnsi="Calibri" w:eastAsia="Calibri" w:cs="Calibri"/>
          <w:kern w:val="0"/>
          <w:lang w:eastAsia="en-IN"/>
          <w14:ligatures w14:val="none"/>
        </w:rPr>
        <w:t>(): It calculates total used percentage of RAM.</w:t>
      </w:r>
    </w:p>
    <w:p w:rsidR="00405BE2" w:rsidP="64F1C247" w:rsidRDefault="00A114C0" w14:paraId="05D5D902" w14:textId="1BE7CBE1">
      <w:pPr>
        <w:pStyle w:val="ListParagraph"/>
        <w:numPr>
          <w:ilvl w:val="1"/>
          <w:numId w:val="9"/>
        </w:numPr>
        <w:tabs>
          <w:tab w:val="num" w:pos="720"/>
          <w:tab w:val="num" w:pos="1440"/>
        </w:tabs>
        <w:spacing w:line="276" w:lineRule="auto"/>
        <w:outlineLvl w:val="2"/>
        <w:rPr>
          <w:rFonts w:ascii="Calibri" w:hAnsi="Calibri" w:eastAsia="Calibri" w:cs="Calibri"/>
          <w:kern w:val="0"/>
          <w:lang w:eastAsia="en-IN"/>
          <w14:ligatures w14:val="none"/>
        </w:rPr>
      </w:pPr>
      <w:r w:rsidRPr="64F1C247">
        <w:rPr>
          <w:rFonts w:ascii="Calibri" w:hAnsi="Calibri" w:eastAsia="Calibri" w:cs="Calibri"/>
          <w:kern w:val="0"/>
          <w:lang w:eastAsia="en-IN"/>
          <w14:ligatures w14:val="none"/>
        </w:rPr>
        <w:t>get_disk_space</w:t>
      </w:r>
      <w:r w:rsidRPr="64F1C247">
        <w:rPr>
          <w:rFonts w:ascii="Calibri" w:hAnsi="Calibri" w:eastAsia="Calibri" w:cs="Calibri"/>
          <w:kern w:val="0"/>
          <w:lang w:eastAsia="en-IN"/>
          <w14:ligatures w14:val="none"/>
        </w:rPr>
        <w:t>(): It returns disk space availability on the drive.</w:t>
      </w:r>
    </w:p>
    <w:p w:rsidR="00405BE2" w:rsidP="73E9391A" w:rsidRDefault="00405BE2" w14:paraId="2CA86B25" w14:textId="592CB705">
      <w:pPr>
        <w:tabs>
          <w:tab w:val="num" w:pos="720"/>
          <w:tab w:val="num" w:pos="1440"/>
        </w:tabs>
        <w:spacing w:line="276" w:lineRule="auto"/>
        <w:ind w:left="720" w:firstLine="0"/>
        <w:outlineLvl w:val="2"/>
        <w:rPr>
          <w:rFonts w:ascii="Calibri" w:hAnsi="Calibri" w:eastAsia="Calibri" w:cs="Calibri"/>
          <w:b w:val="1"/>
          <w:bCs w:val="1"/>
          <w:kern w:val="0"/>
          <w:lang w:eastAsia="en-IN"/>
          <w14:ligatures w14:val="none"/>
        </w:rPr>
      </w:pPr>
      <w:r w:rsidRPr="64F1C247" w:rsidR="00A114C0">
        <w:rPr>
          <w:rFonts w:ascii="Calibri" w:hAnsi="Calibri" w:eastAsia="Calibri" w:cs="Calibri"/>
          <w:b w:val="1"/>
          <w:bCs w:val="1"/>
          <w:kern w:val="0"/>
          <w:lang w:eastAsia="en-IN"/>
          <w14:ligatures w14:val="none"/>
        </w:rPr>
        <w:t>4.3 Knowledge Base Server (knowledge_base_server.py)</w:t>
      </w:r>
    </w:p>
    <w:p w:rsidR="00B54486" w:rsidP="64F1C247" w:rsidRDefault="00A114C0" w14:paraId="1AD7042C" w14:textId="77777777">
      <w:pPr>
        <w:pStyle w:val="ListParagraph"/>
        <w:numPr>
          <w:ilvl w:val="0"/>
          <w:numId w:val="10"/>
        </w:numPr>
        <w:tabs>
          <w:tab w:val="num" w:pos="720"/>
        </w:tabs>
        <w:spacing w:line="276" w:lineRule="auto"/>
        <w:outlineLvl w:val="2"/>
        <w:rPr>
          <w:rFonts w:ascii="Calibri" w:hAnsi="Calibri" w:eastAsia="Calibri" w:cs="Calibri"/>
          <w:kern w:val="0"/>
          <w:lang w:eastAsia="en-IN"/>
          <w14:ligatures w14:val="none"/>
        </w:rPr>
      </w:pPr>
      <w:r w:rsidRPr="64F1C247">
        <w:rPr>
          <w:rFonts w:ascii="Calibri" w:hAnsi="Calibri" w:eastAsia="Calibri" w:cs="Calibri"/>
          <w:kern w:val="0"/>
          <w:lang w:eastAsia="en-IN"/>
          <w14:ligatures w14:val="none"/>
        </w:rPr>
        <w:t>Type: STDIO MCP Server.</w:t>
      </w:r>
    </w:p>
    <w:p w:rsidR="00B54486" w:rsidP="64F1C247" w:rsidRDefault="00A114C0" w14:paraId="7DF373DE" w14:textId="77777777">
      <w:pPr>
        <w:pStyle w:val="ListParagraph"/>
        <w:numPr>
          <w:ilvl w:val="0"/>
          <w:numId w:val="10"/>
        </w:numPr>
        <w:tabs>
          <w:tab w:val="num" w:pos="720"/>
        </w:tabs>
        <w:spacing w:line="276" w:lineRule="auto"/>
        <w:outlineLvl w:val="2"/>
        <w:rPr>
          <w:rFonts w:ascii="Calibri" w:hAnsi="Calibri" w:eastAsia="Calibri" w:cs="Calibri"/>
          <w:kern w:val="0"/>
          <w:lang w:eastAsia="en-IN"/>
          <w14:ligatures w14:val="none"/>
        </w:rPr>
      </w:pPr>
      <w:r w:rsidRPr="64F1C247">
        <w:rPr>
          <w:rFonts w:ascii="Calibri" w:hAnsi="Calibri" w:eastAsia="Calibri" w:cs="Calibri"/>
          <w:kern w:val="0"/>
          <w:lang w:eastAsia="en-IN"/>
          <w14:ligatures w14:val="none"/>
        </w:rPr>
        <w:t>Data Store: SQLite Database (</w:t>
      </w:r>
      <w:r w:rsidRPr="64F1C247">
        <w:rPr>
          <w:rFonts w:ascii="Calibri" w:hAnsi="Calibri" w:eastAsia="Calibri" w:cs="Calibri"/>
          <w:kern w:val="0"/>
          <w:lang w:eastAsia="en-IN"/>
          <w14:ligatures w14:val="none"/>
        </w:rPr>
        <w:t>it_knowledge_base.db</w:t>
      </w:r>
      <w:r w:rsidRPr="64F1C247">
        <w:rPr>
          <w:rFonts w:ascii="Calibri" w:hAnsi="Calibri" w:eastAsia="Calibri" w:cs="Calibri"/>
          <w:kern w:val="0"/>
          <w:lang w:eastAsia="en-IN"/>
          <w14:ligatures w14:val="none"/>
        </w:rPr>
        <w:t>).</w:t>
      </w:r>
    </w:p>
    <w:p w:rsidR="00B54486" w:rsidP="64F1C247" w:rsidRDefault="00A114C0" w14:paraId="02CF2DFE" w14:textId="0B4909DC">
      <w:pPr>
        <w:pStyle w:val="ListParagraph"/>
        <w:numPr>
          <w:ilvl w:val="0"/>
          <w:numId w:val="10"/>
        </w:numPr>
        <w:tabs>
          <w:tab w:val="num" w:pos="720"/>
        </w:tabs>
        <w:spacing w:line="276" w:lineRule="auto"/>
        <w:outlineLvl w:val="2"/>
        <w:rPr>
          <w:rFonts w:ascii="Calibri" w:hAnsi="Calibri" w:eastAsia="Calibri" w:cs="Calibri"/>
          <w:kern w:val="0"/>
          <w:lang w:eastAsia="en-IN"/>
          <w14:ligatures w14:val="none"/>
        </w:rPr>
      </w:pPr>
      <w:r w:rsidRPr="64F1C247">
        <w:rPr>
          <w:rFonts w:ascii="Calibri" w:hAnsi="Calibri" w:eastAsia="Calibri" w:cs="Calibri"/>
          <w:kern w:val="0"/>
          <w:lang w:eastAsia="en-IN"/>
          <w14:ligatures w14:val="none"/>
        </w:rPr>
        <w:t xml:space="preserve">Purpose: Provides Standard Operating Procedures (SOPs) for several known IT errors. While </w:t>
      </w:r>
      <w:r w:rsidRPr="64F1C247">
        <w:rPr>
          <w:rFonts w:ascii="Calibri" w:hAnsi="Calibri" w:eastAsia="Calibri" w:cs="Calibri"/>
          <w:kern w:val="0"/>
          <w:lang w:eastAsia="en-IN"/>
          <w14:ligatures w14:val="none"/>
        </w:rPr>
        <w:t>startup</w:t>
      </w:r>
      <w:r w:rsidRPr="64F1C247">
        <w:rPr>
          <w:rFonts w:ascii="Calibri" w:hAnsi="Calibri" w:eastAsia="Calibri" w:cs="Calibri"/>
          <w:kern w:val="0"/>
          <w:lang w:eastAsia="en-IN"/>
          <w14:ligatures w14:val="none"/>
        </w:rPr>
        <w:t xml:space="preserve"> of the application, the database is seeded with dummy data.</w:t>
      </w:r>
    </w:p>
    <w:p w:rsidR="00105964" w:rsidP="64F1C247" w:rsidRDefault="00A114C0" w14:paraId="62A07929" w14:textId="77777777">
      <w:pPr>
        <w:pStyle w:val="ListParagraph"/>
        <w:numPr>
          <w:ilvl w:val="0"/>
          <w:numId w:val="10"/>
        </w:numPr>
        <w:tabs>
          <w:tab w:val="num" w:pos="2160"/>
        </w:tabs>
        <w:spacing w:line="276" w:lineRule="auto"/>
        <w:outlineLvl w:val="2"/>
        <w:rPr>
          <w:rFonts w:ascii="Calibri" w:hAnsi="Calibri" w:eastAsia="Calibri" w:cs="Calibri"/>
          <w:kern w:val="0"/>
          <w:lang w:eastAsia="en-IN"/>
          <w14:ligatures w14:val="none"/>
        </w:rPr>
      </w:pPr>
      <w:r w:rsidRPr="64F1C247">
        <w:rPr>
          <w:rFonts w:ascii="Calibri" w:hAnsi="Calibri" w:eastAsia="Calibri" w:cs="Calibri"/>
          <w:kern w:val="0"/>
          <w:lang w:eastAsia="en-IN"/>
          <w14:ligatures w14:val="none"/>
        </w:rPr>
        <w:t>Exposed Tools:</w:t>
      </w:r>
    </w:p>
    <w:p w:rsidR="00105964" w:rsidP="64F1C247" w:rsidRDefault="00A114C0" w14:paraId="1F848F2D" w14:textId="77777777">
      <w:pPr>
        <w:pStyle w:val="ListParagraph"/>
        <w:numPr>
          <w:ilvl w:val="1"/>
          <w:numId w:val="10"/>
        </w:numPr>
        <w:tabs>
          <w:tab w:val="num" w:pos="720"/>
          <w:tab w:val="num" w:pos="1440"/>
        </w:tabs>
        <w:spacing w:line="276" w:lineRule="auto"/>
        <w:outlineLvl w:val="2"/>
        <w:rPr>
          <w:rFonts w:ascii="Calibri" w:hAnsi="Calibri" w:eastAsia="Calibri" w:cs="Calibri"/>
          <w:kern w:val="0"/>
          <w:lang w:eastAsia="en-IN"/>
          <w14:ligatures w14:val="none"/>
        </w:rPr>
      </w:pPr>
      <w:r w:rsidRPr="64F1C247">
        <w:rPr>
          <w:rFonts w:ascii="Calibri" w:hAnsi="Calibri" w:eastAsia="Calibri" w:cs="Calibri"/>
          <w:kern w:val="0"/>
          <w:lang w:eastAsia="en-IN"/>
          <w14:ligatures w14:val="none"/>
        </w:rPr>
        <w:t>search_knowledge_base</w:t>
      </w:r>
      <w:r w:rsidRPr="64F1C247">
        <w:rPr>
          <w:rFonts w:ascii="Calibri" w:hAnsi="Calibri" w:eastAsia="Calibri" w:cs="Calibri"/>
          <w:kern w:val="0"/>
          <w:lang w:eastAsia="en-IN"/>
          <w14:ligatures w14:val="none"/>
        </w:rPr>
        <w:t>(keyword): Queries the DB for relevant SOP titles and Error Codes using SQL LIKE operators.</w:t>
      </w:r>
    </w:p>
    <w:p w:rsidR="00567F84" w:rsidP="64F1C247" w:rsidRDefault="00A114C0" w14:paraId="2832209A" w14:textId="421867EC">
      <w:pPr>
        <w:pStyle w:val="ListParagraph"/>
        <w:numPr>
          <w:ilvl w:val="1"/>
          <w:numId w:val="10"/>
        </w:numPr>
        <w:tabs>
          <w:tab w:val="num" w:pos="720"/>
          <w:tab w:val="num" w:pos="1440"/>
        </w:tabs>
        <w:spacing w:line="276" w:lineRule="auto"/>
        <w:outlineLvl w:val="2"/>
        <w:rPr>
          <w:rFonts w:ascii="Calibri" w:hAnsi="Calibri" w:eastAsia="Calibri" w:cs="Calibri"/>
          <w:kern w:val="0"/>
          <w:lang w:eastAsia="en-IN"/>
          <w14:ligatures w14:val="none"/>
        </w:rPr>
      </w:pPr>
      <w:r w:rsidRPr="64F1C247">
        <w:rPr>
          <w:rFonts w:ascii="Calibri" w:hAnsi="Calibri" w:eastAsia="Calibri" w:cs="Calibri"/>
          <w:kern w:val="0"/>
          <w:lang w:eastAsia="en-IN"/>
          <w14:ligatures w14:val="none"/>
        </w:rPr>
        <w:t>get_resolution_steps</w:t>
      </w:r>
      <w:r w:rsidRPr="64F1C247">
        <w:rPr>
          <w:rFonts w:ascii="Calibri" w:hAnsi="Calibri" w:eastAsia="Calibri" w:cs="Calibri"/>
          <w:kern w:val="0"/>
          <w:lang w:eastAsia="en-IN"/>
          <w14:ligatures w14:val="none"/>
        </w:rPr>
        <w:t>(</w:t>
      </w:r>
      <w:r w:rsidRPr="64F1C247">
        <w:rPr>
          <w:rFonts w:ascii="Calibri" w:hAnsi="Calibri" w:eastAsia="Calibri" w:cs="Calibri"/>
          <w:kern w:val="0"/>
          <w:lang w:eastAsia="en-IN"/>
          <w14:ligatures w14:val="none"/>
        </w:rPr>
        <w:t>error_code</w:t>
      </w:r>
      <w:r w:rsidRPr="64F1C247">
        <w:rPr>
          <w:rFonts w:ascii="Calibri" w:hAnsi="Calibri" w:eastAsia="Calibri" w:cs="Calibri"/>
          <w:kern w:val="0"/>
          <w:lang w:eastAsia="en-IN"/>
          <w14:ligatures w14:val="none"/>
        </w:rPr>
        <w:t>): Retrieves the exact, step by step resolution for a specific error.</w:t>
      </w:r>
    </w:p>
    <w:p w:rsidR="008C7F5C" w:rsidP="64F1C247" w:rsidRDefault="00A114C0" w14:paraId="1B1154A9" w14:textId="77777777">
      <w:pPr>
        <w:spacing w:line="276" w:lineRule="auto"/>
        <w:ind w:firstLine="720"/>
        <w:outlineLvl w:val="2"/>
        <w:rPr>
          <w:rFonts w:ascii="Calibri" w:hAnsi="Calibri" w:eastAsia="Calibri" w:cs="Calibri"/>
          <w:b w:val="1"/>
          <w:bCs w:val="1"/>
          <w:kern w:val="0"/>
          <w:lang w:eastAsia="en-IN"/>
          <w14:ligatures w14:val="none"/>
        </w:rPr>
      </w:pPr>
      <w:r w:rsidRPr="64F1C247">
        <w:rPr>
          <w:rFonts w:ascii="Calibri" w:hAnsi="Calibri" w:eastAsia="Calibri" w:cs="Calibri"/>
          <w:b w:val="1"/>
          <w:bCs w:val="1"/>
          <w:kern w:val="0"/>
          <w:lang w:eastAsia="en-IN"/>
          <w14:ligatures w14:val="none"/>
        </w:rPr>
        <w:t>4.4 Ticketing System (ticketing_system.py)</w:t>
      </w:r>
    </w:p>
    <w:p w:rsidR="008C7F5C" w:rsidP="64F1C247" w:rsidRDefault="00A114C0" w14:paraId="252DE26B" w14:textId="25DA1B7D">
      <w:pPr>
        <w:pStyle w:val="ListParagraph"/>
        <w:numPr>
          <w:ilvl w:val="0"/>
          <w:numId w:val="11"/>
        </w:numPr>
        <w:spacing w:line="276" w:lineRule="auto"/>
        <w:outlineLvl w:val="2"/>
        <w:rPr>
          <w:rFonts w:ascii="Calibri" w:hAnsi="Calibri" w:eastAsia="Calibri" w:cs="Calibri"/>
          <w:kern w:val="0"/>
          <w:lang w:eastAsia="en-IN"/>
          <w14:ligatures w14:val="none"/>
        </w:rPr>
      </w:pPr>
      <w:r w:rsidRPr="64F1C247">
        <w:rPr>
          <w:rFonts w:ascii="Calibri" w:hAnsi="Calibri" w:eastAsia="Calibri" w:cs="Calibri"/>
          <w:kern w:val="0"/>
          <w:lang w:eastAsia="en-IN"/>
          <w14:ligatures w14:val="none"/>
        </w:rPr>
        <w:t xml:space="preserve">Type: </w:t>
      </w:r>
      <w:r w:rsidRPr="64F1C247">
        <w:rPr>
          <w:rFonts w:ascii="Calibri" w:hAnsi="Calibri" w:eastAsia="Calibri" w:cs="Calibri"/>
          <w:kern w:val="0"/>
          <w:lang w:eastAsia="en-IN"/>
          <w14:ligatures w14:val="none"/>
        </w:rPr>
        <w:t>streamable</w:t>
      </w:r>
      <w:r w:rsidRPr="64F1C247">
        <w:rPr>
          <w:rFonts w:ascii="Calibri" w:hAnsi="Calibri" w:eastAsia="Calibri" w:cs="Calibri"/>
          <w:kern w:val="0"/>
          <w:lang w:eastAsia="en-IN"/>
          <w14:ligatures w14:val="none"/>
        </w:rPr>
        <w:t>-http on port 8000.</w:t>
      </w:r>
    </w:p>
    <w:p w:rsidR="008C7F5C" w:rsidP="64F1C247" w:rsidRDefault="00A114C0" w14:paraId="3125701B" w14:textId="77777777">
      <w:pPr>
        <w:pStyle w:val="ListParagraph"/>
        <w:numPr>
          <w:ilvl w:val="0"/>
          <w:numId w:val="11"/>
        </w:numPr>
        <w:spacing w:line="276" w:lineRule="auto"/>
        <w:outlineLvl w:val="2"/>
        <w:rPr>
          <w:rFonts w:ascii="Calibri" w:hAnsi="Calibri" w:eastAsia="Calibri" w:cs="Calibri"/>
          <w:kern w:val="0"/>
          <w:lang w:eastAsia="en-IN"/>
          <w14:ligatures w14:val="none"/>
        </w:rPr>
      </w:pPr>
      <w:r w:rsidRPr="64F1C247">
        <w:rPr>
          <w:rFonts w:ascii="Calibri" w:hAnsi="Calibri" w:eastAsia="Calibri" w:cs="Calibri"/>
          <w:kern w:val="0"/>
          <w:lang w:eastAsia="en-IN"/>
          <w14:ligatures w14:val="none"/>
        </w:rPr>
        <w:t>Data Store: In-memory dictionary which mock ticketing system (e.g., INC-101).</w:t>
      </w:r>
    </w:p>
    <w:p w:rsidR="008C7F5C" w:rsidP="64F1C247" w:rsidRDefault="00A114C0" w14:paraId="700BBCFB" w14:textId="77777777">
      <w:pPr>
        <w:pStyle w:val="ListParagraph"/>
        <w:numPr>
          <w:ilvl w:val="0"/>
          <w:numId w:val="11"/>
        </w:numPr>
        <w:spacing w:line="276" w:lineRule="auto"/>
        <w:outlineLvl w:val="2"/>
        <w:rPr>
          <w:rFonts w:ascii="Calibri" w:hAnsi="Calibri" w:eastAsia="Calibri" w:cs="Calibri"/>
          <w:kern w:val="0"/>
          <w:lang w:eastAsia="en-IN"/>
          <w14:ligatures w14:val="none"/>
        </w:rPr>
      </w:pPr>
      <w:r w:rsidRPr="64F1C247">
        <w:rPr>
          <w:rFonts w:ascii="Calibri" w:hAnsi="Calibri" w:eastAsia="Calibri" w:cs="Calibri"/>
          <w:kern w:val="0"/>
          <w:lang w:eastAsia="en-IN"/>
          <w14:ligatures w14:val="none"/>
        </w:rPr>
        <w:t>Purpose: Simulates an IT Service Management tool.</w:t>
      </w:r>
    </w:p>
    <w:p w:rsidR="003A39D7" w:rsidP="64F1C247" w:rsidRDefault="00A114C0" w14:paraId="3A823BF4" w14:textId="77777777">
      <w:pPr>
        <w:pStyle w:val="ListParagraph"/>
        <w:numPr>
          <w:ilvl w:val="0"/>
          <w:numId w:val="11"/>
        </w:numPr>
        <w:tabs>
          <w:tab w:val="num" w:pos="2160"/>
        </w:tabs>
        <w:spacing w:line="276" w:lineRule="auto"/>
        <w:outlineLvl w:val="2"/>
        <w:rPr>
          <w:rFonts w:ascii="Calibri" w:hAnsi="Calibri" w:eastAsia="Calibri" w:cs="Calibri"/>
          <w:kern w:val="0"/>
          <w:lang w:eastAsia="en-IN"/>
          <w14:ligatures w14:val="none"/>
        </w:rPr>
      </w:pPr>
      <w:r w:rsidRPr="64F1C247">
        <w:rPr>
          <w:rFonts w:ascii="Calibri" w:hAnsi="Calibri" w:eastAsia="Calibri" w:cs="Calibri"/>
          <w:kern w:val="0"/>
          <w:lang w:eastAsia="en-IN"/>
          <w14:ligatures w14:val="none"/>
        </w:rPr>
        <w:t>Exposed Tools:</w:t>
      </w:r>
    </w:p>
    <w:p w:rsidR="003A39D7" w:rsidP="64F1C247" w:rsidRDefault="00A114C0" w14:paraId="4B5E4691" w14:textId="77777777">
      <w:pPr>
        <w:pStyle w:val="ListParagraph"/>
        <w:numPr>
          <w:ilvl w:val="1"/>
          <w:numId w:val="11"/>
        </w:numPr>
        <w:tabs>
          <w:tab w:val="num" w:pos="1440"/>
        </w:tabs>
        <w:spacing w:line="276" w:lineRule="auto"/>
        <w:outlineLvl w:val="2"/>
        <w:rPr>
          <w:rFonts w:ascii="Calibri" w:hAnsi="Calibri" w:eastAsia="Calibri" w:cs="Calibri"/>
          <w:kern w:val="0"/>
          <w:lang w:eastAsia="en-IN"/>
          <w14:ligatures w14:val="none"/>
        </w:rPr>
      </w:pPr>
      <w:r w:rsidRPr="64F1C247">
        <w:rPr>
          <w:rFonts w:ascii="Calibri" w:hAnsi="Calibri" w:eastAsia="Calibri" w:cs="Calibri"/>
          <w:kern w:val="0"/>
          <w:lang w:eastAsia="en-IN"/>
          <w14:ligatures w14:val="none"/>
        </w:rPr>
        <w:t>get_open_tickets</w:t>
      </w:r>
      <w:r w:rsidRPr="64F1C247">
        <w:rPr>
          <w:rFonts w:ascii="Calibri" w:hAnsi="Calibri" w:eastAsia="Calibri" w:cs="Calibri"/>
          <w:kern w:val="0"/>
          <w:lang w:eastAsia="en-IN"/>
          <w14:ligatures w14:val="none"/>
        </w:rPr>
        <w:t>(): Lists all tickets with an "Open" status.</w:t>
      </w:r>
    </w:p>
    <w:p w:rsidR="003A39D7" w:rsidP="64F1C247" w:rsidRDefault="00A114C0" w14:paraId="1F6AC810" w14:textId="43F7CCE6">
      <w:pPr>
        <w:pStyle w:val="ListParagraph"/>
        <w:numPr>
          <w:ilvl w:val="1"/>
          <w:numId w:val="11"/>
        </w:numPr>
        <w:tabs>
          <w:tab w:val="num" w:pos="1440"/>
        </w:tabs>
        <w:spacing w:line="276" w:lineRule="auto"/>
        <w:outlineLvl w:val="2"/>
        <w:rPr>
          <w:rFonts w:ascii="Calibri" w:hAnsi="Calibri" w:eastAsia="Calibri" w:cs="Calibri"/>
          <w:kern w:val="0"/>
          <w:lang w:eastAsia="en-IN"/>
          <w14:ligatures w14:val="none"/>
        </w:rPr>
      </w:pPr>
      <w:r w:rsidRPr="64F1C247">
        <w:rPr>
          <w:rFonts w:ascii="Calibri" w:hAnsi="Calibri" w:eastAsia="Calibri" w:cs="Calibri"/>
          <w:kern w:val="0"/>
          <w:lang w:eastAsia="en-IN"/>
          <w14:ligatures w14:val="none"/>
        </w:rPr>
        <w:t>get_ticket_details</w:t>
      </w:r>
      <w:r w:rsidRPr="64F1C247">
        <w:rPr>
          <w:rFonts w:ascii="Calibri" w:hAnsi="Calibri" w:eastAsia="Calibri" w:cs="Calibri"/>
          <w:kern w:val="0"/>
          <w:lang w:eastAsia="en-IN"/>
          <w14:ligatures w14:val="none"/>
        </w:rPr>
        <w:t>(</w:t>
      </w:r>
      <w:r w:rsidRPr="64F1C247">
        <w:rPr>
          <w:rFonts w:ascii="Calibri" w:hAnsi="Calibri" w:eastAsia="Calibri" w:cs="Calibri"/>
          <w:kern w:val="0"/>
          <w:lang w:eastAsia="en-IN"/>
          <w14:ligatures w14:val="none"/>
        </w:rPr>
        <w:t>ticket_id</w:t>
      </w:r>
      <w:r w:rsidRPr="64F1C247">
        <w:rPr>
          <w:rFonts w:ascii="Calibri" w:hAnsi="Calibri" w:eastAsia="Calibri" w:cs="Calibri"/>
          <w:kern w:val="0"/>
          <w:lang w:eastAsia="en-IN"/>
          <w14:ligatures w14:val="none"/>
        </w:rPr>
        <w:t xml:space="preserve">): Fetches priority, status </w:t>
      </w:r>
      <w:r w:rsidRPr="64F1C247">
        <w:rPr>
          <w:rFonts w:ascii="Calibri" w:hAnsi="Calibri" w:eastAsia="Calibri" w:cs="Calibri"/>
          <w:kern w:val="0"/>
          <w:lang w:eastAsia="en-IN"/>
          <w14:ligatures w14:val="none"/>
        </w:rPr>
        <w:t>and</w:t>
      </w:r>
      <w:r w:rsidRPr="64F1C247">
        <w:rPr>
          <w:rFonts w:ascii="Calibri" w:hAnsi="Calibri" w:eastAsia="Calibri" w:cs="Calibri"/>
          <w:kern w:val="0"/>
          <w:lang w:eastAsia="en-IN"/>
          <w14:ligatures w14:val="none"/>
        </w:rPr>
        <w:t xml:space="preserve"> issue descriptions.</w:t>
      </w:r>
    </w:p>
    <w:p w:rsidR="005C4349" w:rsidP="64F1C247" w:rsidRDefault="00A114C0" w14:textId="34AAA3F1" w14:paraId="50A5B42F">
      <w:pPr>
        <w:pStyle w:val="ListParagraph"/>
        <w:numPr>
          <w:ilvl w:val="1"/>
          <w:numId w:val="11"/>
        </w:numPr>
        <w:tabs>
          <w:tab w:val="num" w:pos="1440"/>
        </w:tabs>
        <w:spacing w:line="276" w:lineRule="auto"/>
        <w:outlineLvl w:val="2"/>
        <w:rPr>
          <w:rFonts w:ascii="Calibri" w:hAnsi="Calibri" w:eastAsia="Calibri" w:cs="Calibri"/>
          <w:kern w:val="0"/>
          <w:lang w:eastAsia="en-IN"/>
          <w14:ligatures w14:val="none"/>
        </w:rPr>
      </w:pPr>
      <w:r w:rsidRPr="64F1C247" w:rsidR="00A114C0">
        <w:rPr>
          <w:rFonts w:ascii="Calibri" w:hAnsi="Calibri" w:eastAsia="Calibri" w:cs="Calibri"/>
          <w:kern w:val="0"/>
          <w:lang w:eastAsia="en-IN"/>
          <w14:ligatures w14:val="none"/>
        </w:rPr>
        <w:t>update_ticket_status</w:t>
      </w:r>
      <w:r w:rsidRPr="64F1C247" w:rsidR="00A114C0">
        <w:rPr>
          <w:rFonts w:ascii="Calibri" w:hAnsi="Calibri" w:eastAsia="Calibri" w:cs="Calibri"/>
          <w:kern w:val="0"/>
          <w:lang w:eastAsia="en-IN"/>
          <w14:ligatures w14:val="none"/>
        </w:rPr>
        <w:t>(</w:t>
      </w:r>
      <w:r w:rsidRPr="64F1C247" w:rsidR="00A114C0">
        <w:rPr>
          <w:rFonts w:ascii="Calibri" w:hAnsi="Calibri" w:eastAsia="Calibri" w:cs="Calibri"/>
          <w:kern w:val="0"/>
          <w:lang w:eastAsia="en-IN"/>
          <w14:ligatures w14:val="none"/>
        </w:rPr>
        <w:t>ticket_id</w:t>
      </w:r>
      <w:r w:rsidRPr="64F1C247" w:rsidR="00A114C0">
        <w:rPr>
          <w:rFonts w:ascii="Calibri" w:hAnsi="Calibri" w:eastAsia="Calibri" w:cs="Calibri"/>
          <w:kern w:val="0"/>
          <w:lang w:eastAsia="en-IN"/>
          <w14:ligatures w14:val="none"/>
        </w:rPr>
        <w:t xml:space="preserve">, </w:t>
      </w:r>
      <w:r w:rsidRPr="64F1C247" w:rsidR="00A114C0">
        <w:rPr>
          <w:rFonts w:ascii="Calibri" w:hAnsi="Calibri" w:eastAsia="Calibri" w:cs="Calibri"/>
          <w:kern w:val="0"/>
          <w:lang w:eastAsia="en-IN"/>
          <w14:ligatures w14:val="none"/>
        </w:rPr>
        <w:t>new_status</w:t>
      </w:r>
      <w:r w:rsidRPr="64F1C247" w:rsidR="00A114C0">
        <w:rPr>
          <w:rFonts w:ascii="Calibri" w:hAnsi="Calibri" w:eastAsia="Calibri" w:cs="Calibri"/>
          <w:kern w:val="0"/>
          <w:lang w:eastAsia="en-IN"/>
          <w14:ligatures w14:val="none"/>
        </w:rPr>
        <w:t>): Allows the AI to autonomously close or open the ticket status.</w:t>
      </w:r>
    </w:p>
    <w:p w:rsidR="7F291FDE" w:rsidP="7F291FDE" w:rsidRDefault="7F291FDE" w14:paraId="340A75FB" w14:textId="583FB7DF">
      <w:pPr>
        <w:pStyle w:val="ListParagraph"/>
        <w:tabs>
          <w:tab w:val="num" w:leader="none" w:pos="1440"/>
        </w:tabs>
        <w:spacing w:line="276" w:lineRule="auto"/>
        <w:ind w:left="2160"/>
        <w:outlineLvl w:val="2"/>
        <w:rPr>
          <w:rFonts w:ascii="Calibri" w:hAnsi="Calibri" w:eastAsia="Calibri" w:cs="Calibri"/>
          <w:lang w:eastAsia="en-IN"/>
        </w:rPr>
      </w:pPr>
    </w:p>
    <w:p w:rsidR="005C4349" w:rsidP="64F1C247" w:rsidRDefault="00A114C0" w14:paraId="4165D464" w14:textId="48232818">
      <w:pPr>
        <w:pStyle w:val="ListParagraph"/>
        <w:numPr>
          <w:ilvl w:val="0"/>
          <w:numId w:val="2"/>
        </w:numPr>
        <w:spacing w:beforeAutospacing="on" w:afterAutospacing="on" w:line="276" w:lineRule="auto"/>
        <w:rPr>
          <w:rFonts w:ascii="Calibri" w:hAnsi="Calibri" w:eastAsia="Calibri" w:cs="Calibri"/>
          <w:b w:val="1"/>
          <w:bCs w:val="1"/>
          <w:noProof w:val="0"/>
          <w:kern w:val="0"/>
          <w:sz w:val="28"/>
          <w:szCs w:val="28"/>
          <w:lang w:val="en-IN"/>
          <w14:ligatures w14:val="none"/>
        </w:rPr>
      </w:pPr>
      <w:r w:rsidRPr="64F1C247" w:rsidR="64F1C247">
        <w:rPr>
          <w:rFonts w:ascii="Calibri" w:hAnsi="Calibri" w:eastAsia="Calibri" w:cs="Calibri"/>
          <w:b w:val="1"/>
          <w:bCs w:val="1"/>
          <w:noProof w:val="0"/>
          <w:sz w:val="28"/>
          <w:szCs w:val="28"/>
          <w:lang w:val="en-IN"/>
        </w:rPr>
        <w:t>The Libraries Used</w:t>
      </w:r>
    </w:p>
    <w:p w:rsidR="005C4349" w:rsidP="64F1C247" w:rsidRDefault="00A114C0" w14:paraId="6EB27D2E" w14:textId="00E61078">
      <w:pPr>
        <w:pStyle w:val="Normal"/>
        <w:spacing w:beforeAutospacing="on" w:afterAutospacing="on" w:line="276" w:lineRule="auto"/>
        <w:ind w:left="720" w:firstLine="0"/>
        <w:rPr>
          <w:rFonts w:ascii="Calibri" w:hAnsi="Calibri" w:eastAsia="Calibri" w:cs="Calibri"/>
          <w:kern w:val="0"/>
          <w:lang w:eastAsia="en-IN"/>
          <w14:ligatures w14:val="none"/>
        </w:rPr>
      </w:pPr>
      <w:r w:rsidRPr="64F1C247" w:rsidR="64F1C247">
        <w:rPr>
          <w:rFonts w:ascii="Calibri" w:hAnsi="Calibri" w:eastAsia="Calibri" w:cs="Calibri"/>
          <w:noProof w:val="0"/>
          <w:lang w:val="en-IN"/>
        </w:rPr>
        <w:t xml:space="preserve">      This project relies on the following python </w:t>
      </w:r>
      <w:r w:rsidRPr="64F1C247" w:rsidR="64F1C247">
        <w:rPr>
          <w:rFonts w:ascii="Calibri" w:hAnsi="Calibri" w:eastAsia="Calibri" w:cs="Calibri"/>
          <w:noProof w:val="0"/>
          <w:lang w:val="en-IN"/>
        </w:rPr>
        <w:t>libraries:</w:t>
      </w:r>
    </w:p>
    <w:p w:rsidR="005C4349" w:rsidP="64F1C247" w:rsidRDefault="00A114C0" w14:paraId="4508AF71" w14:textId="3A16BD8D">
      <w:pPr>
        <w:pStyle w:val="ListParagraph"/>
        <w:numPr>
          <w:ilvl w:val="0"/>
          <w:numId w:val="24"/>
        </w:numPr>
        <w:spacing w:before="240" w:beforeAutospacing="off" w:after="240" w:afterAutospacing="off" w:line="276" w:lineRule="auto"/>
        <w:rPr>
          <w:rFonts w:ascii="Calibri" w:hAnsi="Calibri" w:eastAsia="Calibri" w:cs="Calibri"/>
          <w:noProof w:val="0"/>
          <w:kern w:val="0"/>
          <w:sz w:val="24"/>
          <w:szCs w:val="24"/>
          <w:lang w:val="en-IN"/>
          <w14:ligatures w14:val="none"/>
        </w:rPr>
      </w:pPr>
      <w:r w:rsidRPr="64F1C247" w:rsidR="64F1C247">
        <w:rPr>
          <w:rFonts w:ascii="Calibri" w:hAnsi="Calibri" w:eastAsia="Calibri" w:cs="Calibri"/>
          <w:b w:val="1"/>
          <w:bCs w:val="1"/>
          <w:noProof w:val="0"/>
          <w:sz w:val="24"/>
          <w:szCs w:val="24"/>
          <w:lang w:val="en-IN"/>
        </w:rPr>
        <w:t>langchain</w:t>
      </w:r>
      <w:r w:rsidRPr="64F1C247" w:rsidR="64F1C247">
        <w:rPr>
          <w:rFonts w:ascii="Calibri" w:hAnsi="Calibri" w:eastAsia="Calibri" w:cs="Calibri"/>
          <w:b w:val="1"/>
          <w:bCs w:val="1"/>
          <w:noProof w:val="0"/>
          <w:sz w:val="24"/>
          <w:szCs w:val="24"/>
          <w:lang w:val="en-IN"/>
        </w:rPr>
        <w:t xml:space="preserve"> &amp; </w:t>
      </w:r>
      <w:r w:rsidRPr="64F1C247" w:rsidR="64F1C247">
        <w:rPr>
          <w:rFonts w:ascii="Calibri" w:hAnsi="Calibri" w:eastAsia="Calibri" w:cs="Calibri"/>
          <w:b w:val="1"/>
          <w:bCs w:val="1"/>
          <w:noProof w:val="0"/>
          <w:sz w:val="24"/>
          <w:szCs w:val="24"/>
          <w:lang w:val="en-IN"/>
        </w:rPr>
        <w:t>langchain.agents</w:t>
      </w:r>
      <w:r w:rsidRPr="64F1C247" w:rsidR="64F1C247">
        <w:rPr>
          <w:rFonts w:ascii="Calibri" w:hAnsi="Calibri" w:eastAsia="Calibri" w:cs="Calibri"/>
          <w:b w:val="1"/>
          <w:bCs w:val="1"/>
          <w:noProof w:val="0"/>
          <w:sz w:val="24"/>
          <w:szCs w:val="24"/>
          <w:lang w:val="en-IN"/>
        </w:rPr>
        <w:t>:</w:t>
      </w:r>
      <w:r w:rsidRPr="64F1C247" w:rsidR="64F1C247">
        <w:rPr>
          <w:rFonts w:ascii="Calibri" w:hAnsi="Calibri" w:eastAsia="Calibri" w:cs="Calibri"/>
          <w:noProof w:val="0"/>
          <w:sz w:val="24"/>
          <w:szCs w:val="24"/>
          <w:lang w:val="en-IN"/>
        </w:rPr>
        <w:t xml:space="preserve"> Provides the core framework for building the autonomous agent loop and managing tool execution.</w:t>
      </w:r>
    </w:p>
    <w:p w:rsidR="005C4349" w:rsidP="64F1C247" w:rsidRDefault="00A114C0" w14:paraId="5DE32A9A" w14:textId="72B67030">
      <w:pPr>
        <w:pStyle w:val="ListParagraph"/>
        <w:numPr>
          <w:ilvl w:val="0"/>
          <w:numId w:val="24"/>
        </w:numPr>
        <w:spacing w:before="240" w:beforeAutospacing="off" w:after="240" w:afterAutospacing="off" w:line="276" w:lineRule="auto"/>
        <w:rPr>
          <w:rFonts w:ascii="Calibri" w:hAnsi="Calibri" w:eastAsia="Calibri" w:cs="Calibri"/>
          <w:noProof w:val="0"/>
          <w:kern w:val="0"/>
          <w:sz w:val="24"/>
          <w:szCs w:val="24"/>
          <w:lang w:val="en-IN"/>
          <w14:ligatures w14:val="none"/>
        </w:rPr>
      </w:pPr>
      <w:r w:rsidRPr="64F1C247" w:rsidR="64F1C247">
        <w:rPr>
          <w:rFonts w:ascii="Calibri" w:hAnsi="Calibri" w:eastAsia="Calibri" w:cs="Calibri"/>
          <w:b w:val="1"/>
          <w:bCs w:val="1"/>
          <w:noProof w:val="0"/>
          <w:sz w:val="24"/>
          <w:szCs w:val="24"/>
          <w:lang w:val="en-IN"/>
        </w:rPr>
        <w:t>langchain</w:t>
      </w:r>
      <w:r w:rsidRPr="64F1C247" w:rsidR="64F1C247">
        <w:rPr>
          <w:rFonts w:ascii="Calibri" w:hAnsi="Calibri" w:eastAsia="Calibri" w:cs="Calibri"/>
          <w:b w:val="1"/>
          <w:bCs w:val="1"/>
          <w:noProof w:val="0"/>
          <w:sz w:val="24"/>
          <w:szCs w:val="24"/>
          <w:lang w:val="en-IN"/>
        </w:rPr>
        <w:t>-google-</w:t>
      </w:r>
      <w:r w:rsidRPr="64F1C247" w:rsidR="64F1C247">
        <w:rPr>
          <w:rFonts w:ascii="Calibri" w:hAnsi="Calibri" w:eastAsia="Calibri" w:cs="Calibri"/>
          <w:b w:val="1"/>
          <w:bCs w:val="1"/>
          <w:noProof w:val="0"/>
          <w:sz w:val="24"/>
          <w:szCs w:val="24"/>
          <w:lang w:val="en-IN"/>
        </w:rPr>
        <w:t>genai</w:t>
      </w:r>
      <w:r w:rsidRPr="64F1C247" w:rsidR="64F1C247">
        <w:rPr>
          <w:rFonts w:ascii="Calibri" w:hAnsi="Calibri" w:eastAsia="Calibri" w:cs="Calibri"/>
          <w:b w:val="1"/>
          <w:bCs w:val="1"/>
          <w:noProof w:val="0"/>
          <w:sz w:val="24"/>
          <w:szCs w:val="24"/>
          <w:lang w:val="en-IN"/>
        </w:rPr>
        <w:t>:</w:t>
      </w:r>
      <w:r w:rsidRPr="64F1C247" w:rsidR="64F1C247">
        <w:rPr>
          <w:rFonts w:ascii="Calibri" w:hAnsi="Calibri" w:eastAsia="Calibri" w:cs="Calibri"/>
          <w:noProof w:val="0"/>
          <w:sz w:val="24"/>
          <w:szCs w:val="24"/>
          <w:lang w:val="en-IN"/>
        </w:rPr>
        <w:t xml:space="preserve"> The package used to connect agent to the Google’s Gemini 2.5 Flash model.</w:t>
      </w:r>
    </w:p>
    <w:p w:rsidR="005C4349" w:rsidP="64F1C247" w:rsidRDefault="00A114C0" w14:paraId="5F9DDC4F" w14:textId="68F29289">
      <w:pPr>
        <w:pStyle w:val="ListParagraph"/>
        <w:numPr>
          <w:ilvl w:val="0"/>
          <w:numId w:val="24"/>
        </w:numPr>
        <w:spacing w:before="240" w:beforeAutospacing="off" w:after="240" w:afterAutospacing="off" w:line="276" w:lineRule="auto"/>
        <w:rPr>
          <w:rFonts w:ascii="Calibri" w:hAnsi="Calibri" w:eastAsia="Calibri" w:cs="Calibri"/>
          <w:noProof w:val="0"/>
          <w:kern w:val="0"/>
          <w:sz w:val="24"/>
          <w:szCs w:val="24"/>
          <w:lang w:val="en-IN"/>
          <w14:ligatures w14:val="none"/>
        </w:rPr>
      </w:pPr>
      <w:r w:rsidRPr="64F1C247" w:rsidR="64F1C247">
        <w:rPr>
          <w:rFonts w:ascii="Calibri" w:hAnsi="Calibri" w:eastAsia="Calibri" w:cs="Calibri"/>
          <w:b w:val="1"/>
          <w:bCs w:val="1"/>
          <w:noProof w:val="0"/>
          <w:sz w:val="24"/>
          <w:szCs w:val="24"/>
          <w:lang w:val="en-IN"/>
        </w:rPr>
        <w:t>langchain</w:t>
      </w:r>
      <w:r w:rsidRPr="64F1C247" w:rsidR="64F1C247">
        <w:rPr>
          <w:rFonts w:ascii="Calibri" w:hAnsi="Calibri" w:eastAsia="Calibri" w:cs="Calibri"/>
          <w:b w:val="1"/>
          <w:bCs w:val="1"/>
          <w:noProof w:val="0"/>
          <w:sz w:val="24"/>
          <w:szCs w:val="24"/>
          <w:lang w:val="en-IN"/>
        </w:rPr>
        <w:t>-</w:t>
      </w:r>
      <w:r w:rsidRPr="64F1C247" w:rsidR="64F1C247">
        <w:rPr>
          <w:rFonts w:ascii="Calibri" w:hAnsi="Calibri" w:eastAsia="Calibri" w:cs="Calibri"/>
          <w:b w:val="1"/>
          <w:bCs w:val="1"/>
          <w:noProof w:val="0"/>
          <w:sz w:val="24"/>
          <w:szCs w:val="24"/>
          <w:lang w:val="en-IN"/>
        </w:rPr>
        <w:t>mcp</w:t>
      </w:r>
      <w:r w:rsidRPr="64F1C247" w:rsidR="64F1C247">
        <w:rPr>
          <w:rFonts w:ascii="Calibri" w:hAnsi="Calibri" w:eastAsia="Calibri" w:cs="Calibri"/>
          <w:b w:val="1"/>
          <w:bCs w:val="1"/>
          <w:noProof w:val="0"/>
          <w:sz w:val="24"/>
          <w:szCs w:val="24"/>
          <w:lang w:val="en-IN"/>
        </w:rPr>
        <w:t>-adapters:</w:t>
      </w:r>
      <w:r w:rsidRPr="64F1C247" w:rsidR="64F1C247">
        <w:rPr>
          <w:rFonts w:ascii="Calibri" w:hAnsi="Calibri" w:eastAsia="Calibri" w:cs="Calibri"/>
          <w:noProof w:val="0"/>
          <w:sz w:val="24"/>
          <w:szCs w:val="24"/>
          <w:lang w:val="en-IN"/>
        </w:rPr>
        <w:t xml:space="preserve"> middleware that allows </w:t>
      </w:r>
      <w:r w:rsidRPr="64F1C247" w:rsidR="64F1C247">
        <w:rPr>
          <w:rFonts w:ascii="Calibri" w:hAnsi="Calibri" w:eastAsia="Calibri" w:cs="Calibri"/>
          <w:noProof w:val="0"/>
          <w:sz w:val="24"/>
          <w:szCs w:val="24"/>
          <w:lang w:val="en-IN"/>
        </w:rPr>
        <w:t>LangChain</w:t>
      </w:r>
      <w:r w:rsidRPr="64F1C247" w:rsidR="64F1C247">
        <w:rPr>
          <w:rFonts w:ascii="Calibri" w:hAnsi="Calibri" w:eastAsia="Calibri" w:cs="Calibri"/>
          <w:noProof w:val="0"/>
          <w:sz w:val="24"/>
          <w:szCs w:val="24"/>
          <w:lang w:val="en-IN"/>
        </w:rPr>
        <w:t xml:space="preserve"> agents to understand and communicate with MCP servers.</w:t>
      </w:r>
    </w:p>
    <w:p w:rsidR="005C4349" w:rsidP="64F1C247" w:rsidRDefault="00A114C0" w14:paraId="282BB426" w14:textId="50A1CDB6">
      <w:pPr>
        <w:pStyle w:val="ListParagraph"/>
        <w:numPr>
          <w:ilvl w:val="0"/>
          <w:numId w:val="24"/>
        </w:numPr>
        <w:spacing w:before="240" w:beforeAutospacing="off" w:after="240" w:afterAutospacing="off" w:line="276" w:lineRule="auto"/>
        <w:rPr>
          <w:rFonts w:ascii="Calibri" w:hAnsi="Calibri" w:eastAsia="Calibri" w:cs="Calibri"/>
          <w:noProof w:val="0"/>
          <w:kern w:val="0"/>
          <w:sz w:val="24"/>
          <w:szCs w:val="24"/>
          <w:lang w:val="en-IN"/>
          <w14:ligatures w14:val="none"/>
        </w:rPr>
      </w:pPr>
      <w:r w:rsidRPr="64F1C247" w:rsidR="64F1C247">
        <w:rPr>
          <w:rFonts w:ascii="Calibri" w:hAnsi="Calibri" w:eastAsia="Calibri" w:cs="Calibri"/>
          <w:b w:val="1"/>
          <w:bCs w:val="1"/>
          <w:noProof w:val="0"/>
          <w:sz w:val="24"/>
          <w:szCs w:val="24"/>
          <w:lang w:val="en-IN"/>
        </w:rPr>
        <w:t>mcp</w:t>
      </w:r>
      <w:r w:rsidRPr="64F1C247" w:rsidR="64F1C247">
        <w:rPr>
          <w:rFonts w:ascii="Calibri" w:hAnsi="Calibri" w:eastAsia="Calibri" w:cs="Calibri"/>
          <w:b w:val="1"/>
          <w:bCs w:val="1"/>
          <w:noProof w:val="0"/>
          <w:sz w:val="24"/>
          <w:szCs w:val="24"/>
          <w:lang w:val="en-IN"/>
        </w:rPr>
        <w:t xml:space="preserve"> (</w:t>
      </w:r>
      <w:r w:rsidRPr="64F1C247" w:rsidR="64F1C247">
        <w:rPr>
          <w:rFonts w:ascii="Calibri" w:hAnsi="Calibri" w:eastAsia="Calibri" w:cs="Calibri"/>
          <w:b w:val="1"/>
          <w:bCs w:val="1"/>
          <w:noProof w:val="0"/>
          <w:sz w:val="24"/>
          <w:szCs w:val="24"/>
          <w:lang w:val="en-IN"/>
        </w:rPr>
        <w:t>FastMCP</w:t>
      </w:r>
      <w:r w:rsidRPr="64F1C247" w:rsidR="64F1C247">
        <w:rPr>
          <w:rFonts w:ascii="Calibri" w:hAnsi="Calibri" w:eastAsia="Calibri" w:cs="Calibri"/>
          <w:b w:val="1"/>
          <w:bCs w:val="1"/>
          <w:noProof w:val="0"/>
          <w:sz w:val="24"/>
          <w:szCs w:val="24"/>
          <w:lang w:val="en-IN"/>
        </w:rPr>
        <w:t>):</w:t>
      </w:r>
      <w:r w:rsidRPr="64F1C247" w:rsidR="64F1C247">
        <w:rPr>
          <w:rFonts w:ascii="Calibri" w:hAnsi="Calibri" w:eastAsia="Calibri" w:cs="Calibri"/>
          <w:noProof w:val="0"/>
          <w:sz w:val="24"/>
          <w:szCs w:val="24"/>
          <w:lang w:val="en-IN"/>
        </w:rPr>
        <w:t xml:space="preserve"> used to rapidly build the API endpoints for the tools.</w:t>
      </w:r>
    </w:p>
    <w:p w:rsidR="005C4349" w:rsidP="64F1C247" w:rsidRDefault="00A114C0" w14:paraId="21EC7D1B" w14:textId="7FD209F2">
      <w:pPr>
        <w:pStyle w:val="ListParagraph"/>
        <w:numPr>
          <w:ilvl w:val="0"/>
          <w:numId w:val="24"/>
        </w:numPr>
        <w:spacing w:before="240" w:beforeAutospacing="off" w:after="240" w:afterAutospacing="off" w:line="276" w:lineRule="auto"/>
        <w:rPr>
          <w:rFonts w:ascii="Calibri" w:hAnsi="Calibri" w:eastAsia="Calibri" w:cs="Calibri"/>
          <w:noProof w:val="0"/>
          <w:kern w:val="0"/>
          <w:sz w:val="24"/>
          <w:szCs w:val="24"/>
          <w:lang w:val="en-IN"/>
          <w14:ligatures w14:val="none"/>
        </w:rPr>
      </w:pPr>
      <w:r w:rsidRPr="64F1C247" w:rsidR="64F1C247">
        <w:rPr>
          <w:rFonts w:ascii="Calibri" w:hAnsi="Calibri" w:eastAsia="Calibri" w:cs="Calibri"/>
          <w:b w:val="1"/>
          <w:bCs w:val="1"/>
          <w:noProof w:val="0"/>
          <w:sz w:val="24"/>
          <w:szCs w:val="24"/>
          <w:lang w:val="en-IN"/>
        </w:rPr>
        <w:t>psutil</w:t>
      </w:r>
      <w:r w:rsidRPr="64F1C247" w:rsidR="64F1C247">
        <w:rPr>
          <w:rFonts w:ascii="Calibri" w:hAnsi="Calibri" w:eastAsia="Calibri" w:cs="Calibri"/>
          <w:b w:val="1"/>
          <w:bCs w:val="1"/>
          <w:noProof w:val="0"/>
          <w:sz w:val="24"/>
          <w:szCs w:val="24"/>
          <w:lang w:val="en-IN"/>
        </w:rPr>
        <w:t>:</w:t>
      </w:r>
      <w:r w:rsidRPr="64F1C247" w:rsidR="64F1C247">
        <w:rPr>
          <w:rFonts w:ascii="Calibri" w:hAnsi="Calibri" w:eastAsia="Calibri" w:cs="Calibri"/>
          <w:noProof w:val="0"/>
          <w:sz w:val="24"/>
          <w:szCs w:val="24"/>
          <w:lang w:val="en-IN"/>
        </w:rPr>
        <w:t xml:space="preserve"> A library used by the </w:t>
      </w:r>
      <w:r w:rsidRPr="64F1C247" w:rsidR="64F1C247">
        <w:rPr>
          <w:rFonts w:ascii="Calibri" w:hAnsi="Calibri" w:eastAsia="Calibri" w:cs="Calibri"/>
          <w:noProof w:val="0"/>
          <w:sz w:val="24"/>
          <w:szCs w:val="24"/>
          <w:lang w:val="en-IN"/>
        </w:rPr>
        <w:t>system_health_monitor</w:t>
      </w:r>
      <w:r w:rsidRPr="64F1C247" w:rsidR="64F1C247">
        <w:rPr>
          <w:rFonts w:ascii="Calibri" w:hAnsi="Calibri" w:eastAsia="Calibri" w:cs="Calibri"/>
          <w:noProof w:val="0"/>
          <w:sz w:val="24"/>
          <w:szCs w:val="24"/>
          <w:lang w:val="en-IN"/>
        </w:rPr>
        <w:t xml:space="preserve"> server to retrieve real time data on CPU, </w:t>
      </w:r>
      <w:r w:rsidRPr="64F1C247" w:rsidR="64F1C247">
        <w:rPr>
          <w:rFonts w:ascii="Calibri" w:hAnsi="Calibri" w:eastAsia="Calibri" w:cs="Calibri"/>
          <w:noProof w:val="0"/>
          <w:sz w:val="24"/>
          <w:szCs w:val="24"/>
          <w:lang w:val="en-IN"/>
        </w:rPr>
        <w:t>memory</w:t>
      </w:r>
      <w:r w:rsidRPr="64F1C247" w:rsidR="64F1C247">
        <w:rPr>
          <w:rFonts w:ascii="Calibri" w:hAnsi="Calibri" w:eastAsia="Calibri" w:cs="Calibri"/>
          <w:noProof w:val="0"/>
          <w:sz w:val="24"/>
          <w:szCs w:val="24"/>
          <w:lang w:val="en-IN"/>
        </w:rPr>
        <w:t xml:space="preserve"> and disk </w:t>
      </w:r>
      <w:r w:rsidRPr="64F1C247" w:rsidR="64F1C247">
        <w:rPr>
          <w:rFonts w:ascii="Calibri" w:hAnsi="Calibri" w:eastAsia="Calibri" w:cs="Calibri"/>
          <w:noProof w:val="0"/>
          <w:sz w:val="24"/>
          <w:szCs w:val="24"/>
          <w:lang w:val="en-IN"/>
        </w:rPr>
        <w:t>utilization</w:t>
      </w:r>
      <w:r w:rsidRPr="64F1C247" w:rsidR="64F1C247">
        <w:rPr>
          <w:rFonts w:ascii="Calibri" w:hAnsi="Calibri" w:eastAsia="Calibri" w:cs="Calibri"/>
          <w:noProof w:val="0"/>
          <w:sz w:val="24"/>
          <w:szCs w:val="24"/>
          <w:lang w:val="en-IN"/>
        </w:rPr>
        <w:t>.</w:t>
      </w:r>
    </w:p>
    <w:p w:rsidR="005C4349" w:rsidP="64F1C247" w:rsidRDefault="00A114C0" w14:paraId="4E30780A" w14:textId="70C37FE1">
      <w:pPr>
        <w:pStyle w:val="ListParagraph"/>
        <w:numPr>
          <w:ilvl w:val="0"/>
          <w:numId w:val="24"/>
        </w:numPr>
        <w:spacing w:before="240" w:beforeAutospacing="off" w:after="240" w:afterAutospacing="off" w:line="276" w:lineRule="auto"/>
        <w:rPr>
          <w:rFonts w:ascii="Calibri" w:hAnsi="Calibri" w:eastAsia="Calibri" w:cs="Calibri"/>
          <w:noProof w:val="0"/>
          <w:kern w:val="0"/>
          <w:sz w:val="24"/>
          <w:szCs w:val="24"/>
          <w:lang w:val="en-IN"/>
          <w14:ligatures w14:val="none"/>
        </w:rPr>
      </w:pPr>
      <w:r w:rsidRPr="64F1C247" w:rsidR="64F1C247">
        <w:rPr>
          <w:rFonts w:ascii="Calibri" w:hAnsi="Calibri" w:eastAsia="Calibri" w:cs="Calibri"/>
          <w:b w:val="1"/>
          <w:bCs w:val="1"/>
          <w:noProof w:val="0"/>
          <w:sz w:val="24"/>
          <w:szCs w:val="24"/>
          <w:lang w:val="en-IN"/>
        </w:rPr>
        <w:t>python-</w:t>
      </w:r>
      <w:r w:rsidRPr="64F1C247" w:rsidR="64F1C247">
        <w:rPr>
          <w:rFonts w:ascii="Calibri" w:hAnsi="Calibri" w:eastAsia="Calibri" w:cs="Calibri"/>
          <w:b w:val="1"/>
          <w:bCs w:val="1"/>
          <w:noProof w:val="0"/>
          <w:sz w:val="24"/>
          <w:szCs w:val="24"/>
          <w:lang w:val="en-IN"/>
        </w:rPr>
        <w:t>dotenv</w:t>
      </w:r>
      <w:r w:rsidRPr="64F1C247" w:rsidR="64F1C247">
        <w:rPr>
          <w:rFonts w:ascii="Calibri" w:hAnsi="Calibri" w:eastAsia="Calibri" w:cs="Calibri"/>
          <w:b w:val="1"/>
          <w:bCs w:val="1"/>
          <w:noProof w:val="0"/>
          <w:sz w:val="24"/>
          <w:szCs w:val="24"/>
          <w:lang w:val="en-IN"/>
        </w:rPr>
        <w:t>:</w:t>
      </w:r>
      <w:r w:rsidRPr="64F1C247" w:rsidR="64F1C247">
        <w:rPr>
          <w:rFonts w:ascii="Calibri" w:hAnsi="Calibri" w:eastAsia="Calibri" w:cs="Calibri"/>
          <w:noProof w:val="0"/>
          <w:sz w:val="24"/>
          <w:szCs w:val="24"/>
          <w:lang w:val="en-IN"/>
        </w:rPr>
        <w:t xml:space="preserve"> Used to securely load environment variables from a .env file.</w:t>
      </w:r>
    </w:p>
    <w:p w:rsidR="005C4349" w:rsidP="64F1C247" w:rsidRDefault="00A114C0" w14:paraId="6D46325B" w14:textId="05BF7D0F">
      <w:pPr>
        <w:pStyle w:val="ListParagraph"/>
        <w:numPr>
          <w:ilvl w:val="0"/>
          <w:numId w:val="24"/>
        </w:numPr>
        <w:spacing w:before="240" w:beforeAutospacing="off" w:after="240" w:afterAutospacing="off" w:line="276" w:lineRule="auto"/>
        <w:rPr>
          <w:rFonts w:ascii="Calibri" w:hAnsi="Calibri" w:eastAsia="Calibri" w:cs="Calibri"/>
          <w:noProof w:val="0"/>
          <w:kern w:val="0"/>
          <w:sz w:val="24"/>
          <w:szCs w:val="24"/>
          <w:lang w:val="en-IN"/>
          <w14:ligatures w14:val="none"/>
        </w:rPr>
      </w:pPr>
      <w:r w:rsidRPr="64F1C247" w:rsidR="64F1C247">
        <w:rPr>
          <w:rFonts w:ascii="Calibri" w:hAnsi="Calibri" w:eastAsia="Calibri" w:cs="Calibri"/>
          <w:b w:val="1"/>
          <w:bCs w:val="1"/>
          <w:noProof w:val="0"/>
          <w:sz w:val="24"/>
          <w:szCs w:val="24"/>
          <w:lang w:val="en-IN"/>
        </w:rPr>
        <w:t>sqlite3:</w:t>
      </w:r>
      <w:r w:rsidRPr="64F1C247" w:rsidR="64F1C247">
        <w:rPr>
          <w:rFonts w:ascii="Calibri" w:hAnsi="Calibri" w:eastAsia="Calibri" w:cs="Calibri"/>
          <w:noProof w:val="0"/>
          <w:sz w:val="24"/>
          <w:szCs w:val="24"/>
          <w:lang w:val="en-IN"/>
        </w:rPr>
        <w:t xml:space="preserve"> Built-in Python library used to interact with the local IT </w:t>
      </w:r>
      <w:r w:rsidRPr="64F1C247" w:rsidR="64F1C247">
        <w:rPr>
          <w:rFonts w:ascii="Calibri" w:hAnsi="Calibri" w:eastAsia="Calibri" w:cs="Calibri"/>
          <w:noProof w:val="0"/>
          <w:sz w:val="24"/>
          <w:szCs w:val="24"/>
          <w:lang w:val="en-IN"/>
        </w:rPr>
        <w:t>knowledge_base_server</w:t>
      </w:r>
      <w:r w:rsidRPr="64F1C247" w:rsidR="64F1C247">
        <w:rPr>
          <w:rFonts w:ascii="Calibri" w:hAnsi="Calibri" w:eastAsia="Calibri" w:cs="Calibri"/>
          <w:noProof w:val="0"/>
          <w:sz w:val="24"/>
          <w:szCs w:val="24"/>
          <w:lang w:val="en-IN"/>
        </w:rPr>
        <w:t xml:space="preserve"> database.</w:t>
      </w:r>
    </w:p>
    <w:p w:rsidR="64F1C247" w:rsidP="73E9391A" w:rsidRDefault="64F1C247" w14:paraId="5DC868C2" w14:textId="19006866">
      <w:pPr>
        <w:pStyle w:val="ListParagraph"/>
        <w:numPr>
          <w:ilvl w:val="0"/>
          <w:numId w:val="24"/>
        </w:numPr>
        <w:spacing w:before="240" w:beforeAutospacing="off" w:after="240" w:afterAutospacing="off" w:line="276" w:lineRule="auto"/>
        <w:rPr>
          <w:rFonts w:ascii="Calibri" w:hAnsi="Calibri" w:eastAsia="Calibri" w:cs="Calibri"/>
          <w:noProof w:val="0"/>
          <w:sz w:val="24"/>
          <w:szCs w:val="24"/>
          <w:lang w:val="en-IN"/>
        </w:rPr>
      </w:pPr>
      <w:r w:rsidRPr="73E9391A" w:rsidR="64F1C247">
        <w:rPr>
          <w:rFonts w:ascii="Calibri" w:hAnsi="Calibri" w:eastAsia="Calibri" w:cs="Calibri"/>
          <w:b w:val="1"/>
          <w:bCs w:val="1"/>
          <w:noProof w:val="0"/>
          <w:sz w:val="24"/>
          <w:szCs w:val="24"/>
          <w:lang w:val="en-IN"/>
        </w:rPr>
        <w:t>Asyncio</w:t>
      </w:r>
      <w:r w:rsidRPr="73E9391A" w:rsidR="64F1C247">
        <w:rPr>
          <w:rFonts w:ascii="Calibri" w:hAnsi="Calibri" w:eastAsia="Calibri" w:cs="Calibri"/>
          <w:b w:val="1"/>
          <w:bCs w:val="1"/>
          <w:noProof w:val="0"/>
          <w:sz w:val="24"/>
          <w:szCs w:val="24"/>
          <w:lang w:val="en-IN"/>
        </w:rPr>
        <w:t>:</w:t>
      </w:r>
      <w:r w:rsidRPr="73E9391A" w:rsidR="64F1C247">
        <w:rPr>
          <w:rFonts w:ascii="Calibri" w:hAnsi="Calibri" w:eastAsia="Calibri" w:cs="Calibri"/>
          <w:noProof w:val="0"/>
          <w:sz w:val="24"/>
          <w:szCs w:val="24"/>
          <w:lang w:val="en-IN"/>
        </w:rPr>
        <w:t xml:space="preserve"> Used for asynchronous execution and </w:t>
      </w:r>
      <w:r w:rsidRPr="73E9391A" w:rsidR="64F1C247">
        <w:rPr>
          <w:rFonts w:ascii="Calibri" w:hAnsi="Calibri" w:eastAsia="Calibri" w:cs="Calibri"/>
          <w:noProof w:val="0"/>
          <w:sz w:val="24"/>
          <w:szCs w:val="24"/>
          <w:lang w:val="en-IN"/>
        </w:rPr>
        <w:t>non blocking</w:t>
      </w:r>
      <w:r w:rsidRPr="73E9391A" w:rsidR="64F1C247">
        <w:rPr>
          <w:rFonts w:ascii="Calibri" w:hAnsi="Calibri" w:eastAsia="Calibri" w:cs="Calibri"/>
          <w:noProof w:val="0"/>
          <w:sz w:val="24"/>
          <w:szCs w:val="24"/>
          <w:lang w:val="en-IN"/>
        </w:rPr>
        <w:t xml:space="preserve"> communication.</w:t>
      </w:r>
    </w:p>
    <w:p w:rsidR="73E9391A" w:rsidP="73E9391A" w:rsidRDefault="73E9391A" w14:paraId="6CE6E110" w14:textId="46E6A208">
      <w:pPr>
        <w:pStyle w:val="ListParagraph"/>
        <w:spacing w:before="240" w:beforeAutospacing="off" w:after="240" w:afterAutospacing="off" w:line="276" w:lineRule="auto"/>
        <w:ind w:left="1440"/>
        <w:rPr>
          <w:rFonts w:ascii="Calibri" w:hAnsi="Calibri" w:eastAsia="Calibri" w:cs="Calibri"/>
          <w:noProof w:val="0"/>
          <w:sz w:val="24"/>
          <w:szCs w:val="24"/>
          <w:lang w:val="en-IN"/>
        </w:rPr>
      </w:pPr>
    </w:p>
    <w:p w:rsidR="005C4349" w:rsidP="64F1C247" w:rsidRDefault="00A114C0" w14:paraId="091493EC" w14:textId="7F8D31E3">
      <w:pPr>
        <w:pStyle w:val="ListParagraph"/>
        <w:numPr>
          <w:ilvl w:val="0"/>
          <w:numId w:val="2"/>
        </w:numPr>
        <w:spacing w:beforeAutospacing="on" w:afterAutospacing="on" w:line="276" w:lineRule="auto"/>
        <w:rPr>
          <w:rFonts w:ascii="Calibri" w:hAnsi="Calibri" w:eastAsia="Calibri" w:cs="Calibri"/>
          <w:b w:val="1"/>
          <w:bCs w:val="1"/>
          <w:noProof w:val="0"/>
          <w:kern w:val="0"/>
          <w:sz w:val="28"/>
          <w:szCs w:val="28"/>
          <w:lang w:val="en-IN"/>
          <w14:ligatures w14:val="none"/>
        </w:rPr>
      </w:pPr>
      <w:r w:rsidRPr="64F1C247" w:rsidR="64F1C247">
        <w:rPr>
          <w:rFonts w:ascii="Calibri" w:hAnsi="Calibri" w:eastAsia="Calibri" w:cs="Calibri"/>
          <w:b w:val="1"/>
          <w:bCs w:val="1"/>
          <w:noProof w:val="0"/>
          <w:sz w:val="28"/>
          <w:szCs w:val="28"/>
          <w:lang w:val="en-IN"/>
        </w:rPr>
        <w:t>How the System Works Together</w:t>
      </w:r>
    </w:p>
    <w:p w:rsidR="005C4349" w:rsidP="64F1C247" w:rsidRDefault="00A114C0" w14:paraId="3FBB6B28" w14:textId="6CF096A8">
      <w:pPr>
        <w:pStyle w:val="Normal"/>
        <w:spacing w:beforeAutospacing="on" w:afterAutospacing="on" w:line="276" w:lineRule="auto"/>
        <w:ind w:left="720" w:firstLine="0"/>
        <w:rPr>
          <w:rFonts w:ascii="Calibri" w:hAnsi="Calibri" w:eastAsia="Calibri" w:cs="Calibri"/>
          <w:noProof w:val="0"/>
          <w:kern w:val="0"/>
          <w:lang w:val="en-IN"/>
          <w14:ligatures w14:val="none"/>
        </w:rPr>
      </w:pPr>
      <w:r w:rsidRPr="64F1C247" w:rsidR="64F1C247">
        <w:rPr>
          <w:rFonts w:ascii="Calibri" w:hAnsi="Calibri" w:eastAsia="Calibri" w:cs="Calibri"/>
          <w:b w:val="1"/>
          <w:bCs w:val="1"/>
          <w:noProof w:val="0"/>
          <w:lang w:val="en-IN"/>
        </w:rPr>
        <w:t xml:space="preserve">      </w:t>
      </w:r>
      <w:r w:rsidRPr="64F1C247" w:rsidR="64F1C247">
        <w:rPr>
          <w:rFonts w:ascii="Calibri" w:hAnsi="Calibri" w:eastAsia="Calibri" w:cs="Calibri"/>
          <w:b w:val="1"/>
          <w:bCs w:val="1"/>
          <w:i w:val="0"/>
          <w:iCs w:val="0"/>
          <w:noProof w:val="0"/>
          <w:lang w:val="en-IN"/>
        </w:rPr>
        <w:t>Example Scenario:</w:t>
      </w:r>
      <w:r w:rsidRPr="64F1C247" w:rsidR="64F1C247">
        <w:rPr>
          <w:rFonts w:ascii="Calibri" w:hAnsi="Calibri" w:eastAsia="Calibri" w:cs="Calibri"/>
          <w:i w:val="0"/>
          <w:iCs w:val="0"/>
          <w:noProof w:val="0"/>
          <w:lang w:val="en-IN"/>
        </w:rPr>
        <w:t xml:space="preserve"> A user states, </w:t>
      </w:r>
      <w:r w:rsidRPr="64F1C247" w:rsidR="64F1C247">
        <w:rPr>
          <w:rFonts w:ascii="Calibri" w:hAnsi="Calibri" w:eastAsia="Calibri" w:cs="Calibri"/>
          <w:i w:val="0"/>
          <w:iCs w:val="0"/>
          <w:noProof w:val="0"/>
          <w:lang w:val="en-IN"/>
        </w:rPr>
        <w:t>"Fix critical open tickets."</w:t>
      </w:r>
    </w:p>
    <w:p w:rsidR="005C4349" w:rsidP="64F1C247" w:rsidRDefault="00A114C0" w14:paraId="2986D2DE" w14:textId="7EE1AF0B">
      <w:pPr>
        <w:pStyle w:val="ListParagraph"/>
        <w:numPr>
          <w:ilvl w:val="0"/>
          <w:numId w:val="29"/>
        </w:numPr>
        <w:spacing w:beforeAutospacing="on" w:afterAutospacing="on" w:line="276" w:lineRule="auto"/>
        <w:rPr>
          <w:rFonts w:ascii="Calibri" w:hAnsi="Calibri" w:eastAsia="Calibri" w:cs="Calibri"/>
          <w:noProof w:val="0"/>
          <w:kern w:val="0"/>
          <w:lang w:val="en-IN"/>
          <w14:ligatures w14:val="none"/>
        </w:rPr>
      </w:pPr>
      <w:r w:rsidRPr="64F1C247" w:rsidR="64F1C247">
        <w:rPr>
          <w:rFonts w:ascii="Calibri" w:hAnsi="Calibri" w:eastAsia="Calibri" w:cs="Calibri"/>
          <w:noProof w:val="0"/>
          <w:lang w:val="en-IN"/>
        </w:rPr>
        <w:t>The user inputs their request into the terminal.</w:t>
      </w:r>
    </w:p>
    <w:p w:rsidR="005C4349" w:rsidP="64F1C247" w:rsidRDefault="00A114C0" w14:paraId="4A9DBD31" w14:textId="6D340CD3">
      <w:pPr>
        <w:pStyle w:val="ListParagraph"/>
        <w:numPr>
          <w:ilvl w:val="0"/>
          <w:numId w:val="18"/>
        </w:numPr>
        <w:spacing w:before="240" w:beforeAutospacing="off" w:after="240" w:afterAutospacing="off" w:line="276" w:lineRule="auto"/>
        <w:rPr>
          <w:rFonts w:ascii="Calibri" w:hAnsi="Calibri" w:eastAsia="Calibri" w:cs="Calibri"/>
          <w:noProof w:val="0"/>
          <w:kern w:val="0"/>
          <w:lang w:val="en-IN"/>
          <w14:ligatures w14:val="none"/>
        </w:rPr>
      </w:pPr>
      <w:r w:rsidRPr="64F1C247" w:rsidR="64F1C247">
        <w:rPr>
          <w:rFonts w:ascii="Calibri" w:hAnsi="Calibri" w:eastAsia="Calibri" w:cs="Calibri"/>
          <w:noProof w:val="0"/>
          <w:lang w:val="en-IN"/>
        </w:rPr>
        <w:t>The Agent retrieves the list of open tickets by calling the get_open_tickets() tool from the remote ticketing_system Server.</w:t>
      </w:r>
    </w:p>
    <w:p w:rsidR="005C4349" w:rsidP="64F1C247" w:rsidRDefault="00A114C0" w14:paraId="37154389" w14:textId="2CC6C8E6">
      <w:pPr>
        <w:pStyle w:val="ListParagraph"/>
        <w:numPr>
          <w:ilvl w:val="0"/>
          <w:numId w:val="18"/>
        </w:numPr>
        <w:spacing w:before="240" w:beforeAutospacing="off" w:after="240" w:afterAutospacing="off" w:line="276" w:lineRule="auto"/>
        <w:rPr>
          <w:rFonts w:ascii="Calibri" w:hAnsi="Calibri" w:eastAsia="Calibri" w:cs="Calibri"/>
          <w:noProof w:val="0"/>
          <w:kern w:val="0"/>
          <w:lang w:val="en-IN"/>
          <w14:ligatures w14:val="none"/>
        </w:rPr>
      </w:pPr>
      <w:r w:rsidRPr="64F1C247" w:rsidR="64F1C247">
        <w:rPr>
          <w:rFonts w:ascii="Calibri" w:hAnsi="Calibri" w:eastAsia="Calibri" w:cs="Calibri"/>
          <w:noProof w:val="0"/>
          <w:lang w:val="en-IN"/>
        </w:rPr>
        <w:t xml:space="preserve">The Agent </w:t>
      </w:r>
      <w:r w:rsidRPr="64F1C247" w:rsidR="64F1C247">
        <w:rPr>
          <w:rFonts w:ascii="Calibri" w:hAnsi="Calibri" w:eastAsia="Calibri" w:cs="Calibri"/>
          <w:noProof w:val="0"/>
          <w:lang w:val="en-IN"/>
        </w:rPr>
        <w:t>identifies</w:t>
      </w:r>
      <w:r w:rsidRPr="64F1C247" w:rsidR="64F1C247">
        <w:rPr>
          <w:rFonts w:ascii="Calibri" w:hAnsi="Calibri" w:eastAsia="Calibri" w:cs="Calibri"/>
          <w:noProof w:val="0"/>
          <w:lang w:val="en-IN"/>
        </w:rPr>
        <w:t xml:space="preserve"> that a critical ticket </w:t>
      </w:r>
      <w:r w:rsidRPr="64F1C247" w:rsidR="64F1C247">
        <w:rPr>
          <w:rFonts w:ascii="Calibri" w:hAnsi="Calibri" w:eastAsia="Calibri" w:cs="Calibri"/>
          <w:noProof w:val="0"/>
          <w:lang w:val="en-IN"/>
        </w:rPr>
        <w:t>regarding</w:t>
      </w:r>
      <w:r w:rsidRPr="64F1C247" w:rsidR="64F1C247">
        <w:rPr>
          <w:rFonts w:ascii="Calibri" w:hAnsi="Calibri" w:eastAsia="Calibri" w:cs="Calibri"/>
          <w:noProof w:val="0"/>
          <w:lang w:val="en-IN"/>
        </w:rPr>
        <w:t xml:space="preserve"> CPU </w:t>
      </w:r>
      <w:r w:rsidRPr="64F1C247" w:rsidR="64F1C247">
        <w:rPr>
          <w:rFonts w:ascii="Calibri" w:hAnsi="Calibri" w:eastAsia="Calibri" w:cs="Calibri"/>
          <w:noProof w:val="0"/>
          <w:lang w:val="en-IN"/>
        </w:rPr>
        <w:t>utilization spikes</w:t>
      </w:r>
      <w:r w:rsidRPr="64F1C247" w:rsidR="64F1C247">
        <w:rPr>
          <w:rFonts w:ascii="Calibri" w:hAnsi="Calibri" w:eastAsia="Calibri" w:cs="Calibri"/>
          <w:noProof w:val="0"/>
          <w:lang w:val="en-IN"/>
        </w:rPr>
        <w:t>.</w:t>
      </w:r>
    </w:p>
    <w:p w:rsidR="005C4349" w:rsidP="64F1C247" w:rsidRDefault="00A114C0" w14:paraId="1E0F0939" w14:textId="09AE1081">
      <w:pPr>
        <w:pStyle w:val="ListParagraph"/>
        <w:numPr>
          <w:ilvl w:val="0"/>
          <w:numId w:val="18"/>
        </w:numPr>
        <w:spacing w:before="240" w:beforeAutospacing="off" w:after="240" w:afterAutospacing="off" w:line="276" w:lineRule="auto"/>
        <w:rPr>
          <w:rFonts w:ascii="Calibri" w:hAnsi="Calibri" w:eastAsia="Calibri" w:cs="Calibri"/>
          <w:noProof w:val="0"/>
          <w:kern w:val="0"/>
          <w:lang w:val="en-IN"/>
          <w14:ligatures w14:val="none"/>
        </w:rPr>
      </w:pPr>
      <w:r w:rsidRPr="64F1C247" w:rsidR="64F1C247">
        <w:rPr>
          <w:rFonts w:ascii="Calibri" w:hAnsi="Calibri" w:eastAsia="Calibri" w:cs="Calibri"/>
          <w:noProof w:val="0"/>
          <w:lang w:val="en-IN"/>
        </w:rPr>
        <w:t xml:space="preserve">It automatically queries the local Knowledge Base for "CPU </w:t>
      </w:r>
      <w:r w:rsidRPr="64F1C247" w:rsidR="64F1C247">
        <w:rPr>
          <w:rFonts w:ascii="Calibri" w:hAnsi="Calibri" w:eastAsia="Calibri" w:cs="Calibri"/>
          <w:noProof w:val="0"/>
          <w:lang w:val="en-IN"/>
        </w:rPr>
        <w:t>utilizaition sp</w:t>
      </w:r>
      <w:r w:rsidRPr="64F1C247" w:rsidR="64F1C247">
        <w:rPr>
          <w:rFonts w:ascii="Calibri" w:hAnsi="Calibri" w:eastAsia="Calibri" w:cs="Calibri"/>
          <w:noProof w:val="0"/>
          <w:lang w:val="en-IN"/>
        </w:rPr>
        <w:t xml:space="preserve">ikes" using the </w:t>
      </w:r>
      <w:r w:rsidRPr="64F1C247" w:rsidR="64F1C247">
        <w:rPr>
          <w:rFonts w:ascii="Calibri" w:hAnsi="Calibri" w:eastAsia="Calibri" w:cs="Calibri"/>
          <w:noProof w:val="0"/>
          <w:lang w:val="en-IN"/>
        </w:rPr>
        <w:t>sea</w:t>
      </w:r>
      <w:r w:rsidRPr="64F1C247" w:rsidR="64F1C247">
        <w:rPr>
          <w:rFonts w:ascii="Calibri" w:hAnsi="Calibri" w:eastAsia="Calibri" w:cs="Calibri"/>
          <w:noProof w:val="0"/>
          <w:lang w:val="en-IN"/>
        </w:rPr>
        <w:t>rch_knowledge_base</w:t>
      </w:r>
      <w:r w:rsidRPr="64F1C247" w:rsidR="64F1C247">
        <w:rPr>
          <w:rFonts w:ascii="Calibri" w:hAnsi="Calibri" w:eastAsia="Calibri" w:cs="Calibri"/>
          <w:noProof w:val="0"/>
          <w:lang w:val="en-IN"/>
        </w:rPr>
        <w:t xml:space="preserve">() </w:t>
      </w:r>
      <w:r w:rsidRPr="64F1C247" w:rsidR="64F1C247">
        <w:rPr>
          <w:rFonts w:ascii="Calibri" w:hAnsi="Calibri" w:eastAsia="Calibri" w:cs="Calibri"/>
          <w:noProof w:val="0"/>
          <w:lang w:val="en-IN"/>
        </w:rPr>
        <w:t>tool.</w:t>
      </w:r>
    </w:p>
    <w:p w:rsidR="005C4349" w:rsidP="64F1C247" w:rsidRDefault="00A114C0" w14:paraId="78391588" w14:textId="74DA5812">
      <w:pPr>
        <w:pStyle w:val="ListParagraph"/>
        <w:numPr>
          <w:ilvl w:val="0"/>
          <w:numId w:val="18"/>
        </w:numPr>
        <w:spacing w:before="240" w:beforeAutospacing="off" w:after="240" w:afterAutospacing="off" w:line="276" w:lineRule="auto"/>
        <w:rPr>
          <w:rFonts w:ascii="Calibri" w:hAnsi="Calibri" w:eastAsia="Calibri" w:cs="Calibri"/>
          <w:noProof w:val="0"/>
          <w:kern w:val="0"/>
          <w:lang w:val="en-IN"/>
          <w14:ligatures w14:val="none"/>
        </w:rPr>
      </w:pPr>
      <w:r w:rsidRPr="64F1C247" w:rsidR="64F1C247">
        <w:rPr>
          <w:rFonts w:ascii="Calibri" w:hAnsi="Calibri" w:eastAsia="Calibri" w:cs="Calibri"/>
          <w:noProof w:val="0"/>
          <w:lang w:val="en-IN"/>
        </w:rPr>
        <w:t xml:space="preserve">It retrieves the exact resolution steps using the </w:t>
      </w:r>
      <w:r w:rsidRPr="64F1C247" w:rsidR="64F1C247">
        <w:rPr>
          <w:rFonts w:ascii="Calibri" w:hAnsi="Calibri" w:eastAsia="Calibri" w:cs="Calibri"/>
          <w:noProof w:val="0"/>
          <w:lang w:val="en-IN"/>
        </w:rPr>
        <w:t>get_resolution_steps()</w:t>
      </w:r>
      <w:r w:rsidRPr="64F1C247" w:rsidR="64F1C247">
        <w:rPr>
          <w:rFonts w:ascii="Calibri" w:hAnsi="Calibri" w:eastAsia="Calibri" w:cs="Calibri"/>
          <w:noProof w:val="0"/>
          <w:lang w:val="en-IN"/>
        </w:rPr>
        <w:t xml:space="preserve"> tool.</w:t>
      </w:r>
    </w:p>
    <w:p w:rsidR="7F291FDE" w:rsidP="73E9391A" w:rsidRDefault="7F291FDE" w14:paraId="049FE682" w14:textId="244E3F21">
      <w:pPr>
        <w:pStyle w:val="ListParagraph"/>
        <w:numPr>
          <w:ilvl w:val="0"/>
          <w:numId w:val="18"/>
        </w:numPr>
        <w:spacing w:before="240" w:beforeAutospacing="off" w:after="240" w:afterAutospacing="off" w:line="276" w:lineRule="auto"/>
        <w:ind/>
        <w:rPr>
          <w:rFonts w:ascii="Calibri" w:hAnsi="Calibri" w:eastAsia="Calibri" w:cs="Calibri"/>
          <w:noProof w:val="0"/>
          <w:lang w:val="en-IN"/>
        </w:rPr>
      </w:pPr>
      <w:r w:rsidRPr="73E9391A" w:rsidR="64F1C247">
        <w:rPr>
          <w:rFonts w:ascii="Calibri" w:hAnsi="Calibri" w:eastAsia="Calibri" w:cs="Calibri"/>
          <w:noProof w:val="0"/>
          <w:lang w:val="en-IN"/>
        </w:rPr>
        <w:t>The Agent combines this information and presents a complete, step by step action plan to the user.</w:t>
      </w:r>
    </w:p>
    <w:p w:rsidR="7F291FDE" w:rsidP="7F291FDE" w:rsidRDefault="7F291FDE" w14:paraId="132FB699" w14:textId="0EDD74DD">
      <w:pPr>
        <w:pStyle w:val="ListParagraph"/>
        <w:spacing w:before="240" w:beforeAutospacing="off" w:after="240" w:afterAutospacing="off" w:line="276" w:lineRule="auto"/>
        <w:ind w:left="1440"/>
        <w:rPr>
          <w:rFonts w:ascii="Calibri" w:hAnsi="Calibri" w:eastAsia="Calibri" w:cs="Calibri"/>
          <w:noProof w:val="0"/>
          <w:lang w:val="en-IN"/>
        </w:rPr>
      </w:pPr>
    </w:p>
    <w:p w:rsidR="005C4349" w:rsidP="64F1C247" w:rsidRDefault="00A114C0" w14:paraId="0B7D4613" w14:textId="15138174">
      <w:pPr>
        <w:pStyle w:val="ListParagraph"/>
        <w:numPr>
          <w:ilvl w:val="0"/>
          <w:numId w:val="2"/>
        </w:numPr>
        <w:suppressLineNumbers w:val="0"/>
        <w:bidi w:val="0"/>
        <w:spacing w:beforeAutospacing="on" w:afterAutospacing="on" w:line="276" w:lineRule="auto"/>
        <w:ind w:left="720" w:right="0" w:hanging="360"/>
        <w:jc w:val="left"/>
        <w:rPr>
          <w:rFonts w:ascii="Calibri" w:hAnsi="Calibri" w:eastAsia="Calibri" w:cs="Calibri"/>
          <w:b w:val="1"/>
          <w:bCs w:val="1"/>
          <w:sz w:val="28"/>
          <w:szCs w:val="28"/>
          <w:lang w:eastAsia="en-IN"/>
        </w:rPr>
      </w:pPr>
      <w:r w:rsidRPr="64F1C247" w:rsidR="64F1C247">
        <w:rPr>
          <w:rFonts w:ascii="Calibri" w:hAnsi="Calibri" w:eastAsia="Calibri" w:cs="Calibri"/>
          <w:b w:val="1"/>
          <w:bCs w:val="1"/>
          <w:sz w:val="28"/>
          <w:szCs w:val="28"/>
          <w:lang w:eastAsia="en-IN"/>
        </w:rPr>
        <w:t>Conclusion</w:t>
      </w:r>
      <w:r>
        <w:br/>
      </w:r>
      <w:r>
        <w:tab/>
      </w:r>
      <w:r w:rsidRPr="64F1C247" w:rsidR="64F1C247">
        <w:rPr>
          <w:rFonts w:ascii="Calibri" w:hAnsi="Calibri" w:eastAsia="Calibri" w:cs="Calibri"/>
          <w:lang w:eastAsia="en-IN"/>
        </w:rPr>
        <w:t xml:space="preserve">This project successfully </w:t>
      </w:r>
      <w:r w:rsidRPr="64F1C247" w:rsidR="64F1C247">
        <w:rPr>
          <w:rFonts w:ascii="Calibri" w:hAnsi="Calibri" w:eastAsia="Calibri" w:cs="Calibri"/>
          <w:lang w:eastAsia="en-IN"/>
        </w:rPr>
        <w:t>demonstrates</w:t>
      </w:r>
      <w:r w:rsidRPr="64F1C247" w:rsidR="64F1C247">
        <w:rPr>
          <w:rFonts w:ascii="Calibri" w:hAnsi="Calibri" w:eastAsia="Calibri" w:cs="Calibri"/>
          <w:lang w:eastAsia="en-IN"/>
        </w:rPr>
        <w:t xml:space="preserve"> </w:t>
      </w:r>
      <w:r w:rsidRPr="64F1C247" w:rsidR="64F1C247">
        <w:rPr>
          <w:rFonts w:ascii="Calibri" w:hAnsi="Calibri" w:eastAsia="Calibri" w:cs="Calibri"/>
          <w:lang w:eastAsia="en-IN"/>
        </w:rPr>
        <w:t>a</w:t>
      </w:r>
      <w:r w:rsidRPr="64F1C247" w:rsidR="64F1C247">
        <w:rPr>
          <w:rFonts w:ascii="Calibri" w:hAnsi="Calibri" w:eastAsia="Calibri" w:cs="Calibri"/>
          <w:lang w:eastAsia="en-IN"/>
        </w:rPr>
        <w:t xml:space="preserve"> agentic IT architecture using the Model Context Protocol. By combining a core reasoning LLM with three independent MCP servers running mixed transports (STDIO + HTTP), the system mimics a scalable </w:t>
      </w:r>
      <w:r w:rsidRPr="64F1C247" w:rsidR="64F1C247">
        <w:rPr>
          <w:rFonts w:ascii="Calibri" w:hAnsi="Calibri" w:eastAsia="Calibri" w:cs="Calibri"/>
          <w:lang w:eastAsia="en-IN"/>
        </w:rPr>
        <w:t>and</w:t>
      </w:r>
      <w:r w:rsidRPr="64F1C247" w:rsidR="64F1C247">
        <w:rPr>
          <w:rFonts w:ascii="Calibri" w:hAnsi="Calibri" w:eastAsia="Calibri" w:cs="Calibri"/>
          <w:lang w:eastAsia="en-IN"/>
        </w:rPr>
        <w:t xml:space="preserve"> highly modular enterprise AI assistant capable of autonomous IT operations.</w:t>
      </w:r>
    </w:p>
    <w:p w:rsidRPr="00235009" w:rsidR="007D25BF" w:rsidP="64F1C247" w:rsidRDefault="007D25BF" w14:paraId="13A8C675" w14:textId="79F2690B">
      <w:pPr>
        <w:pStyle w:val="Normal"/>
        <w:spacing w:beforeAutospacing="on" w:after="0" w:afterAutospacing="on" w:line="276" w:lineRule="auto"/>
        <w:ind w:left="720"/>
        <w:rPr>
          <w:rFonts w:ascii="Calibri" w:hAnsi="Calibri" w:eastAsia="Calibri" w:cs="Calibri"/>
          <w:lang w:eastAsia="en-IN"/>
        </w:rPr>
      </w:pPr>
    </w:p>
    <w:sectPr w:rsidRPr="004477B3" w:rsidR="008A223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6ea23b8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7">
    <w:nsid w:val="13c7ca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7a3d5"/>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5">
    <w:nsid w:val="65e1198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4">
    <w:nsid w:val="3c7377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36fbc9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2">
    <w:nsid w:val="26796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c3835ad"/>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0">
    <w:nsid w:val="625d59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4D34D7"/>
    <w:multiLevelType w:val="multilevel"/>
    <w:tmpl w:val="3716929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BDA24F2"/>
    <w:multiLevelType w:val="multilevel"/>
    <w:tmpl w:val="4C28081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1C360F5"/>
    <w:multiLevelType w:val="multilevel"/>
    <w:tmpl w:val="855A5F9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start w:val="1"/>
      <w:numFmt w:val="bullet"/>
      <w:lvlText w:val="o"/>
      <w:lvlJc w:val="left"/>
      <w:pPr>
        <w:ind w:left="2160" w:hanging="360"/>
      </w:pPr>
      <w:rPr>
        <w:rFonts w:hint="default" w:ascii="Courier New" w:hAnsi="Courier New" w:cs="Courier New"/>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45757B6"/>
    <w:multiLevelType w:val="hybridMultilevel"/>
    <w:tmpl w:val="BC4EAF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0F1136"/>
    <w:multiLevelType w:val="multilevel"/>
    <w:tmpl w:val="8CAC06D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start w:val="1"/>
      <w:numFmt w:val="bullet"/>
      <w:lvlText w:val="o"/>
      <w:lvlJc w:val="left"/>
      <w:pPr>
        <w:ind w:left="2160" w:hanging="360"/>
      </w:pPr>
      <w:rPr>
        <w:rFonts w:hint="default" w:ascii="Courier New" w:hAnsi="Courier New" w:cs="Courier New"/>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2C73569"/>
    <w:multiLevelType w:val="multilevel"/>
    <w:tmpl w:val="985A4D9E"/>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6" w15:restartNumberingAfterBreak="0">
    <w:nsid w:val="35CF76B2"/>
    <w:multiLevelType w:val="hybridMultilevel"/>
    <w:tmpl w:val="B26C88AC"/>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7" w15:restartNumberingAfterBreak="0">
    <w:nsid w:val="39E83123"/>
    <w:multiLevelType w:val="multilevel"/>
    <w:tmpl w:val="8CAC06D2"/>
    <w:lvl w:ilvl="0">
      <w:start w:val="1"/>
      <w:numFmt w:val="bullet"/>
      <w:lvlText w:val=""/>
      <w:lvlJc w:val="left"/>
      <w:pPr>
        <w:tabs>
          <w:tab w:val="num" w:pos="720"/>
        </w:tabs>
        <w:ind w:left="1440" w:hanging="360"/>
      </w:pPr>
      <w:rPr>
        <w:rFonts w:hint="default" w:ascii="Symbol" w:hAnsi="Symbol"/>
        <w:sz w:val="20"/>
      </w:rPr>
    </w:lvl>
    <w:lvl w:ilvl="1">
      <w:start w:val="1"/>
      <w:numFmt w:val="bullet"/>
      <w:lvlText w:val=""/>
      <w:lvlJc w:val="left"/>
      <w:pPr>
        <w:ind w:left="2160" w:hanging="360"/>
      </w:pPr>
      <w:rPr>
        <w:rFonts w:hint="default" w:ascii="Symbol" w:hAnsi="Symbol"/>
      </w:rPr>
    </w:lvl>
    <w:lvl w:ilvl="2">
      <w:start w:val="1"/>
      <w:numFmt w:val="bullet"/>
      <w:lvlText w:val="o"/>
      <w:lvlJc w:val="left"/>
      <w:pPr>
        <w:ind w:left="2880" w:hanging="360"/>
      </w:pPr>
      <w:rPr>
        <w:rFonts w:hint="default" w:ascii="Courier New" w:hAnsi="Courier New"/>
      </w:rPr>
    </w:lvl>
    <w:lvl w:ilvl="3" w:tentative="1">
      <w:start w:val="1"/>
      <w:numFmt w:val="bullet"/>
      <w:lvlText w:val=""/>
      <w:lvlJc w:val="left"/>
      <w:pPr>
        <w:tabs>
          <w:tab w:val="num" w:pos="2880"/>
        </w:tabs>
        <w:ind w:left="3600" w:hanging="360"/>
      </w:pPr>
      <w:rPr>
        <w:rFonts w:hint="default" w:ascii="Wingdings" w:hAnsi="Wingdings"/>
        <w:sz w:val="20"/>
      </w:rPr>
    </w:lvl>
    <w:lvl w:ilvl="4" w:tentative="1">
      <w:start w:val="1"/>
      <w:numFmt w:val="bullet"/>
      <w:lvlText w:val=""/>
      <w:lvlJc w:val="left"/>
      <w:pPr>
        <w:tabs>
          <w:tab w:val="num" w:pos="3600"/>
        </w:tabs>
        <w:ind w:left="4320" w:hanging="360"/>
      </w:pPr>
      <w:rPr>
        <w:rFonts w:hint="default" w:ascii="Wingdings" w:hAnsi="Wingdings"/>
        <w:sz w:val="20"/>
      </w:rPr>
    </w:lvl>
    <w:lvl w:ilvl="5" w:tentative="1">
      <w:start w:val="1"/>
      <w:numFmt w:val="bullet"/>
      <w:lvlText w:val=""/>
      <w:lvlJc w:val="left"/>
      <w:pPr>
        <w:tabs>
          <w:tab w:val="num" w:pos="4320"/>
        </w:tabs>
        <w:ind w:left="5040" w:hanging="360"/>
      </w:pPr>
      <w:rPr>
        <w:rFonts w:hint="default" w:ascii="Wingdings" w:hAnsi="Wingdings"/>
        <w:sz w:val="20"/>
      </w:rPr>
    </w:lvl>
    <w:lvl w:ilvl="6" w:tentative="1">
      <w:start w:val="1"/>
      <w:numFmt w:val="bullet"/>
      <w:lvlText w:val=""/>
      <w:lvlJc w:val="left"/>
      <w:pPr>
        <w:tabs>
          <w:tab w:val="num" w:pos="5040"/>
        </w:tabs>
        <w:ind w:left="5760" w:hanging="360"/>
      </w:pPr>
      <w:rPr>
        <w:rFonts w:hint="default" w:ascii="Wingdings" w:hAnsi="Wingdings"/>
        <w:sz w:val="20"/>
      </w:rPr>
    </w:lvl>
    <w:lvl w:ilvl="7" w:tentative="1">
      <w:start w:val="1"/>
      <w:numFmt w:val="bullet"/>
      <w:lvlText w:val=""/>
      <w:lvlJc w:val="left"/>
      <w:pPr>
        <w:tabs>
          <w:tab w:val="num" w:pos="5760"/>
        </w:tabs>
        <w:ind w:left="6480" w:hanging="360"/>
      </w:pPr>
      <w:rPr>
        <w:rFonts w:hint="default" w:ascii="Wingdings" w:hAnsi="Wingdings"/>
        <w:sz w:val="20"/>
      </w:rPr>
    </w:lvl>
    <w:lvl w:ilvl="8" w:tentative="1">
      <w:start w:val="1"/>
      <w:numFmt w:val="bullet"/>
      <w:lvlText w:val=""/>
      <w:lvlJc w:val="left"/>
      <w:pPr>
        <w:tabs>
          <w:tab w:val="num" w:pos="6480"/>
        </w:tabs>
        <w:ind w:left="7200" w:hanging="360"/>
      </w:pPr>
      <w:rPr>
        <w:rFonts w:hint="default" w:ascii="Wingdings" w:hAnsi="Wingdings"/>
        <w:sz w:val="20"/>
      </w:rPr>
    </w:lvl>
  </w:abstractNum>
  <w:abstractNum w:abstractNumId="8" w15:restartNumberingAfterBreak="0">
    <w:nsid w:val="3E917C8B"/>
    <w:multiLevelType w:val="multilevel"/>
    <w:tmpl w:val="5164D892"/>
    <w:lvl w:ilvl="0">
      <w:start w:val="1"/>
      <w:numFmt w:val="bullet"/>
      <w:lvlText w:val=""/>
      <w:lvlJc w:val="left"/>
      <w:pPr>
        <w:tabs>
          <w:tab w:val="num" w:pos="1440"/>
        </w:tabs>
        <w:ind w:left="1440" w:hanging="360"/>
      </w:pPr>
      <w:rPr>
        <w:rFonts w:hint="default" w:ascii="Symbol" w:hAnsi="Symbol"/>
        <w:sz w:val="20"/>
      </w:rPr>
    </w:lvl>
    <w:lvl w:ilvl="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9" w15:restartNumberingAfterBreak="0">
    <w:nsid w:val="422A112E"/>
    <w:multiLevelType w:val="multilevel"/>
    <w:tmpl w:val="8CAC06D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start w:val="1"/>
      <w:numFmt w:val="bullet"/>
      <w:lvlText w:val="o"/>
      <w:lvlJc w:val="left"/>
      <w:pPr>
        <w:ind w:left="2160" w:hanging="360"/>
      </w:pPr>
      <w:rPr>
        <w:rFonts w:hint="default" w:ascii="Courier New" w:hAnsi="Courier New" w:cs="Courier New"/>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5F334A6"/>
    <w:multiLevelType w:val="multilevel"/>
    <w:tmpl w:val="0F36DD9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49AB6791"/>
    <w:multiLevelType w:val="multilevel"/>
    <w:tmpl w:val="E1228BC4"/>
    <w:lvl w:ilvl="0">
      <w:start w:val="1"/>
      <w:numFmt w:val="bullet"/>
      <w:lvlText w:val=""/>
      <w:lvlJc w:val="left"/>
      <w:pPr>
        <w:tabs>
          <w:tab w:val="num" w:pos="1440"/>
        </w:tabs>
        <w:ind w:left="1440" w:hanging="360"/>
      </w:pPr>
      <w:rPr>
        <w:rFonts w:hint="default" w:ascii="Symbol" w:hAnsi="Symbol"/>
        <w:sz w:val="20"/>
      </w:rPr>
    </w:lvl>
    <w:lvl w:ilvl="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2" w15:restartNumberingAfterBreak="0">
    <w:nsid w:val="505D3793"/>
    <w:multiLevelType w:val="hybridMultilevel"/>
    <w:tmpl w:val="5F1C43A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08540CB"/>
    <w:multiLevelType w:val="hybridMultilevel"/>
    <w:tmpl w:val="CEECB09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4" w15:restartNumberingAfterBreak="0">
    <w:nsid w:val="630D3B80"/>
    <w:multiLevelType w:val="multilevel"/>
    <w:tmpl w:val="E1228BC4"/>
    <w:lvl w:ilvl="0">
      <w:start w:val="1"/>
      <w:numFmt w:val="bullet"/>
      <w:lvlText w:val=""/>
      <w:lvlJc w:val="left"/>
      <w:pPr>
        <w:tabs>
          <w:tab w:val="num" w:pos="1440"/>
        </w:tabs>
        <w:ind w:left="1440" w:hanging="360"/>
      </w:pPr>
      <w:rPr>
        <w:rFonts w:hint="default" w:ascii="Symbol" w:hAnsi="Symbol"/>
        <w:sz w:val="20"/>
      </w:rPr>
    </w:lvl>
    <w:lvl w:ilvl="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5" w15:restartNumberingAfterBreak="0">
    <w:nsid w:val="644F701A"/>
    <w:multiLevelType w:val="multilevel"/>
    <w:tmpl w:val="D44016B0"/>
    <w:lvl w:ilvl="0">
      <w:start w:val="1"/>
      <w:numFmt w:val="bullet"/>
      <w:lvlText w:val=""/>
      <w:lvlJc w:val="left"/>
      <w:pPr>
        <w:tabs>
          <w:tab w:val="num" w:pos="1440"/>
        </w:tabs>
        <w:ind w:left="1440" w:hanging="360"/>
      </w:pPr>
      <w:rPr>
        <w:rFonts w:hint="default" w:ascii="Symbol" w:hAnsi="Symbol"/>
        <w:sz w:val="20"/>
      </w:rPr>
    </w:lvl>
    <w:lvl w:ilvl="1">
      <w:start w:val="1"/>
      <w:numFmt w:val="bullet"/>
      <w:lvlText w:val="o"/>
      <w:lvlJc w:val="left"/>
      <w:pPr>
        <w:tabs>
          <w:tab w:val="num" w:pos="2160"/>
        </w:tabs>
        <w:ind w:left="2160" w:hanging="360"/>
      </w:pPr>
      <w:rPr>
        <w:rFonts w:hint="default" w:ascii="Courier New" w:hAnsi="Courier New"/>
        <w:sz w:val="20"/>
      </w:rPr>
    </w:lvl>
    <w:lvl w:ilvl="2">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6" w15:restartNumberingAfterBreak="0">
    <w:nsid w:val="6C6B116C"/>
    <w:multiLevelType w:val="hybridMultilevel"/>
    <w:tmpl w:val="3FD098E8"/>
    <w:lvl w:ilvl="0" w:tplc="40090001">
      <w:start w:val="1"/>
      <w:numFmt w:val="bullet"/>
      <w:lvlText w:val=""/>
      <w:lvlJc w:val="left"/>
      <w:pPr>
        <w:ind w:left="1800" w:hanging="360"/>
      </w:pPr>
      <w:rPr>
        <w:rFonts w:hint="default" w:ascii="Symbol" w:hAnsi="Symbol"/>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17" w15:restartNumberingAfterBreak="0">
    <w:nsid w:val="74604C9F"/>
    <w:multiLevelType w:val="multilevel"/>
    <w:tmpl w:val="93D6EF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o"/>
      <w:lvlJc w:val="left"/>
      <w:pPr>
        <w:ind w:left="2160" w:hanging="360"/>
      </w:pPr>
      <w:rPr>
        <w:rFonts w:hint="default" w:ascii="Courier New" w:hAnsi="Courier New" w:cs="Courier New"/>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D4F0484"/>
    <w:multiLevelType w:val="hybridMultilevel"/>
    <w:tmpl w:val="D498769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9" w15:restartNumberingAfterBreak="0">
    <w:nsid w:val="7F4E2E10"/>
    <w:multiLevelType w:val="multilevel"/>
    <w:tmpl w:val="C1A0AF1E"/>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 w16cid:durableId="599023327">
    <w:abstractNumId w:val="3"/>
  </w:num>
  <w:num w:numId="2" w16cid:durableId="608902063">
    <w:abstractNumId w:val="12"/>
  </w:num>
  <w:num w:numId="3" w16cid:durableId="1399130328">
    <w:abstractNumId w:val="18"/>
  </w:num>
  <w:num w:numId="4" w16cid:durableId="385641279">
    <w:abstractNumId w:val="10"/>
  </w:num>
  <w:num w:numId="5" w16cid:durableId="412628740">
    <w:abstractNumId w:val="13"/>
  </w:num>
  <w:num w:numId="6" w16cid:durableId="471295714">
    <w:abstractNumId w:val="5"/>
  </w:num>
  <w:num w:numId="7" w16cid:durableId="973218780">
    <w:abstractNumId w:val="16"/>
  </w:num>
  <w:num w:numId="8" w16cid:durableId="585577973">
    <w:abstractNumId w:val="6"/>
  </w:num>
  <w:num w:numId="9" w16cid:durableId="1110974094">
    <w:abstractNumId w:val="11"/>
  </w:num>
  <w:num w:numId="10" w16cid:durableId="1688748224">
    <w:abstractNumId w:val="15"/>
  </w:num>
  <w:num w:numId="11" w16cid:durableId="1939830544">
    <w:abstractNumId w:val="8"/>
  </w:num>
  <w:num w:numId="12" w16cid:durableId="1535120086">
    <w:abstractNumId w:val="19"/>
  </w:num>
  <w:num w:numId="13" w16cid:durableId="828598815">
    <w:abstractNumId w:val="14"/>
  </w:num>
  <w:num w:numId="14" w16cid:durableId="349063673">
    <w:abstractNumId w:val="1"/>
  </w:num>
  <w:num w:numId="15" w16cid:durableId="1237012422">
    <w:abstractNumId w:val="0"/>
  </w:num>
  <w:num w:numId="16" w16cid:durableId="1787189795">
    <w:abstractNumId w:val="2"/>
  </w:num>
  <w:num w:numId="17" w16cid:durableId="731074616">
    <w:abstractNumId w:val="17"/>
  </w:num>
  <w:num w:numId="18" w16cid:durableId="1525897350">
    <w:abstractNumId w:val="7"/>
  </w:num>
  <w:num w:numId="19" w16cid:durableId="1247105743">
    <w:abstractNumId w:val="4"/>
  </w:num>
  <w:num w:numId="20" w16cid:durableId="2323254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349"/>
    <w:rsid w:val="00015640"/>
    <w:rsid w:val="00076AB6"/>
    <w:rsid w:val="00084E5D"/>
    <w:rsid w:val="00105964"/>
    <w:rsid w:val="00146EB0"/>
    <w:rsid w:val="001711F9"/>
    <w:rsid w:val="001B0EF4"/>
    <w:rsid w:val="001E506B"/>
    <w:rsid w:val="00232ABE"/>
    <w:rsid w:val="00235009"/>
    <w:rsid w:val="00312AFC"/>
    <w:rsid w:val="00345284"/>
    <w:rsid w:val="00360DE6"/>
    <w:rsid w:val="00386EA8"/>
    <w:rsid w:val="003A39D7"/>
    <w:rsid w:val="003D2EE5"/>
    <w:rsid w:val="00405BE2"/>
    <w:rsid w:val="004477B3"/>
    <w:rsid w:val="00471999"/>
    <w:rsid w:val="004D5AC9"/>
    <w:rsid w:val="00567F84"/>
    <w:rsid w:val="005A7D3A"/>
    <w:rsid w:val="005C4349"/>
    <w:rsid w:val="005C65D3"/>
    <w:rsid w:val="005F014E"/>
    <w:rsid w:val="00663200"/>
    <w:rsid w:val="0066683D"/>
    <w:rsid w:val="006D0C1C"/>
    <w:rsid w:val="00727D79"/>
    <w:rsid w:val="007D25BF"/>
    <w:rsid w:val="00823168"/>
    <w:rsid w:val="008960E3"/>
    <w:rsid w:val="008A223F"/>
    <w:rsid w:val="008A6CB9"/>
    <w:rsid w:val="008C7F5C"/>
    <w:rsid w:val="00A114C0"/>
    <w:rsid w:val="00A85B5C"/>
    <w:rsid w:val="00AE708E"/>
    <w:rsid w:val="00AF0399"/>
    <w:rsid w:val="00B16B8F"/>
    <w:rsid w:val="00B30F9B"/>
    <w:rsid w:val="00B52684"/>
    <w:rsid w:val="00B5312C"/>
    <w:rsid w:val="00B54486"/>
    <w:rsid w:val="00B87C49"/>
    <w:rsid w:val="00C220FB"/>
    <w:rsid w:val="00C24809"/>
    <w:rsid w:val="00C747F2"/>
    <w:rsid w:val="00C9733B"/>
    <w:rsid w:val="00D63E4D"/>
    <w:rsid w:val="00D65215"/>
    <w:rsid w:val="00DA0EA9"/>
    <w:rsid w:val="00E0731C"/>
    <w:rsid w:val="00EB1896"/>
    <w:rsid w:val="00F17C10"/>
    <w:rsid w:val="00F317FC"/>
    <w:rsid w:val="00F80581"/>
    <w:rsid w:val="00F8459C"/>
    <w:rsid w:val="00FE71E0"/>
    <w:rsid w:val="09B52BDD"/>
    <w:rsid w:val="0AC3DD9E"/>
    <w:rsid w:val="109024B7"/>
    <w:rsid w:val="1F46E730"/>
    <w:rsid w:val="1FD812FF"/>
    <w:rsid w:val="4EDEA858"/>
    <w:rsid w:val="4FC99103"/>
    <w:rsid w:val="60616AF2"/>
    <w:rsid w:val="64F1C247"/>
    <w:rsid w:val="66CD1E5C"/>
    <w:rsid w:val="6703929E"/>
    <w:rsid w:val="70451D2F"/>
    <w:rsid w:val="73E9391A"/>
    <w:rsid w:val="7C4D2E0E"/>
    <w:rsid w:val="7F291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9D3D5"/>
  <w15:chartTrackingRefBased/>
  <w15:docId w15:val="{1344EA12-BDF9-4ABA-930C-BE75B9E0B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C434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434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4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34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C434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C434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5C434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C434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C434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C434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C434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C434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C4349"/>
    <w:rPr>
      <w:rFonts w:eastAsiaTheme="majorEastAsia" w:cstheme="majorBidi"/>
      <w:color w:val="272727" w:themeColor="text1" w:themeTint="D8"/>
    </w:rPr>
  </w:style>
  <w:style w:type="paragraph" w:styleId="Title">
    <w:name w:val="Title"/>
    <w:basedOn w:val="Normal"/>
    <w:next w:val="Normal"/>
    <w:link w:val="TitleChar"/>
    <w:uiPriority w:val="10"/>
    <w:qFormat/>
    <w:rsid w:val="005C434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C434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C434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C4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349"/>
    <w:pPr>
      <w:spacing w:before="160"/>
      <w:jc w:val="center"/>
    </w:pPr>
    <w:rPr>
      <w:i/>
      <w:iCs/>
      <w:color w:val="404040" w:themeColor="text1" w:themeTint="BF"/>
    </w:rPr>
  </w:style>
  <w:style w:type="character" w:styleId="QuoteChar" w:customStyle="1">
    <w:name w:val="Quote Char"/>
    <w:basedOn w:val="DefaultParagraphFont"/>
    <w:link w:val="Quote"/>
    <w:uiPriority w:val="29"/>
    <w:rsid w:val="005C4349"/>
    <w:rPr>
      <w:i/>
      <w:iCs/>
      <w:color w:val="404040" w:themeColor="text1" w:themeTint="BF"/>
    </w:rPr>
  </w:style>
  <w:style w:type="paragraph" w:styleId="ListParagraph">
    <w:name w:val="List Paragraph"/>
    <w:basedOn w:val="Normal"/>
    <w:uiPriority w:val="34"/>
    <w:qFormat/>
    <w:rsid w:val="005C4349"/>
    <w:pPr>
      <w:ind w:left="720"/>
      <w:contextualSpacing/>
    </w:pPr>
  </w:style>
  <w:style w:type="character" w:styleId="IntenseEmphasis">
    <w:name w:val="Intense Emphasis"/>
    <w:basedOn w:val="DefaultParagraphFont"/>
    <w:uiPriority w:val="21"/>
    <w:qFormat/>
    <w:rsid w:val="005C4349"/>
    <w:rPr>
      <w:i/>
      <w:iCs/>
      <w:color w:val="0F4761" w:themeColor="accent1" w:themeShade="BF"/>
    </w:rPr>
  </w:style>
  <w:style w:type="paragraph" w:styleId="IntenseQuote">
    <w:name w:val="Intense Quote"/>
    <w:basedOn w:val="Normal"/>
    <w:next w:val="Normal"/>
    <w:link w:val="IntenseQuoteChar"/>
    <w:uiPriority w:val="30"/>
    <w:qFormat/>
    <w:rsid w:val="005C434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C4349"/>
    <w:rPr>
      <w:i/>
      <w:iCs/>
      <w:color w:val="0F4761" w:themeColor="accent1" w:themeShade="BF"/>
    </w:rPr>
  </w:style>
  <w:style w:type="character" w:styleId="IntenseReference">
    <w:name w:val="Intense Reference"/>
    <w:basedOn w:val="DefaultParagraphFont"/>
    <w:uiPriority w:val="32"/>
    <w:qFormat/>
    <w:rsid w:val="005C4349"/>
    <w:rPr>
      <w:b/>
      <w:bCs/>
      <w:smallCaps/>
      <w:color w:val="0F4761" w:themeColor="accent1" w:themeShade="BF"/>
      <w:spacing w:val="5"/>
    </w:rPr>
  </w:style>
  <w:style w:type="paragraph" w:styleId="NormalWeb">
    <w:name w:val="Normal (Web)"/>
    <w:basedOn w:val="Normal"/>
    <w:uiPriority w:val="99"/>
    <w:unhideWhenUsed/>
    <w:rsid w:val="00015640"/>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Strong">
    <w:name w:val="Strong"/>
    <w:basedOn w:val="DefaultParagraphFont"/>
    <w:uiPriority w:val="22"/>
    <w:qFormat/>
    <w:rsid w:val="00015640"/>
    <w:rPr>
      <w:b/>
      <w:bCs/>
    </w:rPr>
  </w:style>
  <w:style w:type="character" w:styleId="HTMLCode">
    <w:name w:val="HTML Code"/>
    <w:basedOn w:val="DefaultParagraphFont"/>
    <w:uiPriority w:val="99"/>
    <w:semiHidden/>
    <w:unhideWhenUsed/>
    <w:rsid w:val="00E0731C"/>
    <w:rPr>
      <w:rFonts w:ascii="Courier New" w:hAnsi="Courier New" w:eastAsia="Times New Roman" w:cs="Courier New"/>
      <w:sz w:val="20"/>
      <w:szCs w:val="20"/>
    </w:rPr>
  </w:style>
  <w:style w:type="character" w:styleId="Emphasis">
    <w:name w:val="Emphasis"/>
    <w:basedOn w:val="DefaultParagraphFont"/>
    <w:uiPriority w:val="20"/>
    <w:qFormat/>
    <w:rsid w:val="00360DE6"/>
    <w:rPr>
      <w:i/>
      <w:iCs/>
    </w:rPr>
  </w:style>
  <w:style w:type="paragraph" w:styleId="HTMLPreformatted">
    <w:name w:val="HTML Preformatted"/>
    <w:basedOn w:val="Normal"/>
    <w:link w:val="HTMLPreformattedChar"/>
    <w:uiPriority w:val="99"/>
    <w:semiHidden/>
    <w:unhideWhenUsed/>
    <w:rsid w:val="007D2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IN"/>
      <w14:ligatures w14:val="none"/>
    </w:rPr>
  </w:style>
  <w:style w:type="character" w:styleId="HTMLPreformattedChar" w:customStyle="1">
    <w:name w:val="HTML Preformatted Char"/>
    <w:basedOn w:val="DefaultParagraphFont"/>
    <w:link w:val="HTMLPreformatted"/>
    <w:uiPriority w:val="99"/>
    <w:semiHidden/>
    <w:rsid w:val="007D25BF"/>
    <w:rPr>
      <w:rFonts w:ascii="Courier New" w:hAnsi="Courier New" w:eastAsia="Times New Roman"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06489">
      <w:bodyDiv w:val="1"/>
      <w:marLeft w:val="0"/>
      <w:marRight w:val="0"/>
      <w:marTop w:val="0"/>
      <w:marBottom w:val="0"/>
      <w:divBdr>
        <w:top w:val="none" w:sz="0" w:space="0" w:color="auto"/>
        <w:left w:val="none" w:sz="0" w:space="0" w:color="auto"/>
        <w:bottom w:val="none" w:sz="0" w:space="0" w:color="auto"/>
        <w:right w:val="none" w:sz="0" w:space="0" w:color="auto"/>
      </w:divBdr>
    </w:div>
    <w:div w:id="127163556">
      <w:bodyDiv w:val="1"/>
      <w:marLeft w:val="0"/>
      <w:marRight w:val="0"/>
      <w:marTop w:val="0"/>
      <w:marBottom w:val="0"/>
      <w:divBdr>
        <w:top w:val="none" w:sz="0" w:space="0" w:color="auto"/>
        <w:left w:val="none" w:sz="0" w:space="0" w:color="auto"/>
        <w:bottom w:val="none" w:sz="0" w:space="0" w:color="auto"/>
        <w:right w:val="none" w:sz="0" w:space="0" w:color="auto"/>
      </w:divBdr>
    </w:div>
    <w:div w:id="210923933">
      <w:bodyDiv w:val="1"/>
      <w:marLeft w:val="0"/>
      <w:marRight w:val="0"/>
      <w:marTop w:val="0"/>
      <w:marBottom w:val="0"/>
      <w:divBdr>
        <w:top w:val="none" w:sz="0" w:space="0" w:color="auto"/>
        <w:left w:val="none" w:sz="0" w:space="0" w:color="auto"/>
        <w:bottom w:val="none" w:sz="0" w:space="0" w:color="auto"/>
        <w:right w:val="none" w:sz="0" w:space="0" w:color="auto"/>
      </w:divBdr>
    </w:div>
    <w:div w:id="294526647">
      <w:bodyDiv w:val="1"/>
      <w:marLeft w:val="0"/>
      <w:marRight w:val="0"/>
      <w:marTop w:val="0"/>
      <w:marBottom w:val="0"/>
      <w:divBdr>
        <w:top w:val="none" w:sz="0" w:space="0" w:color="auto"/>
        <w:left w:val="none" w:sz="0" w:space="0" w:color="auto"/>
        <w:bottom w:val="none" w:sz="0" w:space="0" w:color="auto"/>
        <w:right w:val="none" w:sz="0" w:space="0" w:color="auto"/>
      </w:divBdr>
    </w:div>
    <w:div w:id="308290967">
      <w:bodyDiv w:val="1"/>
      <w:marLeft w:val="0"/>
      <w:marRight w:val="0"/>
      <w:marTop w:val="0"/>
      <w:marBottom w:val="0"/>
      <w:divBdr>
        <w:top w:val="none" w:sz="0" w:space="0" w:color="auto"/>
        <w:left w:val="none" w:sz="0" w:space="0" w:color="auto"/>
        <w:bottom w:val="none" w:sz="0" w:space="0" w:color="auto"/>
        <w:right w:val="none" w:sz="0" w:space="0" w:color="auto"/>
      </w:divBdr>
    </w:div>
    <w:div w:id="335116674">
      <w:bodyDiv w:val="1"/>
      <w:marLeft w:val="0"/>
      <w:marRight w:val="0"/>
      <w:marTop w:val="0"/>
      <w:marBottom w:val="0"/>
      <w:divBdr>
        <w:top w:val="none" w:sz="0" w:space="0" w:color="auto"/>
        <w:left w:val="none" w:sz="0" w:space="0" w:color="auto"/>
        <w:bottom w:val="none" w:sz="0" w:space="0" w:color="auto"/>
        <w:right w:val="none" w:sz="0" w:space="0" w:color="auto"/>
      </w:divBdr>
    </w:div>
    <w:div w:id="338192649">
      <w:bodyDiv w:val="1"/>
      <w:marLeft w:val="0"/>
      <w:marRight w:val="0"/>
      <w:marTop w:val="0"/>
      <w:marBottom w:val="0"/>
      <w:divBdr>
        <w:top w:val="none" w:sz="0" w:space="0" w:color="auto"/>
        <w:left w:val="none" w:sz="0" w:space="0" w:color="auto"/>
        <w:bottom w:val="none" w:sz="0" w:space="0" w:color="auto"/>
        <w:right w:val="none" w:sz="0" w:space="0" w:color="auto"/>
      </w:divBdr>
    </w:div>
    <w:div w:id="505243788">
      <w:bodyDiv w:val="1"/>
      <w:marLeft w:val="0"/>
      <w:marRight w:val="0"/>
      <w:marTop w:val="0"/>
      <w:marBottom w:val="0"/>
      <w:divBdr>
        <w:top w:val="none" w:sz="0" w:space="0" w:color="auto"/>
        <w:left w:val="none" w:sz="0" w:space="0" w:color="auto"/>
        <w:bottom w:val="none" w:sz="0" w:space="0" w:color="auto"/>
        <w:right w:val="none" w:sz="0" w:space="0" w:color="auto"/>
      </w:divBdr>
    </w:div>
    <w:div w:id="547255739">
      <w:bodyDiv w:val="1"/>
      <w:marLeft w:val="0"/>
      <w:marRight w:val="0"/>
      <w:marTop w:val="0"/>
      <w:marBottom w:val="0"/>
      <w:divBdr>
        <w:top w:val="none" w:sz="0" w:space="0" w:color="auto"/>
        <w:left w:val="none" w:sz="0" w:space="0" w:color="auto"/>
        <w:bottom w:val="none" w:sz="0" w:space="0" w:color="auto"/>
        <w:right w:val="none" w:sz="0" w:space="0" w:color="auto"/>
      </w:divBdr>
    </w:div>
    <w:div w:id="556597619">
      <w:bodyDiv w:val="1"/>
      <w:marLeft w:val="0"/>
      <w:marRight w:val="0"/>
      <w:marTop w:val="0"/>
      <w:marBottom w:val="0"/>
      <w:divBdr>
        <w:top w:val="none" w:sz="0" w:space="0" w:color="auto"/>
        <w:left w:val="none" w:sz="0" w:space="0" w:color="auto"/>
        <w:bottom w:val="none" w:sz="0" w:space="0" w:color="auto"/>
        <w:right w:val="none" w:sz="0" w:space="0" w:color="auto"/>
      </w:divBdr>
    </w:div>
    <w:div w:id="563952294">
      <w:bodyDiv w:val="1"/>
      <w:marLeft w:val="0"/>
      <w:marRight w:val="0"/>
      <w:marTop w:val="0"/>
      <w:marBottom w:val="0"/>
      <w:divBdr>
        <w:top w:val="none" w:sz="0" w:space="0" w:color="auto"/>
        <w:left w:val="none" w:sz="0" w:space="0" w:color="auto"/>
        <w:bottom w:val="none" w:sz="0" w:space="0" w:color="auto"/>
        <w:right w:val="none" w:sz="0" w:space="0" w:color="auto"/>
      </w:divBdr>
    </w:div>
    <w:div w:id="575627053">
      <w:bodyDiv w:val="1"/>
      <w:marLeft w:val="0"/>
      <w:marRight w:val="0"/>
      <w:marTop w:val="0"/>
      <w:marBottom w:val="0"/>
      <w:divBdr>
        <w:top w:val="none" w:sz="0" w:space="0" w:color="auto"/>
        <w:left w:val="none" w:sz="0" w:space="0" w:color="auto"/>
        <w:bottom w:val="none" w:sz="0" w:space="0" w:color="auto"/>
        <w:right w:val="none" w:sz="0" w:space="0" w:color="auto"/>
      </w:divBdr>
    </w:div>
    <w:div w:id="601761271">
      <w:bodyDiv w:val="1"/>
      <w:marLeft w:val="0"/>
      <w:marRight w:val="0"/>
      <w:marTop w:val="0"/>
      <w:marBottom w:val="0"/>
      <w:divBdr>
        <w:top w:val="none" w:sz="0" w:space="0" w:color="auto"/>
        <w:left w:val="none" w:sz="0" w:space="0" w:color="auto"/>
        <w:bottom w:val="none" w:sz="0" w:space="0" w:color="auto"/>
        <w:right w:val="none" w:sz="0" w:space="0" w:color="auto"/>
      </w:divBdr>
    </w:div>
    <w:div w:id="655569128">
      <w:bodyDiv w:val="1"/>
      <w:marLeft w:val="0"/>
      <w:marRight w:val="0"/>
      <w:marTop w:val="0"/>
      <w:marBottom w:val="0"/>
      <w:divBdr>
        <w:top w:val="none" w:sz="0" w:space="0" w:color="auto"/>
        <w:left w:val="none" w:sz="0" w:space="0" w:color="auto"/>
        <w:bottom w:val="none" w:sz="0" w:space="0" w:color="auto"/>
        <w:right w:val="none" w:sz="0" w:space="0" w:color="auto"/>
      </w:divBdr>
    </w:div>
    <w:div w:id="667906881">
      <w:bodyDiv w:val="1"/>
      <w:marLeft w:val="0"/>
      <w:marRight w:val="0"/>
      <w:marTop w:val="0"/>
      <w:marBottom w:val="0"/>
      <w:divBdr>
        <w:top w:val="none" w:sz="0" w:space="0" w:color="auto"/>
        <w:left w:val="none" w:sz="0" w:space="0" w:color="auto"/>
        <w:bottom w:val="none" w:sz="0" w:space="0" w:color="auto"/>
        <w:right w:val="none" w:sz="0" w:space="0" w:color="auto"/>
      </w:divBdr>
    </w:div>
    <w:div w:id="745493671">
      <w:bodyDiv w:val="1"/>
      <w:marLeft w:val="0"/>
      <w:marRight w:val="0"/>
      <w:marTop w:val="0"/>
      <w:marBottom w:val="0"/>
      <w:divBdr>
        <w:top w:val="none" w:sz="0" w:space="0" w:color="auto"/>
        <w:left w:val="none" w:sz="0" w:space="0" w:color="auto"/>
        <w:bottom w:val="none" w:sz="0" w:space="0" w:color="auto"/>
        <w:right w:val="none" w:sz="0" w:space="0" w:color="auto"/>
      </w:divBdr>
    </w:div>
    <w:div w:id="881863346">
      <w:bodyDiv w:val="1"/>
      <w:marLeft w:val="0"/>
      <w:marRight w:val="0"/>
      <w:marTop w:val="0"/>
      <w:marBottom w:val="0"/>
      <w:divBdr>
        <w:top w:val="none" w:sz="0" w:space="0" w:color="auto"/>
        <w:left w:val="none" w:sz="0" w:space="0" w:color="auto"/>
        <w:bottom w:val="none" w:sz="0" w:space="0" w:color="auto"/>
        <w:right w:val="none" w:sz="0" w:space="0" w:color="auto"/>
      </w:divBdr>
    </w:div>
    <w:div w:id="914240279">
      <w:bodyDiv w:val="1"/>
      <w:marLeft w:val="0"/>
      <w:marRight w:val="0"/>
      <w:marTop w:val="0"/>
      <w:marBottom w:val="0"/>
      <w:divBdr>
        <w:top w:val="none" w:sz="0" w:space="0" w:color="auto"/>
        <w:left w:val="none" w:sz="0" w:space="0" w:color="auto"/>
        <w:bottom w:val="none" w:sz="0" w:space="0" w:color="auto"/>
        <w:right w:val="none" w:sz="0" w:space="0" w:color="auto"/>
      </w:divBdr>
    </w:div>
    <w:div w:id="1012412721">
      <w:bodyDiv w:val="1"/>
      <w:marLeft w:val="0"/>
      <w:marRight w:val="0"/>
      <w:marTop w:val="0"/>
      <w:marBottom w:val="0"/>
      <w:divBdr>
        <w:top w:val="none" w:sz="0" w:space="0" w:color="auto"/>
        <w:left w:val="none" w:sz="0" w:space="0" w:color="auto"/>
        <w:bottom w:val="none" w:sz="0" w:space="0" w:color="auto"/>
        <w:right w:val="none" w:sz="0" w:space="0" w:color="auto"/>
      </w:divBdr>
    </w:div>
    <w:div w:id="1021667789">
      <w:bodyDiv w:val="1"/>
      <w:marLeft w:val="0"/>
      <w:marRight w:val="0"/>
      <w:marTop w:val="0"/>
      <w:marBottom w:val="0"/>
      <w:divBdr>
        <w:top w:val="none" w:sz="0" w:space="0" w:color="auto"/>
        <w:left w:val="none" w:sz="0" w:space="0" w:color="auto"/>
        <w:bottom w:val="none" w:sz="0" w:space="0" w:color="auto"/>
        <w:right w:val="none" w:sz="0" w:space="0" w:color="auto"/>
      </w:divBdr>
    </w:div>
    <w:div w:id="1033313148">
      <w:bodyDiv w:val="1"/>
      <w:marLeft w:val="0"/>
      <w:marRight w:val="0"/>
      <w:marTop w:val="0"/>
      <w:marBottom w:val="0"/>
      <w:divBdr>
        <w:top w:val="none" w:sz="0" w:space="0" w:color="auto"/>
        <w:left w:val="none" w:sz="0" w:space="0" w:color="auto"/>
        <w:bottom w:val="none" w:sz="0" w:space="0" w:color="auto"/>
        <w:right w:val="none" w:sz="0" w:space="0" w:color="auto"/>
      </w:divBdr>
    </w:div>
    <w:div w:id="1111708910">
      <w:bodyDiv w:val="1"/>
      <w:marLeft w:val="0"/>
      <w:marRight w:val="0"/>
      <w:marTop w:val="0"/>
      <w:marBottom w:val="0"/>
      <w:divBdr>
        <w:top w:val="none" w:sz="0" w:space="0" w:color="auto"/>
        <w:left w:val="none" w:sz="0" w:space="0" w:color="auto"/>
        <w:bottom w:val="none" w:sz="0" w:space="0" w:color="auto"/>
        <w:right w:val="none" w:sz="0" w:space="0" w:color="auto"/>
      </w:divBdr>
    </w:div>
    <w:div w:id="1159611129">
      <w:bodyDiv w:val="1"/>
      <w:marLeft w:val="0"/>
      <w:marRight w:val="0"/>
      <w:marTop w:val="0"/>
      <w:marBottom w:val="0"/>
      <w:divBdr>
        <w:top w:val="none" w:sz="0" w:space="0" w:color="auto"/>
        <w:left w:val="none" w:sz="0" w:space="0" w:color="auto"/>
        <w:bottom w:val="none" w:sz="0" w:space="0" w:color="auto"/>
        <w:right w:val="none" w:sz="0" w:space="0" w:color="auto"/>
      </w:divBdr>
    </w:div>
    <w:div w:id="1163929060">
      <w:bodyDiv w:val="1"/>
      <w:marLeft w:val="0"/>
      <w:marRight w:val="0"/>
      <w:marTop w:val="0"/>
      <w:marBottom w:val="0"/>
      <w:divBdr>
        <w:top w:val="none" w:sz="0" w:space="0" w:color="auto"/>
        <w:left w:val="none" w:sz="0" w:space="0" w:color="auto"/>
        <w:bottom w:val="none" w:sz="0" w:space="0" w:color="auto"/>
        <w:right w:val="none" w:sz="0" w:space="0" w:color="auto"/>
      </w:divBdr>
    </w:div>
    <w:div w:id="1202136831">
      <w:bodyDiv w:val="1"/>
      <w:marLeft w:val="0"/>
      <w:marRight w:val="0"/>
      <w:marTop w:val="0"/>
      <w:marBottom w:val="0"/>
      <w:divBdr>
        <w:top w:val="none" w:sz="0" w:space="0" w:color="auto"/>
        <w:left w:val="none" w:sz="0" w:space="0" w:color="auto"/>
        <w:bottom w:val="none" w:sz="0" w:space="0" w:color="auto"/>
        <w:right w:val="none" w:sz="0" w:space="0" w:color="auto"/>
      </w:divBdr>
    </w:div>
    <w:div w:id="1399399363">
      <w:bodyDiv w:val="1"/>
      <w:marLeft w:val="0"/>
      <w:marRight w:val="0"/>
      <w:marTop w:val="0"/>
      <w:marBottom w:val="0"/>
      <w:divBdr>
        <w:top w:val="none" w:sz="0" w:space="0" w:color="auto"/>
        <w:left w:val="none" w:sz="0" w:space="0" w:color="auto"/>
        <w:bottom w:val="none" w:sz="0" w:space="0" w:color="auto"/>
        <w:right w:val="none" w:sz="0" w:space="0" w:color="auto"/>
      </w:divBdr>
    </w:div>
    <w:div w:id="1410620630">
      <w:bodyDiv w:val="1"/>
      <w:marLeft w:val="0"/>
      <w:marRight w:val="0"/>
      <w:marTop w:val="0"/>
      <w:marBottom w:val="0"/>
      <w:divBdr>
        <w:top w:val="none" w:sz="0" w:space="0" w:color="auto"/>
        <w:left w:val="none" w:sz="0" w:space="0" w:color="auto"/>
        <w:bottom w:val="none" w:sz="0" w:space="0" w:color="auto"/>
        <w:right w:val="none" w:sz="0" w:space="0" w:color="auto"/>
      </w:divBdr>
    </w:div>
    <w:div w:id="1579096447">
      <w:bodyDiv w:val="1"/>
      <w:marLeft w:val="0"/>
      <w:marRight w:val="0"/>
      <w:marTop w:val="0"/>
      <w:marBottom w:val="0"/>
      <w:divBdr>
        <w:top w:val="none" w:sz="0" w:space="0" w:color="auto"/>
        <w:left w:val="none" w:sz="0" w:space="0" w:color="auto"/>
        <w:bottom w:val="none" w:sz="0" w:space="0" w:color="auto"/>
        <w:right w:val="none" w:sz="0" w:space="0" w:color="auto"/>
      </w:divBdr>
    </w:div>
    <w:div w:id="1579825366">
      <w:bodyDiv w:val="1"/>
      <w:marLeft w:val="0"/>
      <w:marRight w:val="0"/>
      <w:marTop w:val="0"/>
      <w:marBottom w:val="0"/>
      <w:divBdr>
        <w:top w:val="none" w:sz="0" w:space="0" w:color="auto"/>
        <w:left w:val="none" w:sz="0" w:space="0" w:color="auto"/>
        <w:bottom w:val="none" w:sz="0" w:space="0" w:color="auto"/>
        <w:right w:val="none" w:sz="0" w:space="0" w:color="auto"/>
      </w:divBdr>
    </w:div>
    <w:div w:id="1653607212">
      <w:bodyDiv w:val="1"/>
      <w:marLeft w:val="0"/>
      <w:marRight w:val="0"/>
      <w:marTop w:val="0"/>
      <w:marBottom w:val="0"/>
      <w:divBdr>
        <w:top w:val="none" w:sz="0" w:space="0" w:color="auto"/>
        <w:left w:val="none" w:sz="0" w:space="0" w:color="auto"/>
        <w:bottom w:val="none" w:sz="0" w:space="0" w:color="auto"/>
        <w:right w:val="none" w:sz="0" w:space="0" w:color="auto"/>
      </w:divBdr>
    </w:div>
    <w:div w:id="1695571336">
      <w:bodyDiv w:val="1"/>
      <w:marLeft w:val="0"/>
      <w:marRight w:val="0"/>
      <w:marTop w:val="0"/>
      <w:marBottom w:val="0"/>
      <w:divBdr>
        <w:top w:val="none" w:sz="0" w:space="0" w:color="auto"/>
        <w:left w:val="none" w:sz="0" w:space="0" w:color="auto"/>
        <w:bottom w:val="none" w:sz="0" w:space="0" w:color="auto"/>
        <w:right w:val="none" w:sz="0" w:space="0" w:color="auto"/>
      </w:divBdr>
    </w:div>
    <w:div w:id="1743021732">
      <w:bodyDiv w:val="1"/>
      <w:marLeft w:val="0"/>
      <w:marRight w:val="0"/>
      <w:marTop w:val="0"/>
      <w:marBottom w:val="0"/>
      <w:divBdr>
        <w:top w:val="none" w:sz="0" w:space="0" w:color="auto"/>
        <w:left w:val="none" w:sz="0" w:space="0" w:color="auto"/>
        <w:bottom w:val="none" w:sz="0" w:space="0" w:color="auto"/>
        <w:right w:val="none" w:sz="0" w:space="0" w:color="auto"/>
      </w:divBdr>
    </w:div>
    <w:div w:id="1781757713">
      <w:bodyDiv w:val="1"/>
      <w:marLeft w:val="0"/>
      <w:marRight w:val="0"/>
      <w:marTop w:val="0"/>
      <w:marBottom w:val="0"/>
      <w:divBdr>
        <w:top w:val="none" w:sz="0" w:space="0" w:color="auto"/>
        <w:left w:val="none" w:sz="0" w:space="0" w:color="auto"/>
        <w:bottom w:val="none" w:sz="0" w:space="0" w:color="auto"/>
        <w:right w:val="none" w:sz="0" w:space="0" w:color="auto"/>
      </w:divBdr>
    </w:div>
    <w:div w:id="1811046761">
      <w:bodyDiv w:val="1"/>
      <w:marLeft w:val="0"/>
      <w:marRight w:val="0"/>
      <w:marTop w:val="0"/>
      <w:marBottom w:val="0"/>
      <w:divBdr>
        <w:top w:val="none" w:sz="0" w:space="0" w:color="auto"/>
        <w:left w:val="none" w:sz="0" w:space="0" w:color="auto"/>
        <w:bottom w:val="none" w:sz="0" w:space="0" w:color="auto"/>
        <w:right w:val="none" w:sz="0" w:space="0" w:color="auto"/>
      </w:divBdr>
    </w:div>
    <w:div w:id="1847556718">
      <w:bodyDiv w:val="1"/>
      <w:marLeft w:val="0"/>
      <w:marRight w:val="0"/>
      <w:marTop w:val="0"/>
      <w:marBottom w:val="0"/>
      <w:divBdr>
        <w:top w:val="none" w:sz="0" w:space="0" w:color="auto"/>
        <w:left w:val="none" w:sz="0" w:space="0" w:color="auto"/>
        <w:bottom w:val="none" w:sz="0" w:space="0" w:color="auto"/>
        <w:right w:val="none" w:sz="0" w:space="0" w:color="auto"/>
      </w:divBdr>
    </w:div>
    <w:div w:id="1868908671">
      <w:bodyDiv w:val="1"/>
      <w:marLeft w:val="0"/>
      <w:marRight w:val="0"/>
      <w:marTop w:val="0"/>
      <w:marBottom w:val="0"/>
      <w:divBdr>
        <w:top w:val="none" w:sz="0" w:space="0" w:color="auto"/>
        <w:left w:val="none" w:sz="0" w:space="0" w:color="auto"/>
        <w:bottom w:val="none" w:sz="0" w:space="0" w:color="auto"/>
        <w:right w:val="none" w:sz="0" w:space="0" w:color="auto"/>
      </w:divBdr>
    </w:div>
    <w:div w:id="2010283314">
      <w:bodyDiv w:val="1"/>
      <w:marLeft w:val="0"/>
      <w:marRight w:val="0"/>
      <w:marTop w:val="0"/>
      <w:marBottom w:val="0"/>
      <w:divBdr>
        <w:top w:val="none" w:sz="0" w:space="0" w:color="auto"/>
        <w:left w:val="none" w:sz="0" w:space="0" w:color="auto"/>
        <w:bottom w:val="none" w:sz="0" w:space="0" w:color="auto"/>
        <w:right w:val="none" w:sz="0" w:space="0" w:color="auto"/>
      </w:divBdr>
    </w:div>
    <w:div w:id="2016836581">
      <w:bodyDiv w:val="1"/>
      <w:marLeft w:val="0"/>
      <w:marRight w:val="0"/>
      <w:marTop w:val="0"/>
      <w:marBottom w:val="0"/>
      <w:divBdr>
        <w:top w:val="none" w:sz="0" w:space="0" w:color="auto"/>
        <w:left w:val="none" w:sz="0" w:space="0" w:color="auto"/>
        <w:bottom w:val="none" w:sz="0" w:space="0" w:color="auto"/>
        <w:right w:val="none" w:sz="0" w:space="0" w:color="auto"/>
      </w:divBdr>
    </w:div>
    <w:div w:id="2043624414">
      <w:bodyDiv w:val="1"/>
      <w:marLeft w:val="0"/>
      <w:marRight w:val="0"/>
      <w:marTop w:val="0"/>
      <w:marBottom w:val="0"/>
      <w:divBdr>
        <w:top w:val="none" w:sz="0" w:space="0" w:color="auto"/>
        <w:left w:val="none" w:sz="0" w:space="0" w:color="auto"/>
        <w:bottom w:val="none" w:sz="0" w:space="0" w:color="auto"/>
        <w:right w:val="none" w:sz="0" w:space="0" w:color="auto"/>
      </w:divBdr>
    </w:div>
    <w:div w:id="2117827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98728169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Ranga Kaarthi</dc:creator>
  <keywords/>
  <dc:description/>
  <lastModifiedBy>Ranga Kaarthi</lastModifiedBy>
  <revision>61</revision>
  <dcterms:created xsi:type="dcterms:W3CDTF">2026-03-01T15:53:00.0000000Z</dcterms:created>
  <dcterms:modified xsi:type="dcterms:W3CDTF">2026-03-03T04:59:22.9104179Z</dcterms:modified>
</coreProperties>
</file>