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r755u474aqpt" w:colLast="0"/>
      <w:bookmarkEnd w:id="0"/>
      <w:r w:rsidRPr="00000000" w:rsidR="00000000" w:rsidDel="00000000">
        <w:rPr>
          <w:rtl w:val="0"/>
        </w:rPr>
        <w:t xml:space="preserve">Глава 1. Крайне маловероятный день</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b w:val="1"/>
          <w:rtl w:val="0"/>
        </w:rPr>
        <w:t xml:space="preserve">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i w:val="1"/>
          <w:rtl w:val="0"/>
        </w:rPr>
        <w:t xml:space="preserve">Отказ от прав: </w:t>
      </w:r>
      <w:r w:rsidRPr="00000000" w:rsidR="00000000" w:rsidDel="00000000">
        <w:rPr>
          <w:rtl w:val="0"/>
        </w:rPr>
        <w:t xml:space="preserve">Гарри Поттер </w:t>
      </w:r>
      <w:r w:rsidRPr="00000000" w:rsidR="00000000" w:rsidDel="00000000">
        <w:rPr>
          <w:rtl w:val="0"/>
        </w:rPr>
        <w:t xml:space="preserve">принадлежит </w:t>
      </w:r>
      <w:r w:rsidRPr="00000000" w:rsidR="00000000" w:rsidDel="00000000">
        <w:rPr>
          <w:rtl w:val="0"/>
        </w:rPr>
        <w:t xml:space="preserve">Дж. К. Роулинг</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методы рационального мышления не принадлежат никому</w:t>
      </w:r>
      <w:r w:rsidRPr="00000000" w:rsidR="00000000" w:rsidDel="00000000">
        <w:rPr>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i w:val="1"/>
          <w:rtl w:val="0"/>
        </w:rPr>
        <w:t xml:space="preserve">Примечание автора:</w:t>
      </w:r>
      <w:r w:rsidRPr="00000000" w:rsidR="00000000" w:rsidDel="00000000">
        <w:rPr>
          <w:rtl w:val="0"/>
        </w:rPr>
        <w:t xml:space="preserve"> У этого фанфика довольно неспешное начало, и первые 5 глав - всего лишь вступление, но если вы дочитали до 10 главы и он вам всё ещё не нравится - бросайте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 *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570" w:firstLine="0" w:right="0"/>
        <w:contextualSpacing w:val="0"/>
        <w:jc w:val="left"/>
      </w:pPr>
      <w:commentRangeStart w:id="0"/>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В лунном свете </w:t>
      </w:r>
      <w:r w:rsidRPr="00000000" w:rsidR="00000000" w:rsidDel="00000000">
        <w:rPr>
          <w:i w:val="1"/>
          <w:rtl w:val="0"/>
        </w:rPr>
        <w:t xml:space="preserve">блестит полоска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серебр</w:t>
      </w:r>
      <w:r w:rsidRPr="00000000" w:rsidR="00000000" w:rsidDel="00000000">
        <w:rPr>
          <w:i w:val="1"/>
          <w:rtl w:val="0"/>
        </w:rPr>
        <w:t xml:space="preserve">а</w:t>
      </w:r>
      <w:r w:rsidRPr="00000000" w:rsidR="00000000" w:rsidDel="00000000">
        <w:rPr>
          <w:i w:val="1"/>
          <w:rtl w:val="0"/>
        </w:rPr>
        <w:t xml:space="preserve">…</w:t>
      </w:r>
      <w:commentRangeEnd w:id="0"/>
      <w:r w:rsidRPr="00000000" w:rsidR="00000000" w:rsidDel="00000000">
        <w:commentReference w:id="0"/>
      </w:r>
      <w:r w:rsidRPr="00000000" w:rsidR="00000000" w:rsidDel="00000000">
        <w:rPr>
          <w:i w:val="1"/>
          <w:rtl w:val="0"/>
        </w:rPr>
        <w:br w:type="textWrapping"/>
      </w:r>
      <w:commentRangeStart w:id="0"/>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(падают тёмные одежды)</w:t>
        <w:br w:type="textWrapping"/>
        <w:t xml:space="preserve">...кровь льётся литрами, и слышен </w:t>
      </w:r>
      <w:r w:rsidRPr="00000000" w:rsidR="00000000" w:rsidDel="00000000">
        <w:rPr>
          <w:i w:val="1"/>
          <w:rtl w:val="0"/>
        </w:rPr>
        <w:t xml:space="preserve">крик</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Все стены до последнего дюйма заняты книжными шкафами. </w:t>
      </w:r>
      <w:commentRangeStart w:id="1"/>
      <w:r w:rsidRPr="00000000" w:rsidR="00000000" w:rsidDel="00000000">
        <w:rPr>
          <w:rtl w:val="0"/>
        </w:rPr>
        <w:t xml:space="preserve">Каждый из шкафов почти достигает потолка, и в каждом - по шесть полок.</w:t>
      </w:r>
      <w:commentRangeEnd w:id="1"/>
      <w:r w:rsidRPr="00000000" w:rsidR="00000000" w:rsidDel="00000000">
        <w:commentReference w:id="1"/>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Час</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ть полок плотно заставлена книгами в тв</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рдом пере</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пл</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те</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математика, химия, история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 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ак далее. На других полках в два ряда стоит научная фантастика в мягкой обложке. Под вто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р</w:t>
      </w:r>
      <w:r w:rsidRPr="00000000" w:rsidR="00000000" w:rsidDel="00000000">
        <w:rPr>
          <w:rtl w:val="0"/>
        </w:rPr>
        <w:t xml:space="preserve">ой</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ряд книг </w:t>
      </w:r>
      <w:r w:rsidRPr="00000000" w:rsidR="00000000" w:rsidDel="00000000">
        <w:rPr>
          <w:rtl w:val="0"/>
        </w:rPr>
        <w:t xml:space="preserve">подложены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коробки и деревянные бруски так, что он возвышается над первым, </w:t>
      </w:r>
      <w:commentRangeStart w:id="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 можно</w:t>
      </w:r>
      <w:r w:rsidRPr="00000000" w:rsidR="00000000" w:rsidDel="00000000">
        <w:rPr>
          <w:rFonts w:cs="Times New Roman" w:hAnsi="Times New Roman" w:eastAsia="Times New Roman" w:ascii="Times New Roman"/>
          <w:b w:val="0"/>
          <w:i w:val="0"/>
          <w:smallCaps w:val="0"/>
          <w:strike w:val="0"/>
          <w:color w:val="38761d"/>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прочитать названия книг, стоящих в нём</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commentRangeEnd w:id="2"/>
      <w:r w:rsidRPr="00000000" w:rsidR="00000000" w:rsidDel="00000000">
        <w:commentReference w:id="2"/>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 это еще не всё. Книги </w:t>
      </w:r>
      <w:commentRangeStart w:id="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переползают</w:t>
      </w:r>
      <w:commentRangeEnd w:id="3"/>
      <w:r w:rsidRPr="00000000" w:rsidR="00000000" w:rsidDel="00000000">
        <w:commentReference w:id="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на столы и диваны</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образуют небольшие стопки под окнами.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Так выглядит гостиная дома, в котором живут известный профессор Майкл Веррес-Эванс и его жена, миссис Петуния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Эванс-Веррес, а также их при</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мный сын, Гарри Джеймс Поттер-Эванс-Веррес.</w:t>
      </w:r>
    </w:p>
    <w:p w:rsidP="00000000" w:rsidRPr="00000000" w:rsidR="00000000" w:rsidDel="00000000" w:rsidRDefault="00000000">
      <w:pPr>
        <w:spacing w:lineRule="auto" w:after="0" w:line="240" w:before="0"/>
        <w:ind w:left="0" w:firstLine="540" w:right="0"/>
        <w:contextualSpacing w:val="0"/>
        <w:jc w:val="left"/>
      </w:pPr>
      <w:commentRangeStart w:id="4"/>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На столе в </w:t>
      </w:r>
      <w:r w:rsidRPr="00000000" w:rsidR="00000000" w:rsidDel="00000000">
        <w:rPr>
          <w:rtl w:val="0"/>
        </w:rPr>
        <w:t xml:space="preserve">гостиной</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лежит</w:t>
      </w:r>
      <w:r w:rsidRPr="00000000" w:rsidR="00000000" w:rsidDel="00000000">
        <w:rPr>
          <w:rtl w:val="0"/>
        </w:rPr>
        <w:t xml:space="preserve"> письмо и конверт из желтоватого пергамента, на котором изумрудно-зелёными чернилами написано, что он предназначен мистеру Г. Поттеру.</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Профессор спорит с женой</w:t>
      </w:r>
      <w:r w:rsidRPr="00000000" w:rsidR="00000000" w:rsidDel="00000000">
        <w:rPr>
          <w:rtl w:val="0"/>
        </w:rPr>
        <w:t xml:space="preserve"> не повышая голос, так как</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считает,</w:t>
      </w:r>
      <w:r w:rsidRPr="00000000" w:rsidR="00000000" w:rsidDel="00000000">
        <w:rPr>
          <w:rtl w:val="0"/>
        </w:rPr>
        <w:t xml:space="preserve"> </w:t>
      </w:r>
      <w:r w:rsidRPr="00000000" w:rsidR="00000000" w:rsidDel="00000000">
        <w:rPr>
          <w:rtl w:val="0"/>
        </w:rPr>
        <w:t xml:space="preserve">что кричать - некультурно.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commentRangeStart w:id="5"/>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Это ведь шутка, да?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 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казал Майкл. По его тону </w:t>
      </w:r>
      <w:r w:rsidRPr="00000000" w:rsidR="00000000" w:rsidDel="00000000">
        <w:rPr>
          <w:rtl w:val="0"/>
        </w:rPr>
        <w:t xml:space="preserve">можно было понять:</w:t>
      </w:r>
      <w:commentRangeEnd w:id="5"/>
      <w:r w:rsidRPr="00000000" w:rsidR="00000000" w:rsidDel="00000000">
        <w:commentReference w:id="5"/>
      </w:r>
      <w:r w:rsidRPr="00000000" w:rsidR="00000000" w:rsidDel="00000000">
        <w:rPr>
          <w:rtl w:val="0"/>
        </w:rPr>
        <w:t xml:space="preserve"> он весьма опасается, что </w:t>
      </w:r>
      <w:commentRangeStart w:id="6"/>
      <w:r w:rsidRPr="00000000" w:rsidR="00000000" w:rsidDel="00000000">
        <w:rPr>
          <w:rtl w:val="0"/>
        </w:rPr>
        <w:t xml:space="preserve">его жена</w:t>
      </w:r>
      <w:commentRangeEnd w:id="6"/>
      <w:r w:rsidRPr="00000000" w:rsidR="00000000" w:rsidDel="00000000">
        <w:commentReference w:id="6"/>
      </w:r>
      <w:r w:rsidRPr="00000000" w:rsidR="00000000" w:rsidDel="00000000">
        <w:rPr>
          <w:rtl w:val="0"/>
        </w:rPr>
        <w:t xml:space="preserve"> говорит серьёзно.</w:t>
      </w:r>
    </w:p>
    <w:p w:rsidP="00000000" w:rsidRPr="00000000" w:rsidR="00000000" w:rsidDel="00000000" w:rsidRDefault="00000000">
      <w:pPr>
        <w:spacing w:lineRule="auto" w:after="0" w:line="240" w:before="0"/>
        <w:ind w:left="0" w:firstLine="540" w:right="0"/>
        <w:contextualSpacing w:val="0"/>
        <w:jc w:val="left"/>
      </w:pPr>
      <w:commentRangeStart w:id="7"/>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Моя сестра была ведьмой, — нервно, но настойчиво повторила Петуния. — А её муж — волшебником.</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Это абсурд! </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отчеканил Майкл. — Они же были на нашей свадьбе, он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 приезжали на Рождество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Я просила их ничего тебе не рассказывать, — прошептала Петуния, — </w:t>
      </w:r>
      <w:commentRangeStart w:id="8"/>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но это чистая правда.</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Профессор закатил глаза:</w:t>
      </w:r>
    </w:p>
    <w:p w:rsidP="00000000" w:rsidRPr="00000000" w:rsidR="00000000" w:rsidDel="00000000" w:rsidRDefault="00000000">
      <w:pPr>
        <w:spacing w:lineRule="auto" w:after="0" w:line="240" w:before="0"/>
        <w:ind w:left="0" w:firstLine="540" w:right="0"/>
        <w:contextualSpacing w:val="0"/>
        <w:jc w:val="left"/>
      </w:pPr>
      <w:commentRangeStart w:id="9"/>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Дорогая, я знаю, ты не читаешь скептическую литературу и можешь не понимать, как легко для обученного фокусника делать невозможные на первый взгляд вещи. Помнишь, я учил Гарри гнуть ложки? И если вдруг тебе казалось, что они угадывали твои мысли, то такой приём называется холодное чтение.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Это было не сгибание ложек.</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А что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Петуния прикусила губу.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ак просто не рассказать. Ты подумаешь, что я... — она сглотнула. — Послушай, Майкл, я не всегда была... та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кой</w:t>
      </w:r>
      <w:r w:rsidRPr="00000000" w:rsidR="00000000" w:rsidDel="00000000">
        <w:rPr>
          <w:rtl w:val="0"/>
        </w:rPr>
        <w:t xml:space="preserve">, — она махнула рукой вниз, обозначая точёную фигуру.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Лили изменила мою внешность.</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Потому что я... я </w:t>
      </w: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умоляла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е</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Долгие годы я умоляла. Всё детство я плохо к ней относилась, потому что она </w:t>
      </w:r>
      <w:commentRangeStart w:id="10"/>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всегда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бы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ла красивее меня</w:t>
      </w:r>
      <w:commentRangeEnd w:id="10"/>
      <w:r w:rsidRPr="00000000" w:rsidR="00000000" w:rsidDel="00000000">
        <w:commentReference w:id="1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а потом у не</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проявился магически</w:t>
      </w:r>
      <w:r w:rsidRPr="00000000" w:rsidR="00000000" w:rsidDel="00000000">
        <w:rPr>
          <w:rtl w:val="0"/>
        </w:rPr>
        <w:t xml:space="preserve">й</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дар. Можешь представить, как я себя чувствовала? Я годами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умоляла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её сделать меня красивой. Пусть у меня не будет магии, но будет хотя бы красота.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 глазах Петунии стояли слёзы:</w:t>
      </w:r>
    </w:p>
    <w:p w:rsidP="00000000" w:rsidRPr="00000000" w:rsidR="00000000" w:rsidDel="00000000" w:rsidRDefault="00000000">
      <w:pPr>
        <w:spacing w:lineRule="auto" w:after="0" w:line="240" w:before="0"/>
        <w:ind w:left="0" w:firstLine="540" w:right="0"/>
        <w:contextualSpacing w:val="0"/>
        <w:jc w:val="left"/>
      </w:pPr>
      <w:commentRangeStart w:id="11"/>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Лили отказывала мне по разным нелепым причинам,</w:t>
      </w:r>
      <w:r w:rsidRPr="00000000" w:rsidR="00000000" w:rsidDel="00000000">
        <w:rPr>
          <w:rtl w:val="0"/>
        </w:rPr>
        <w:t xml:space="preserve"> говорила, будто наступит конец света, если она немного поможет родной сестре, или что кентавр запретил ей это делать, и тому подобную чепуху, и я её за это ненавидела</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 </w:t>
      </w:r>
      <w:r w:rsidRPr="00000000" w:rsidR="00000000" w:rsidDel="00000000">
        <w:rPr>
          <w:rtl w:val="0"/>
        </w:rPr>
        <w:t xml:space="preserve">после школы я встречалась с этим Верноном Дурслем, он был толстый, но кроме него никто из парней в университете со мной вообще не разговаривал.</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Он говорил, что хочет детей, и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чтобы первенца звали Дадли</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Я тогда подумала: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Какие же родители назовут своего ребёнка Дадли Дурсль?».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 тут вся моя будущая жизнь словно бы </w:t>
      </w:r>
      <w:r w:rsidRPr="00000000" w:rsidR="00000000" w:rsidDel="00000000">
        <w:rPr>
          <w:rtl w:val="0"/>
        </w:rPr>
        <w:t xml:space="preserve">встала у меня перед глазами, и это было невыносимо.</w:t>
      </w: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Я написала сестре, что, если она мне не поможет, то я…</w:t>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Петуния запнулась и тихо продолжила: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 конце концов она сдалась. Она говорила, что это опасно, но мне было наплевать. </w:t>
      </w:r>
      <w:commentRangeStart w:id="1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Я выпила зелье и серьёзно болела две недели. Зато потом моя кожа стала чистой, фигура похорошела и... Я стала красивой, люди начали по-другому относиться ко мне, — её голос сорвался, — моя ненависть к сестре прошла. А потом Лили </w:t>
      </w:r>
      <w:r w:rsidRPr="00000000" w:rsidR="00000000" w:rsidDel="00000000">
        <w:rPr>
          <w:rtl w:val="0"/>
        </w:rPr>
        <w:t xml:space="preserve">погибла.</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tl w:val="0"/>
        </w:rPr>
        <w:t xml:space="preserve">И</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 этом тоже была замешана магия.</w:t>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Дорогая, — нежно ответил Майкл, — ты заболела, набрала правильный вес</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пока лежала в кровати, </w:t>
      </w:r>
      <w:commentRangeStart w:id="1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твоя кожа</w:t>
      </w:r>
      <w:commentRangeEnd w:id="13"/>
      <w:r w:rsidRPr="00000000" w:rsidR="00000000" w:rsidDel="00000000">
        <w:commentReference w:id="1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стала лучше сама по себе. Или болезнь заставила тебя изменить </w:t>
      </w:r>
      <w:commentRangeStart w:id="14"/>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диету</w:t>
      </w:r>
      <w:commentRangeEnd w:id="14"/>
      <w:r w:rsidRPr="00000000" w:rsidR="00000000" w:rsidDel="00000000">
        <w:commentReference w:id="14"/>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Она была ведьмой, — настаивала Петуния. —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Я видела</w:t>
      </w:r>
      <w:r w:rsidRPr="00000000" w:rsidR="00000000" w:rsidDel="00000000">
        <w:rPr>
          <w:rtl w:val="0"/>
        </w:rPr>
        <w:t xml:space="preserve">, как она творила чудеса.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Петуния, — в голосе Майкла появилось раздражение, — ты же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знаешь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что это не может быть правдой. Мне </w:t>
      </w:r>
      <w:r w:rsidRPr="00000000" w:rsidR="00000000" w:rsidDel="00000000">
        <w:rPr>
          <w:rtl w:val="0"/>
        </w:rPr>
        <w:t xml:space="preserve">точно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нужно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объяснять почему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Петуния </w:t>
      </w:r>
      <w:commentRangeStart w:id="15"/>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всплеснула руками</w:t>
      </w:r>
      <w:commentRangeEnd w:id="15"/>
      <w:r w:rsidRPr="00000000" w:rsidR="00000000" w:rsidDel="00000000">
        <w:commentReference w:id="15"/>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Она почти плакала.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Милый, я всегда проигрываю тебе в споре, </w:t>
      </w:r>
      <w:commentRangeStart w:id="16"/>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пожалуйста</w:t>
      </w:r>
      <w:commentRangeEnd w:id="16"/>
      <w:r w:rsidRPr="00000000" w:rsidR="00000000" w:rsidDel="00000000">
        <w:commentReference w:id="16"/>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поверь мне сейчас</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i w:val="1"/>
          <w:rtl w:val="0"/>
        </w:rPr>
        <w:t xml:space="preserve">—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Папа! Мама!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Они замолчали и </w:t>
      </w:r>
      <w:r w:rsidRPr="00000000" w:rsidR="00000000" w:rsidDel="00000000">
        <w:rPr>
          <w:rtl w:val="0"/>
        </w:rPr>
        <w:t xml:space="preserve">оглянулись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на Гарри, </w:t>
      </w:r>
      <w:commentRangeStart w:id="17"/>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который, оказывается, тоже был в гостиной всё это время.</w:t>
      </w:r>
      <w:commentRangeEnd w:id="17"/>
      <w:r w:rsidRPr="00000000" w:rsidR="00000000" w:rsidDel="00000000">
        <w:commentReference w:id="17"/>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Мальчик сделал глубокий вдох.</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Мама, насколько я понимаю, у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твоих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родителей не было </w:t>
      </w:r>
      <w:commentRangeStart w:id="18"/>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магического дара</w:t>
      </w:r>
      <w:commentRangeEnd w:id="18"/>
      <w:r w:rsidRPr="00000000" w:rsidR="00000000" w:rsidDel="00000000">
        <w:commentReference w:id="18"/>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Нет, — Петуния озадаченно посмотрела на него.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Получается, что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никто из членов вашей семьи не знал о магии, пока Лили не получила пригласительное письмо. Каким образом убедили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их</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w:t>
      </w:r>
      <w:r w:rsidRPr="00000000" w:rsidR="00000000" w:rsidDel="00000000">
        <w:rPr>
          <w:rtl w:val="0"/>
        </w:rPr>
        <w:t xml:space="preserve">огда</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было не только письмо.  К нам приходил профессор из Хогвартса. Он… — Петуни</w:t>
      </w:r>
      <w:r w:rsidRPr="00000000" w:rsidR="00000000" w:rsidDel="00000000">
        <w:rPr>
          <w:rtl w:val="0"/>
        </w:rPr>
        <w:t xml:space="preserve">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tl w:val="0"/>
        </w:rPr>
        <w:t xml:space="preserve">бросила взгляд в сторону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Майкла. —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 показал нам</w:t>
      </w:r>
      <w:r w:rsidRPr="00000000" w:rsidR="00000000" w:rsidDel="00000000">
        <w:rPr>
          <w:rtl w:val="0"/>
        </w:rPr>
        <w:t xml:space="preserve"> несколько заклинаний</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Значит, </w:t>
      </w:r>
      <w:commentRangeStart w:id="19"/>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вам не нужно спорить по этому поводу</w:t>
      </w:r>
      <w:commentRangeEnd w:id="19"/>
      <w:r w:rsidRPr="00000000" w:rsidR="00000000" w:rsidDel="00000000">
        <w:commentReference w:id="19"/>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твёрдо заключил Гарри</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tl w:val="0"/>
        </w:rPr>
        <w:t xml:space="preserve">В</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прочем, надежды, что хотя бы </w:t>
      </w:r>
      <w:r w:rsidRPr="00000000" w:rsidR="00000000" w:rsidDel="00000000">
        <w:rPr>
          <w:rtl w:val="0"/>
        </w:rPr>
        <w:t xml:space="preserve">сейчас</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родители </w:t>
      </w:r>
      <w:commentRangeStart w:id="2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прислушаются к нему</w:t>
      </w:r>
      <w:commentRangeEnd w:id="20"/>
      <w:r w:rsidRPr="00000000" w:rsidR="00000000" w:rsidDel="00000000">
        <w:commentReference w:id="2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было мало. — </w:t>
      </w:r>
      <w:commentRangeStart w:id="21"/>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Если всё правда, то мы можем просто пригласить профессора из Хогвартса. Если он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продемонстрирует нам магию,</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 папе придётся признать, что она существует.</w:t>
      </w:r>
      <w:commentRangeEnd w:id="21"/>
      <w:r w:rsidRPr="00000000" w:rsidR="00000000" w:rsidDel="00000000">
        <w:commentReference w:id="21"/>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А если нет, то мама согласится, что всё это выдумка. Нужно не </w:t>
      </w:r>
      <w:r w:rsidRPr="00000000" w:rsidR="00000000" w:rsidDel="00000000">
        <w:rPr>
          <w:rtl w:val="0"/>
        </w:rPr>
        <w:t xml:space="preserve">ссориться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а провести эксперимент.</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Профессор повернулся и, как всегда снисходительно, посмотрел на него сверху вниз:</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Магия?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 самом деле? Я думал, уж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ты</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-то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знаешь достаточно, чтобы не воспринимать её всерьёз, хоть теб</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е и десять лет.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Сынок,</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tl w:val="0"/>
        </w:rPr>
        <w:t xml:space="preserve">м</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агия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самая ненаучная вещь, которую только можно себе представить!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кисло улыбнулся. Майкл </w:t>
      </w:r>
      <w:r w:rsidRPr="00000000" w:rsidR="00000000" w:rsidDel="00000000">
        <w:rPr>
          <w:rtl w:val="0"/>
        </w:rPr>
        <w:t xml:space="preserve">относился к нему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хорошо, вероятно</w:t>
      </w:r>
      <w:commentRangeStart w:id="2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commentRangeEnd w:id="22"/>
      <w:r w:rsidRPr="00000000" w:rsidR="00000000" w:rsidDel="00000000">
        <w:commentReference w:id="22"/>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лучше, чем большинство родных отцов </w:t>
      </w:r>
      <w:r w:rsidRPr="00000000" w:rsidR="00000000" w:rsidDel="00000000">
        <w:rPr>
          <w:rtl w:val="0"/>
        </w:rPr>
        <w:t xml:space="preserve">относятся к своим</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дет</w:t>
      </w:r>
      <w:r w:rsidRPr="00000000" w:rsidR="00000000" w:rsidDel="00000000">
        <w:rPr>
          <w:rtl w:val="0"/>
        </w:rPr>
        <w:t xml:space="preserve">ям</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Гарри отправляли учиться в лучшие школы, </w:t>
      </w:r>
      <w:commentRangeStart w:id="2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а когда с ними ничего не вышло</w:t>
      </w:r>
      <w:commentRangeEnd w:id="23"/>
      <w:r w:rsidRPr="00000000" w:rsidR="00000000" w:rsidDel="00000000">
        <w:commentReference w:id="2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для нег</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о стали нанимать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частных преподавателей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из бесконечной </w:t>
      </w:r>
      <w:r w:rsidRPr="00000000" w:rsidR="00000000" w:rsidDel="00000000">
        <w:rPr>
          <w:rtl w:val="0"/>
        </w:rPr>
        <w:t xml:space="preserve">вереницы</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голодающих студентов</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tl w:val="0"/>
        </w:rPr>
        <w:t xml:space="preserve">Родители </w:t>
      </w:r>
      <w:commentRangeStart w:id="24"/>
      <w:r w:rsidRPr="00000000" w:rsidR="00000000" w:rsidDel="00000000">
        <w:rPr>
          <w:rtl w:val="0"/>
        </w:rPr>
        <w:t xml:space="preserve">всегда поддерживали Гарри в изучении</w:t>
      </w:r>
      <w:r w:rsidRPr="00000000" w:rsidR="00000000" w:rsidDel="00000000">
        <w:rPr>
          <w:rtl w:val="0"/>
        </w:rPr>
        <w:t xml:space="preserve"> всего</w:t>
      </w:r>
      <w:commentRangeEnd w:id="24"/>
      <w:r w:rsidRPr="00000000" w:rsidR="00000000" w:rsidDel="00000000">
        <w:commentReference w:id="24"/>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что только привлекало его внимание</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tl w:val="0"/>
        </w:rPr>
        <w:t xml:space="preserve">Е</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му покупали все интересую</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щие его книги,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помогали с участием</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 различных </w:t>
      </w:r>
      <w:commentRangeStart w:id="25"/>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математических и </w:t>
      </w:r>
      <w:r w:rsidRPr="00000000" w:rsidR="00000000" w:rsidDel="00000000">
        <w:rPr>
          <w:rtl w:val="0"/>
        </w:rPr>
        <w:t xml:space="preserve">других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научных соревнованиях</w:t>
      </w:r>
      <w:commentRangeEnd w:id="25"/>
      <w:r w:rsidRPr="00000000" w:rsidR="00000000" w:rsidDel="00000000">
        <w:commentReference w:id="25"/>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Он получал практически всё, что хотел, в разумных пределах. Единственное, в чём ему отказывали, так это в малейшей доле уважения. Впрочем, с какой стати штатному профессору Оксфорда, преподающему биохимию, прислушиваться к советам маленького мальчика</w:t>
      </w:r>
      <w:commentRangeStart w:id="26"/>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commentRangeEnd w:id="26"/>
      <w:r w:rsidRPr="00000000" w:rsidR="00000000" w:rsidDel="00000000">
        <w:commentReference w:id="26"/>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Он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конечно, «п</w:t>
      </w:r>
      <w:r w:rsidRPr="00000000" w:rsidR="00000000" w:rsidDel="00000000">
        <w:rPr>
          <w:rtl w:val="0"/>
        </w:rPr>
        <w:t xml:space="preserve">роявит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заинтересованность», </w:t>
      </w:r>
      <w:r w:rsidRPr="00000000" w:rsidR="00000000" w:rsidDel="00000000">
        <w:rPr>
          <w:rtl w:val="0"/>
        </w:rPr>
        <w:t xml:space="preserve">ведь так положено поступать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«хорош</w:t>
      </w:r>
      <w:r w:rsidRPr="00000000" w:rsidR="00000000" w:rsidDel="00000000">
        <w:rPr>
          <w:rtl w:val="0"/>
        </w:rPr>
        <w:t xml:space="preserve">ему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родител</w:t>
      </w:r>
      <w:r w:rsidRPr="00000000" w:rsidR="00000000" w:rsidDel="00000000">
        <w:rPr>
          <w:rtl w:val="0"/>
        </w:rPr>
        <w:t xml:space="preserve">ю</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к каковым профессор, несомненно, себя относил. Но воспринимать десятилетнего ребёнка </w:t>
      </w:r>
      <w:r w:rsidRPr="00000000" w:rsidR="00000000" w:rsidDel="00000000">
        <w:rPr>
          <w:i w:val="1"/>
          <w:rtl w:val="0"/>
        </w:rPr>
        <w:t xml:space="preserve">всерьёз</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Вряд ли.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Иногда Гарри хотелось </w:t>
      </w:r>
      <w:r w:rsidRPr="00000000" w:rsidR="00000000" w:rsidDel="00000000">
        <w:rPr>
          <w:rtl w:val="0"/>
        </w:rPr>
        <w:t xml:space="preserve">на</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кричать на отца.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Мам, — сказал </w:t>
      </w:r>
      <w:r w:rsidRPr="00000000" w:rsidR="00000000" w:rsidDel="00000000">
        <w:rPr>
          <w:rtl w:val="0"/>
        </w:rPr>
        <w:t xml:space="preserve">он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если ты хочешь выиграть у </w:t>
      </w:r>
      <w:r w:rsidRPr="00000000" w:rsidR="00000000" w:rsidDel="00000000">
        <w:rPr>
          <w:rtl w:val="0"/>
        </w:rPr>
        <w:t xml:space="preserve">папы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этот спор, посмотри вторую главу из первого тома лекций Фейнмана по физике. Там есть цитата,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 которой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говорится, что философы </w:t>
      </w:r>
      <w:r w:rsidRPr="00000000" w:rsidR="00000000" w:rsidDel="00000000">
        <w:rPr>
          <w:rtl w:val="0"/>
        </w:rPr>
        <w:t xml:space="preserve">тратят уйму слов, выясняя, без чего наука не может обойтись, и все они неправы, потому что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 науке есть только одно правило: последний судья — это наблюдение</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Нужно просто посмотреть на мир и рассказать о том, что ты видишь. И... я не могу вспомнить с ходу подходящую цитату, но с научной точки зрения </w:t>
      </w:r>
      <w:commentRangeStart w:id="27"/>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решать споры</w:t>
      </w:r>
      <w:commentRangeEnd w:id="27"/>
      <w:r w:rsidRPr="00000000" w:rsidR="00000000" w:rsidDel="00000000">
        <w:commentReference w:id="27"/>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нужно опытным путём, </w:t>
      </w:r>
      <w:commentRangeStart w:id="28"/>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не прибегая к аргументации</w:t>
      </w:r>
      <w:commentRangeEnd w:id="28"/>
      <w:r w:rsidRPr="00000000" w:rsidR="00000000" w:rsidDel="00000000">
        <w:commentReference w:id="28"/>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Мать посмотрела на него сверху вниз и улыбнулась: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Спасибо, Гарри, но... — она с достоинством взглянула на мужа, — я не хочу выигрывать спор у твоего отца. Я лишь хочу, чтобы мой муж прислушался к любящей его жене и поверил ей.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на секунду закрыл глаза.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Безнад</w:t>
      </w:r>
      <w:r w:rsidRPr="00000000" w:rsidR="00000000" w:rsidDel="00000000">
        <w:rPr>
          <w:i w:val="1"/>
          <w:rtl w:val="0"/>
        </w:rPr>
        <w:t xml:space="preserve">ё</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жны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Его родители</w:t>
      </w:r>
      <w:commentRangeStart w:id="29"/>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безнад</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жны.</w:t>
      </w:r>
      <w:commentRangeEnd w:id="29"/>
      <w:r w:rsidRPr="00000000" w:rsidR="00000000" w:rsidDel="00000000">
        <w:commentReference w:id="29"/>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Разговор опять превращался в один из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тех</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бессмысленных споров, когда мать пытается заставить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отца почувствовать с</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ебя виноватым, а тот, в свою очередь, </w:t>
      </w:r>
      <w:r w:rsidRPr="00000000" w:rsidR="00000000" w:rsidDel="00000000">
        <w:rPr>
          <w:rtl w:val="0"/>
        </w:rPr>
        <w:t xml:space="preserve">пы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тается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застав</w:t>
      </w:r>
      <w:r w:rsidRPr="00000000" w:rsidR="00000000" w:rsidDel="00000000">
        <w:rPr>
          <w:rtl w:val="0"/>
        </w:rPr>
        <w:t xml:space="preserve">ить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её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почувствовать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себя глупой</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Я пойду в свою комнату, — </w:t>
      </w:r>
      <w:commentRangeStart w:id="3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слегка</w:t>
      </w:r>
      <w:commentRangeEnd w:id="30"/>
      <w:r w:rsidRPr="00000000" w:rsidR="00000000" w:rsidDel="00000000">
        <w:commentReference w:id="3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дрожащим голосом объявил Гарри</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Мама, папа, пожалуйста, постарайтесь долго не ругаться. </w:t>
      </w:r>
      <w:commentRangeStart w:id="31"/>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 скором времени всё и так станет ясно.</w:t>
      </w:r>
      <w:commentRangeEnd w:id="31"/>
      <w:r w:rsidRPr="00000000" w:rsidR="00000000" w:rsidDel="00000000">
        <w:commentReference w:id="31"/>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Конечно, Гарри, — отозвался отец, а мать </w:t>
      </w:r>
      <w:commentRangeStart w:id="3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обнад</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живающе его поцеловала</w:t>
      </w:r>
      <w:commentRangeEnd w:id="32"/>
      <w:r w:rsidRPr="00000000" w:rsidR="00000000" w:rsidDel="00000000">
        <w:commentReference w:id="32"/>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после чего </w:t>
      </w:r>
      <w:commentRangeStart w:id="3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они</w:t>
      </w:r>
      <w:commentRangeEnd w:id="33"/>
      <w:r w:rsidRPr="00000000" w:rsidR="00000000" w:rsidDel="00000000">
        <w:commentReference w:id="3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продолжили </w:t>
      </w:r>
      <w:r w:rsidRPr="00000000" w:rsidR="00000000" w:rsidDel="00000000">
        <w:rPr>
          <w:rtl w:val="0"/>
        </w:rPr>
        <w:t xml:space="preserve">пререкаться.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поднялся по лестнице в свою спальню, закрыл за собой дверь и попытался всё обдумать.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Самое интересное</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что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должен был</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согласиться с отцом. Никто и никогда не видел </w:t>
      </w:r>
      <w:commentRangeStart w:id="34"/>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никаких признаков магии</w:t>
      </w:r>
      <w:commentRangeEnd w:id="34"/>
      <w:r w:rsidRPr="00000000" w:rsidR="00000000" w:rsidDel="00000000">
        <w:commentReference w:id="34"/>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а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из слов мамы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следовало, что существует целый волшебный мир. Как можно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такое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сохран</w:t>
      </w:r>
      <w:r w:rsidRPr="00000000" w:rsidR="00000000" w:rsidDel="00000000">
        <w:rPr>
          <w:rtl w:val="0"/>
        </w:rPr>
        <w:t xml:space="preserve">ять в тайне</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Тоже </w:t>
      </w:r>
      <w:r w:rsidRPr="00000000" w:rsidR="00000000" w:rsidDel="00000000">
        <w:rPr>
          <w:rtl w:val="0"/>
        </w:rPr>
        <w:t xml:space="preserve">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п</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омощью магии? Довольно подозрительное объяснение.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Случай по идее элементарный: мама либо шутит, либо лжёт, либо сошла с ума, в порядке </w:t>
      </w:r>
      <w:r w:rsidRPr="00000000" w:rsidR="00000000" w:rsidDel="00000000">
        <w:rPr>
          <w:rtl w:val="0"/>
        </w:rPr>
        <w:t xml:space="preserve">возрастания </w:t>
      </w:r>
      <w:r w:rsidRPr="00000000" w:rsidR="00000000" w:rsidDel="00000000">
        <w:rPr>
          <w:rtl w:val="0"/>
        </w:rPr>
        <w:t xml:space="preserve">ужасности</w:t>
      </w:r>
      <w:commentRangeStart w:id="35"/>
      <w:r w:rsidRPr="00000000" w:rsidR="00000000" w:rsidDel="00000000">
        <w:rPr>
          <w:rtl w:val="0"/>
        </w:rPr>
        <w:t xml:space="preserve">.</w:t>
      </w:r>
      <w:commentRangeEnd w:id="35"/>
      <w:r w:rsidRPr="00000000" w:rsidR="00000000" w:rsidDel="00000000">
        <w:commentReference w:id="35"/>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Если </w:t>
      </w:r>
      <w:commentRangeStart w:id="36"/>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она послала письмо самой себе</w:t>
      </w:r>
      <w:commentRangeEnd w:id="36"/>
      <w:r w:rsidRPr="00000000" w:rsidR="00000000" w:rsidDel="00000000">
        <w:commentReference w:id="36"/>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то это объясняет, как оно попало в почтовый ящик без </w:t>
      </w:r>
      <w:commentRangeStart w:id="37"/>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штампа</w:t>
      </w:r>
      <w:commentRangeEnd w:id="37"/>
      <w:r w:rsidRPr="00000000" w:rsidR="00000000" w:rsidDel="00000000">
        <w:commentReference w:id="37"/>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 конце концов, небольшое сумас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шествие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гораздо, гораздо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бо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лее вероятно, чем вселенная, содержащая в себе магию.</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Но всё-таки какая-то часть Гарри была совершенно уверена в том, что магия существует. Это чувство возникло в то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т самый момент,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когда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он увидел письмо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предположительно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из Хогвартса, Школы Чародейства и Волшебства.</w:t>
      </w:r>
    </w:p>
    <w:p w:rsidP="00000000" w:rsidRPr="00000000" w:rsidR="00000000" w:rsidDel="00000000" w:rsidRDefault="00000000">
      <w:pPr>
        <w:spacing w:lineRule="auto" w:after="0" w:line="240" w:before="0"/>
        <w:ind w:left="0" w:firstLine="540" w:right="0"/>
        <w:contextualSpacing w:val="0"/>
        <w:jc w:val="left"/>
      </w:pPr>
      <w:commentRangeStart w:id="38"/>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w:t>
      </w:r>
      <w:commentRangeEnd w:id="38"/>
      <w:r w:rsidRPr="00000000" w:rsidR="00000000" w:rsidDel="00000000">
        <w:commentReference w:id="38"/>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арри потёр лоб, скривившись. </w:t>
      </w: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Не верь своим мыслям</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было написано в одной книге.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Но эта странная убеждённость... Он как будто знал заранее, что профессор из Хогвартса в самом деле появится на их пороге</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взмахнёт </w:t>
      </w:r>
      <w:r w:rsidRPr="00000000" w:rsidR="00000000" w:rsidDel="00000000">
        <w:rPr>
          <w:rtl w:val="0"/>
        </w:rPr>
        <w:t xml:space="preserve">палочкой</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и сотворит настоящее волшебство. Эта убежд</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нность не пыталась защищаться</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от опровержения</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искал</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а</w:t>
      </w:r>
      <w:r w:rsidRPr="00000000" w:rsidR="00000000" w:rsidDel="00000000">
        <w:rPr>
          <w:rtl w:val="0"/>
        </w:rPr>
        <w:t xml:space="preserve"> заранее оправданий</w:t>
      </w:r>
      <w:commentRangeStart w:id="39"/>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если</w:t>
      </w:r>
      <w:commentRangeEnd w:id="39"/>
      <w:r w:rsidRPr="00000000" w:rsidR="00000000" w:rsidDel="00000000">
        <w:commentReference w:id="39"/>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вдруг никакой профессор не прид</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 </w:t>
      </w:r>
      <w:commentRangeStart w:id="4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а если и прид</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 то</w:t>
      </w:r>
      <w:commentRangeEnd w:id="40"/>
      <w:r w:rsidRPr="00000000" w:rsidR="00000000" w:rsidDel="00000000">
        <w:commentReference w:id="4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сможет показать лишь фокус со сгибанием ложек.</w:t>
      </w:r>
    </w:p>
    <w:p w:rsidP="00000000" w:rsidRPr="00000000" w:rsidR="00000000" w:rsidDel="00000000" w:rsidRDefault="00000000">
      <w:pPr>
        <w:spacing w:lineRule="auto" w:after="0" w:line="240" w:before="0"/>
        <w:ind w:left="0" w:firstLine="540" w:right="0"/>
        <w:contextualSpacing w:val="0"/>
        <w:jc w:val="left"/>
      </w:pPr>
      <w:commentRangeStart w:id="41"/>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Откуда ты взялось, странное маленькое предчувствие?</w:t>
      </w:r>
      <w:commentRangeEnd w:id="41"/>
      <w:r w:rsidRPr="00000000" w:rsidR="00000000" w:rsidDel="00000000">
        <w:commentReference w:id="41"/>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Гарри крепко задумался.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Почему я верю в то, во что я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верю</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Обычно </w:t>
      </w:r>
      <w:r w:rsidRPr="00000000" w:rsidR="00000000" w:rsidDel="00000000">
        <w:rPr>
          <w:rtl w:val="0"/>
        </w:rPr>
        <w:t xml:space="preserve">он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commentRangeStart w:id="4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достаточно </w:t>
      </w:r>
      <w:r w:rsidRPr="00000000" w:rsidR="00000000" w:rsidDel="00000000">
        <w:rPr>
          <w:rtl w:val="0"/>
        </w:rPr>
        <w:t xml:space="preserve">быстро</w:t>
      </w:r>
      <w:commentRangeEnd w:id="42"/>
      <w:r w:rsidRPr="00000000" w:rsidR="00000000" w:rsidDel="00000000">
        <w:commentReference w:id="42"/>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справлялся с этим вопросом, но сейчас у него не было никакой зацепки.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мысленно пожал плечами. Двери созданы, чтобы их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открыва</w:t>
      </w:r>
      <w:r w:rsidRPr="00000000" w:rsidR="00000000" w:rsidDel="00000000">
        <w:rPr>
          <w:rtl w:val="0"/>
        </w:rPr>
        <w:t xml:space="preserve">ть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а гипотезы — чтобы их проверя</w:t>
      </w:r>
      <w:r w:rsidRPr="00000000" w:rsidR="00000000" w:rsidDel="00000000">
        <w:rPr>
          <w:rtl w:val="0"/>
        </w:rPr>
        <w:t xml:space="preserve">ть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 взял </w:t>
      </w:r>
      <w:commentRangeStart w:id="4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лист разлинованной бумаги со стола</w:t>
      </w:r>
      <w:commentRangeEnd w:id="43"/>
      <w:r w:rsidRPr="00000000" w:rsidR="00000000" w:rsidDel="00000000">
        <w:commentReference w:id="4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 написал: </w:t>
      </w:r>
      <w:commentRangeStart w:id="44"/>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w:t>
      </w:r>
      <w:commentRangeEnd w:id="44"/>
      <w:r w:rsidRPr="00000000" w:rsidR="00000000" w:rsidDel="00000000">
        <w:commentReference w:id="44"/>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Заместителю директора».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остановился, собираясь с мыслями, потом взял другой лист и выдавил ещё один миллиметр графита из механического карандаша — случай требовал каллиграфического почерка.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570" w:firstLine="0" w:right="0"/>
        <w:contextualSpacing w:val="0"/>
        <w:jc w:val="left"/>
      </w:pPr>
      <w:commentRangeStart w:id="45"/>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w:t>
      </w:r>
      <w:commentRangeEnd w:id="45"/>
      <w:r w:rsidRPr="00000000" w:rsidR="00000000" w:rsidDel="00000000">
        <w:commentReference w:id="45"/>
      </w:r>
      <w:commentRangeStart w:id="46"/>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Заместителю директора Минерве МакГонагалл или другому уполномоченному лицу</w:t>
      </w:r>
      <w:r w:rsidRPr="00000000" w:rsidR="00000000" w:rsidDel="00000000">
        <w:rPr>
          <w:rtl w:val="0"/>
        </w:rPr>
        <w:t xml:space="preserve">.</w:t>
      </w:r>
      <w:commentRangeEnd w:id="46"/>
      <w:r w:rsidRPr="00000000" w:rsidR="00000000" w:rsidDel="00000000">
        <w:commentReference w:id="46"/>
      </w:r>
      <w:r w:rsidRPr="00000000" w:rsidR="00000000" w:rsidDel="00000000">
        <w:rPr>
          <w:rtl w:val="0"/>
        </w:rPr>
        <w:br w:type="textWrapping"/>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Недавно я получил от </w:t>
      </w:r>
      <w:r w:rsidRPr="00000000" w:rsidR="00000000" w:rsidDel="00000000">
        <w:rPr>
          <w:rtl w:val="0"/>
        </w:rPr>
        <w:t xml:space="preserve">В</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ас пригласительное письмо в Хогвартс на имя мистера Г. Поттера. Вы можете не знать, что мои биологические родители, Джеймс Поттер и Лили Поттер (в девичестве Лили Эванс), мертвы. Я был усыновлён сестрой Лили, Петунией Эванс-Веррес, и е</w:t>
      </w:r>
      <w:r w:rsidRPr="00000000" w:rsidR="00000000" w:rsidDel="00000000">
        <w:rPr>
          <w:rtl w:val="0"/>
        </w:rPr>
        <w:t xml:space="preserve">ё</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мужем, Майклом Веррес-</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Эван</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сом.</w:t>
        <w:br w:type="textWrapping"/>
        <w:t xml:space="preserve">Я крайне заинтересован в посещении Хогвартса, при условии, что такое место </w:t>
      </w:r>
      <w:r w:rsidRPr="00000000" w:rsidR="00000000" w:rsidDel="00000000">
        <w:rPr>
          <w:rtl w:val="0"/>
        </w:rPr>
        <w:t xml:space="preserve">на самом деле</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существует. Моя </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ма</w:t>
      </w:r>
      <w:r w:rsidRPr="00000000" w:rsidR="00000000" w:rsidDel="00000000">
        <w:rPr>
          <w:rtl w:val="0"/>
        </w:rPr>
        <w:t xml:space="preserve">ть</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Петуния, утвержд</w:t>
      </w:r>
      <w:r w:rsidRPr="00000000" w:rsidR="00000000" w:rsidDel="00000000">
        <w:rPr>
          <w:rFonts w:cs="Times New Roman" w:hAnsi="Times New Roman" w:eastAsia="Times New Roman" w:ascii="Times New Roman"/>
          <w:b w:val="0"/>
          <w:smallCaps w:val="0"/>
          <w:strike w:val="0"/>
          <w:sz w:val="24"/>
          <w:u w:val="none"/>
          <w:vertAlign w:val="baseline"/>
          <w:rtl w:val="0"/>
        </w:rPr>
        <w:t xml:space="preserve">ает, что </w:t>
      </w:r>
      <w:r w:rsidRPr="00000000" w:rsidR="00000000" w:rsidDel="00000000">
        <w:rPr>
          <w:rFonts w:cs="Times New Roman" w:hAnsi="Times New Roman" w:eastAsia="Times New Roman" w:ascii="Times New Roman"/>
          <w:b w:val="0"/>
          <w:smallCaps w:val="0"/>
          <w:strike w:val="0"/>
          <w:sz w:val="24"/>
          <w:u w:val="none"/>
          <w:vertAlign w:val="baseline"/>
          <w:rtl w:val="0"/>
        </w:rPr>
        <w:t xml:space="preserve">знает про магию, но сама </w:t>
      </w:r>
      <w:r w:rsidRPr="00000000" w:rsidR="00000000" w:rsidDel="00000000">
        <w:rPr>
          <w:rtl w:val="0"/>
        </w:rPr>
        <w:t xml:space="preserve">ею пользоваться не способна.</w:t>
      </w:r>
      <w:r w:rsidRPr="00000000" w:rsidR="00000000" w:rsidDel="00000000">
        <w:rPr>
          <w:rFonts w:cs="Times New Roman" w:hAnsi="Times New Roman" w:eastAsia="Times New Roman" w:ascii="Times New Roman"/>
          <w:b w:val="0"/>
          <w:smallCaps w:val="0"/>
          <w:strike w:val="0"/>
          <w:sz w:val="24"/>
          <w:u w:val="none"/>
          <w:vertAlign w:val="baseline"/>
          <w:rtl w:val="0"/>
        </w:rPr>
        <w:t xml:space="preserve"> Мой отец настроен скептически. Сам я до кон</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ца не убеждён. К тому же я не знаю, где приобрести все книги и материалы, указанные </w:t>
      </w:r>
      <w:r w:rsidRPr="00000000" w:rsidR="00000000" w:rsidDel="00000000">
        <w:rPr>
          <w:rtl w:val="0"/>
        </w:rPr>
        <w:t xml:space="preserve">В</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ами в пригласительном письме.</w:t>
        <w:br w:type="textWrapping"/>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Ма</w:t>
      </w:r>
      <w:r w:rsidRPr="00000000" w:rsidR="00000000" w:rsidDel="00000000">
        <w:rPr>
          <w:rtl w:val="0"/>
        </w:rPr>
        <w:t xml:space="preserve">ма</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упомянула, что </w:t>
      </w:r>
      <w:r w:rsidRPr="00000000" w:rsidR="00000000" w:rsidDel="00000000">
        <w:rPr>
          <w:rtl w:val="0"/>
        </w:rPr>
        <w:t xml:space="preserve">В</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ы </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присылали представителя Хогвартса к Лили Поттер (бывшая Лили Эванс), чтобы продемонстрировать её семье существование магии и, я полагаю, чтобы помочь ей с приобретением школьных принадлежностей. Если </w:t>
      </w:r>
      <w:r w:rsidRPr="00000000" w:rsidR="00000000" w:rsidDel="00000000">
        <w:rPr>
          <w:rtl w:val="0"/>
        </w:rPr>
        <w:t xml:space="preserve">В</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ы поступите подобным образом в отношении моей семьи</w:t>
      </w:r>
      <w:r w:rsidRPr="00000000" w:rsidR="00000000" w:rsidDel="00000000">
        <w:rPr>
          <w:rtl w:val="0"/>
        </w:rPr>
        <w:t xml:space="preserve">,</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это существенно поможет делу.</w:t>
        <w:br w:type="textWrapping"/>
        <w:t xml:space="preserve">С уважением,</w:t>
        <w:br w:type="textWrapping"/>
        <w:t xml:space="preserve">Гарри Джеймс Поттер-Эванс-Веррес».</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Гарри дописал адрес, сложил письмо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пополам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и засунул в конверт, адресовав его в Хогвартс. </w:t>
      </w:r>
      <w:r w:rsidRPr="00000000" w:rsidR="00000000" w:rsidDel="00000000">
        <w:rPr>
          <w:rtl w:val="0"/>
        </w:rPr>
        <w:t xml:space="preserve">После чего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поразмыслив,</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взял свечку и, капнув воском на угол конверта, выдавил на нём кончиком перочинного ножа свои инициалы: Г.Д.П.Э.В. </w:t>
      </w:r>
      <w:r w:rsidRPr="00000000" w:rsidR="00000000" w:rsidDel="00000000">
        <w:rPr>
          <w:rtl w:val="0"/>
        </w:rPr>
        <w:t xml:space="preserve">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ходить с ума</w:t>
      </w:r>
      <w:r w:rsidRPr="00000000" w:rsidR="00000000" w:rsidDel="00000000">
        <w:rPr>
          <w:rtl w:val="0"/>
        </w:rPr>
        <w:t xml:space="preserve"> — так</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со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вкусом.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Затем</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он открыл дверь и спустился вниз по лестнице. Его отец сидел в гостиной и читал книгу по высшей математике, чтобы показать, какой он умный муж</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а мама готовила на кухне одно из любимых блюд отца, чтобы показать, какая она любящая жена. Похоже, они не разговаривали друг с другом. Споры могут быть ужасны, но </w:t>
      </w:r>
      <w:commentRangeStart w:id="47"/>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иногда </w:t>
      </w: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молчание</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почему-то</w:t>
      </w:r>
      <w:commentRangeEnd w:id="47"/>
      <w:r w:rsidRPr="00000000" w:rsidR="00000000" w:rsidDel="00000000">
        <w:commentReference w:id="47"/>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ещё хуже.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Мама, — подал </w:t>
      </w:r>
      <w:r w:rsidRPr="00000000" w:rsidR="00000000" w:rsidDel="00000000">
        <w:rPr>
          <w:rtl w:val="0"/>
        </w:rPr>
        <w:t xml:space="preserve">голос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Гарри</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я </w:t>
      </w:r>
      <w:r w:rsidRPr="00000000" w:rsidR="00000000" w:rsidDel="00000000">
        <w:rPr>
          <w:rtl w:val="0"/>
        </w:rPr>
        <w:t xml:space="preserve">хочу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проверить гипотезу. </w:t>
      </w:r>
      <w:r w:rsidRPr="00000000" w:rsidR="00000000" w:rsidDel="00000000">
        <w:rPr>
          <w:rtl w:val="0"/>
        </w:rPr>
        <w:t xml:space="preserve">К</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аким образом, согласно твоей теории, я должен послать сову в Хогвартс?</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Мать отвернулась от кухонной раковины и озадаченно посмотрела на него.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Я... Я не знаю. Думаю, для этого у тебя должна быть волшебная сова.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Он должен был с подозрением в голосе сказать: </w:t>
      </w:r>
      <w:commentRangeStart w:id="48"/>
      <w:r w:rsidRPr="00000000" w:rsidR="00000000" w:rsidDel="00000000">
        <w:rPr>
          <w:rtl w:val="0"/>
        </w:rPr>
        <w:t xml:space="preserve">«</w:t>
      </w:r>
      <w:commentRangeEnd w:id="48"/>
      <w:r w:rsidRPr="00000000" w:rsidR="00000000" w:rsidDel="00000000">
        <w:commentReference w:id="48"/>
      </w:r>
      <w:r w:rsidRPr="00000000" w:rsidR="00000000" w:rsidDel="00000000">
        <w:rPr>
          <w:rtl w:val="0"/>
        </w:rPr>
        <w:t xml:space="preserve">Ага, выходит, проверить твою теорию никак нельзя», но странная уверенность не желала сдаваться.</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П</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исьмо каким-то образом сюда попало, — рассу</w:t>
      </w:r>
      <w:r w:rsidRPr="00000000" w:rsidR="00000000" w:rsidDel="00000000">
        <w:rPr>
          <w:rtl w:val="0"/>
        </w:rPr>
        <w:t xml:space="preserve">дил</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Гарри, — так что я просто помашу им на улице и крикну:</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w:t>
      </w:r>
      <w:r w:rsidRPr="00000000" w:rsidR="00000000" w:rsidDel="00000000">
        <w:rPr>
          <w:rtl w:val="0"/>
        </w:rPr>
        <w:t xml:space="preserve">«П</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исьмо в Хогвартс!</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Посмотрим </w:t>
      </w:r>
      <w:commentRangeStart w:id="49"/>
      <w:r w:rsidRPr="00000000" w:rsidR="00000000" w:rsidDel="00000000">
        <w:rPr>
          <w:rtl w:val="0"/>
        </w:rPr>
        <w:t xml:space="preserve">—</w:t>
      </w:r>
      <w:commentRangeEnd w:id="49"/>
      <w:r w:rsidRPr="00000000" w:rsidR="00000000" w:rsidDel="00000000">
        <w:commentReference w:id="49"/>
      </w: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прилетит ли сова, чтобы забрать его. Папа, ты хочешь пойти со мной?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тец отрицательно покачал головой и продолжил чтение.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Конечно,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подумал Гарри. Магия </w:t>
      </w: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это ерунда, в которую верят только глупцы. Если отец начнёт проверять гипотез</w:t>
      </w:r>
      <w:r w:rsidRPr="00000000" w:rsidR="00000000" w:rsidDel="00000000">
        <w:rPr>
          <w:rtl w:val="0"/>
        </w:rPr>
        <w:t xml:space="preserve">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или даже просто будет наблюдать за ходом проверки, то это будет выглядеть так, как будто он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допускает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вероятность её существования...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Выходя через заднюю дверь во двор, Гарри вдруг осознал, что если сова в самом деле прилетит и заберёт письмо, то он не сможет доказать это отцу.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i w:val="1"/>
          <w:rtl w:val="0"/>
        </w:rPr>
        <w:t xml:space="preserve">Но ведь этого же </w:t>
      </w:r>
      <w:r w:rsidRPr="00000000" w:rsidR="00000000" w:rsidDel="00000000">
        <w:rPr>
          <w:rtl w:val="0"/>
        </w:rPr>
        <w:t xml:space="preserve">на самом деле</w:t>
      </w:r>
      <w:r w:rsidRPr="00000000" w:rsidR="00000000" w:rsidDel="00000000">
        <w:rPr>
          <w:i w:val="1"/>
          <w:rtl w:val="0"/>
        </w:rPr>
        <w:t xml:space="preserve"> произойти не может, так? Что бы там ни твердил мой мозг. А если сова действительно спустится с небес и схватит конверт, то у меня будут заботы поважнее мнения папы на этот счёт.</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Гарри глубоко вздохнул и поднял конверт в воздух.</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Сглотнул.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Кричать </w:t>
      </w:r>
      <w:commentRangeStart w:id="50"/>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w:t>
      </w:r>
      <w:commentRangeEnd w:id="50"/>
      <w:r w:rsidRPr="00000000" w:rsidR="00000000" w:rsidDel="00000000">
        <w:commentReference w:id="50"/>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Письмо в Хогвартс!», размахивая конвертом, на заднем дворе своего дома оказалось вдруг весьма нелепым занятием.</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Нет, я </w:t>
      </w:r>
      <w:r w:rsidRPr="00000000" w:rsidR="00000000" w:rsidDel="00000000">
        <w:rPr>
          <w:i w:val="1"/>
          <w:rtl w:val="0"/>
        </w:rPr>
        <w:t xml:space="preserve">не как папа</w:t>
      </w: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 Я использую научный метод, даже если буду при этом глупо выглядеть.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tl w:val="0"/>
        </w:rPr>
        <w:t xml:space="preserve">Письмо... — начал было Гарри, но получился только какой-то невразумительный отрывистый шёпот.</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Тогда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он собрался с духом и закричал в пустое небо: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Письмо в Хогвартс! Можно мне сову?!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Гарри? — произнёс почти над ухом </w:t>
      </w:r>
      <w:r w:rsidRPr="00000000" w:rsidR="00000000" w:rsidDel="00000000">
        <w:rPr>
          <w:rtl w:val="0"/>
        </w:rPr>
        <w:t xml:space="preserve">озадаченный</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голос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соседки</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отдёрнул руку</w:t>
      </w:r>
      <w:r w:rsidRPr="00000000" w:rsidR="00000000" w:rsidDel="00000000">
        <w:rPr>
          <w:rtl w:val="0"/>
        </w:rPr>
        <w:t xml:space="preserve">, словно </w:t>
      </w:r>
      <w:commentRangeStart w:id="51"/>
      <w:r w:rsidRPr="00000000" w:rsidR="00000000" w:rsidDel="00000000">
        <w:rPr>
          <w:rtl w:val="0"/>
        </w:rPr>
        <w:t xml:space="preserve">обжёгшись</w:t>
      </w:r>
      <w:commentRangeEnd w:id="51"/>
      <w:r w:rsidRPr="00000000" w:rsidR="00000000" w:rsidDel="00000000">
        <w:commentReference w:id="51"/>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 спрятал конверт за спин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у,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как будто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 нё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 был</w:t>
      </w:r>
      <w:r w:rsidRPr="00000000" w:rsidR="00000000" w:rsidDel="00000000">
        <w:rPr>
          <w:rtl w:val="0"/>
        </w:rPr>
        <w:t xml:space="preserve">а выручка от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продаж</w:t>
      </w:r>
      <w:r w:rsidRPr="00000000" w:rsidR="00000000" w:rsidDel="00000000">
        <w:rPr>
          <w:rtl w:val="0"/>
        </w:rPr>
        <w:t xml:space="preserve">и</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наркотиков. </w:t>
      </w:r>
      <w:r w:rsidRPr="00000000" w:rsidR="00000000" w:rsidDel="00000000">
        <w:rPr>
          <w:rtl w:val="0"/>
        </w:rPr>
        <w:t xml:space="preserve">Лицо запылало от смущения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Над соседским забором появилось женское лицо — растрёпанные седые космы торчали из-под сетки для волос. Это была миссис Фигг, которая временами за ним приглядывала.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Что ты тут делаешь, Гарри?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Ничего, — ответил </w:t>
      </w:r>
      <w:r w:rsidRPr="00000000" w:rsidR="00000000" w:rsidDel="00000000">
        <w:rPr>
          <w:rtl w:val="0"/>
        </w:rPr>
        <w:t xml:space="preserve">он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сдавленным голосом. — Просто... проверяю одну весьма глупую теорию...</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Ты получил пригласительное письмо из Хогвартса?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застыл на месте.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Да, — сказали его губы после короткой паузы, — я получил письмо из Хогвартса. Они написали, чтобы я отправил им ответ с совой </w:t>
      </w:r>
      <w:r w:rsidRPr="00000000" w:rsidR="00000000" w:rsidDel="00000000">
        <w:rPr>
          <w:rtl w:val="0"/>
        </w:rPr>
        <w:t xml:space="preserve">до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31 июля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Но у тебя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нет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совы. Бедный мальчик! Даже не представляю, о чём они думали, посылая тебе стандартное приглашение.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Морщинистая рука с раскрытой ладонью высунулась из-за забора. С трудом понимая, что происходит, Гарри отдал конверт.</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Я всё сделаю</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дорогой, — сказала миссис Фигг, — </w:t>
      </w:r>
      <w:r w:rsidRPr="00000000" w:rsidR="00000000" w:rsidDel="00000000">
        <w:rPr>
          <w:rtl w:val="0"/>
        </w:rPr>
        <w:t xml:space="preserve">мигом кого-нибудь приведу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 её лицо, торчавшее над забором, исчезло.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Во дворе надолго воцарилась тишина, которую в конце концов нарушил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тихий и спокойн</w:t>
      </w:r>
      <w:r w:rsidRPr="00000000" w:rsidR="00000000" w:rsidDel="00000000">
        <w:rPr>
          <w:rtl w:val="0"/>
        </w:rPr>
        <w:t xml:space="preserve">ый голос</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мальчика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Что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с запятой или тире? по-моему, запятой здесь мало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вообще точку и новое предложение =) согласна с комментом</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поддерживали Гарри в изучении абсолютно всего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"всегда" и "всего" в одной фразе сильно обращают на себя внимание.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Always Harry had been encouraged to study whatever caught his attention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прошу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please</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здесь не надо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которая временами за ним приглядывала?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дада</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предложение выделено курсивом.* Т.к. следующее через одно выделено и в оригинале, и в переводе, то наверное, надо и это выделить.</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случай требовал калиграфического почерка?</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рацион</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замены адекватной, этот вопрос висит уже почти год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если не вчитываться, вполне нормально проскальзывает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убрать страдательный залог, а то какой-то канцелярит выходит. В общем, смотрите правку.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fuchsin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синий вариант нравится больше, чем как есть, но смущают "предметы"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свою вариацию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Исправил свой вариант, теперь предметов нет. И потом, там всё-таки "whatever caught his attention", поэтому я за "всё, что привлекало внимание".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согласен, что так лучше, свой вариант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бы поменял "его" и "Гарри" местами, в смысле "Гарри" поставил бы в первую часть предложения, а "его" - во вторую. И поставил бы точку, а дальше начал бы новое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пусть будет разбито на два, и с переменой имени и местоимения.</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конкурсах по математике и естественно-научным предметам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sponsored in whatever maths or science competitions he entered.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каждом – по шесть полок, и шкафы почти доходят до потолка.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Each bookcase has six shelves, going almost to the ceiling.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Устраняется отсутствующий в оригинале повтор, лучше сохраняется смысл (по 6 полок, поэтому – почти до потолка)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письмо в оригинале написано курсивом.</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Скривившись, Гарри потёр лоб.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rubbed his forehead, grimacing.</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столе в гостиной лежит письмо, а рядом с ним – конверт из желтоватого пергамента, без марки. На конверте изумрудно-зелеными чернилами написано, что письмо адресовано _мистеру Г. Поттеру_.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is a letter lying on the living-room table, and an unstamped envelope of yellowish parchment, addressed to _Mr. H. Potter_ in emerald-green ink.</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чем вариант лучше, но вижу, что он длиннее.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его всё-таки брать, запятая перед "без марки" не нужна.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понравилось, что _мистеру Г. Поттеру_ предназначен конверт, а не письмо, поэтому стала менять.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запятой получится, что без марки пергамент, а не конверт. ( Может, так тогда: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столе в гостиной лежит письмо, а рядом с ним – желтоватый пергаментный конверт без марки. На конверте изумрудно-зелеными чернилами написано, что письмо адресовано _мистеру Г. Поттеру._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чистая правда, я сама видела…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told them you weren’t to know,” Petunia whispered. “But it’s true. I’ve seen things—”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Развитие диалога строится на том, что Петуния что-то видела. Мне кажется, лучше сохранить это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но чистую правду я бы оставил вместо "действительно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лучше оставить, с "чистой правдой" эмоциональнее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фраза в кавычках  выделена курсивом.</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оставить Дисклеймер? Или уж полностью написать "Отказ от прав"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Более того, я не уверен, что все это должно быть в первой главе, а не где-нибудь в шапке.</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эта фраза страшно коробит, может, из-за дюйма...   но не только, буду 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так:"Все стены, до последнего дюйма (фиг с ним), заставлены книжными шкафами. Шкафы доходят почти до самого потолка, в каждом из них - по шесть полок.Некоторые полки плотно заполнены книгами..."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коробит сочетание "дюйм" и "занят". Складывается впечатление, что по шкафу на каждый дюйм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Поменяйте на "каждая пядь".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Пяди в тексте про Англию - это, по-моему, противоестественно.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Зато это весьма устойчивое выражение.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_Полоска серебра мерцает в лунном свете…_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_(одежды темные, паденье)_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_…кровь проливается рекой, и слышен чей-то крик_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_(движенье темных мантий и паденье)_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_Beneath the moonlight glints a tiny fragment of silver, a fraction of a line..._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_(black robes, falling)_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_...blood spills out in litres, and someone screams a word._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Комментарий: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_(black robes, falling)_ означает _«падение темных одежд»_, зачем тогда запятая? И почему не _«are falling»_? Разве что подчеркнуть паузу, но я больше склоняюсь к варианту _«появились фигуры в темных мантиях; произошло падение»_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на английском _"blood spills out in litres"_ звучит так же дико, как на русском - _"кровь льётся литрами"_, то может, это выражение употреблено с какой-то целью? Я не нашла подтверждения тому, что в английском кровь должна литься именно литрами.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кажется, что в этих трех строчках есть ритм, задающий атмосферу. И что он важен.-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falling - это не падение. падение - это просто fall. запятая там для ритма.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остальному дело вкуса, и мне больше нравится как есть. имхо звучит ровнее и ритмичнее.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"блестит" на "мерцает" точно было бы хорошо заменить, а в остальном я и сама не уверена, хотела обсудить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falling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1) падение;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1) падающий;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ABBYY Lingvo 12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чем объясняется отсутствие "are"?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может объясняться многими причинами, начиная от того, что так захотелось автору, заканчивая тем, что falling не относится к одеждам.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насчёт литров крови, автор признавался, что почитывает мангу и смотрит аниме, так что оно могло оттуда прийти... ^^</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разрешать конфликты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Um... off the top of my head I can't think of where to find something about how it's an ideal of science to settle things by experiment instead of arguments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(Наука не занимается разрешением споров, это точно...)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разногласия, а не конфликты, а в следующем предложении действительно споры.</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ведь и так скоро всё узнаем.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we'll know soon enough how it comes out, right?"</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_Уважаемая заместитель директора Минерва МакГонагалл,_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_или другое уполномоченное лицо,_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_Dear Deputy Headmistress Minerva McGonagall,_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_Or Whomsoever It May Concern:_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обращение, и первая строчка стандартна для деловых писем - думаю, перевести надо соответственно, а вторую уже так, чтобы сочеталась с первой...</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спорами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("споры" могут вызыавать ассоциации с грибами, поэтому можно заменить их на "ссоры", "неаргументированные утверждения" или что-нибудь еще, только без аргументации никакой науки не будет о_О)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Лицо запылало от смущения?</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вижу, что "каждый" повторяется трижды, но что-то в этом есть</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засесть за стихи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пригласить поэта...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откуда этот отрывок?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уже есть перевод?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откуда отрывок непонятно</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мысленная прямая речь в оригинале курсивом</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Это ведь шутка, да? – По тону Майкла можно было понять: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“You’re joking,” Michael said to Petunia. His tone indicated that he was very much afraid that she was serious.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только "по тону" с маленькой буквы</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после школы я встречалась с этим Верноном Дурслем, он был жирный (ну пусть толстый), и кроме него никто из парней в колледже со мной вообще не разговаривал.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как есть -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+1/2 - более живой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как есть - слишком книжно, в ооригинале она так не разговаривает, все-таки это разговор, спонтанная речь, она волнуется и тп.; ща свой немного поправлю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скорее за анин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в том, что есть, вообще не упоминается, что она с дурслем встречалась, а это однозначно в оригинале</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письмо ведь прислали не маме, а Гарри?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_мама сама отправила письмо_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Mum had sent the letter herself,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(*"послала" точно нельзя оставлять, письма не "посылают"*)</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запятая вместо тире?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перебираются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Books are overflowing onto the tables and the sofas and making little heaps under the windows.</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_настолько_ красивее меня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Lily had _always_ been prettier than me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always - всегда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_"always"_ показывает нечто вроде отчаянной досады, и _"настолько"_ лучше справляется с передачей этих чувств, чем _"всегда"_.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Конечно, разница спорна и не критична. )</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ли будет, если заменить на "родители"?</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правильно, но в контексте смотрится так, будто Гарри плохо учился. Может, лучше написать "а когда и этого оказалось недостаточно"?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when that didn't work out</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стола лист линованной бумаги</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Но Лили выдумывала какие-то нелепые оправдания, чтобы мне отказать! Будто наступит конец света, если она немного поможет родной сестре, или будто кентавр ей это запретил – какие-то нелепые отговорки, и за это я её ненавидела. Сразу после школы я стала встречаться с тем парнем, с толстым Верноном Дурслем, с единственным парнем в колледже, который захотел со мной общаться. Он говорил, что хочет детей, и что первого сына назовет Дадли. Я подумала тогда: _«Что за родители называют своего ребенка Дадли Дурсль?»_.  И вся моя дальнейшая жизнь словно встала у меня перед глазами, это было невыносимо. И тогда я написала сестре, что если она мне не поможет, то я 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Lily would tell me no, and make up the most ridiculous excuses, like the world would end if she were nice to her sister, or a centaur told her not to—the most ridiculous things, and I hated her for it. And when I had just graduated, I was going out with this boy, Vernon Dursley, he was fat and he was the only boy who would talk to me in college. And he said he wanted children, and that his first son would be named Dudley. And I thought to myself, _what kind of parent names their child Dudley Dursley?_ It was like I saw my whole future life stretching out in front of me, and I couldn’t stand it. And I wrote to my sister and told her that if she didn’t help me I’d rather just—”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целом -1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изменений принял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выкинуть "говорила" и разбить на предложения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говорил, что хочет детей и что первого сына назовёт Дадли</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будто наступит конец света, если она немного поможет родной сестре, или что кентавр запретил ей это делать, и тому подобную чепуху, и я ее за это ненавидела.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не стоит увязывать конец света просто с фактом помощи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 так подразумевается, какая именно помощь нужна, так что вполне можно увязывать...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предложенный вариант неправильно понимается просто прекрасно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взгляни в оригинал, там именно про помощь сестре, так что я за вариант ани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возражение выше снято</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Несмотря на яростный спор, ни профессор, ни его жена не переходят на крик.</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Дорогая, я знаю, ты не интересуешься литературой, развивающей критическое мышление. Ты можешь не осознавать, как легко обученного фокусника сделать то, что кажется невозможным. Помнишь, я учил Гарри гнуть ложки? И если вдруг тебе казалось, что кто-то угадывал твои мысли, то такой приём называется «холодное чтение».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не из-за сгибания ложек…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Из-за чего же тогда?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“Dear, I understand that you’re not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familiar with the skeptical literature. You may not realize how easy it is for a trained magician to fake the seemingly impossible. Remember how I taught Harry to bend spoons? If it seemed like they could always guess what you were thinking, that’s called cold reading—”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wasn’t bending spoons—”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it, then?”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«скептической литературы» не существует :/ Долго пыталась найти русский аналог, но безуспешно.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скептической литературе согласен, но остальное я бы не менял. особенно учитывая, что трюк с гнутием ложек не имеет ничего общего с холодным чтением, про холодное чтение Майкл говорит отдельно.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оу... действительно, ложки мысли не читали!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Изменила предлагаемый вариант.</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как-то не по-русски. "то он не сможет доказать это отцу"?</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выкрик - одно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 хочется Гамлета, учитывая неопределённость сцены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тоже не уверен, что речь про _предсмертный_ вопль. кто-то орёт какое-то слово, вот и всё...</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выпила зелье и заболела так, что несколько недель провела в постели. Зато когда я поправилась, моя кожа очистилась, фигура похорошела и… я была красива, люди стали так добры ко мне, — голос Петунии сорвался, — после такого я больше не могла ненавидеть свою сестру, особенно когда поняла, к чему в итоге ее привела эта магия…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I drank this potion and I was sick for weeks, but when I got better my skin cleared up and I finally filled out and... I was beautiful, people were nice to me," her voice broke, "and after that I couldn't hate my sister any more, especially when I learned what her magic brought her in the end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целом -1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глядя на оригинал: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начали ДОБРЕЕ ко мне относиться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этого я больше не могла ненавидеть сестру, особенно когда узнала, к чему в итоге её привела эта магия</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заломила руки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wrung her hands</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спорить по этому поводу совершено ни к чему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you don't have to fight over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это кажется лишним</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курсивом</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здесь нет разрыва абзаца</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нужна ли здесь запятая?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я бы перед вероятно поставил тире, чтобы было понятно, к чему оно относится.</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Случай по идее элементарный: мама либо шутит, либо лгёт, либо сошла с ума, в порядке ужасности?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порядке ужасности" тебя самого не смущает? %)</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можно прочитать названия стоящих в нём книг.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совсем забыли о его присутствии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two of them stopped and looked at Harry as though they'd forgotten there was a third person in the room.</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конечно, ближе к тексту, но мне нравится и как есть :)</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нет перехода на новую строку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он здесь естественно смотрится, но не знаю, допустимо ли разбивать на новые абзацы при переводе)</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кожа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your skin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гостиной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безнадежны.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_Hopeless._ Both of his parents were just hopeless.</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всё действительно так, то мы просто пригласим профессора из Хогвартса, он продемонстрирует магию и папе придется признать, что она существует.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выручка?</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хоть и говорят</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 идет "моя сестра", "её муж". А около "жены" в оригинале нет притяжательного местоимения.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случай, если</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отдёрнул руку, словно обжёгшись?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"обжёгся" не лучше будет смотреться?</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неплохо / довольно хорошо / довольно быстро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Usually Harry was pretty good at answering that question,</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марка или штамп?</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http://lib.rus.ec/b/351711/read - здесь на конверте отсутствует марка (ГП и ФК, пер. Оранского)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придёт, но</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что Гарри скорее бы сказал "магических способностей", чем про дар...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просто "magic"</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одного доказательства реальности магии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one had ever seen any evidence of magic</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однородные члены предложения,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запятая не нужна</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вся моя будущая жизнь словно бы встала у меня перед глазами, и это было невыносимо.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почему-то _молчание_ иногда -оказывается- ещё хуже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scary as arguments could be, not arguing was somehow much worse.</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Моя сестра была ведьмой, – повторила Петуния. Она продолжала стоять на своем, хотя и выглядела испуганно. – А ее муж был волшебником.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“My sister was a witch,” Petunia repeated. She looked frightened,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stood her ground. “Her husband was a wizard.”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различия не вижу, а как есть лаконичнее и без дополнительного предложения авторской речи, что в русском встречается намного реже, чем в английском.</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нему прислушаются ?</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Положись на меня?</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поцеловала его с обнадёживающей улыбкой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his mother gave him a reassuring kiss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нет улыбки, но... подозрительное место, о нем еще надо думать)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лучше адресованный, а то получается пергамент на имя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адресованный конверт - тоже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посылка на имя ... - говорят,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про конверт/письмо чаще говорят адресованное,  "на имя" звучит как-то через-чур официально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адресованное письмо - ну может быть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адресованный конверт - это как-то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вообще, в оригинал надо заглядывать, можно узнать много нового :)</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дрожащим голосом?</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мигом кого-нибудь приведу?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jc w:val="center"/>
    </w:pPr>
    <w:rPr>
      <w:b w:val="1"/>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готово + комменты.docx</dc:title>
</cp:coreProperties>
</file>