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w:t>
      </w:r>
      <w:commentRangeStart w:id="0"/>
      <w:r w:rsidRPr="00000000" w:rsidR="00000000" w:rsidDel="00000000">
        <w:rPr>
          <w:rFonts w:cs="Times New Roman" w:hAnsi="Times New Roman" w:eastAsia="Times New Roman" w:ascii="Times New Roman"/>
          <w:i w:val="1"/>
          <w:sz w:val="24"/>
          <w:rtl w:val="0"/>
        </w:rPr>
        <w:t xml:space="preserve">Теперь ему не отвертеться, пусть выкручивается</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Аббот, Ханна!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ПУФФЕНДУЙ!</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w:t>
      </w:r>
      <w:r w:rsidRPr="00000000" w:rsidR="00000000" w:rsidDel="00000000">
        <w:rPr>
          <w:rFonts w:cs="Times New Roman" w:hAnsi="Times New Roman" w:eastAsia="Times New Roman" w:ascii="Times New Roman"/>
          <w:sz w:val="24"/>
          <w:rtl w:val="0"/>
        </w:rPr>
        <w:t xml:space="preserve"> Боунс, Сьюзен!</w:t>
      </w: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ПУФФЕНДУЙ!</w:t>
      </w:r>
    </w:p>
    <w:p w:rsidP="00000000" w:rsidRPr="00000000" w:rsidR="00000000" w:rsidDel="00000000" w:rsidRDefault="00000000">
      <w:pPr>
        <w:spacing w:lineRule="auto" w:line="240"/>
        <w:ind w:left="570" w:firstLine="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Бут, Терри!</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commentRangeStart w:id="1"/>
      <w:r w:rsidRPr="00000000" w:rsidR="00000000" w:rsidDel="00000000">
        <w:rPr>
          <w:rFonts w:cs="Times New Roman" w:hAnsi="Times New Roman" w:eastAsia="Times New Roman" w:ascii="Times New Roman"/>
          <w:sz w:val="24"/>
          <w:rtl w:val="0"/>
        </w:rPr>
        <w:t xml:space="preserve">— </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Финниган, Симус!</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 Гермиона нетерпеливо ёрзала на скамье рядом с ним. Гарри казалось, что ещё немного и она взлетит.</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Грейнджер, Гермиона!</w:t>
      </w:r>
    </w:p>
    <w:p w:rsidP="00000000" w:rsidRPr="00000000" w:rsidR="00000000" w:rsidDel="00000000" w:rsidRDefault="00000000">
      <w:pPr>
        <w:spacing w:lineRule="auto" w:line="240"/>
        <w:ind w:left="570" w:firstLine="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то зачем тогда вообще было придумывать этот факультет?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 так оно выглядело на задней обложке её учебника по математике.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Если и в самом деле верность и товарищество — главные достоинства пуффендуйцев,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 и зашёл в четвёртое купе, в котором и правда оказалась его жаба.)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spacing w:lineRule="auto" w:line="240"/>
        <w:ind w:firstLine="560"/>
        <w:contextualSpacing w:val="0"/>
      </w:pPr>
      <w:commentRangeStart w:id="2"/>
      <w:r w:rsidRPr="00000000" w:rsidR="00000000" w:rsidDel="00000000">
        <w:rPr>
          <w:rFonts w:cs="Times New Roman" w:hAnsi="Times New Roman" w:eastAsia="Times New Roman" w:ascii="Times New Roman"/>
          <w:sz w:val="24"/>
          <w:rtl w:val="0"/>
        </w:rPr>
        <w:t xml:space="preserve">О</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чередь всё ближе подходила к букве «П»…</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Тем временем за гриффиндорским столом шептались: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МакГонагалл, стоявшая за трибуной учительского стола, посмотрела на следующее имя в списке. </w:t>
      </w:r>
      <w:r w:rsidRPr="00000000" w:rsidR="00000000" w:rsidDel="00000000">
        <w:rPr>
          <w:rFonts w:cs="Times New Roman" w:hAnsi="Times New Roman" w:eastAsia="Times New Roman" w:ascii="Times New Roman"/>
          <w:i w:val="1"/>
          <w:sz w:val="24"/>
          <w:rtl w:val="0"/>
        </w:rPr>
        <w:t xml:space="preserve">Пожалуйста, только не в Гриффиндор, пожалуйста, только не в Гриффиндор, НУ ПОЖАЛУЙСТА, только не в Гриффиндор.</w:t>
      </w:r>
      <w:r w:rsidRPr="00000000" w:rsidR="00000000" w:rsidDel="00000000">
        <w:rPr>
          <w:rFonts w:cs="Times New Roman" w:hAnsi="Times New Roman" w:eastAsia="Times New Roman" w:ascii="Times New Roman"/>
          <w:sz w:val="24"/>
          <w:rtl w:val="0"/>
        </w:rPr>
        <w:t xml:space="preserve"> Она сделала глубокий вдох и объявила: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Поттер,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зале тут же наступила тишина, </w:t>
      </w:r>
      <w:r w:rsidRPr="00000000" w:rsidR="00000000" w:rsidDel="00000000">
        <w:rPr>
          <w:rFonts w:cs="Times New Roman" w:hAnsi="Times New Roman" w:eastAsia="Times New Roman" w:ascii="Times New Roman"/>
          <w:sz w:val="24"/>
          <w:rtl w:val="0"/>
        </w:rPr>
        <w:t xml:space="preserve">перешёптывания прекратились.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вдруг раздалось кошмарное жужжание, отвратительная насмешка над мелодией.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резко повернула голову и определила, что звук идёт со стороны гриффиндорцев…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влезли на стол и дудели в какие-то непонятные штуковины. Её рука потянулась к палочке, чтобы наложить на них </w:t>
      </w:r>
      <w:r w:rsidRPr="00000000" w:rsidR="00000000" w:rsidDel="00000000">
        <w:rPr>
          <w:rFonts w:cs="Times New Roman" w:hAnsi="Times New Roman" w:eastAsia="Times New Roman" w:ascii="Times New Roman"/>
          <w:i w:val="1"/>
          <w:sz w:val="24"/>
          <w:rtl w:val="0"/>
        </w:rPr>
        <w:t xml:space="preserve">Силенцио</w:t>
      </w:r>
      <w:r w:rsidRPr="00000000" w:rsidR="00000000" w:rsidDel="00000000">
        <w:rPr>
          <w:rFonts w:cs="Times New Roman" w:hAnsi="Times New Roman" w:eastAsia="Times New Roman" w:ascii="Times New Roman"/>
          <w:sz w:val="24"/>
          <w:rtl w:val="0"/>
        </w:rPr>
        <w:t xml:space="preserve">, но её остановил ещё один звук.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хихикал.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снова взглянула на Гарри Поттера, который едва успел сделать шаг, но тут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 застыл на месте.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музыке.</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Рядом Тёмный Лорд?</w:t>
        <w:br w:type="textWrapping"/>
        <w:t xml:space="preserve">Не пугай народ.</w:t>
        <w:br w:type="textWrapping"/>
        <w:t xml:space="preserve">Кто тебя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закричал Ли Джордан, а братья Уизли продудели триумфальный рефрен.</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Смертельные проклятья?</w:t>
        <w:br w:type="textWrapping"/>
        <w:t xml:space="preserve">Сюда их подавайте.</w:t>
        <w:br w:type="textWrapping"/>
        <w:t xml:space="preserve">Кто же нас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завопило теперь уже гораздо больше голосов.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 в силах удержаться, Минерва с опаской глянула на остальных учителей.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плотно сжала губы. Она непременно выскажет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своё мнение насчёт последнего куплета. И если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Затем с внезапным испугом она посмотрела на Снейпа: ведь он же </w:t>
      </w:r>
      <w:r w:rsidRPr="00000000" w:rsidR="00000000" w:rsidDel="00000000">
        <w:rPr>
          <w:rFonts w:cs="Times New Roman" w:hAnsi="Times New Roman" w:eastAsia="Times New Roman" w:ascii="Times New Roman"/>
          <w:i w:val="1"/>
          <w:sz w:val="24"/>
          <w:rtl w:val="0"/>
        </w:rPr>
        <w:t xml:space="preserve">понимает</w:t>
      </w:r>
      <w:r w:rsidRPr="00000000" w:rsidR="00000000" w:rsidDel="00000000">
        <w:rPr>
          <w:rFonts w:cs="Times New Roman" w:hAnsi="Times New Roman" w:eastAsia="Times New Roman" w:ascii="Times New Roman"/>
          <w:sz w:val="24"/>
          <w:rtl w:val="0"/>
        </w:rPr>
        <w:t xml:space="preserve">, что этот Поттер не может знать, о ком шла речь…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стороны. Меньшее, что он мог сделать, не разрушая замысел — подыграть.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однажды сила Тёмного Лорда уже </w:t>
      </w:r>
      <w:r w:rsidRPr="00000000" w:rsidR="00000000" w:rsidDel="00000000">
        <w:rPr>
          <w:rFonts w:cs="Times New Roman" w:hAnsi="Times New Roman" w:eastAsia="Times New Roman" w:ascii="Times New Roman"/>
          <w:i w:val="1"/>
          <w:sz w:val="24"/>
          <w:rtl w:val="0"/>
        </w:rPr>
        <w:t xml:space="preserve">была </w:t>
      </w:r>
      <w:r w:rsidRPr="00000000" w:rsidR="00000000" w:rsidDel="00000000">
        <w:rPr>
          <w:rFonts w:cs="Times New Roman" w:hAnsi="Times New Roman" w:eastAsia="Times New Roman" w:ascii="Times New Roman"/>
          <w:sz w:val="24"/>
          <w:rtl w:val="0"/>
        </w:rPr>
        <w:t xml:space="preserve">сломлена.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w:t>
      </w:r>
      <w:r w:rsidRPr="00000000" w:rsidR="00000000" w:rsidDel="00000000">
        <w:rPr>
          <w:rFonts w:cs="Times New Roman" w:hAnsi="Times New Roman" w:eastAsia="Times New Roman" w:ascii="Times New Roman"/>
          <w:i w:val="1"/>
          <w:sz w:val="24"/>
          <w:rtl w:val="0"/>
        </w:rPr>
        <w:t xml:space="preserve">каким образом</w:t>
      </w:r>
      <w:r w:rsidRPr="00000000" w:rsidR="00000000" w:rsidDel="00000000">
        <w:rPr>
          <w:rFonts w:cs="Times New Roman" w:hAnsi="Times New Roman" w:eastAsia="Times New Roman" w:ascii="Times New Roman"/>
          <w:sz w:val="24"/>
          <w:rtl w:val="0"/>
        </w:rPr>
        <w:t xml:space="preserve"> он её заработал. Нет. Он оправдает все их ожидания.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сколько времени это займёт, </w:t>
      </w:r>
      <w:r w:rsidRPr="00000000" w:rsidR="00000000" w:rsidDel="00000000">
        <w:rPr>
          <w:rFonts w:cs="Times New Roman" w:hAnsi="Times New Roman" w:eastAsia="Times New Roman" w:ascii="Times New Roman"/>
          <w:sz w:val="24"/>
          <w:rtl w:val="0"/>
        </w:rPr>
        <w:t xml:space="preserve">не важно </w:t>
      </w:r>
      <w:r w:rsidRPr="00000000" w:rsidR="00000000" w:rsidDel="00000000">
        <w:rPr>
          <w:rFonts w:cs="Times New Roman" w:hAnsi="Times New Roman" w:eastAsia="Times New Roman" w:ascii="Times New Roman"/>
          <w:sz w:val="24"/>
          <w:rtl w:val="0"/>
        </w:rPr>
        <w:t xml:space="preserve">даже если придётся умереть ради этого. Более того, он </w:t>
      </w:r>
      <w:r w:rsidRPr="00000000" w:rsidR="00000000" w:rsidDel="00000000">
        <w:rPr>
          <w:rFonts w:cs="Times New Roman" w:hAnsi="Times New Roman" w:eastAsia="Times New Roman" w:ascii="Times New Roman"/>
          <w:i w:val="1"/>
          <w:sz w:val="24"/>
          <w:rtl w:val="0"/>
        </w:rPr>
        <w:t xml:space="preserve">превзойдёт</w:t>
      </w:r>
      <w:r w:rsidRPr="00000000" w:rsidR="00000000" w:rsidDel="00000000">
        <w:rPr>
          <w:rFonts w:cs="Times New Roman" w:hAnsi="Times New Roman" w:eastAsia="Times New Roman" w:ascii="Times New Roman"/>
          <w:sz w:val="24"/>
          <w:rtl w:val="0"/>
        </w:rPr>
        <w:t xml:space="preserve"> эти ожидания, и люди, оглядываясь назад, будут удивляться тому, что ждали от него столь малого.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он выкрикнул сочинённую им ложь, потому что она была к месту и песня требовала её:</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br w:type="textWrapping"/>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одного, появился второй, незнакомый, заметно обеспокоенный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просто старый потрепаный (заплатаный)?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и означает старый/потрёпанный/заплатанный, просто коротко и художественно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согласна, это стилистически не нейтрально, а у автора нейтрально здесь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отмечаю чтоб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верность и товарищество - действительно главные достоинства пуффендуйцев</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_Нельзя предугадать, какое незначительное событие окажется способным нарушить весь твой генеральный план._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_You never did know what tiny event might upset the course of your master plan._</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идет; в этом случае в руском тоже нет согласования - потому что одновреенные действия</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или "схватила ее"... вообще тут не очень клево все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просто выкинуть это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Некрасиввый дословный перевод. По-моему, лучше немного исказить смысл,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нашла о чем волноваться.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чето не очень, длинная тишина не бывает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фонтан, перефразировать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минуту в зале стояла напряжённая тишина?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да,лучше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казала неистово или отчаянно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пойдет!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мечтающие геройствовать? герои-недоделки? мечтающие о приключениях?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искатели приключений?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за искателей приключений (на пятую точку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нашёл адекватного синонима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аргх, не помню как это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задворках разума"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"на задворках его сознания мелькнул вопрос", м? круто? :)</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остальной части</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 звучит криво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имеется в виду более обширная "порода" людей. типа помимо чистокровных и полукровок стали петь ещё и магглорождённые. только вот как перевести?)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промахнулась, только яндекс-словарь переводит wailng как "породовыборка", на самом деле это вой или вопль или стон, что-то такое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идее здесь надо писать "Название скрыто". В оглавлении на hpmor.com - Title redacted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спойлерить тех, кто читает единым файлом с самого начала.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сделать, как я предлагаю в 51 главе, написать "Глава 9. Часть 1"</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плотно сжала губы (все равно не очень нравится,должно быть нормальное русское выражение)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приступов ярости?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он склонен преуменьшать свои проблемы, поэтому скорее "злюсь"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моих приступов злости?) просто сложноватая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приступы злости мне нравятся</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 снова взглянула на..</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хихикал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стрёмная картина, хихикающий Дамблдор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ведь в том и смысл,мне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скорее всего соглашусь с тобой</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было приятно, но вместе с тем он чувствовал себя ужасно.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не получается у меня связной разговорной фразы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сорвалась с места, ринулась вперед, схватила с табурета старую заплатанную шляпу и с силой нахлобучила ее на голову. Вот,а то как-то  совсем не по-русски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ооо, богиня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начинается еще одно изменение в тексте оригинала.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кошмарное, а то слишком много жа</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требовала?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 тишине раздалось...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этими тремя комментами согласна)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музыка стихла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то есть он не подходил к шляпе, пока играла музыка?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наоборот, но это не важно, важно не усложнять фразу</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неважно даже, если придется умереть ради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неважно?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когда музыка смолкла?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наступила ближе, но кажется всё равно не в десятку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музыка пошла на спад?))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смолкать?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там же просто краткая пауза, а "смолкать" - такое чувство, что Уизли выдохлись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 музыке появился перерыв?</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по сути, не довел до конца.</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это было как-то переведено в каноне?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встречала где-то раньше Ужастики Уизли</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сильно,что уже успел слегка его погнуть</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Начало нового отрывка.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 + комменты.docx</dc:title>
</cp:coreProperties>
</file>