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3F94" w:rsidRDefault="00E34113">
      <w:pPr>
        <w:pStyle w:val="Heading2"/>
        <w:spacing w:before="360" w:after="80"/>
        <w:ind w:firstLine="540"/>
        <w:contextualSpacing w:val="0"/>
        <w:jc w:val="center"/>
      </w:pPr>
      <w:bookmarkStart w:id="0" w:name="h.l7xzsj4vez56" w:colFirst="0" w:colLast="0"/>
      <w:bookmarkEnd w:id="0"/>
      <w:r>
        <w:rPr>
          <w:rFonts w:ascii="Times New Roman" w:eastAsia="Times New Roman" w:hAnsi="Times New Roman" w:cs="Times New Roman"/>
          <w:sz w:val="24"/>
        </w:rPr>
        <w:t>Глава 106. Истина. Часть 3</w:t>
      </w:r>
    </w:p>
    <w:p w:rsidR="00263F94" w:rsidRDefault="00E34113">
      <w:pPr>
        <w:pStyle w:val="normal0"/>
        <w:ind w:firstLine="54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Гарри шагнул в запретный коридор Дамблдора и сразу же с визгом выпрыгнул наружу. При этом он столкнулся с профессором Снейпом, и они оба рухнули на пол.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 xml:space="preserve">Снейп поднялся и снова встал перед дверью. Его голова повернулась в сторону Гарри. 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Я охраняю эту дверь по приказу директора, — заявил зельевар своим привычным язвительным тоном. — Немедленно убирайтесь, или я вычту баллы с вашего факультета.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Снейп-марио</w:t>
      </w:r>
      <w:r>
        <w:rPr>
          <w:rFonts w:ascii="Times New Roman" w:eastAsia="Times New Roman" w:hAnsi="Times New Roman" w:cs="Times New Roman"/>
          <w:sz w:val="24"/>
        </w:rPr>
        <w:t>нетка выглядел крайне жутко, но внимание Гарри в первую очередь занимала огромная трёхголовая собака, рывок которой так его напугал. Цепи, удерживающие собаку за три ошейника, остановили её лишь в нескольких метрах от Гарри.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Это… это… это… — произнёс Гар</w:t>
      </w:r>
      <w:r>
        <w:rPr>
          <w:rFonts w:ascii="Times New Roman" w:eastAsia="Times New Roman" w:hAnsi="Times New Roman" w:cs="Times New Roman"/>
          <w:sz w:val="24"/>
        </w:rPr>
        <w:t>ри.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Да, — ответил профессор Квиррелл откуда-то сзади. — Перед тобой действительно постоянный обитатель этой комнаты, в которую запрещён вход всем ученикам, особенно первокурсникам.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Это небезопасно даже по меркам волшебников!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Внутри комнаты гигантская ч</w:t>
      </w:r>
      <w:r>
        <w:rPr>
          <w:rFonts w:ascii="Times New Roman" w:eastAsia="Times New Roman" w:hAnsi="Times New Roman" w:cs="Times New Roman"/>
          <w:sz w:val="24"/>
        </w:rPr>
        <w:t>ёрная зверюга издала многоголосый вой. Из трёх зубастых пастей полетели капли белой слюны.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Профессор Квиррелл вздохнул.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Её зачаровали не есть учеников, а просто выплёвывать их за дверь. А теперь, как ты порекомендуешь справиться с этим опасным существом?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Э-э, — думать под несмолкающий рёв стража комнаты было нелегко. — Э-э.  Раз оно похоже на Цербера из магловской легенды про Орфея и Эвридику, то нам нужно спеть, оно уснёт, и мы сможем пройти…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i/>
          <w:sz w:val="24"/>
        </w:rPr>
        <w:t>— Авада Кедавра.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Трёхглавое чудовище рухнуло на пол.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Гарри о</w:t>
      </w:r>
      <w:r>
        <w:rPr>
          <w:rFonts w:ascii="Times New Roman" w:eastAsia="Times New Roman" w:hAnsi="Times New Roman" w:cs="Times New Roman"/>
          <w:sz w:val="24"/>
        </w:rPr>
        <w:t>глянулся на профессора Квиррелла. У того на лице читалось крайнее разочарование, словно он хотел поинтересоваться, ходил ли Гарри вообще на его уроки.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Ну, я вроде как предположил, — Гарри всё ещё пытался восстановить дыхание, — что если использовать спос</w:t>
      </w:r>
      <w:r>
        <w:rPr>
          <w:rFonts w:ascii="Times New Roman" w:eastAsia="Times New Roman" w:hAnsi="Times New Roman" w:cs="Times New Roman"/>
          <w:sz w:val="24"/>
        </w:rPr>
        <w:t>обы, недоступные первокурсникам, может сработать сигнал тревоги.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Ложь. Просто, столкнувшись с проблемой в реальной жизни, ты забыл всё, чему тебя учили. Что касается возможной тревоги, то я потратил несколько месяцев, чтобы сбить с толку все здешние защи</w:t>
      </w:r>
      <w:r>
        <w:rPr>
          <w:rFonts w:ascii="Times New Roman" w:eastAsia="Times New Roman" w:hAnsi="Times New Roman" w:cs="Times New Roman"/>
          <w:sz w:val="24"/>
        </w:rPr>
        <w:t>тные чары и ловушки.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Тогда зачем вы послали меня первым?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В ответ профессор Квиррелл лишь улыбнулся, и это выглядело гораздо более зловеще, чем обычно.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Не важно, — пробормотал Гарри и медленно зашёл в комнату. Его до сих пор трясло.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lastRenderedPageBreak/>
        <w:t>Сплошной камень подс</w:t>
      </w:r>
      <w:r>
        <w:rPr>
          <w:rFonts w:ascii="Times New Roman" w:eastAsia="Times New Roman" w:hAnsi="Times New Roman" w:cs="Times New Roman"/>
          <w:sz w:val="24"/>
        </w:rPr>
        <w:t>вечивался бледно-голубым светом, льющимся из сводчатых ниш в стенах. Создавалось впечатление, что за окнами стоит пасмурный день, хотя здесь не было никаких окон. В дальнем конце комнаты в полу виднелся деревянный люк с кольцом. В центре лежала мёртвая гиг</w:t>
      </w:r>
      <w:r>
        <w:rPr>
          <w:rFonts w:ascii="Times New Roman" w:eastAsia="Times New Roman" w:hAnsi="Times New Roman" w:cs="Times New Roman"/>
          <w:sz w:val="24"/>
        </w:rPr>
        <w:t>антская собака с тремя безжизненными головами.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Гарри повернулся к одной из сводчатых ниш и осмотрел её. Там ничего не было, только исходящее из ниоткуда голубое свечение. Он направился к следующей, на ходу внимательно разглядывая стены.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Что,— спросил про</w:t>
      </w:r>
      <w:r>
        <w:rPr>
          <w:rFonts w:ascii="Times New Roman" w:eastAsia="Times New Roman" w:hAnsi="Times New Roman" w:cs="Times New Roman"/>
          <w:sz w:val="24"/>
        </w:rPr>
        <w:t>фессор Квиррелл, — ты делаешь?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Исследую комнату,— ответил Гарри. — Здесь может быть подсказка, или какая-нибудь надпись, или ключ, который пригодится нам потом, или что-нибудь...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Ты серьёзно? Или ты умышленно пытаешься задержать нас? Отвечай на парселт</w:t>
      </w:r>
      <w:r>
        <w:rPr>
          <w:rFonts w:ascii="Times New Roman" w:eastAsia="Times New Roman" w:hAnsi="Times New Roman" w:cs="Times New Roman"/>
          <w:sz w:val="24"/>
        </w:rPr>
        <w:t>анге.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 xml:space="preserve">Гарри обернулся. 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i/>
          <w:sz w:val="24"/>
        </w:rPr>
        <w:t xml:space="preserve"> С-серьёзно,</w:t>
      </w:r>
      <w:r>
        <w:rPr>
          <w:rFonts w:ascii="Times New Roman" w:eastAsia="Times New Roman" w:hAnsi="Times New Roman" w:cs="Times New Roman"/>
          <w:sz w:val="24"/>
        </w:rPr>
        <w:t xml:space="preserve"> — прошипел Гарри. — </w:t>
      </w:r>
      <w:r>
        <w:rPr>
          <w:rFonts w:ascii="Times New Roman" w:eastAsia="Times New Roman" w:hAnsi="Times New Roman" w:cs="Times New Roman"/>
          <w:i/>
          <w:sz w:val="24"/>
        </w:rPr>
        <w:t>Пос-ступал бы так же, ес-сли бы ш-шёл с-самос-стоятельно.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Профессор Квиррелл слегка помассировал лоб.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</w:rPr>
        <w:t>Признаться, — сказал он, — если б ты исследовал, скажем, гробницу Амон-Сета, твой подход имел бы смысл. Поэтому я не назову тебя идиотом. Тем не менее. Это фальшивая загадка, игра, предназначенная убедить первокурсников, что они столкнулись с чем-то серьёз</w:t>
      </w:r>
      <w:r>
        <w:rPr>
          <w:rFonts w:ascii="Times New Roman" w:eastAsia="Times New Roman" w:hAnsi="Times New Roman" w:cs="Times New Roman"/>
          <w:sz w:val="24"/>
        </w:rPr>
        <w:t>ным. Мы просто спустимся в люк.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Под люком обнаружилось гигантское растение, эдакая диффенбахия-переросток, разве что потемнее своего прообраза. От центрального ствола отходили широкие листья, образуя винтовую лестницу. Ещё из него торчали усы-лианы, свисаю</w:t>
      </w:r>
      <w:r>
        <w:rPr>
          <w:rFonts w:ascii="Times New Roman" w:eastAsia="Times New Roman" w:hAnsi="Times New Roman" w:cs="Times New Roman"/>
          <w:sz w:val="24"/>
        </w:rPr>
        <w:t>щие вниз. У земли листья и усы раскинулись особенно широко, будто обещая поймать того, кто поскользнётся во время спуска. В остальном комната внизу ничем не отличалась от верхней: те же каменные стены и сводчатые ниши, светящиеся бледно-голубым светом.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С</w:t>
      </w:r>
      <w:r>
        <w:rPr>
          <w:rFonts w:ascii="Times New Roman" w:eastAsia="Times New Roman" w:hAnsi="Times New Roman" w:cs="Times New Roman"/>
          <w:sz w:val="24"/>
        </w:rPr>
        <w:t>разу напрашивается мысль: достать из кошеля метлу и спуститься на ней. Или бросить вниз что-нибудь тяжёлое, чтобы проверить, не ловушка ли эти усы, — сказал Гарри, глядя вниз. — Но, догадываюсь, вы скажете, что мы просто спустимся по этим листьям.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Располож</w:t>
      </w:r>
      <w:r>
        <w:rPr>
          <w:rFonts w:ascii="Times New Roman" w:eastAsia="Times New Roman" w:hAnsi="Times New Roman" w:cs="Times New Roman"/>
          <w:sz w:val="24"/>
        </w:rPr>
        <w:t>ение листьев не оставляло сомнений в том, что это лестница.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После вас, — отозвался профессор Квиррелл.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Гарри осторожно поставил ногу на лист и обнаружил, что тот действительно выдерживает его вес. На всякий случай он ещё раз окинул взглядом верхнюю комна</w:t>
      </w:r>
      <w:r>
        <w:rPr>
          <w:rFonts w:ascii="Times New Roman" w:eastAsia="Times New Roman" w:hAnsi="Times New Roman" w:cs="Times New Roman"/>
          <w:sz w:val="24"/>
        </w:rPr>
        <w:t>ту. Однако труп гигантской собаки мешал сосредоточиться на чём-нибудь ещё.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Профессор Квиррелл, — Гарри решил опустить фразу «у вашего подхода к преодолению препятствий есть определённые недостатки», — что, если кто-нибудь заглянет сюда и увидит, что Церб</w:t>
      </w:r>
      <w:r>
        <w:rPr>
          <w:rFonts w:ascii="Times New Roman" w:eastAsia="Times New Roman" w:hAnsi="Times New Roman" w:cs="Times New Roman"/>
          <w:sz w:val="24"/>
        </w:rPr>
        <w:t>ер мёртв?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— К этому времени он наверняка заметит, что что-то не так со Снейпом, — ответил профессор Квиррелл. — Но если ты настаиваешь…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Профессор Защиты подошёл к трёхглавому телу и прижал к нему палочку. Похожие на латынь слова сопровождались нарастающим </w:t>
      </w:r>
      <w:r>
        <w:rPr>
          <w:rFonts w:ascii="Times New Roman" w:eastAsia="Times New Roman" w:hAnsi="Times New Roman" w:cs="Times New Roman"/>
          <w:sz w:val="24"/>
        </w:rPr>
        <w:t>чувством тревоги — Мальчик-Который-Выжил опять ощущал силу Тёмного Лорда.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 xml:space="preserve">Заклинание закончилось словом </w:t>
      </w:r>
      <w:r>
        <w:rPr>
          <w:rFonts w:ascii="Times New Roman" w:eastAsia="Times New Roman" w:hAnsi="Times New Roman" w:cs="Times New Roman"/>
          <w:i/>
          <w:sz w:val="24"/>
        </w:rPr>
        <w:t>«Инфериус»,</w:t>
      </w:r>
      <w:r>
        <w:rPr>
          <w:rFonts w:ascii="Times New Roman" w:eastAsia="Times New Roman" w:hAnsi="Times New Roman" w:cs="Times New Roman"/>
          <w:sz w:val="24"/>
        </w:rPr>
        <w:t xml:space="preserve"> и одновременно с этим чувство тревоги дошло до пика: «СТОЙТЕ! НЕ НАДО…»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Трёхглавая собака встала, и шесть тусклых пустых глаз снова уставились на дверь.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Гарри смотрел на здоровенного инфернала. Внутри него словно образовалась чудовищная сосущая пустота. Пожалуй, нынешние ощущения занимали третье место по отвратительности из вс</w:t>
      </w:r>
      <w:r>
        <w:rPr>
          <w:rFonts w:ascii="Times New Roman" w:eastAsia="Times New Roman" w:hAnsi="Times New Roman" w:cs="Times New Roman"/>
          <w:sz w:val="24"/>
        </w:rPr>
        <w:t>ех, что он испытывал за время своей жизни.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Однажды он уже наблюдал этот процесс и чувствовал то же самое, только в тот раз не было слов на латыни.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Кентавр, напавший на него в запретном лесу, был мёртв. Профессор Защиты выстрелил в него настоящей Авада Кеда</w:t>
      </w:r>
      <w:r>
        <w:rPr>
          <w:rFonts w:ascii="Times New Roman" w:eastAsia="Times New Roman" w:hAnsi="Times New Roman" w:cs="Times New Roman"/>
          <w:sz w:val="24"/>
        </w:rPr>
        <w:t>врой, а не фальшивой.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Где-то в дальнем уголке сознания Гарри до сих пор теплилась мысль, что, если ему удастся воскресить Гермиону, то он сможет вернуться к этике Бэтмена — кодексу «Никто не умрёт». Большинство людей проживают всю жизнь так, что, в какие б</w:t>
      </w:r>
      <w:r>
        <w:rPr>
          <w:rFonts w:ascii="Times New Roman" w:eastAsia="Times New Roman" w:hAnsi="Times New Roman" w:cs="Times New Roman"/>
          <w:sz w:val="24"/>
        </w:rPr>
        <w:t>ы переделки они не попадали, из-за них никто не погибает.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Но у него уже не получится.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А ведь он в тот день даже не понял, что потерял все шансы прожить жизнь по этому кодексу. Воскресни Гермиона прямо сейчас, в любом случае окажется, что Гарри не удалось п</w:t>
      </w:r>
      <w:r>
        <w:rPr>
          <w:rFonts w:ascii="Times New Roman" w:eastAsia="Times New Roman" w:hAnsi="Times New Roman" w:cs="Times New Roman"/>
          <w:sz w:val="24"/>
        </w:rPr>
        <w:t>ройти через всё так, чтобы никто не умер.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Он даже не узнал, как звали того кентавра.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Вслух Гарри ничего не сказал. Профессор Защиты или подтвердит его подозрения на парселтанге, или солжёт на человеческом языке. В любом случае у него появится дополнительны</w:t>
      </w:r>
      <w:r>
        <w:rPr>
          <w:rFonts w:ascii="Times New Roman" w:eastAsia="Times New Roman" w:hAnsi="Times New Roman" w:cs="Times New Roman"/>
          <w:sz w:val="24"/>
        </w:rPr>
        <w:t xml:space="preserve">й повод для подозрений в адрес Гарри. Он ещё не знал, как остановит профессора Квиррелла, боялся сделать что-нибудь, что может быть расценено как предательство, скорее, даже был не в состоянии заранее — пока не представилась возможность победить — решить, </w:t>
      </w:r>
      <w:r>
        <w:rPr>
          <w:rFonts w:ascii="Times New Roman" w:eastAsia="Times New Roman" w:hAnsi="Times New Roman" w:cs="Times New Roman"/>
          <w:sz w:val="24"/>
        </w:rPr>
        <w:t>что он на это готов. Но теперь он понимал — согласие между ним и Волдемортом невозможно. Ибо не могут их несхожие души существовать в одном мире.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И это понимание, это осознание их несхожести, словно призвало силу той части разума, которую Гарри считал свое</w:t>
      </w:r>
      <w:r>
        <w:rPr>
          <w:rFonts w:ascii="Times New Roman" w:eastAsia="Times New Roman" w:hAnsi="Times New Roman" w:cs="Times New Roman"/>
          <w:sz w:val="24"/>
        </w:rPr>
        <w:t xml:space="preserve">й тёмной стороной. После убийства тролля Гарри не пытался обращаться к своей тёмной стороне. Но она никогда не была чем-то отдельным. Каким-то образом ему досталась часть памяти Тома Риддла. Гарри не знал, как это произошло, но, если предположить, что всё </w:t>
      </w:r>
      <w:r>
        <w:rPr>
          <w:rFonts w:ascii="Times New Roman" w:eastAsia="Times New Roman" w:hAnsi="Times New Roman" w:cs="Times New Roman"/>
          <w:sz w:val="24"/>
        </w:rPr>
        <w:t>так и было, то он мог использовать все отголоски мыслительных способностей, которые получил в виде своей тёмной стороны. Не в отдельном режиме, как он думал раньше, а просто обращаясь к нейронным связям, которые были склонны выстраиваться в цепочки, поскол</w:t>
      </w:r>
      <w:r>
        <w:rPr>
          <w:rFonts w:ascii="Times New Roman" w:eastAsia="Times New Roman" w:hAnsi="Times New Roman" w:cs="Times New Roman"/>
          <w:sz w:val="24"/>
        </w:rPr>
        <w:t>ьку однажды уже были частью единого сознания.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К сожалению, это не отменяло обстоятельства, что в распоряжении профессора Квиррелла есть все те же способности, куда больший жизненный опыт и ещё пистолет.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Гарри развернулся, шагнул на гигантское растение и на</w:t>
      </w:r>
      <w:r>
        <w:rPr>
          <w:rFonts w:ascii="Times New Roman" w:eastAsia="Times New Roman" w:hAnsi="Times New Roman" w:cs="Times New Roman"/>
          <w:sz w:val="24"/>
        </w:rPr>
        <w:t xml:space="preserve">чал спускаться по винтовой лестнице из листьев. Понадобилось немало времени, но Гарри сумел до </w:t>
      </w:r>
      <w:r>
        <w:rPr>
          <w:rFonts w:ascii="Times New Roman" w:eastAsia="Times New Roman" w:hAnsi="Times New Roman" w:cs="Times New Roman"/>
          <w:sz w:val="24"/>
        </w:rPr>
        <w:lastRenderedPageBreak/>
        <w:t>некоторой степени прий</w:t>
      </w:r>
      <w:r>
        <w:rPr>
          <w:rFonts w:ascii="Times New Roman" w:eastAsia="Times New Roman" w:hAnsi="Times New Roman" w:cs="Times New Roman"/>
          <w:sz w:val="24"/>
        </w:rPr>
        <w:t xml:space="preserve">ти в себя, хотя печаль тяжёлым камнем лежала у него на сердце. Нельзя сказать, что он стал совершенно хладнокровен и собран, но по крайней </w:t>
      </w:r>
      <w:r>
        <w:rPr>
          <w:rFonts w:ascii="Times New Roman" w:eastAsia="Times New Roman" w:hAnsi="Times New Roman" w:cs="Times New Roman"/>
          <w:sz w:val="24"/>
        </w:rPr>
        <w:t>мере он вновь обрёл способность размышлять и действовать. Гарри подыграет профессору Квирреллу, дождётся, когда тот вернёт Гермиону к жизни, а потом найдёт способ его остановить. Или сперва одолеет профессора Квиррелла, а Камень достанет сам. Что-нибудь об</w:t>
      </w:r>
      <w:r>
        <w:rPr>
          <w:rFonts w:ascii="Times New Roman" w:eastAsia="Times New Roman" w:hAnsi="Times New Roman" w:cs="Times New Roman"/>
          <w:sz w:val="24"/>
        </w:rPr>
        <w:t>язательно произойдёт, выпадет шанс, предоставится возможность как-нибудь остановить Волдеморта и при этом воскресить Гермиону...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Гарри спускался вниз.</w:t>
      </w:r>
    </w:p>
    <w:p w:rsidR="00263F94" w:rsidRDefault="00E34113">
      <w:pPr>
        <w:pStyle w:val="normal0"/>
        <w:ind w:firstLine="540"/>
      </w:pPr>
      <w:r>
        <w:rPr>
          <w:rFonts w:ascii="Times New Roman" w:eastAsia="Times New Roman" w:hAnsi="Times New Roman" w:cs="Times New Roman"/>
          <w:sz w:val="24"/>
        </w:rPr>
        <w:t>Трёхглавый пёс остался сторожить дверь в покинутой комнате.</w:t>
      </w:r>
    </w:p>
    <w:p w:rsidR="00263F94" w:rsidRDefault="00263F94">
      <w:pPr>
        <w:pStyle w:val="normal0"/>
        <w:ind w:firstLine="540"/>
      </w:pPr>
    </w:p>
    <w:sectPr w:rsidR="00263F94" w:rsidSect="00263F9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63F94"/>
    <w:rsid w:val="00263F94"/>
    <w:rsid w:val="00E34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63F9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63F9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63F9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63F9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63F9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63F9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3F94"/>
  </w:style>
  <w:style w:type="paragraph" w:styleId="Title">
    <w:name w:val="Title"/>
    <w:basedOn w:val="normal0"/>
    <w:next w:val="normal0"/>
    <w:rsid w:val="00263F9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63F9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2015-03-13T06:25:00Z</dcterms:created>
  <dcterms:modified xsi:type="dcterms:W3CDTF">2015-03-13T06:27:00Z</dcterms:modified>
</cp:coreProperties>
</file>