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before="40" w:line="264" w:lineRule="auto"/>
        <w:contextualSpacing w:val="0"/>
        <w:jc w:val="center"/>
        <w:rPr>
          <w:rFonts w:ascii="Times New Roman" w:cs="Times New Roman" w:eastAsia="Times New Roman" w:hAnsi="Times New Roman"/>
          <w:sz w:val="24"/>
          <w:szCs w:val="24"/>
        </w:rPr>
      </w:pPr>
      <w:bookmarkStart w:colFirst="0" w:colLast="0" w:name="_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pPr>
        <w:pStyle w:val="Heading1"/>
        <w:keepNext w:val="1"/>
        <w:keepLines w:val="1"/>
        <w:widowControl w:val="1"/>
        <w:pBdr/>
        <w:spacing w:after="0" w:before="40" w:line="264" w:lineRule="auto"/>
        <w:ind w:left="0" w:right="0" w:firstLine="0"/>
        <w:contextualSpacing w:val="0"/>
        <w:jc w:val="center"/>
        <w:rPr>
          <w:rFonts w:ascii="Times New Roman" w:cs="Times New Roman" w:eastAsia="Times New Roman" w:hAnsi="Times New Roman"/>
          <w:sz w:val="24"/>
          <w:szCs w:val="24"/>
        </w:rPr>
      </w:pPr>
      <w:bookmarkStart w:colFirst="0" w:colLast="0" w:name="_fcsftlp8gdk" w:id="1"/>
      <w:bookmarkEnd w:id="1"/>
      <w:r w:rsidDel="00000000" w:rsidR="00000000" w:rsidRPr="00000000">
        <w:rPr>
          <w:rtl w:val="0"/>
        </w:rPr>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чтобы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безрассудство Гарри Поттера, — Волдеморт почти кричал, — вся его беспечность, все его грандиозные схемы и 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pPr>
        <w:keepNext w:val="0"/>
        <w:keepLines w:val="0"/>
        <w:widowControl w:val="1"/>
        <w:pBdr/>
        <w:spacing w:after="0" w:before="40" w:line="264"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pPr>
        <w:pBdr/>
        <w:spacing w:after="0" w:before="40" w:line="264"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40" w:line="264"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pBdr/>
        <w:spacing w:after="0" w:before="40" w:line="264" w:lineRule="auto"/>
        <w:ind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ваше последнее испытание.</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вас 60 часов.</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Ваше решение должно, как минимум, позволить Гарри избежать немедленной смерти, несмотря на то, что он голый, у него есть лишь его палочка, а перед ним стоят 36 Пожирателей Смерти плюс воскрешённый Волдеморт в полной силе.</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Если рабочее решение будет отправлено до 00:01 PST (8:01 UTC) 3 марта 2015 года, история продолжится до 121 главы.</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противном случае вы получите короткий и печальный конец.</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Учтите следующее:</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Гарри обязан достичь успеха благодаря собственным усилиям. Кавалерия не придёт. Все, кто мог бы помочь Гарри, считают, что он на квиддичном матче.</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Гарри может использовать только то, что уже описано в книге. За ближайшие 60 секунд он не в состоянии изобрести невербальную беспалочковую легилименцию.</w:t>
      </w:r>
    </w:p>
    <w:p w:rsidR="00000000" w:rsidDel="00000000" w:rsidP="00000000" w:rsidRDefault="00000000" w:rsidRPr="00000000">
      <w:pPr>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 Волдеморт - злодей, и его нельзя уговорить стать </w:t>
      </w:r>
      <w:r w:rsidDel="00000000" w:rsidR="00000000" w:rsidRPr="00000000">
        <w:rPr>
          <w:rFonts w:ascii="Times New Roman" w:cs="Times New Roman" w:eastAsia="Times New Roman" w:hAnsi="Times New Roman"/>
          <w:sz w:val="24"/>
          <w:szCs w:val="24"/>
          <w:rtl w:val="0"/>
        </w:rPr>
        <w:t xml:space="preserve">добрым. Разговаривая с Волдемортом, нельзя </w:t>
      </w:r>
      <w:r w:rsidDel="00000000" w:rsidR="00000000" w:rsidRPr="00000000">
        <w:rPr>
          <w:rFonts w:ascii="Times New Roman" w:cs="Times New Roman" w:eastAsia="Times New Roman" w:hAnsi="Times New Roman"/>
          <w:sz w:val="24"/>
          <w:szCs w:val="24"/>
          <w:rtl w:val="0"/>
        </w:rPr>
        <w:t xml:space="preserve">изменить </w:t>
      </w:r>
      <w:r w:rsidDel="00000000" w:rsidR="00000000" w:rsidRPr="00000000">
        <w:rPr>
          <w:rFonts w:ascii="Times New Roman" w:cs="Times New Roman" w:eastAsia="Times New Roman" w:hAnsi="Times New Roman"/>
          <w:sz w:val="24"/>
          <w:szCs w:val="24"/>
          <w:rtl w:val="0"/>
        </w:rPr>
        <w:t xml:space="preserve">его функцию полезности.</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Если Гарри поднимет палочку или заговорит не на парселтанге, Пожиратели Смерти выстрелят сразу же.</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sz w:val="24"/>
          <w:szCs w:val="24"/>
          <w:highlight w:val="white"/>
          <w:rtl w:val="0"/>
        </w:rPr>
        <w:t xml:space="preserve">Если простейшая </w:t>
      </w:r>
      <w:r w:rsidDel="00000000" w:rsidR="00000000" w:rsidRPr="00000000">
        <w:rPr>
          <w:rFonts w:ascii="Times New Roman" w:cs="Times New Roman" w:eastAsia="Times New Roman" w:hAnsi="Times New Roman"/>
          <w:sz w:val="24"/>
          <w:szCs w:val="24"/>
          <w:highlight w:val="white"/>
          <w:rtl w:val="0"/>
        </w:rPr>
        <w:t xml:space="preserve">линия </w:t>
      </w:r>
      <w:r w:rsidDel="00000000" w:rsidR="00000000" w:rsidRPr="00000000">
        <w:rPr>
          <w:rFonts w:ascii="Times New Roman" w:cs="Times New Roman" w:eastAsia="Times New Roman" w:hAnsi="Times New Roman"/>
          <w:sz w:val="24"/>
          <w:szCs w:val="24"/>
          <w:highlight w:val="white"/>
          <w:rtl w:val="0"/>
        </w:rPr>
        <w:t xml:space="preserve">времени подразумевает, что Гарри умрёт, если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 состоянии получить свой Маховик времени без помощи Маховика времени,</w:t>
      </w:r>
      <w:r w:rsidDel="00000000" w:rsidR="00000000" w:rsidRPr="00000000">
        <w:rPr>
          <w:rFonts w:ascii="Times New Roman" w:cs="Times New Roman" w:eastAsia="Times New Roman" w:hAnsi="Times New Roman"/>
          <w:sz w:val="24"/>
          <w:szCs w:val="24"/>
          <w:highlight w:val="white"/>
          <w:rtl w:val="0"/>
        </w:rPr>
        <w:t xml:space="preserve"> то Маховик времени </w:t>
      </w:r>
      <w:r w:rsidDel="00000000" w:rsidR="00000000" w:rsidRPr="00000000">
        <w:rPr>
          <w:rFonts w:ascii="Times New Roman" w:cs="Times New Roman" w:eastAsia="Times New Roman" w:hAnsi="Times New Roman"/>
          <w:sz w:val="24"/>
          <w:szCs w:val="24"/>
          <w:highlight w:val="white"/>
          <w:rtl w:val="0"/>
        </w:rPr>
        <w:t xml:space="preserve">в игре</w:t>
      </w:r>
      <w:r w:rsidDel="00000000" w:rsidR="00000000" w:rsidRPr="00000000">
        <w:rPr>
          <w:rFonts w:ascii="Times New Roman" w:cs="Times New Roman" w:eastAsia="Times New Roman" w:hAnsi="Times New Roman"/>
          <w:sz w:val="24"/>
          <w:szCs w:val="24"/>
          <w:highlight w:val="white"/>
          <w:rtl w:val="0"/>
        </w:rPr>
        <w:t xml:space="preserve"> не участвует.</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Лгать на парселтанге невозможно.</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 учётом всех этих ограничений, Гарри позволено использовать весь свой потенциал рационалиста,</w:t>
      </w:r>
      <w:r w:rsidDel="00000000" w:rsidR="00000000" w:rsidRPr="00000000">
        <w:rPr>
          <w:rFonts w:ascii="Times New Roman" w:cs="Times New Roman" w:eastAsia="Times New Roman" w:hAnsi="Times New Roman"/>
          <w:sz w:val="24"/>
          <w:szCs w:val="24"/>
          <w:highlight w:val="white"/>
          <w:rtl w:val="0"/>
        </w:rPr>
        <w:t xml:space="preserve"> не</w:t>
      </w:r>
      <w:r w:rsidDel="00000000" w:rsidR="00000000" w:rsidRPr="00000000">
        <w:rPr>
          <w:rFonts w:ascii="Times New Roman" w:cs="Times New Roman" w:eastAsia="Times New Roman" w:hAnsi="Times New Roman"/>
          <w:sz w:val="24"/>
          <w:szCs w:val="24"/>
          <w:highlight w:val="white"/>
          <w:rtl w:val="0"/>
        </w:rPr>
        <w:t xml:space="preserve"> важно, какие промахи он допускал раньше. Теперь или никогда!</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Конечно, "рациональное решение", если вы используете слово "рациональное" правильно, лишь излишне вычурный способ сказать "лучшее решение", или "решение, которое мне нравится", или "решение, которым я бы воспользовался на его месте", и вообще вам стоило бы использовать последнюю формулировку. (Слово "рациональный" мы используем, лишь чтобы описывать способ мышления, безотносительно каких-то конкретных решений.)</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согласно принципу Винджа, чтобы точно знать, что сделает кто-то умный, вы обязаны быть не менее умным, чем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Спросить кого-то "</w:t>
      </w:r>
      <w:r w:rsidDel="00000000" w:rsidR="00000000" w:rsidRPr="00000000">
        <w:rPr>
          <w:rFonts w:ascii="Times New Roman" w:cs="Times New Roman" w:eastAsia="Times New Roman" w:hAnsi="Times New Roman"/>
          <w:sz w:val="24"/>
          <w:szCs w:val="24"/>
          <w:highlight w:val="white"/>
          <w:rtl w:val="0"/>
        </w:rPr>
        <w:t xml:space="preserve">Какой ход посчитает лучшим идеальный игрок</w:t>
      </w:r>
      <w:r w:rsidDel="00000000" w:rsidR="00000000" w:rsidRPr="00000000">
        <w:rPr>
          <w:rFonts w:ascii="Times New Roman" w:cs="Times New Roman" w:eastAsia="Times New Roman" w:hAnsi="Times New Roman"/>
          <w:sz w:val="24"/>
          <w:szCs w:val="24"/>
          <w:highlight w:val="white"/>
          <w:rtl w:val="0"/>
        </w:rPr>
        <w:t xml:space="preserve">?" значить спровоцировать вопрос: "Какой ход, по-твоему, лучший?"</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Поэтому, фактически, когда я говорю, что Гарри позволено использовать весь свой потенциал рационалиста, это означает, что Гарри позволено решить эту задачу тем способом, каким решите её ВЫ. Гарри может прийти в голову любая идея, которую вы в состоянии описать мне.</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нельзя, например, сказать "Гарри должен убедить Волдеморта отпустить его", если вы не можете объяснить, как именно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Правила fanfiction.net позволяют лишь один отзыв на главу. Пожалуйста, присылайте ТОЛЬКО ОДИН отзыв на главу 113 с одним решением.</w:t>
      </w:r>
    </w:p>
    <w:p w:rsidR="00000000" w:rsidDel="00000000" w:rsidP="00000000" w:rsidRDefault="00000000" w:rsidRPr="00000000">
      <w:pPr>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Если вы ранее не участвовали в интернет-обсуждениях предыдущих глав, я не рекоменду</w:t>
      </w:r>
      <w:r w:rsidDel="00000000" w:rsidR="00000000" w:rsidRPr="00000000">
        <w:rPr>
          <w:rFonts w:ascii="Times New Roman" w:cs="Times New Roman" w:eastAsia="Times New Roman" w:hAnsi="Times New Roman"/>
          <w:sz w:val="24"/>
          <w:szCs w:val="24"/>
          <w:highlight w:val="white"/>
          <w:rtl w:val="0"/>
        </w:rPr>
        <w:t xml:space="preserve">ю</w:t>
      </w:r>
      <w:r w:rsidDel="00000000" w:rsidR="00000000" w:rsidRPr="00000000">
        <w:rPr>
          <w:rFonts w:ascii="Times New Roman" w:cs="Times New Roman" w:eastAsia="Times New Roman" w:hAnsi="Times New Roman"/>
          <w:sz w:val="24"/>
          <w:szCs w:val="24"/>
          <w:highlight w:val="white"/>
          <w:rtl w:val="0"/>
        </w:rPr>
        <w:t xml:space="preserve"> сейчас к</w:t>
      </w:r>
      <w:r w:rsidDel="00000000" w:rsidR="00000000" w:rsidRPr="00000000">
        <w:rPr>
          <w:rFonts w:ascii="Times New Roman" w:cs="Times New Roman" w:eastAsia="Times New Roman" w:hAnsi="Times New Roman"/>
          <w:sz w:val="24"/>
          <w:szCs w:val="24"/>
          <w:highlight w:val="white"/>
          <w:rtl w:val="0"/>
        </w:rPr>
        <w:t xml:space="preserve"> ним</w:t>
      </w:r>
      <w:r w:rsidDel="00000000" w:rsidR="00000000" w:rsidRPr="00000000">
        <w:rPr>
          <w:rFonts w:ascii="Times New Roman" w:cs="Times New Roman" w:eastAsia="Times New Roman" w:hAnsi="Times New Roman"/>
          <w:sz w:val="24"/>
          <w:szCs w:val="24"/>
          <w:highlight w:val="white"/>
          <w:rtl w:val="0"/>
        </w:rPr>
        <w:t xml:space="preserve"> присо</w:t>
      </w:r>
      <w:r w:rsidDel="00000000" w:rsidR="00000000" w:rsidRPr="00000000">
        <w:rPr>
          <w:rFonts w:ascii="Times New Roman" w:cs="Times New Roman" w:eastAsia="Times New Roman" w:hAnsi="Times New Roman"/>
          <w:sz w:val="24"/>
          <w:szCs w:val="24"/>
          <w:rtl w:val="0"/>
        </w:rPr>
        <w:t xml:space="preserve">единяться. Лучше попробуйте придумать решение самостоятельно, не читая других отзывов. Вы сможете узнать, как вы справились с задачей, когда выйдет глава 114.</w:t>
      </w:r>
    </w:p>
    <w:p w:rsidR="00000000" w:rsidDel="00000000" w:rsidP="00000000" w:rsidRDefault="00000000" w:rsidRPr="00000000">
      <w:pPr>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желаю всем удачи или, скорее, смекалки.</w:t>
      </w:r>
    </w:p>
    <w:p w:rsidR="00000000" w:rsidDel="00000000" w:rsidP="00000000" w:rsidRDefault="00000000" w:rsidRPr="00000000">
      <w:pPr>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 114 появится в </w:t>
      </w:r>
      <w:r w:rsidDel="00000000" w:rsidR="00000000" w:rsidRPr="00000000">
        <w:rPr>
          <w:rFonts w:ascii="Times New Roman" w:cs="Times New Roman" w:eastAsia="Times New Roman" w:hAnsi="Times New Roman"/>
          <w:sz w:val="24"/>
          <w:szCs w:val="24"/>
          <w:rtl w:val="0"/>
        </w:rPr>
        <w:t xml:space="preserve">18:00 UTC</w:t>
      </w:r>
      <w:r w:rsidDel="00000000" w:rsidR="00000000" w:rsidRPr="00000000">
        <w:rPr>
          <w:rFonts w:ascii="Times New Roman" w:cs="Times New Roman" w:eastAsia="Times New Roman" w:hAnsi="Times New Roman"/>
          <w:sz w:val="24"/>
          <w:szCs w:val="24"/>
          <w:rtl w:val="0"/>
        </w:rPr>
        <w:t xml:space="preserve"> во вторник, 3 марта 2015 года.</w:t>
      </w:r>
    </w:p>
    <w:p w:rsidR="00000000" w:rsidDel="00000000" w:rsidP="00000000" w:rsidRDefault="00000000" w:rsidRPr="00000000">
      <w:pPr>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ДОБАВЛЕНО: </w:t>
      </w:r>
      <w:r w:rsidDel="00000000" w:rsidR="00000000" w:rsidRPr="00000000">
        <w:rPr>
          <w:rFonts w:ascii="Times New Roman" w:cs="Times New Roman" w:eastAsia="Times New Roman" w:hAnsi="Times New Roman"/>
          <w:i w:val="1"/>
          <w:sz w:val="24"/>
          <w:szCs w:val="24"/>
          <w:rtl w:val="0"/>
        </w:rPr>
        <w:t xml:space="preserve">[Автор дописал это спустя несколько часов после публикации. - Прим.перев.]</w:t>
      </w:r>
    </w:p>
    <w:p w:rsidR="00000000" w:rsidDel="00000000" w:rsidP="00000000" w:rsidRDefault="00000000" w:rsidRPr="00000000">
      <w:pPr>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помня про эффект свидетеля, я полагаю, что неучастие в испытании всех тех, у кого есть более важные дела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крайне мало меняет вероятность спасения Гарри (потому что выгода от дополнительных участников уменьшается при возрастании их числа, а на данный момент над задачей думает уже очень много людей).</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Поэтому, если у вас нет времен</w:t>
      </w:r>
      <w:r w:rsidDel="00000000" w:rsidR="00000000" w:rsidRPr="00000000">
        <w:rPr>
          <w:rFonts w:ascii="Times New Roman" w:cs="Times New Roman" w:eastAsia="Times New Roman" w:hAnsi="Times New Roman"/>
          <w:sz w:val="24"/>
          <w:szCs w:val="24"/>
          <w:highlight w:val="white"/>
          <w:rtl w:val="0"/>
        </w:rPr>
        <w:t xml:space="preserve">и — не участвуйте.</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Как и любой автор, я обожаю нежный вкус страданий моих читателей, он лучше любого шоколада. Но я не хочу навредить вам.</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Точно так же, если вы страшно ненавидите такие штуки - не участвуйте! Другим этот экзамен нравится. Просто приходите через несколько дней. Я даже не ожидал, что это надо объяснять.</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Напоминаю вам, что у вас есть часы на размышление. Не спеши предлагать решения, Люк.</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 честно-честно говорю вам,</w:t>
      </w:r>
      <w:r w:rsidDel="00000000" w:rsidR="00000000" w:rsidRPr="00000000">
        <w:rPr>
          <w:rFonts w:ascii="Times New Roman" w:cs="Times New Roman" w:eastAsia="Times New Roman" w:hAnsi="Times New Roman"/>
          <w:sz w:val="24"/>
          <w:szCs w:val="24"/>
          <w:highlight w:val="white"/>
          <w:rtl w:val="0"/>
        </w:rPr>
        <w:t xml:space="preserve"> Гарри не может изобрести новые магические возможности или обойти ранее заявленные ограничения на них за следующие 60 секунд.</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ind w:firstLine="54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ind w:firstLine="54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ind w:firstLine="54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От переводчиков:</w:t>
      </w:r>
    </w:p>
    <w:p w:rsidR="00000000" w:rsidDel="00000000" w:rsidP="00000000" w:rsidRDefault="00000000" w:rsidRPr="00000000">
      <w:pPr>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Как вы могли заметить по приведённым датам, формально, испытание для читателей уже состоялось. Однако, мы советуем вам самим потратить хотя бы пять минут на размышления: что же может сделать Гарри в описанной ситуации?</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