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не 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Длительности звуков «у», «э» и «и». 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«Угели бугели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длительностями звуков «у», «э»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w:t>
      </w:r>
      <w:r w:rsidDel="00000000" w:rsidR="00000000" w:rsidRPr="00000000">
        <w:rPr>
          <w:rFonts w:ascii="Times New Roman" w:cs="Times New Roman" w:eastAsia="Times New Roman" w:hAnsi="Times New Roman"/>
          <w:sz w:val="24"/>
          <w:szCs w:val="24"/>
          <w:rtl w:val="0"/>
        </w:rPr>
        <w:t xml:space="preserve">Левиоcа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ебя-то почему </w:t>
      </w:r>
      <w:r w:rsidDel="00000000" w:rsidR="00000000" w:rsidRPr="00000000">
        <w:rPr>
          <w:rFonts w:ascii="Times New Roman" w:cs="Times New Roman" w:eastAsia="Times New Roman" w:hAnsi="Times New Roman"/>
          <w:sz w:val="24"/>
          <w:szCs w:val="24"/>
          <w:rtl w:val="0"/>
        </w:rPr>
        <w:t xml:space="preserve">заботит, что думают посторонние</w:t>
      </w:r>
      <w:r w:rsidDel="00000000" w:rsidR="00000000" w:rsidRPr="00000000">
        <w:rPr>
          <w:rFonts w:ascii="Times New Roman" w:cs="Times New Roman" w:eastAsia="Times New Roman" w:hAnsi="Times New Roman"/>
          <w:sz w:val="24"/>
          <w:szCs w:val="24"/>
          <w:rtl w:val="0"/>
        </w:rPr>
        <w:t xml:space="preserve"> люди</w:t>
      </w:r>
      <w:r w:rsidDel="00000000" w:rsidR="00000000" w:rsidRPr="00000000">
        <w:rPr>
          <w:rFonts w:ascii="Times New Roman" w:cs="Times New Roman" w:eastAsia="Times New Roman" w:hAnsi="Times New Roman"/>
          <w:sz w:val="24"/>
          <w:szCs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инстинктивно </w:t>
      </w:r>
      <w:r w:rsidDel="00000000" w:rsidR="00000000" w:rsidRPr="00000000">
        <w:rPr>
          <w:rFonts w:ascii="Times New Roman" w:cs="Times New Roman" w:eastAsia="Times New Roman" w:hAnsi="Times New Roman"/>
          <w:sz w:val="24"/>
          <w:szCs w:val="24"/>
          <w:rtl w:val="0"/>
        </w:rPr>
        <w:t xml:space="preserve">беспокоиться о том, что подумают окружающие,</w:t>
      </w:r>
      <w:r w:rsidDel="00000000" w:rsidR="00000000" w:rsidRPr="00000000">
        <w:rPr>
          <w:rFonts w:ascii="Times New Roman" w:cs="Times New Roman" w:eastAsia="Times New Roman" w:hAnsi="Times New Roman"/>
          <w:sz w:val="24"/>
          <w:szCs w:val="24"/>
          <w:rtl w:val="0"/>
        </w:rPr>
        <w:t xml:space="preserve"> потому что это будет уже настоящее беспокойство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не результат хладнокровного расчёта.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w:t>
      </w:r>
      <w:commentRangeStart w:id="0"/>
      <w:commentRangeStart w:id="1"/>
      <w:r w:rsidDel="00000000" w:rsidR="00000000" w:rsidRPr="00000000">
        <w:rPr>
          <w:rFonts w:ascii="Times New Roman" w:cs="Times New Roman" w:eastAsia="Times New Roman" w:hAnsi="Times New Roman"/>
          <w:sz w:val="24"/>
          <w:szCs w:val="24"/>
          <w:rtl w:val="0"/>
        </w:rPr>
        <w:t xml:space="preserve">перефразируют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6-16T03:1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это слово тут не подходит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 мне представляется, это нельзя назвать перефразированием, шаблон-то один и тот же</w:t>
      </w:r>
    </w:p>
  </w:comment>
  <w:comment w:author="Alaric Lightin" w:id="1" w:date="2016-06-16T03:1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"модифицируют"? "подстраивают"? или просто "меняют", как в оригинале?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