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40"/>
        <w:contextualSpacing w:val="0"/>
        <w:jc w:val="center"/>
        <w:rP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«Я же говорил тебе, никаких поцелуев!»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он скажет: «Как-то раз она поцеловала меня, просто чтобы досадить, как с тем свиданием».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это правда, Драко просто обязан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эксперимент, смысл которого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очевидно.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прислужники Дамблдора! — выплюнул 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ничего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вообще никогда не лжёт о том, что написано в книгах.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 нажимом спросил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видел Смертельное проклятье с момента нашей последней встречи?!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говоришь об этом?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правильно думать, пока ты смотришь...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сам ты не можешь использовать заклинание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что-то 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на самом деле я могу.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должен просто в это просто поверить?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а Драко теперь должен верить профессору Квирреллу?!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наконец понял: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Шляпа распределила тебя в Слизерин! Точно! А после этого ты... ты щёлкнул пальцами...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было невозможно, пока не появился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Драко мог хотя бы на минуту поверить, что Гарри — когтевранец?!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знал, что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зачем, зачем Гарри вообще подстроил всю эту историю с ним и Грейнджер...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просто обязан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самого начала!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ЗАЧЕ-Е-ЕМ?!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При чём тут Грейнджер?!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думать таким образом, ведь рядом может оказаться какой-нибудь легилимент. То, что говорил Гарри, было за гранью оскорбления, они бы просто напросто убили его, если б только услышали...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вообще ничего.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ничтожество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Салазар был просто-напросто неправ! Ты ведь это знаешь, Драко! И эта ненависть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Салазар Слизерин мог вызывать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с тех пор многое изменилось!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Цвета кожи?! — удивился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необходимо кого-то ненавидеть. Лишь немногие исключительно добрые люди относились к маглорождённым лучше. Но те, кто просто принимал за истину общепринятое мнение, не были так уж особенно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потом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ничем не отличаются.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правильный ответ на который заключается в том, что маглорождённые ничуть не слабее чистокровных. И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или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так? Драко, ты же 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
        <w:t xml:space="preserve">убить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умерла?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 другой стороны, девочка на краю крыши цепляется за его руку...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все, кто не желает смерти Гермионы Грейнджер, не хотят общаться с теми, кто желает!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обладающие талантами более чем одного факультета, ученики, у которых есть выбор, надевая шляпу, думают: «Куда угодно, только не в Слизерин»,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не отвергает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Драко, это разрушает Слизерин!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изначально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последствий того, что их имена связывают со Слизерином...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хочешь?!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w:t>
      </w:r>
      <w:r w:rsidDel="00000000" w:rsidR="00000000" w:rsidRPr="00000000">
        <w:rPr>
          <w:rFonts w:ascii="Times New Roman" w:cs="Times New Roman" w:eastAsia="Times New Roman" w:hAnsi="Times New Roman"/>
          <w:sz w:val="24"/>
          <w:szCs w:val="24"/>
          <w:rtl w:val="0"/>
        </w:rPr>
        <w:t xml:space="preserve">будто в науке есть нечто, подобное сиянию чар Патронуса, отбрасывающее любую тьму и безумие — пусть</w:t>
      </w:r>
      <w:r w:rsidDel="00000000" w:rsidR="00000000" w:rsidRPr="00000000">
        <w:rPr>
          <w:rFonts w:ascii="Times New Roman" w:cs="Times New Roman" w:eastAsia="Times New Roman" w:hAnsi="Times New Roman"/>
          <w:sz w:val="24"/>
          <w:szCs w:val="24"/>
          <w:rtl w:val="0"/>
        </w:rPr>
        <w:t xml:space="preserve"> и не сразу, но это нечто везде следует за наукой. Эпоха Просвещения — так это назвали в мире маглов. Думаю, это как-то связано с поисками истины... с тем, что люди, думая логически,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происходит на самом деле...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ты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никто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лучше вообще придушить самого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вырос среди маглов, а затем Дамблдор беспрепятственно перетащил его со Слизерина в Когтевран, поэтому вариант, что Гарри мог вообще ничего не знать, был абсолютно правдоподобен. А Драко до сих пор не додумался ему рассказать.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первостепенной важности!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видишь,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после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хотел, чтобы от Европы остались одни руины, возможно это была часть его общего с Гриндевальдом плана. И только когда марионетка Дамблдора 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Неужели не очевидно, что Дамблдор пытается захватить мир?!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Одурачил вас? Подталкивал к чему-то?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Но он был их единственным шансом против Дамблдора!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пришлось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один ли злодей в этой истории, или всё же два...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должен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не настолько силён, и ты должен это понимать. Послушай, Драко, я и сам начал замечать некоторые тревожные факты, ничего конкретного или определённого,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точно совершил Дамблдор, таком, чтобы у меня не осталось сомнений?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она всего лишь любила моего отца!</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матери!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сжёг её заживо в её собственной спальне!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Гарри хотела заплакать от жалости, а другая точно знала, что это неправда...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заживо. Вот, что задолжал Дамблдор роду Малфоев, и за это он заплатит своей жизнью!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должен знать, как именно ты узнал, что это Дамбл...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предупреждение!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убийце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это также и не в стиле Люциуса.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 выплюнул он. — Это достаточно 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вот 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она была невинной. Я, в свою очередь, могу сказать, что это твоя мать заслужила смерть, потому что у Дамблдора наверняка была какая-то веская причина, из-за которой сжечь заживо твою мать в её собственной спальне — нормально, и лишь смерть моей матери была несчастьем. Но знаешь, Драко, в любом случае, разве не очевидно,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просто убивал врага.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ни одна из смертей не была заслуженной, и больше 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он забыл, ведь он забыл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 мать и отец Гарри умерли от руки Тёмного Лорда.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забудешь о своих родителях? И, по-твоему, я должен... забыть о своей матери?!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же, мы с тобой обязаны стать врагами?! — голос Гарри стал таким же яростным. — Что мы такого сделали друг другу,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неправ, когда убивал мою мать. Просто согласись, что её смерть — это печально. Мы не будем спорить о том, было ли это действительно необходимо, и было ли это оправданно.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любая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ты, но Дом Малфоев обязан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совершенно за гранью слабости и бесчестья, это всё равно, что перестать существовать!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должен,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лучше,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он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заставить тебя частично порвать с отцом, — сказал Гарри. — Пытаюсь помочь тебе исправить то, в чём ошибается твой отец. Я хочу, чтобы ты стал лучше него! Но вовсе... не ценой твоего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даже когда </w:t>
      </w:r>
      <w:r w:rsidDel="00000000" w:rsidR="00000000" w:rsidRPr="00000000">
        <w:rPr>
          <w:rFonts w:ascii="Times New Roman" w:cs="Times New Roman" w:eastAsia="Times New Roman" w:hAnsi="Times New Roman"/>
          <w:sz w:val="24"/>
          <w:szCs w:val="24"/>
          <w:rtl w:val="0"/>
        </w:rPr>
        <w:t xml:space="preserve">он неправ, его доводы звучат очень убедительно.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ты отрицаешь,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никогда не возникало даже мысли использовать тебя, чтобы отомстить Пожирателям Смерти, ни разу. Я не знал, кто такие Малфои, когда мы встретились в том магазине, но уже тогда ты понравился мне.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знать, что ты говоришь правду, всё было бы настолько проще...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опасно,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всего лишь первокурсник! Это просто безумие!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мог просто позволить тебе это сделать.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действительно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профессору Квирреллу? Вдруг тот готов подтвердить любую ложь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знаешь, — сказал Драко. — Знаешь, какую цену я заплачу, если я соглашусь с тобой в том, что яд, отравляющий Слизерин — это ненависть к маглорождённым и скажу, что мне жаль, что погибла Лили Поттер. И это часть твоего плана, и не говори мне, что это не так.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Целиком, а не сокращённый вариант, который я уже пытался тебе объяснить. Но тебе должно быть понятно, что это та же самая идея, только обобщённая. Итак, 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личность?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нас,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Люди с других планет будут другими. Действительно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это действительно был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форма чар Патронуса, — подчеркнул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вроде тех, которыми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r w:rsidDel="00000000" w:rsidR="00000000" w:rsidRPr="00000000">
        <w:rPr>
          <w:rFonts w:ascii="Times New Roman" w:cs="Times New Roman" w:eastAsia="Times New Roman" w:hAnsi="Times New Roman"/>
          <w:sz w:val="24"/>
          <w:szCs w:val="24"/>
          <w:rtl w:val="0"/>
        </w:rPr>
        <w:t xml:space="preserve">такого же патрону</w:t>
      </w:r>
      <w:r w:rsidDel="00000000" w:rsidR="00000000" w:rsidRPr="00000000">
        <w:rPr>
          <w:rFonts w:ascii="Times New Roman" w:cs="Times New Roman" w:eastAsia="Times New Roman" w:hAnsi="Times New Roman"/>
          <w:sz w:val="24"/>
          <w:szCs w:val="24"/>
          <w:rtl w:val="0"/>
        </w:rPr>
        <w:t xml:space="preserve">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же на самом деле Мальчик-Который-Выжил, если он уже является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и ответить, а сегодня Драко просто был не способен вынести ещё одно потрясение. Это оказалось бы слишком.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просится выйти из-под контроля, ты ведь понимаешь, что, будь это пьеса, всё бы обязательно пошло наперекосяк...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на самом деле знаю, это что ты сказал, что Люциус сказал, что Дамблдор сказал, будто он убил Нарциссу. Чтобы поверить в это без вопросов, я должен верить и тебе и Люциусу и Дамблдору. Потому, как я и сказал, есть пять условий. Первое — в любой момент ты 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сожжена заживо.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сожжена заживо, я могу считать, что сделавший это был злодеем.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очень похоже на то, что ты планируешь отвертеться...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намного.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 бы ни случилось....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патронус мне кое-что напомнил,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Сегодня мне бы не хотелось больше сюрпризов.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Хссссс-сссс-сшшсшшсссс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имеешь в виду только магических змей, 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же не можешь в самом деле верить, что тебя распределили в Когтевран! Ты — Наследник Слизерина!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