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0"/>
        <w:contextualSpacing w:val="0"/>
        <w:jc w:val="center"/>
      </w:pPr>
      <w:bookmarkStart w:colFirst="0" w:colLast="0" w:name="_pawqyu3t2wzw" w:id="0"/>
      <w:bookmarkEnd w:id="0"/>
      <w:r w:rsidDel="00000000" w:rsidR="00000000" w:rsidRPr="00000000">
        <w:rPr>
          <w:rtl w:val="0"/>
        </w:rPr>
        <w:t xml:space="preserve">Глава 67. Самоактуализация.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 таком количестве учеников, постоянно смотрящих по сторонам, коридоры на время стабилизируются. Двигались комнаты и коридоры Хогвартса иногда даже у всех на виду, но они никогда не менялись в чужом присутствии. Наверное, для Хогвартса это было сродни переодеванию, и даже спустя восемь веков он немного стеснялся.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всего лишь 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Настоящим нарушением договора против предателей это не было, поскольку если ты в самом деле стремишься к совместным действиям, то это нельзя считать подстрекательством к предательству.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Громкий звон колокола пронёсся по коридорам, возвещая начало битвы. Секундой позже Драко крикнул: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Вперёд!» — и Драконы побежали. Это утомит его солдат и будет немало им стоить даже после того, как они остановятся и переведут дыхание, однако они были 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зажать Легион Хаоса между собой и Солнечным Отрядом.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прислушаться, их поступь звучала тяжелее чем обычно.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на самом деле весят больше. И разве они не считаются за трансфигурированные магловские артефакты?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на случай, если Невилл не смотрел на него,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вокруг группы офицеров, которые будут первоочерёдной целью любой засады.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полагала, что это хорошая стратегия. Но тем не менее, до сих пор, сколько бы она ни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проигнорировали звуки, исходящие изо рта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всё ещё движемся в правильном направлении? — спросил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ответил Эрни.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приближаемся к ним?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Ещё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чего игра резко изменилась. Потому что высокий и напряжённый голос Гарри прокричал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Del="00000000" w:rsidR="00000000" w:rsidRPr="00000000">
        <w:rPr>
          <w:rFonts w:ascii="Times New Roman" w:cs="Times New Roman" w:eastAsia="Times New Roman" w:hAnsi="Times New Roman"/>
          <w:i w:val="1"/>
          <w:sz w:val="24"/>
          <w:szCs w:val="24"/>
          <w:rtl w:val="0"/>
        </w:rPr>
        <w:t xml:space="preserve">пробил</w:t>
      </w:r>
      <w:r w:rsidDel="00000000" w:rsidR="00000000" w:rsidRPr="00000000">
        <w:rPr>
          <w:rFonts w:ascii="Times New Roman" w:cs="Times New Roman" w:eastAsia="Times New Roman" w:hAnsi="Times New Roman"/>
          <w:sz w:val="24"/>
          <w:szCs w:val="24"/>
          <w:rtl w:val="0"/>
        </w:rPr>
        <w:t xml:space="preserve"> щит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 — взревел Энтони, а мгновением позже десяток голосов взвыл: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быстро вскочила на ноги и увидела, что две фигуры в серых плащах как ни в чём не бывало стоят на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Заклинание сна нельзя увидеть, оно слишком слабое...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все вместе они никак не могли промахнуться.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 — </w:t>
      </w:r>
      <w:r w:rsidDel="00000000" w:rsidR="00000000" w:rsidRPr="00000000">
        <w:rPr>
          <w:rFonts w:ascii="Times New Roman" w:cs="Times New Roman" w:eastAsia="Times New Roman" w:hAnsi="Times New Roman"/>
          <w:sz w:val="24"/>
          <w:szCs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Солнечные, — послышался голос Гарри из-под капюшона.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Серые Рыцари Хаоса, — продолжил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будем вашими соперниками в этой битве, — продолжил Гарри, — пока другая армия Хаоса разделывает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кстати, — закончил Невилл, — мы неуязвимы.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действительно стал каким-то интересным. Более того, единственный наследник Лонгботтомов в данный момент смотрелся совершенно круто,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своих романтических отношений...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направила палочку влево от себя и крикнула: «</w:t>
      </w:r>
      <w:r w:rsidDel="00000000" w:rsidR="00000000" w:rsidRPr="00000000">
        <w:rPr>
          <w:rFonts w:ascii="Times New Roman" w:cs="Times New Roman" w:eastAsia="Times New Roman" w:hAnsi="Times New Roman"/>
          <w:i w:val="1"/>
          <w:sz w:val="24"/>
          <w:szCs w:val="24"/>
          <w:rtl w:val="0"/>
        </w:rPr>
        <w:t xml:space="preserve">Тонаре!»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над головой: «</w:t>
      </w:r>
      <w:r w:rsidDel="00000000" w:rsidR="00000000" w:rsidRPr="00000000">
        <w:rPr>
          <w:rFonts w:ascii="Times New Roman" w:cs="Times New Roman" w:eastAsia="Times New Roman" w:hAnsi="Times New Roman"/>
          <w:i w:val="1"/>
          <w:sz w:val="24"/>
          <w:szCs w:val="24"/>
          <w:rtl w:val="0"/>
        </w:rPr>
        <w:t xml:space="preserve">Равум Калвариа!»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затем стиснула палочку обеими руками: «</w:t>
      </w:r>
      <w:r w:rsidDel="00000000" w:rsidR="00000000" w:rsidRPr="00000000">
        <w:rPr>
          <w:rFonts w:ascii="Times New Roman" w:cs="Times New Roman" w:eastAsia="Times New Roman" w:hAnsi="Times New Roman"/>
          <w:i w:val="1"/>
          <w:sz w:val="24"/>
          <w:szCs w:val="24"/>
          <w:rtl w:val="0"/>
        </w:rPr>
        <w:t xml:space="preserve">Люцис Гладиус!»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у неё было ощущение, что бой лучше не затягивать.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наречённая Дафной из Благородного и Древнейшего Дома Гринграсс! — </w:t>
      </w:r>
      <w:r w:rsidDel="00000000" w:rsidR="00000000" w:rsidRPr="00000000">
        <w:rPr>
          <w:rFonts w:ascii="Times New Roman" w:cs="Times New Roman" w:eastAsia="Times New Roman" w:hAnsi="Times New Roman"/>
          <w:sz w:val="24"/>
          <w:szCs w:val="24"/>
          <w:rtl w:val="0"/>
        </w:rPr>
        <w:t xml:space="preserve">крикнула она.</w:t>
      </w:r>
      <w:r w:rsidDel="00000000" w:rsidR="00000000" w:rsidRPr="00000000">
        <w:rPr>
          <w:rFonts w:ascii="Times New Roman" w:cs="Times New Roman" w:eastAsia="Times New Roman" w:hAnsi="Times New Roman"/>
          <w:i w:val="1"/>
          <w:sz w:val="24"/>
          <w:szCs w:val="24"/>
          <w:rtl w:val="0"/>
        </w:rPr>
        <w:t xml:space="preserve"> — Солнечная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Посмотрим, Невви, на что ты способен!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снова крикнул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битой и отбила заклинание обратно в Гарри, которому едва-едва удалось увернуться.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 — </w:t>
      </w:r>
      <w:r w:rsidDel="00000000" w:rsidR="00000000" w:rsidRPr="00000000">
        <w:rPr>
          <w:rFonts w:ascii="Times New Roman" w:cs="Times New Roman" w:eastAsia="Times New Roman" w:hAnsi="Times New Roman"/>
          <w:sz w:val="24"/>
          <w:szCs w:val="24"/>
          <w:rtl w:val="0"/>
        </w:rPr>
        <w:t xml:space="preserve">крикнул Невилл из Благородного и Древнейшего Дома Лонгботтомов. — </w:t>
      </w:r>
      <w:r w:rsidDel="00000000" w:rsidR="00000000" w:rsidRPr="00000000">
        <w:rPr>
          <w:rFonts w:ascii="Times New Roman" w:cs="Times New Roman" w:eastAsia="Times New Roman" w:hAnsi="Times New Roman"/>
          <w:i w:val="1"/>
          <w:sz w:val="24"/>
          <w:szCs w:val="24"/>
          <w:rtl w:val="0"/>
        </w:rPr>
        <w:t xml:space="preserve">Равум Калвариа, Люцис Гладиус!</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определёнными магловскими фильмами.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 что они вообще смогли вызвать световые мечи, заслуживало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именно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Они используют форму чар, которая лишь оглушает при попадании.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знаешь это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конечно. Это же чары Древнейшего Клинка, их имеют право использовать только Благородные и Древнейшие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прервалась и посмотрела на Гарри, вернее, на его серый капюшон.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сказал Гарри, — стало быть, мне придётся нейтрализовать оставшихся солдат Солнечного Отряда в одиночку.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могла видеть его лицо, но в голосе слышалась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увернулся, когда Дафна отбила в тебя твоё собственное заклинание, — заметила Гермиона. — Значит, что бы ты там ни придумал, ты не неуязвим. </w:t>
      </w:r>
      <w:r w:rsidDel="00000000" w:rsidR="00000000" w:rsidRPr="00000000">
        <w:rPr>
          <w:rFonts w:ascii="Times New Roman" w:cs="Times New Roman" w:eastAsia="Times New Roman" w:hAnsi="Times New Roman"/>
          <w:sz w:val="24"/>
          <w:szCs w:val="24"/>
          <w:rtl w:val="0"/>
        </w:rPr>
        <w:t xml:space="preserve">Ступефай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опасен для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теория, — послышался голос Гарри из под капюшона. — Кто-нибудь в твоей армии сможет её проверить?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нацелилась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пауза. Мальчик и девочка рядом, тяжело дыша, медленно наносили и отражали удары друг друга световыми мечами.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 он договорить, как перед ней встали новые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созданные Дженни и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обязана выполнить заклинание правильно с первого раза, она не могла позволить себе неудачу, которая оставит её без магических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Грейнджер, — я понимаю, что ты на самом деле ни при чём, но я уже устала слушать разговоры о Мальчике-Который-Выжил в таком тоне, будто ты… будто ты бог какой-то.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Вынужден признать, я тоже устал, — сказал Гарри Поттер. — Печально, что люди продолжают меня недооценивать.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начинаю думать, что вам будет полезно спуститься с небес на землю,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Буду выражаться конкретнее, мистер Поттер. Я спущу вас с небес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и какая-то другая армия?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правда думаешь, что ты такой крутой? — спросила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подняла левую руку и сжала её в кулак.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 сигнал. Восемь заранее назначенных Солнечных солдат направили на неё палочки и тихо произнесли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выглядел способным повергнуть неуязвимого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притворяешься суперменом, — Гермиона подняла кулак выше, и восемь солдат чарами приподняли её над землёй. — Что ж, познакомься с супер-Гермионой!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ей показалось, будто она дотронулась до провода под напряжением — и наружу полилось слишком мощное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её палочки сорвался идеально сформированный красный сгусток.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она врезалась в стену — они не тренировали этот трюк в коридорах.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 Драко, и следом, выждав лишь пару секунд для перезарядки: —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БУДЬ ТЫ ПРОКЛЯТ!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точно знал, что попал в Теодора, тот даже не пытался уклониться. Наследник Ноттов лишь злобно ухмыльнулся, подражая своему отцу, и направил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и сумел отпрыгнуть в сторону, как только Теодор произнёс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восстановил достаточно сил для повторного заклинания, вот только...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«Глупость — это когда повторяешь одно и то же и ожидаешь разного результата», —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могло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Люминос! — </w:t>
      </w:r>
      <w:r w:rsidDel="00000000" w:rsidR="00000000" w:rsidRPr="00000000">
        <w:rPr>
          <w:rFonts w:ascii="Times New Roman" w:cs="Times New Roman" w:eastAsia="Times New Roman" w:hAnsi="Times New Roman"/>
          <w:sz w:val="24"/>
          <w:szCs w:val="24"/>
          <w:rtl w:val="0"/>
        </w:rPr>
        <w:t xml:space="preserve">заорал Драко, и Теодор осветился красным светом. —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 — и заклинание снова сработало (значит, магия на Теодора по-прежнему действовала), —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Del="00000000" w:rsidR="00000000" w:rsidRPr="00000000">
        <w:rPr>
          <w:rFonts w:ascii="Times New Roman" w:cs="Times New Roman" w:eastAsia="Times New Roman" w:hAnsi="Times New Roman"/>
          <w:i w:val="1"/>
          <w:sz w:val="24"/>
          <w:szCs w:val="24"/>
          <w:rtl w:val="0"/>
        </w:rPr>
        <w:t xml:space="preserve">«Флипендо!»</w:t>
      </w:r>
      <w:r w:rsidDel="00000000" w:rsidR="00000000" w:rsidRPr="00000000">
        <w:rPr>
          <w:rFonts w:ascii="Times New Roman" w:cs="Times New Roman" w:eastAsia="Times New Roman" w:hAnsi="Times New Roman"/>
          <w:sz w:val="24"/>
          <w:szCs w:val="24"/>
          <w:rtl w:val="0"/>
        </w:rPr>
        <w:t xml:space="preserve"> — ноги бегущего мальчика резко рванулись вверх...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Теодор упал на пол спиной с удивительно громким металлическим звуком.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на этот раз он целился не в грудь, а в лицо Теодора.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увернулся (он увернулся!) и закричал: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Код семь на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крикнула Падма, и не успели четверо солдат Хаоса крикнуть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как перед Драко выросла мерцающая радуга.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Бой временно прекратился — все смотрели на огромную призматическую сферу, защищающую остатки Армии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заклинание Сна... не работает... цельтесь в лицо... думаю, лейтенанты носят металлические рубашки.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 — </w:t>
      </w:r>
      <w:r w:rsidDel="00000000" w:rsidR="00000000" w:rsidRPr="00000000">
        <w:rPr>
          <w:rFonts w:ascii="Times New Roman" w:cs="Times New Roman" w:eastAsia="Times New Roman" w:hAnsi="Times New Roman"/>
          <w:sz w:val="24"/>
          <w:szCs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несколько секунд спокойный голос Невилла сказал: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судя по звуку, ещё один её солдат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полёт прервался, и она начала медленно приближаться к земле. Гермионе следовало бы скомандовать своим солдатам просто бросить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На этом слове битва для Гермионы Грейнджер закончилась.</w:t>
      </w:r>
    </w:p>
    <w:sectPr>
      <w:pgSz w:h="15840" w:w="12240"/>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