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29" w:firstLine="0"/>
        <w:contextualSpacing w:val="0"/>
        <w:jc w:val="center"/>
      </w:pPr>
      <w:bookmarkStart w:id="0" w:colFirst="0" w:name="h.9dct0gn9bvgo" w:colLast="0"/>
      <w:bookmarkEnd w:id="0"/>
      <w:r w:rsidRPr="00000000" w:rsidR="00000000" w:rsidDel="00000000">
        <w:rPr>
          <w:rtl w:val="0"/>
        </w:rPr>
        <w:t xml:space="preserve">Глава 70. Самоактуализация. Часть 5</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медленно произнёс старый волшебник, рассеянно перебирая седую бороду быстрыми мелкими движениями.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Значки? — переспросил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надеюсь, — нахмурился Альбус, — вы объяснили им, что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Минерва? — окликнул её старый волшебник. — Минерва!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Дубовая дверь захлопнулась за ней.</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Кристал, Роза Браун и Жаклин Пирс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Однако Гермиона очень хорошо понимала, что, пусть и с официального разрешения, но она всё же </w:t>
      </w:r>
      <w:r w:rsidRPr="00000000" w:rsidR="00000000" w:rsidDel="00000000">
        <w:rPr>
          <w:rFonts w:cs="Times New Roman" w:hAnsi="Times New Roman" w:eastAsia="Times New Roman" w:ascii="Times New Roman"/>
          <w:i w:val="1"/>
          <w:sz w:val="24"/>
          <w:rtl w:val="0"/>
        </w:rPr>
        <w:t xml:space="preserve">бросает вызов властям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Правда? — с нескрываемым изумлением переспросила мисс Прис. — Они не имели права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Мерлин, сохрани нас, — сдавленно произнесла Пенелопа Кристал. — Вы хотите сказать, что мужчины относились бы к нам вот так, не будь у нас палочек для самозащиты?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 один из юношей-старост. — Это 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Такова человеческая природа, мисс Кристал. Будьте уверены, вы поступали бы ничуть не лучше, если б у ведьм были палочки, а у мужчин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так не думаю! — отрезала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Холодный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 с негодованием прервала его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возмутилась: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волшебники ни за что бы...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Коллеги, здесь же дети! — опять вмешалась профессор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Некоторые так поступают, — спокойно ответил профессор Квиррелл, словно обсуждая погоду. — Хотя лично я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Через секунду до Гермионы дошло, что вопрос адресован ей, и тогда она слегка пискляво ответила «Да».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ошарашенно уставилась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может же он в самом деле...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значок, продемонстрировав золотые буквы ЖОПРПГ:</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ответил с полуулыбкой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 возмутилась Трейси. — И что это вообще значит?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оттолкнулся от стены и выпрямился.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Скажите, мисс Грейнджер. У вас есть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почувствовала себя оленем, пойманным светом фар.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пискнула Гермиона и замолчала: она просто не знала, что ей сказать.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смотрели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снова выдавила Гермиона. — Я не согласна ни с одним вашим словом.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сказано, — раздался твёрдый голос профессора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даже не моргнул.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знала, что верный ответ не впечатлит профессора Квиррелла, но это действительно был верный ответ: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вновь прислонился к стене. Полуулыбка ушла с его лица.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Почти все люди говорят себе, что поступают правильно, мисс Грейнджер. Но это не поднимает их над заурядностью.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несколько раз глубоко вдохнула, чтобы собраться с духом.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повернулся и ушёл, не сказав больше ни слова.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воскликнула Сьюзен. — Вы же собирались быть героями! Это значит, что вы должны быть хорошими!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линией пикета тоже продолжались разговоры.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Боже мой, — сказала Пенелопа Кристал. — Я думаю, это самый откровенно злой профессор Защиты из всех, что у нас были.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предупреждающе кашлянула, а главный староста заметил: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вы не застали профессора Барни.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из присутствующих вздрогнули, услышав это имя.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пропищал профессор Флитвик, вежливо, но со строгим лицом, — почему вы попросили меня не вмешиваться?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моргнула.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Даже её имя короче, чем 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добродушно улыбнулся ей. Его глаза, окружённые морщинами, весело поблёскивали из-под очков-полумесяцев: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Удивительно, но это было далеко не так страшно, как разговор с профессором Квирреллом.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директор Дамблдор, — сказала Гермиона почти без дрожи в голосе.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Его глаза смотрели только на неё поверх очков-полумесяцев, словно здесь никого больше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Возможно, если бы было больше героев, то их жизнь не была бы столь коротка или столь одинока.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не могла заставить себя сказать это вслух. Только не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пожал плечами, как бы говоря, что он бессилен что-либо с этим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выдавила Гермиона и, не удержавшись, оглянулась назад.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снова повернулась к директору и, как следует набрав воздуха, сказала: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раздался озадаченный голос профессора Вектор за её спиной.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по-прежнему смотрел на неё с абсолютно серьёзным видом.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это же безумие! — воскликнула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Внезапно воцарилось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медленно повернул голову и посмотрел на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начала она. — Я имела в виду...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наклонился, и его лицо оказалось на одном уровне с лицом девочки.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 ещё раз попыталась сказать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Дамблдор поднёс палец к губам, издал тренькающие звуки: «брям-брям-брям», а затем выпрямился 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что, в самом деле сжёг курицу? — спросила Ханна.</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Восемь героинь продолжали свою акцию протеста даже после этого, но если быть честными, то их запал уже угас.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понятия не имела,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Перестук восьми пар туфель разносился по каменному коридору Хогвартса.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уж, ты вряд ли будешь уничтожать армии инферналов в ближайшее время, — фыркнула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Слушай, — сказала Сьюзен, — это уже звучит как-то совсем по-злодейски...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возразила Лаванда, — это просто девиз Легиона Хаоса. Она только пропустила безумный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Всё верно, — зловещим, низким голосом сказала Трейси. — В этот раз я не смеюсь.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Словно под торжественную музыку, которую слышала лишь она одна, девочка продолжила шагать по коридору.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начала волноваться, чему именно впечатлительная молодёжь из Легиона Хаоса учится у Гарри Поттера.)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задумалась Лаванда. — Это верно. Мы должны совершить что-то героическое. То есть героиньское.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протянула Ханна, что довольно точно выражало собственные мысли Гермионы по этому вопросу.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 воскликнула Гермиона с отчаянием в голосе. — Я не хочу, чтобы вы делали что-то опасное!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думаю, что можно стать героиней, никогда не делая ничего опасного, — резонно заметила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вновь сказала Ханна.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сказали Гермиона, Ханна и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Верно! — воскликнула Парвати. — Наше время пришло. Мы станем героинями. Мы найдём тьму...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заставим её встретиться с нами лицом к лицу... — подхватила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научим её бояться, — зловеще закончила Трейси Дэвис.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07T21:49: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поддержку оказывают, а не проявляют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 готово.docx</dc:title>
</cp:coreProperties>
</file>