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0"/>
        <w:jc w:val="center"/>
        <w:rPr>
          <w:color w:val="38761d"/>
        </w:rP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0" w:firstLine="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w:t>
      </w:r>
      <w:del w:author="Alaric Lightin" w:id="0" w:date="2019-05-14T15:14:25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5-14T15:14:25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тся не раньше наступления темноты.)</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jc w:val="left"/>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ins w:author="Alaric Lightin" w:id="1" w:date="2019-05-14T15:17:44Z">
        <w:r w:rsidDel="00000000" w:rsidR="00000000" w:rsidRPr="00000000">
          <w:rPr>
            <w:rFonts w:ascii="Times New Roman" w:cs="Times New Roman" w:eastAsia="Times New Roman" w:hAnsi="Times New Roman"/>
            <w:sz w:val="24"/>
            <w:szCs w:val="24"/>
            <w:rtl w:val="0"/>
          </w:rPr>
          <w:t xml:space="preserve">…</w:t>
        </w:r>
      </w:ins>
      <w:del w:author="Alaric Lightin" w:id="1" w:date="2019-05-14T15:17:4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не в Легионе Хаоса...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По-моему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sz w:val="24"/>
          <w:szCs w:val="24"/>
          <w:rtl w:val="0"/>
        </w:rPr>
        <w:t xml:space="preserve">всего </w:t>
      </w:r>
      <w:r w:rsidDel="00000000" w:rsidR="00000000" w:rsidRPr="00000000">
        <w:rPr>
          <w:rFonts w:ascii="Times New Roman" w:cs="Times New Roman" w:eastAsia="Times New Roman" w:hAnsi="Times New Roman"/>
          <w:sz w:val="24"/>
          <w:szCs w:val="24"/>
          <w:rtl w:val="0"/>
        </w:rPr>
        <w:t xml:space="preserve">шестнадцать 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w:t>
      </w:r>
      <w:del w:author="Alaric Lightin" w:id="2" w:date="2019-05-14T15:15:3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Хоть Гойлы и не служили Малфоям столь же долго, как Крэббы, но их служение было не менее безупречно.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одного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честно,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справедливой.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две.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впечатляющее.</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rPr/>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разочаровываешь своих друз</w:t>
      </w:r>
      <w:r w:rsidDel="00000000" w:rsidR="00000000" w:rsidRPr="00000000">
        <w:rPr>
          <w:rFonts w:ascii="Times New Roman" w:cs="Times New Roman" w:eastAsia="Times New Roman" w:hAnsi="Times New Roman"/>
          <w:sz w:val="24"/>
          <w:szCs w:val="24"/>
          <w:rtl w:val="0"/>
        </w:rPr>
        <w:t xml:space="preserve">ей и не используешь свой потенциал...</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sz w:val="24"/>
          <w:szCs w:val="24"/>
          <w:rtl w:val="0"/>
        </w:rPr>
        <w:t xml:space="preserve"> сделать их непобедимыми. Ну или по крайней мере достаточно неостановимыми.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sz w:val="24"/>
          <w:szCs w:val="24"/>
          <w:rtl w:val="0"/>
        </w:rPr>
        <w:t xml:space="preserve">маленьких</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безопасных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w:t>
      </w:r>
      <w:r w:rsidDel="00000000" w:rsidR="00000000" w:rsidRPr="00000000">
        <w:rPr>
          <w:rFonts w:ascii="Times New Roman" w:cs="Times New Roman" w:eastAsia="Times New Roman" w:hAnsi="Times New Roman"/>
          <w:sz w:val="24"/>
          <w:szCs w:val="24"/>
          <w:rtl w:val="0"/>
        </w:rPr>
        <w:t xml:space="preserve">обетах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Враг!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захватывающая — Невилл уже был среди своих друзей из Хаоса и слез с метлы, чтобы немного пройтись по земле.</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две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Пронзающего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ни достать их, ни нарушить процесс трансфигурации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w:t>
      </w:r>
      <w:ins w:author="Alaric Lightin" w:id="3" w:date="2019-05-14T15:15:53Z">
        <w:r w:rsidDel="00000000" w:rsidR="00000000" w:rsidRPr="00000000">
          <w:rPr>
            <w:rFonts w:ascii="Times New Roman" w:cs="Times New Roman" w:eastAsia="Times New Roman" w:hAnsi="Times New Roman"/>
            <w:sz w:val="24"/>
            <w:szCs w:val="24"/>
            <w:rtl w:val="0"/>
          </w:rPr>
          <w:t xml:space="preserve">н</w:t>
        </w:r>
      </w:ins>
      <w:r w:rsidDel="00000000" w:rsidR="00000000" w:rsidRPr="00000000">
        <w:rPr>
          <w:rFonts w:ascii="Times New Roman" w:cs="Times New Roman" w:eastAsia="Times New Roman" w:hAnsi="Times New Roman"/>
          <w:sz w:val="24"/>
          <w:szCs w:val="24"/>
          <w:rtl w:val="0"/>
        </w:rPr>
        <w:t xml:space="preserve">о произнёс Грегори. — Некоторые из Хаоса носят... что-то типа защитных очков?</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кошачьей шерстью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осознал смысл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ТРИТОН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Жульничество — это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актика,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сказал им профессор Защиты.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даже</w:t>
      </w:r>
      <w:del w:author="Alaric Lightin" w:id="4" w:date="2019-02-20T11:44:2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жульничество — </w:t>
      </w:r>
      <w:r w:rsidDel="00000000" w:rsidR="00000000" w:rsidRPr="00000000">
        <w:rPr>
          <w:rFonts w:ascii="Times New Roman" w:cs="Times New Roman" w:eastAsia="Times New Roman" w:hAnsi="Times New Roman"/>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не видел.</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но почему это должно быть правдой?</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w:t>
      </w:r>
      <w:del w:author="Alaric Lightin" w:id="5" w:date="2018-07-10T16:12:48Z">
        <w:r w:rsidDel="00000000" w:rsidR="00000000" w:rsidRPr="00000000">
          <w:rPr>
            <w:rFonts w:ascii="Times New Roman" w:cs="Times New Roman" w:eastAsia="Times New Roman" w:hAnsi="Times New Roman"/>
            <w:sz w:val="24"/>
            <w:szCs w:val="24"/>
            <w:rtl w:val="0"/>
          </w:rPr>
          <w:delText xml:space="preserve">еловых </w:delText>
        </w:r>
      </w:del>
      <w:r w:rsidDel="00000000" w:rsidR="00000000" w:rsidRPr="00000000">
        <w:rPr>
          <w:rFonts w:ascii="Times New Roman" w:cs="Times New Roman" w:eastAsia="Times New Roman" w:hAnsi="Times New Roman"/>
          <w:sz w:val="24"/>
          <w:szCs w:val="24"/>
          <w:rtl w:val="0"/>
        </w:rPr>
        <w:t xml:space="preserve">иголок </w:t>
      </w:r>
      <w:ins w:author="Alaric Lightin" w:id="6" w:date="2018-07-10T16:12:50Z">
        <w:commentRangeStart w:id="0"/>
        <w:r w:rsidDel="00000000" w:rsidR="00000000" w:rsidRPr="00000000">
          <w:rPr>
            <w:rFonts w:ascii="Times New Roman" w:cs="Times New Roman" w:eastAsia="Times New Roman" w:hAnsi="Times New Roman"/>
            <w:sz w:val="24"/>
            <w:szCs w:val="24"/>
            <w:rtl w:val="0"/>
          </w:rPr>
          <w:t xml:space="preserve">дикобраза </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или тушёных слизней, можно ожидать, что существуют и зелья, в которых используются только обычные компоненты.</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w:t>
      </w:r>
      <w:ins w:author="Alaric Lightin" w:id="7" w:date="2018-08-01T15:33:34Z">
        <w:r w:rsidDel="00000000" w:rsidR="00000000" w:rsidRPr="00000000">
          <w:rPr>
            <w:rFonts w:ascii="Times New Roman" w:cs="Times New Roman" w:eastAsia="Times New Roman" w:hAnsi="Times New Roman"/>
            <w:sz w:val="24"/>
            <w:szCs w:val="24"/>
            <w:rtl w:val="0"/>
          </w:rPr>
          <w:t xml:space="preserve">ТРИТОНа</w:t>
        </w:r>
      </w:ins>
      <w:del w:author="Alaric Lightin" w:id="7" w:date="2018-08-01T15:33:34Z">
        <w:r w:rsidDel="00000000" w:rsidR="00000000" w:rsidRPr="00000000">
          <w:rPr>
            <w:rFonts w:ascii="Times New Roman" w:cs="Times New Roman" w:eastAsia="Times New Roman" w:hAnsi="Times New Roman"/>
            <w:sz w:val="24"/>
            <w:szCs w:val="24"/>
            <w:rtl w:val="0"/>
          </w:rPr>
          <w:delText xml:space="preserve">ЖАБА</w:delText>
        </w:r>
      </w:del>
      <w:r w:rsidDel="00000000" w:rsidR="00000000" w:rsidRPr="00000000">
        <w:rPr>
          <w:rFonts w:ascii="Times New Roman" w:cs="Times New Roman" w:eastAsia="Times New Roman" w:hAnsi="Times New Roman"/>
          <w:sz w:val="24"/>
          <w:szCs w:val="24"/>
          <w:rtl w:val="0"/>
        </w:rPr>
        <w:t xml:space="preserve">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крикнул «Эврика!»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хоть какая-нибудь сила.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w:t>
      </w:r>
      <w:del w:author="Alaric Lightin" w:id="8" w:date="2019-02-20T11:50:05Z">
        <w:commentRangeStart w:id="1"/>
        <w:r w:rsidDel="00000000" w:rsidR="00000000" w:rsidRPr="00000000">
          <w:rPr>
            <w:rFonts w:ascii="Times New Roman" w:cs="Times New Roman" w:eastAsia="Times New Roman" w:hAnsi="Times New Roman"/>
            <w:sz w:val="24"/>
            <w:szCs w:val="24"/>
            <w:rtl w:val="0"/>
          </w:rPr>
          <w:delText xml:space="preserve">прямо </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буквально звучал</w:t>
      </w:r>
      <w:ins w:author="Alaric Lightin" w:id="9" w:date="2019-02-20T11:45:03Z">
        <w:r w:rsidDel="00000000" w:rsidR="00000000" w:rsidRPr="00000000">
          <w:rPr>
            <w:rFonts w:ascii="Times New Roman" w:cs="Times New Roman" w:eastAsia="Times New Roman" w:hAnsi="Times New Roman"/>
            <w:sz w:val="24"/>
            <w:szCs w:val="24"/>
            <w:rtl w:val="0"/>
          </w:rPr>
          <w:t xml:space="preserve">а</w:t>
        </w:r>
      </w:ins>
      <w:del w:author="Alaric Lightin" w:id="9" w:date="2019-02-20T11:45:03Z">
        <w:r w:rsidDel="00000000" w:rsidR="00000000" w:rsidRPr="00000000">
          <w:rPr>
            <w:rFonts w:ascii="Times New Roman" w:cs="Times New Roman" w:eastAsia="Times New Roman" w:hAnsi="Times New Roman"/>
            <w:sz w:val="24"/>
            <w:szCs w:val="24"/>
            <w:rtl w:val="0"/>
          </w:rPr>
          <w:delText xml:space="preserve">о</w:delText>
        </w:r>
      </w:del>
      <w:r w:rsidDel="00000000" w:rsidR="00000000" w:rsidRPr="00000000">
        <w:rPr>
          <w:rFonts w:ascii="Times New Roman" w:cs="Times New Roman" w:eastAsia="Times New Roman" w:hAnsi="Times New Roman"/>
          <w:sz w:val="24"/>
          <w:szCs w:val="24"/>
          <w:rtl w:val="0"/>
        </w:rPr>
        <w:t xml:space="preserve"> как «Аресто моментум». И когда он спросил, девается ли </w:t>
      </w:r>
      <w:commentRangeStart w:id="2"/>
      <w:commentRangeStart w:id="3"/>
      <w:r w:rsidDel="00000000" w:rsidR="00000000" w:rsidRPr="00000000">
        <w:rPr>
          <w:rFonts w:ascii="Times New Roman" w:cs="Times New Roman" w:eastAsia="Times New Roman" w:hAnsi="Times New Roman"/>
          <w:sz w:val="24"/>
          <w:szCs w:val="24"/>
          <w:rtl w:val="0"/>
        </w:rPr>
        <w:t xml:space="preserve">«моментум»</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куда-нибудь,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10" w:date="2019-05-14T15:18:24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и всё это время он был прямо перед ним на любом занятии по зельеварению. Изготовление зелий не создавало магию, оно сохраняло 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w:t>
      </w:r>
      <w:del w:author="Alaric Lightin" w:id="11" w:date="2018-07-10T16:13:38Z">
        <w:r w:rsidDel="00000000" w:rsidR="00000000" w:rsidRPr="00000000">
          <w:rPr>
            <w:rFonts w:ascii="Times New Roman" w:cs="Times New Roman" w:eastAsia="Times New Roman" w:hAnsi="Times New Roman"/>
            <w:sz w:val="24"/>
            <w:szCs w:val="24"/>
            <w:rtl w:val="0"/>
          </w:rPr>
          <w:delText xml:space="preserve">еловых </w:delText>
        </w:r>
      </w:del>
      <w:r w:rsidDel="00000000" w:rsidR="00000000" w:rsidRPr="00000000">
        <w:rPr>
          <w:rFonts w:ascii="Times New Roman" w:cs="Times New Roman" w:eastAsia="Times New Roman" w:hAnsi="Times New Roman"/>
          <w:sz w:val="24"/>
          <w:szCs w:val="24"/>
          <w:rtl w:val="0"/>
        </w:rPr>
        <w:t xml:space="preserve">иголок </w:t>
      </w:r>
      <w:ins w:author="Alaric Lightin" w:id="12" w:date="2018-07-10T16:13:40Z">
        <w:r w:rsidDel="00000000" w:rsidR="00000000" w:rsidRPr="00000000">
          <w:rPr>
            <w:rFonts w:ascii="Times New Roman" w:cs="Times New Roman" w:eastAsia="Times New Roman" w:hAnsi="Times New Roman"/>
            <w:sz w:val="24"/>
            <w:szCs w:val="24"/>
            <w:rtl w:val="0"/>
          </w:rPr>
          <w:t xml:space="preserve">дикобраза </w:t>
        </w:r>
      </w:ins>
      <w:r w:rsidDel="00000000" w:rsidR="00000000" w:rsidRPr="00000000">
        <w:rPr>
          <w:rFonts w:ascii="Times New Roman" w:cs="Times New Roman" w:eastAsia="Times New Roman" w:hAnsi="Times New Roman"/>
          <w:sz w:val="24"/>
          <w:szCs w:val="24"/>
          <w:rtl w:val="0"/>
        </w:rPr>
        <w:t xml:space="preserve">растворяются </w:t>
      </w:r>
      <w:ins w:author="Alaric Lightin" w:id="13" w:date="2019-02-20T11:50:58Z">
        <w:commentRangeStart w:id="4"/>
        <w:r w:rsidDel="00000000" w:rsidR="00000000" w:rsidRPr="00000000">
          <w:rPr>
            <w:rFonts w:ascii="Times New Roman" w:cs="Times New Roman" w:eastAsia="Times New Roman" w:hAnsi="Times New Roman"/>
            <w:sz w:val="24"/>
            <w:szCs w:val="24"/>
            <w:rtl w:val="0"/>
          </w:rPr>
          <w:t xml:space="preserve">и получается</w:t>
        </w:r>
      </w:ins>
      <w:del w:author="Alaric Lightin" w:id="13" w:date="2019-02-20T11:50:58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delText xml:space="preserve">в</w:delText>
        </w:r>
      </w:del>
      <w:r w:rsidDel="00000000" w:rsidR="00000000" w:rsidRPr="00000000">
        <w:rPr>
          <w:rFonts w:ascii="Times New Roman" w:cs="Times New Roman" w:eastAsia="Times New Roman" w:hAnsi="Times New Roman"/>
          <w:sz w:val="24"/>
          <w:szCs w:val="24"/>
          <w:rtl w:val="0"/>
        </w:rPr>
        <w:t xml:space="preserve"> пригодн</w:t>
      </w:r>
      <w:del w:author="Alaric Lightin" w:id="14" w:date="2019-02-20T11:51:04Z">
        <w:r w:rsidDel="00000000" w:rsidR="00000000" w:rsidRPr="00000000">
          <w:rPr>
            <w:rFonts w:ascii="Times New Roman" w:cs="Times New Roman" w:eastAsia="Times New Roman" w:hAnsi="Times New Roman"/>
            <w:sz w:val="24"/>
            <w:szCs w:val="24"/>
            <w:rtl w:val="0"/>
          </w:rPr>
          <w:delText xml:space="preserve">ую</w:delText>
        </w:r>
      </w:del>
      <w:ins w:author="Alaric Lightin" w:id="14" w:date="2019-02-20T11:51:04Z">
        <w:r w:rsidDel="00000000" w:rsidR="00000000" w:rsidRPr="00000000">
          <w:rPr>
            <w:rFonts w:ascii="Times New Roman" w:cs="Times New Roman" w:eastAsia="Times New Roman" w:hAnsi="Times New Roman"/>
            <w:sz w:val="24"/>
            <w:szCs w:val="24"/>
            <w:rtl w:val="0"/>
          </w:rPr>
          <w:t xml:space="preserve">ая</w:t>
        </w:r>
      </w:ins>
      <w:r w:rsidDel="00000000" w:rsidR="00000000" w:rsidRPr="00000000">
        <w:rPr>
          <w:rFonts w:ascii="Times New Roman" w:cs="Times New Roman" w:eastAsia="Times New Roman" w:hAnsi="Times New Roman"/>
          <w:sz w:val="24"/>
          <w:szCs w:val="24"/>
          <w:rtl w:val="0"/>
        </w:rPr>
        <w:t xml:space="preserve">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энтропия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w:t>
      </w:r>
      <w:del w:author="Alaric Lightin" w:id="15" w:date="2019-02-20T11:51:57Z">
        <w:r w:rsidDel="00000000" w:rsidR="00000000" w:rsidRPr="00000000">
          <w:rPr>
            <w:rFonts w:ascii="Times New Roman" w:cs="Times New Roman" w:eastAsia="Times New Roman" w:hAnsi="Times New Roman"/>
            <w:sz w:val="24"/>
            <w:szCs w:val="24"/>
            <w:rtl w:val="0"/>
          </w:rPr>
          <w:delText xml:space="preserve">с</w:delText>
        </w:r>
      </w:del>
      <w:r w:rsidDel="00000000" w:rsidR="00000000" w:rsidRPr="00000000">
        <w:rPr>
          <w:rFonts w:ascii="Times New Roman" w:cs="Times New Roman" w:eastAsia="Times New Roman" w:hAnsi="Times New Roman"/>
          <w:sz w:val="24"/>
          <w:szCs w:val="24"/>
          <w:rtl w:val="0"/>
        </w:rPr>
        <w:t xml:space="preserve">т</w:t>
      </w:r>
      <w:ins w:author="Alaric Lightin" w:id="16" w:date="2019-02-20T11:51:59Z">
        <w:r w:rsidDel="00000000" w:rsidR="00000000" w:rsidRPr="00000000">
          <w:rPr>
            <w:rFonts w:ascii="Times New Roman" w:cs="Times New Roman" w:eastAsia="Times New Roman" w:hAnsi="Times New Roman"/>
            <w:sz w:val="24"/>
            <w:szCs w:val="24"/>
            <w:rtl w:val="0"/>
          </w:rPr>
          <w:t xml:space="preserve">с</w:t>
        </w:r>
      </w:ins>
      <w:r w:rsidDel="00000000" w:rsidR="00000000" w:rsidRPr="00000000">
        <w:rPr>
          <w:rFonts w:ascii="Times New Roman" w:cs="Times New Roman" w:eastAsia="Times New Roman" w:hAnsi="Times New Roman"/>
          <w:sz w:val="24"/>
          <w:szCs w:val="24"/>
          <w:rtl w:val="0"/>
        </w:rPr>
        <w:t xml:space="preserve">а, которые могли оказаться полезными...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w:t>
      </w:r>
      <w:ins w:author="Alaric Lightin" w:id="17" w:date="2019-02-20T11:55:11Z">
        <w:r w:rsidDel="00000000" w:rsidR="00000000" w:rsidRPr="00000000">
          <w:rPr>
            <w:rFonts w:ascii="Times New Roman" w:cs="Times New Roman" w:eastAsia="Times New Roman" w:hAnsi="Times New Roman"/>
            <w:sz w:val="24"/>
            <w:szCs w:val="24"/>
            <w:rtl w:val="0"/>
          </w:rPr>
          <w:t xml:space="preserve">что</w:t>
        </w:r>
      </w:ins>
      <w:del w:author="Alaric Lightin" w:id="17" w:date="2019-02-20T11:55:11Z">
        <w:r w:rsidDel="00000000" w:rsidR="00000000" w:rsidRPr="00000000">
          <w:rPr>
            <w:rFonts w:ascii="Times New Roman" w:cs="Times New Roman" w:eastAsia="Times New Roman" w:hAnsi="Times New Roman"/>
            <w:sz w:val="24"/>
            <w:szCs w:val="24"/>
            <w:rtl w:val="0"/>
          </w:rPr>
          <w:delText xml:space="preserve">это</w:delText>
        </w:r>
      </w:del>
      <w:r w:rsidDel="00000000" w:rsidR="00000000" w:rsidRPr="00000000">
        <w:rPr>
          <w:rFonts w:ascii="Times New Roman" w:cs="Times New Roman" w:eastAsia="Times New Roman" w:hAnsi="Times New Roman"/>
          <w:sz w:val="24"/>
          <w:szCs w:val="24"/>
          <w:rtl w:val="0"/>
        </w:rPr>
        <w:t xml:space="preserve"> профессор Квиррелл ответил лишь «</w:t>
      </w:r>
      <w:del w:author="Alaric Lightin" w:id="18" w:date="2019-02-20T11:55:29Z">
        <w:r w:rsidDel="00000000" w:rsidR="00000000" w:rsidRPr="00000000">
          <w:rPr>
            <w:rFonts w:ascii="Times New Roman" w:cs="Times New Roman" w:eastAsia="Times New Roman" w:hAnsi="Times New Roman"/>
            <w:sz w:val="24"/>
            <w:szCs w:val="24"/>
            <w:rtl w:val="0"/>
          </w:rPr>
          <w:delText xml:space="preserve">Э</w:delText>
        </w:r>
      </w:del>
      <w:ins w:author="Alaric Lightin" w:id="18" w:date="2019-02-20T11:55:29Z">
        <w:r w:rsidDel="00000000" w:rsidR="00000000" w:rsidRPr="00000000">
          <w:rPr>
            <w:rFonts w:ascii="Times New Roman" w:cs="Times New Roman" w:eastAsia="Times New Roman" w:hAnsi="Times New Roman"/>
            <w:sz w:val="24"/>
            <w:szCs w:val="24"/>
            <w:rtl w:val="0"/>
          </w:rPr>
          <w:t xml:space="preserve">э</w:t>
        </w:r>
      </w:ins>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спустя секунду вздрогнула уже Трейси.</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даже спрыгнули 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Боевой реализм. Главное правило профессора Квиррелла. Можно делать всё, что угодно, если это реалистично. А в реальной жизни солдат не исчезает, если проклятье попадает в его метлу.</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«Приземление Хаоса!».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«Наша кровь для Невилла! Наши души для Невилла!»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Что, во имя Мерлина, происходит в этой школе?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Ни ты, ни я не справимся с ним поодиночке, но мы вместе... я использую свои чары, а ты просто попытаешься его ошеломить...</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w:t>
      </w:r>
      <w:r w:rsidDel="00000000" w:rsidR="00000000" w:rsidRPr="00000000">
        <w:rPr>
          <w:rFonts w:ascii="Times New Roman" w:cs="Times New Roman" w:eastAsia="Times New Roman" w:hAnsi="Times New Roman"/>
          <w:sz w:val="24"/>
          <w:szCs w:val="24"/>
          <w:rtl w:val="0"/>
          <w:rPrChange w:author="Alaric Lightin" w:id="19" w:date="2019-02-20T11:56:12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w:t>
      </w:r>
      <w:ins w:author="Alaric Lightin" w:id="20" w:date="2019-02-20T11:55:4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тем не менее, каким-то образом эта сцена оказалась на следующий день на первой странице «Придиры».)</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w:t>
      </w:r>
      <w:del w:author="Alaric Lightin" w:id="21" w:date="2019-05-14T15:18:4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после того, как он увернётся...</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упал слишком быстро,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если она так хочет боя, она его получит...</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sz w:val="24"/>
          <w:szCs w:val="24"/>
          <w:rtl w:val="0"/>
        </w:rPr>
        <w:t xml:space="preserve">в гневе.</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очень сильно пнул Ханну в живот.</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Остановитесь! — раздался крик. — Прекратите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бой!</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как дышит Ханна, и потому ответила:</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sz w:val="24"/>
          <w:szCs w:val="24"/>
          <w:rtl w:val="0"/>
        </w:rPr>
        <w:t xml:space="preserve"> мы понесём потери</w:t>
      </w:r>
      <w:r w:rsidDel="00000000" w:rsidR="00000000" w:rsidRPr="00000000">
        <w:rPr>
          <w:rFonts w:ascii="Times New Roman" w:cs="Times New Roman" w:eastAsia="Times New Roman" w:hAnsi="Times New Roman"/>
          <w:sz w:val="24"/>
          <w:szCs w:val="24"/>
          <w:rtl w:val="0"/>
        </w:rPr>
        <w:t xml:space="preserve">! Перемирие окончено! ТУНЕЦ!</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commentRangeStart w:id="5"/>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как всего лишь несколько слов Гарри превратили Хаос в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который был также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22" w:date="2019-05-14T15:19:0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они это делают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помогал тебе, </w:t>
      </w:r>
      <w:r w:rsidDel="00000000" w:rsidR="00000000" w:rsidRPr="00000000">
        <w:rPr>
          <w:rFonts w:ascii="Times New Roman" w:cs="Times New Roman" w:eastAsia="Times New Roman" w:hAnsi="Times New Roman"/>
          <w:sz w:val="24"/>
          <w:szCs w:val="24"/>
          <w:rtl w:val="0"/>
        </w:rPr>
        <w:t xml:space="preserve">кривозубая </w:t>
      </w:r>
      <w:r w:rsidDel="00000000" w:rsidR="00000000" w:rsidRPr="00000000">
        <w:rPr>
          <w:rFonts w:ascii="Times New Roman" w:cs="Times New Roman" w:eastAsia="Times New Roman" w:hAnsi="Times New Roman"/>
          <w:sz w:val="24"/>
          <w:szCs w:val="24"/>
          <w:rtl w:val="0"/>
        </w:rPr>
        <w:t xml:space="preserve">дура! Ты, ты, ты...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w:t>
      </w:r>
      <w:del w:author="Alaric Lightin" w:id="23" w:date="2019-05-14T15:14:49Z">
        <w:r w:rsidDel="00000000" w:rsidR="00000000" w:rsidRPr="00000000">
          <w:rPr>
            <w:rFonts w:ascii="Times New Roman" w:cs="Times New Roman" w:eastAsia="Times New Roman" w:hAnsi="Times New Roman"/>
            <w:sz w:val="24"/>
            <w:szCs w:val="24"/>
            <w:rtl w:val="0"/>
          </w:rPr>
          <w:delText xml:space="preserve">П</w:delText>
        </w:r>
      </w:del>
      <w:ins w:author="Alaric Lightin" w:id="23" w:date="2019-05-14T15:14:49Z">
        <w:r w:rsidDel="00000000" w:rsidR="00000000" w:rsidRPr="00000000">
          <w:rPr>
            <w:rFonts w:ascii="Times New Roman" w:cs="Times New Roman" w:eastAsia="Times New Roman" w:hAnsi="Times New Roman"/>
            <w:sz w:val="24"/>
            <w:szCs w:val="24"/>
            <w:rtl w:val="0"/>
          </w:rPr>
          <w:t xml:space="preserve">п</w:t>
        </w:r>
      </w:ins>
      <w:r w:rsidDel="00000000" w:rsidR="00000000" w:rsidRPr="00000000">
        <w:rPr>
          <w:rFonts w:ascii="Times New Roman" w:cs="Times New Roman" w:eastAsia="Times New Roman" w:hAnsi="Times New Roman"/>
          <w:sz w:val="24"/>
          <w:szCs w:val="24"/>
          <w:rtl w:val="0"/>
        </w:rPr>
        <w:t xml:space="preserve">рофессор Квиррелл по-прежнему говорил очень спокойно. — Как учитель вашего сына хочу заметить, что ему не пойдёт на пользу ваше вмешательство в</w:t>
      </w:r>
      <w:del w:author="Alaric Lightin" w:id="24" w:date="2019-05-14T15:15:0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ins w:author="Alaric Lightin" w:id="25" w:date="2019-05-14T15:18:07Z">
        <w:r w:rsidDel="00000000" w:rsidR="00000000" w:rsidRPr="00000000">
          <w:rPr>
            <w:rFonts w:ascii="Times New Roman" w:cs="Times New Roman" w:eastAsia="Times New Roman" w:hAnsi="Times New Roman"/>
            <w:sz w:val="24"/>
            <w:szCs w:val="24"/>
            <w:rtl w:val="0"/>
          </w:rPr>
          <w:t xml:space="preserve">…</w:t>
        </w:r>
      </w:ins>
      <w:del w:author="Alaric Lightin" w:id="25" w:date="2019-05-14T15:18:0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Он прекрасно знал,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просто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просто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никто в это не поверит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выглядело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помогал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чем он рисковал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наверняка уже потерял, что означало для наследника Дома Малфоев сделать это для грязнокровки...</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приходится его делать, даже если за этим последует наказание в виде отработок и потеря баллов факультета. Профессор Снейп, конечно, поймёт, но существовал предел тому (отец предупреждал его), на что Снейп может закрыть глаза.</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проиграет...</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никак не мог позволить себе вызвать Грейнджер при всех, один на один, без отговорок, и проиграть.</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поймёт. Они будут искать...</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он не оскорбил Благородный Дом. Драко нужно было подать всё так, будто Грейнджер оскорбила его...</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чём он думает? Грейнджер ведь действительно оскорбила его.</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w:t>
      </w:r>
      <w:del w:author="Alaric Lightin" w:id="26" w:date="2019-05-14T15:15:23Z">
        <w:r w:rsidDel="00000000" w:rsidR="00000000" w:rsidRPr="00000000">
          <w:rPr>
            <w:rFonts w:ascii="Times New Roman" w:cs="Times New Roman" w:eastAsia="Times New Roman" w:hAnsi="Times New Roman"/>
            <w:sz w:val="24"/>
            <w:szCs w:val="24"/>
            <w:rtl w:val="0"/>
          </w:rPr>
          <w:delText xml:space="preserve">е</w:delText>
        </w:r>
      </w:del>
      <w:ins w:author="Alaric Lightin" w:id="26" w:date="2019-05-14T15:15:2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л подходящую.</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w:t>
      </w:r>
      <w:del w:author="Alaric Lightin" w:id="27" w:date="2019-02-20T11:58:14Z">
        <w:r w:rsidDel="00000000" w:rsidR="00000000" w:rsidRPr="00000000">
          <w:rPr>
            <w:rFonts w:ascii="Times New Roman" w:cs="Times New Roman" w:eastAsia="Times New Roman" w:hAnsi="Times New Roman"/>
            <w:i w:val="1"/>
            <w:sz w:val="24"/>
            <w:szCs w:val="24"/>
            <w:rtl w:val="0"/>
          </w:rPr>
          <w:delText xml:space="preserve">К</w:delText>
        </w:r>
      </w:del>
      <w:ins w:author="Alaric Lightin" w:id="27" w:date="2019-02-20T11:58:14Z">
        <w:r w:rsidDel="00000000" w:rsidR="00000000" w:rsidRPr="00000000">
          <w:rPr>
            <w:rFonts w:ascii="Times New Roman" w:cs="Times New Roman" w:eastAsia="Times New Roman" w:hAnsi="Times New Roman"/>
            <w:i w:val="1"/>
            <w:sz w:val="24"/>
            <w:szCs w:val="24"/>
            <w:rtl w:val="0"/>
          </w:rPr>
          <w:t xml:space="preserve">к</w:t>
        </w:r>
      </w:ins>
      <w:r w:rsidDel="00000000" w:rsidR="00000000" w:rsidRPr="00000000">
        <w:rPr>
          <w:rFonts w:ascii="Times New Roman" w:cs="Times New Roman" w:eastAsia="Times New Roman" w:hAnsi="Times New Roman"/>
          <w:i w:val="1"/>
          <w:sz w:val="24"/>
          <w:szCs w:val="24"/>
          <w:rtl w:val="0"/>
        </w:rPr>
        <w:t xml:space="preserve">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снова,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sz w:val="24"/>
          <w:szCs w:val="24"/>
          <w:rtl w:val="0"/>
        </w:rPr>
        <w:t xml:space="preserve">этой ночью.</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продуктивном, резко ответил ей, что «да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потом поговорит с Гермионой.</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w:t>
      </w:r>
      <w:commentRangeStart w:id="6"/>
      <w:r w:rsidDel="00000000" w:rsidR="00000000" w:rsidRPr="00000000">
        <w:rPr>
          <w:rFonts w:ascii="Times New Roman" w:cs="Times New Roman" w:eastAsia="Times New Roman" w:hAnsi="Times New Roman"/>
          <w:sz w:val="24"/>
          <w:szCs w:val="24"/>
          <w:rtl w:val="0"/>
        </w:rPr>
        <w:t xml:space="preserve">в этой истории</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По рукам ходил экземпляр «Придиры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w:t>
      </w:r>
      <w:del w:author="Alaric Lightin" w:id="28" w:date="2019-05-14T15:17:23Z">
        <w:r w:rsidDel="00000000" w:rsidR="00000000" w:rsidRPr="00000000">
          <w:rPr>
            <w:rFonts w:ascii="Times New Roman" w:cs="Times New Roman" w:eastAsia="Times New Roman" w:hAnsi="Times New Roman"/>
            <w:sz w:val="24"/>
            <w:szCs w:val="24"/>
            <w:rtl w:val="0"/>
          </w:rPr>
          <w:delText xml:space="preserve">ё</w:delText>
        </w:r>
      </w:del>
      <w:ins w:author="Alaric Lightin" w:id="28" w:date="2019-05-14T15:17:23Z">
        <w:r w:rsidDel="00000000" w:rsidR="00000000" w:rsidRPr="00000000">
          <w:rPr>
            <w:rFonts w:ascii="Times New Roman" w:cs="Times New Roman" w:eastAsia="Times New Roman" w:hAnsi="Times New Roman"/>
            <w:sz w:val="24"/>
            <w:szCs w:val="24"/>
            <w:rtl w:val="0"/>
          </w:rPr>
          <w:t xml:space="preserve">е</w:t>
        </w:r>
      </w:ins>
      <w:r w:rsidDel="00000000" w:rsidR="00000000" w:rsidRPr="00000000">
        <w:rPr>
          <w:rFonts w:ascii="Times New Roman" w:cs="Times New Roman" w:eastAsia="Times New Roman" w:hAnsi="Times New Roman"/>
          <w:sz w:val="24"/>
          <w:szCs w:val="24"/>
          <w:rtl w:val="0"/>
        </w:rPr>
        <w:t xml:space="preserve">поток означал, что многие их тоже заметили.</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Комодо, Бутнару, Горянов.</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2" w:date="2018-09-26T06:15:56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предлагает тут заменить на «импульс»:</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несколько раз читал ГПиМРМ в переводе (кстати говоря — спасибо), и каждый раз воспринимал слово «моментум» как искажённое «момент» (времени). Каждый раз не очень понимал, как это связано с законами сохранения, про которые рассуждает Гарри, но проскакивал это место, не сосредотачиваясь. И только сейчас, читая на английском, осознал, что «моментум» — это калька с английского momentum, то есть импульс, а речь соответственно идёт о законе сохранения импульса.</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я думаю, большинству русскоязычных читателей в текущем переводе непонятно, что речь идёт об импульсе.</w:t>
      </w:r>
    </w:p>
  </w:comment>
  <w:comment w:author="Alaric Lightin" w:id="3" w:date="2019-02-20T11:47:23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Возможно, стоит написать примечание. Потому что если просто заменить на "импульс", то будет непонятно, откуда тут вообще взялся импульс.</w:t>
      </w:r>
    </w:p>
  </w:comment>
  <w:comment w:author="Gleb Mazursky" w:id="5" w:date="2018-11-20T19:03:48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чутье может чем-то восхититься??</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предлагаю "У Дафны, с её политическим чутьём было лишь мгновенье, чтобы восхититься"</w:t>
      </w:r>
    </w:p>
  </w:comment>
  <w:comment w:author="Gleb Mazursky" w:id="6" w:date="2018-11-20T19:04:58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этой историей</w:t>
      </w:r>
    </w:p>
  </w:comment>
  <w:comment w:author="Alaric Lightin" w:id="1" w:date="2019-02-20T11:50:09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излишне</w:t>
      </w:r>
    </w:p>
  </w:comment>
  <w:comment w:author="Alaric Lightin" w:id="4" w:date="2019-02-20T11:51:34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указывает, что "растворяется в жидкость" - это не совсем правильно</w:t>
      </w:r>
    </w:p>
  </w:comment>
  <w:comment w:author="Alaric Lightin" w:id="0" w:date="2018-07-10T16:13:22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оригинале porcupine quills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405"/>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