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88"/>
        <w:ind w:firstLine="570"/>
        <w:contextualSpacing w:val="0"/>
        <w:jc w:val="center"/>
      </w:pPr>
      <w:bookmarkStart w:id="0" w:colFirst="0" w:name="h.1itwo3kwlw8f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83. Цена бесценного. Послесловие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Падма вошла в класс Трансфигурации, она увидела, что половина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уже успела занять свои места. В комнате царила неестественная гробовая тишина. Гарри Поттер в одиночестве сидел в углу и смотрел куда-то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вдаль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глаза были полуприкрыты, почти закрыты.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авроры обнаружили, что профессор Защиты с помощью Оборотного зелья принял облик Грейнджер, чтобы одурачить Малфоя.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Гермиону заставили дать Нерушимый обет, что она будет рабыней Драко Малфоя.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Гермиона получила Поцелуй дементора.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будь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правдой, Гарри Поттер не сидел бы здесь, он бы...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не знала,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поступил бы генерал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пыталась думать об этом, все мысли улетучивались.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появление профессора МакГонагалл не нарушило тишину. Не останавливаясь, профессор Трансфигурации прошла к доске, очистила её взмахом руки и начала писать.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Сегодня, дети, — зазвучал спокойный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поставленный голос профессора трансфигурации,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ничего необычного на этой неделе не произошло,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мы узнаем, сколько сил требуется для поддержания трансфигурации, и почему в вашем возрасте вы не должны даже пытаться заниматься этим. Исходная Иде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предмета не исчеза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только подавляется,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удерживать её подавленной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сказала Падма Патил. Она знала, что её голос дрожит, знала, что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заметно дрожит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она должна была спросить. — Извините, профессор, но что стало с мисс Грейн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джер?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Трансфигурации перестала писать и повернулась к ученикам. Падма ожидала увидеть на лице профессора суровое неодобрение, ведь Падма прервала её, не подняв руку, но профессор смотрела на девочку доброжелательно.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ещё не знаете, мисс Патил?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думала, что слухи уже разошлись.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Слишком много слухов, — ответила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Падма. — Я не знаю, что из них правда.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Мораг МакДугал подняла руку, затем заговорила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дожидаясь разрешения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же говорила тебе, Падма: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Визенгамот признал Грейнджер виновной и приговорил её к Поцелую дементора, а когда они привели дементора, Гарри Поттер приклеил его к потолку и не отпускал, пока...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великий Мерлин, — сказала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её лица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жёстче, но затем с видимым усилием она заставила себя успокоиться. — Произошедшее было крайне абсурдным, и я не стану вдаваться в детали.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мисс Грейнджер сейчас отдыхает у мадам Помфри и вернётся к занятиям завтра.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что кто-то её беспокоит, я превращу его в стеклянную вазу и уроню.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класс ахнул. Не столько из-за смертельной угрозы, сколько из-за того, что угроза нарушала правила безопасности при трансфигурации.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повернулась обратно к доске...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угла класса раздался другой голос.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профессор Квиррелл? 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Терри Бут. — Он арестован?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Авроры только задержали его, — сказала профессор трансфигурации, не оборачиваясь. — Если они не вернут нашего профессора Защиты до завтра, я попрошу директора отправиться за ним.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могу сообщить вам, что Совет Попечителей назначил голосование, разрешать ли и дальше битвы профессора Квиррелла.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Кевин Энтвистл спросил: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генерал Малфой? Когда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вернётся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больницы Святого Мунго?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трансфигурации перестала писать на доске.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снова развернулась, на этот раз явно медленнее: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жаль, мистер Энтвистл, — сказала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на её лице стало чуть больше морщин.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мне дали понять, здоровье мистера Малфоя вне опасности. Но к сожалению, я получила сову от отца мистера Малфоя о том, что он забирает его из школы. Боюсь, мистер Малфой не вернётся.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8-19T14:08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точно нужна эта запятая?</w:t>
      </w:r>
    </w:p>
  </w:comment>
  <w:comment w:id="1" w:date="2013-08-17T12:12:2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улетучивались?</w:t>
      </w:r>
    </w:p>
  </w:comment>
  <w:comment w:id="2" w:date="2013-08-16T05:26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заниматься этим.</w:t>
      </w:r>
    </w:p>
  </w:comment>
  <w:comment w:id="3" w:date="2013-08-17T12:15:5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произошедшее?</w:t>
      </w:r>
    </w:p>
  </w:comment>
  <w:comment w:id="4" w:date="2013-08-16T05:39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раздался</w:t>
      </w:r>
    </w:p>
  </w:comment>
  <w:comment w:id="5" w:date="2013-08-13T12:43:4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брошу на пол</w:t>
      </w:r>
    </w:p>
  </w:comment>
  <w:comment w:id="6" w:date="2013-08-16T05:37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стану</w:t>
      </w:r>
    </w:p>
  </w:comment>
  <w:comment w:id="7" w:date="2013-08-16T05:26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</w:comment>
  <w:comment w:id="8" w:date="2013-08-16T09:40:1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Платону?)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это выражается на практике?</w:t>
      </w:r>
    </w:p>
  </w:comment>
  <w:comment w:id="9" w:date="2013-08-17T12:16:5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" w:date="2013-08-17T12:13:2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 большой?</w:t>
      </w:r>
    </w:p>
  </w:comment>
  <w:comment w:id="11" w:date="2013-08-16T05:37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</w:t>
      </w:r>
    </w:p>
  </w:comment>
  <w:comment w:id="12" w:date="2013-08-17T12:13:4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её подавленной</w:t>
      </w:r>
    </w:p>
  </w:comment>
  <w:comment w:id="13" w:date="2013-08-13T12:41:1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половина учеников уже были здесь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83 готово.docx</dc:title>
</cp:coreProperties>
</file>