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line="288" w:lineRule="auto"/>
        <w:ind w:left="-15"/>
        <w:contextualSpacing w:val="0"/>
        <w:jc w:val="cente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ведь </w:t>
      </w:r>
      <w:r w:rsidDel="00000000" w:rsidR="00000000" w:rsidRPr="00000000">
        <w:rPr>
          <w:rFonts w:ascii="Times New Roman" w:cs="Times New Roman" w:eastAsia="Times New Roman" w:hAnsi="Times New Roman"/>
          <w:i w:val="1"/>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уверена, что вы никогда бы не сделали такого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думает, что я этого не 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i w:val="1"/>
          <w:sz w:val="24"/>
          <w:szCs w:val="24"/>
          <w:rtl w:val="0"/>
        </w:rPr>
        <w:t xml:space="preserve">пыталась вести себя нормально</w:t>
      </w:r>
      <w:r w:rsidDel="00000000" w:rsidR="00000000" w:rsidRPr="00000000">
        <w:rPr>
          <w:rFonts w:ascii="Times New Roman" w:cs="Times New Roman" w:eastAsia="Times New Roman" w:hAnsi="Times New Roman"/>
          <w:sz w:val="24"/>
          <w:szCs w:val="24"/>
          <w:rtl w:val="0"/>
        </w:rPr>
        <w:t xml:space="preserve">,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i w:val="1"/>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Очень жаль</w:t>
      </w:r>
      <w:r w:rsidDel="00000000" w:rsidR="00000000" w:rsidRPr="00000000">
        <w:rPr>
          <w:rFonts w:ascii="Times New Roman" w:cs="Times New Roman" w:eastAsia="Times New Roman" w:hAnsi="Times New Roman"/>
          <w:sz w:val="24"/>
          <w:szCs w:val="24"/>
          <w:rtl w:val="0"/>
        </w:rPr>
        <w:t xml:space="preserve">? — продолжил за неё Дамблдор. — Почему? За что ты просишь прощения?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w:t>
      </w:r>
      <w:r w:rsidDel="00000000" w:rsidR="00000000" w:rsidRPr="00000000">
        <w:rPr>
          <w:rFonts w:ascii="Times New Roman" w:cs="Times New Roman" w:eastAsia="Times New Roman" w:hAnsi="Times New Roman"/>
          <w:i w:val="1"/>
          <w:sz w:val="24"/>
          <w:szCs w:val="24"/>
          <w:rtl w:val="0"/>
        </w:rPr>
        <w:t xml:space="preserve">я не должна была</w:t>
      </w:r>
      <w:r w:rsidDel="00000000" w:rsidR="00000000" w:rsidRPr="00000000">
        <w:rPr>
          <w:rFonts w:ascii="Times New Roman" w:cs="Times New Roman" w:eastAsia="Times New Roman" w:hAnsi="Times New Roman"/>
          <w:sz w:val="24"/>
          <w:szCs w:val="24"/>
          <w:rtl w:val="0"/>
        </w:rPr>
        <w:t xml:space="preserve">...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могла </w:t>
      </w:r>
      <w:r w:rsidDel="00000000" w:rsidR="00000000" w:rsidRPr="00000000">
        <w:rPr>
          <w:rFonts w:ascii="Times New Roman" w:cs="Times New Roman" w:eastAsia="Times New Roman" w:hAnsi="Times New Roman"/>
          <w:i w:val="1"/>
          <w:sz w:val="24"/>
          <w:szCs w:val="24"/>
          <w:rtl w:val="0"/>
        </w:rPr>
        <w:t xml:space="preserve">заставить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полагаю,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бы сдержал своё 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w:t>
      </w:r>
      <w:r w:rsidDel="00000000" w:rsidR="00000000" w:rsidRPr="00000000">
        <w:rPr>
          <w:rFonts w:ascii="Times New Roman" w:cs="Times New Roman" w:eastAsia="Times New Roman" w:hAnsi="Times New Roman"/>
          <w:i w:val="1"/>
          <w:sz w:val="24"/>
          <w:szCs w:val="24"/>
          <w:rtl w:val="0"/>
        </w:rPr>
        <w:t xml:space="preserve">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мысль о заключении в Азкабан полностью</w:t>
      </w:r>
      <w:r w:rsidDel="00000000" w:rsidR="00000000" w:rsidRPr="00000000">
        <w:rPr>
          <w:rFonts w:ascii="Times New Roman" w:cs="Times New Roman" w:eastAsia="Times New Roman" w:hAnsi="Times New Roman"/>
          <w:i w:val="1"/>
          <w:sz w:val="24"/>
          <w:szCs w:val="24"/>
          <w:rtl w:val="0"/>
        </w:rPr>
        <w:t xml:space="preserve"> расклеила</w:t>
      </w:r>
      <w:r w:rsidDel="00000000" w:rsidR="00000000" w:rsidRPr="00000000">
        <w:rPr>
          <w:rFonts w:ascii="Times New Roman" w:cs="Times New Roman" w:eastAsia="Times New Roman" w:hAnsi="Times New Roman"/>
          <w:sz w:val="24"/>
          <w:szCs w:val="24"/>
          <w:rtl w:val="0"/>
        </w:rPr>
        <w:t xml:space="preserve"> её, почему она забыла о том, что значит быть Хорошей...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w:t>
      </w:r>
      <w:r w:rsidDel="00000000" w:rsidR="00000000" w:rsidRPr="00000000">
        <w:rPr>
          <w:rFonts w:ascii="Times New Roman" w:cs="Times New Roman" w:eastAsia="Times New Roman" w:hAnsi="Times New Roman"/>
          <w:i w:val="1"/>
          <w:sz w:val="24"/>
          <w:szCs w:val="24"/>
          <w:rtl w:val="0"/>
        </w:rPr>
        <w:t xml:space="preserve">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i w:val="1"/>
          <w:sz w:val="24"/>
          <w:szCs w:val="24"/>
          <w:rtl w:val="0"/>
        </w:rPr>
        <w:t xml:space="preserve">миллион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Del="00000000" w:rsidR="00000000" w:rsidRPr="00000000">
        <w:rPr>
          <w:rFonts w:ascii="Times New Roman" w:cs="Times New Roman" w:eastAsia="Times New Roman" w:hAnsi="Times New Roman"/>
          <w:i w:val="1"/>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того, как тебя сломили...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тоже часть жизни героя. Которым ты являешься, Гермиона Грейнджер, и которым ты всегда будешь.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в заключение, — сказал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не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i w:val="1"/>
          <w:sz w:val="24"/>
          <w:szCs w:val="24"/>
          <w:rtl w:val="0"/>
        </w:rPr>
        <w:t xml:space="preserve">просто нет!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что мистер Поттер прав по каждому пункту.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снова, Альбус! — сказала Минерва. — Сам-Знаешь-Кто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Del="00000000" w:rsidR="00000000" w:rsidRPr="00000000">
        <w:rPr>
          <w:rFonts w:ascii="Times New Roman" w:cs="Times New Roman" w:eastAsia="Times New Roman" w:hAnsi="Times New Roman"/>
          <w:i w:val="1"/>
          <w:sz w:val="24"/>
          <w:szCs w:val="24"/>
          <w:rtl w:val="0"/>
        </w:rPr>
        <w:t xml:space="preserve">как-то</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i w:val="1"/>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w:t>
      </w:r>
      <w:r w:rsidDel="00000000" w:rsidR="00000000" w:rsidRPr="00000000">
        <w:rPr>
          <w:rFonts w:ascii="Times New Roman" w:cs="Times New Roman" w:eastAsia="Times New Roman" w:hAnsi="Times New Roman"/>
          <w:i w:val="1"/>
          <w:sz w:val="24"/>
          <w:szCs w:val="24"/>
          <w:rtl w:val="0"/>
        </w:rPr>
        <w:t xml:space="preserve">Спи, моя радость, усни…»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w:t>
      </w:r>
      <w:r w:rsidDel="00000000" w:rsidR="00000000" w:rsidRPr="00000000">
        <w:rPr>
          <w:rFonts w:ascii="Times New Roman" w:cs="Times New Roman" w:eastAsia="Times New Roman" w:hAnsi="Times New Roman"/>
          <w:i w:val="1"/>
          <w:sz w:val="24"/>
          <w:szCs w:val="24"/>
          <w:rtl w:val="0"/>
        </w:rPr>
        <w:t xml:space="preserve">ни в какую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i w:val="1"/>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w:t>
      </w:r>
      <w:r w:rsidDel="00000000" w:rsidR="00000000" w:rsidRPr="00000000">
        <w:rPr>
          <w:rFonts w:ascii="Times New Roman" w:cs="Times New Roman" w:eastAsia="Times New Roman" w:hAnsi="Times New Roman"/>
          <w:i w:val="1"/>
          <w:sz w:val="24"/>
          <w:szCs w:val="24"/>
          <w:rtl w:val="0"/>
        </w:rPr>
        <w:t xml:space="preserve">спев ему песенку.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(Этот вопрос </w:t>
      </w:r>
      <w:r w:rsidDel="00000000" w:rsidR="00000000" w:rsidRPr="00000000">
        <w:rPr>
          <w:rFonts w:ascii="Times New Roman" w:cs="Times New Roman" w:eastAsia="Times New Roman" w:hAnsi="Times New Roman"/>
          <w:i w:val="1"/>
          <w:sz w:val="24"/>
          <w:szCs w:val="24"/>
          <w:rtl w:val="0"/>
        </w:rPr>
        <w:t xml:space="preserve">не был </w:t>
      </w:r>
      <w:r w:rsidDel="00000000" w:rsidR="00000000" w:rsidRPr="00000000">
        <w:rPr>
          <w:rFonts w:ascii="Times New Roman" w:cs="Times New Roman" w:eastAsia="Times New Roman" w:hAnsi="Times New Roman"/>
          <w:sz w:val="24"/>
          <w:szCs w:val="24"/>
          <w:rtl w:val="0"/>
        </w:rPr>
        <w:t xml:space="preserve">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смотрел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я обнаружу, что авроры злоупотребляют этим,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ins w:author="Alaric Lightin" w:id="0" w:date="2015-09-23T04:34:11Z">
        <w:commentRangeStart w:id="0"/>
        <w:r w:rsidDel="00000000" w:rsidR="00000000" w:rsidRPr="00000000">
          <w:rPr>
            <w:rFonts w:ascii="Times New Roman" w:cs="Times New Roman" w:eastAsia="Times New Roman" w:hAnsi="Times New Roman"/>
            <w:sz w:val="24"/>
            <w:szCs w:val="24"/>
            <w:rtl w:val="0"/>
          </w:rPr>
          <w:t xml:space="preserve">домовые</w:t>
        </w:r>
      </w:ins>
      <w:del w:author="Alaric Lightin" w:id="0" w:date="2015-09-23T04:34:1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домашние</w:delText>
        </w:r>
      </w:del>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убита</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являлся теперь единственным наследником Древнейшего Дома.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i w:val="1"/>
          <w:sz w:val="24"/>
          <w:szCs w:val="24"/>
          <w:rtl w:val="0"/>
        </w:rPr>
        <w:t xml:space="preserve">Дом…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i w:val="1"/>
          <w:sz w:val="24"/>
          <w:szCs w:val="24"/>
          <w:rtl w:val="0"/>
        </w:rPr>
        <w:t xml:space="preserve">отдыхать,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i w:val="1"/>
          <w:sz w:val="24"/>
          <w:szCs w:val="24"/>
          <w:rtl w:val="0"/>
        </w:rPr>
        <w:t xml:space="preserve">отдыхаете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настолько </w:t>
      </w:r>
      <w:r w:rsidDel="00000000" w:rsidR="00000000" w:rsidRPr="00000000">
        <w:rPr>
          <w:rFonts w:ascii="Times New Roman" w:cs="Times New Roman" w:eastAsia="Times New Roman" w:hAnsi="Times New Roman"/>
          <w:i w:val="1"/>
          <w:sz w:val="24"/>
          <w:szCs w:val="24"/>
          <w:highlight w:val="white"/>
          <w:rtl w:val="0"/>
        </w:rPr>
        <w:t xml:space="preserve">нормально</w:t>
      </w:r>
      <w:r w:rsidDel="00000000" w:rsidR="00000000" w:rsidRPr="00000000">
        <w:rPr>
          <w:rFonts w:ascii="Times New Roman" w:cs="Times New Roman" w:eastAsia="Times New Roman" w:hAnsi="Times New Roman"/>
          <w:sz w:val="24"/>
          <w:szCs w:val="24"/>
          <w:highlight w:val="white"/>
          <w:rtl w:val="0"/>
        </w:rPr>
        <w:t xml:space="preserve">, настолько обычно для их общения, что в горле у неё запершило.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w:t>
      </w:r>
      <w:r w:rsidDel="00000000" w:rsidR="00000000" w:rsidRPr="00000000">
        <w:rPr>
          <w:rFonts w:ascii="Times New Roman" w:cs="Times New Roman" w:eastAsia="Times New Roman" w:hAnsi="Times New Roman"/>
          <w:i w:val="1"/>
          <w:sz w:val="24"/>
          <w:szCs w:val="24"/>
          <w:rtl w:val="0"/>
        </w:rPr>
        <w:t xml:space="preserve">несли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чушь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Её разуму потребовалось </w:t>
      </w:r>
      <w:r w:rsidDel="00000000" w:rsidR="00000000" w:rsidRPr="00000000">
        <w:rPr>
          <w:rFonts w:ascii="Times New Roman" w:cs="Times New Roman" w:eastAsia="Times New Roman" w:hAnsi="Times New Roman"/>
          <w:i w:val="1"/>
          <w:sz w:val="24"/>
          <w:szCs w:val="24"/>
          <w:rtl w:val="0"/>
        </w:rPr>
        <w:t xml:space="preserve">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w:t>
      </w:r>
      <w:r w:rsidDel="00000000" w:rsidR="00000000" w:rsidRPr="00000000">
        <w:rPr>
          <w:rFonts w:ascii="Times New Roman" w:cs="Times New Roman" w:eastAsia="Times New Roman" w:hAnsi="Times New Roman"/>
          <w:i w:val="1"/>
          <w:sz w:val="24"/>
          <w:szCs w:val="24"/>
          <w:rtl w:val="0"/>
        </w:rPr>
        <w:t xml:space="preserve">сквозь</w:t>
      </w:r>
      <w:r w:rsidDel="00000000" w:rsidR="00000000" w:rsidRPr="00000000">
        <w:rPr>
          <w:rFonts w:ascii="Times New Roman" w:cs="Times New Roman" w:eastAsia="Times New Roman" w:hAnsi="Times New Roman"/>
          <w:sz w:val="24"/>
          <w:szCs w:val="24"/>
          <w:rtl w:val="0"/>
        </w:rPr>
        <w:t xml:space="preserve"> него и уходили. Но тебе нужно помнить, что </w:t>
      </w: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 была подобная практика.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i w:val="1"/>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бассейна без подогрева.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w:t>
      </w:r>
      <w:r w:rsidDel="00000000" w:rsidR="00000000" w:rsidRPr="00000000">
        <w:rPr>
          <w:rFonts w:ascii="Times New Roman" w:cs="Times New Roman" w:eastAsia="Times New Roman" w:hAnsi="Times New Roman"/>
          <w:i w:val="1"/>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i w:val="1"/>
          <w:sz w:val="24"/>
          <w:szCs w:val="24"/>
          <w:rtl w:val="0"/>
        </w:rPr>
        <w:t xml:space="preserve">Капитан Макмиллан…</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i w:val="1"/>
          <w:sz w:val="24"/>
          <w:szCs w:val="24"/>
          <w:rtl w:val="0"/>
        </w:rPr>
        <w:t xml:space="preserve">правильно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Покину Хогвартс?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i w:val="1"/>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Рон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i w:val="1"/>
          <w:sz w:val="24"/>
          <w:szCs w:val="24"/>
          <w:rtl w:val="0"/>
        </w:rPr>
        <w:t xml:space="preserve">невиновной...</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left="-15"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left="-15"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Гарри считает… что я </w:t>
      </w:r>
      <w:r w:rsidDel="00000000" w:rsidR="00000000" w:rsidRPr="00000000">
        <w:rPr>
          <w:rFonts w:ascii="Times New Roman" w:cs="Times New Roman" w:eastAsia="Times New Roman" w:hAnsi="Times New Roman"/>
          <w:i w:val="1"/>
          <w:sz w:val="24"/>
          <w:szCs w:val="24"/>
          <w:rtl w:val="0"/>
        </w:rPr>
        <w:t xml:space="preserve">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i w:val="1"/>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 то время, как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ему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i w:val="1"/>
          <w:sz w:val="24"/>
          <w:szCs w:val="24"/>
          <w:rtl w:val="0"/>
        </w:rPr>
        <w:t xml:space="preserve">чудовищно!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w:t>
      </w:r>
      <w:del w:author="Alaric Lightin" w:id="1" w:date="2015-08-12T21:15:01Z">
        <w:r w:rsidDel="00000000" w:rsidR="00000000" w:rsidRPr="00000000">
          <w:rPr>
            <w:rFonts w:ascii="Times New Roman" w:cs="Times New Roman" w:eastAsia="Times New Roman" w:hAnsi="Times New Roman"/>
            <w:sz w:val="24"/>
            <w:szCs w:val="24"/>
            <w:rtl w:val="0"/>
          </w:rPr>
          <w:delText xml:space="preserve">ли </w:delText>
        </w:r>
      </w:del>
      <w:r w:rsidDel="00000000" w:rsidR="00000000" w:rsidRPr="00000000">
        <w:rPr>
          <w:rFonts w:ascii="Times New Roman" w:cs="Times New Roman" w:eastAsia="Times New Roman" w:hAnsi="Times New Roman"/>
          <w:sz w:val="24"/>
          <w:szCs w:val="24"/>
          <w:rtl w:val="0"/>
        </w:rPr>
        <w:t xml:space="preserve">бы вы думать обо мне лучше?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i w:val="1"/>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i w:val="1"/>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i w:val="1"/>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i w:val="1"/>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del w:author="Alaric Lightin" w:id="2" w:date="2016-10-14T18:18:49Z">
        <w:r w:rsidDel="00000000" w:rsidR="00000000" w:rsidRPr="00000000">
          <w:rPr>
            <w:rFonts w:ascii="Times New Roman" w:cs="Times New Roman" w:eastAsia="Times New Roman" w:hAnsi="Times New Roman"/>
            <w:sz w:val="24"/>
            <w:szCs w:val="24"/>
            <w:rtl w:val="0"/>
          </w:rPr>
          <w:delText xml:space="preserve">е</w:delText>
        </w:r>
      </w:del>
      <w:ins w:author="Alaric Lightin" w:id="2" w:date="2016-10-14T18:18:49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i w:val="1"/>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i w:val="1"/>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i w:val="1"/>
          <w:sz w:val="24"/>
          <w:szCs w:val="24"/>
          <w:rtl w:val="0"/>
        </w:rPr>
        <w:t xml:space="preserve">просто для того, чтобы убрать её с дороги, чтобы она не мешала его планам относительно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i w:val="1"/>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 </w:t>
      </w:r>
      <w:r w:rsidDel="00000000" w:rsidR="00000000" w:rsidRPr="00000000">
        <w:rPr>
          <w:rFonts w:ascii="Times New Roman" w:cs="Times New Roman" w:eastAsia="Times New Roman" w:hAnsi="Times New Roman"/>
          <w:i w:val="1"/>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commentRangeStart w:id="1"/>
      <w:commentRangeStart w:id="2"/>
      <w:r w:rsidDel="00000000" w:rsidR="00000000" w:rsidRPr="00000000">
        <w:rPr>
          <w:rFonts w:ascii="Times New Roman" w:cs="Times New Roman" w:eastAsia="Times New Roman" w:hAnsi="Times New Roman"/>
          <w:sz w:val="24"/>
          <w:szCs w:val="24"/>
          <w:rtl w:val="0"/>
        </w:rPr>
        <w:t xml:space="preserve">меня тем</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i w:val="1"/>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pPr>
        <w:keepNext w:val="0"/>
        <w:keepLines w:val="0"/>
        <w:widowControl w:val="0"/>
        <w:spacing w:line="288" w:lineRule="auto"/>
        <w:ind w:left="-15" w:firstLine="570"/>
        <w:contextualSpacing w:val="0"/>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pPr>
        <w:keepNext w:val="0"/>
        <w:keepLines w:val="0"/>
        <w:widowControl w:val="0"/>
        <w:spacing w:line="288" w:lineRule="auto"/>
        <w:ind w:left="-15"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1"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оставьте меня с теми</w:t>
      </w:r>
    </w:p>
  </w:comment>
  <w:comment w:author="Alaric Lightin" w:id="2" w:date="2015-02-24T17:4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p>
  </w:comment>
  <w:comment w:author="Alaric Lightin" w:id="0" w:date="2015-09-23T04:3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 всех остальных местах у нас именно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