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9giy7cyyfjzn" w:colLast="0"/>
      <w:bookmarkEnd w:id="0"/>
      <w:r w:rsidRPr="00000000" w:rsidR="00000000" w:rsidDel="00000000">
        <w:rPr>
          <w:rtl w:val="0"/>
        </w:rPr>
        <w:t xml:space="preserve">Глава 87. </w:t>
      </w:r>
      <w:r w:rsidRPr="00000000" w:rsidR="00000000" w:rsidDel="00000000">
        <w:rPr>
          <w:rtl w:val="0"/>
        </w:rPr>
        <w:t xml:space="preserve">Гедонистическая осведомлённость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Четверг, 16 апреля 1992 года.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Школа почти опустела: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девять десятых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затруднительно?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 неплохо, ведь Рон и Сьюзен были как раз среди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немногих, кто ещё разговаривал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среди тех, с кем ей и самой хотелось разговаривать.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по-прежнему была с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Трейси, хм,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провести час-другой. И в любом случае, они обе уехали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каникулы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 уж Гермиона не могла поехать к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книгах, которые одолжил ей Гарри, упоминалось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настолько счастливы, как они предполагали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первое утро остатка её жизни она чуть не заговорила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спустилась к завтраку, Гарри Поттер выглядел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маленьком пузыре отчуждения,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так уж трудно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ей хотелось знать, что Гарри думает о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Ненавидит ли он её за то, что ему пришлось отдать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деньги, или, может, он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действительно влюблён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поэтому так поступил, или, наоборот, решил,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недостойна его общества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умеет пугать дементоров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боялась встретиться с ним лицом к лицу, боялась и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хотел дать тебе больше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Поттер, — но я прочитал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Критча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гедонизме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 том, как тренировать своего внутреннего голубя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качестве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подкрепления, если, конечно, ты не возражаешь…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дыши, — машинально сказала Гермиона.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друг на друга.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Книги смотрели на них со стеллажей.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ещё немного посмотрели друг на друга.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похожую на валентинку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голову.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меня теперь ненавидишь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воскликнула она. — Нет, не думай так, Гарри! Просто… просто…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поняла, что её палочка ещё направлена на Гарри, и опустила её. Она изо всех сил пыталась не разреветься. —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она смогла ему помешать,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наклонился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открытую страницу.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«Самые богатые волшебники мира и как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дошли до жизни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— прочёл Гарри заголовок вверху страницы. — Номер шестьдесят пять, сэр Гарет,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скажешь, что мне не о чем беспокоиться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Не-а, — сказал Гарри.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звучал до странности бодро. 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вполне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заплатила кучу денег, чтобы спасти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пытался вернуть их собственными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невозможно, чтобы я этого 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сжала губы, стараясь не расплакаться.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должен честно предупредить, — продолжил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воспользуюсь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Важнее,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эта задача решилась как можно быстрее,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её решить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уже что-нибудь интересное?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 подтекст всего, что Гарри только что сказал.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уважает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героиню?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«Номер четырнадц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«Крозье», настоящее имя неизвестно», — прочёл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Гермиона, по-моему, это совершенно неправдоподобно.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другие упоминания Николаса Фламеля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Гермиона. — В «Расцвете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Тёмных искусств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пишут, что он тайно обучал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Дамблдора, чтобы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противостоять Гриндевальду.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Ты думаешь, это слишком хорошо, чтобы быть правдой?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естественен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считают совершенно невозможными магловские физики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точки зрения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законов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знали их. 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Ну… — начал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потянулся к книге (их мантии соприкоснулись)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и тот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бщепринятый термин? Что-то вроде «Маловато будет»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Принято, — согласился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Гермиона, вторая проблема состоит в том,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настолько безумны,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проглядеть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старался воссоздать формулу Философского Камня, целые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рассуждают так,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сравнительно древних временах»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«Биографиях заслуженно знаменитых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похитил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Фламеля.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 поступил бы любой злой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добрый или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эгоистичный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у которого есть хоть немного здравого смысла.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Защиты знает множество секретов и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не пропустил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глаза от 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твой проект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продолжил Гарри, — и я совсем не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тебя расстраивать,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в том анекдоте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экономист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это не остановило,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Гермионы вновь послышалось раздражение.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за последние семь дней —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наконец ответил Гарри. — Смотри…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который легко реализовать,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старый папин Мак Плюс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план.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Блестяще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Гермиона! — мальчик быстро выхватил палочку,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 пригодится, — прервала его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она перерыла всю библиотеку и отыскала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алхимического круга должна быть «тонкой, как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лос ребёнка», и её толщина не 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о каком алхимическом рецепте идёт речь.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должна была об этом догадаться!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 добавок к той, что я дал раньше.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эта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естественно,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закладками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лишь четверть секунды.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Завтрак окончился совсем недавно, и по лёгкому запаху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десерт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ел банановый пудинг.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заговорил: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понимаю… пожалуйста, рассматривай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массового производства бессмертия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того, чтобы я 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выплатить долг Люциусу Малфою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чем ты занимался всё это время, Гарри?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кривился.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Пытался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«Кто подставил Гермиону Грейнджер».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— Гермиона посмотрела на Гарри. — Разве мне не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самой попытаться раскрыть дело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было её главным приоритетом и первоочередной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задачей, но раз уж Гарри упомянул…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Гермиона… Почему так важно,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ты прав, — ответила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закрыла лицо руками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будут правы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стой, погоди минуточку…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умею запугивать дементоров. Я могу получить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огляделся по сторонам.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есть таинственная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Профессор Квиррелл утверждает,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ты не понимаешь, Гермиона? Благодаря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поблажке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лучше меня на уроках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Я… вероятно, я не…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 ним соперничаешь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самой могущественной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ведьмой столетия? Ты же можешь одна сразиться с тремя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хулиганами-старшекурсниками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победить!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40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уками.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что я знаю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если всё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больше не разглядит во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Никогда.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заниматься вопросом,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самоуважение как героини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твои мысли начинают разбегаться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наконец сказала она.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отдельны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в голове есть копия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Конечно! — ответил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 он почему-то слегка заволновался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голове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копии меня?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говорит в точности его голосом.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продолжила читать,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ли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вы с Драко Малфоем друзья?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ты имеешь в виду под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совращал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Переманивал его на Светлую сторону Силы.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и застыла с открытым ртом.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она. — Гарри,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вообще представл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 что Малфой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меня?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мной, как только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подвернётся возможность? Не знаю, что он говорил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непроизносимо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было?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орил Малфой,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быть хорошим человеком. Неважно, чем ты его переманивал, он прогнил насквозь, пото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при каких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обстоятельствах хороший человек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Пожиратели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Потребовалось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сверхъестественное вмешательство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у него,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моральные принципы…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яростно затрясла головой.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это не разрешает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потому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видишь, как люди страдают.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ты не понимаешь, 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теперь её голос дрожал. — Это не… не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вроде таблицы умножения! Если ты не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можешь почувствовать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 неважно, 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ей пришла в голову мысль, что у Гарри, возможно,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могут дать тебе увидеть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Несколько столетий назад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Хватит.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...подвешивали их над костром. Просто обыденное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которых думали, что они 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так устроены люди, так устроены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головы примерно на уровне 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больно, когда они видят, как больно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друзьям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из тех, кто им не безразличен, кому-то из их племени.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этого чувства есть выключатель. Выключатель, на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написано «враг» или «иностранец», а иногда просто «чужак»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люди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другому,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бесчеловечный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даже необычайно злой...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Неважно, что тебе 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действуешь именно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знают, что...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знают! Ты выросла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послевоенном обществе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котором после Второй Мировой каждый знает,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«Йа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иполнял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должно быть небезразлично каждое разумное 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никогда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несмотря на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закончил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совращать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Малфоя, но полагаю,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он делает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заставило её упасть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тарелку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квиддич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ной команды Слизерина.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помнила — на самом деле, именно поэтому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подняла эту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мне ничего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не мой секрет,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дура, мистер Поттер. Какую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причину вы скрываете от меня, и чем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занимались с мистером Малфоем?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ну… — Гарри отвёл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уставился на библиотечный стол.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под воздействием сыворотки правды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слова были записаны дословно!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Грейнджер. Ну конечно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занимался с Драко Малфоем?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поморщился и сказал: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ты подумала, но…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было совсем не так! Я не занимался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наукой! Я просто, ну,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и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ему?!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говорить им друг про друга!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 — осторожно протянул Гарри, — я тоже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я был очень внимателен — старался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метафоричность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что, э-э…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взвизгнула она изо всех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заполнил всё пространство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барьера Квиетуса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до неё дошло, и она так сильно покраснела,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у неё магическая сила 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её волосы могли бы самопроизвольно вспыхнуть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распахнутыми глазами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довольно неуклюже пытался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спрятать своё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книгой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слегка вздохнул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учтём, что это была просто неудачная метафора и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учёные постоянно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жим это в тайне.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правда единственная причина? — сказала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И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хотел, чтобы мы оба чувствовали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особенными,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мы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единственные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кем бы ты хотел быть и кто с тобой должен быть?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вовсе не поэтому…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неё.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 самом деле просто метафора?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похоже на подаренные цветы, понимаешь,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выскочил из-за стола и отступил назад, лихорадочно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ивая руками.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поступил так вовсе не поэтому!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спас тебя, потому что мы друзья!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Просто друзья?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Дыхание Гарри Поттера всё сильнее стремилось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гипервентиляции.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друзья!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пошатнулась и сделала шаг назад.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...но… даже с моей тёмной стороной…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ненормальным — это 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влюбляться в кого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обхватив руками, помог сесть на пол.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вообще Гарри смеет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поспорить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свидетелем, как Грейнджер, всхлипывая, сбежала из библиотеки.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слышать их спор, но, очевидно, он был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Технически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Мальчик-Который-Выжил был его собратом по факультету.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означало, что Тано следует поступить согласно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Традиции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слегка хриплым голосом: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Ведьмы! Попробуй пойми их, да?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 руку, пока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извергнул её во тьму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внешнюю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выразилась?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М-да?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3 однокоренных глагола.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второй можно заменить например на "хочешь", но я бы еще убрала "невозможности"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пропущено слово immediate - непосредственные, но без него пожалуй лучше.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отсылка идёт сюда: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http://en.wikipedia.org/wiki/Up_to_eleven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http://tvtropes.org/pmwiki/pmwiki.php/Main/UpToEleven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"эффект перебора"?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"переборщили" или "всё в кучу" или "золотой молоток"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мы бы посчитали невозможным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Смысл? Перевод? Мне кажется норм.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я бы заменила на "с учетом всего сказанного", "подводя итог всему сказанному"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корь? pox - это ветрянка/оспа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разглядит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улики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калькировано?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перекосилось тоже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первая часть похожа как будто не от её лица текст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Вторая - 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выкинуть первую часть :)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не так с согласованием: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"мне не кажется, помня"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подразумевает что тарелок не существует. С учетов его любви к теории Байеса вряд ли это можно утверждать.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заявлять с других позиций. Пока у нас нет никаких свидетельств, что они существуют, значит, их не существует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 +1 и уберем очередное если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тебе запретил?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 будто иметь хорошую память - это плохо.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как-нибудь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"Иметь хорошую память означало, что Г действительно помнила все"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иногда это плохо и именно это автор и хотел сказать :)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что подходит Гойлу, не обязательно подходит Гарри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"Эй, стой"?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заметив этого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и не заметила этого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оригинал. Учитывая специфику Трейси, думаю, она тут не случайно упомянута особняком.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смысл "а трейси была... она была трейси"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этот смысл надо оставить, или достаточно "и трейси, хм, тоже"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как это звучит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лучше если "а Гарри кажется устраивало просто смотреть..."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 англ смысл другой у этого слова. Если бы было "единственный", то было бы the only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как мне кажется - одноштучный. Такая штуковина, которая одна может делать 2 магии.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тоже неправильно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both of those effects - делать оба эти эффекта.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не смущают сами эффекты - его смущает, что что-то может их делать одновременно. Поэтому "и" курсивом 2 раза.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потому, что существует одно магическое открытие,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нужно тире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"чем я занимался"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прилично?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"посмотрела в том же направлении" или "проследила за его взглядом"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ко второму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Посмотрите, мне кажется так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компромиссный вариант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норм) звучит очень трогательно))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здесь "требовались" оч по-англ звучит.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"ГГ были не нужны закладки" "ГГ не были нужны закладки" "ГГ не пользовалась закладками" 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"мелькавшие страницы", Потому что "четверть секунды" получается уточнением к "мельком", То есть "мельком" получается избыточной информацией, не добавляющей никакой новой информации , или "секунды" отделить запятыми как уточнение?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Но если оставляем "мельком" давайте уберем повтор со страницами.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Вместо "на страницу" "на них".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"просто проглядывая их в течение четверти секунды"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пошатнулась и сделала...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платья? она же в форме, в форме обычно юбка и блузка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 кстати, в англ не уточняется и скорее всего имеется в виду просто "на коленях"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 это заменил на просто "Обычно я..."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ВК: вообще могла бы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как-то смущает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мелькавшие листы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здесь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OTP = One true pairing so OT3 = One true threesome. Many people like a group of people together instead of just two people in a relationship.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уверена, что в русском есть какой-то аналог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переводили "опа-опа" :)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"Закон"?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это ж именно неписаный обычай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"Традиция"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с большой буквы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кусок какой-то нерусский получился(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соприкоснулись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желания, побуждения, стороны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сильный намек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она сама воспринимает свою жизнь как нечто конченое, и это имеет в виду. Может быть, "того, что осталось от её жизни"?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2013/9/13 Filita Black (Google Документы) &lt;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прости, не поняла, что означает "2013/9/13 Filita Black (Google Документы) &lt;".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при ответе на коммент из мыла такое )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плохое положение слов.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неожиданно и немного - однородные наречия,стоят с разных сторон от подлежащего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неочень звучит. мб так лучше?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 уделять занятиям больше времени" 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"поблажку" я бы оставил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убрать :)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top hat - это шляпа-цилиндр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checkered top hat, соответственно, шляпа-цилиндр в клеточку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gaudiest - безвкусный, кричащий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жизни не видел настолько кричащего цилиндра в клетку"?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лооол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ведь так бы и выпустили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несогласование времен идет: сказала, не задумавшись, что говорит. прошедшее, прошедшее, настоящее. Сказала Гермиона, не задумывшись над своими словами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"рефлекторно/машинально сказала Гермиона"?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даже лучше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заработать деньги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бы. вокруг полно все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что-то вроде "сноровки, умения, ловкости". Как мне кажется, тут Гермиона занимается самокритикой, и слова типа "умения" и "ловкости" тоже не очень подходят. Хотя, возможно, подразумевается, что она намерена продолжать практиковаться в этом, тогда "сноровка" - самое подходящее. Ваше мнение?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написано что-то вроде: "Несмотря на то, что она уже попыталась думать как Гарри, она до сих пор не привыкла к особенностям его мышления."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как написала Filita, речь идет про практику. Только мне не нравится время. Простое прошедшее (из-за согласования времен) на самом деле является простым настоящим.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 так растягивать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будет естественней звучать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"Я... возможно, я не..."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"я возможно не совсем ребенок". такая фраза скорее придет в голову сначала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 бы тут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 таким ужасным/отвратительным человеком"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стала? Просто "за то, что она такой ужасный человек"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в чистом виде это больше к внешности относиться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Марии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совсем не уверен, но у меня складывается ощущение, что листание тут всё-таки не при чём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 библиотеке нет практически никого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само слово rowdy вроде используется в других значениях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не помнит каких-либо упоминаний про книги, которые сами шумят?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кто-то в библиотеке все же был, хотя бы библиотекарь. Он заклинание применил не от шума, а от подслушивания?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парочка в фильмах точно.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вот, еще мальчик в дальном углу сидел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мальчик в углу, ни библиотекарь не могли шуметь так существенно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общем, если в фильме действительно были спорящие книги, то я за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он заклинание от подслушивания использовал, а не от шума. про книги в фильме ничего не помню к сожалению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квиетус просто даёт эффект, что все внешние звуки стихают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Ш, прошшшшипела же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такое?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предлагает "раздраженный"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"Означать, что" или "указывать на то, что"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означают"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 и Википедия сходятся во мнении, что эти термины переводятся как "положительная и отрицательная обратная связь".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Проверьте, плз, чтобы точно правильно написать. Нужен термин принятый в психологии.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положительная и отрицательная обратная связь - это исходно не из психологии, это из технологии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на русском это не сам отклик, а фактически реакция системы на отклик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психологии и дрессировке есть "положительное подкрепление"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и поняла, что это из техники пришло. в бихиворизме только подкрепления и стимулы? в принципе статьи по психологии в гугле выпадают на "положительная и отрицательная обратная связь"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Верю?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take for granted — считать доказанным; принимать на веру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"Принято"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он принимает её возражение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"вспотели"?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отрицательные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чем-то/сильно помочь.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успела просмотреть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да ))) тут нам задали загадку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http://en.wikipedia.org/wiki/Shipping_%28fandom%29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этот абзац нужно переделывать под русскоязычные приколы.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Три-о-лизные деревья? Транспортная компания Пэйр шиппинг?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"три-о-лизные деревья" - это что пародируется?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почему же Пэйр, если говорится про ОТ3?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Триолизм - тройственные отношения, прямой намёк на OT3 таким образом можно сохранить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пэйру - я понимаю, что неидеально, если будут идеи лучше - готов прочитать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"Чарактер шиппинг"?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"Герой шиппинг"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уже слишком очевидно по-моему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"Транспортная компания "Герой шиппинг"... в 19 веке больше всех доставляла... монополия на три-о-лизные деревья... Понятно."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забавно :)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слово стилистически неправильное в сочетании с "еще" в пред предложении. Я бы заменила на что-нибудь вроде "в добавок"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Хватит?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частое "сделал это"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 её воли голос Гермионы стал выше?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мне кажется, в абзаце должны быть кавычки, так как часть текста Гарри читает. Какую именно, автор не указывает. Есть варианты расстановки кавычек? Или лучше их совсем 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кавычки тут не нужны в принципе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абзаце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жутковато?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страшнее... Жутковато - это только немного жутко, а он выглядел _ужасно_.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написать "жутко"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пределах?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собратом по факультету?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криво(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звуки библиотеки стихли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Воссоздать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оригинале другой смысл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вероятно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свидетельства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"улики" лучше использовать чуть дальше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кажись, убрать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вообще убрал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там речь не совсем об этом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задачу?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"я вызываю у тебя.."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второй раз встречается тире после "это". Это редкий знак. Вы уверены, что он здесь нужен?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outer - внешний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кромешную?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и вечная, и внешняя...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сложилось впечатление что тут имеются ввиду космическое пространство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бы сделали, если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термин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"отрицательная обратная связь"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 ставила в конец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перекрывая и не перевешивая, а что-то вроде "захватывая"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смысле, что это самое чувство захватывало её всю целиком и от этого и было всё, что тут описано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как написать-то?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далее оказывается, что это пятикурсник.Не имеет ли смысл заменить на "парень"? Для первачка пятикурсник - обычно почти взрослый. Или оставим так, потому что в оригинале "boy"?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парень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естественен?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является естественным?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пока не было ничего про приказы, они пошли дальше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неверно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Гермионы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"которая лежала перед ней" или "которую она читала"?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которую она читала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алё, как так можно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 больно, когда они видят, что больно их друзьям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"на генетическом уровне лучше"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ткнул в картинку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отвечает?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 готово.docx</dc:title>
</cp:coreProperties>
</file>