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690"/>
        <w:contextualSpacing w:val="0"/>
        <w:jc w:val="center"/>
      </w:pPr>
      <w:bookmarkStart w:id="0" w:colFirst="0" w:name="h.tml05gu34jw" w:colLast="0"/>
      <w:bookmarkEnd w:id="0"/>
      <w:r w:rsidRPr="00000000" w:rsidR="00000000" w:rsidDel="00000000">
        <w:rPr>
          <w:color w:val="000000"/>
          <w:rtl w:val="0"/>
        </w:rPr>
        <w:t xml:space="preserve">Глава 94. Роли. Часть 5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первая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мягкими красновато-оранжевыми оттенками рассвета,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изменёнными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белой тканью,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закрыва</w:t>
      </w:r>
      <w:r w:rsidRPr="00000000" w:rsidR="00000000" w:rsidDel="00000000">
        <w:rPr>
          <w:rtl w:val="0"/>
        </w:rPr>
        <w:t xml:space="preserve">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Впрочем, пока этого света было недостаточно, чтобы разбудить мальчиков,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привыкших к зимнему режиму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из кроватей сном обессилевшего человека спал Гарри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Бесшумно открылась дверь.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Вошедший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пересёк комнату.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кровати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тронул спящего мальчика за плечо. Тот вздрогнул и вскрикнул.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остальные мальчики его не услышали.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— пропищал маленький человечек, 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 просит вас немедленно явиться к нему.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медленно сел на кровати,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руки начали искать что-то под покрывалом.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ожидал,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 работает,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состоянии мыслить,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проплакал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решение вернуть Гермиону Грейнджер к жизни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азалось… достаточным.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уже занят правильным делом, свернул на верный путь. Он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и всё.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Печаль уйдёт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переоденусь, — сказал Гарри.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Флитвик, казалось, немного смутился: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Прошу прощения.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чем через минуту — профессор Флитвик послал его напрямую в кабинет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через внутреннюю каминную сеть Хогвартса — Гарри,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пижам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оказался перед Альбусом Дамблд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— без предисловий </w:t>
      </w:r>
      <w:r w:rsidRPr="00000000" w:rsidR="00000000" w:rsidDel="00000000">
        <w:rPr>
          <w:rtl w:val="0"/>
        </w:rPr>
        <w:t xml:space="preserve">начал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— прежде чем я скажу то, что должен сказать,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Гермиона Грейнджер на самом деле умерла. Охранные чары зафиксировали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известили меня. Сами камни поведали, что умерла волшебница.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Волшебники не знают ни одного способа, который мог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останки Гермионы Грейнджер исчезли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комнаты, куда их поместили и где ты их охранял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их забрал ты?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прищурившись, ответил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бросил взгляд в сторону Северуса и заметил, что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сосредоточенно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тоже смотрел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истально, но не враждебно.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Гермионы Грейнджер сейчас у тебя?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где оно?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кто забрал его?   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— ответил Гарри. Затем, поколебав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кивнул.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зачем его забрали?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Если не считать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предположений и так далее.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это за предположения?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не сводил с него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профессор МакГонагалл.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старый волшебник.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подозревали,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Гермиона погибнет?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знал. Что же до подозрений,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я сделал всё, что мог, для её защиты от Волдеморта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желал её смерти,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способствовал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планировал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А теперь покажи мне свой кошель.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 моём сунду...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Северус, — сказал старый волшебник, и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шагнул вперёд. — Проверь сундук тоже, каждое отделение.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моём сундук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невесело усмехнулся и шагнул в зелёное пламя.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достал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тёмно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-серую палочку и начал водить ей около головы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магл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металлодетектором, но,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дойдя до шеи, 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цвета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 Гермионы Грейнджер и её волос.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повисло внезапное напряжение.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должен убедиться. Сними кольцо, Гарри, и положи его на мой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направил палочку на камень и...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стремительного расширения большой, бесформенный серый камень подпрыгнул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ударился о невидимый барьер в воздухе 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хотом упал на директорский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придётся потратить ещё полчаса,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трансфигурировать его обратно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бесстрастно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продолжил осмотр. Гарри пришлось снять левый </w:t>
      </w:r>
      <w:r w:rsidRPr="00000000" w:rsidR="00000000" w:rsidDel="00000000">
        <w:rPr>
          <w:rtl w:val="0"/>
        </w:rPr>
        <w:t xml:space="preserve">тапок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RPr="00000000" w:rsidR="00000000" w:rsidDel="00000000">
        <w:rPr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магией портключа, а не следом трансфигурации. В остальном Гарри был чист.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после этого учитель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включая все предметы, оставшиеся в наборе целителя.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проверка закончилась.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я могу идти? — Гарри вложил в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возможную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ность. Мальчик взял кошель и начал скармливать ему серый камень.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Пустое кольцо он снова надел на палец.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 и спрятал свою палочку обратно в рукав.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Мне нужно было знать. Гарри… похоже, Тёмный Лорд похитил останки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даст тебе несколько зелий — держи их 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настороже и приготовься к тому, что однажды тебе придётся сделать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инфернала будет разум Гермионы?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будет не она. Я могу идти? Я хочу наконец переодеться.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ещё кое-что, но я буду краток. Чары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ни одно постороннее существо не входило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Гермиону Грейнджер убил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Хм, — сказал Гарри.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1: Но я же видел, как </w:t>
      </w:r>
      <w:r w:rsidRPr="00000000" w:rsidR="00000000" w:rsidDel="00000000">
        <w:rPr>
          <w:i w:val="1"/>
          <w:rtl w:val="0"/>
        </w:rPr>
        <w:t xml:space="preserve">Гермиону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убил тролль.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2: Профессор Квиррелл изменил мне память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обставил место происшествия так, как оно выглядело, когда Дамблдор прибыл.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3: Профессор Квиррелл не мог этого сделать,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магия не может </w:t>
      </w:r>
      <w:r w:rsidRPr="00000000" w:rsidR="00000000" w:rsidDel="00000000">
        <w:rPr>
          <w:i w:val="1"/>
          <w:rtl w:val="0"/>
        </w:rPr>
        <w:t xml:space="preserve">взаимодействоват</w:t>
      </w:r>
      <w:r w:rsidRPr="00000000" w:rsidR="00000000" w:rsidDel="00000000">
        <w:rPr>
          <w:i w:val="1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моей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наблюдал это в Азкабане…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4: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доверять этим воспоминаниям?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5: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Азкабане точно случилось какое-то фиаско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сознание, если…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6: А был ли я вообще в Азкабане?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7: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определённо был опыт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управления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дементорами до того, как я напугал дементора в Визенгамоте.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писали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газетах.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8: Правильно ли я помню, что было в газетах?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— снова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тву Гермионы,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ибо не в силах был наблюдать её лично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Мантия-невидимка не скрывала её. Солнечный свет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роллю вреда. Это была не блуждающая тварь,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нацеленное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пути Гермионы и профессора Защиты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пересекались.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сглотнул, закрыл глаза и задума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лся.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подставить профессора Квиррелла.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или иначе.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modus operandi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врага. Тролль съедает Гермиону Грейнджер,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дой.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Почему, мистер Поттер? — спросил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Мне кажется достаточно очевидным…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 и проблема.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Остатки сна постепенно выветривались из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отправлял за тобой тролля,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неизвестным образом делая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необнаружимым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даже постфактум никто не мог определить, как именно это было </w:t>
      </w:r>
      <w:r w:rsidRPr="00000000" w:rsidR="00000000" w:rsidDel="00000000">
        <w:rPr>
          <w:rtl w:val="0"/>
        </w:rPr>
        <w:t xml:space="preserve">устроено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получалось, что с таким же успехом ты мог бы и не защищаться вовсе.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обычно в центре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находятся главные персонажи. Если враг спланированными действиями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незаметно от читателя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сведёт на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работу протагониста, получится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diabolis ex machina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плохо с точки зрения драматургии.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ты об этом не 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всё происходящее выглядит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несвязным,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взлетающей на огненном факеле?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RPr="00000000" w:rsidR="00000000" w:rsidDel="00000000">
        <w:rPr>
          <w:rtl w:val="0"/>
        </w:rPr>
        <w:t xml:space="preserve">задумался </w:t>
      </w:r>
      <w:r w:rsidRPr="00000000" w:rsidR="00000000" w:rsidDel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RPr="00000000" w:rsidR="00000000" w:rsidDel="00000000">
        <w:rPr>
          <w:rtl w:val="0"/>
        </w:rPr>
        <w:t xml:space="preserve"> так бы поступили?</w:t>
      </w:r>
      <w:r w:rsidRPr="00000000" w:rsidR="00000000" w:rsidDel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RPr="00000000" w:rsidR="00000000" w:rsidDel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RPr="00000000" w:rsidR="00000000" w:rsidDel="00000000">
        <w:rPr>
          <w:rtl w:val="0"/>
        </w:rPr>
        <w:t xml:space="preserve">а на самом деле</w:t>
      </w:r>
      <w:r w:rsidRPr="00000000" w:rsidR="00000000" w:rsidDel="00000000">
        <w:rPr>
          <w:rtl w:val="0"/>
        </w:rPr>
        <w:t xml:space="preserve"> профессор Синистра подверглась легилеменции, и чары сказали правду.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использует планы с таким уровнем вложе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хором ответили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и Северус.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рассеянно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уровня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ожидает от нас враг.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RPr="00000000" w:rsidR="00000000" w:rsidDel="00000000">
        <w:rPr>
          <w:rtl w:val="0"/>
        </w:rPr>
        <w:t xml:space="preserve">счесть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потёр лоб под чёлкой.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тогда самый важный вопрос.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безоары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парселтангство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Возможно, Распределяющая шляпа не в состоянии обнаружить эту самую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 лича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Очевидная нестыковка номер один: предполагается, что Тёмный Лорд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оздал свою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1943 году, убив как-там-её-звали и подставив мистера Хагрида. Очевидная </w:t>
      </w:r>
      <w:r w:rsidRPr="00000000" w:rsidR="00000000" w:rsidDel="00000000">
        <w:rPr>
          <w:i w:val="1"/>
          <w:rtl w:val="0"/>
        </w:rPr>
        <w:t xml:space="preserve">нестыковка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номер два: такой штуки,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душ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не существует.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Дамблдор также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его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Гарри. — Я уверен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 же?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Невилла нужно забрать из Хогвартса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очевидная следующая мишень, а ни один первокурсник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переживёт нападение такого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враг не ударил, </w:t>
      </w:r>
      <w:r w:rsidRPr="00000000" w:rsidR="00000000" w:rsidDel="00000000">
        <w:rPr>
          <w:i w:val="1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не были готовы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 старый волшебник, — если ты сам избавишься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всех друзей, это будет то же самое, как если бы Волдеморт…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недостаточное оправдание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позволить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убит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МакГонагалл…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просто нет слов, чтобы описать, Альбус, насколько...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Настолько, что вы вытащите его отсюда сами, невзирая на чьё-либо мнение, потому что, если Невилла погибнет, слова, что вы просто выполняли приказы, не будут оправданием? — вставил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на мгновение закрыла глаза.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нужды. Действуйте, Минерва.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Подождите, — остановил зельевар профессора МакГонагалл, которая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поторопилась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сказал Гарри, — я уверен ещё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чём? — спросил Дамблдор.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нужно посетить уборную и переодеться.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близнецы Уизли вытащили из Распределяющей </w:t>
      </w:r>
      <w:r w:rsidRPr="00000000" w:rsidR="00000000" w:rsidDel="00000000">
        <w:rPr>
          <w:rtl w:val="0"/>
        </w:rPr>
        <w:t xml:space="preserve">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меч Гриффиндора, так?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и спокойно посмотрел на мальчика.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подумал, Гарри?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Шляпа крикнула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Гриффиндор!</w:t>
      </w:r>
      <w:r w:rsidRPr="00000000" w:rsidR="00000000" w:rsidDel="00000000">
        <w:rPr>
          <w:rtl w:val="0"/>
        </w:rPr>
        <w:t xml:space="preserve">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тем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у меча было рубиновое навершие и золотые буквы на клинк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адпись на латыни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 лучше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предположил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Nihil supernum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старый волшебник. — Смысл не совсем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и что вы с ним сделали?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подобрал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там, куда он упал, и поместил в надёжное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строго посмотрел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Надеюсь, ты не желаешь заполучить его, юный когтевранец.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близнецы Уизли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Ваши слова не означают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думайте, что я не заметил, что вы не сказали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уклонение от ответа тоже будет означать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не удастся отвлечь меня,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сильно мне нужно в уборную.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Фред и Джордж Уизли — Наследник Гриффиндора.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Пожалуйста, не говори им об этом, по крайней мере, пока.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удивлён, — сказал он.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читал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Годрика Гриффиндора. Близнецы Уизли… ну, они классные во многих смыслах,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слишком похожи на Годрика из исторических хроник.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очень самодовольный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шагнул в зелёное пламя и исчез.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стреча вторая (в мален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ьком укромном уголке рядом с гостиной Пуффенд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уя):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RPr="00000000" w:rsidR="00000000" w:rsidDel="00000000">
        <w:rPr>
          <w:rtl w:val="0"/>
        </w:rPr>
        <w:t xml:space="preserve">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хочу, чтобы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 родители сразу же забрали бы меня из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директор им позволил.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свалить из Хогвартса — это здравый смысл,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 не связано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предал тебя, генерал, — сказал Невилл,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глухо, как только может получиться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обычного одиннадцатилетнего мальчика.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— решительно сказал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почувствовал на своих плечах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руки, обёрнутые тонкой тканью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голос приблизился.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подчинялся начальству слепо, ты пытался защитить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Стоят чуть больше, чем ничего? — горько спросил Невилл.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больше, чем ничего.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принял неверное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стоило мне примерно шести секунд. Возможно, Гермиона бы выжила, </w:t>
      </w:r>
      <w:r w:rsidRPr="00000000" w:rsidR="00000000" w:rsidDel="00000000">
        <w:rPr>
          <w:rtl w:val="0"/>
        </w:rPr>
        <w:t xml:space="preserve">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раны чуть менее смертельны, но даже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сомневаюсь, что за шесть секунд тролль успел откусить от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кусок.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параллельном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ре, где ты не преградил мне дорогу, Гермиона всё равно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умерла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побежал за ней.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немного помолчала.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ты, — наконец донеслось из воздуха. — </w:t>
      </w:r>
      <w:r w:rsidRPr="00000000" w:rsidR="00000000" w:rsidDel="00000000">
        <w:rPr>
          <w:rtl w:val="0"/>
        </w:rPr>
        <w:t xml:space="preserve">Да уж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сказать, ты заставил меня посмотреть на кое-что совсем с 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tl w:val="0"/>
        </w:rPr>
        <w:t xml:space="preserve">вс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помню это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следующий раз, когда вознамерюсь взять на себя вину за что-нибудь.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в литературе </w:t>
      </w:r>
      <w:r w:rsidRPr="00000000" w:rsidR="00000000" w:rsidDel="00000000">
        <w:rPr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эффектом эгоцентричности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гарантирую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у кого, кроме тебя, и мысли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обвинить Невилла Лонгботтома в том, что произошло с Гермионой. Ни на секунду.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Ты, прошу прощения за формулировк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—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албес.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заткнись и попрощайся.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прощаться, — ответил Невилл. Его голос дрожал, но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сдержать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винулась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и обняла его. Голос Гарри Поттера прошептал: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повезло.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по идее, тоже "снять", но как-то с синонимом туговато. Может, стащить ботинок, а кольцо снять? Или ботинок снять, а кольцо предъявить?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обняло?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меня или человека. Иначе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убрала "меня" здесь и дальше "мой"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лишнее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Вошедший?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здесь "проблема"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"Вопрос" или " 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мб не "очевидная"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никак не "вопрос" или "задача"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идёт о том, что гипотеза имеет уязвимые места.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"нестыковка"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"невредимым"?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мб лучше: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"Солнечный свет не причинял троллю вред"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ними солнце делает? В камень обращает на совсем или временно?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"дополнительных"?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вообще убрать?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можно и сразу с солнца начать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Поменять тоже на будущее время?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все поменять на наст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многоточие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магические вещи были проверены"?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"новости"?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может 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"Есть еще кое-что, но я буду краток"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вести/новости, по-моему, несколько не подходит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переводить, или оставить  как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что можно оставить как в оригинале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 "человек"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на "кто-то"...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не очень понимаю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 что-то такое, но могу ошибаться.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"Мальчик знал, что такая реакция мозга на стресс (на окружение) не была бы правильной (адекватной) с точки зрения эволюции"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medical-dictionary.thefreedictionary.com говорит вот что: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adaptive response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appropriate reaction to an environmental demand.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наоборот написано,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мальчик знал, что мозг не мог эволюционировать так, чтобы у людей был адаптационный механизм, способный слить проблемы с помощью недели слёз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мозг эволюционировать так, что после проблемы человеку требовалось бы неделю лить слезы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бы человека съели бы за эту неделю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" притом что" или "тогда как"?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"тогда как"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"Раньше это был"?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"пересекаться"? Здесь что-то более пассивное должно быть по идее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Коряво(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Остатки сна постепенно выветривались из головы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голове постепенно прояснялось после сна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постепенно отходил ото сна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первого варианта, но чем он лучше текущего?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Гарри и до этого вполне бодрствовал))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неверно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так гораздо лучше)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получился повтор "пока"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эм...??? давайте как-нибудь руссифицируем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кошелём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"перед тем как выдать его"?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чуждое?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"похоже"?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"торопившаяся"? Сейчас не по-русски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"инфернала" как в тексте?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спрятал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 термин, очень редко я его видел в этой жизни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"самоуправством"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"произволом" мне не нравится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тоже лишнее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хорошо звучала с предыдущим предложением, надо бы поставить в начало предложения...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заменить чтобы не было повтора...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неслышно?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"никто", по-моему, неудачно, потому что Флитвик его определённо услышал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 повезло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это везде называется сундуком. хотя, конечно, он возможно всё же чемодан и это следует пересмотреть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если он чемодан, уже, наверное, поздно).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инструкции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"устав" тут лучше не трогать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",а само кольцо" 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"казалось, немного смутился" звучит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ощущение, что его смутила именно фраза про переодевание, а не вся эта ситуация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смущает, что он не может дать ему переодеться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упростить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 или что-то подобное"?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оставить как есть и поменять на  новое 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кукла" лучше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"Вышел из камина"?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Настолько... (это в случае принятия моего варианта предыдущего предложения)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наедине?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а то Гарри поворачивается, потом Дамблдор поворачивается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что-то тут не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Гарри полностью повернулся, значит он не видит, как Дамблдор поворачивается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"Тогда как"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вай нот - вечный вопрос зла :) стоит оставить имхо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 вай нот звучит совершенно в другом контексте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как-то криво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нужно "почему" или "почему не может"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лишнее. я бы взяла в кавычки типа название списка: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пунктов из списка "Как Гермиона могла бы выжить, если бы я не был идиотом"...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просто убрать "того"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он положил их далеко друг от друга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Множ число чтобы сохранить оборваность предложения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"штуку наподобие филактерии лича"?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прошептал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все это говорю, потому что"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"изменил мне память"?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наверное можно выбросить?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оттенками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около головы?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шагнул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остальном?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 против аппарации, портключей, фениксов и временных петель"?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"одним из тех"?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I'm the one who tried to stop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"Это я пытался остановить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"А я..."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"сделаем именно такой вывод"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"мы подумаем" относится к другому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"внезапное" на "стремительное"...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"Из-за стремительного расширения большой бесф серый камень подпрыгнул вверх, ударился .."?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планировали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будет уместна именно фигура, ибо Флитвик все же не совсем походит на человека.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 не точка? если зпт, то почему солнце с большой? я всё пропустила, видимо, это обсуждалось. Но я бы точку тут поставила)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Действуйте/Ступайте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Невилла все же отправляют домой, то тогда "действуйте" наверное больше подходит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зубодробительно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взирая ни на чье мнение?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в таком виде кажется, что для неё самым важным будет - оправдываться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понял, а зачем тут точку поставили?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действительно была лишней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с этим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глагол заменить на "проживу 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так?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в сочетании "справлюсь" и "пару месяцев"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не говорят "Я прекрасно справлюсь пару месяцев" ?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форме оно так, а по сути странновато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Мм... В англ "человек бесшумно пересек комнату"?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"Ладно"? "Хорошо"?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Ммм.... В англ смысл "против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кстати должно работать  нападение инфернала?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 - это тот же зомби, как я понимаю :) в каноне они встречаются в конце шестой книги - они из озера на Гарри с Дамблдором лезут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это место меня тоже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но здесь же зомби Гермионы. предполагается, что Гарри не будет сопротивляться и даст себя убить?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Первая встреча?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именно собрание. Первая встреча - с кем? Все участники уже давным-давно по первому разу повстречались. А тут именно собрание с целью обсуждения.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meeting дальше тоже идет, и я не уверена, что везде подойдет собрание. Разговор Гарри и Квиррела или Гарри и Невилла тоже собрание?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подходит слово встреча, которое тоже подразумевает под собой собрание (Встреча выпускников)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и так не хорошо, и этак не так. Может, придумать третий вариант? Типа "беседа"? Оно подходит и для полилога в начале, и для диалогов далее...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кажется, что "встреча" гораздо лучше, а то, что именно эти люди встречаются не первый раз, совершенно не важно - просто автор решил начать отсчёт именно с этого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лучше: "Встреча первая".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инфернала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Смерти? Или еще как-нибудь. Сейчас кажется не очень по-русски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убедиться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здесь большая степень уверенности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сути, типичный дурачок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погибнет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"Постороннее"?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недовольна обоими вариантами. А дальше вообще запуталась.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Оффтоп: о чем это?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том, как он у них карту просил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 готово.docx</dc:title>
</cp:coreProperties>
</file>