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tabs>
          <w:tab w:val="left" w:pos="570"/>
        </w:tabs>
        <w:spacing w:line="240" w:lineRule="auto"/>
        <w:ind w:firstLine="705"/>
        <w:contextualSpacing w:val="0"/>
      </w:pPr>
      <w:bookmarkStart w:colFirst="0" w:colLast="0" w:name="_qcuez7hjldrp" w:id="0"/>
      <w:bookmarkEnd w:id="0"/>
      <w:r w:rsidDel="00000000" w:rsidR="00000000" w:rsidRPr="00000000">
        <w:rPr>
          <w:color w:val="000000"/>
          <w:rtl w:val="0"/>
        </w:rPr>
        <w:t xml:space="preserve">Глава 97. Роли. Часть 8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Второй раз за день глаза Гарри наполнились слезами. Не обращая внимания на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озадаче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нные взгляды присутствовавших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когтевранцев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он поднял серебряное существо, присланное Драко Малфоем, прижал к себе, как живое, и, спотыкаясь, почти вслепую отправился в спальню, а оттуда в подвал своего сундука. Серебряная змея в его руках молча ждала.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Встреча пятая: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10:12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воскресенье, 19 апреля.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Встреча 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дебитором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которую потребовал лорд Малфой от Гарри Поттера, задолжавшего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Люциусу Малфою 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римерно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58203 галлеона, была назначена согласно законам Британии в Центральном банке Гринготтс.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Это требование вызвало противодействие со стороны Верховного Чародея Дамблдора, который попытался не допустить, чтобы Гарри Поттер покинул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пределы безопасности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Хогвартса (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услышав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эту фразу,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поднял руки и молча нарисовал кавычки в воздухе). В свою очередь, Мальчик-Который-Выжил тихо поразмыслил и согласился на встречу, проявив странную уступчивость 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требования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 своего врага.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Директор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Хогвартса, являвшийся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законны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опекуном Гарри Поттера в глазах магической Британии, аннулировал согласие своего подопечного.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Комитет Визенгамота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долгам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аннулировал решение директора Хогвартса.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Верховный Чародей аннулировал решение Комитета по долгам.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Визенгамот аннулировал решение Верховного Чародея.       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итоге Мальчик-Который-Выжил отбыл в Центральный банк Гринготтс под усиленной охраной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Шизоглаза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Хмури и тройки авроров.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Ярко-голубой глаз Хмури бешено вращался во все стороны, словно давая понять всем возможным агрессорам, что его носитель — На Страже, сохраняет Постоянную Бдительность и с радостью испепелит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почки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любому, кто хотя бы чихнёт в сторону Мальчика-Который-Выжил.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Они прошли через широко распахнутые двери Гринготтса, над которыми красовался девиз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«Fortius Quo Fidelius»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В этот раз Гарри гораздо внимательнее смотрел по сторонам.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Во время предыдущих трёх визитов в Гринготтс он лишь любовался мраморными колоннами, золотым светом факелов,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архитектурой, довольно отличавшейся от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человеческой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архитектуры магической Британии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С тех пор произошёл Инцидент в Азкабане и многое другое. И теперь, во время своего четвёртого визита, Гарри размышлял о восстаниях гоблинов, о непрекращающемся гоблинском недовольстве, о том,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им не разрешается пользоваться волшебными палочками, и о некоторых фактах,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отсутствующих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 учебнике истории для первого курса.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Гарри догадался о них, потому 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представлял, что в таких случаях обычно происходит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а профессор Флитвик шёпотом подтвердил. Лорд Волдеморт убивал гоблинов также, как и волшебников — немыслимый идиотизм с его стороны, если только Гарри не упустил из виду нечто важное. Но что гоблины думают о Мальчике-Который-Выжил, Гарри совершенно не представлял. Про гоблинов говорили, что они платят по своим счетам и взимают по своим счетам, но при этом у них несколько предвзятая манера определять, что в эти счета входит.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этот раз стражи в броне, стоявшие через равные промежутки вокруг банка, смотрели на Мальчика-Который-Выжил без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какого-либо выражения, но во взглядах, адресованных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Хмури и аврорам, мелькало злое презрение. У стоек и касс в фойе банка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гоблины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-кассиры с тем же презрением смотрели на волшебников, в чьи руки они отдавали галлеоны. Один из кассиров ухмылялся острозубым ртом ведьме, которая выглядела расстроенной и сердитой.    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Если я правильно понимаю человеческую природу — и если я прав в том, что все гуманоидные в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олшебные расы генетически являются люд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ьми с наследуемыми магическими изменениями — то вряд ли вы подружитесь с волшебником просто потому, что я буду вежлив с вами или выражу сочувствие. Но интересно, поддержите ли вы Мальчика-Который-Выжил в попытке свергнуть Министерство, если я пообещаю после этого отменить Закон о палочках… или если я втайне дам вам палочки и волшебные книги в обмен на вашу поддержку… Именно поэтому секрет изготовления палочек доступен только людям вроде Олливандера? Хотя, если вы на самом деле люди, просто обычные люди, то у нации гоблинов скорее всего есть свои внутренние кошмары, свои собственные Азкабаны, ибо это тоже свойственно человеческой природе. В таком случае рано или поздно я должен свергнуть или реформировать и ваше правительство. Хм.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Перед ними появился пожилой гоблин.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Гарри вежливо склонил голову, и тот ответил резким полукивком. На этот раз не было диких гонок на тележках — вместо этого гоблин провёл их коротким коридором, который закончился маленькой приёмной с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тремя скамейками, предназначенными для гоблинов,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одним стулом для волшебников, на котором никто не сидел.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 подписывай ничего, что даст тебе Люциус Малфой, — сказал Шизоглаз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Хмури.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Вообще 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ичего, ты меня понимаешь, парень? Если Малфой протянет тебе экземпляр «Чудесных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приключений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Мальчика-Который-Выжил» и попросит автограф, скажи ему, что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вывихнул палец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Пока ты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Гринготтсе,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ни на секунду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бери в руки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перо. Если кто-то даст тебе перо, сломай его,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 затем сломай себе пальцы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нужно объяснять дальше, сынок?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 особенно, — ответил Гарри. — У нас в магловской Британии тоже есть юристы, и они бы назвали ваших юристов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милашками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Спустя пару минут Гарри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отдал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свой кошель на хранение Хмури и протянул свою палочку закованному в броню гоблину,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который обыскал его с помощью разнообразных интересно выглядящих зондов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Затем Гарри прошёл ещё через одну дверь и сквозь тонкий Водопад Воров. Вода испарилась с кожи мальчика, едва он вышел из-под струй.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 другую сторону двери оказалась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комната размером побольше, отделанная панелями и богато обставленная, с большим золотым столом посередине. По одну сторону стола располагались два больших кожаных кресла, а по другую — маленькая деревянная табуретка для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ебитора.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 стен стояли на страже два гоблина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полном доспех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 и богато украшенных наушниках и очках.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Ни одной стороне не дозволялось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иметь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при себе палочек или других магических предметов,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 если бы кто-то во время этой мирной встречи, проходящей под надзором банка Гринготтс, посмел бы использовать беспалочковую магию, на него сразу же напали бы охранники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Причудливые наушники позволяли гоблинам-стражам слышать лишь слова, обращённые напрямую к ним, а очки превращали лица волшебников в расплывшиеся пятна.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Короче говоря, тут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было обеспечено некое подобие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настоящей безопасности, по крайней мере для владеющих Окклюменцией.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вскарабкался на неудобный деревянный табурет,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мысленно хмыкнул: «Какое коварство»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стал ждать своих кредиторов.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Довольно скоро — по закону должника можно было бы заставить ждать гораздо дольше — в комнату вошёл Люциус Малфой. Привычным отработанным движением он изящно опустился в кожаное кресло.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Трость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змеиной головой отсутствовала, грива белых волос как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всегда плыла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следом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а ли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цо было непроницаемо.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 ним, молча и с таким же непроницаемым выражением на лице вошёл мальчик с белыми волосами. Теперь на нём были чёрные одежды, куда более высокого качества, чем любая хогвартская мантия. Этому мальчику Гарри тоже был должен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общей сумме сорок галлеонов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он тоже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принадлежал к Дому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Малфоев, и следовательно, имел право находиться на санкционированной Визенгамотом встрече.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Драко. Гарри не произнёс его имени вслух и не позволил эмоциям отразиться на своём лице. Он не знал, что сказать. Даже 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жаль»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казалось уместным.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 время их краткого обмена сообщениями — когда они назначали эту встречу — Гарри и патронусу Драко не осмелился сказать ничего такого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И не только потому, что Люциус тоже мог 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слышать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Гарри было достаточно знать, что счастливые мысли Драко остались счастливыми, и что он до сих пор хочет, чтобы Гарри это знал.           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заговорил первым, его голос звучал ровно, лицо по-прежнему оставалось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бесстрастным.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понимаю, что происходит в Хогвартсе, Гарри Поттер. Не могли бы вы объяснить мне?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сказал Гарри. — Если бы я понимал суть этих событий, я бы не позволил им произойти, лорд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Тогда ответьте на следующий вопрос. Кто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не отрывал взгляд от лица своего кредитора.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Сами-Знаете-Кто, как вы думали, — произнёс он. Не будучи совсем уж полным идиотом, Гарри успел догадаться, за кого принимал его Люциус Малфой в зале Визенгамота. — Очевидно, я не обычный ребёнок. В той же степени очевидно, что это наверняка имеет какое-то отношение ко всей этой истории про Мальчика-Который-Выжил. Но мне не известно, какое именно и почему. Не более, чем вам. Я спрашивал Распределяющую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шляпу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 она тоже не знает.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задумчиво кивнул.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Мне удалось придумать лишь одну причину, по которой вы бы могли решить заплатить сто тысяч галлеонов за жизнь грязнокровки. Лишь одна причина могла бы объяснить её силу и кровожадность. Но затем она погибла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лап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тролля, а вы — нет. Кроме того, мой сын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очень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многое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рассказал о вас, Гарри Поттер, и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рассказанн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ом не было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ни малейшего смысла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доводилось слышать лепет сумасшедших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из больницы Святого Мунго, и их бред звучал гораздо более здраво, чем то, что мой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собственный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сын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рассказал о вас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причём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под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сывороткой правды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ту часть «бреда сумасшедшего», за которую отвечаете лично вы, вам придётся объяснить мне прямо сейчас.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повернулся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 Драко, и тот встретил его взгляд. На лице мальчика появились какие-то эмоции, ему удалось взять их под контроль, но затем его лицо снова выдало внутреннее напряжение.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тоже, — голос Драко Малфоя срывался и дрожал, — хотел бы знать. Почему, Поттер?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закрыл глаза.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Мальчик, которого воспитали маглы и который дума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он умён. Ты увидел меня, Драко, и подумал, что из всех первогодок полезнее всего было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подружиться с Мальчиком-Который-Выжил и показать ему истину. И я подумал то же самое про тебя. Но мы по-разному представляли истину. Я не хочу сказать, что существуют разные истины. Есть разные убеждения, но лишь одна реальность, лишь одна вселенная, в которой эти убеждения становятся истинными или ложными...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мне лгал.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открыл глаза и посмотрел на Драко.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бы это назвал, — голос Гарри тоже немного дрогнул, — правдой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 определённой точки зрения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 определённой точки зрения?! — Драко Малфой выглядел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так же сердито, как мог бы выглядеть Люк Скайуокер, не настроенный выслушивать оправдания Кеноби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Для правды с определённой точки зрения есть специальное слово. И это слово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ложь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Или уловка, — спокойно ответил Гарри. — Утверждение, которое фактически является истиной, но заставляет слушателя сформировать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ложное убеждение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Мне кажется, стоит подчеркнуть это различие. То, что я тебе сказал, было самоисполняющимся пророчеством — ты поверил, что не сможешь обмануть себя, поэтому и не пытался. Навыки, которым ты обучился, — настоящие, и для тебя ничем хорошим не закончится, если ты начнёшь внутренне с ними бороться. Люди не могут усилием воли заставить себя поверить, что синее — это зелёное, но часто считают, что могут, </w:t>
      </w:r>
      <w:commentRangeStart w:id="0"/>
      <w:commentRangeStart w:id="1"/>
      <w:r w:rsidDel="00000000" w:rsidR="00000000" w:rsidRPr="00000000">
        <w:rPr>
          <w:color w:val="000000"/>
          <w:sz w:val="24"/>
          <w:szCs w:val="24"/>
          <w:rtl w:val="0"/>
        </w:rPr>
        <w:t xml:space="preserve">и это почти так же плохо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меня использовал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сказал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использовал тебя, но в результате ты становился сильнее. Именно так кого-то может использовать друг.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Даже я знаю, что дружба такой не бывает!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этом месте вмешался Люциус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 какой целью? Ради чего? — даже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его голос перестал быть бесстрастным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Зачем?!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пристально посмотрел на него, затем повернулся к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Наверное, твой отец сейчас мне не поверит, — начал он. — Но ты, Драко, в состоянии увидеть, что всё случившееся согласуется с этой гипотезой. И что любая более циничная гипотеза не объяснит, почему я не надавил на тебя сильнее, когда у меня была возможность, и почему я научил тебя столь многому. Я считал, что наследник дома Малфоев, который на виду у всех удержит маглорождённую от падения с крыши, станет прекрасным компромиссным кандидатом на роль главы магической Британии после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реформ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То есть вы хотите меня убедить, — тихо произнёс Люциус Малфой, — чт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притворяетесь сумасшедшим. Ладно, оставим этот вопрос. Скажите, кто провёл тролля в Хогвартс.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ответил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Скажите, кого вы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подозреваете, Гарри Поттер.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У меня четыре подозреваемых. Первый — профессор Снейп…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Снейп?! — выпалил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Второй, естественно, профессор Защиты Хогвартса, просто потому что он — профессор Защиты. — Гарри не стал бы его упоминать, он не хотел привлекать к профессору Защиты внимание Малфоев,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тот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невиновен, но Драко мог его на этом поймать. — Если я назову третьего, вы мне не поверите. Четвёртый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категория под названием «Все остальные».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Пятый — Лорд Волдеморт. Не думаю, что мне стоит его упоминать при вас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чуть ли не прорычал: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думаете, я не распознаю наживку на вашем крючке? Вы хотите заставить меня поверить, что ваша третья возможность и есть правильный ответ. Скажите мне, о ком речь, и бросьте ваши игры.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спокойно посмотрел на лорда Малфоя.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Одн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ажды я прочёл книгу, которую не должен был читать, и в ней было сказано: Настоящее 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бщение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происходит 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лько между равными. Служащие лгут своим боссам, которые, в свою очередь, ожидают, что им солгут. Я не играю в недомолвки. Я считаю, что если я сейчас назову вам моего третьего подозреваемого, вы просто подумаете, что вся моя история — это западня.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отец, да? — вмешался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удивлённо посмотрел на него.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Ты подозреваешь, что отец послал тролля в Хогвартс, чтобы убить Грейнджер, верно? — ровным голосом спросил Драко. — Вот о чём ты думаешь!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открыл рот, чтобы сказать «Вообще-то, нет», но в кои-то веки умудрился сначала подумать и остановился.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Понятно… — медленно произнёс Гарри. — Вот ради чего всё это. Люциус Малфой публично заявляет, что Гермиона не уйдёт от возмездия за то, что сделала, и — подумать только — её убивает тролль, — Гарри улыбнулс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я, но его улыбка больше напоминала оскал. — И если я здесь буду это отрицать, то Драко, не будучи окклюментом, сможет свидетельствовать под сывороткой правды, что Мальчик-Который-Выжил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вовсе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подозревает Люциуса Малфоя в том, что тот послал тролля в Хогвартс, чтобы убить Гермиону Грейнджер, присягнувшую Благородному Дому Поттеров, чей долг крови был недавно оплачен сотней тысяч галлеонов.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так далее. — Гарри слегка откинулся назад, хотя на деревянном табурете без спинки это было сложно проделать подобающим образом. — Но теперь, когда я обратил на это внимание, мне эта мысль кажется очень логичной. Очевидно, именно вы убили Гермиону Грейнджер, как и угрожали сделать это перед всем Визенгамотом.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этого не делал, — заявил Люциус Малфой с прежней бесстрастностью.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лице Гарри опять появилась улыбка-оскал.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Ну что ж, в этом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случае, должен быть кто-то ещё, кто убил Гермиону и вмешался в работу защитных чар Хогвартса. И это тот же человек, который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ранее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пытался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подставить Гермиону, обвинив её в убийстве Драко Малфоя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Или вы убили Гермиону Грейнджер, получив деньги за её жизнь, или вы обвинили в покушении на убийство вашего сына невинную девочку и забрали деньги моей семьи благодаря этому ложному обвинению. Одно из этих утверждений должно быть истиной.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Возможно,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вы сами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убили её в надежде получить свои деньги назад, — Люциус Малфой наклонился над столом и мрачно посмотрел на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 таком случае я с самого начала не стал бы платить за неё. Как вы и сами понимаете. Не оскорбляйте мои умственные способности, лорд Малфой… нет, подождите, прошу прощения, вы должны были это сказать на случай, если Драко придётся свидетельствовать об этом. Тогда не обращайте внимания.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откинулся 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кресле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уставился на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пытался объяснить тебе, отец, — пробормотал себе под нос Драко, — но никто не в состоянии вообразить, что из себя предс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тавляет Гарри Поттер, пока с ним не столкнётся...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постучал пальцем по щеке.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Значит,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до людей начало доходить совершенно очевидное? Удивлён. Не ожидал, что это произойдёт, — 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настоящему времени Гарри уже уловил ритм цинизма профессора Квиррелла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 теперь мог воспроизводить его самостоятельно. — Не думаю, что газеты способны опубликовать статью, смысл которой сводится к: «Либо X, либо Y истинно, но мы не знаем, что именно».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По-моему, журналисты способны лишь на статьи с рядом простых утверждений, например «X — истинно», «Y — ложно», «X — истинно, а Y — ложно».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Никаких сложных построений вроде: 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X — истинно, то и Y — истинно, но мы не знаем, истинно ли X».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вашим сторонникам приходится быстро переключаться с «Вы не можете доказать, что лорд Малфой убил Грейнджер, это мог сделать кто-то другой» на «Вы не можете доказать,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Грейнджер кто-то подставил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», и до тех пор, пока ничего не доказано, они будут стараться усидеть сразу на двух этих стульях… погодите, а разве «Ежедневный пророк» принадлежит не вам?    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«Ежедневный пророк», — тихо ответил Люциус Малфой, — который совершенно точно не принадлежит мне, достаточно уважающее себя издание, чтобы не печатать подобного оскорбительного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бреда. К несчастью, не все влиятельные волшебники настолько разумны.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А. Понятно, — кивнул Гарри.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бросил взгляд на Драко.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Всё остальное, что он наговорил — там было что-то важное?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Нет, отец, не было.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Спасибо, сын, — Люциус снова посмотрел на Гарри. Когда он заговорил, его голос почти вернулся к его обычной медлительной, холодной и уверенной манере.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Наверное, вы смогли бы убедить меня оказать вам услугу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если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признались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перед лицом Визенгамота, что вы совершенно точно знаете, что я непричастен к упомянутому деянию. Я мог бы существенно уменьшить ваш оставшийся долг роду Малфоев, или даже изменить условия и позволить погасить его позднее.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внимательно смотрел на Люциуса Малфоя.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Люциус Малфой.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Сейчас вы прекрасно понимаете, что Гермиону Грейнджер на самом деле подставили, использовав вашего сына как наживку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на неё были наложены чары Ложной памяти или что-то ещё хуже, и что Дом Поттеров не имел ничего против вас до этих событий. Моё встречное предложение таково: вы возвращаете деньги моей семьи, я объявляю перед Визенгамотом, что Дом Поттеров не считает Дом Малфоев своим врагом, и мы выступаем единым фронтом против виновного,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кем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бы он ни был. Мы решаем отказаться от кем-то нам предписанных ролей, и заключаем союз вместо того, чтобы сражаться друг с другом. Это, возможно, единственное, чего не ожидает от нас враг.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комнате повисла тишина, нарушаемая только звуком дыхания гоблинов-стражей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правда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пятили, — холодно сказал Люциус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называется «справедливость», лорд Малфой. Вы же не думаете, что я буду сотрудничать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 вами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пока вы удерживаете в своих руках состояние Дома Поттеров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зная, что получили его благодаря ложному обвинению.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понимаю, что во время суда вы представляли ситуацию иначе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но теперь вы осведомлены куда лучше.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не можете предложить мне ничего, что стоило бы сто тысяч галлеонов.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Разве? — отстранённо произнёс Гарри. — Давайте подумаем.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 кажется вполне вероятным, что процветание Дома Малфоев в долгосрочной перспективе заботит вас гораздо больше, чем какие бы то ни были политические вопросы, являвшиеся личным коньком павшего Тёмного Лорда предыдущего поколения,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Гарри бросил на Драко многозначительный взгляд.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 следующего поколения будет своя линия фронта и свои союзы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Ваш сын может остаться без всего этого, или оказаться сразу на вершине. Разве это не значит для вас больше, чем сорок тысяч галлеонов, которых вы не особо ожидали и в которых не слишком-то нуждаетесь? — Гарри улыбнулся, не разжимая губ. — Сорок тысяч галлеонов. Два магловских миллиона фунтов стерлингов.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Ваш сын слегка представляет масштабы магловской экономики — они могут вас удивить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Маглы сочли бы забавным, что судьба страны зависит от двух миллионов фунтов стерлингов. Они бы подумали, что это просто смешно. И я тоже так думаю, лорд Малфой. Это не какой-то отчаянный манёвр с моей стороны. Это честная возможность для вас поступить честно.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О? — откликнулся лорд Малфой. — А если я откажусь от этой честной возможности, что тогда?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пожал плечами.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Зависит от того, какая сложит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ся правящая коалиция без 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частия Малфоев. Если правительство будет реформировано мирным путём, и для поддержания мира так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будет нужно, то я выплачу деньги сполна.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А, возможно, Пожирателей Смерти снова будут судить за прошлые преступления и казнят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после должного законного судебного разбирательства, само собой.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Вы в самом деле спятили, — спокойно сказал лорд Малфой. — У вас нет власти, нет денег,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 этом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вы смеете говорить мне подобное.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Да, глупо думать, что я могу вас запугать. Вы же, в конце концов, не дементор.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продолжал улыбаться. Он заранее исследовал вопрос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судя по всему, безоар обезвредит почти любой яд, если достаточно быстро затолкать его в рот пострадавшего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факт, что он вылечит последствия радиации от трансфигурированного полония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но, опять же, кто знает. Поэтому Гарри изучил температуру замерзания различных кислот, и выяснилось, что серная кислота замерзает всего при десяти градусах Цельсия, а значит, Гарри мог бы купить литр кислоты на магловском рынке, заморозить его и трансфигурировать в крошечный незаметный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кубик льда, а затем подбросить его в чей-нибудь рот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действие трансфигурации закончится, не поможет никакой безоар. Идея не допустить за время прохождения своего квеста вообще никаких смертей уже рухнула, и теперь Гарри не собирался держаться в рамках закона или даже кодекса Бэтмена — хотя, конечно, он не стал бы об этом заявлять вслух.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Последний шанс выжить, Люциус. С точки зрения этики, твоя жизнь была куплена и оплачена в день, когда ты совершил своё первое злодеяние в рядах Пожирателей Смерти. Ты всё ещё человек, и твоя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жизнь по-прежнему ценна сама по себе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но у тебя больше нет деонтологической защиты невиновного. Теперь у любого хорошего человека есть лицензия на твоё убийство, в случае, если он сочтёт,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что в долгосрочной перспективе спасено будет больше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И если ты начнёшь вставлять мне палки в колёса, именно к этому выводу я и приду. Неизвестный, натравивший тролля на Грейнджер, выберет следующей жертвой тебя и поразит неким заклятьем, которое превратит бывшего Пожирателя Смерти в лужу слизи.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Какая жалость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Отец, — тихо сказал Драко, — отец, я думаю, тебе стоит это обдумать.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посмотрел на своего сына.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Шутишь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серьёзно. Не думаю, что Поттер сам создал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свои книги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никто не смог бы написать всё это,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кое-что из них я смог проверить самостоятельно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хотя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половина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всего этого верна, то он прав, сотня тысяч галлеонов не так много значит. Если мы дадим их ему, он действительно снова станет другом Дому Малфоев, по крайней мере, в том смысле, в каком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сам понимает дружбу. А если не дадим, он станет нашим врагом, и, невзирая на то, выгодно ему это будет или нет, начнёт просто охотиться за тобой. Гарри Поттер действительно мыслит таким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образом.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Дело тут не в деньгах, просто он так понимает честь.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слегка поклонился, по-прежнему улыбаясь.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кое-что надо сказать прямо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сказал Драко, теперь глядя прямо ему в лицо. В глазах Драко вспыхнули огоньки ярости. — Ты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вводил меня в заблуждение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мне должен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Признаю, — спокойно ответил Гарри. — При условии всего остального, разумеется.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открыл рот, чтобы сказать что-то ещё, и закрыл его снова.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Спятили, — повторил он.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Последовал долгий спор отца с сыном, во время которого Гарри удалось держать рот на замке.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начало казаться, что даже Драко не способен переубедить своего отца, Гарри заговорил снова и озвучил свои ближайшие планы в случае альянса Поттеров и Малфоев.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Последовал ещё один спор между Люциусом и Драко, во время которого Гарри снова молчал.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Наконец Люциус Малфой повернулся к нему.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И вы полагаете, — сказал Люциус Малфой,  — что вам удастся убедить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Лонгботтомов и Боунсов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присоединиться к этой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затее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даже если Дамблдор будет против.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кивнул.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Они с недоверием отнесутся к вашему участию, само собой. Но я скажу им,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я так планировал с самого начала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это должно их убедить.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Полагаю, — сказал Люциус Малфой после паузы, — я мог бы составить контракт в письменном виде, освобождающий вас от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почти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всего оставшегося долга,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почему-то решу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присоединиться к этой безумной затее. Конечно, это потребует больше гарантий…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проворно вытащил из-за пазухи пергамент, развернул и положил на стол перед Люциусом.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Вообще-то я взял на себя смелость подготовить этот документ, — сказал он. Гарри несколько часов корпел над ним в библиотеке Хогвартса, собрав все имеющиеся в наличии книги по юриспруденции. К счастью, насколько Гарри понял, законы магической Британии по магловским стандартам были очаровательно просты.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Утверждения, что первоначальный долг крови и выплата отменены, состояние Поттеров и все прочие ценности должны быть возвращены, остаток долга аннулирован, и всё это не в убыток роду Малфоев, в письменном юридически оформленном виде выглядели не намного длиннее, чем если это просто произнести вслух.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Мне пришлось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обещать сопровождающим не подписывать ничего, что вы дадите мне. Поэтому я сам позаботился о том, чтобы подготовить документ, и подписал его перед тем, как отправился сюда.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издал сдавленный смешок.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прочёл контракт и улыбнулся без тени веселья.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Очаровательно прямолинейно.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также пообещал во время пребывания в Гринготтсе не притрагиваться к перу, — сказал Гарри. Он опять полез в карман мантии и вытащил магловскую ручку и лист обычной бумаги. Затем быстро набросал юридического вида формулировку о том, что Дом Поттеров не считает Дом Малфоев каким-либо образом ответственным за убийство Гермионы Грейнджер и вообще хоть как-то с ним связанным, и показал бумагу лорду Малфою: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Такая формулировка подойдёт?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Лорд Малфой посмотрел и слегка закатил глаза.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По-моему, довольно неплохо. Хотя правильнее было бы использовать юридический термин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«погасить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ответственност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ь», а не «освободить от ответственности».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[В оригинале Гарри использует слово «exonerate», которое понимается как «полное снятие всех обвинений», а Люциус предлагает слово «indemnify», которое можно понимать в том смысле, что материальные потери Люциуса должен будет компенсировать Гарри. — Прим.перев.]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Хорошая попытка, но нет. Я прекрасно знаю, что означает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этот термин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лорд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взял свой пергамент и начал аккуратно переписывать туда свою исходную формулировку.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Когда Гарри закончил, лорд Малфой потянулся через золотой стол, взял ручку и задумчиво посмотрел на неё.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Полагаю, это один из ваших магловских артефактов? Сын,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что он делает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Пишет, не требуя чернильницы, — ответил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Ясно. Полагаю, некоторые сочтут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забавной безделушкой, — Люциус разгладил пергамент на столе, затем поставил руку на линии для подписи и задумчиво постучал в стартовой точке.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с трудом перевёл взгляд на лицо Люциуса Малфоя, стараясь дышать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ровно,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без особых успехов.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Наш хороший друг Северус Снейп, — сказал Люциус Малфой, всё ещё постукивая ручкой на линии, ожидавшей его подписи, — профессор Защиты, называющий себя Квирреллом. Я спрашиваю снова, кто ваш третий подозреваемый?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бы настоятельно рекомендовал вам сперва расписаться,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орд Малфой, если вы и так намерены сделать это.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Вы получите от информации больше выгоды,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не будете считать, что я пытаюсь вас в чём-то убедить.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Ещё одна безрадостная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улыбка.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рискну.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Говорите, если желаете, чтобы мы продолжили.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помедлил, затем невозмутимо ответил: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Мой третий подозреваемый — Альбус Дамблдор.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Постукивающая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пергаменту ручка замерла.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Странное утверждение, — протянул Люциус.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 директор Хогвартса, Дамблдор серьёзно скомпрометировал себя, допустив смерть одного из учеников.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Неужели вы думаете, что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поверю чему угодно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только потому, что он мой враг?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 один из нескольких подозреваемых, 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орд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Малфой, и не обязательно самый вероятный. Но я смог убить взрослого горного тролля потому, что у меня было оружие, которое дал мне Дамблдор в самом начале учебного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года. Не веское доказательство, но вызывает подозрения. И если вы думаете, что убийство одного из учеников — это не в стиле Дамблдора, что ж, та же мысль посетила и меня.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 может быть не в стиле Дамблдора?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вмешался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покачал головой точным аккуратным движением.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всё так просто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сын мой. Дамблдор разборчив в проявлениях своей злобы. — Лорд Малфой откинулся в кресле, и застыл почти неподвижно. — Расскажи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мне об этом оружии.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всё ещё не уверен, что должен вдаваться в подробности в вашем присутствии,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орд Малфой, — Гарри вздохнул. — Позволь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те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нести ясность. Я не пытаюсь внушить вам мысль, что за всем стоит Дамблдор, просто признаю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такую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возможность…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Тогда заговорил Драко Малфой.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Приспособление, которое Дамблдор дал тебе — это было что-то для убийства троллей? В смысле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только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троллей?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ты можешь сказать?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повернул голову и посмотрел на сына с некоторым удивлением.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Нет… — медленно произнёс Гарри.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не какой-то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меч, разящий троллей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или что-то в этом духе.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пристально вглядывался в глаза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Сработало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устройство против убийц?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Нет, если бы у них были подняты щиты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 школьной драке?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Расширение булыжника в горле по своей сути смертельно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Нет, думаю, оно предназначалось не против людей.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кивнул.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только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волшебные существа. Было бы это хорошим оружием против разъярённого гиппогрифа, или кого-то подобного?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Действует ли против гиппогрифов оглушающее проклятье?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— медленно спросил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не знаю, — ответил Драко.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Да, — сказал Люциус Малфой.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 сравнению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с попытками навести Вингардиум левиоса и Фините инкантатем...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при столкновении с гиппогрифом лучше использовать Ступефай. — Если ставить вопрос таким образом, казалось очень вероятным, что трансфигурированный камень оптимальное оружие только против волшебных существ из плоти и крови, чья шкура отражает заклинания. — Но… Я хочу сказать, возможно, это вообще не планировалось как оружие, я применил его странным способом, это могло быть просто сумасшедшей причудой…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Нет, — медленно ответил лорд Малфой. — Не причуда. Не совпадение. Не в случае Дамблдора.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Значит, это он, — сказал Драко. Его глаза медленно сощурились и он зловеще кивнул. — Это всё время был он. Ведь судебный легилимент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говорил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 кто-то использовал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легилименци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ю на Грейнджер. Дамблдор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сам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признал, что это был он. И я уверен, что защитные чары на самом деле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сработали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когда Грейнджер наложила на меня проклятие, а Дамблдор просто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-напросто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проигнорировал их.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Но… — начал Гарри. Он посмотрел на Люциуса, которому больше бы пристало развивать эту тему. — Каковы его мотивы?! Или мы решим, что он просто злой, и остановимся на этом?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вскочил с кресла и принялся расхаживать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 комнате.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Полы его мантии сильно развевались при ходьбе.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Гоблины-стражи с некоторым удивлением взирали на него через свои зачарованные очки.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Чтобы разгадать странный план, нужно посмотреть на произошедшее и спросить, кому это выгодно. Мало того, что Дамблдор не планировал, что ты спасёшь Грейнджер на судебном разбирательстве, он пытался не позволить тебе сделать это. Что бы произошло, если бы Грейнджер действительно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отправилась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 Азкабан? Дома Малфоев и Поттеров возненавидели бы друг друга навсегда. Из всех подозреваемых единственный, кто хотел бы именно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Дамблдор. Так что сходится. Всё сходится. Абсолютно всё. Человек, который совершил убийство — Альбус Дамблдор!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Хм, — сказал Гарри. — Но зачем тогда давать оружие против тролля? Я сказал, что это  подозрительно, но не говорил, что в этом есть какой-то смысл.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задумчиво кивнул.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Возможно, Дамблдор думал, что ты остановишь тролля до того, как он доберётся до Грейнджер, и тогда он бы обвинил отца в том, что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тот послал этого тролля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Многие пришли бы в ярость от мысли, что отец хотя бы попытался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устроить что-то такое в Хогвартсе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Как отец и сказал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репутации Дамблдора не пошло на пользу, что один из учеников погиб в Хогвартсе — Хогвартс славится своей безопасностью. Так что это, возможно, не должно было случиться.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невольно вспомнил ужас в глазах Дамблдора, когда тот увидел тело Гермионы Грейнджер.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Мог бы я успеть вовремя, если бы у близнецов Уизли не украли их карту? Могло ли это быть запланировано? Но оказалось, что кто-то украл карту, а Дамблдор об этом не знал, и я пришёл слишком поздно… Но нет, бессмыслица получается,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я обнаружил это слишком поздно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как Дамблдор мог догадаться, что я использую метлу… хотя он знал, что она у меня есть…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Такой план никак не смог бы сработать.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Он и не сработал.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Но кто-то, чуть более подверженный старческому слабоумию, мог рассчитывать, что он сработает, а феникс мог не заметить разницы.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Или, — продолжил Драко,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по-прежнему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энергично расхаживая по комнате, — возможно, у Дамблдора был в запасе заколдованный тролль, и он планировал, что ты победишь его когда-нибудь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позже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для какой-то другой цели, 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потом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он просто использовал тролля против Грейнджер вместо этого. Не могу представить, чтобы Дамблдор планировал всё это с первой недели занятий...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могу представить, — тихо произнёс Люциус Малфой.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Я сталкивался с такими планами в исполнении Дамблдора.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Драко решительно кивнул.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Значит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изначально совершенно не предполагалось, что я умру. Дамблдор знал, что профессор Квиррелл следит за мной, или же Дамблдор планировал, что меня вовремя найдёт кто-то другой, — я ведь не мог бы давать показания против Грейнджер, если бы погиб, и он 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лишь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повредил своей репутации, если бы я погиб. Но то, что я покинул Хогвартс, вместо того, чтобы остаться и возглавить Слизерин, было ему как раз на руку. И тогда снова получается, что Гарри должен был остановить тролля прежде, чем тот доберётся до Грейнджер, и предполагалось, что все будут подозревать тебя, отец, но только на этот раз события развивались не так, как планировал Дамблдор.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Малфой, с неприкрытым удивлением наблюдавший за сыном, перевёл взгляд на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это правда…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интересно, не притворяется ли Гарри Поттер, что он не хочет верить в эту версию.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Может быть, — сказал Драко. — Но я практически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уверен, что не притворяется.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Тогда, если это правда… — Люциус Малфой умолк. В его глазах медленно разгорался гнев.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Что же нам делать? — спросил Гарри.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мне тоже ясно, — ответил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Он развернулся к ним и воздел палец в воздух. — Мы найдём доказательства, которые изобличат Дамблдора в его преступлении, и он предстанет перед судом!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и Люциус Малфой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ереглянулись.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Ни один из них не знал, что сказать.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Сын мой, — наконец произнёс Люциус Малфой, — сегодня ты отлично поработал.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Спасибо, отец!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Тем не менее, это не пьеса, а мы не авроры, и мы не доверяем судам вершить за нас правосудие.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Глаза Драко потухли.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А вот я, признаться, питаю сентиментальную привязанность к судам,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вмешался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Гарри.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Поверить не могу, что участвую в этом разговоре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Необходимо было пойти домой, взять листок бумаги и карандаш и попытаться понять, действительно ли рассуждения Драко имеют смысл. — И к доказательствам тоже.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Малфой перевёл взгляд на Гарри Поттера. В его глазах кипела чистая серая ярость.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Если вы водите меня за нос, — сказал он со сдержанным гневом, — если всё это ложь, я не прощу. Но если это не обман… Принесите мне доказательство, которое изобличит Дамблдора перед Визенгамотом, или улику, достаточную для его свержения, и Дом Малфоев сделает для вас всё, что угодно. Всё, что угодно.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глубоко вдохнул. Ему нужно было разобраться со всем этим и вычислить фактические вероятности, но у него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 было времени.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Если это действительно сделал Дамблдор, то, убрав его с игровой доски, мы оставим большую дыру в б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ританской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структуре власти.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Это так,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мрачно усмехнулся Люциус Малфой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И вы планируете занять её сами, Гарри Поттер?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Некоторым из вашей оппозиции это может не понравиться. Они могут восстать.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Они проиграют, — отрезал Люциус Малфой, лицо которого стало суровым, словно было отлито из стали.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Ну что ж, если Дамблдор будет убран с доски благодаря мне, я попрошу Дом Малфоев вот о чём.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огда оппозиция будет напугана до предела, им нужно будет предложить последнюю возможность избежать гражданской войны. Кому-то из ваших союзников это может не понравиться, но многие нейтралы будут рады сохранению стабильности. Наша сделка будет состоять в том, что власть получите не вы. Её получит Драко Малфой, когда достигнет совершеннолетия.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Что?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воскликнул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Драко.   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Драко свидетельствовал под сывороткой правды, что пытался помочь Гермионе Грейнджер. Уверен, многие представители оппозиции решат, что лучше иметь дело с ним, а не сражаться. Я не знаю, как лучше претворить это в жизнь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Нерушим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ый обет, или заверенный Гринготтсом контракт, или что-то ещё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— но должен быть некий надёжный договор о том, что власть перейдёт к Драко, когда он закончит Хогвартс. Ради этого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я брошу все силы, которыми располагает Мальчик-Который-Выжил. Постараюсь убедить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Лонгботтомов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Боунс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 так далее. Наш первый план проторит дорогу для этого в будущем,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если вы постараетесь действовать честно, сотрудничая с Лонгботтомами 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Боунс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этот раз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Отец, клянусь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я не…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Люциус мрачно ухмыльнулся. 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Я знаю, что ты этого не просил, сын. Что ж, — б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еловолосый мужчина, сидящий с другой стороны внушительного золотого стола посмотрел на Гарри Поттера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Эти условия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для меня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приемлемы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Но если вы провалите хоть одну часть нашего соглашения — не важно, первой сделки или второй — вы столкнётесь с последствиями, Гарри Поттер.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Умные слова вам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тогда уже не помогут.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И Люциус Малфой подписал пергамент.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Шизоглаз Хмури, казалось, уже несколько часов не сводил глаз с бронзовой двери комнаты для переговоров Гринготтса — насколько это выражение вообще может быть применено к человеку, чей Г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лаз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постоянно смотрит во всех направлениях.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Подозревать в чём-либо такого человека, как Люциус Малфой было настоящей проблемой, думал Хмури, так как можно было потратить целый день, мысленно перечисляя всё, что он может затевать, и так и не закончить.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Дверь приоткрылась, и из комна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ты, еле волоча ноги,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ышел Гарри Поттер.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Его лоб был покрыт мелкими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бисеринками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пота.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что-нибудь подписывал? — в то же мгновение требовательно спросил Шизоглаз.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Гарри Поттер молча взглянул на него, затем полез в карман мантии и вынул сложенный пергамент.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Гоблины уже принялись за работу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— сказал Гарри Поттер. — Они сделали три копии, прежде чем я ушёл.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МЕРЛИН, ДА ЧТОБ ТЕБЯ… — Шизоглаз остановился, потому что его Глаз увидел вторую половину документа. Гарри Поттер медленно, словно нехотя, начал разворачивать верхнюю часть. Бывшему аврору хватило о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дного взгляда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чтобы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рассмотреть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написанные аккуратным почерком пункты договора и элегантный росчерк Люциуса Малфоя под подписью Гарри Поттера. А затем его Взору открылась верхняя часть документа, и Хмури взорвался:</w:t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Ты освобождаешь Дом Малфоев от любого обвинения в убийстве Гермионы Грейнджер?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Ты хотя бы представляешь, что ты наделал, болван?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!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 имя Мерлина,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 чём ты вообще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… ЧТО?...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0"/>
        </w:tabs>
        <w:spacing w:line="240" w:lineRule="auto"/>
        <w:ind w:firstLine="705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leb Mazursky" w:id="0" w:date="2016-12-07T18:54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чем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нормально будет: и это тоже ничем хорошим не закончится.</w:t>
      </w:r>
    </w:p>
  </w:comment>
  <w:comment w:author="Alaric Lightin" w:id="1" w:date="2016-12-07T18:54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надо ещё думать, предложение мне тоже не нравится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222222"/>
        <w:sz w:val="52"/>
        <w:szCs w:val="5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570"/>
      </w:tabs>
      <w:ind w:firstLine="705"/>
      <w:contextualSpacing w:val="1"/>
    </w:pPr>
    <w:rPr>
      <w:b w:val="1"/>
      <w:color w:val="cc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