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EB98" w14:textId="77777777" w:rsidR="00702869" w:rsidRDefault="00702869">
      <w:pPr>
        <w:jc w:val="center"/>
        <w:rPr>
          <w:rFonts w:ascii="Times New Roman" w:eastAsia="Times New Roman" w:hAnsi="Times New Roman" w:cs="Times New Roman"/>
          <w:b/>
        </w:rPr>
      </w:pPr>
    </w:p>
    <w:p w14:paraId="789BEB99" w14:textId="77777777" w:rsidR="00702869" w:rsidRDefault="00702869">
      <w:pPr>
        <w:jc w:val="center"/>
        <w:rPr>
          <w:rFonts w:ascii="Times New Roman" w:eastAsia="Times New Roman" w:hAnsi="Times New Roman" w:cs="Times New Roman"/>
          <w:b/>
        </w:rPr>
      </w:pPr>
    </w:p>
    <w:p w14:paraId="789BEB9A" w14:textId="77777777" w:rsidR="00702869" w:rsidRDefault="00702869">
      <w:pPr>
        <w:jc w:val="center"/>
        <w:rPr>
          <w:rFonts w:ascii="Times New Roman" w:eastAsia="Times New Roman" w:hAnsi="Times New Roman" w:cs="Times New Roman"/>
          <w:b/>
        </w:rPr>
      </w:pPr>
    </w:p>
    <w:p w14:paraId="789BEB9B" w14:textId="77777777" w:rsidR="00702869" w:rsidRDefault="00A77326">
      <w:pPr>
        <w:ind w:right="-284"/>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89BEBB6" wp14:editId="789BEBB7">
            <wp:extent cx="1582764" cy="1582764"/>
            <wp:effectExtent l="0" t="0" r="0" b="0"/>
            <wp:docPr id="1" name="image1.png" descr="Yıldız Teknik Üniversitesi - Vikipedi"/>
            <wp:cNvGraphicFramePr/>
            <a:graphic xmlns:a="http://schemas.openxmlformats.org/drawingml/2006/main">
              <a:graphicData uri="http://schemas.openxmlformats.org/drawingml/2006/picture">
                <pic:pic xmlns:pic="http://schemas.openxmlformats.org/drawingml/2006/picture">
                  <pic:nvPicPr>
                    <pic:cNvPr id="0" name="image1.png" descr="Yıldız Teknik Üniversitesi - Vikipedi"/>
                    <pic:cNvPicPr preferRelativeResize="0"/>
                  </pic:nvPicPr>
                  <pic:blipFill>
                    <a:blip r:embed="rId6"/>
                    <a:srcRect/>
                    <a:stretch>
                      <a:fillRect/>
                    </a:stretch>
                  </pic:blipFill>
                  <pic:spPr>
                    <a:xfrm>
                      <a:off x="0" y="0"/>
                      <a:ext cx="1582764" cy="1582764"/>
                    </a:xfrm>
                    <a:prstGeom prst="rect">
                      <a:avLst/>
                    </a:prstGeom>
                    <a:ln/>
                  </pic:spPr>
                </pic:pic>
              </a:graphicData>
            </a:graphic>
          </wp:inline>
        </w:drawing>
      </w:r>
    </w:p>
    <w:p w14:paraId="789BEB9C" w14:textId="77777777" w:rsidR="00702869" w:rsidRDefault="00702869">
      <w:pPr>
        <w:jc w:val="center"/>
        <w:rPr>
          <w:rFonts w:ascii="Times New Roman" w:eastAsia="Times New Roman" w:hAnsi="Times New Roman" w:cs="Times New Roman"/>
          <w:b/>
        </w:rPr>
      </w:pPr>
    </w:p>
    <w:p w14:paraId="789BEB9D" w14:textId="77777777" w:rsidR="00702869" w:rsidRDefault="00702869">
      <w:pPr>
        <w:jc w:val="center"/>
        <w:rPr>
          <w:rFonts w:ascii="Times New Roman" w:eastAsia="Times New Roman" w:hAnsi="Times New Roman" w:cs="Times New Roman"/>
          <w:b/>
        </w:rPr>
      </w:pPr>
    </w:p>
    <w:p w14:paraId="789BEB9E" w14:textId="77777777" w:rsidR="00702869" w:rsidRDefault="00A7732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YILDIZ TECHNICAL UNIVERSITY</w:t>
      </w:r>
    </w:p>
    <w:p w14:paraId="789BEB9F" w14:textId="77777777" w:rsidR="00702869" w:rsidRDefault="00A7732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ELECTRONICS</w:t>
      </w:r>
    </w:p>
    <w:p w14:paraId="789BEBA0" w14:textId="77777777" w:rsidR="00702869" w:rsidRDefault="00702869">
      <w:pPr>
        <w:jc w:val="center"/>
        <w:rPr>
          <w:rFonts w:ascii="Times New Roman" w:eastAsia="Times New Roman" w:hAnsi="Times New Roman" w:cs="Times New Roman"/>
          <w:b/>
          <w:sz w:val="36"/>
          <w:szCs w:val="36"/>
        </w:rPr>
      </w:pPr>
    </w:p>
    <w:p w14:paraId="789BEBA1" w14:textId="77777777" w:rsidR="00702869" w:rsidRDefault="00A7732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Computer Networking Technologies</w:t>
      </w:r>
    </w:p>
    <w:p w14:paraId="789BEBA2" w14:textId="77777777" w:rsidR="00702869" w:rsidRDefault="00A7732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(BLM 3022)</w:t>
      </w:r>
    </w:p>
    <w:p w14:paraId="789BEBA3" w14:textId="5CD5AF77" w:rsidR="00702869" w:rsidRDefault="00B74B5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w:t>
      </w:r>
      <w:r w:rsidR="00A77326">
        <w:rPr>
          <w:rFonts w:ascii="Times New Roman" w:eastAsia="Times New Roman" w:hAnsi="Times New Roman" w:cs="Times New Roman"/>
          <w:b/>
          <w:sz w:val="48"/>
          <w:szCs w:val="48"/>
        </w:rPr>
        <w:t xml:space="preserve"> REPORT</w:t>
      </w:r>
    </w:p>
    <w:p w14:paraId="789BEBA4" w14:textId="77777777" w:rsidR="00702869" w:rsidRDefault="00702869">
      <w:pPr>
        <w:rPr>
          <w:rFonts w:ascii="Times New Roman" w:eastAsia="Times New Roman" w:hAnsi="Times New Roman" w:cs="Times New Roman"/>
          <w:b/>
          <w:sz w:val="48"/>
          <w:szCs w:val="48"/>
        </w:rPr>
      </w:pPr>
    </w:p>
    <w:p w14:paraId="5EDEE061" w14:textId="2752D8A9" w:rsidR="00D935A3" w:rsidRDefault="00D935A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20011024 – Sait Yalçın</w:t>
      </w:r>
    </w:p>
    <w:p w14:paraId="789BEBA5" w14:textId="48D4E84C" w:rsidR="00702869" w:rsidRDefault="00DD0EE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20011901</w:t>
      </w:r>
      <w:r w:rsidR="00A7732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Muhammed Kayra Bulut</w:t>
      </w:r>
      <w:r w:rsidR="00A77326">
        <w:rPr>
          <w:rFonts w:ascii="Times New Roman" w:eastAsia="Times New Roman" w:hAnsi="Times New Roman" w:cs="Times New Roman"/>
          <w:sz w:val="28"/>
          <w:szCs w:val="28"/>
        </w:rPr>
        <w:br/>
      </w:r>
      <w:r w:rsidR="00D935A3">
        <w:rPr>
          <w:rFonts w:ascii="Times New Roman" w:eastAsia="Times New Roman" w:hAnsi="Times New Roman" w:cs="Times New Roman"/>
          <w:sz w:val="28"/>
          <w:szCs w:val="28"/>
        </w:rPr>
        <w:t>sait.yalcin@std.yildiz.edu.tr</w:t>
      </w:r>
    </w:p>
    <w:p w14:paraId="789BEBA6" w14:textId="2AE08394" w:rsidR="00702869" w:rsidRDefault="00DD0EE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kayra.bulut@</w:t>
      </w:r>
      <w:r w:rsidR="0020420E">
        <w:rPr>
          <w:rFonts w:ascii="Times New Roman" w:eastAsia="Times New Roman" w:hAnsi="Times New Roman" w:cs="Times New Roman"/>
          <w:sz w:val="28"/>
          <w:szCs w:val="28"/>
        </w:rPr>
        <w:t>std.yildiz.edu.tr</w:t>
      </w:r>
    </w:p>
    <w:p w14:paraId="789BEBA7" w14:textId="77777777" w:rsidR="00702869" w:rsidRDefault="00702869">
      <w:pPr>
        <w:jc w:val="center"/>
        <w:rPr>
          <w:rFonts w:ascii="Times New Roman" w:eastAsia="Times New Roman" w:hAnsi="Times New Roman" w:cs="Times New Roman"/>
          <w:b/>
          <w:sz w:val="36"/>
          <w:szCs w:val="36"/>
        </w:rPr>
      </w:pPr>
    </w:p>
    <w:p w14:paraId="789BEBA8" w14:textId="77777777" w:rsidR="00702869" w:rsidRDefault="00A7732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89BEBA9" w14:textId="77777777" w:rsidR="00702869" w:rsidRDefault="00A77326">
      <w:pPr>
        <w:rPr>
          <w:rFonts w:ascii="Times New Roman" w:eastAsia="Times New Roman" w:hAnsi="Times New Roman" w:cs="Times New Roman"/>
          <w:b/>
          <w:sz w:val="28"/>
          <w:szCs w:val="28"/>
        </w:rPr>
      </w:pPr>
      <w:r>
        <w:br w:type="page"/>
      </w:r>
    </w:p>
    <w:p w14:paraId="789BEBAA" w14:textId="77777777" w:rsidR="00702869" w:rsidRDefault="00A77326">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INTRODUCTION</w:t>
      </w:r>
    </w:p>
    <w:p w14:paraId="5DE5A63B" w14:textId="35AA77DE" w:rsidR="00440B9E" w:rsidRPr="00440B9E" w:rsidRDefault="00440B9E" w:rsidP="00440B9E">
      <w:pPr>
        <w:pBdr>
          <w:top w:val="nil"/>
          <w:left w:val="nil"/>
          <w:bottom w:val="nil"/>
          <w:right w:val="nil"/>
          <w:between w:val="nil"/>
        </w:pBdr>
        <w:ind w:firstLine="360"/>
        <w:rPr>
          <w:rFonts w:ascii="Times New Roman" w:eastAsia="Times New Roman" w:hAnsi="Times New Roman" w:cs="Times New Roman"/>
          <w:bCs/>
          <w:color w:val="000000"/>
          <w:sz w:val="24"/>
          <w:szCs w:val="24"/>
        </w:rPr>
      </w:pPr>
      <w:r w:rsidRPr="00440B9E">
        <w:rPr>
          <w:rFonts w:ascii="Times New Roman" w:eastAsia="Times New Roman" w:hAnsi="Times New Roman" w:cs="Times New Roman"/>
          <w:bCs/>
          <w:color w:val="000000"/>
          <w:sz w:val="24"/>
          <w:szCs w:val="24"/>
        </w:rPr>
        <w:t>VLAN (Virtual Local Area Network), fiziksel ağ topolojisini kullanıcılar, departmanlar veya işlevlere göre mantıksal olarak bölerek ağ yönetimini kolaylaştıran bir ağ teknolojisidir. VLAN, aynı ağ segmentindeki cihazları sanal olarak gruplandırır ve ağda özel bir kimlik verir. Bu, ağ yöneticilerinin trafik akışını kontrol etmelerine ve ağa erişimi yönetmelerine olanak tanır.</w:t>
      </w:r>
    </w:p>
    <w:p w14:paraId="5F85FF50" w14:textId="15788E4F" w:rsidR="00440B9E" w:rsidRDefault="00440B9E" w:rsidP="00440B9E">
      <w:pPr>
        <w:pBdr>
          <w:top w:val="nil"/>
          <w:left w:val="nil"/>
          <w:bottom w:val="nil"/>
          <w:right w:val="nil"/>
          <w:between w:val="nil"/>
        </w:pBdr>
        <w:ind w:firstLine="360"/>
        <w:rPr>
          <w:rFonts w:ascii="Times New Roman" w:eastAsia="Times New Roman" w:hAnsi="Times New Roman" w:cs="Times New Roman"/>
          <w:bCs/>
          <w:color w:val="000000"/>
          <w:sz w:val="24"/>
          <w:szCs w:val="24"/>
        </w:rPr>
      </w:pPr>
      <w:r w:rsidRPr="00440B9E">
        <w:rPr>
          <w:rFonts w:ascii="Times New Roman" w:eastAsia="Times New Roman" w:hAnsi="Times New Roman" w:cs="Times New Roman"/>
          <w:bCs/>
          <w:color w:val="000000"/>
          <w:sz w:val="24"/>
          <w:szCs w:val="24"/>
        </w:rPr>
        <w:t>VLAN, bir ağın bölümlenmesine izin verirken aynı fiziksel ağ donanımını paylaşmaya devam eder. Bu, daha iyi bir ağ performansı ve güvenliği sağlar. VLAN, ayrıca veri yönetimini kolaylaştırır ve ağ yöneticilerinin daha iyi bir kontrol ve esneklik sağlayarak ağa yeni cihazlar eklemesine izin verir.</w:t>
      </w:r>
    </w:p>
    <w:p w14:paraId="7D6086ED" w14:textId="7FDC83D3" w:rsidR="00440B9E" w:rsidRDefault="00440B9E" w:rsidP="00440B9E">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Bu uygulamada, bizden istenilen şey</w:t>
      </w:r>
      <w:r w:rsidR="00CA4BE8">
        <w:rPr>
          <w:rFonts w:ascii="Times New Roman" w:eastAsia="Times New Roman" w:hAnsi="Times New Roman" w:cs="Times New Roman"/>
          <w:bCs/>
          <w:color w:val="000000"/>
          <w:sz w:val="24"/>
          <w:szCs w:val="24"/>
        </w:rPr>
        <w:t xml:space="preserve"> lokal ağda belli cihazların, sadece belli cihazlarla iletişim kurabilmesi. Bundan dolayı</w:t>
      </w:r>
      <w:r w:rsidR="00130D45">
        <w:rPr>
          <w:rFonts w:ascii="Times New Roman" w:eastAsia="Times New Roman" w:hAnsi="Times New Roman" w:cs="Times New Roman"/>
          <w:bCs/>
          <w:color w:val="000000"/>
          <w:sz w:val="24"/>
          <w:szCs w:val="24"/>
        </w:rPr>
        <w:t xml:space="preserve"> yukarıda açıkladığımız özellikleri içerdiği için, üç farklı VLAN oluşturduk. Bu VLAN’lar</w:t>
      </w:r>
      <w:r w:rsidR="00134090">
        <w:rPr>
          <w:rFonts w:ascii="Times New Roman" w:eastAsia="Times New Roman" w:hAnsi="Times New Roman" w:cs="Times New Roman"/>
          <w:bCs/>
          <w:color w:val="000000"/>
          <w:sz w:val="24"/>
          <w:szCs w:val="24"/>
        </w:rPr>
        <w:t>ı</w:t>
      </w:r>
      <w:r w:rsidR="00130D45">
        <w:rPr>
          <w:rFonts w:ascii="Times New Roman" w:eastAsia="Times New Roman" w:hAnsi="Times New Roman" w:cs="Times New Roman"/>
          <w:bCs/>
          <w:color w:val="000000"/>
          <w:sz w:val="24"/>
          <w:szCs w:val="24"/>
        </w:rPr>
        <w:t xml:space="preserve"> </w:t>
      </w:r>
      <w:r w:rsidR="001E7CEC">
        <w:rPr>
          <w:rFonts w:ascii="Times New Roman" w:eastAsia="Times New Roman" w:hAnsi="Times New Roman" w:cs="Times New Roman"/>
          <w:bCs/>
          <w:color w:val="000000"/>
          <w:sz w:val="24"/>
          <w:szCs w:val="24"/>
        </w:rPr>
        <w:t>student</w:t>
      </w:r>
      <w:r w:rsidR="00134090">
        <w:rPr>
          <w:rFonts w:ascii="Times New Roman" w:eastAsia="Times New Roman" w:hAnsi="Times New Roman" w:cs="Times New Roman"/>
          <w:bCs/>
          <w:color w:val="000000"/>
          <w:sz w:val="24"/>
          <w:szCs w:val="24"/>
        </w:rPr>
        <w:t xml:space="preserve">, lecturer, administrative olarak isimlendirdik. </w:t>
      </w:r>
      <w:r w:rsidR="00DE2FE9">
        <w:rPr>
          <w:rFonts w:ascii="Times New Roman" w:eastAsia="Times New Roman" w:hAnsi="Times New Roman" w:cs="Times New Roman"/>
          <w:bCs/>
          <w:color w:val="000000"/>
          <w:sz w:val="24"/>
          <w:szCs w:val="24"/>
        </w:rPr>
        <w:t>Aynı zamanda, aynı VLAN üzerinde olan cihazların</w:t>
      </w:r>
      <w:r w:rsidR="00754ACD">
        <w:rPr>
          <w:rFonts w:ascii="Times New Roman" w:eastAsia="Times New Roman" w:hAnsi="Times New Roman" w:cs="Times New Roman"/>
          <w:bCs/>
          <w:color w:val="000000"/>
          <w:sz w:val="24"/>
          <w:szCs w:val="24"/>
        </w:rPr>
        <w:t xml:space="preserve"> isimlerinin</w:t>
      </w:r>
      <w:r w:rsidR="00DE2FE9">
        <w:rPr>
          <w:rFonts w:ascii="Times New Roman" w:eastAsia="Times New Roman" w:hAnsi="Times New Roman" w:cs="Times New Roman"/>
          <w:bCs/>
          <w:color w:val="000000"/>
          <w:sz w:val="24"/>
          <w:szCs w:val="24"/>
        </w:rPr>
        <w:t xml:space="preserve"> sonuna </w:t>
      </w:r>
      <w:r w:rsidR="00754ACD">
        <w:rPr>
          <w:rFonts w:ascii="Times New Roman" w:eastAsia="Times New Roman" w:hAnsi="Times New Roman" w:cs="Times New Roman"/>
          <w:bCs/>
          <w:color w:val="000000"/>
          <w:sz w:val="24"/>
          <w:szCs w:val="24"/>
        </w:rPr>
        <w:t xml:space="preserve">da ait oldukları grupları ekledik. </w:t>
      </w:r>
      <w:r w:rsidR="00DE2FE9">
        <w:rPr>
          <w:rFonts w:ascii="Times New Roman" w:eastAsia="Times New Roman" w:hAnsi="Times New Roman" w:cs="Times New Roman"/>
          <w:bCs/>
          <w:color w:val="000000"/>
          <w:sz w:val="24"/>
          <w:szCs w:val="24"/>
        </w:rPr>
        <w:t xml:space="preserve">Böylece anlaşılırlığı bir derece </w:t>
      </w:r>
      <w:r w:rsidR="00754ACD">
        <w:rPr>
          <w:rFonts w:ascii="Times New Roman" w:eastAsia="Times New Roman" w:hAnsi="Times New Roman" w:cs="Times New Roman"/>
          <w:bCs/>
          <w:color w:val="000000"/>
          <w:sz w:val="24"/>
          <w:szCs w:val="24"/>
        </w:rPr>
        <w:t xml:space="preserve">daha </w:t>
      </w:r>
      <w:r w:rsidR="00DE2FE9">
        <w:rPr>
          <w:rFonts w:ascii="Times New Roman" w:eastAsia="Times New Roman" w:hAnsi="Times New Roman" w:cs="Times New Roman"/>
          <w:bCs/>
          <w:color w:val="000000"/>
          <w:sz w:val="24"/>
          <w:szCs w:val="24"/>
        </w:rPr>
        <w:t xml:space="preserve">artırmış olduk. </w:t>
      </w:r>
    </w:p>
    <w:p w14:paraId="4D407B5D" w14:textId="77777777" w:rsidR="00974CDD" w:rsidRDefault="009C3E32" w:rsidP="00440B9E">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Pr="009C3E32">
        <w:rPr>
          <w:rFonts w:ascii="Times New Roman" w:eastAsia="Times New Roman" w:hAnsi="Times New Roman" w:cs="Times New Roman"/>
          <w:bCs/>
          <w:color w:val="000000"/>
          <w:sz w:val="24"/>
          <w:szCs w:val="24"/>
        </w:rPr>
        <w:t>PDU, Protokol Veri Birimi</w:t>
      </w:r>
      <w:r w:rsidR="00974CDD">
        <w:rPr>
          <w:rFonts w:ascii="Times New Roman" w:eastAsia="Times New Roman" w:hAnsi="Times New Roman" w:cs="Times New Roman"/>
          <w:bCs/>
          <w:color w:val="000000"/>
          <w:sz w:val="24"/>
          <w:szCs w:val="24"/>
        </w:rPr>
        <w:t>’</w:t>
      </w:r>
      <w:r w:rsidRPr="009C3E32">
        <w:rPr>
          <w:rFonts w:ascii="Times New Roman" w:eastAsia="Times New Roman" w:hAnsi="Times New Roman" w:cs="Times New Roman"/>
          <w:bCs/>
          <w:color w:val="000000"/>
          <w:sz w:val="24"/>
          <w:szCs w:val="24"/>
        </w:rPr>
        <w:t>nin kısaltmasıdır ve iletişim protokollerinde veri paketlerini ifade etmek için kullanılır.</w:t>
      </w:r>
      <w:r w:rsidR="00974CDD">
        <w:rPr>
          <w:rFonts w:ascii="Times New Roman" w:eastAsia="Times New Roman" w:hAnsi="Times New Roman" w:cs="Times New Roman"/>
          <w:bCs/>
          <w:color w:val="000000"/>
          <w:sz w:val="24"/>
          <w:szCs w:val="24"/>
        </w:rPr>
        <w:t xml:space="preserve"> </w:t>
      </w:r>
    </w:p>
    <w:p w14:paraId="3B3CCFF4" w14:textId="77777777" w:rsidR="00A421F8" w:rsidRDefault="00974CDD" w:rsidP="00A421F8">
      <w:pPr>
        <w:pBdr>
          <w:top w:val="nil"/>
          <w:left w:val="nil"/>
          <w:bottom w:val="nil"/>
          <w:right w:val="nil"/>
          <w:between w:val="nil"/>
        </w:pBdr>
        <w:ind w:firstLine="720"/>
        <w:rPr>
          <w:rFonts w:ascii="Times New Roman" w:eastAsia="Times New Roman" w:hAnsi="Times New Roman" w:cs="Times New Roman"/>
          <w:bCs/>
          <w:color w:val="000000"/>
          <w:sz w:val="24"/>
          <w:szCs w:val="24"/>
        </w:rPr>
      </w:pPr>
      <w:r w:rsidRPr="00974CDD">
        <w:rPr>
          <w:rFonts w:ascii="Times New Roman" w:eastAsia="Times New Roman" w:hAnsi="Times New Roman" w:cs="Times New Roman"/>
          <w:bCs/>
          <w:color w:val="000000"/>
          <w:sz w:val="24"/>
          <w:szCs w:val="24"/>
        </w:rPr>
        <w:t>Inbound PDU, bir ağdaki bir cihaza gelen giriş veri paketini ifade eder.</w:t>
      </w:r>
      <w:r>
        <w:rPr>
          <w:rFonts w:ascii="Times New Roman" w:eastAsia="Times New Roman" w:hAnsi="Times New Roman" w:cs="Times New Roman"/>
          <w:bCs/>
          <w:color w:val="000000"/>
          <w:sz w:val="24"/>
          <w:szCs w:val="24"/>
        </w:rPr>
        <w:t xml:space="preserve"> Outbound </w:t>
      </w:r>
      <w:r w:rsidRPr="00974CDD">
        <w:rPr>
          <w:rFonts w:ascii="Times New Roman" w:eastAsia="Times New Roman" w:hAnsi="Times New Roman" w:cs="Times New Roman"/>
          <w:bCs/>
          <w:color w:val="000000"/>
          <w:sz w:val="24"/>
          <w:szCs w:val="24"/>
        </w:rPr>
        <w:t>PDU, bir ağdaki bir cihaz</w:t>
      </w:r>
      <w:r>
        <w:rPr>
          <w:rFonts w:ascii="Times New Roman" w:eastAsia="Times New Roman" w:hAnsi="Times New Roman" w:cs="Times New Roman"/>
          <w:bCs/>
          <w:color w:val="000000"/>
          <w:sz w:val="24"/>
          <w:szCs w:val="24"/>
        </w:rPr>
        <w:t xml:space="preserve">dan giden çıkış </w:t>
      </w:r>
      <w:r w:rsidRPr="00974CDD">
        <w:rPr>
          <w:rFonts w:ascii="Times New Roman" w:eastAsia="Times New Roman" w:hAnsi="Times New Roman" w:cs="Times New Roman"/>
          <w:bCs/>
          <w:color w:val="000000"/>
          <w:sz w:val="24"/>
          <w:szCs w:val="24"/>
        </w:rPr>
        <w:t>veri paketini ifade eder</w:t>
      </w:r>
      <w:r>
        <w:rPr>
          <w:rFonts w:ascii="Times New Roman" w:eastAsia="Times New Roman" w:hAnsi="Times New Roman" w:cs="Times New Roman"/>
          <w:bCs/>
          <w:color w:val="000000"/>
          <w:sz w:val="24"/>
          <w:szCs w:val="24"/>
        </w:rPr>
        <w:t>.</w:t>
      </w:r>
    </w:p>
    <w:p w14:paraId="6F6173DE" w14:textId="2702A187" w:rsidR="00A421F8" w:rsidRPr="00A421F8" w:rsidRDefault="00A421F8" w:rsidP="00A421F8">
      <w:pPr>
        <w:pBdr>
          <w:top w:val="nil"/>
          <w:left w:val="nil"/>
          <w:bottom w:val="nil"/>
          <w:right w:val="nil"/>
          <w:between w:val="nil"/>
        </w:pBdr>
        <w:ind w:firstLine="720"/>
        <w:rPr>
          <w:rFonts w:ascii="Times New Roman" w:eastAsia="Times New Roman" w:hAnsi="Times New Roman" w:cs="Times New Roman"/>
          <w:bCs/>
          <w:color w:val="000000"/>
          <w:sz w:val="24"/>
          <w:szCs w:val="24"/>
        </w:rPr>
      </w:pPr>
      <w:r w:rsidRPr="00A421F8">
        <w:rPr>
          <w:rFonts w:ascii="Times New Roman" w:eastAsia="Times New Roman" w:hAnsi="Times New Roman" w:cs="Times New Roman"/>
          <w:bCs/>
          <w:color w:val="000000"/>
          <w:sz w:val="24"/>
          <w:szCs w:val="24"/>
        </w:rPr>
        <w:t>Preamble, bir veri iletişiminde başlangıç işaretleri olarak kullanılan ve veri paketinin başlangıcını belirten bir dizi bitlerdir</w:t>
      </w:r>
      <w:r>
        <w:rPr>
          <w:rFonts w:ascii="Times New Roman" w:eastAsia="Times New Roman" w:hAnsi="Times New Roman" w:cs="Times New Roman"/>
          <w:bCs/>
          <w:color w:val="000000"/>
          <w:sz w:val="24"/>
          <w:szCs w:val="24"/>
        </w:rPr>
        <w:t>.</w:t>
      </w:r>
    </w:p>
    <w:p w14:paraId="6B88010E" w14:textId="08A70C14" w:rsidR="009C3E32" w:rsidRDefault="00A421F8" w:rsidP="00A421F8">
      <w:pPr>
        <w:pBdr>
          <w:top w:val="nil"/>
          <w:left w:val="nil"/>
          <w:bottom w:val="nil"/>
          <w:right w:val="nil"/>
          <w:between w:val="nil"/>
        </w:pBdr>
        <w:ind w:firstLine="720"/>
        <w:rPr>
          <w:rFonts w:ascii="Times New Roman" w:eastAsia="Times New Roman" w:hAnsi="Times New Roman" w:cs="Times New Roman"/>
          <w:bCs/>
          <w:color w:val="000000"/>
          <w:sz w:val="24"/>
          <w:szCs w:val="24"/>
        </w:rPr>
      </w:pPr>
      <w:r w:rsidRPr="00A421F8">
        <w:rPr>
          <w:rFonts w:ascii="Times New Roman" w:eastAsia="Times New Roman" w:hAnsi="Times New Roman" w:cs="Times New Roman"/>
          <w:bCs/>
          <w:color w:val="000000"/>
          <w:sz w:val="24"/>
          <w:szCs w:val="24"/>
        </w:rPr>
        <w:t>SFD (Start Frame Delimiter), bir veri çerçevesinin başlangıcını işaretleyen bir bit desenidir ve çerçevenin başladığını belirtir.</w:t>
      </w:r>
    </w:p>
    <w:p w14:paraId="27C1C99D" w14:textId="34B9FB7D" w:rsidR="00241C0A" w:rsidRDefault="00241C0A" w:rsidP="00A421F8">
      <w:pPr>
        <w:pBdr>
          <w:top w:val="nil"/>
          <w:left w:val="nil"/>
          <w:bottom w:val="nil"/>
          <w:right w:val="nil"/>
          <w:between w:val="nil"/>
        </w:pBdr>
        <w:ind w:firstLine="720"/>
        <w:rPr>
          <w:rFonts w:ascii="Times New Roman" w:eastAsia="Times New Roman" w:hAnsi="Times New Roman" w:cs="Times New Roman"/>
          <w:bCs/>
          <w:color w:val="000000"/>
          <w:sz w:val="24"/>
          <w:szCs w:val="24"/>
        </w:rPr>
      </w:pPr>
      <w:r w:rsidRPr="00241C0A">
        <w:rPr>
          <w:rFonts w:ascii="Times New Roman" w:eastAsia="Times New Roman" w:hAnsi="Times New Roman" w:cs="Times New Roman"/>
          <w:bCs/>
          <w:color w:val="000000"/>
          <w:sz w:val="24"/>
          <w:szCs w:val="24"/>
        </w:rPr>
        <w:t>ICMP (Internet Control Message Protocol), IP ağlarında hata bildirimleri, durum kontrolü ve diğer ağ iletişimi işlevlerini gerçekleştiren bir protokoldür.</w:t>
      </w:r>
    </w:p>
    <w:p w14:paraId="73099AE1" w14:textId="7718723A" w:rsidR="00440B9E" w:rsidRDefault="004901A0" w:rsidP="002734EC">
      <w:pPr>
        <w:pBdr>
          <w:top w:val="nil"/>
          <w:left w:val="nil"/>
          <w:bottom w:val="nil"/>
          <w:right w:val="nil"/>
          <w:between w:val="nil"/>
        </w:pBdr>
        <w:jc w:val="center"/>
        <w:rPr>
          <w:rFonts w:ascii="Times New Roman" w:eastAsia="Times New Roman" w:hAnsi="Times New Roman" w:cs="Times New Roman"/>
          <w:bCs/>
          <w:noProof/>
          <w:color w:val="000000"/>
          <w:sz w:val="24"/>
          <w:szCs w:val="24"/>
        </w:rPr>
      </w:pPr>
      <w:r w:rsidRPr="004901A0">
        <w:rPr>
          <w:rFonts w:ascii="Times New Roman" w:eastAsia="Times New Roman" w:hAnsi="Times New Roman" w:cs="Times New Roman"/>
          <w:bCs/>
          <w:noProof/>
          <w:color w:val="000000"/>
          <w:sz w:val="24"/>
          <w:szCs w:val="24"/>
        </w:rPr>
        <w:drawing>
          <wp:inline distT="0" distB="0" distL="0" distR="0" wp14:anchorId="7FE30B9C" wp14:editId="736FCE26">
            <wp:extent cx="3053658" cy="2486025"/>
            <wp:effectExtent l="0" t="0" r="0" b="0"/>
            <wp:docPr id="14849920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92023" name=""/>
                    <pic:cNvPicPr/>
                  </pic:nvPicPr>
                  <pic:blipFill>
                    <a:blip r:embed="rId7"/>
                    <a:stretch>
                      <a:fillRect/>
                    </a:stretch>
                  </pic:blipFill>
                  <pic:spPr>
                    <a:xfrm>
                      <a:off x="0" y="0"/>
                      <a:ext cx="3071966" cy="2500930"/>
                    </a:xfrm>
                    <a:prstGeom prst="rect">
                      <a:avLst/>
                    </a:prstGeom>
                  </pic:spPr>
                </pic:pic>
              </a:graphicData>
            </a:graphic>
          </wp:inline>
        </w:drawing>
      </w:r>
    </w:p>
    <w:p w14:paraId="7733F342" w14:textId="26FFB461" w:rsidR="00083987" w:rsidRPr="00083987" w:rsidRDefault="0099664F" w:rsidP="002734EC">
      <w:pPr>
        <w:pBdr>
          <w:top w:val="nil"/>
          <w:left w:val="nil"/>
          <w:bottom w:val="nil"/>
          <w:right w:val="nil"/>
          <w:between w:val="nil"/>
        </w:pBdr>
        <w:jc w:val="center"/>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t>Fotoğraf</w:t>
      </w:r>
      <w:r w:rsidR="00083987">
        <w:rPr>
          <w:rFonts w:ascii="Times New Roman" w:eastAsia="Times New Roman" w:hAnsi="Times New Roman" w:cs="Times New Roman"/>
          <w:b/>
          <w:noProof/>
          <w:color w:val="000000"/>
          <w:sz w:val="24"/>
          <w:szCs w:val="24"/>
        </w:rPr>
        <w:t xml:space="preserve"> 1: Topoloji</w:t>
      </w:r>
    </w:p>
    <w:p w14:paraId="789BEBAE" w14:textId="5170D8BD" w:rsidR="00702869" w:rsidRPr="00754ACD" w:rsidRDefault="00702869" w:rsidP="00754ACD">
      <w:pPr>
        <w:pBdr>
          <w:top w:val="nil"/>
          <w:left w:val="nil"/>
          <w:bottom w:val="nil"/>
          <w:right w:val="nil"/>
          <w:between w:val="nil"/>
        </w:pBdr>
        <w:ind w:firstLine="360"/>
        <w:jc w:val="center"/>
        <w:rPr>
          <w:rFonts w:ascii="Times New Roman" w:eastAsia="Times New Roman" w:hAnsi="Times New Roman" w:cs="Times New Roman"/>
          <w:bCs/>
          <w:color w:val="000000"/>
          <w:sz w:val="28"/>
          <w:szCs w:val="28"/>
        </w:rPr>
      </w:pPr>
    </w:p>
    <w:p w14:paraId="789BEBAF" w14:textId="77777777" w:rsidR="00702869" w:rsidRDefault="00A7732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METHOD</w:t>
      </w:r>
    </w:p>
    <w:p w14:paraId="095E2D23" w14:textId="77777777" w:rsidR="00754ACD" w:rsidRDefault="00754ACD" w:rsidP="00754ACD">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B542295" w14:textId="73EDEFBB" w:rsidR="00960617" w:rsidRDefault="00754ACD" w:rsidP="006378B6">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İlk olarak </w:t>
      </w:r>
      <w:r w:rsidR="000C6E62">
        <w:rPr>
          <w:rFonts w:ascii="Times New Roman" w:eastAsia="Times New Roman" w:hAnsi="Times New Roman" w:cs="Times New Roman"/>
          <w:bCs/>
          <w:color w:val="000000"/>
          <w:sz w:val="24"/>
          <w:szCs w:val="24"/>
        </w:rPr>
        <w:t>cihazların</w:t>
      </w:r>
      <w:r>
        <w:rPr>
          <w:rFonts w:ascii="Times New Roman" w:eastAsia="Times New Roman" w:hAnsi="Times New Roman" w:cs="Times New Roman"/>
          <w:bCs/>
          <w:color w:val="000000"/>
          <w:sz w:val="24"/>
          <w:szCs w:val="24"/>
        </w:rPr>
        <w:t xml:space="preserve"> IP</w:t>
      </w:r>
      <w:r w:rsidR="0005333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ve Subnet</w:t>
      </w:r>
      <w:r w:rsidR="0005333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Mask </w:t>
      </w:r>
      <w:r w:rsidR="0005333C">
        <w:rPr>
          <w:rFonts w:ascii="Times New Roman" w:eastAsia="Times New Roman" w:hAnsi="Times New Roman" w:cs="Times New Roman"/>
          <w:bCs/>
          <w:color w:val="000000"/>
          <w:sz w:val="24"/>
          <w:szCs w:val="24"/>
        </w:rPr>
        <w:t>atamaları yapıldı. Sonrasında switch</w:t>
      </w:r>
      <w:r w:rsidR="000C6E62">
        <w:rPr>
          <w:rFonts w:ascii="Times New Roman" w:eastAsia="Times New Roman" w:hAnsi="Times New Roman" w:cs="Times New Roman"/>
          <w:bCs/>
          <w:color w:val="000000"/>
          <w:sz w:val="24"/>
          <w:szCs w:val="24"/>
        </w:rPr>
        <w:t xml:space="preserve"> ile her</w:t>
      </w:r>
      <w:r w:rsidR="00960617">
        <w:rPr>
          <w:rFonts w:ascii="Times New Roman" w:eastAsia="Times New Roman" w:hAnsi="Times New Roman" w:cs="Times New Roman"/>
          <w:bCs/>
          <w:color w:val="000000"/>
          <w:sz w:val="24"/>
          <w:szCs w:val="24"/>
        </w:rPr>
        <w:t xml:space="preserve"> </w:t>
      </w:r>
      <w:r w:rsidR="000C6E62">
        <w:rPr>
          <w:rFonts w:ascii="Times New Roman" w:eastAsia="Times New Roman" w:hAnsi="Times New Roman" w:cs="Times New Roman"/>
          <w:bCs/>
          <w:color w:val="000000"/>
          <w:sz w:val="24"/>
          <w:szCs w:val="24"/>
        </w:rPr>
        <w:t xml:space="preserve">cihazın Fast Ethernet portlarıyla fiziksel bağlantıları kurludu. </w:t>
      </w:r>
      <w:r w:rsidR="00960617">
        <w:rPr>
          <w:rFonts w:ascii="Times New Roman" w:eastAsia="Times New Roman" w:hAnsi="Times New Roman" w:cs="Times New Roman"/>
          <w:bCs/>
          <w:color w:val="000000"/>
          <w:sz w:val="24"/>
          <w:szCs w:val="24"/>
        </w:rPr>
        <w:t xml:space="preserve">Sonrasındaysa switch üzerinde </w:t>
      </w:r>
      <w:r w:rsidR="00936FFC">
        <w:rPr>
          <w:rFonts w:ascii="Times New Roman" w:eastAsia="Times New Roman" w:hAnsi="Times New Roman" w:cs="Times New Roman"/>
          <w:bCs/>
          <w:color w:val="000000"/>
          <w:sz w:val="24"/>
          <w:szCs w:val="24"/>
        </w:rPr>
        <w:t xml:space="preserve">ilgili VLAN’lar </w:t>
      </w:r>
      <w:r w:rsidR="00A51BF4">
        <w:rPr>
          <w:rFonts w:ascii="Times New Roman" w:eastAsia="Times New Roman" w:hAnsi="Times New Roman" w:cs="Times New Roman"/>
          <w:bCs/>
          <w:color w:val="000000"/>
          <w:sz w:val="24"/>
          <w:szCs w:val="24"/>
        </w:rPr>
        <w:t>arayüz yardımıyla Foto</w:t>
      </w:r>
      <w:r w:rsidR="005A320F">
        <w:rPr>
          <w:rFonts w:ascii="Times New Roman" w:eastAsia="Times New Roman" w:hAnsi="Times New Roman" w:cs="Times New Roman"/>
          <w:bCs/>
          <w:color w:val="000000"/>
          <w:sz w:val="24"/>
          <w:szCs w:val="24"/>
        </w:rPr>
        <w:t>ğ</w:t>
      </w:r>
      <w:r w:rsidR="00A51BF4">
        <w:rPr>
          <w:rFonts w:ascii="Times New Roman" w:eastAsia="Times New Roman" w:hAnsi="Times New Roman" w:cs="Times New Roman"/>
          <w:bCs/>
          <w:color w:val="000000"/>
          <w:sz w:val="24"/>
          <w:szCs w:val="24"/>
        </w:rPr>
        <w:t xml:space="preserve">raf </w:t>
      </w:r>
      <w:r w:rsidR="0099664F">
        <w:rPr>
          <w:rFonts w:ascii="Times New Roman" w:eastAsia="Times New Roman" w:hAnsi="Times New Roman" w:cs="Times New Roman"/>
          <w:bCs/>
          <w:color w:val="000000"/>
          <w:sz w:val="24"/>
          <w:szCs w:val="24"/>
        </w:rPr>
        <w:t>2</w:t>
      </w:r>
      <w:r w:rsidR="00A51BF4">
        <w:rPr>
          <w:rFonts w:ascii="Times New Roman" w:eastAsia="Times New Roman" w:hAnsi="Times New Roman" w:cs="Times New Roman"/>
          <w:bCs/>
          <w:color w:val="000000"/>
          <w:sz w:val="24"/>
          <w:szCs w:val="24"/>
        </w:rPr>
        <w:t>’dek</w:t>
      </w:r>
      <w:r w:rsidR="005A320F">
        <w:rPr>
          <w:rFonts w:ascii="Times New Roman" w:eastAsia="Times New Roman" w:hAnsi="Times New Roman" w:cs="Times New Roman"/>
          <w:bCs/>
          <w:color w:val="000000"/>
          <w:sz w:val="24"/>
          <w:szCs w:val="24"/>
        </w:rPr>
        <w:t xml:space="preserve">i </w:t>
      </w:r>
      <w:r w:rsidR="006378B6">
        <w:rPr>
          <w:rFonts w:ascii="Times New Roman" w:eastAsia="Times New Roman" w:hAnsi="Times New Roman" w:cs="Times New Roman"/>
          <w:bCs/>
          <w:color w:val="000000"/>
          <w:sz w:val="24"/>
          <w:szCs w:val="24"/>
        </w:rPr>
        <w:t xml:space="preserve">gibi </w:t>
      </w:r>
      <w:r w:rsidR="00936FFC">
        <w:rPr>
          <w:rFonts w:ascii="Times New Roman" w:eastAsia="Times New Roman" w:hAnsi="Times New Roman" w:cs="Times New Roman"/>
          <w:bCs/>
          <w:color w:val="000000"/>
          <w:sz w:val="24"/>
          <w:szCs w:val="24"/>
        </w:rPr>
        <w:t xml:space="preserve">oluşturuldu. </w:t>
      </w:r>
    </w:p>
    <w:p w14:paraId="6F2EEF64" w14:textId="77777777" w:rsidR="006378B6" w:rsidRDefault="006378B6" w:rsidP="006378B6">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p>
    <w:p w14:paraId="0EB83399" w14:textId="598F2BAA" w:rsidR="00754ACD" w:rsidRDefault="005A320F" w:rsidP="00960617">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r w:rsidRPr="005A320F">
        <w:rPr>
          <w:rFonts w:ascii="Times New Roman" w:eastAsia="Times New Roman" w:hAnsi="Times New Roman" w:cs="Times New Roman"/>
          <w:bCs/>
          <w:noProof/>
          <w:color w:val="000000"/>
          <w:sz w:val="24"/>
          <w:szCs w:val="24"/>
        </w:rPr>
        <w:drawing>
          <wp:inline distT="0" distB="0" distL="0" distR="0" wp14:anchorId="648AF478" wp14:editId="5B1FCED9">
            <wp:extent cx="4400550" cy="2631017"/>
            <wp:effectExtent l="0" t="0" r="0" b="0"/>
            <wp:docPr id="16627853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85330" name=""/>
                    <pic:cNvPicPr/>
                  </pic:nvPicPr>
                  <pic:blipFill>
                    <a:blip r:embed="rId8"/>
                    <a:stretch>
                      <a:fillRect/>
                    </a:stretch>
                  </pic:blipFill>
                  <pic:spPr>
                    <a:xfrm>
                      <a:off x="0" y="0"/>
                      <a:ext cx="4413197" cy="2638579"/>
                    </a:xfrm>
                    <a:prstGeom prst="rect">
                      <a:avLst/>
                    </a:prstGeom>
                  </pic:spPr>
                </pic:pic>
              </a:graphicData>
            </a:graphic>
          </wp:inline>
        </w:drawing>
      </w:r>
    </w:p>
    <w:p w14:paraId="72D5977D" w14:textId="1E1CB66B" w:rsidR="0099664F" w:rsidRPr="0099664F" w:rsidRDefault="0099664F" w:rsidP="0099664F">
      <w:pPr>
        <w:pBdr>
          <w:top w:val="nil"/>
          <w:left w:val="nil"/>
          <w:bottom w:val="nil"/>
          <w:right w:val="nil"/>
          <w:between w:val="nil"/>
        </w:pBdr>
        <w:jc w:val="center"/>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t>Fotoğraf 2: Arayüz</w:t>
      </w:r>
    </w:p>
    <w:p w14:paraId="4AFC454B" w14:textId="77777777" w:rsidR="00E67E89" w:rsidRDefault="00E67E89" w:rsidP="00960617">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p>
    <w:p w14:paraId="5A6CBBF4" w14:textId="76199D46" w:rsidR="0060596F" w:rsidRDefault="00E67E89" w:rsidP="0060596F">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Sonrasında swtichin her bir Fast Ethernet portu</w:t>
      </w:r>
      <w:r w:rsidR="00B378D1">
        <w:rPr>
          <w:rFonts w:ascii="Times New Roman" w:eastAsia="Times New Roman" w:hAnsi="Times New Roman" w:cs="Times New Roman"/>
          <w:bCs/>
          <w:color w:val="000000"/>
          <w:sz w:val="24"/>
          <w:szCs w:val="24"/>
        </w:rPr>
        <w:t>na bağlı bilgisayarları yukarıdaki komularla oluşturduğumuz ilgili VLAN’a mantıksal olarak bağlamak için he</w:t>
      </w:r>
      <w:r w:rsidR="0060596F">
        <w:rPr>
          <w:rFonts w:ascii="Times New Roman" w:eastAsia="Times New Roman" w:hAnsi="Times New Roman" w:cs="Times New Roman"/>
          <w:bCs/>
          <w:color w:val="000000"/>
          <w:sz w:val="24"/>
          <w:szCs w:val="24"/>
        </w:rPr>
        <w:t xml:space="preserve">r grup için ayrı ayrı belirli komutlar çalıştırıldı. Bu vesileyle </w:t>
      </w:r>
      <w:r w:rsidR="000929ED">
        <w:rPr>
          <w:rFonts w:ascii="Times New Roman" w:eastAsia="Times New Roman" w:hAnsi="Times New Roman" w:cs="Times New Roman"/>
          <w:bCs/>
          <w:color w:val="000000"/>
          <w:sz w:val="24"/>
          <w:szCs w:val="24"/>
        </w:rPr>
        <w:t>gruplanan cihazların birbirleriyle iletişim kurabilmesi sağlandı.</w:t>
      </w:r>
    </w:p>
    <w:p w14:paraId="0C5AFA12" w14:textId="77777777" w:rsidR="006378B6" w:rsidRDefault="006378B6" w:rsidP="00960617">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p>
    <w:p w14:paraId="1D090BC9" w14:textId="0F6D0F0A" w:rsidR="006378B6" w:rsidRDefault="00E67E89" w:rsidP="002F16B5">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41004D1D" wp14:editId="09F2EEAF">
            <wp:extent cx="5189550" cy="2183416"/>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758" cy="2207906"/>
                    </a:xfrm>
                    <a:prstGeom prst="rect">
                      <a:avLst/>
                    </a:prstGeom>
                    <a:noFill/>
                    <a:ln>
                      <a:noFill/>
                    </a:ln>
                  </pic:spPr>
                </pic:pic>
              </a:graphicData>
            </a:graphic>
          </wp:inline>
        </w:drawing>
      </w:r>
    </w:p>
    <w:p w14:paraId="69E32600" w14:textId="77777777" w:rsidR="002F16B5" w:rsidRDefault="002F16B5" w:rsidP="002F16B5">
      <w:pPr>
        <w:pBdr>
          <w:top w:val="nil"/>
          <w:left w:val="nil"/>
          <w:bottom w:val="nil"/>
          <w:right w:val="nil"/>
          <w:between w:val="nil"/>
        </w:pBdr>
        <w:spacing w:after="0"/>
        <w:ind w:left="360" w:firstLine="360"/>
        <w:jc w:val="center"/>
        <w:rPr>
          <w:rFonts w:ascii="Times New Roman" w:eastAsia="Times New Roman" w:hAnsi="Times New Roman" w:cs="Times New Roman"/>
          <w:bCs/>
          <w:color w:val="000000"/>
          <w:sz w:val="24"/>
          <w:szCs w:val="24"/>
        </w:rPr>
      </w:pPr>
    </w:p>
    <w:p w14:paraId="33EAB5EA" w14:textId="777C0DC1" w:rsidR="000929ED" w:rsidRDefault="000929ED"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Student Vlan İçin Çalıştırılan Komutlar</w:t>
      </w:r>
    </w:p>
    <w:p w14:paraId="4839F868" w14:textId="77777777" w:rsidR="00564691" w:rsidRDefault="00564691"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0CBE97DE" w14:textId="77777777" w:rsid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49CB5813" w14:textId="408D8483" w:rsidR="000929ED"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613CE92B" wp14:editId="6F1E9743">
            <wp:extent cx="4537174" cy="1748539"/>
            <wp:effectExtent l="0" t="0" r="0" b="444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4644813" cy="1790021"/>
                    </a:xfrm>
                    <a:prstGeom prst="rect">
                      <a:avLst/>
                    </a:prstGeom>
                    <a:noFill/>
                    <a:ln>
                      <a:noFill/>
                    </a:ln>
                  </pic:spPr>
                </pic:pic>
              </a:graphicData>
            </a:graphic>
          </wp:inline>
        </w:drawing>
      </w:r>
    </w:p>
    <w:p w14:paraId="47B938FF" w14:textId="77777777" w:rsid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693DF191" w14:textId="0A43CE62" w:rsid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Lecturer Vlan İçin Çalıştırılan Komutlar</w:t>
      </w:r>
    </w:p>
    <w:p w14:paraId="5A5313CB" w14:textId="77777777" w:rsidR="00564691" w:rsidRDefault="00564691"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559A1F57" w14:textId="6BC66BB8" w:rsidR="002F16B5" w:rsidRPr="002F16B5" w:rsidRDefault="002F16B5" w:rsidP="000929ED">
      <w:pPr>
        <w:pBdr>
          <w:top w:val="nil"/>
          <w:left w:val="nil"/>
          <w:bottom w:val="nil"/>
          <w:right w:val="nil"/>
          <w:between w:val="nil"/>
        </w:pBdr>
        <w:spacing w:after="0"/>
        <w:ind w:left="360" w:firstLine="360"/>
        <w:jc w:val="center"/>
        <w:rPr>
          <w:rFonts w:ascii="Times New Roman" w:eastAsia="Times New Roman" w:hAnsi="Times New Roman" w:cs="Times New Roman"/>
          <w:b/>
          <w:color w:val="000000"/>
          <w:sz w:val="24"/>
          <w:szCs w:val="24"/>
        </w:rPr>
      </w:pPr>
    </w:p>
    <w:p w14:paraId="6A873866" w14:textId="361F6B4E" w:rsidR="00312BD4" w:rsidRDefault="00564691" w:rsidP="00564691">
      <w:pPr>
        <w:jc w:val="center"/>
        <w:rPr>
          <w:rFonts w:ascii="Times New Roman" w:eastAsia="Times New Roman" w:hAnsi="Times New Roman" w:cs="Times New Roman"/>
          <w:b/>
          <w:sz w:val="28"/>
          <w:szCs w:val="28"/>
        </w:rPr>
      </w:pPr>
      <w:r>
        <w:rPr>
          <w:rFonts w:ascii="Times New Roman" w:eastAsia="Times New Roman" w:hAnsi="Times New Roman" w:cs="Times New Roman"/>
          <w:b/>
          <w:noProof/>
          <w:color w:val="000000"/>
          <w:sz w:val="24"/>
          <w:szCs w:val="24"/>
        </w:rPr>
        <w:drawing>
          <wp:inline distT="0" distB="0" distL="0" distR="0" wp14:anchorId="6E6453BE" wp14:editId="4A6A91EF">
            <wp:extent cx="3859106" cy="2236065"/>
            <wp:effectExtent l="0" t="0" r="825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1" cy="2262803"/>
                    </a:xfrm>
                    <a:prstGeom prst="rect">
                      <a:avLst/>
                    </a:prstGeom>
                    <a:noFill/>
                    <a:ln>
                      <a:noFill/>
                    </a:ln>
                  </pic:spPr>
                </pic:pic>
              </a:graphicData>
            </a:graphic>
          </wp:inline>
        </w:drawing>
      </w:r>
    </w:p>
    <w:p w14:paraId="2BC51090" w14:textId="77777777" w:rsidR="00564691" w:rsidRDefault="00564691" w:rsidP="00564691">
      <w:pPr>
        <w:jc w:val="center"/>
        <w:rPr>
          <w:rFonts w:ascii="Times New Roman" w:eastAsia="Times New Roman" w:hAnsi="Times New Roman" w:cs="Times New Roman"/>
          <w:b/>
          <w:sz w:val="28"/>
          <w:szCs w:val="28"/>
        </w:rPr>
      </w:pPr>
    </w:p>
    <w:p w14:paraId="2E100BA6" w14:textId="51C3369E" w:rsidR="00564691" w:rsidRDefault="00564691" w:rsidP="001322F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8"/>
          <w:szCs w:val="28"/>
        </w:rPr>
        <w:t xml:space="preserve">Administrative </w:t>
      </w:r>
      <w:r>
        <w:rPr>
          <w:rFonts w:ascii="Times New Roman" w:eastAsia="Times New Roman" w:hAnsi="Times New Roman" w:cs="Times New Roman"/>
          <w:b/>
          <w:color w:val="000000"/>
          <w:sz w:val="24"/>
          <w:szCs w:val="24"/>
        </w:rPr>
        <w:t>Vlan İçin Çalıştırılan Komutlar</w:t>
      </w:r>
    </w:p>
    <w:p w14:paraId="1FEB7273" w14:textId="77777777" w:rsidR="00241C0A" w:rsidRDefault="00241C0A" w:rsidP="001322F4">
      <w:pPr>
        <w:jc w:val="center"/>
        <w:rPr>
          <w:rFonts w:ascii="Times New Roman" w:eastAsia="Times New Roman" w:hAnsi="Times New Roman" w:cs="Times New Roman"/>
          <w:b/>
          <w:color w:val="000000"/>
          <w:sz w:val="24"/>
          <w:szCs w:val="24"/>
        </w:rPr>
      </w:pPr>
    </w:p>
    <w:p w14:paraId="591D7146" w14:textId="77777777" w:rsidR="00241C0A" w:rsidRDefault="00241C0A" w:rsidP="001322F4">
      <w:pPr>
        <w:jc w:val="center"/>
        <w:rPr>
          <w:rFonts w:ascii="Times New Roman" w:eastAsia="Times New Roman" w:hAnsi="Times New Roman" w:cs="Times New Roman"/>
          <w:b/>
          <w:color w:val="000000"/>
          <w:sz w:val="24"/>
          <w:szCs w:val="24"/>
        </w:rPr>
      </w:pPr>
    </w:p>
    <w:p w14:paraId="6E28CFAD" w14:textId="77777777" w:rsidR="00241C0A" w:rsidRDefault="00241C0A" w:rsidP="001322F4">
      <w:pPr>
        <w:jc w:val="center"/>
        <w:rPr>
          <w:rFonts w:ascii="Times New Roman" w:eastAsia="Times New Roman" w:hAnsi="Times New Roman" w:cs="Times New Roman"/>
          <w:b/>
          <w:color w:val="000000"/>
          <w:sz w:val="24"/>
          <w:szCs w:val="24"/>
        </w:rPr>
      </w:pPr>
    </w:p>
    <w:p w14:paraId="4A4ABD94" w14:textId="77777777" w:rsidR="00241C0A" w:rsidRDefault="00241C0A" w:rsidP="001322F4">
      <w:pPr>
        <w:jc w:val="center"/>
        <w:rPr>
          <w:rFonts w:ascii="Times New Roman" w:eastAsia="Times New Roman" w:hAnsi="Times New Roman" w:cs="Times New Roman"/>
          <w:b/>
          <w:color w:val="000000"/>
          <w:sz w:val="24"/>
          <w:szCs w:val="24"/>
        </w:rPr>
      </w:pPr>
    </w:p>
    <w:p w14:paraId="2D89AE38" w14:textId="77777777" w:rsidR="00241C0A" w:rsidRDefault="00241C0A" w:rsidP="001322F4">
      <w:pPr>
        <w:jc w:val="center"/>
        <w:rPr>
          <w:rFonts w:ascii="Times New Roman" w:eastAsia="Times New Roman" w:hAnsi="Times New Roman" w:cs="Times New Roman"/>
          <w:b/>
          <w:color w:val="000000"/>
          <w:sz w:val="24"/>
          <w:szCs w:val="24"/>
        </w:rPr>
      </w:pPr>
    </w:p>
    <w:p w14:paraId="4C959A09" w14:textId="77777777" w:rsidR="00241C0A" w:rsidRDefault="00241C0A" w:rsidP="001322F4">
      <w:pPr>
        <w:jc w:val="center"/>
        <w:rPr>
          <w:rFonts w:ascii="Times New Roman" w:eastAsia="Times New Roman" w:hAnsi="Times New Roman" w:cs="Times New Roman"/>
          <w:b/>
          <w:color w:val="000000"/>
          <w:sz w:val="24"/>
          <w:szCs w:val="24"/>
        </w:rPr>
      </w:pPr>
    </w:p>
    <w:p w14:paraId="08436EB2" w14:textId="77777777" w:rsidR="00241C0A" w:rsidRDefault="00241C0A" w:rsidP="001322F4">
      <w:pPr>
        <w:jc w:val="center"/>
        <w:rPr>
          <w:rFonts w:ascii="Times New Roman" w:eastAsia="Times New Roman" w:hAnsi="Times New Roman" w:cs="Times New Roman"/>
          <w:b/>
          <w:color w:val="000000"/>
          <w:sz w:val="24"/>
          <w:szCs w:val="24"/>
        </w:rPr>
      </w:pPr>
    </w:p>
    <w:p w14:paraId="297F40F7" w14:textId="77777777" w:rsidR="00241C0A" w:rsidRDefault="00241C0A" w:rsidP="001322F4">
      <w:pPr>
        <w:jc w:val="center"/>
        <w:rPr>
          <w:rFonts w:ascii="Times New Roman" w:eastAsia="Times New Roman" w:hAnsi="Times New Roman" w:cs="Times New Roman"/>
          <w:b/>
          <w:color w:val="000000"/>
          <w:sz w:val="24"/>
          <w:szCs w:val="24"/>
        </w:rPr>
      </w:pPr>
    </w:p>
    <w:p w14:paraId="27A4F954" w14:textId="77777777" w:rsidR="00241C0A" w:rsidRDefault="00241C0A" w:rsidP="001322F4">
      <w:pPr>
        <w:jc w:val="center"/>
        <w:rPr>
          <w:rFonts w:ascii="Times New Roman" w:eastAsia="Times New Roman" w:hAnsi="Times New Roman" w:cs="Times New Roman"/>
          <w:b/>
          <w:color w:val="000000"/>
          <w:sz w:val="24"/>
          <w:szCs w:val="24"/>
        </w:rPr>
      </w:pPr>
    </w:p>
    <w:p w14:paraId="6AF62104" w14:textId="77777777" w:rsidR="00241C0A" w:rsidRDefault="00241C0A" w:rsidP="001322F4">
      <w:pPr>
        <w:jc w:val="center"/>
        <w:rPr>
          <w:rFonts w:ascii="Times New Roman" w:eastAsia="Times New Roman" w:hAnsi="Times New Roman" w:cs="Times New Roman"/>
          <w:b/>
          <w:color w:val="000000"/>
          <w:sz w:val="24"/>
          <w:szCs w:val="24"/>
        </w:rPr>
      </w:pPr>
    </w:p>
    <w:p w14:paraId="426F938A" w14:textId="77777777" w:rsidR="00241C0A" w:rsidRPr="001322F4" w:rsidRDefault="00241C0A" w:rsidP="001322F4">
      <w:pPr>
        <w:jc w:val="center"/>
        <w:rPr>
          <w:rFonts w:ascii="Times New Roman" w:eastAsia="Times New Roman" w:hAnsi="Times New Roman" w:cs="Times New Roman"/>
          <w:b/>
          <w:color w:val="000000"/>
          <w:sz w:val="24"/>
          <w:szCs w:val="24"/>
        </w:rPr>
      </w:pPr>
    </w:p>
    <w:p w14:paraId="789BEBB2" w14:textId="77777777" w:rsidR="00702869" w:rsidRDefault="00A77326">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RESULTS</w:t>
      </w:r>
    </w:p>
    <w:p w14:paraId="3BF66185" w14:textId="77777777" w:rsidR="00793C3D" w:rsidRDefault="00793C3D" w:rsidP="00793C3D">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29060BE2" w14:textId="1EFB4BD1" w:rsidR="00793C3D" w:rsidRDefault="00793C3D" w:rsidP="00F84F30">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Yapılan işlemler sonucunda</w:t>
      </w:r>
      <w:r w:rsidR="00F84F30">
        <w:rPr>
          <w:rFonts w:ascii="Times New Roman" w:eastAsia="Times New Roman" w:hAnsi="Times New Roman" w:cs="Times New Roman"/>
          <w:bCs/>
          <w:color w:val="000000"/>
          <w:sz w:val="24"/>
          <w:szCs w:val="24"/>
        </w:rPr>
        <w:t xml:space="preserve"> mesaj gönderme işlemini denedikten sonra aldığımız sonuçlar aşağıdaki fotoğraflarda açıkça görülmektedir. ce_administrative’i Source, ve_student’ı Destination olarak seçtiğimizde beklediğimiz gibi işlem başarısız olmuştur. Bu </w:t>
      </w:r>
      <w:r w:rsidR="00C1326A">
        <w:rPr>
          <w:rFonts w:ascii="Times New Roman" w:eastAsia="Times New Roman" w:hAnsi="Times New Roman" w:cs="Times New Roman"/>
          <w:bCs/>
          <w:color w:val="000000"/>
          <w:sz w:val="24"/>
          <w:szCs w:val="24"/>
        </w:rPr>
        <w:t>sonuç</w:t>
      </w:r>
      <w:r w:rsidR="00F84F30">
        <w:rPr>
          <w:rFonts w:ascii="Times New Roman" w:eastAsia="Times New Roman" w:hAnsi="Times New Roman" w:cs="Times New Roman"/>
          <w:bCs/>
          <w:color w:val="000000"/>
          <w:sz w:val="24"/>
          <w:szCs w:val="24"/>
        </w:rPr>
        <w:t xml:space="preserve"> VLAN sayesinde farklı</w:t>
      </w:r>
      <w:r w:rsidR="00C1326A">
        <w:rPr>
          <w:rFonts w:ascii="Times New Roman" w:eastAsia="Times New Roman" w:hAnsi="Times New Roman" w:cs="Times New Roman"/>
          <w:bCs/>
          <w:color w:val="000000"/>
          <w:sz w:val="24"/>
          <w:szCs w:val="24"/>
        </w:rPr>
        <w:t xml:space="preserve"> grupların kendi içinde izole olabildiğini göstermiştir. </w:t>
      </w:r>
    </w:p>
    <w:p w14:paraId="5630BF4A" w14:textId="77777777" w:rsidR="00C1326A" w:rsidRPr="00793C3D" w:rsidRDefault="00C1326A" w:rsidP="00F84F30">
      <w:pPr>
        <w:pBdr>
          <w:top w:val="nil"/>
          <w:left w:val="nil"/>
          <w:bottom w:val="nil"/>
          <w:right w:val="nil"/>
          <w:between w:val="nil"/>
        </w:pBdr>
        <w:spacing w:after="0"/>
        <w:ind w:left="360" w:firstLine="360"/>
        <w:rPr>
          <w:rFonts w:ascii="Times New Roman" w:eastAsia="Times New Roman" w:hAnsi="Times New Roman" w:cs="Times New Roman"/>
          <w:bCs/>
          <w:color w:val="000000"/>
          <w:sz w:val="24"/>
          <w:szCs w:val="24"/>
        </w:rPr>
      </w:pPr>
    </w:p>
    <w:p w14:paraId="0068713D" w14:textId="4FEAEFED" w:rsidR="001322F4"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sidRPr="00793C3D">
        <w:rPr>
          <w:rFonts w:ascii="Times New Roman" w:eastAsia="Times New Roman" w:hAnsi="Times New Roman" w:cs="Times New Roman"/>
          <w:b/>
          <w:noProof/>
          <w:color w:val="000000"/>
          <w:sz w:val="28"/>
          <w:szCs w:val="28"/>
        </w:rPr>
        <w:drawing>
          <wp:inline distT="0" distB="0" distL="0" distR="0" wp14:anchorId="0303275A" wp14:editId="24352281">
            <wp:extent cx="3455033" cy="1039443"/>
            <wp:effectExtent l="0" t="0" r="0" b="889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12"/>
                    <a:stretch>
                      <a:fillRect/>
                    </a:stretch>
                  </pic:blipFill>
                  <pic:spPr>
                    <a:xfrm>
                      <a:off x="0" y="0"/>
                      <a:ext cx="3467791" cy="1043281"/>
                    </a:xfrm>
                    <a:prstGeom prst="rect">
                      <a:avLst/>
                    </a:prstGeom>
                  </pic:spPr>
                </pic:pic>
              </a:graphicData>
            </a:graphic>
          </wp:inline>
        </w:drawing>
      </w:r>
    </w:p>
    <w:p w14:paraId="4A28F247" w14:textId="77777777" w:rsidR="00793C3D"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2C7E5DF7" w14:textId="15B4F7A7" w:rsidR="00C1326A" w:rsidRDefault="00C1326A" w:rsidP="00C1326A">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Cs/>
          <w:color w:val="000000"/>
          <w:sz w:val="24"/>
          <w:szCs w:val="24"/>
        </w:rPr>
        <w:t xml:space="preserve">Yine aşağıdaki fotoğrafta görüldüğü üzre, Source ce_student, Destination ee_student seçildiğinde, sonuç beklediğimiz </w:t>
      </w:r>
      <w:r w:rsidR="00B96829">
        <w:rPr>
          <w:rFonts w:ascii="Times New Roman" w:eastAsia="Times New Roman" w:hAnsi="Times New Roman" w:cs="Times New Roman"/>
          <w:bCs/>
          <w:color w:val="000000"/>
          <w:sz w:val="24"/>
          <w:szCs w:val="24"/>
        </w:rPr>
        <w:t>gibi başarılı olmuştur. İletim başarıyla gerçekleşmiştir.</w:t>
      </w:r>
    </w:p>
    <w:p w14:paraId="0BE1C837" w14:textId="77777777" w:rsidR="00793C3D"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0FC24F29" w14:textId="7B026EED" w:rsidR="00793C3D" w:rsidRDefault="00793C3D" w:rsidP="00793C3D">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sidRPr="00793C3D">
        <w:rPr>
          <w:rFonts w:ascii="Times New Roman" w:eastAsia="Times New Roman" w:hAnsi="Times New Roman" w:cs="Times New Roman"/>
          <w:b/>
          <w:noProof/>
          <w:color w:val="000000"/>
          <w:sz w:val="28"/>
          <w:szCs w:val="28"/>
        </w:rPr>
        <w:drawing>
          <wp:inline distT="0" distB="0" distL="0" distR="0" wp14:anchorId="27668252" wp14:editId="044CE653">
            <wp:extent cx="3905092" cy="1436217"/>
            <wp:effectExtent l="0" t="0" r="635"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13"/>
                    <a:stretch>
                      <a:fillRect/>
                    </a:stretch>
                  </pic:blipFill>
                  <pic:spPr>
                    <a:xfrm>
                      <a:off x="0" y="0"/>
                      <a:ext cx="3922456" cy="1442603"/>
                    </a:xfrm>
                    <a:prstGeom prst="rect">
                      <a:avLst/>
                    </a:prstGeom>
                  </pic:spPr>
                </pic:pic>
              </a:graphicData>
            </a:graphic>
          </wp:inline>
        </w:drawing>
      </w:r>
    </w:p>
    <w:p w14:paraId="6C198682" w14:textId="77777777" w:rsidR="00830631" w:rsidRDefault="00830631" w:rsidP="00830631">
      <w:pPr>
        <w:pBdr>
          <w:top w:val="nil"/>
          <w:left w:val="nil"/>
          <w:bottom w:val="nil"/>
          <w:right w:val="nil"/>
          <w:between w:val="nil"/>
        </w:pBdr>
        <w:spacing w:after="0"/>
        <w:rPr>
          <w:rFonts w:ascii="Times New Roman" w:eastAsia="Times New Roman" w:hAnsi="Times New Roman" w:cs="Times New Roman"/>
          <w:b/>
          <w:color w:val="000000"/>
          <w:sz w:val="28"/>
          <w:szCs w:val="28"/>
        </w:rPr>
      </w:pPr>
    </w:p>
    <w:p w14:paraId="1943EED5" w14:textId="59C59EC0" w:rsidR="005C2B33" w:rsidRDefault="00585372" w:rsidP="00585372">
      <w:pPr>
        <w:pBdr>
          <w:top w:val="nil"/>
          <w:left w:val="nil"/>
          <w:bottom w:val="nil"/>
          <w:right w:val="nil"/>
          <w:between w:val="nil"/>
        </w:pBdr>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Simülasyon sonuçları da aşağıdaki </w:t>
      </w:r>
      <w:r w:rsidRPr="00585372">
        <w:rPr>
          <w:rFonts w:ascii="Times New Roman" w:eastAsia="Times New Roman" w:hAnsi="Times New Roman" w:cs="Times New Roman"/>
          <w:bCs/>
          <w:color w:val="000000"/>
          <w:sz w:val="24"/>
          <w:szCs w:val="24"/>
        </w:rPr>
        <w:t>fotoğrafta görül</w:t>
      </w:r>
      <w:r>
        <w:rPr>
          <w:rFonts w:ascii="Times New Roman" w:eastAsia="Times New Roman" w:hAnsi="Times New Roman" w:cs="Times New Roman"/>
          <w:bCs/>
          <w:color w:val="000000"/>
          <w:sz w:val="24"/>
          <w:szCs w:val="24"/>
        </w:rPr>
        <w:t>mektedir.</w:t>
      </w:r>
    </w:p>
    <w:p w14:paraId="6A4F47AA" w14:textId="75D8CA92" w:rsidR="00585372" w:rsidRPr="00585372" w:rsidRDefault="00585372" w:rsidP="00585372">
      <w:pPr>
        <w:pBdr>
          <w:top w:val="nil"/>
          <w:left w:val="nil"/>
          <w:bottom w:val="nil"/>
          <w:right w:val="nil"/>
          <w:between w:val="nil"/>
        </w:pBdr>
        <w:ind w:left="720"/>
        <w:rPr>
          <w:rFonts w:ascii="Times New Roman" w:eastAsia="Times New Roman" w:hAnsi="Times New Roman" w:cs="Times New Roman"/>
          <w:bCs/>
          <w:color w:val="000000"/>
          <w:sz w:val="24"/>
          <w:szCs w:val="24"/>
        </w:rPr>
      </w:pPr>
      <w:r w:rsidRPr="00585372">
        <w:rPr>
          <w:rFonts w:ascii="Times New Roman" w:eastAsia="Times New Roman" w:hAnsi="Times New Roman" w:cs="Times New Roman"/>
          <w:bCs/>
          <w:noProof/>
          <w:color w:val="000000"/>
          <w:sz w:val="24"/>
          <w:szCs w:val="24"/>
        </w:rPr>
        <w:drawing>
          <wp:inline distT="0" distB="0" distL="0" distR="0" wp14:anchorId="18E03D06" wp14:editId="540B2A1E">
            <wp:extent cx="4886325" cy="3163831"/>
            <wp:effectExtent l="0" t="0" r="0" b="0"/>
            <wp:docPr id="1802724089" name="Resim 1" descr="metin, ekran görüntüsü, sayı, numara,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24089" name="Resim 1" descr="metin, ekran görüntüsü, sayı, numara, menü içeren bir resim&#10;&#10;Açıklama otomatik olarak oluşturuldu"/>
                    <pic:cNvPicPr/>
                  </pic:nvPicPr>
                  <pic:blipFill>
                    <a:blip r:embed="rId14"/>
                    <a:stretch>
                      <a:fillRect/>
                    </a:stretch>
                  </pic:blipFill>
                  <pic:spPr>
                    <a:xfrm>
                      <a:off x="0" y="0"/>
                      <a:ext cx="4888155" cy="3165016"/>
                    </a:xfrm>
                    <a:prstGeom prst="rect">
                      <a:avLst/>
                    </a:prstGeom>
                  </pic:spPr>
                </pic:pic>
              </a:graphicData>
            </a:graphic>
          </wp:inline>
        </w:drawing>
      </w:r>
    </w:p>
    <w:sectPr w:rsidR="00585372" w:rsidRPr="0058537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93C"/>
    <w:multiLevelType w:val="multilevel"/>
    <w:tmpl w:val="F7D67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601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69"/>
    <w:rsid w:val="00012F94"/>
    <w:rsid w:val="000500DC"/>
    <w:rsid w:val="0005333C"/>
    <w:rsid w:val="00053B59"/>
    <w:rsid w:val="00083987"/>
    <w:rsid w:val="000929ED"/>
    <w:rsid w:val="000B6594"/>
    <w:rsid w:val="000C68F5"/>
    <w:rsid w:val="000C6E62"/>
    <w:rsid w:val="000D52E8"/>
    <w:rsid w:val="00130D45"/>
    <w:rsid w:val="0013140F"/>
    <w:rsid w:val="001322F4"/>
    <w:rsid w:val="00134090"/>
    <w:rsid w:val="0016667A"/>
    <w:rsid w:val="001E7CEC"/>
    <w:rsid w:val="0020420E"/>
    <w:rsid w:val="00226432"/>
    <w:rsid w:val="00241C0A"/>
    <w:rsid w:val="002734EC"/>
    <w:rsid w:val="0029608A"/>
    <w:rsid w:val="002975BB"/>
    <w:rsid w:val="002A1A37"/>
    <w:rsid w:val="002B56B5"/>
    <w:rsid w:val="002F16B5"/>
    <w:rsid w:val="003068F6"/>
    <w:rsid w:val="00312BD4"/>
    <w:rsid w:val="003222CC"/>
    <w:rsid w:val="0037388B"/>
    <w:rsid w:val="003C3DD2"/>
    <w:rsid w:val="003D166A"/>
    <w:rsid w:val="00415F8C"/>
    <w:rsid w:val="00437ABB"/>
    <w:rsid w:val="00440B9E"/>
    <w:rsid w:val="00443484"/>
    <w:rsid w:val="00482BE9"/>
    <w:rsid w:val="004901A0"/>
    <w:rsid w:val="00490B4F"/>
    <w:rsid w:val="00564691"/>
    <w:rsid w:val="0056475D"/>
    <w:rsid w:val="00585372"/>
    <w:rsid w:val="005A320F"/>
    <w:rsid w:val="005C2B33"/>
    <w:rsid w:val="0060596F"/>
    <w:rsid w:val="0061694B"/>
    <w:rsid w:val="006378B6"/>
    <w:rsid w:val="00671852"/>
    <w:rsid w:val="006B466A"/>
    <w:rsid w:val="006B48B7"/>
    <w:rsid w:val="00702869"/>
    <w:rsid w:val="00717B40"/>
    <w:rsid w:val="00747FCC"/>
    <w:rsid w:val="00754ACD"/>
    <w:rsid w:val="007812A7"/>
    <w:rsid w:val="0078741E"/>
    <w:rsid w:val="00793C3D"/>
    <w:rsid w:val="00801755"/>
    <w:rsid w:val="0081176B"/>
    <w:rsid w:val="00830631"/>
    <w:rsid w:val="00845AA7"/>
    <w:rsid w:val="008765A6"/>
    <w:rsid w:val="008C0402"/>
    <w:rsid w:val="008D2EF3"/>
    <w:rsid w:val="00936FFC"/>
    <w:rsid w:val="009430D4"/>
    <w:rsid w:val="00960617"/>
    <w:rsid w:val="009711A7"/>
    <w:rsid w:val="00974CDD"/>
    <w:rsid w:val="00990B46"/>
    <w:rsid w:val="00995C75"/>
    <w:rsid w:val="0099664F"/>
    <w:rsid w:val="009C3E32"/>
    <w:rsid w:val="00A01FE3"/>
    <w:rsid w:val="00A2490D"/>
    <w:rsid w:val="00A34CEC"/>
    <w:rsid w:val="00A421F8"/>
    <w:rsid w:val="00A51BF4"/>
    <w:rsid w:val="00A77326"/>
    <w:rsid w:val="00A85856"/>
    <w:rsid w:val="00AA59C5"/>
    <w:rsid w:val="00AD0A50"/>
    <w:rsid w:val="00B16226"/>
    <w:rsid w:val="00B33E7A"/>
    <w:rsid w:val="00B378D1"/>
    <w:rsid w:val="00B41C69"/>
    <w:rsid w:val="00B74B5D"/>
    <w:rsid w:val="00B81B17"/>
    <w:rsid w:val="00B96829"/>
    <w:rsid w:val="00BA66D4"/>
    <w:rsid w:val="00BB038F"/>
    <w:rsid w:val="00BC3F3A"/>
    <w:rsid w:val="00C12668"/>
    <w:rsid w:val="00C1326A"/>
    <w:rsid w:val="00C17ACD"/>
    <w:rsid w:val="00CA4BE8"/>
    <w:rsid w:val="00CC1C65"/>
    <w:rsid w:val="00D13A57"/>
    <w:rsid w:val="00D935A3"/>
    <w:rsid w:val="00DA1328"/>
    <w:rsid w:val="00DB4284"/>
    <w:rsid w:val="00DD0EE9"/>
    <w:rsid w:val="00DE2FE9"/>
    <w:rsid w:val="00E44BFA"/>
    <w:rsid w:val="00E67E89"/>
    <w:rsid w:val="00EF57F5"/>
    <w:rsid w:val="00F53158"/>
    <w:rsid w:val="00F73D62"/>
    <w:rsid w:val="00F84F30"/>
    <w:rsid w:val="00FB4E32"/>
    <w:rsid w:val="00FB778B"/>
    <w:rsid w:val="00FF27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EB98"/>
  <w15:docId w15:val="{861774A6-D5C5-4AEA-8502-81E50F5F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3D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25145">
      <w:bodyDiv w:val="1"/>
      <w:marLeft w:val="0"/>
      <w:marRight w:val="0"/>
      <w:marTop w:val="0"/>
      <w:marBottom w:val="0"/>
      <w:divBdr>
        <w:top w:val="none" w:sz="0" w:space="0" w:color="auto"/>
        <w:left w:val="none" w:sz="0" w:space="0" w:color="auto"/>
        <w:bottom w:val="none" w:sz="0" w:space="0" w:color="auto"/>
        <w:right w:val="none" w:sz="0" w:space="0" w:color="auto"/>
      </w:divBdr>
    </w:div>
    <w:div w:id="1078794996">
      <w:bodyDiv w:val="1"/>
      <w:marLeft w:val="0"/>
      <w:marRight w:val="0"/>
      <w:marTop w:val="0"/>
      <w:marBottom w:val="0"/>
      <w:divBdr>
        <w:top w:val="none" w:sz="0" w:space="0" w:color="auto"/>
        <w:left w:val="none" w:sz="0" w:space="0" w:color="auto"/>
        <w:bottom w:val="none" w:sz="0" w:space="0" w:color="auto"/>
        <w:right w:val="none" w:sz="0" w:space="0" w:color="auto"/>
      </w:divBdr>
    </w:div>
    <w:div w:id="108507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3FCD9-2716-416E-A923-B4DF0382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MUHAMMET KAYRA BULUT</cp:lastModifiedBy>
  <cp:revision>111</cp:revision>
  <dcterms:created xsi:type="dcterms:W3CDTF">2023-03-17T20:49:00Z</dcterms:created>
  <dcterms:modified xsi:type="dcterms:W3CDTF">2023-05-16T18:49:00Z</dcterms:modified>
</cp:coreProperties>
</file>