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1B652C" w:rsidRDefault="00DD0AD9">
      <w:pPr>
        <w:pStyle w:val="a5"/>
      </w:pPr>
      <w:r>
        <w:t>Лабораторная работа №</w:t>
      </w:r>
      <w:r w:rsidR="001B652C">
        <w:t>3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B652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B652C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1B652C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440548">
              <w:rPr>
                <w:noProof/>
                <w:webHidden/>
              </w:rPr>
              <w:t>9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D67F3D" w:rsidRPr="001B652C" w:rsidRDefault="008B69D9" w:rsidP="001B652C">
          <w:r>
            <w:fldChar w:fldCharType="end"/>
          </w:r>
        </w:p>
      </w:sdtContent>
    </w:sdt>
    <w:bookmarkStart w:id="0" w:name="цель-работы" w:displacedByCustomXml="prev"/>
    <w:bookmarkStart w:id="1" w:name="_Toc145619377" w:displacedByCustomXml="prev"/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2" w:name="_Toc145619378"/>
      <w:bookmarkStart w:id="3" w:name="выполнение-лабораторной-работы"/>
      <w:bookmarkEnd w:id="1"/>
      <w:bookmarkEnd w:id="0"/>
    </w:p>
    <w:p w:rsidR="00D0597F" w:rsidRDefault="001B652C" w:rsidP="001B652C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Целью работы является освоение процедуры оформления отчетов с помощью легковесного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языка разметки Markdown.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2"/>
    </w:p>
    <w:p w:rsidR="00B23F90" w:rsidRDefault="001B652C" w:rsidP="00B23F90">
      <w:pPr>
        <w:pStyle w:val="af0"/>
        <w:rPr>
          <w:noProof/>
        </w:rPr>
      </w:pPr>
      <w:r>
        <w:t>Открытие каталога:</w:t>
      </w:r>
      <w:r>
        <w:rPr>
          <w:noProof/>
        </w:rPr>
        <w:t xml:space="preserve"> </w:t>
      </w:r>
    </w:p>
    <w:p w:rsidR="001B652C" w:rsidRDefault="001B652C" w:rsidP="00B23F90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385C01E3" wp14:editId="5E29CA5A">
            <wp:extent cx="5745480" cy="171945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7" t="35009" r="33367" b="46936"/>
                    <a:stretch/>
                  </pic:blipFill>
                  <pic:spPr bwMode="auto">
                    <a:xfrm>
                      <a:off x="0" y="0"/>
                      <a:ext cx="5815902" cy="174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04" w:rsidRPr="001B652C" w:rsidRDefault="00CA4A30" w:rsidP="001B652C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="00B23F90">
        <w:rPr>
          <w:i/>
        </w:rPr>
        <w:t xml:space="preserve"> </w:t>
      </w:r>
      <w:r w:rsidR="00B23F90" w:rsidRPr="00B23F90">
        <w:rPr>
          <w:i/>
        </w:rPr>
        <w:t>1</w:t>
      </w:r>
      <w:r w:rsidRPr="00D67F3D">
        <w:rPr>
          <w:i/>
        </w:rPr>
        <w:t xml:space="preserve"> - </w:t>
      </w:r>
      <w:r w:rsidR="001B652C" w:rsidRPr="001B652C">
        <w:rPr>
          <w:i/>
        </w:rPr>
        <w:t>Открытие каталога</w:t>
      </w:r>
    </w:p>
    <w:p w:rsidR="007E0304" w:rsidRDefault="001B652C" w:rsidP="007E0304">
      <w:pPr>
        <w:pStyle w:val="af0"/>
      </w:pPr>
      <w:r>
        <w:lastRenderedPageBreak/>
        <w:t>Компиляция файлов:</w:t>
      </w:r>
      <w:r w:rsidR="00B23F90">
        <w:t xml:space="preserve"> </w:t>
      </w:r>
      <w:r>
        <w:rPr>
          <w:noProof/>
        </w:rPr>
        <w:drawing>
          <wp:inline distT="0" distB="0" distL="0" distR="0" wp14:anchorId="742A35A7" wp14:editId="118020E6">
            <wp:extent cx="5494020" cy="300686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49" t="28844" r="30891" b="35486"/>
                    <a:stretch/>
                  </pic:blipFill>
                  <pic:spPr bwMode="auto">
                    <a:xfrm>
                      <a:off x="0" y="0"/>
                      <a:ext cx="5536138" cy="302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52C" w:rsidRDefault="00CA4A30" w:rsidP="001B652C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1B652C" w:rsidRPr="001B652C">
        <w:rPr>
          <w:i/>
        </w:rPr>
        <w:t xml:space="preserve">Компиляция </w:t>
      </w:r>
    </w:p>
    <w:p w:rsidR="00FE794C" w:rsidRDefault="008B69D9">
      <w:pPr>
        <w:pStyle w:val="1"/>
      </w:pPr>
      <w:bookmarkStart w:id="4" w:name="_Toc145619381"/>
      <w:bookmarkStart w:id="5" w:name="выводы"/>
      <w:bookmarkEnd w:id="3"/>
      <w:r>
        <w:rPr>
          <w:rStyle w:val="SectionNumber"/>
        </w:rPr>
        <w:t>3</w:t>
      </w:r>
      <w:r>
        <w:tab/>
        <w:t>Выводы</w:t>
      </w:r>
      <w:bookmarkEnd w:id="4"/>
    </w:p>
    <w:bookmarkEnd w:id="5"/>
    <w:p w:rsidR="00FE794C" w:rsidRPr="00106ECD" w:rsidRDefault="001B652C" w:rsidP="001B652C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освоил процедуры оформления отчетов с помощью легковесного языка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bookmarkStart w:id="6" w:name="_GoBack"/>
      <w:bookmarkEnd w:id="6"/>
      <w:r w:rsidRPr="001B652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разметки Markdown.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101B4A"/>
    <w:rsid w:val="00106ECD"/>
    <w:rsid w:val="00133C8F"/>
    <w:rsid w:val="00156447"/>
    <w:rsid w:val="00172D35"/>
    <w:rsid w:val="001B652C"/>
    <w:rsid w:val="001D3EEA"/>
    <w:rsid w:val="00272453"/>
    <w:rsid w:val="002A5A01"/>
    <w:rsid w:val="00334E77"/>
    <w:rsid w:val="00362011"/>
    <w:rsid w:val="003A0A09"/>
    <w:rsid w:val="003B3742"/>
    <w:rsid w:val="003F4335"/>
    <w:rsid w:val="00421733"/>
    <w:rsid w:val="00440548"/>
    <w:rsid w:val="00445BB9"/>
    <w:rsid w:val="0044675E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350CC"/>
    <w:rsid w:val="00945702"/>
    <w:rsid w:val="009820F2"/>
    <w:rsid w:val="00987C84"/>
    <w:rsid w:val="009E5499"/>
    <w:rsid w:val="009E6482"/>
    <w:rsid w:val="00AB1D7A"/>
    <w:rsid w:val="00AC4EC0"/>
    <w:rsid w:val="00AD2677"/>
    <w:rsid w:val="00B23F90"/>
    <w:rsid w:val="00B27848"/>
    <w:rsid w:val="00B8092A"/>
    <w:rsid w:val="00BA73C1"/>
    <w:rsid w:val="00BD1661"/>
    <w:rsid w:val="00C0061D"/>
    <w:rsid w:val="00C32D69"/>
    <w:rsid w:val="00C46EE1"/>
    <w:rsid w:val="00C56947"/>
    <w:rsid w:val="00C77F7D"/>
    <w:rsid w:val="00CA4A30"/>
    <w:rsid w:val="00CA70F1"/>
    <w:rsid w:val="00CD6A5A"/>
    <w:rsid w:val="00D056A3"/>
    <w:rsid w:val="00D0597F"/>
    <w:rsid w:val="00D52050"/>
    <w:rsid w:val="00D662A8"/>
    <w:rsid w:val="00D67F3D"/>
    <w:rsid w:val="00D8558A"/>
    <w:rsid w:val="00D95E63"/>
    <w:rsid w:val="00DA7B4D"/>
    <w:rsid w:val="00DD0AD9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99C3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01">
    <w:name w:val="fontstyle01"/>
    <w:basedOn w:val="a1"/>
    <w:rsid w:val="00B23F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4</cp:revision>
  <cp:lastPrinted>2024-02-19T15:48:00Z</cp:lastPrinted>
  <dcterms:created xsi:type="dcterms:W3CDTF">2024-02-21T11:24:00Z</dcterms:created>
  <dcterms:modified xsi:type="dcterms:W3CDTF">2024-02-25T16:35:00Z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