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FA90" w14:textId="77777777" w:rsidR="00BD462B" w:rsidRPr="00CC51BA" w:rsidRDefault="00BD462B">
      <w:pPr>
        <w:spacing w:after="200" w:line="240" w:lineRule="auto"/>
        <w:jc w:val="center"/>
        <w:rPr>
          <w:rFonts w:eastAsia="Roboto Light" w:cs="Roboto Light"/>
          <w:szCs w:val="20"/>
          <w:lang w:val="en-GB"/>
        </w:rPr>
      </w:pPr>
    </w:p>
    <w:p w14:paraId="1E0B4F5D" w14:textId="77777777" w:rsidR="00BD462B" w:rsidRPr="00CC51BA" w:rsidRDefault="00BD462B">
      <w:pPr>
        <w:spacing w:after="200" w:line="240" w:lineRule="auto"/>
        <w:jc w:val="center"/>
        <w:rPr>
          <w:rFonts w:eastAsia="Roboto Light" w:cs="Roboto Light"/>
          <w:szCs w:val="20"/>
          <w:lang w:val="en-GB"/>
        </w:rPr>
      </w:pPr>
    </w:p>
    <w:p w14:paraId="32F06F96" w14:textId="77777777" w:rsidR="00BD462B" w:rsidRPr="00CC51BA" w:rsidRDefault="00BD462B">
      <w:pPr>
        <w:spacing w:after="200" w:line="240" w:lineRule="auto"/>
        <w:jc w:val="both"/>
        <w:rPr>
          <w:rFonts w:eastAsia="Roboto Light" w:cs="Roboto Light"/>
          <w:szCs w:val="20"/>
          <w:lang w:val="en-GB"/>
        </w:rPr>
      </w:pPr>
    </w:p>
    <w:p w14:paraId="4CF5AE4D" w14:textId="77777777" w:rsidR="00BD462B" w:rsidRPr="00CC51BA" w:rsidRDefault="00396C95">
      <w:pPr>
        <w:pStyle w:val="Cm"/>
        <w:spacing w:before="0" w:after="200" w:line="240" w:lineRule="auto"/>
        <w:jc w:val="center"/>
        <w:rPr>
          <w:rFonts w:ascii="Rajdhani Medium" w:eastAsia="Rajdhani Medium" w:hAnsi="Rajdhani Medium" w:cs="Rajdhani Medium"/>
          <w:b w:val="0"/>
          <w:sz w:val="68"/>
          <w:szCs w:val="68"/>
          <w:lang w:val="en-GB"/>
        </w:rPr>
      </w:pPr>
      <w:bookmarkStart w:id="0" w:name="_k8jvkqky6gwe" w:colFirst="0" w:colLast="0"/>
      <w:bookmarkEnd w:id="0"/>
      <w:r w:rsidRPr="00CC51BA">
        <w:rPr>
          <w:noProof/>
          <w:lang w:val="en-GB"/>
        </w:rPr>
        <w:drawing>
          <wp:anchor distT="114300" distB="114300" distL="114300" distR="114300" simplePos="0" relativeHeight="251658240" behindDoc="0" locked="0" layoutInCell="1" hidden="0" allowOverlap="1" wp14:anchorId="3903288F" wp14:editId="4937B5B7">
            <wp:simplePos x="0" y="0"/>
            <wp:positionH relativeFrom="column">
              <wp:posOffset>1104900</wp:posOffset>
            </wp:positionH>
            <wp:positionV relativeFrom="paragraph">
              <wp:posOffset>342900</wp:posOffset>
            </wp:positionV>
            <wp:extent cx="3444875" cy="206692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44875" cy="2066925"/>
                    </a:xfrm>
                    <a:prstGeom prst="rect">
                      <a:avLst/>
                    </a:prstGeom>
                    <a:ln/>
                  </pic:spPr>
                </pic:pic>
              </a:graphicData>
            </a:graphic>
          </wp:anchor>
        </w:drawing>
      </w:r>
    </w:p>
    <w:p w14:paraId="082C8D87"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1" w:name="_tg6hxz7efvu2" w:colFirst="0" w:colLast="0"/>
      <w:bookmarkEnd w:id="1"/>
    </w:p>
    <w:p w14:paraId="303E2772"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2" w:name="_ll5wm8uckoe5" w:colFirst="0" w:colLast="0"/>
      <w:bookmarkEnd w:id="2"/>
    </w:p>
    <w:p w14:paraId="5B7C0B1E"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3" w:name="_7r3cvos671" w:colFirst="0" w:colLast="0"/>
      <w:bookmarkEnd w:id="3"/>
    </w:p>
    <w:p w14:paraId="40C35B69"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4" w:name="_b81rkwhovz1c" w:colFirst="0" w:colLast="0"/>
      <w:bookmarkEnd w:id="4"/>
    </w:p>
    <w:p w14:paraId="219698FF" w14:textId="05152FFB" w:rsidR="00BD462B" w:rsidRPr="00CC51BA" w:rsidRDefault="00A479F2">
      <w:pPr>
        <w:pStyle w:val="Cm"/>
        <w:spacing w:before="0" w:after="200" w:line="240" w:lineRule="auto"/>
        <w:jc w:val="center"/>
        <w:rPr>
          <w:rFonts w:ascii="Rajdhani Medium" w:eastAsia="Rajdhani Medium" w:hAnsi="Rajdhani Medium" w:cs="Rajdhani Medium"/>
          <w:b w:val="0"/>
          <w:sz w:val="68"/>
          <w:szCs w:val="68"/>
          <w:lang w:val="en-GB"/>
        </w:rPr>
      </w:pPr>
      <w:bookmarkStart w:id="5" w:name="_l83ds0rbeaz4" w:colFirst="0" w:colLast="0"/>
      <w:bookmarkEnd w:id="5"/>
      <w:r>
        <w:rPr>
          <w:rFonts w:ascii="Rajdhani Medium" w:eastAsia="Rajdhani Medium" w:hAnsi="Rajdhani Medium" w:cs="Rajdhani Medium"/>
          <w:b w:val="0"/>
          <w:sz w:val="68"/>
          <w:szCs w:val="68"/>
          <w:lang w:val="en-GB"/>
        </w:rPr>
        <w:t>dummy-mate</w:t>
      </w:r>
    </w:p>
    <w:p w14:paraId="29783DEA" w14:textId="77777777" w:rsidR="00BD462B" w:rsidRPr="00CC51BA" w:rsidRDefault="00BD462B">
      <w:pPr>
        <w:spacing w:line="240" w:lineRule="auto"/>
        <w:jc w:val="center"/>
        <w:rPr>
          <w:rFonts w:ascii="Quattrocento Sans" w:eastAsia="Quattrocento Sans" w:hAnsi="Quattrocento Sans" w:cs="Quattrocento Sans"/>
          <w:szCs w:val="20"/>
          <w:lang w:val="en-GB"/>
        </w:rPr>
      </w:pPr>
    </w:p>
    <w:p w14:paraId="04EBF43B" w14:textId="2A9E7E9A" w:rsidR="00BD462B" w:rsidRPr="00CC51BA" w:rsidRDefault="00396C95">
      <w:pPr>
        <w:pStyle w:val="Alcm"/>
        <w:spacing w:before="0" w:after="160" w:line="240" w:lineRule="auto"/>
        <w:jc w:val="center"/>
        <w:rPr>
          <w:rFonts w:ascii="Rajdhani" w:eastAsia="Rajdhani" w:hAnsi="Rajdhani" w:cs="Rajdhani"/>
          <w:i w:val="0"/>
          <w:color w:val="000000"/>
          <w:sz w:val="40"/>
          <w:szCs w:val="40"/>
          <w:lang w:val="en-GB"/>
        </w:rPr>
      </w:pPr>
      <w:bookmarkStart w:id="6" w:name="_7csobkigd1dn" w:colFirst="0" w:colLast="0"/>
      <w:bookmarkEnd w:id="6"/>
      <w:r w:rsidRPr="00CC51BA">
        <w:rPr>
          <w:rFonts w:ascii="Rajdhani" w:eastAsia="Rajdhani" w:hAnsi="Rajdhani" w:cs="Rajdhani"/>
          <w:i w:val="0"/>
          <w:color w:val="000000"/>
          <w:sz w:val="40"/>
          <w:szCs w:val="40"/>
          <w:lang w:val="en-GB"/>
        </w:rPr>
        <w:t>Documentation</w:t>
      </w:r>
    </w:p>
    <w:p w14:paraId="6B053414" w14:textId="355CC2BA" w:rsidR="00BD462B" w:rsidRPr="00CC51BA" w:rsidRDefault="00BD462B">
      <w:pPr>
        <w:spacing w:line="240" w:lineRule="auto"/>
        <w:jc w:val="center"/>
        <w:rPr>
          <w:rFonts w:ascii="Quattrocento Sans" w:eastAsia="Quattrocento Sans" w:hAnsi="Quattrocento Sans" w:cs="Quattrocento Sans"/>
          <w:sz w:val="36"/>
          <w:szCs w:val="36"/>
          <w:lang w:val="en-GB"/>
        </w:rPr>
      </w:pPr>
    </w:p>
    <w:p w14:paraId="247144EA" w14:textId="4F7BA917" w:rsidR="007E49DC" w:rsidRDefault="007813E7" w:rsidP="007E49DC">
      <w:pPr>
        <w:spacing w:line="240" w:lineRule="auto"/>
        <w:jc w:val="center"/>
        <w:rPr>
          <w:rFonts w:ascii="Rajdhani" w:eastAsia="Rajdhani" w:hAnsi="Rajdhani" w:cs="Rajdhani"/>
          <w:sz w:val="32"/>
          <w:szCs w:val="32"/>
          <w:lang w:val="en-GB"/>
        </w:rPr>
      </w:pPr>
      <w:r w:rsidRPr="00CC51BA">
        <w:rPr>
          <w:rFonts w:ascii="Rajdhani" w:eastAsia="Rajdhani" w:hAnsi="Rajdhani" w:cs="Rajdhani"/>
          <w:sz w:val="32"/>
          <w:szCs w:val="32"/>
          <w:lang w:val="en-GB"/>
        </w:rPr>
        <w:t xml:space="preserve">Responsible: </w:t>
      </w:r>
      <w:r w:rsidR="00A479F2">
        <w:rPr>
          <w:rFonts w:ascii="Rajdhani" w:eastAsia="Rajdhani" w:hAnsi="Rajdhani" w:cs="Rajdhani"/>
          <w:sz w:val="32"/>
          <w:szCs w:val="32"/>
          <w:lang w:val="en-GB"/>
        </w:rPr>
        <w:t>Kabács Máté</w:t>
      </w:r>
    </w:p>
    <w:p w14:paraId="1606B6E9" w14:textId="77777777" w:rsidR="00A479F2" w:rsidRDefault="00A479F2" w:rsidP="00D5299D">
      <w:pPr>
        <w:spacing w:line="240" w:lineRule="auto"/>
        <w:jc w:val="center"/>
        <w:rPr>
          <w:color w:val="C00000"/>
          <w:lang w:val="en-GB"/>
        </w:rPr>
      </w:pPr>
    </w:p>
    <w:p w14:paraId="0F8D75AA" w14:textId="6C2301BE" w:rsidR="00D5299D" w:rsidRPr="00CC51BA" w:rsidRDefault="007813E7" w:rsidP="00D5299D">
      <w:pPr>
        <w:spacing w:line="240" w:lineRule="auto"/>
        <w:jc w:val="center"/>
        <w:rPr>
          <w:rFonts w:ascii="Rajdhani" w:eastAsia="Rajdhani" w:hAnsi="Rajdhani" w:cs="Rajdhani"/>
          <w:sz w:val="28"/>
          <w:szCs w:val="28"/>
          <w:lang w:val="en-GB"/>
        </w:rPr>
      </w:pPr>
      <w:r w:rsidRPr="00CC51BA">
        <w:rPr>
          <w:rFonts w:ascii="Rajdhani" w:eastAsia="Rajdhani" w:hAnsi="Rajdhani" w:cs="Rajdhani"/>
          <w:sz w:val="28"/>
          <w:szCs w:val="28"/>
          <w:lang w:val="en-GB"/>
        </w:rPr>
        <w:t xml:space="preserve">Developers: </w:t>
      </w:r>
      <w:r w:rsidR="00A479F2">
        <w:rPr>
          <w:rFonts w:ascii="Rajdhani" w:eastAsia="Rajdhani" w:hAnsi="Rajdhani" w:cs="Rajdhani"/>
          <w:sz w:val="28"/>
          <w:szCs w:val="28"/>
          <w:lang w:val="en-GB"/>
        </w:rPr>
        <w:t>Kabács Máté</w:t>
      </w:r>
      <w:r w:rsidR="00396C95" w:rsidRPr="00CC51BA">
        <w:rPr>
          <w:rFonts w:ascii="Rajdhani" w:hAnsi="Rajdhani" w:cs="Rajdhani"/>
          <w:lang w:val="en-GB"/>
        </w:rPr>
        <w:br w:type="page"/>
      </w:r>
      <w:bookmarkStart w:id="7" w:name="_by3ni06syr7" w:colFirst="0" w:colLast="0"/>
      <w:bookmarkEnd w:id="7"/>
    </w:p>
    <w:p w14:paraId="2F6AF459" w14:textId="097761F5" w:rsidR="00D5299D" w:rsidRPr="00CC51BA" w:rsidRDefault="00D5299D" w:rsidP="00B12B50">
      <w:pPr>
        <w:pStyle w:val="Cmsor1"/>
        <w15:collapsed/>
        <w:rPr>
          <w:rFonts w:ascii="Rajdhani Medium" w:eastAsia="Rajdhani Medium" w:hAnsi="Rajdhani Medium" w:cs="Rajdhani Medium"/>
          <w:b w:val="0"/>
          <w:color w:val="191919"/>
          <w:sz w:val="44"/>
          <w:szCs w:val="44"/>
          <w:lang w:val="en-GB"/>
        </w:rPr>
      </w:pPr>
      <w:r w:rsidRPr="00CC51BA">
        <w:rPr>
          <w:color w:val="C00000"/>
          <w:lang w:val="en-GB"/>
        </w:rPr>
        <w:lastRenderedPageBreak/>
        <w:t xml:space="preserve">\ </w:t>
      </w:r>
      <w:r w:rsidRPr="00CC51BA">
        <w:rPr>
          <w:rFonts w:ascii="Rajdhani Medium" w:eastAsia="Rajdhani Medium" w:hAnsi="Rajdhani Medium" w:cs="Rajdhani Medium"/>
          <w:b w:val="0"/>
          <w:color w:val="191919"/>
          <w:sz w:val="44"/>
          <w:szCs w:val="44"/>
          <w:lang w:val="en-GB"/>
        </w:rPr>
        <w:t>USER DOCUMENTATION</w:t>
      </w:r>
      <w:bookmarkStart w:id="8" w:name="_lw6z7g8cs447" w:colFirst="0" w:colLast="0"/>
      <w:bookmarkStart w:id="9" w:name="_blrduk29m2hn" w:colFirst="0" w:colLast="0"/>
      <w:bookmarkStart w:id="10" w:name="_bukox72fwa4n" w:colFirst="0" w:colLast="0"/>
      <w:bookmarkStart w:id="11" w:name="_dlr50xxfd69e" w:colFirst="0" w:colLast="0"/>
      <w:bookmarkStart w:id="12" w:name="_863zgeq9fp1r" w:colFirst="0" w:colLast="0"/>
      <w:bookmarkEnd w:id="8"/>
      <w:bookmarkEnd w:id="9"/>
      <w:bookmarkEnd w:id="10"/>
      <w:bookmarkEnd w:id="11"/>
      <w:bookmarkEnd w:id="12"/>
    </w:p>
    <w:p w14:paraId="1B936FA0" w14:textId="3E195F47" w:rsidR="00D5299D" w:rsidRPr="00CC51BA" w:rsidRDefault="00D5299D" w:rsidP="00D5299D">
      <w:pPr>
        <w:pStyle w:val="Cmsor2"/>
        <w:rPr>
          <w:rFonts w:eastAsia="Rajdhani Medium" w:cs="Rajdhani Medium"/>
          <w:b w:val="0"/>
          <w:color w:val="191919"/>
          <w:lang w:val="en-GB"/>
        </w:rPr>
      </w:pPr>
      <w:r w:rsidRPr="00CC51BA">
        <w:rPr>
          <w:rFonts w:ascii="Rajdhani" w:eastAsia="Rajdhani" w:hAnsi="Rajdhani" w:cs="Rajdhani"/>
          <w:color w:val="C70000"/>
          <w:sz w:val="40"/>
          <w:szCs w:val="40"/>
          <w:lang w:val="en-GB"/>
        </w:rPr>
        <w:t xml:space="preserve">\ </w:t>
      </w:r>
      <w:r w:rsidRPr="00CC51BA">
        <w:rPr>
          <w:rFonts w:eastAsia="Rajdhani Medium" w:cs="Rajdhani Medium"/>
          <w:b w:val="0"/>
          <w:color w:val="191919"/>
          <w:lang w:val="en-GB"/>
        </w:rPr>
        <w:t>INTRODUCTION</w:t>
      </w:r>
    </w:p>
    <w:p w14:paraId="0C76BD36" w14:textId="5842CAD4" w:rsidR="00CC51BA" w:rsidRPr="00373D84" w:rsidRDefault="00CC51BA" w:rsidP="00B12B50">
      <w:pPr>
        <w:pStyle w:val="Cmsor3"/>
        <w:rPr>
          <w:lang w:val="en-GB"/>
        </w:rPr>
      </w:pPr>
      <w:r w:rsidRPr="00373D84">
        <w:rPr>
          <w:lang w:val="en-GB"/>
        </w:rPr>
        <w:t>Package description</w:t>
      </w:r>
    </w:p>
    <w:p w14:paraId="6AE3CF5A" w14:textId="2FEA96AC" w:rsidR="003F3363" w:rsidRDefault="003F3363" w:rsidP="00B12B50">
      <w:pPr>
        <w:spacing w:after="200" w:line="240" w:lineRule="auto"/>
        <w:jc w:val="both"/>
        <w:outlineLvl w:val="3"/>
        <w:rPr>
          <w:rFonts w:eastAsia="Roboto Light" w:cs="Roboto Light"/>
          <w:szCs w:val="20"/>
          <w:lang w:val="en-GB"/>
        </w:rPr>
      </w:pPr>
      <w:r>
        <w:rPr>
          <w:rFonts w:eastAsia="Roboto Light" w:cs="Roboto Light"/>
          <w:szCs w:val="20"/>
          <w:lang w:val="en-GB"/>
        </w:rPr>
        <w:t>The dummy_img_mate node can concatenate 2 images horizontally and publish CAN messages with different frequency.</w:t>
      </w:r>
    </w:p>
    <w:p w14:paraId="7D18D8AA" w14:textId="260A6017" w:rsidR="00B12B50" w:rsidRDefault="00B12B50" w:rsidP="00B12B50">
      <w:pPr>
        <w:pStyle w:val="Cmsor2"/>
        <w:rPr>
          <w:b w:val="0"/>
          <w:bCs/>
          <w:lang w:val="en-GB"/>
        </w:rPr>
      </w:pPr>
      <w:r w:rsidRPr="00CC51BA">
        <w:rPr>
          <w:rFonts w:ascii="Rajdhani" w:eastAsia="Rajdhani" w:hAnsi="Rajdhani" w:cs="Rajdhani"/>
          <w:color w:val="C70000"/>
          <w:sz w:val="40"/>
          <w:szCs w:val="40"/>
          <w:lang w:val="en-GB"/>
        </w:rPr>
        <w:t xml:space="preserve">\ </w:t>
      </w:r>
      <w:r w:rsidRPr="00B12B50">
        <w:rPr>
          <w:b w:val="0"/>
          <w:bCs/>
          <w:lang w:val="en-GB"/>
        </w:rPr>
        <w:t>Usage</w:t>
      </w:r>
    </w:p>
    <w:p w14:paraId="04EE8142" w14:textId="52FFFBAD" w:rsidR="00373D84" w:rsidRDefault="00373D84" w:rsidP="00B247A9">
      <w:pPr>
        <w:pStyle w:val="Cmsor3"/>
        <w:rPr>
          <w:lang w:val="en-GB"/>
        </w:rPr>
      </w:pPr>
      <w:r w:rsidRPr="00373D84">
        <w:rPr>
          <w:lang w:val="en-GB"/>
        </w:rPr>
        <w:t>Dependencies</w:t>
      </w:r>
    </w:p>
    <w:tbl>
      <w:tblPr>
        <w:tblStyle w:val="Rcsostblzat"/>
        <w:tblW w:w="0" w:type="auto"/>
        <w:jc w:val="center"/>
        <w:tblLook w:val="04A0" w:firstRow="1" w:lastRow="0" w:firstColumn="1" w:lastColumn="0" w:noHBand="0" w:noVBand="1"/>
      </w:tblPr>
      <w:tblGrid>
        <w:gridCol w:w="4106"/>
        <w:gridCol w:w="4956"/>
      </w:tblGrid>
      <w:tr w:rsidR="00373D84" w14:paraId="534EC815" w14:textId="77777777" w:rsidTr="00B247A9">
        <w:trPr>
          <w:jc w:val="center"/>
        </w:trPr>
        <w:tc>
          <w:tcPr>
            <w:tcW w:w="4106" w:type="dxa"/>
          </w:tcPr>
          <w:p w14:paraId="181F53C9" w14:textId="3ECBE434" w:rsidR="00373D84" w:rsidRPr="00373D84" w:rsidRDefault="00373D84" w:rsidP="00373D84">
            <w:pPr>
              <w:jc w:val="center"/>
              <w:rPr>
                <w:b/>
                <w:bCs/>
                <w:lang w:val="en-GB"/>
              </w:rPr>
            </w:pPr>
            <w:r w:rsidRPr="00373D84">
              <w:rPr>
                <w:b/>
                <w:bCs/>
                <w:lang w:val="en-GB"/>
              </w:rPr>
              <w:t>Dependency</w:t>
            </w:r>
          </w:p>
        </w:tc>
        <w:tc>
          <w:tcPr>
            <w:tcW w:w="4956" w:type="dxa"/>
          </w:tcPr>
          <w:p w14:paraId="04DDFD65" w14:textId="0C9BD15E" w:rsidR="00373D84" w:rsidRPr="00373D84" w:rsidRDefault="00373D84" w:rsidP="00373D84">
            <w:pPr>
              <w:jc w:val="center"/>
              <w:rPr>
                <w:b/>
                <w:bCs/>
                <w:lang w:val="en-GB"/>
              </w:rPr>
            </w:pPr>
            <w:r w:rsidRPr="00373D84">
              <w:rPr>
                <w:b/>
                <w:bCs/>
                <w:lang w:val="en-GB"/>
              </w:rPr>
              <w:t>Source</w:t>
            </w:r>
          </w:p>
        </w:tc>
      </w:tr>
      <w:tr w:rsidR="00373D84" w14:paraId="4007F9D8" w14:textId="77777777" w:rsidTr="00B247A9">
        <w:trPr>
          <w:jc w:val="center"/>
        </w:trPr>
        <w:tc>
          <w:tcPr>
            <w:tcW w:w="4106" w:type="dxa"/>
          </w:tcPr>
          <w:p w14:paraId="000F9A9B" w14:textId="3A5A0B99" w:rsidR="003F3363" w:rsidRDefault="003F3363" w:rsidP="003F3363">
            <w:pPr>
              <w:jc w:val="center"/>
              <w:rPr>
                <w:lang w:val="en-GB"/>
              </w:rPr>
            </w:pPr>
            <w:r>
              <w:rPr>
                <w:lang w:val="en-GB"/>
              </w:rPr>
              <w:t>roscpp</w:t>
            </w:r>
          </w:p>
        </w:tc>
        <w:tc>
          <w:tcPr>
            <w:tcW w:w="4956" w:type="dxa"/>
          </w:tcPr>
          <w:p w14:paraId="71AAC9AE" w14:textId="101799F2" w:rsidR="00373D84" w:rsidRDefault="00111FED" w:rsidP="003F3363">
            <w:pPr>
              <w:jc w:val="center"/>
              <w:rPr>
                <w:lang w:val="en-GB"/>
              </w:rPr>
            </w:pPr>
            <w:hyperlink r:id="rId8" w:history="1">
              <w:r w:rsidR="00B247A9" w:rsidRPr="00B247A9">
                <w:rPr>
                  <w:rStyle w:val="Hiperhivatkozs"/>
                  <w:lang w:val="en-GB"/>
                </w:rPr>
                <w:t>https://github.com/ros/ros_comm</w:t>
              </w:r>
            </w:hyperlink>
          </w:p>
        </w:tc>
      </w:tr>
      <w:tr w:rsidR="003F3363" w14:paraId="2F270BBC" w14:textId="77777777" w:rsidTr="00B247A9">
        <w:trPr>
          <w:jc w:val="center"/>
        </w:trPr>
        <w:tc>
          <w:tcPr>
            <w:tcW w:w="4106" w:type="dxa"/>
          </w:tcPr>
          <w:p w14:paraId="33010DAB" w14:textId="2EE1E15F" w:rsidR="003F3363" w:rsidRDefault="003F3363" w:rsidP="003F3363">
            <w:pPr>
              <w:jc w:val="center"/>
              <w:rPr>
                <w:lang w:val="en-GB"/>
              </w:rPr>
            </w:pPr>
            <w:r>
              <w:rPr>
                <w:lang w:val="en-GB"/>
              </w:rPr>
              <w:t>rospy</w:t>
            </w:r>
          </w:p>
        </w:tc>
        <w:tc>
          <w:tcPr>
            <w:tcW w:w="4956" w:type="dxa"/>
          </w:tcPr>
          <w:p w14:paraId="4A761597" w14:textId="429C9BE6" w:rsidR="003F3363" w:rsidRDefault="00111FED" w:rsidP="00373D84">
            <w:pPr>
              <w:jc w:val="center"/>
              <w:rPr>
                <w:lang w:val="en-GB"/>
              </w:rPr>
            </w:pPr>
            <w:hyperlink r:id="rId9" w:history="1">
              <w:r w:rsidR="00B247A9" w:rsidRPr="00B247A9">
                <w:rPr>
                  <w:rStyle w:val="Hiperhivatkozs"/>
                  <w:lang w:val="en-GB"/>
                </w:rPr>
                <w:t>https://github.com/ros/ros_comm</w:t>
              </w:r>
            </w:hyperlink>
          </w:p>
        </w:tc>
      </w:tr>
      <w:tr w:rsidR="003F3363" w14:paraId="3CCB1AE3" w14:textId="77777777" w:rsidTr="00B247A9">
        <w:trPr>
          <w:jc w:val="center"/>
        </w:trPr>
        <w:tc>
          <w:tcPr>
            <w:tcW w:w="4106" w:type="dxa"/>
          </w:tcPr>
          <w:p w14:paraId="07FA08E3" w14:textId="362E6753" w:rsidR="003F3363" w:rsidRDefault="003F3363" w:rsidP="003F3363">
            <w:pPr>
              <w:jc w:val="center"/>
              <w:rPr>
                <w:lang w:val="en-GB"/>
              </w:rPr>
            </w:pPr>
            <w:r>
              <w:rPr>
                <w:lang w:val="en-GB"/>
              </w:rPr>
              <w:t>std_msgs</w:t>
            </w:r>
          </w:p>
        </w:tc>
        <w:tc>
          <w:tcPr>
            <w:tcW w:w="4956" w:type="dxa"/>
          </w:tcPr>
          <w:p w14:paraId="1E339AEC" w14:textId="0ED7CAFC" w:rsidR="003F3363" w:rsidRDefault="00111FED" w:rsidP="00373D84">
            <w:pPr>
              <w:jc w:val="center"/>
              <w:rPr>
                <w:lang w:val="en-GB"/>
              </w:rPr>
            </w:pPr>
            <w:hyperlink r:id="rId10" w:history="1">
              <w:r w:rsidR="00B247A9" w:rsidRPr="00B247A9">
                <w:rPr>
                  <w:rStyle w:val="Hiperhivatkozs"/>
                  <w:lang w:val="en-GB"/>
                </w:rPr>
                <w:t>https://github.com/ros/std_msgs</w:t>
              </w:r>
            </w:hyperlink>
          </w:p>
        </w:tc>
      </w:tr>
      <w:tr w:rsidR="003F3363" w14:paraId="605B7BBA" w14:textId="77777777" w:rsidTr="00B247A9">
        <w:trPr>
          <w:jc w:val="center"/>
        </w:trPr>
        <w:tc>
          <w:tcPr>
            <w:tcW w:w="4106" w:type="dxa"/>
          </w:tcPr>
          <w:p w14:paraId="56D3576C" w14:textId="736FF797" w:rsidR="003F3363" w:rsidRDefault="003F3363" w:rsidP="003F3363">
            <w:pPr>
              <w:jc w:val="center"/>
              <w:rPr>
                <w:lang w:val="en-GB"/>
              </w:rPr>
            </w:pPr>
            <w:r>
              <w:rPr>
                <w:lang w:val="en-GB"/>
              </w:rPr>
              <w:t>sensor_msgs</w:t>
            </w:r>
          </w:p>
        </w:tc>
        <w:tc>
          <w:tcPr>
            <w:tcW w:w="4956" w:type="dxa"/>
          </w:tcPr>
          <w:p w14:paraId="04CDA5BA" w14:textId="666E7F59" w:rsidR="003F3363" w:rsidRDefault="00111FED" w:rsidP="00373D84">
            <w:pPr>
              <w:jc w:val="center"/>
              <w:rPr>
                <w:lang w:val="en-GB"/>
              </w:rPr>
            </w:pPr>
            <w:hyperlink r:id="rId11" w:history="1">
              <w:r w:rsidR="00B247A9" w:rsidRPr="00B247A9">
                <w:rPr>
                  <w:rStyle w:val="Hiperhivatkozs"/>
                  <w:lang w:val="en-GB"/>
                </w:rPr>
                <w:t>https://github.com/ros/common_msgs</w:t>
              </w:r>
            </w:hyperlink>
          </w:p>
        </w:tc>
      </w:tr>
      <w:tr w:rsidR="003F3363" w14:paraId="01BA7EB7" w14:textId="77777777" w:rsidTr="00B247A9">
        <w:trPr>
          <w:jc w:val="center"/>
        </w:trPr>
        <w:tc>
          <w:tcPr>
            <w:tcW w:w="4106" w:type="dxa"/>
          </w:tcPr>
          <w:p w14:paraId="066A9C19" w14:textId="7499A166" w:rsidR="003F3363" w:rsidRDefault="003F3363" w:rsidP="003F3363">
            <w:pPr>
              <w:jc w:val="center"/>
              <w:rPr>
                <w:lang w:val="en-GB"/>
              </w:rPr>
            </w:pPr>
            <w:r>
              <w:rPr>
                <w:lang w:val="en-GB"/>
              </w:rPr>
              <w:t>can_msgs</w:t>
            </w:r>
          </w:p>
        </w:tc>
        <w:tc>
          <w:tcPr>
            <w:tcW w:w="4956" w:type="dxa"/>
          </w:tcPr>
          <w:p w14:paraId="42F31006" w14:textId="3DA00DB6" w:rsidR="003F3363" w:rsidRDefault="00111FED" w:rsidP="00373D84">
            <w:pPr>
              <w:jc w:val="center"/>
              <w:rPr>
                <w:lang w:val="en-GB"/>
              </w:rPr>
            </w:pPr>
            <w:hyperlink r:id="rId12" w:history="1">
              <w:r w:rsidR="00B247A9" w:rsidRPr="00B247A9">
                <w:rPr>
                  <w:rStyle w:val="Hiperhivatkozs"/>
                  <w:lang w:val="en-GB"/>
                </w:rPr>
                <w:t>https://github.com/BME-FRT/roscan_open</w:t>
              </w:r>
            </w:hyperlink>
          </w:p>
        </w:tc>
      </w:tr>
      <w:tr w:rsidR="003F3363" w14:paraId="1598ABDD" w14:textId="77777777" w:rsidTr="00B247A9">
        <w:trPr>
          <w:jc w:val="center"/>
        </w:trPr>
        <w:tc>
          <w:tcPr>
            <w:tcW w:w="4106" w:type="dxa"/>
          </w:tcPr>
          <w:p w14:paraId="6A9BDF5C" w14:textId="282DBA41" w:rsidR="003F3363" w:rsidRDefault="003F3363" w:rsidP="003F3363">
            <w:pPr>
              <w:jc w:val="center"/>
              <w:rPr>
                <w:lang w:val="en-GB"/>
              </w:rPr>
            </w:pPr>
            <w:r>
              <w:rPr>
                <w:lang w:val="en-GB"/>
              </w:rPr>
              <w:t>message_runtime</w:t>
            </w:r>
          </w:p>
        </w:tc>
        <w:tc>
          <w:tcPr>
            <w:tcW w:w="4956" w:type="dxa"/>
          </w:tcPr>
          <w:p w14:paraId="78D4C50E" w14:textId="060B8E2F" w:rsidR="003F3363" w:rsidRDefault="00111FED" w:rsidP="00373D84">
            <w:pPr>
              <w:jc w:val="center"/>
              <w:rPr>
                <w:lang w:val="en-GB"/>
              </w:rPr>
            </w:pPr>
            <w:hyperlink r:id="rId13" w:history="1">
              <w:r w:rsidR="00B247A9" w:rsidRPr="00B247A9">
                <w:rPr>
                  <w:rStyle w:val="Hiperhivatkozs"/>
                  <w:lang w:val="en-GB"/>
                </w:rPr>
                <w:t>https://github.com/ros/message_runtime</w:t>
              </w:r>
            </w:hyperlink>
          </w:p>
        </w:tc>
      </w:tr>
      <w:tr w:rsidR="003F3363" w14:paraId="1F72F34E" w14:textId="77777777" w:rsidTr="00B247A9">
        <w:trPr>
          <w:jc w:val="center"/>
        </w:trPr>
        <w:tc>
          <w:tcPr>
            <w:tcW w:w="4106" w:type="dxa"/>
          </w:tcPr>
          <w:p w14:paraId="1D0607D7" w14:textId="622427B4" w:rsidR="003F3363" w:rsidRDefault="003F3363" w:rsidP="003F3363">
            <w:pPr>
              <w:jc w:val="center"/>
              <w:rPr>
                <w:lang w:val="en-GB"/>
              </w:rPr>
            </w:pPr>
            <w:r>
              <w:rPr>
                <w:lang w:val="en-GB"/>
              </w:rPr>
              <w:t>cv_bridge</w:t>
            </w:r>
          </w:p>
        </w:tc>
        <w:tc>
          <w:tcPr>
            <w:tcW w:w="4956" w:type="dxa"/>
          </w:tcPr>
          <w:p w14:paraId="0B6792AF" w14:textId="44262CD7" w:rsidR="003F3363" w:rsidRDefault="00111FED" w:rsidP="00373D84">
            <w:pPr>
              <w:jc w:val="center"/>
              <w:rPr>
                <w:lang w:val="en-GB"/>
              </w:rPr>
            </w:pPr>
            <w:hyperlink r:id="rId14" w:history="1">
              <w:r w:rsidR="00B247A9" w:rsidRPr="00B247A9">
                <w:rPr>
                  <w:rStyle w:val="Hiperhivatkozs"/>
                  <w:lang w:val="en-GB"/>
                </w:rPr>
                <w:t>https://github.com/ros-perception/vision_opencv</w:t>
              </w:r>
            </w:hyperlink>
          </w:p>
        </w:tc>
      </w:tr>
      <w:tr w:rsidR="003F3363" w14:paraId="5B3D8CB7" w14:textId="77777777" w:rsidTr="00B247A9">
        <w:trPr>
          <w:jc w:val="center"/>
        </w:trPr>
        <w:tc>
          <w:tcPr>
            <w:tcW w:w="4106" w:type="dxa"/>
          </w:tcPr>
          <w:p w14:paraId="17ECC5DD" w14:textId="0D6F7FBF" w:rsidR="003F3363" w:rsidRDefault="003F3363" w:rsidP="003F3363">
            <w:pPr>
              <w:jc w:val="center"/>
              <w:rPr>
                <w:lang w:val="en-GB"/>
              </w:rPr>
            </w:pPr>
            <w:r>
              <w:rPr>
                <w:lang w:val="en-GB"/>
              </w:rPr>
              <w:t>image_transport</w:t>
            </w:r>
          </w:p>
        </w:tc>
        <w:tc>
          <w:tcPr>
            <w:tcW w:w="4956" w:type="dxa"/>
          </w:tcPr>
          <w:p w14:paraId="716F708C" w14:textId="68E54253" w:rsidR="003F3363" w:rsidRDefault="00111FED" w:rsidP="00373D84">
            <w:pPr>
              <w:jc w:val="center"/>
              <w:rPr>
                <w:lang w:val="en-GB"/>
              </w:rPr>
            </w:pPr>
            <w:hyperlink r:id="rId15" w:history="1">
              <w:r w:rsidR="00B247A9" w:rsidRPr="00B247A9">
                <w:rPr>
                  <w:rStyle w:val="Hiperhivatkozs"/>
                  <w:lang w:val="en-GB"/>
                </w:rPr>
                <w:t>https://github.com/ros-perception/image_common</w:t>
              </w:r>
            </w:hyperlink>
          </w:p>
        </w:tc>
      </w:tr>
      <w:tr w:rsidR="003F3363" w14:paraId="2F080493" w14:textId="77777777" w:rsidTr="00B247A9">
        <w:trPr>
          <w:jc w:val="center"/>
        </w:trPr>
        <w:tc>
          <w:tcPr>
            <w:tcW w:w="4106" w:type="dxa"/>
          </w:tcPr>
          <w:p w14:paraId="634C2B02" w14:textId="11EA7033" w:rsidR="003F3363" w:rsidRDefault="003F3363" w:rsidP="003F3363">
            <w:pPr>
              <w:jc w:val="center"/>
              <w:rPr>
                <w:lang w:val="en-GB"/>
              </w:rPr>
            </w:pPr>
            <w:r>
              <w:rPr>
                <w:lang w:val="en-GB"/>
              </w:rPr>
              <w:t>message_filters</w:t>
            </w:r>
          </w:p>
        </w:tc>
        <w:tc>
          <w:tcPr>
            <w:tcW w:w="4956" w:type="dxa"/>
          </w:tcPr>
          <w:p w14:paraId="7C1AE675" w14:textId="5578A8B6" w:rsidR="003F3363" w:rsidRDefault="00111FED" w:rsidP="00373D84">
            <w:pPr>
              <w:jc w:val="center"/>
              <w:rPr>
                <w:lang w:val="en-GB"/>
              </w:rPr>
            </w:pPr>
            <w:hyperlink r:id="rId16" w:history="1">
              <w:r w:rsidR="00B247A9" w:rsidRPr="00B247A9">
                <w:rPr>
                  <w:rStyle w:val="Hiperhivatkozs"/>
                  <w:lang w:val="en-GB"/>
                </w:rPr>
                <w:t>https://github.com/ros/ros_comm</w:t>
              </w:r>
            </w:hyperlink>
          </w:p>
        </w:tc>
      </w:tr>
    </w:tbl>
    <w:p w14:paraId="48413486" w14:textId="77777777" w:rsidR="00373D84" w:rsidRPr="00373D84" w:rsidRDefault="00373D84" w:rsidP="00373D84">
      <w:pPr>
        <w:rPr>
          <w:lang w:val="en-GB"/>
        </w:rPr>
      </w:pPr>
    </w:p>
    <w:p w14:paraId="6AAC2DCF" w14:textId="5E781F81" w:rsidR="00B12B50" w:rsidRDefault="007E49DC" w:rsidP="007E49DC">
      <w:pPr>
        <w:pStyle w:val="Cmsor3"/>
        <w:rPr>
          <w:lang w:val="en-GB"/>
        </w:rPr>
      </w:pPr>
      <w:r>
        <w:rPr>
          <w:lang w:val="en-GB"/>
        </w:rPr>
        <w:t>Installation</w:t>
      </w:r>
    </w:p>
    <w:p w14:paraId="5630F3B0" w14:textId="6181C6DD" w:rsidR="007E49DC" w:rsidRDefault="007E49DC" w:rsidP="007E49DC">
      <w:pPr>
        <w:rPr>
          <w:lang w:val="en-GB"/>
        </w:rPr>
      </w:pPr>
      <w:r>
        <w:rPr>
          <w:lang w:val="en-GB"/>
        </w:rPr>
        <w:t xml:space="preserve">Here </w:t>
      </w:r>
      <w:r w:rsidR="00B247A9">
        <w:rPr>
          <w:lang w:val="en-GB"/>
        </w:rPr>
        <w:t>are the</w:t>
      </w:r>
      <w:r>
        <w:rPr>
          <w:lang w:val="en-GB"/>
        </w:rPr>
        <w:t xml:space="preserve"> instructions on how to build your package</w:t>
      </w:r>
      <w:r w:rsidR="00D7681A">
        <w:rPr>
          <w:lang w:val="en-GB"/>
        </w:rPr>
        <w:t>:</w:t>
      </w:r>
    </w:p>
    <w:p w14:paraId="0DBC65E1" w14:textId="6D4E5A33" w:rsidR="007E49DC" w:rsidRPr="00B333EA" w:rsidRDefault="007E49DC" w:rsidP="007E49DC">
      <w:pPr>
        <w:pStyle w:val="Listaszerbekezds"/>
        <w:numPr>
          <w:ilvl w:val="0"/>
          <w:numId w:val="1"/>
        </w:numPr>
        <w:rPr>
          <w:rFonts w:ascii="Cascadia Code" w:hAnsi="Cascadia Code"/>
          <w:lang w:val="en-GB"/>
        </w:rPr>
      </w:pPr>
      <w:r w:rsidRPr="00B333EA">
        <w:rPr>
          <w:rFonts w:ascii="Cascadia Code" w:hAnsi="Cascadia Code"/>
          <w:lang w:val="en-GB"/>
        </w:rPr>
        <w:t>cd [path_to_your_ws]/src</w:t>
      </w:r>
    </w:p>
    <w:p w14:paraId="50B82F8B" w14:textId="668F3836" w:rsidR="007E49DC" w:rsidRPr="00B333EA" w:rsidRDefault="007E49DC" w:rsidP="007E49DC">
      <w:pPr>
        <w:pStyle w:val="Listaszerbekezds"/>
        <w:numPr>
          <w:ilvl w:val="0"/>
          <w:numId w:val="1"/>
        </w:numPr>
        <w:rPr>
          <w:rFonts w:ascii="Cascadia Code" w:hAnsi="Cascadia Code"/>
          <w:lang w:val="en-GB"/>
        </w:rPr>
      </w:pPr>
      <w:r w:rsidRPr="00B333EA">
        <w:rPr>
          <w:rFonts w:ascii="Cascadia Code" w:hAnsi="Cascadia Code"/>
          <w:lang w:val="en-GB"/>
        </w:rPr>
        <w:t>git clone [repository]</w:t>
      </w:r>
    </w:p>
    <w:p w14:paraId="13F6256C" w14:textId="2B00EE2A" w:rsidR="00B333EA" w:rsidRPr="00B333EA" w:rsidRDefault="00B333EA" w:rsidP="007E49DC">
      <w:pPr>
        <w:pStyle w:val="Listaszerbekezds"/>
        <w:numPr>
          <w:ilvl w:val="0"/>
          <w:numId w:val="1"/>
        </w:numPr>
        <w:rPr>
          <w:rFonts w:ascii="Cascadia Code" w:hAnsi="Cascadia Code"/>
          <w:lang w:val="en-GB"/>
        </w:rPr>
      </w:pPr>
      <w:r w:rsidRPr="00B333EA">
        <w:rPr>
          <w:rFonts w:ascii="Cascadia Code" w:hAnsi="Cascadia Code"/>
          <w:lang w:val="en-GB"/>
        </w:rPr>
        <w:t xml:space="preserve">cd </w:t>
      </w:r>
      <w:r w:rsidR="00B247A9" w:rsidRPr="00B333EA">
        <w:rPr>
          <w:rFonts w:ascii="Cascadia Code" w:hAnsi="Cascadia Code"/>
          <w:lang w:val="en-GB"/>
        </w:rPr>
        <w:t>[path_to_your_ws]</w:t>
      </w:r>
    </w:p>
    <w:p w14:paraId="5F170B69" w14:textId="4D196995" w:rsidR="00B333EA" w:rsidRDefault="00B333EA" w:rsidP="007E49DC">
      <w:pPr>
        <w:pStyle w:val="Listaszerbekezds"/>
        <w:numPr>
          <w:ilvl w:val="0"/>
          <w:numId w:val="1"/>
        </w:numPr>
        <w:rPr>
          <w:rFonts w:ascii="Cascadia Code" w:hAnsi="Cascadia Code"/>
          <w:lang w:val="en-GB"/>
        </w:rPr>
      </w:pPr>
      <w:r w:rsidRPr="00B333EA">
        <w:rPr>
          <w:rFonts w:ascii="Cascadia Code" w:hAnsi="Cascadia Code"/>
          <w:lang w:val="en-GB"/>
        </w:rPr>
        <w:t>catkin_make</w:t>
      </w:r>
    </w:p>
    <w:p w14:paraId="3413D4FC" w14:textId="42AA4EED" w:rsidR="00EE2817" w:rsidRDefault="00EE2817" w:rsidP="00EE2817">
      <w:pPr>
        <w:pStyle w:val="Cmsor3"/>
        <w:rPr>
          <w:lang w:val="en-GB"/>
        </w:rPr>
      </w:pPr>
      <w:r w:rsidRPr="00EE2817">
        <w:rPr>
          <w:lang w:val="en-GB"/>
        </w:rPr>
        <w:t>Configuration</w:t>
      </w:r>
    </w:p>
    <w:p w14:paraId="4E9D911F" w14:textId="39E99239" w:rsidR="00EE2817" w:rsidRPr="00EE2817" w:rsidRDefault="00B247A9" w:rsidP="00EE2817">
      <w:pPr>
        <w:rPr>
          <w:lang w:val="en-GB"/>
        </w:rPr>
      </w:pPr>
      <w:r>
        <w:rPr>
          <w:lang w:val="en-GB"/>
        </w:rPr>
        <w:t>There is none.</w:t>
      </w:r>
    </w:p>
    <w:p w14:paraId="1FEE5D16" w14:textId="46A5A9A1" w:rsidR="00B333EA" w:rsidRDefault="00B333EA" w:rsidP="00B333EA">
      <w:pPr>
        <w:pStyle w:val="Cmsor3"/>
        <w:rPr>
          <w:lang w:val="en-GB"/>
        </w:rPr>
      </w:pPr>
      <w:r>
        <w:rPr>
          <w:lang w:val="en-GB"/>
        </w:rPr>
        <w:t>Launching</w:t>
      </w:r>
    </w:p>
    <w:p w14:paraId="4444133B" w14:textId="4FA0035D" w:rsidR="00EE2817" w:rsidRDefault="00EE2817" w:rsidP="00EE2817">
      <w:pPr>
        <w:pStyle w:val="Listaszerbekezds"/>
        <w:numPr>
          <w:ilvl w:val="0"/>
          <w:numId w:val="4"/>
        </w:numPr>
        <w:rPr>
          <w:rFonts w:ascii="Cascadia Code" w:hAnsi="Cascadia Code"/>
          <w:lang w:val="en-GB"/>
        </w:rPr>
      </w:pPr>
      <w:r w:rsidRPr="00EE2817">
        <w:rPr>
          <w:rFonts w:ascii="Cascadia Code" w:hAnsi="Cascadia Code"/>
          <w:lang w:val="en-GB"/>
        </w:rPr>
        <w:t xml:space="preserve">cd </w:t>
      </w:r>
      <w:r>
        <w:rPr>
          <w:rFonts w:ascii="Cascadia Code" w:hAnsi="Cascadia Code"/>
          <w:lang w:val="en-GB"/>
        </w:rPr>
        <w:t>[path_to_your_ws]</w:t>
      </w:r>
    </w:p>
    <w:p w14:paraId="4FDFFF32" w14:textId="6CFB71DD" w:rsidR="00EE2817" w:rsidRDefault="00EE2817" w:rsidP="00EE2817">
      <w:pPr>
        <w:pStyle w:val="Listaszerbekezds"/>
        <w:numPr>
          <w:ilvl w:val="0"/>
          <w:numId w:val="4"/>
        </w:numPr>
        <w:rPr>
          <w:rFonts w:ascii="Cascadia Code" w:hAnsi="Cascadia Code"/>
          <w:lang w:val="en-GB"/>
        </w:rPr>
      </w:pPr>
      <w:r>
        <w:rPr>
          <w:rFonts w:ascii="Cascadia Code" w:hAnsi="Cascadia Code"/>
          <w:lang w:val="en-GB"/>
        </w:rPr>
        <w:t>source devel/setup.bash</w:t>
      </w:r>
    </w:p>
    <w:p w14:paraId="51AC8017" w14:textId="6EF451DB" w:rsidR="00EE2817" w:rsidRDefault="00EE2817" w:rsidP="00EE2817">
      <w:pPr>
        <w:pStyle w:val="Listaszerbekezds"/>
        <w:numPr>
          <w:ilvl w:val="0"/>
          <w:numId w:val="4"/>
        </w:numPr>
        <w:rPr>
          <w:rFonts w:ascii="Cascadia Code" w:hAnsi="Cascadia Code"/>
          <w:lang w:val="en-GB"/>
        </w:rPr>
      </w:pPr>
      <w:r>
        <w:rPr>
          <w:rFonts w:ascii="Cascadia Code" w:hAnsi="Cascadia Code"/>
          <w:lang w:val="en-GB"/>
        </w:rPr>
        <w:t xml:space="preserve">roslaunch [package] [node] </w:t>
      </w:r>
    </w:p>
    <w:p w14:paraId="6451CCAE" w14:textId="64AA1401" w:rsidR="00B112F1" w:rsidRPr="00B112F1" w:rsidRDefault="00B112F1" w:rsidP="00B112F1">
      <w:pPr>
        <w:jc w:val="both"/>
        <w:rPr>
          <w:lang w:val="en-GB"/>
        </w:rPr>
      </w:pPr>
      <w:r>
        <w:rPr>
          <w:lang w:val="en-GB"/>
        </w:rPr>
        <w:t>The remap function is working currently only if the bag file is started in the launch file. The given launch file does contain this.</w:t>
      </w:r>
    </w:p>
    <w:p w14:paraId="5D8F7A40" w14:textId="77777777" w:rsidR="00B112F1" w:rsidRPr="00B112F1" w:rsidRDefault="00B112F1" w:rsidP="00B112F1">
      <w:pPr>
        <w:rPr>
          <w:rFonts w:ascii="Cascadia Code" w:hAnsi="Cascadia Code"/>
          <w:lang w:val="en-GB"/>
        </w:rPr>
      </w:pPr>
    </w:p>
    <w:p w14:paraId="5A626788" w14:textId="77777777" w:rsidR="00754E76" w:rsidRDefault="00754E76">
      <w:pPr>
        <w:rPr>
          <w:rFonts w:ascii="Rajdhani Medium" w:hAnsi="Rajdhani Medium"/>
          <w:sz w:val="28"/>
          <w:szCs w:val="28"/>
          <w:lang w:val="en-GB"/>
        </w:rPr>
      </w:pPr>
      <w:r>
        <w:rPr>
          <w:lang w:val="en-GB"/>
        </w:rPr>
        <w:br w:type="page"/>
      </w:r>
    </w:p>
    <w:p w14:paraId="2536E4DD" w14:textId="1E9BCF0A" w:rsidR="00C42FCB" w:rsidRPr="00B333EA" w:rsidRDefault="0092713D" w:rsidP="0092713D">
      <w:pPr>
        <w:pStyle w:val="Cmsor3"/>
        <w:rPr>
          <w:lang w:val="en-GB"/>
        </w:rPr>
      </w:pPr>
      <w:r>
        <w:rPr>
          <w:lang w:val="en-GB"/>
        </w:rPr>
        <w:lastRenderedPageBreak/>
        <w:t>Topics</w:t>
      </w:r>
    </w:p>
    <w:p w14:paraId="3E732811" w14:textId="32C65CE3" w:rsidR="0092713D" w:rsidRDefault="00BB14DC" w:rsidP="00BB14DC">
      <w:pPr>
        <w:spacing w:after="200" w:line="240" w:lineRule="auto"/>
        <w:jc w:val="both"/>
        <w:outlineLvl w:val="4"/>
        <w:rPr>
          <w:rFonts w:ascii="Rajdhani Medium" w:eastAsia="Roboto Light" w:hAnsi="Rajdhani Medium" w:cs="Rajdhani Medium"/>
          <w:sz w:val="24"/>
          <w:szCs w:val="24"/>
          <w:lang w:val="en-GB"/>
        </w:rPr>
      </w:pPr>
      <w:r w:rsidRPr="00BB14DC">
        <w:rPr>
          <w:rFonts w:ascii="Rajdhani Medium" w:eastAsia="Roboto Light" w:hAnsi="Rajdhani Medium" w:cs="Rajdhani Medium"/>
          <w:sz w:val="24"/>
          <w:szCs w:val="24"/>
          <w:lang w:val="en-GB"/>
        </w:rPr>
        <w:t>Subscribed topics</w:t>
      </w:r>
    </w:p>
    <w:tbl>
      <w:tblPr>
        <w:tblStyle w:val="Rcsostblzat"/>
        <w:tblW w:w="0" w:type="auto"/>
        <w:tblLook w:val="04A0" w:firstRow="1" w:lastRow="0" w:firstColumn="1" w:lastColumn="0" w:noHBand="0" w:noVBand="1"/>
      </w:tblPr>
      <w:tblGrid>
        <w:gridCol w:w="3273"/>
        <w:gridCol w:w="3140"/>
        <w:gridCol w:w="2649"/>
      </w:tblGrid>
      <w:tr w:rsidR="00754E76" w14:paraId="3E212D76" w14:textId="77777777" w:rsidTr="00754E76">
        <w:trPr>
          <w:trHeight w:val="270"/>
        </w:trPr>
        <w:tc>
          <w:tcPr>
            <w:tcW w:w="3273" w:type="dxa"/>
            <w:vAlign w:val="center"/>
          </w:tcPr>
          <w:p w14:paraId="599EFD7A" w14:textId="58735093" w:rsidR="00BB14DC" w:rsidRPr="00BB14DC" w:rsidRDefault="00BB14DC" w:rsidP="00BB14DC">
            <w:pPr>
              <w:jc w:val="center"/>
              <w:rPr>
                <w:b/>
                <w:bCs/>
                <w:lang w:val="en-GB"/>
              </w:rPr>
            </w:pPr>
            <w:r w:rsidRPr="00BB14DC">
              <w:rPr>
                <w:b/>
                <w:bCs/>
                <w:lang w:val="en-GB"/>
              </w:rPr>
              <w:t>Topic name</w:t>
            </w:r>
          </w:p>
        </w:tc>
        <w:tc>
          <w:tcPr>
            <w:tcW w:w="3140" w:type="dxa"/>
            <w:vAlign w:val="center"/>
          </w:tcPr>
          <w:p w14:paraId="436F1739" w14:textId="519C51BD" w:rsidR="00BB14DC" w:rsidRPr="00BB14DC" w:rsidRDefault="00BB14DC" w:rsidP="00BB14DC">
            <w:pPr>
              <w:jc w:val="center"/>
              <w:rPr>
                <w:b/>
                <w:bCs/>
                <w:lang w:val="en-GB"/>
              </w:rPr>
            </w:pPr>
            <w:r w:rsidRPr="00BB14DC">
              <w:rPr>
                <w:b/>
                <w:bCs/>
                <w:lang w:val="en-GB"/>
              </w:rPr>
              <w:t>Type</w:t>
            </w:r>
          </w:p>
        </w:tc>
        <w:tc>
          <w:tcPr>
            <w:tcW w:w="2649" w:type="dxa"/>
            <w:vAlign w:val="center"/>
          </w:tcPr>
          <w:p w14:paraId="17DAC0BF" w14:textId="5B08717D" w:rsidR="00BB14DC" w:rsidRPr="00BB14DC" w:rsidRDefault="00BB14DC" w:rsidP="00BB14DC">
            <w:pPr>
              <w:jc w:val="center"/>
              <w:rPr>
                <w:b/>
                <w:bCs/>
                <w:lang w:val="en-GB"/>
              </w:rPr>
            </w:pPr>
            <w:r w:rsidRPr="00BB14DC">
              <w:rPr>
                <w:b/>
                <w:bCs/>
                <w:lang w:val="en-GB"/>
              </w:rPr>
              <w:t>Description</w:t>
            </w:r>
          </w:p>
        </w:tc>
      </w:tr>
      <w:tr w:rsidR="00754E76" w14:paraId="2DAEE3C7" w14:textId="77777777" w:rsidTr="00754E76">
        <w:trPr>
          <w:trHeight w:val="224"/>
        </w:trPr>
        <w:tc>
          <w:tcPr>
            <w:tcW w:w="3273" w:type="dxa"/>
            <w:vAlign w:val="center"/>
          </w:tcPr>
          <w:p w14:paraId="5081A7C2" w14:textId="3744F1A1" w:rsidR="00754E76" w:rsidRPr="00BB14DC" w:rsidRDefault="00754E76" w:rsidP="00754E76">
            <w:pPr>
              <w:jc w:val="center"/>
              <w:rPr>
                <w:lang w:val="en-GB"/>
              </w:rPr>
            </w:pPr>
            <w:r>
              <w:rPr>
                <w:lang w:val="en-GB"/>
              </w:rPr>
              <w:t>/zed_right_img_comp/compressed</w:t>
            </w:r>
          </w:p>
        </w:tc>
        <w:tc>
          <w:tcPr>
            <w:tcW w:w="3140" w:type="dxa"/>
            <w:vAlign w:val="center"/>
          </w:tcPr>
          <w:p w14:paraId="190DA422" w14:textId="6251C25C" w:rsidR="00754E76" w:rsidRPr="00BB14DC" w:rsidRDefault="00754E76" w:rsidP="00754E76">
            <w:pPr>
              <w:spacing w:after="200"/>
              <w:jc w:val="center"/>
              <w:outlineLvl w:val="4"/>
              <w:rPr>
                <w:lang w:val="en-GB"/>
              </w:rPr>
            </w:pPr>
            <w:r>
              <w:rPr>
                <w:lang w:val="en-GB"/>
              </w:rPr>
              <w:t>sensor_msgs/CompressedImage</w:t>
            </w:r>
          </w:p>
        </w:tc>
        <w:tc>
          <w:tcPr>
            <w:tcW w:w="2649" w:type="dxa"/>
            <w:vAlign w:val="center"/>
          </w:tcPr>
          <w:p w14:paraId="3B5E59FC" w14:textId="22E766B9" w:rsidR="00754E76" w:rsidRDefault="00754E76" w:rsidP="00754E76">
            <w:pPr>
              <w:spacing w:after="200"/>
              <w:jc w:val="center"/>
              <w:outlineLvl w:val="4"/>
              <w:rPr>
                <w:lang w:val="en-GB"/>
              </w:rPr>
            </w:pPr>
            <w:r>
              <w:rPr>
                <w:lang w:val="en-GB"/>
              </w:rPr>
              <w:t>The right ZED camera image for the dummy project.</w:t>
            </w:r>
            <w:r w:rsidR="00D7681A">
              <w:rPr>
                <w:lang w:val="en-GB"/>
              </w:rPr>
              <w:t xml:space="preserve"> (This is a remapped topic)</w:t>
            </w:r>
          </w:p>
        </w:tc>
      </w:tr>
      <w:tr w:rsidR="00754E76" w14:paraId="3A156CE6" w14:textId="77777777" w:rsidTr="00754E76">
        <w:trPr>
          <w:trHeight w:val="224"/>
        </w:trPr>
        <w:tc>
          <w:tcPr>
            <w:tcW w:w="3273" w:type="dxa"/>
            <w:vAlign w:val="center"/>
          </w:tcPr>
          <w:p w14:paraId="23AED798" w14:textId="7832CF63" w:rsidR="00472ADA" w:rsidRPr="00BB14DC" w:rsidRDefault="00B112F1" w:rsidP="00B112F1">
            <w:pPr>
              <w:jc w:val="center"/>
              <w:rPr>
                <w:lang w:val="en-GB"/>
              </w:rPr>
            </w:pPr>
            <w:r>
              <w:rPr>
                <w:lang w:val="en-GB"/>
              </w:rPr>
              <w:t>/</w:t>
            </w:r>
            <w:r w:rsidR="00754E76">
              <w:rPr>
                <w:lang w:val="en-GB"/>
              </w:rPr>
              <w:t>zed_left_img_comp</w:t>
            </w:r>
            <w:r>
              <w:rPr>
                <w:lang w:val="en-GB"/>
              </w:rPr>
              <w:t>/compressed</w:t>
            </w:r>
          </w:p>
        </w:tc>
        <w:tc>
          <w:tcPr>
            <w:tcW w:w="3140" w:type="dxa"/>
            <w:vAlign w:val="center"/>
          </w:tcPr>
          <w:p w14:paraId="0591B877" w14:textId="48822192" w:rsidR="00472ADA" w:rsidRDefault="00B112F1" w:rsidP="00B112F1">
            <w:pPr>
              <w:spacing w:after="200"/>
              <w:jc w:val="center"/>
              <w:outlineLvl w:val="4"/>
              <w:rPr>
                <w:lang w:val="en-GB"/>
              </w:rPr>
            </w:pPr>
            <w:r>
              <w:rPr>
                <w:lang w:val="en-GB"/>
              </w:rPr>
              <w:t>sensor_msgs/CompressedImage</w:t>
            </w:r>
          </w:p>
        </w:tc>
        <w:tc>
          <w:tcPr>
            <w:tcW w:w="2649" w:type="dxa"/>
            <w:vAlign w:val="center"/>
          </w:tcPr>
          <w:p w14:paraId="425E6354" w14:textId="3A3634C0" w:rsidR="00472ADA" w:rsidRDefault="00B112F1" w:rsidP="00B112F1">
            <w:pPr>
              <w:spacing w:after="200"/>
              <w:jc w:val="center"/>
              <w:outlineLvl w:val="4"/>
              <w:rPr>
                <w:lang w:val="en-GB"/>
              </w:rPr>
            </w:pPr>
            <w:r>
              <w:rPr>
                <w:lang w:val="en-GB"/>
              </w:rPr>
              <w:t>The left ZED camera image for the dummy project.</w:t>
            </w:r>
            <w:r w:rsidR="00D7681A">
              <w:rPr>
                <w:lang w:val="en-GB"/>
              </w:rPr>
              <w:t xml:space="preserve"> </w:t>
            </w:r>
            <w:r w:rsidR="00D7681A">
              <w:rPr>
                <w:lang w:val="en-GB"/>
              </w:rPr>
              <w:t>(This is a remapped topic)</w:t>
            </w:r>
          </w:p>
        </w:tc>
      </w:tr>
    </w:tbl>
    <w:p w14:paraId="4CBB33F1" w14:textId="77777777" w:rsidR="00BB14DC" w:rsidRDefault="00BB14DC" w:rsidP="00BB14DC">
      <w:pPr>
        <w:spacing w:after="200" w:line="240" w:lineRule="auto"/>
        <w:jc w:val="both"/>
        <w:outlineLvl w:val="4"/>
        <w:rPr>
          <w:rFonts w:ascii="Rajdhani Medium" w:eastAsia="Roboto Light" w:hAnsi="Rajdhani Medium" w:cs="Rajdhani Medium"/>
          <w:sz w:val="24"/>
          <w:szCs w:val="24"/>
          <w:lang w:val="en-GB"/>
        </w:rPr>
      </w:pPr>
    </w:p>
    <w:p w14:paraId="420894E3" w14:textId="5BD4B278" w:rsidR="00BB14DC" w:rsidRPr="00BB14DC" w:rsidRDefault="00BB14DC" w:rsidP="00BB14DC">
      <w:pPr>
        <w:spacing w:after="200" w:line="240" w:lineRule="auto"/>
        <w:jc w:val="both"/>
        <w:outlineLvl w:val="4"/>
        <w:rPr>
          <w:rFonts w:ascii="Rajdhani Medium" w:eastAsia="Roboto Light" w:hAnsi="Rajdhani Medium" w:cs="Rajdhani Medium"/>
          <w:sz w:val="24"/>
          <w:szCs w:val="24"/>
          <w:lang w:val="en-GB"/>
        </w:rPr>
      </w:pPr>
      <w:r>
        <w:rPr>
          <w:rFonts w:ascii="Rajdhani Medium" w:eastAsia="Roboto Light" w:hAnsi="Rajdhani Medium" w:cs="Rajdhani Medium"/>
          <w:sz w:val="24"/>
          <w:szCs w:val="24"/>
          <w:lang w:val="en-GB"/>
        </w:rPr>
        <w:t>Published topics</w:t>
      </w:r>
    </w:p>
    <w:tbl>
      <w:tblPr>
        <w:tblStyle w:val="Rcsostblzat"/>
        <w:tblW w:w="0" w:type="auto"/>
        <w:tblLook w:val="04A0" w:firstRow="1" w:lastRow="0" w:firstColumn="1" w:lastColumn="0" w:noHBand="0" w:noVBand="1"/>
      </w:tblPr>
      <w:tblGrid>
        <w:gridCol w:w="3020"/>
        <w:gridCol w:w="3021"/>
        <w:gridCol w:w="3021"/>
      </w:tblGrid>
      <w:tr w:rsidR="00472ADA" w14:paraId="41A00203" w14:textId="77777777" w:rsidTr="00B90F00">
        <w:tc>
          <w:tcPr>
            <w:tcW w:w="3020" w:type="dxa"/>
            <w:vAlign w:val="center"/>
          </w:tcPr>
          <w:p w14:paraId="53D5244B" w14:textId="21F23224" w:rsidR="00472ADA" w:rsidRPr="00472ADA" w:rsidRDefault="00472ADA" w:rsidP="00472ADA">
            <w:pPr>
              <w:jc w:val="center"/>
              <w:rPr>
                <w:b/>
                <w:bCs/>
                <w:lang w:val="en-GB"/>
              </w:rPr>
            </w:pPr>
            <w:r w:rsidRPr="00BB14DC">
              <w:rPr>
                <w:b/>
                <w:bCs/>
                <w:lang w:val="en-GB"/>
              </w:rPr>
              <w:t>Topic name</w:t>
            </w:r>
          </w:p>
        </w:tc>
        <w:tc>
          <w:tcPr>
            <w:tcW w:w="3021" w:type="dxa"/>
            <w:vAlign w:val="center"/>
          </w:tcPr>
          <w:p w14:paraId="32DE3833" w14:textId="637A47DF" w:rsidR="00472ADA" w:rsidRPr="00472ADA" w:rsidRDefault="00472ADA" w:rsidP="00472ADA">
            <w:pPr>
              <w:jc w:val="center"/>
              <w:rPr>
                <w:b/>
                <w:bCs/>
                <w:lang w:val="en-GB"/>
              </w:rPr>
            </w:pPr>
            <w:r w:rsidRPr="00BB14DC">
              <w:rPr>
                <w:b/>
                <w:bCs/>
                <w:lang w:val="en-GB"/>
              </w:rPr>
              <w:t>Type</w:t>
            </w:r>
          </w:p>
        </w:tc>
        <w:tc>
          <w:tcPr>
            <w:tcW w:w="3021" w:type="dxa"/>
            <w:vAlign w:val="center"/>
          </w:tcPr>
          <w:p w14:paraId="121EC609" w14:textId="65242A13" w:rsidR="00472ADA" w:rsidRPr="00472ADA" w:rsidRDefault="00472ADA" w:rsidP="00472ADA">
            <w:pPr>
              <w:jc w:val="center"/>
              <w:rPr>
                <w:b/>
                <w:bCs/>
                <w:lang w:val="en-GB"/>
              </w:rPr>
            </w:pPr>
            <w:r w:rsidRPr="00BB14DC">
              <w:rPr>
                <w:b/>
                <w:bCs/>
                <w:lang w:val="en-GB"/>
              </w:rPr>
              <w:t>Description</w:t>
            </w:r>
          </w:p>
        </w:tc>
      </w:tr>
      <w:tr w:rsidR="00472ADA" w14:paraId="3D382B60" w14:textId="77777777" w:rsidTr="00B90F00">
        <w:tc>
          <w:tcPr>
            <w:tcW w:w="3020" w:type="dxa"/>
            <w:vAlign w:val="center"/>
          </w:tcPr>
          <w:p w14:paraId="1D4C68D3" w14:textId="7DB209F7" w:rsidR="00472ADA" w:rsidRPr="00472ADA" w:rsidRDefault="00754E76" w:rsidP="00472ADA">
            <w:pPr>
              <w:jc w:val="center"/>
              <w:rPr>
                <w:lang w:val="en-GB"/>
              </w:rPr>
            </w:pPr>
            <w:r>
              <w:rPr>
                <w:lang w:val="en-GB"/>
              </w:rPr>
              <w:t>/dummy_img_mate</w:t>
            </w:r>
          </w:p>
        </w:tc>
        <w:tc>
          <w:tcPr>
            <w:tcW w:w="3021" w:type="dxa"/>
            <w:vAlign w:val="center"/>
          </w:tcPr>
          <w:p w14:paraId="175E3315" w14:textId="3B004426" w:rsidR="00472ADA" w:rsidRPr="00472ADA" w:rsidRDefault="00754E76" w:rsidP="00472ADA">
            <w:pPr>
              <w:jc w:val="center"/>
              <w:rPr>
                <w:lang w:val="en-GB"/>
              </w:rPr>
            </w:pPr>
            <w:r>
              <w:rPr>
                <w:lang w:val="en-GB"/>
              </w:rPr>
              <w:t>sensor_msgs/Image</w:t>
            </w:r>
          </w:p>
        </w:tc>
        <w:tc>
          <w:tcPr>
            <w:tcW w:w="3021" w:type="dxa"/>
            <w:vAlign w:val="center"/>
          </w:tcPr>
          <w:p w14:paraId="13DA6A99" w14:textId="63D4B785" w:rsidR="00472ADA" w:rsidRPr="00472ADA" w:rsidRDefault="00472ADA" w:rsidP="00472ADA">
            <w:pPr>
              <w:jc w:val="center"/>
              <w:rPr>
                <w:lang w:val="en-GB"/>
              </w:rPr>
            </w:pPr>
            <w:r>
              <w:rPr>
                <w:lang w:val="en-GB"/>
              </w:rPr>
              <w:t xml:space="preserve">Contains the </w:t>
            </w:r>
            <w:r w:rsidR="00754E76">
              <w:rPr>
                <w:lang w:val="en-GB"/>
              </w:rPr>
              <w:t>horizontally concatenated images.</w:t>
            </w:r>
          </w:p>
        </w:tc>
      </w:tr>
      <w:tr w:rsidR="00472ADA" w14:paraId="6FAE2ACC" w14:textId="77777777" w:rsidTr="00B90F00">
        <w:tc>
          <w:tcPr>
            <w:tcW w:w="3020" w:type="dxa"/>
            <w:vAlign w:val="center"/>
          </w:tcPr>
          <w:p w14:paraId="3EAB0EEC" w14:textId="559EF027" w:rsidR="00472ADA" w:rsidRPr="00472ADA" w:rsidRDefault="00754E76" w:rsidP="00472ADA">
            <w:pPr>
              <w:jc w:val="center"/>
              <w:rPr>
                <w:lang w:val="en-GB"/>
              </w:rPr>
            </w:pPr>
            <w:r>
              <w:rPr>
                <w:lang w:val="en-GB"/>
              </w:rPr>
              <w:t>/sent_messages</w:t>
            </w:r>
          </w:p>
        </w:tc>
        <w:tc>
          <w:tcPr>
            <w:tcW w:w="3021" w:type="dxa"/>
            <w:vAlign w:val="center"/>
          </w:tcPr>
          <w:p w14:paraId="43685990" w14:textId="34C12618" w:rsidR="00472ADA" w:rsidRPr="00472ADA" w:rsidRDefault="00754E76" w:rsidP="00472ADA">
            <w:pPr>
              <w:jc w:val="center"/>
              <w:rPr>
                <w:lang w:val="en-GB"/>
              </w:rPr>
            </w:pPr>
            <w:r>
              <w:rPr>
                <w:lang w:val="en-GB"/>
              </w:rPr>
              <w:t>can_msgs/Frame</w:t>
            </w:r>
          </w:p>
        </w:tc>
        <w:tc>
          <w:tcPr>
            <w:tcW w:w="3021" w:type="dxa"/>
            <w:vAlign w:val="center"/>
          </w:tcPr>
          <w:p w14:paraId="1540BD63" w14:textId="549D7525" w:rsidR="00472ADA" w:rsidRDefault="00754E76" w:rsidP="00472ADA">
            <w:pPr>
              <w:jc w:val="center"/>
              <w:rPr>
                <w:lang w:val="en-GB"/>
              </w:rPr>
            </w:pPr>
            <w:r>
              <w:rPr>
                <w:lang w:val="en-GB"/>
              </w:rPr>
              <w:t>This is a CAN frame what is periodically published and it’s frequency can be changed.</w:t>
            </w:r>
          </w:p>
        </w:tc>
      </w:tr>
    </w:tbl>
    <w:p w14:paraId="35AB590D" w14:textId="77777777" w:rsidR="00D5299D" w:rsidRDefault="00D5299D" w:rsidP="00D5299D">
      <w:pPr>
        <w:rPr>
          <w:lang w:val="en-GB"/>
        </w:rPr>
      </w:pPr>
    </w:p>
    <w:p w14:paraId="0FF4C8AB" w14:textId="5540E045" w:rsidR="00472ADA" w:rsidRDefault="00472ADA" w:rsidP="00472ADA">
      <w:pPr>
        <w:pStyle w:val="Cmsor2"/>
        <w:rPr>
          <w:lang w:val="en-GB"/>
        </w:rPr>
      </w:pPr>
      <w:r w:rsidRPr="00CC51BA">
        <w:rPr>
          <w:rFonts w:ascii="Rajdhani" w:eastAsia="Rajdhani" w:hAnsi="Rajdhani" w:cs="Rajdhani"/>
          <w:color w:val="C70000"/>
          <w:sz w:val="40"/>
          <w:szCs w:val="40"/>
          <w:lang w:val="en-GB"/>
        </w:rPr>
        <w:t>\</w:t>
      </w:r>
      <w:r w:rsidRPr="00472ADA">
        <w:rPr>
          <w:b w:val="0"/>
          <w:bCs/>
          <w:lang w:val="en-GB"/>
        </w:rPr>
        <w:t>Sources</w:t>
      </w:r>
    </w:p>
    <w:p w14:paraId="341A3D71" w14:textId="25ED358E" w:rsidR="00D1426A" w:rsidRDefault="00111FED" w:rsidP="00D1426A">
      <w:pPr>
        <w:pStyle w:val="Listaszerbekezds"/>
        <w:numPr>
          <w:ilvl w:val="0"/>
          <w:numId w:val="5"/>
        </w:numPr>
        <w:rPr>
          <w:color w:val="000000" w:themeColor="text1"/>
          <w:lang w:val="en-GB"/>
        </w:rPr>
      </w:pPr>
      <w:hyperlink r:id="rId17" w:history="1">
        <w:r w:rsidR="00D1426A" w:rsidRPr="00D1426A">
          <w:rPr>
            <w:rStyle w:val="Hiperhivatkozs"/>
            <w:lang w:val="en-GB"/>
          </w:rPr>
          <w:t>Tutorial: Create Package</w:t>
        </w:r>
      </w:hyperlink>
    </w:p>
    <w:p w14:paraId="757BD2CC" w14:textId="2887FC63" w:rsidR="00D1426A" w:rsidRDefault="00111FED" w:rsidP="00D1426A">
      <w:pPr>
        <w:pStyle w:val="Listaszerbekezds"/>
        <w:numPr>
          <w:ilvl w:val="0"/>
          <w:numId w:val="5"/>
        </w:numPr>
        <w:rPr>
          <w:color w:val="000000" w:themeColor="text1"/>
          <w:lang w:val="en-GB"/>
        </w:rPr>
      </w:pPr>
      <w:hyperlink r:id="rId18" w:history="1">
        <w:r w:rsidR="00D1426A" w:rsidRPr="00D1426A">
          <w:rPr>
            <w:rStyle w:val="Hiperhivatkozs"/>
            <w:lang w:val="en-GB"/>
          </w:rPr>
          <w:t>Tutorial: Building a ROS Package</w:t>
        </w:r>
      </w:hyperlink>
    </w:p>
    <w:p w14:paraId="48C38503" w14:textId="029C9D6C" w:rsidR="00D1426A" w:rsidRDefault="00111FED" w:rsidP="00D1426A">
      <w:pPr>
        <w:pStyle w:val="Listaszerbekezds"/>
        <w:numPr>
          <w:ilvl w:val="0"/>
          <w:numId w:val="5"/>
        </w:numPr>
        <w:rPr>
          <w:color w:val="000000" w:themeColor="text1"/>
          <w:lang w:val="en-GB"/>
        </w:rPr>
      </w:pPr>
      <w:hyperlink r:id="rId19" w:history="1">
        <w:r w:rsidR="00D1426A" w:rsidRPr="00D1426A">
          <w:rPr>
            <w:rStyle w:val="Hiperhivatkozs"/>
            <w:lang w:val="en-GB"/>
          </w:rPr>
          <w:t>Tutorial: Understanding ROS Topics</w:t>
        </w:r>
      </w:hyperlink>
    </w:p>
    <w:p w14:paraId="0DF2D838" w14:textId="26B3E056" w:rsidR="00D1426A" w:rsidRDefault="00111FED" w:rsidP="00D1426A">
      <w:pPr>
        <w:pStyle w:val="Listaszerbekezds"/>
        <w:numPr>
          <w:ilvl w:val="0"/>
          <w:numId w:val="5"/>
        </w:numPr>
        <w:rPr>
          <w:color w:val="000000" w:themeColor="text1"/>
          <w:lang w:val="en-GB"/>
        </w:rPr>
      </w:pPr>
      <w:hyperlink r:id="rId20" w:history="1">
        <w:r w:rsidR="00D1426A" w:rsidRPr="00D1426A">
          <w:rPr>
            <w:rStyle w:val="Hiperhivatkozs"/>
            <w:lang w:val="en-GB"/>
          </w:rPr>
          <w:t>Tutorial: Examining the Simple Publisher and Subscriber</w:t>
        </w:r>
      </w:hyperlink>
    </w:p>
    <w:p w14:paraId="16A9DE2D" w14:textId="77777777" w:rsidR="00D1426A" w:rsidRPr="00D1426A" w:rsidRDefault="00111FED" w:rsidP="00D84E6C">
      <w:pPr>
        <w:pStyle w:val="Listaszerbekezds"/>
        <w:numPr>
          <w:ilvl w:val="0"/>
          <w:numId w:val="5"/>
        </w:numPr>
        <w:shd w:val="clear" w:color="auto" w:fill="FFFFFF"/>
        <w:spacing w:before="300" w:after="150"/>
        <w:rPr>
          <w:lang w:val="en-GB"/>
        </w:rPr>
      </w:pPr>
      <w:hyperlink r:id="rId21" w:history="1">
        <w:r w:rsidR="00D1426A" w:rsidRPr="00D1426A">
          <w:rPr>
            <w:rStyle w:val="Hiperhivatkozs"/>
            <w:lang w:val="en-GB"/>
          </w:rPr>
          <w:t>Tutorial: Recording and playing back data</w:t>
        </w:r>
      </w:hyperlink>
    </w:p>
    <w:p w14:paraId="11A170F8" w14:textId="3E74086F" w:rsidR="00D1426A" w:rsidRDefault="00111FED" w:rsidP="00D84E6C">
      <w:pPr>
        <w:pStyle w:val="Listaszerbekezds"/>
        <w:numPr>
          <w:ilvl w:val="0"/>
          <w:numId w:val="5"/>
        </w:numPr>
        <w:shd w:val="clear" w:color="auto" w:fill="FFFFFF"/>
        <w:spacing w:before="300" w:after="150"/>
        <w:rPr>
          <w:lang w:val="en-GB"/>
        </w:rPr>
      </w:pPr>
      <w:hyperlink r:id="rId22" w:history="1">
        <w:r w:rsidR="00D1426A" w:rsidRPr="00D1426A">
          <w:rPr>
            <w:rStyle w:val="Hiperhivatkozs"/>
            <w:lang w:val="en-GB"/>
          </w:rPr>
          <w:t>Converting between ROS images and OpenCV images (C++)</w:t>
        </w:r>
      </w:hyperlink>
    </w:p>
    <w:p w14:paraId="7FC07619" w14:textId="072A71BF" w:rsidR="00D1426A" w:rsidRDefault="00111FED" w:rsidP="00D84E6C">
      <w:pPr>
        <w:pStyle w:val="Listaszerbekezds"/>
        <w:numPr>
          <w:ilvl w:val="0"/>
          <w:numId w:val="5"/>
        </w:numPr>
        <w:shd w:val="clear" w:color="auto" w:fill="FFFFFF"/>
        <w:spacing w:before="300" w:after="150"/>
        <w:rPr>
          <w:lang w:val="en-GB"/>
        </w:rPr>
      </w:pPr>
      <w:hyperlink r:id="rId23" w:anchor="Time_Synchronizer" w:history="1">
        <w:r w:rsidR="00D1426A" w:rsidRPr="00D1426A">
          <w:rPr>
            <w:rStyle w:val="Hiperhivatkozs"/>
            <w:lang w:val="en-GB"/>
          </w:rPr>
          <w:t>message_filters 4. Time Synchronizer</w:t>
        </w:r>
      </w:hyperlink>
    </w:p>
    <w:p w14:paraId="620DBC95" w14:textId="4FE4E570" w:rsidR="00D1426A" w:rsidRPr="00082EED" w:rsidRDefault="00111FED" w:rsidP="00082EED">
      <w:pPr>
        <w:pStyle w:val="Listaszerbekezds"/>
        <w:numPr>
          <w:ilvl w:val="0"/>
          <w:numId w:val="5"/>
        </w:numPr>
        <w:shd w:val="clear" w:color="auto" w:fill="FFFFFF"/>
        <w:spacing w:before="300" w:after="150"/>
        <w:rPr>
          <w:lang w:val="en-GB"/>
        </w:rPr>
      </w:pPr>
      <w:hyperlink r:id="rId24" w:history="1">
        <w:r w:rsidR="00D1426A" w:rsidRPr="00082EED">
          <w:rPr>
            <w:rStyle w:val="Hiperhivatkozs"/>
            <w:lang w:val="en-GB"/>
          </w:rPr>
          <w:t>Synchronizing LiDAR and Camera Data for Offline Processing Using ROS</w:t>
        </w:r>
      </w:hyperlink>
    </w:p>
    <w:p w14:paraId="1D674A58" w14:textId="77777777" w:rsidR="00754E76" w:rsidRPr="00472ADA" w:rsidRDefault="00754E76" w:rsidP="00472ADA">
      <w:pPr>
        <w:rPr>
          <w:lang w:val="en-GB"/>
        </w:rPr>
      </w:pPr>
    </w:p>
    <w:p w14:paraId="35900E64" w14:textId="32B1AA64" w:rsidR="00472ADA" w:rsidRDefault="00B3110F" w:rsidP="00472ADA">
      <w:pPr>
        <w:pStyle w:val="Cmsor1"/>
        <w15:collapsed/>
        <w:rPr>
          <w:rFonts w:ascii="Rajdhani Medium" w:eastAsia="Rajdhani Medium" w:hAnsi="Rajdhani Medium" w:cs="Rajdhani Medium"/>
          <w:b w:val="0"/>
          <w:color w:val="191919"/>
          <w:sz w:val="44"/>
          <w:szCs w:val="44"/>
          <w:lang w:val="en-GB"/>
        </w:rPr>
      </w:pPr>
      <w:bookmarkStart w:id="13" w:name="_2nwgf0brjjss" w:colFirst="0" w:colLast="0"/>
      <w:bookmarkEnd w:id="13"/>
      <w:r w:rsidRPr="00CC51BA">
        <w:rPr>
          <w:color w:val="C00000"/>
          <w:lang w:val="en-GB"/>
        </w:rPr>
        <w:t>\</w:t>
      </w:r>
      <w:r w:rsidR="00472ADA" w:rsidRPr="00472ADA">
        <w:rPr>
          <w:rFonts w:ascii="Rajdhani Medium" w:eastAsia="Rajdhani Medium" w:hAnsi="Rajdhani Medium" w:cs="Rajdhani Medium"/>
          <w:b w:val="0"/>
          <w:color w:val="191919"/>
          <w:sz w:val="44"/>
          <w:szCs w:val="44"/>
          <w:lang w:val="en-GB"/>
        </w:rPr>
        <w:t>Developer documentation</w:t>
      </w:r>
    </w:p>
    <w:p w14:paraId="6E2BD8E6" w14:textId="615076BF" w:rsidR="00472ADA" w:rsidRDefault="00B3110F" w:rsidP="00B3110F">
      <w:pPr>
        <w:pStyle w:val="Cmsor2"/>
        <w:rPr>
          <w:rFonts w:eastAsia="Rajdhani Medium" w:cs="Rajdhani Medium"/>
          <w:b w:val="0"/>
          <w:color w:val="191919"/>
          <w:lang w:val="en-GB"/>
        </w:rPr>
      </w:pPr>
      <w:r w:rsidRPr="00CC51BA">
        <w:rPr>
          <w:rFonts w:ascii="Rajdhani" w:eastAsia="Rajdhani" w:hAnsi="Rajdhani" w:cs="Rajdhani"/>
          <w:color w:val="C70000"/>
          <w:sz w:val="40"/>
          <w:szCs w:val="40"/>
          <w:lang w:val="en-GB"/>
        </w:rPr>
        <w:t xml:space="preserve">\ </w:t>
      </w:r>
      <w:r w:rsidRPr="00B3110F">
        <w:rPr>
          <w:rFonts w:eastAsia="Rajdhani Medium" w:cs="Rajdhani Medium"/>
          <w:b w:val="0"/>
          <w:color w:val="191919"/>
          <w:lang w:val="en-GB"/>
        </w:rPr>
        <w:t>Brief description</w:t>
      </w:r>
    </w:p>
    <w:p w14:paraId="38A84063" w14:textId="61E98583" w:rsidR="00B3110F" w:rsidRDefault="00B3110F" w:rsidP="004A7830">
      <w:pPr>
        <w:pStyle w:val="Cmsor3"/>
        <w:rPr>
          <w:lang w:val="en-GB"/>
        </w:rPr>
      </w:pPr>
      <w:r>
        <w:rPr>
          <w:lang w:val="en-GB"/>
        </w:rPr>
        <w:t xml:space="preserve">Datatypes and constants </w:t>
      </w:r>
    </w:p>
    <w:tbl>
      <w:tblPr>
        <w:tblStyle w:val="Rcsostblzat"/>
        <w:tblW w:w="8819" w:type="dxa"/>
        <w:tblLook w:val="04A0" w:firstRow="1" w:lastRow="0" w:firstColumn="1" w:lastColumn="0" w:noHBand="0" w:noVBand="1"/>
      </w:tblPr>
      <w:tblGrid>
        <w:gridCol w:w="4408"/>
        <w:gridCol w:w="4411"/>
      </w:tblGrid>
      <w:tr w:rsidR="00DF1BE6" w14:paraId="0E6C8AB6" w14:textId="77777777" w:rsidTr="00DF1BE6">
        <w:trPr>
          <w:trHeight w:val="261"/>
        </w:trPr>
        <w:tc>
          <w:tcPr>
            <w:tcW w:w="4408" w:type="dxa"/>
          </w:tcPr>
          <w:p w14:paraId="500C016A" w14:textId="3FF7E368" w:rsidR="00DF1BE6" w:rsidRPr="00DF1BE6" w:rsidRDefault="00DF1BE6" w:rsidP="00DF1BE6">
            <w:pPr>
              <w:jc w:val="center"/>
              <w:rPr>
                <w:b/>
                <w:bCs/>
                <w:lang w:val="en-GB"/>
              </w:rPr>
            </w:pPr>
            <w:r w:rsidRPr="00DF1BE6">
              <w:rPr>
                <w:b/>
                <w:bCs/>
                <w:lang w:val="en-GB"/>
              </w:rPr>
              <w:t>Enum/Constant name</w:t>
            </w:r>
          </w:p>
        </w:tc>
        <w:tc>
          <w:tcPr>
            <w:tcW w:w="4411" w:type="dxa"/>
          </w:tcPr>
          <w:p w14:paraId="2D31E1CA" w14:textId="5333DF42" w:rsidR="00DF1BE6" w:rsidRPr="00DF1BE6" w:rsidRDefault="00DF1BE6" w:rsidP="00DF1BE6">
            <w:pPr>
              <w:jc w:val="center"/>
              <w:rPr>
                <w:b/>
                <w:bCs/>
                <w:lang w:val="en-GB"/>
              </w:rPr>
            </w:pPr>
            <w:r w:rsidRPr="00DF1BE6">
              <w:rPr>
                <w:b/>
                <w:bCs/>
                <w:lang w:val="en-GB"/>
              </w:rPr>
              <w:t>Description</w:t>
            </w:r>
          </w:p>
        </w:tc>
      </w:tr>
      <w:tr w:rsidR="00DF1BE6" w14:paraId="381ADD55" w14:textId="77777777" w:rsidTr="00DF1BE6">
        <w:trPr>
          <w:trHeight w:val="245"/>
        </w:trPr>
        <w:tc>
          <w:tcPr>
            <w:tcW w:w="4408" w:type="dxa"/>
          </w:tcPr>
          <w:p w14:paraId="021142A9" w14:textId="3AAD81F0" w:rsidR="00DF1BE6" w:rsidRPr="00DF1BE6" w:rsidRDefault="00CA280F" w:rsidP="00DF1BE6">
            <w:pPr>
              <w:jc w:val="center"/>
              <w:rPr>
                <w:lang w:val="en-GB"/>
              </w:rPr>
            </w:pPr>
            <w:r>
              <w:rPr>
                <w:lang w:val="en-GB"/>
              </w:rPr>
              <w:t>-</w:t>
            </w:r>
          </w:p>
        </w:tc>
        <w:tc>
          <w:tcPr>
            <w:tcW w:w="4411" w:type="dxa"/>
          </w:tcPr>
          <w:p w14:paraId="6B37007E" w14:textId="1C3AD1CA" w:rsidR="00DF1BE6" w:rsidRDefault="00DF1BE6" w:rsidP="00DF1BE6">
            <w:pPr>
              <w:jc w:val="center"/>
              <w:rPr>
                <w:lang w:val="en-GB"/>
              </w:rPr>
            </w:pPr>
          </w:p>
        </w:tc>
      </w:tr>
    </w:tbl>
    <w:p w14:paraId="6C3BD9A7" w14:textId="77777777" w:rsidR="00B3110F" w:rsidRPr="00B3110F" w:rsidRDefault="00B3110F" w:rsidP="00B3110F">
      <w:pPr>
        <w:rPr>
          <w:lang w:val="en-GB"/>
        </w:rPr>
      </w:pPr>
    </w:p>
    <w:p w14:paraId="6D33736C" w14:textId="69DFDD8F" w:rsidR="00292619" w:rsidRDefault="00B3110F" w:rsidP="00292619">
      <w:pPr>
        <w:pStyle w:val="Cmsor3"/>
        <w:rPr>
          <w:lang w:val="en-GB"/>
        </w:rPr>
      </w:pPr>
      <w:r>
        <w:rPr>
          <w:lang w:val="en-GB"/>
        </w:rPr>
        <w:t>Classes</w:t>
      </w:r>
    </w:p>
    <w:p w14:paraId="39855877" w14:textId="52EE2D38" w:rsidR="00432795" w:rsidRPr="00432795" w:rsidRDefault="008C2934" w:rsidP="009637EC">
      <w:pPr>
        <w:jc w:val="both"/>
        <w:rPr>
          <w:lang w:val="en-GB"/>
        </w:rPr>
      </w:pPr>
      <w:r>
        <w:rPr>
          <w:lang w:val="en-GB"/>
        </w:rPr>
        <w:t>This simply node does not contain any classes.</w:t>
      </w:r>
    </w:p>
    <w:p w14:paraId="59DF46FB" w14:textId="287C680C" w:rsidR="00292619" w:rsidRDefault="00292619" w:rsidP="009637EC">
      <w:pPr>
        <w:jc w:val="both"/>
        <w:outlineLvl w:val="5"/>
        <w:rPr>
          <w:lang w:val="en-GB"/>
        </w:rPr>
      </w:pPr>
      <w:r>
        <w:rPr>
          <w:lang w:val="en-GB"/>
        </w:rPr>
        <w:lastRenderedPageBreak/>
        <w:t>Functions:</w:t>
      </w:r>
    </w:p>
    <w:p w14:paraId="523C1D58" w14:textId="35BE6DAF" w:rsidR="00292619" w:rsidRDefault="008C2934" w:rsidP="009637EC">
      <w:pPr>
        <w:pStyle w:val="Listaszerbekezds"/>
        <w:numPr>
          <w:ilvl w:val="0"/>
          <w:numId w:val="6"/>
        </w:numPr>
        <w:jc w:val="both"/>
        <w:rPr>
          <w:lang w:val="en-GB"/>
        </w:rPr>
      </w:pPr>
      <w:r w:rsidRPr="008C2934">
        <w:rPr>
          <w:lang w:val="en-GB"/>
        </w:rPr>
        <w:t>cv_bridge::CvImageConstPtr</w:t>
      </w:r>
      <w:r w:rsidR="00292619" w:rsidRPr="008C2934">
        <w:rPr>
          <w:lang w:val="en-GB"/>
        </w:rPr>
        <w:t xml:space="preserve"> </w:t>
      </w:r>
      <w:r w:rsidRPr="008C2934">
        <w:rPr>
          <w:b/>
          <w:bCs/>
          <w:lang w:val="en-GB"/>
        </w:rPr>
        <w:t>convertImage</w:t>
      </w:r>
      <w:r w:rsidR="00292619" w:rsidRPr="008C2934">
        <w:rPr>
          <w:lang w:val="en-GB"/>
        </w:rPr>
        <w:t>(</w:t>
      </w:r>
      <w:r w:rsidRPr="008C2934">
        <w:rPr>
          <w:lang w:val="en-GB"/>
        </w:rPr>
        <w:t>sensor_msgs::CompressedImage&amp; img, std::string imageEncoding</w:t>
      </w:r>
      <w:r w:rsidR="00292619" w:rsidRPr="008C2934">
        <w:rPr>
          <w:lang w:val="en-GB"/>
        </w:rPr>
        <w:t xml:space="preserve">) : </w:t>
      </w:r>
      <w:r w:rsidRPr="008C2934">
        <w:rPr>
          <w:lang w:val="en-GB"/>
        </w:rPr>
        <w:t>Converts the image</w:t>
      </w:r>
      <w:r w:rsidR="00CA280F">
        <w:rPr>
          <w:lang w:val="en-GB"/>
        </w:rPr>
        <w:t xml:space="preserve"> pointer</w:t>
      </w:r>
      <w:r w:rsidRPr="008C2934">
        <w:rPr>
          <w:lang w:val="en-GB"/>
        </w:rPr>
        <w:t xml:space="preserve"> in sensor_msgs::CompressedImage&amp; into cv_bridge::CvImageConstPtr type and returns it. It is important because of the concatenate function.</w:t>
      </w:r>
    </w:p>
    <w:p w14:paraId="4913312E" w14:textId="2DB91F5E" w:rsidR="008C2934" w:rsidRPr="008C2934" w:rsidRDefault="008C2934" w:rsidP="009637EC">
      <w:pPr>
        <w:pStyle w:val="Listaszerbekezds"/>
        <w:numPr>
          <w:ilvl w:val="0"/>
          <w:numId w:val="6"/>
        </w:numPr>
        <w:jc w:val="both"/>
        <w:rPr>
          <w:lang w:val="en-GB"/>
        </w:rPr>
      </w:pPr>
      <w:r>
        <w:rPr>
          <w:lang w:val="en-GB"/>
        </w:rPr>
        <w:t>cv_bridge::CvImage hConcatImg(const cv_bridge::CvImageConstPtr img1, const cv_bridge::CvImageConstPtr img2) : Concatenates the two given images horizontally into one and returns it.</w:t>
      </w:r>
    </w:p>
    <w:p w14:paraId="1D177407" w14:textId="77777777" w:rsidR="008C2934" w:rsidRDefault="008C2934" w:rsidP="00292619">
      <w:pPr>
        <w:ind w:left="720"/>
        <w:rPr>
          <w:lang w:val="en-GB"/>
        </w:rPr>
      </w:pPr>
    </w:p>
    <w:p w14:paraId="33B052D0" w14:textId="5F5DE765" w:rsidR="00292619" w:rsidRDefault="00292619" w:rsidP="00292619">
      <w:pPr>
        <w:pStyle w:val="Cmsor2"/>
        <w:rPr>
          <w:rFonts w:eastAsia="Rajdhani Medium" w:cs="Rajdhani Medium"/>
          <w:b w:val="0"/>
          <w:color w:val="191919"/>
          <w:lang w:val="en-GB"/>
        </w:rPr>
      </w:pPr>
      <w:r w:rsidRPr="00CC51BA">
        <w:rPr>
          <w:rFonts w:ascii="Rajdhani" w:eastAsia="Rajdhani" w:hAnsi="Rajdhani" w:cs="Rajdhani"/>
          <w:color w:val="C70000"/>
          <w:sz w:val="40"/>
          <w:szCs w:val="40"/>
          <w:lang w:val="en-GB"/>
        </w:rPr>
        <w:t>\</w:t>
      </w:r>
      <w:r>
        <w:rPr>
          <w:rFonts w:ascii="Rajdhani" w:eastAsia="Rajdhani" w:hAnsi="Rajdhani" w:cs="Rajdhani"/>
          <w:color w:val="C70000"/>
          <w:sz w:val="40"/>
          <w:szCs w:val="40"/>
          <w:lang w:val="en-GB"/>
        </w:rPr>
        <w:t xml:space="preserve"> </w:t>
      </w:r>
      <w:r w:rsidRPr="00292619">
        <w:rPr>
          <w:rFonts w:eastAsia="Rajdhani Medium" w:cs="Rajdhani Medium"/>
          <w:b w:val="0"/>
          <w:color w:val="191919"/>
          <w:lang w:val="en-GB"/>
        </w:rPr>
        <w:t>Detailed description</w:t>
      </w:r>
    </w:p>
    <w:p w14:paraId="231C8994" w14:textId="41658576" w:rsidR="008C2934" w:rsidRPr="00D52F30" w:rsidRDefault="008C2934" w:rsidP="00D52F30">
      <w:pPr>
        <w:pStyle w:val="Listaszerbekezds"/>
        <w:numPr>
          <w:ilvl w:val="0"/>
          <w:numId w:val="7"/>
        </w:numPr>
        <w:jc w:val="both"/>
        <w:rPr>
          <w:lang w:val="en-GB"/>
        </w:rPr>
      </w:pPr>
      <w:r w:rsidRPr="00D52F30">
        <w:rPr>
          <w:lang w:val="en-GB"/>
        </w:rPr>
        <w:t xml:space="preserve">cv_bridge::CvImageConstPtr </w:t>
      </w:r>
      <w:r w:rsidRPr="00D52F30">
        <w:rPr>
          <w:b/>
          <w:bCs/>
          <w:lang w:val="en-GB"/>
        </w:rPr>
        <w:t>convertImage</w:t>
      </w:r>
      <w:r w:rsidRPr="00D52F30">
        <w:rPr>
          <w:lang w:val="en-GB"/>
        </w:rPr>
        <w:t>(sensor_msgs::CompressedImage&amp; img, std::string imageEncoding) : The function converts the</w:t>
      </w:r>
      <w:r w:rsidR="00BD2DAA" w:rsidRPr="00D52F30">
        <w:rPr>
          <w:lang w:val="en-GB"/>
        </w:rPr>
        <w:t xml:space="preserve"> given image with the given encoding type</w:t>
      </w:r>
      <w:r w:rsidR="009637EC" w:rsidRPr="00D52F30">
        <w:rPr>
          <w:lang w:val="en-GB"/>
        </w:rPr>
        <w:t xml:space="preserve"> into the cv_bridge::CvImageConstPtr type. This is the case for the other function, which can concatenate two images horizontally.</w:t>
      </w:r>
    </w:p>
    <w:p w14:paraId="067ACDBA" w14:textId="6423D563" w:rsidR="009637EC" w:rsidRDefault="009637EC" w:rsidP="00D52F30">
      <w:pPr>
        <w:pStyle w:val="Listaszerbekezds"/>
        <w:numPr>
          <w:ilvl w:val="0"/>
          <w:numId w:val="7"/>
        </w:numPr>
        <w:jc w:val="both"/>
        <w:rPr>
          <w:lang w:val="en-GB"/>
        </w:rPr>
      </w:pPr>
      <w:r w:rsidRPr="00D52F30">
        <w:rPr>
          <w:lang w:val="en-GB"/>
        </w:rPr>
        <w:t xml:space="preserve">cv_bridge::CvImage </w:t>
      </w:r>
      <w:r w:rsidRPr="00D52F30">
        <w:rPr>
          <w:b/>
          <w:bCs/>
          <w:lang w:val="en-GB"/>
        </w:rPr>
        <w:t>hConcatImg</w:t>
      </w:r>
      <w:r w:rsidRPr="00D52F30">
        <w:rPr>
          <w:lang w:val="en-GB"/>
        </w:rPr>
        <w:t xml:space="preserve">(const cv_bridge::CvImageConstPtr img1, const cv_bridge::CvImageConstPtr img2) : The function expects two images provided by the previous function. The used cv::hconcat(cv::Mat M1, cv::Mat M2, cv::Mat HM) function expects cv::Mat types, </w:t>
      </w:r>
      <w:r w:rsidR="00D52F30" w:rsidRPr="00D52F30">
        <w:rPr>
          <w:lang w:val="en-GB"/>
        </w:rPr>
        <w:t xml:space="preserve">and the explained cv_bridge::CvImageConstPtr’s </w:t>
      </w:r>
      <w:r w:rsidR="00D52F30" w:rsidRPr="00CA280F">
        <w:rPr>
          <w:i/>
          <w:iCs/>
          <w:lang w:val="en-GB"/>
        </w:rPr>
        <w:t>image</w:t>
      </w:r>
      <w:r w:rsidR="00D52F30" w:rsidRPr="00D52F30">
        <w:rPr>
          <w:lang w:val="en-GB"/>
        </w:rPr>
        <w:t xml:space="preserve"> attribute contains this type. The cv::hconcat(…) function saves the new image into the HM variable. After that the function creates a cv_bridge::CvImage from this image, and returns. This image will be published by the node.</w:t>
      </w:r>
    </w:p>
    <w:p w14:paraId="33DD2E76" w14:textId="7FE1B545" w:rsidR="00D52F30" w:rsidRDefault="00D52F30" w:rsidP="00D52F30">
      <w:pPr>
        <w:pStyle w:val="Listaszerbekezds"/>
        <w:numPr>
          <w:ilvl w:val="0"/>
          <w:numId w:val="7"/>
        </w:numPr>
        <w:jc w:val="both"/>
        <w:rPr>
          <w:lang w:val="en-GB"/>
        </w:rPr>
      </w:pPr>
      <w:r>
        <w:rPr>
          <w:lang w:val="en-GB"/>
        </w:rPr>
        <w:t xml:space="preserve">void </w:t>
      </w:r>
      <w:r w:rsidRPr="00D52F30">
        <w:rPr>
          <w:b/>
          <w:bCs/>
          <w:lang w:val="en-GB"/>
        </w:rPr>
        <w:t>syncCallback</w:t>
      </w:r>
      <w:r>
        <w:rPr>
          <w:lang w:val="en-GB"/>
        </w:rPr>
        <w:t>(const sensor_msgs::CopmressedImageConstPtr&amp; leftImgSub, const sensor_msgs::CompressedImageConstPtr rightImgSub) : The function is a synchronized callback function. Saves the synchronized images when they are published. It also sets flags that shows the availability of the data.</w:t>
      </w:r>
    </w:p>
    <w:p w14:paraId="3C91C535" w14:textId="48E02869" w:rsidR="00054062" w:rsidRDefault="00054062" w:rsidP="00D52F30">
      <w:pPr>
        <w:pStyle w:val="Listaszerbekezds"/>
        <w:numPr>
          <w:ilvl w:val="0"/>
          <w:numId w:val="7"/>
        </w:numPr>
        <w:jc w:val="both"/>
        <w:rPr>
          <w:lang w:val="en-GB"/>
        </w:rPr>
      </w:pPr>
      <w:r>
        <w:rPr>
          <w:lang w:val="en-GB"/>
        </w:rPr>
        <w:t xml:space="preserve">void </w:t>
      </w:r>
      <w:r w:rsidRPr="00054062">
        <w:rPr>
          <w:b/>
          <w:bCs/>
          <w:lang w:val="en-GB"/>
        </w:rPr>
        <w:t>canThread</w:t>
      </w:r>
      <w:r>
        <w:rPr>
          <w:lang w:val="en-GB"/>
        </w:rPr>
        <w:t xml:space="preserve">() : This Node uses two threads in the processor, that’s because the CAN communication expects accurate publishing frequency (50 Hz). This function defines the functionality of this thread. It creates a publisher, which publishes into the “/sent_messages” topic with the given frequency. For this it creates a can_msgs::Frame message object, and fills with data that was defined in the task description. It publishes the message </w:t>
      </w:r>
      <w:r w:rsidR="00CA280F">
        <w:rPr>
          <w:lang w:val="en-GB"/>
        </w:rPr>
        <w:t>if</w:t>
      </w:r>
      <w:r>
        <w:rPr>
          <w:lang w:val="en-GB"/>
        </w:rPr>
        <w:t xml:space="preserve"> the Node is running.</w:t>
      </w:r>
    </w:p>
    <w:p w14:paraId="09B2685F" w14:textId="7883B9CA" w:rsidR="00472ADA" w:rsidRPr="00CA280F" w:rsidRDefault="00054062" w:rsidP="00CA280F">
      <w:pPr>
        <w:pStyle w:val="Listaszerbekezds"/>
        <w:numPr>
          <w:ilvl w:val="0"/>
          <w:numId w:val="7"/>
        </w:numPr>
        <w:jc w:val="both"/>
        <w:rPr>
          <w:lang w:val="en-GB"/>
        </w:rPr>
      </w:pPr>
      <w:r>
        <w:rPr>
          <w:lang w:val="en-GB"/>
        </w:rPr>
        <w:t xml:space="preserve">In the </w:t>
      </w:r>
      <w:r w:rsidRPr="00054062">
        <w:rPr>
          <w:b/>
          <w:bCs/>
          <w:lang w:val="en-GB"/>
        </w:rPr>
        <w:t>main</w:t>
      </w:r>
      <w:r>
        <w:rPr>
          <w:lang w:val="en-GB"/>
        </w:rPr>
        <w:t xml:space="preserve"> function the synchronized subscriptions are defined and the second thread is started. While the Node is running (ros::ok() gives true) the</w:t>
      </w:r>
      <w:r w:rsidR="00397AA2">
        <w:rPr>
          <w:lang w:val="en-GB"/>
        </w:rPr>
        <w:t xml:space="preserve"> synchronized images are concatenated and published into the /dummy_img_mate topic. The previously mentioned flags are tested here: if they are true (2 new synchronized images are ready for the concatenating) the function runs in the while cycle and after that they are set false. This prevents it from repeating the operation multiple times.</w:t>
      </w:r>
    </w:p>
    <w:p w14:paraId="4A4053A7" w14:textId="77777777" w:rsidR="00CA280F" w:rsidRDefault="00CA280F">
      <w:pPr>
        <w:rPr>
          <w:rFonts w:ascii="Rajdhani" w:eastAsia="Rajdhani" w:hAnsi="Rajdhani" w:cs="Rajdhani"/>
          <w:b/>
          <w:color w:val="C70000"/>
          <w:sz w:val="40"/>
          <w:szCs w:val="40"/>
          <w:lang w:val="en-GB"/>
        </w:rPr>
      </w:pPr>
      <w:r>
        <w:rPr>
          <w:rFonts w:ascii="Rajdhani" w:eastAsia="Rajdhani" w:hAnsi="Rajdhani" w:cs="Rajdhani"/>
          <w:color w:val="C70000"/>
          <w:sz w:val="40"/>
          <w:szCs w:val="40"/>
          <w:lang w:val="en-GB"/>
        </w:rPr>
        <w:br w:type="page"/>
      </w:r>
    </w:p>
    <w:p w14:paraId="3D92A902" w14:textId="707B6E38" w:rsidR="00BD462B" w:rsidRPr="00CC51BA" w:rsidRDefault="00396C95">
      <w:pPr>
        <w:pStyle w:val="Cmsor1"/>
        <w:spacing w:before="0" w:after="200" w:line="240" w:lineRule="auto"/>
        <w:jc w:val="both"/>
        <w:rPr>
          <w:rFonts w:ascii="Rajdhani Medium" w:eastAsia="Rajdhani Medium" w:hAnsi="Rajdhani Medium" w:cs="Rajdhani Medium"/>
          <w:b w:val="0"/>
          <w:color w:val="191919"/>
          <w:sz w:val="36"/>
          <w:szCs w:val="36"/>
          <w:lang w:val="en-GB"/>
        </w:rPr>
      </w:pPr>
      <w:r w:rsidRPr="00CC51BA">
        <w:rPr>
          <w:rFonts w:ascii="Rajdhani" w:eastAsia="Rajdhani" w:hAnsi="Rajdhani" w:cs="Rajdhani"/>
          <w:color w:val="C70000"/>
          <w:sz w:val="40"/>
          <w:szCs w:val="40"/>
          <w:lang w:val="en-GB"/>
        </w:rPr>
        <w:lastRenderedPageBreak/>
        <w:t xml:space="preserve">\ </w:t>
      </w:r>
      <w:r w:rsidRPr="00CC51BA">
        <w:rPr>
          <w:rFonts w:ascii="Rajdhani Medium" w:eastAsia="Rajdhani Medium" w:hAnsi="Rajdhani Medium" w:cs="Rajdhani Medium"/>
          <w:b w:val="0"/>
          <w:color w:val="191919"/>
          <w:sz w:val="40"/>
          <w:szCs w:val="40"/>
          <w:lang w:val="en-GB"/>
        </w:rPr>
        <w:t>Changelog</w:t>
      </w:r>
    </w:p>
    <w:p w14:paraId="3E6A7C35" w14:textId="77777777" w:rsidR="00BD462B" w:rsidRPr="00CC51BA" w:rsidRDefault="00396C95">
      <w:pPr>
        <w:pStyle w:val="Cmsor2"/>
        <w:pBdr>
          <w:top w:val="single" w:sz="8" w:space="2" w:color="C70000"/>
        </w:pBdr>
        <w:spacing w:before="0" w:after="200" w:line="240" w:lineRule="auto"/>
        <w:ind w:firstLine="720"/>
        <w:jc w:val="both"/>
        <w:rPr>
          <w:rFonts w:eastAsia="Rajdhani Medium" w:cs="Rajdhani Medium"/>
          <w:b w:val="0"/>
          <w:color w:val="191919"/>
          <w:sz w:val="26"/>
          <w:szCs w:val="26"/>
          <w:lang w:val="en-GB"/>
        </w:rPr>
      </w:pPr>
      <w:bookmarkStart w:id="14" w:name="_wzufdxrgo5t4" w:colFirst="0" w:colLast="0"/>
      <w:bookmarkEnd w:id="14"/>
      <w:r w:rsidRPr="00CC51BA">
        <w:rPr>
          <w:rFonts w:eastAsia="Rajdhani Medium" w:cs="Rajdhani Medium"/>
          <w:b w:val="0"/>
          <w:color w:val="191919"/>
          <w:sz w:val="26"/>
          <w:szCs w:val="26"/>
          <w:lang w:val="en-GB"/>
        </w:rPr>
        <w:t>Changes</w:t>
      </w:r>
    </w:p>
    <w:p w14:paraId="162BC5DD" w14:textId="1B151951" w:rsidR="00BD462B" w:rsidRPr="00CC51BA" w:rsidRDefault="00AE7C20">
      <w:pPr>
        <w:spacing w:after="200" w:line="240" w:lineRule="auto"/>
        <w:jc w:val="both"/>
        <w:rPr>
          <w:rFonts w:eastAsia="Roboto Light" w:cs="Roboto Light"/>
          <w:szCs w:val="20"/>
          <w:lang w:val="en-GB"/>
        </w:rPr>
      </w:pPr>
      <w:r>
        <w:rPr>
          <w:rFonts w:eastAsia="Roboto Light" w:cs="Roboto Light"/>
          <w:szCs w:val="20"/>
          <w:lang w:val="en-GB"/>
        </w:rPr>
        <w:t>-</w:t>
      </w:r>
    </w:p>
    <w:p w14:paraId="28526323" w14:textId="77777777" w:rsidR="00BD462B" w:rsidRPr="00CC51BA" w:rsidRDefault="00BD462B">
      <w:pPr>
        <w:spacing w:after="200" w:line="240" w:lineRule="auto"/>
        <w:jc w:val="both"/>
        <w:rPr>
          <w:rFonts w:eastAsia="Roboto Light" w:cs="Roboto Light"/>
          <w:szCs w:val="20"/>
          <w:lang w:val="en-GB"/>
        </w:rPr>
      </w:pPr>
    </w:p>
    <w:tbl>
      <w:tblPr>
        <w:tblStyle w:val="aa"/>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1650"/>
        <w:gridCol w:w="3810"/>
      </w:tblGrid>
      <w:tr w:rsidR="00BD462B" w:rsidRPr="00CC51BA" w14:paraId="545D598F" w14:textId="77777777">
        <w:trPr>
          <w:trHeight w:val="220"/>
          <w:jc w:val="center"/>
        </w:trPr>
        <w:tc>
          <w:tcPr>
            <w:tcW w:w="3570" w:type="dxa"/>
            <w:vAlign w:val="center"/>
          </w:tcPr>
          <w:p w14:paraId="7BB203DD" w14:textId="77777777" w:rsidR="00BD462B" w:rsidRPr="00CC51BA" w:rsidRDefault="00396C95">
            <w:pPr>
              <w:jc w:val="both"/>
              <w:rPr>
                <w:rFonts w:ascii="Rajdhani SemiBold" w:eastAsia="Rajdhani SemiBold" w:hAnsi="Rajdhani SemiBold" w:cs="Rajdhani SemiBold"/>
                <w:szCs w:val="20"/>
                <w:lang w:val="en-GB"/>
              </w:rPr>
            </w:pPr>
            <w:r w:rsidRPr="00CC51BA">
              <w:rPr>
                <w:rFonts w:ascii="Rajdhani SemiBold" w:eastAsia="Rajdhani SemiBold" w:hAnsi="Rajdhani SemiBold" w:cs="Rajdhani SemiBold"/>
                <w:szCs w:val="20"/>
                <w:lang w:val="en-GB"/>
              </w:rPr>
              <w:t>Change Description</w:t>
            </w:r>
          </w:p>
        </w:tc>
        <w:tc>
          <w:tcPr>
            <w:tcW w:w="1650" w:type="dxa"/>
            <w:vAlign w:val="center"/>
          </w:tcPr>
          <w:p w14:paraId="774B206E" w14:textId="77777777" w:rsidR="00BD462B" w:rsidRPr="00CC51BA" w:rsidRDefault="00396C95">
            <w:pPr>
              <w:jc w:val="both"/>
              <w:rPr>
                <w:rFonts w:ascii="Rajdhani SemiBold" w:eastAsia="Rajdhani SemiBold" w:hAnsi="Rajdhani SemiBold" w:cs="Rajdhani SemiBold"/>
                <w:szCs w:val="20"/>
                <w:lang w:val="en-GB"/>
              </w:rPr>
            </w:pPr>
            <w:r w:rsidRPr="00CC51BA">
              <w:rPr>
                <w:rFonts w:ascii="Rajdhani SemiBold" w:eastAsia="Rajdhani SemiBold" w:hAnsi="Rajdhani SemiBold" w:cs="Rajdhani SemiBold"/>
                <w:szCs w:val="20"/>
                <w:lang w:val="en-GB"/>
              </w:rPr>
              <w:t>Affected Function</w:t>
            </w:r>
          </w:p>
        </w:tc>
        <w:tc>
          <w:tcPr>
            <w:tcW w:w="3810" w:type="dxa"/>
            <w:vAlign w:val="center"/>
          </w:tcPr>
          <w:p w14:paraId="18281293" w14:textId="77777777" w:rsidR="00BD462B" w:rsidRPr="00CC51BA" w:rsidRDefault="00396C95">
            <w:pPr>
              <w:jc w:val="both"/>
              <w:rPr>
                <w:rFonts w:ascii="Rajdhani SemiBold" w:eastAsia="Rajdhani SemiBold" w:hAnsi="Rajdhani SemiBold" w:cs="Rajdhani SemiBold"/>
                <w:szCs w:val="20"/>
                <w:lang w:val="en-GB"/>
              </w:rPr>
            </w:pPr>
            <w:r w:rsidRPr="00CC51BA">
              <w:rPr>
                <w:rFonts w:ascii="Rajdhani SemiBold" w:eastAsia="Rajdhani SemiBold" w:hAnsi="Rajdhani SemiBold" w:cs="Rajdhani SemiBold"/>
                <w:szCs w:val="20"/>
                <w:lang w:val="en-GB"/>
              </w:rPr>
              <w:t>Reason</w:t>
            </w:r>
          </w:p>
        </w:tc>
      </w:tr>
      <w:tr w:rsidR="00BD462B" w:rsidRPr="00CC51BA" w14:paraId="24348E14" w14:textId="77777777">
        <w:trPr>
          <w:trHeight w:val="220"/>
          <w:jc w:val="center"/>
        </w:trPr>
        <w:tc>
          <w:tcPr>
            <w:tcW w:w="3570" w:type="dxa"/>
            <w:vAlign w:val="center"/>
          </w:tcPr>
          <w:p w14:paraId="7678177B" w14:textId="0B355FCC" w:rsidR="00BD462B" w:rsidRPr="00CC51BA" w:rsidRDefault="00111FED">
            <w:pPr>
              <w:jc w:val="both"/>
              <w:rPr>
                <w:rFonts w:ascii="Rajdhani Medium" w:eastAsia="Rajdhani Medium" w:hAnsi="Rajdhani Medium" w:cs="Rajdhani Medium"/>
                <w:szCs w:val="20"/>
                <w:lang w:val="en-GB"/>
              </w:rPr>
            </w:pPr>
            <w:r>
              <w:rPr>
                <w:rFonts w:ascii="Rajdhani Medium" w:eastAsia="Rajdhani Medium" w:hAnsi="Rajdhani Medium" w:cs="Rajdhani Medium"/>
                <w:szCs w:val="20"/>
                <w:lang w:val="en-GB"/>
              </w:rPr>
              <w:t>-</w:t>
            </w:r>
          </w:p>
        </w:tc>
        <w:tc>
          <w:tcPr>
            <w:tcW w:w="1650" w:type="dxa"/>
            <w:vAlign w:val="center"/>
          </w:tcPr>
          <w:p w14:paraId="7829BCD8" w14:textId="77777777" w:rsidR="00BD462B" w:rsidRPr="00CC51BA" w:rsidRDefault="00BD462B">
            <w:pPr>
              <w:jc w:val="both"/>
              <w:rPr>
                <w:rFonts w:ascii="Rajdhani Medium" w:eastAsia="Rajdhani Medium" w:hAnsi="Rajdhani Medium" w:cs="Rajdhani Medium"/>
                <w:szCs w:val="20"/>
                <w:lang w:val="en-GB"/>
              </w:rPr>
            </w:pPr>
          </w:p>
        </w:tc>
        <w:tc>
          <w:tcPr>
            <w:tcW w:w="3810" w:type="dxa"/>
            <w:vAlign w:val="center"/>
          </w:tcPr>
          <w:p w14:paraId="743EB1B6" w14:textId="77777777" w:rsidR="00BD462B" w:rsidRPr="00CC51BA" w:rsidRDefault="00BD462B">
            <w:pPr>
              <w:jc w:val="both"/>
              <w:rPr>
                <w:rFonts w:ascii="Rajdhani Medium" w:eastAsia="Rajdhani Medium" w:hAnsi="Rajdhani Medium" w:cs="Rajdhani Medium"/>
                <w:szCs w:val="20"/>
                <w:lang w:val="en-GB"/>
              </w:rPr>
            </w:pPr>
          </w:p>
        </w:tc>
      </w:tr>
    </w:tbl>
    <w:p w14:paraId="523E3EFC" w14:textId="57BB3C7D" w:rsidR="00BD462B" w:rsidRPr="007F4ED8" w:rsidRDefault="00BD462B" w:rsidP="007F4ED8">
      <w:pPr>
        <w:spacing w:after="200" w:line="240" w:lineRule="auto"/>
        <w:jc w:val="both"/>
        <w:rPr>
          <w:rFonts w:eastAsia="Roboto Light" w:cs="Roboto Light"/>
          <w:szCs w:val="20"/>
          <w:lang w:val="en-GB"/>
        </w:rPr>
      </w:pPr>
      <w:bookmarkStart w:id="15" w:name="_2kdpscdaimuh" w:colFirst="0" w:colLast="0"/>
      <w:bookmarkEnd w:id="15"/>
    </w:p>
    <w:sectPr w:rsidR="00BD462B" w:rsidRPr="007F4ED8">
      <w:headerReference w:type="default" r:id="rId25"/>
      <w:footerReference w:type="default" r:id="rId26"/>
      <w:headerReference w:type="first" r:id="rId27"/>
      <w:footerReference w:type="first" r:id="rId28"/>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8506" w14:textId="77777777" w:rsidR="00396C95" w:rsidRDefault="00396C95">
      <w:pPr>
        <w:spacing w:after="0" w:line="240" w:lineRule="auto"/>
      </w:pPr>
      <w:r>
        <w:separator/>
      </w:r>
    </w:p>
  </w:endnote>
  <w:endnote w:type="continuationSeparator" w:id="0">
    <w:p w14:paraId="0D9D74CF" w14:textId="77777777" w:rsidR="00396C95" w:rsidRDefault="0039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Code">
    <w:panose1 w:val="020B0609020000020004"/>
    <w:charset w:val="EE"/>
    <w:family w:val="modern"/>
    <w:pitch w:val="fixed"/>
    <w:sig w:usb0="A10002FF" w:usb1="4000F9FB" w:usb2="00040000" w:usb3="00000000" w:csb0="000001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Light">
    <w:charset w:val="00"/>
    <w:family w:val="auto"/>
    <w:pitch w:val="variable"/>
    <w:sig w:usb0="E0000AFF" w:usb1="5000217F" w:usb2="00000021" w:usb3="00000000" w:csb0="0000019F" w:csb1="00000000"/>
  </w:font>
  <w:font w:name="Rajdhani Medium">
    <w:altName w:val="Calibri"/>
    <w:charset w:val="EE"/>
    <w:family w:val="auto"/>
    <w:pitch w:val="variable"/>
    <w:sig w:usb0="00008007" w:usb1="00000000" w:usb2="00000000" w:usb3="00000000" w:csb0="00000093" w:csb1="00000000"/>
  </w:font>
  <w:font w:name="Georgia">
    <w:panose1 w:val="02040502050405020303"/>
    <w:charset w:val="EE"/>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Rajdhani">
    <w:altName w:val="Calibri"/>
    <w:charset w:val="EE"/>
    <w:family w:val="auto"/>
    <w:pitch w:val="variable"/>
    <w:sig w:usb0="00008007" w:usb1="00000000" w:usb2="00000000" w:usb3="00000000" w:csb0="00000093" w:csb1="00000000"/>
  </w:font>
  <w:font w:name="Rajdhani SemiBold">
    <w:altName w:val="Calibri"/>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9E02"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61312" behindDoc="0" locked="0" layoutInCell="1" hidden="0" allowOverlap="1" wp14:anchorId="3FE71B03" wp14:editId="20040B13">
          <wp:simplePos x="0" y="0"/>
          <wp:positionH relativeFrom="column">
            <wp:posOffset>-914082</wp:posOffset>
          </wp:positionH>
          <wp:positionV relativeFrom="paragraph">
            <wp:posOffset>-47624</wp:posOffset>
          </wp:positionV>
          <wp:extent cx="7648258" cy="6953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48258" cy="6953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1819"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62336" behindDoc="0" locked="0" layoutInCell="1" hidden="0" allowOverlap="1" wp14:anchorId="732B39A0" wp14:editId="5C4E93FA">
          <wp:simplePos x="0" y="0"/>
          <wp:positionH relativeFrom="column">
            <wp:posOffset>-895349</wp:posOffset>
          </wp:positionH>
          <wp:positionV relativeFrom="paragraph">
            <wp:posOffset>-230657</wp:posOffset>
          </wp:positionV>
          <wp:extent cx="7551365" cy="1358900"/>
          <wp:effectExtent l="0" t="0" r="0" b="0"/>
          <wp:wrapNone/>
          <wp:docPr id="5" name="image2.png" descr="A képen Grafika, képernyőkép, Kármin, piros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2.png" descr="A képen Grafika, képernyőkép, Kármin, piros látható&#10;&#10;Automatikusan generált leírás"/>
                  <pic:cNvPicPr preferRelativeResize="0"/>
                </pic:nvPicPr>
                <pic:blipFill>
                  <a:blip r:embed="rId1"/>
                  <a:srcRect/>
                  <a:stretch>
                    <a:fillRect/>
                  </a:stretch>
                </pic:blipFill>
                <pic:spPr>
                  <a:xfrm rot="10800000">
                    <a:off x="0" y="0"/>
                    <a:ext cx="7551365" cy="13589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2177" w14:textId="77777777" w:rsidR="00396C95" w:rsidRDefault="00396C95">
      <w:pPr>
        <w:spacing w:after="0" w:line="240" w:lineRule="auto"/>
      </w:pPr>
      <w:r>
        <w:separator/>
      </w:r>
    </w:p>
  </w:footnote>
  <w:footnote w:type="continuationSeparator" w:id="0">
    <w:p w14:paraId="50F5551B" w14:textId="77777777" w:rsidR="00396C95" w:rsidRDefault="00396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E388"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7C6A0554" wp14:editId="0A5B6F70">
              <wp:simplePos x="0" y="0"/>
              <wp:positionH relativeFrom="column">
                <wp:posOffset>-1041399</wp:posOffset>
              </wp:positionH>
              <wp:positionV relativeFrom="paragraph">
                <wp:posOffset>-736599</wp:posOffset>
              </wp:positionV>
              <wp:extent cx="8239125" cy="695325"/>
              <wp:effectExtent l="0" t="0" r="0" b="0"/>
              <wp:wrapNone/>
              <wp:docPr id="1" name="Rectangle 1"/>
              <wp:cNvGraphicFramePr/>
              <a:graphic xmlns:a="http://schemas.openxmlformats.org/drawingml/2006/main">
                <a:graphicData uri="http://schemas.microsoft.com/office/word/2010/wordprocessingShape">
                  <wps:wsp>
                    <wps:cNvSpPr/>
                    <wps:spPr>
                      <a:xfrm>
                        <a:off x="1231200" y="3437100"/>
                        <a:ext cx="8229600" cy="685800"/>
                      </a:xfrm>
                      <a:prstGeom prst="rect">
                        <a:avLst/>
                      </a:prstGeom>
                      <a:solidFill>
                        <a:srgbClr val="D60A26"/>
                      </a:solidFill>
                      <a:ln>
                        <a:noFill/>
                      </a:ln>
                    </wps:spPr>
                    <wps:txbx>
                      <w:txbxContent>
                        <w:p w14:paraId="4D8FCA8A" w14:textId="77777777" w:rsidR="00BD462B" w:rsidRDefault="00BD462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C6A0554" id="Rectangle 1" o:spid="_x0000_s1026" style="position:absolute;margin-left:-82pt;margin-top:-58pt;width:648.75pt;height:5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" fillcolor="#d60a26" stroked="f">
              <v:textbox inset="2.53958mm,2.53958mm,2.53958mm,2.53958mm">
                <w:txbxContent>
                  <w:p w14:paraId="4D8FCA8A" w14:textId="77777777" w:rsidR="00BD462B" w:rsidRDefault="00BD462B">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0CEE258" wp14:editId="4BCE2ED2">
              <wp:simplePos x="0" y="0"/>
              <wp:positionH relativeFrom="column">
                <wp:posOffset>-1041399</wp:posOffset>
              </wp:positionH>
              <wp:positionV relativeFrom="paragraph">
                <wp:posOffset>-800099</wp:posOffset>
              </wp:positionV>
              <wp:extent cx="7997825" cy="695325"/>
              <wp:effectExtent l="0" t="0" r="0" b="0"/>
              <wp:wrapNone/>
              <wp:docPr id="2" name="Rectangle 2"/>
              <wp:cNvGraphicFramePr/>
              <a:graphic xmlns:a="http://schemas.openxmlformats.org/drawingml/2006/main">
                <a:graphicData uri="http://schemas.microsoft.com/office/word/2010/wordprocessingShape">
                  <wps:wsp>
                    <wps:cNvSpPr/>
                    <wps:spPr>
                      <a:xfrm>
                        <a:off x="1351850" y="3437100"/>
                        <a:ext cx="7988300" cy="685800"/>
                      </a:xfrm>
                      <a:prstGeom prst="rect">
                        <a:avLst/>
                      </a:prstGeom>
                      <a:solidFill>
                        <a:schemeClr val="dk1"/>
                      </a:solidFill>
                      <a:ln>
                        <a:noFill/>
                      </a:ln>
                    </wps:spPr>
                    <wps:txbx>
                      <w:txbxContent>
                        <w:p w14:paraId="37AAC203" w14:textId="77777777" w:rsidR="00BD462B" w:rsidRDefault="00BD462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0CEE258" id="Rectangle 2" o:spid="_x0000_s1027" style="position:absolute;margin-left:-82pt;margin-top:-63pt;width:629.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" fillcolor="black [3200]" stroked="f">
              <v:textbox inset="2.53958mm,2.53958mm,2.53958mm,2.53958mm">
                <w:txbxContent>
                  <w:p w14:paraId="37AAC203" w14:textId="77777777" w:rsidR="00BD462B" w:rsidRDefault="00BD462B">
                    <w:pPr>
                      <w:spacing w:after="0" w:line="240" w:lineRule="auto"/>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D401"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60288" behindDoc="0" locked="0" layoutInCell="1" hidden="0" allowOverlap="1" wp14:anchorId="5629883B" wp14:editId="125C1F58">
          <wp:simplePos x="0" y="0"/>
          <wp:positionH relativeFrom="column">
            <wp:posOffset>-899794</wp:posOffset>
          </wp:positionH>
          <wp:positionV relativeFrom="paragraph">
            <wp:posOffset>-450049</wp:posOffset>
          </wp:positionV>
          <wp:extent cx="7551365" cy="1358900"/>
          <wp:effectExtent l="0" t="0" r="0" b="0"/>
          <wp:wrapNone/>
          <wp:docPr id="4" name="image2.png" descr="A képen Grafika, képernyőkép, Kármin, piros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2.png" descr="A képen Grafika, képernyőkép, Kármin, piros látható&#10;&#10;Automatikusan generált leírás"/>
                  <pic:cNvPicPr preferRelativeResize="0"/>
                </pic:nvPicPr>
                <pic:blipFill>
                  <a:blip r:embed="rId1"/>
                  <a:srcRect/>
                  <a:stretch>
                    <a:fillRect/>
                  </a:stretch>
                </pic:blipFill>
                <pic:spPr>
                  <a:xfrm>
                    <a:off x="0" y="0"/>
                    <a:ext cx="7551365" cy="1358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5E4"/>
    <w:multiLevelType w:val="hybridMultilevel"/>
    <w:tmpl w:val="308A9010"/>
    <w:lvl w:ilvl="0" w:tplc="4512116E">
      <w:start w:val="1"/>
      <w:numFmt w:val="decimal"/>
      <w:lvlText w:val="%1."/>
      <w:lvlJc w:val="left"/>
      <w:pPr>
        <w:ind w:left="720" w:hanging="360"/>
      </w:pPr>
      <w:rPr>
        <w:rFonts w:ascii="Cascadia Code" w:hAnsi="Cascadia Code"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D9C5A36"/>
    <w:multiLevelType w:val="hybridMultilevel"/>
    <w:tmpl w:val="1CA676F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4E17186F"/>
    <w:multiLevelType w:val="hybridMultilevel"/>
    <w:tmpl w:val="90824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0253C4"/>
    <w:multiLevelType w:val="hybridMultilevel"/>
    <w:tmpl w:val="51E2C9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DCB6BF7"/>
    <w:multiLevelType w:val="hybridMultilevel"/>
    <w:tmpl w:val="8E20F2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5FE1104"/>
    <w:multiLevelType w:val="hybridMultilevel"/>
    <w:tmpl w:val="2CE6E3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78C3DC7"/>
    <w:multiLevelType w:val="hybridMultilevel"/>
    <w:tmpl w:val="D3285A0A"/>
    <w:lvl w:ilvl="0" w:tplc="E4A8C13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296879928">
    <w:abstractNumId w:val="3"/>
  </w:num>
  <w:num w:numId="2" w16cid:durableId="1945309129">
    <w:abstractNumId w:val="2"/>
  </w:num>
  <w:num w:numId="3" w16cid:durableId="2019112512">
    <w:abstractNumId w:val="6"/>
  </w:num>
  <w:num w:numId="4" w16cid:durableId="768231964">
    <w:abstractNumId w:val="0"/>
  </w:num>
  <w:num w:numId="5" w16cid:durableId="1265192226">
    <w:abstractNumId w:val="5"/>
  </w:num>
  <w:num w:numId="6" w16cid:durableId="1034186784">
    <w:abstractNumId w:val="1"/>
  </w:num>
  <w:num w:numId="7" w16cid:durableId="1694106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62B"/>
    <w:rsid w:val="00054062"/>
    <w:rsid w:val="00082EED"/>
    <w:rsid w:val="00111FED"/>
    <w:rsid w:val="00292619"/>
    <w:rsid w:val="00373D84"/>
    <w:rsid w:val="00396C95"/>
    <w:rsid w:val="00397AA2"/>
    <w:rsid w:val="003F3363"/>
    <w:rsid w:val="00432795"/>
    <w:rsid w:val="00472ADA"/>
    <w:rsid w:val="004A7830"/>
    <w:rsid w:val="007249EF"/>
    <w:rsid w:val="00754E76"/>
    <w:rsid w:val="007813E7"/>
    <w:rsid w:val="007E49DC"/>
    <w:rsid w:val="007F4ED8"/>
    <w:rsid w:val="008B22A3"/>
    <w:rsid w:val="008C2934"/>
    <w:rsid w:val="0092713D"/>
    <w:rsid w:val="009637EC"/>
    <w:rsid w:val="009F081E"/>
    <w:rsid w:val="00A417B2"/>
    <w:rsid w:val="00A479F2"/>
    <w:rsid w:val="00AE7C20"/>
    <w:rsid w:val="00B112F1"/>
    <w:rsid w:val="00B12B50"/>
    <w:rsid w:val="00B247A9"/>
    <w:rsid w:val="00B3110F"/>
    <w:rsid w:val="00B333EA"/>
    <w:rsid w:val="00BB14DC"/>
    <w:rsid w:val="00BD2DAA"/>
    <w:rsid w:val="00BD462B"/>
    <w:rsid w:val="00C42FCB"/>
    <w:rsid w:val="00CA280F"/>
    <w:rsid w:val="00CC51BA"/>
    <w:rsid w:val="00D033CD"/>
    <w:rsid w:val="00D065E8"/>
    <w:rsid w:val="00D1426A"/>
    <w:rsid w:val="00D5299D"/>
    <w:rsid w:val="00D52F30"/>
    <w:rsid w:val="00D7681A"/>
    <w:rsid w:val="00DF1BE6"/>
    <w:rsid w:val="00EE2817"/>
    <w:rsid w:val="00F4055B"/>
    <w:rsid w:val="00FF24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6ED3"/>
  <w15:docId w15:val="{D1E0DE35-B350-40ED-9796-E1DE96D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73D84"/>
    <w:rPr>
      <w:rFonts w:ascii="Roboto Light" w:hAnsi="Roboto Light"/>
      <w:sz w:val="20"/>
    </w:rPr>
  </w:style>
  <w:style w:type="paragraph" w:styleId="Cmsor1">
    <w:name w:val="heading 1"/>
    <w:basedOn w:val="Norml"/>
    <w:next w:val="Norml"/>
    <w:link w:val="Cmsor1Char"/>
    <w:uiPriority w:val="9"/>
    <w:qFormat/>
    <w:pPr>
      <w:keepNext/>
      <w:keepLines/>
      <w:spacing w:before="480" w:after="120"/>
      <w:outlineLvl w:val="0"/>
    </w:pPr>
    <w:rPr>
      <w:b/>
      <w:sz w:val="48"/>
      <w:szCs w:val="48"/>
    </w:rPr>
  </w:style>
  <w:style w:type="paragraph" w:styleId="Cmsor2">
    <w:name w:val="heading 2"/>
    <w:basedOn w:val="Norml"/>
    <w:next w:val="Norml"/>
    <w:uiPriority w:val="9"/>
    <w:unhideWhenUsed/>
    <w:qFormat/>
    <w:rsid w:val="00B12B50"/>
    <w:pPr>
      <w:keepNext/>
      <w:keepLines/>
      <w:spacing w:before="360" w:after="80"/>
      <w:outlineLvl w:val="1"/>
    </w:pPr>
    <w:rPr>
      <w:rFonts w:ascii="Rajdhani Medium" w:hAnsi="Rajdhani Medium"/>
      <w:b/>
      <w:sz w:val="36"/>
      <w:szCs w:val="36"/>
    </w:rPr>
  </w:style>
  <w:style w:type="paragraph" w:styleId="Cmsor3">
    <w:name w:val="heading 3"/>
    <w:basedOn w:val="Norml"/>
    <w:next w:val="Norml"/>
    <w:uiPriority w:val="9"/>
    <w:unhideWhenUsed/>
    <w:qFormat/>
    <w:rsid w:val="00373D84"/>
    <w:pPr>
      <w:keepNext/>
      <w:keepLines/>
      <w:spacing w:before="280" w:after="80"/>
      <w:outlineLvl w:val="2"/>
    </w:pPr>
    <w:rPr>
      <w:rFonts w:ascii="Rajdhani Medium" w:hAnsi="Rajdhani Medium"/>
      <w:sz w:val="28"/>
      <w:szCs w:val="28"/>
    </w:rPr>
  </w:style>
  <w:style w:type="paragraph" w:styleId="Cmsor4">
    <w:name w:val="heading 4"/>
    <w:basedOn w:val="Norml"/>
    <w:next w:val="Norml"/>
    <w:uiPriority w:val="9"/>
    <w:unhideWhenUsed/>
    <w:qFormat/>
    <w:pPr>
      <w:keepNext/>
      <w:keepLines/>
      <w:spacing w:before="240" w:after="40"/>
      <w:outlineLvl w:val="3"/>
    </w:pPr>
    <w:rPr>
      <w:b/>
      <w:sz w:val="24"/>
      <w:szCs w:val="24"/>
    </w:rPr>
  </w:style>
  <w:style w:type="paragraph" w:styleId="Cmsor5">
    <w:name w:val="heading 5"/>
    <w:basedOn w:val="Norml"/>
    <w:next w:val="Norml"/>
    <w:uiPriority w:val="9"/>
    <w:unhideWhenUsed/>
    <w:qFormat/>
    <w:pPr>
      <w:keepNext/>
      <w:keepLines/>
      <w:spacing w:before="220" w:after="40"/>
      <w:outlineLvl w:val="4"/>
    </w:pPr>
    <w:rPr>
      <w:b/>
      <w:sz w:val="22"/>
    </w:rPr>
  </w:style>
  <w:style w:type="paragraph" w:styleId="Cmsor6">
    <w:name w:val="heading 6"/>
    <w:basedOn w:val="Norml"/>
    <w:next w:val="Norml"/>
    <w:uiPriority w:val="9"/>
    <w:unhideWhenUsed/>
    <w:qFormat/>
    <w:pPr>
      <w:keepNext/>
      <w:keepLines/>
      <w:spacing w:before="200" w:after="40"/>
      <w:outlineLvl w:val="5"/>
    </w:pPr>
    <w:rPr>
      <w:b/>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uiPriority w:val="10"/>
    <w:qFormat/>
    <w:pPr>
      <w:keepNext/>
      <w:keepLines/>
      <w:spacing w:before="480" w:after="120"/>
    </w:pPr>
    <w:rPr>
      <w:b/>
      <w:sz w:val="72"/>
      <w:szCs w:val="72"/>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0">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1">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2">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3">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4">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5">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6">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7">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8">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9">
    <w:basedOn w:val="Normltblzat"/>
    <w:tblPr>
      <w:tblStyleRowBandSize w:val="1"/>
      <w:tblStyleColBandSize w:val="1"/>
      <w:tblCellMar>
        <w:top w:w="100" w:type="dxa"/>
        <w:left w:w="100" w:type="dxa"/>
        <w:bottom w:w="100" w:type="dxa"/>
        <w:right w:w="100" w:type="dxa"/>
      </w:tblCellMar>
    </w:tblPr>
  </w:style>
  <w:style w:type="table" w:customStyle="1" w:styleId="aa">
    <w:basedOn w:val="Normltblzat"/>
    <w:pPr>
      <w:spacing w:after="0" w:line="240" w:lineRule="auto"/>
    </w:pPr>
    <w:tblPr>
      <w:tblStyleRowBandSize w:val="1"/>
      <w:tblStyleColBandSize w:val="1"/>
      <w:tblCellMar>
        <w:top w:w="57" w:type="dxa"/>
        <w:left w:w="57" w:type="dxa"/>
        <w:bottom w:w="57" w:type="dxa"/>
        <w:right w:w="57" w:type="dxa"/>
      </w:tblCellMar>
    </w:tblPr>
  </w:style>
  <w:style w:type="paragraph" w:styleId="Jegyzetszveg">
    <w:name w:val="annotation text"/>
    <w:basedOn w:val="Norml"/>
    <w:link w:val="JegyzetszvegChar"/>
    <w:uiPriority w:val="99"/>
    <w:semiHidden/>
    <w:unhideWhenUsed/>
    <w:pPr>
      <w:spacing w:line="240" w:lineRule="auto"/>
    </w:pPr>
    <w:rPr>
      <w:szCs w:val="20"/>
    </w:rPr>
  </w:style>
  <w:style w:type="character" w:customStyle="1" w:styleId="JegyzetszvegChar">
    <w:name w:val="Jegyzetszöveg Char"/>
    <w:basedOn w:val="Bekezdsalapbettpusa"/>
    <w:link w:val="Jegyzetszveg"/>
    <w:uiPriority w:val="99"/>
    <w:semiHidden/>
    <w:rPr>
      <w:sz w:val="20"/>
      <w:szCs w:val="20"/>
    </w:rPr>
  </w:style>
  <w:style w:type="character" w:styleId="Jegyzethivatkozs">
    <w:name w:val="annotation reference"/>
    <w:basedOn w:val="Bekezdsalapbettpusa"/>
    <w:uiPriority w:val="99"/>
    <w:semiHidden/>
    <w:unhideWhenUsed/>
    <w:rPr>
      <w:sz w:val="16"/>
      <w:szCs w:val="16"/>
    </w:rPr>
  </w:style>
  <w:style w:type="table" w:styleId="Rcsostblzat">
    <w:name w:val="Table Grid"/>
    <w:basedOn w:val="Normltblzat"/>
    <w:uiPriority w:val="39"/>
    <w:rsid w:val="0037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373D84"/>
    <w:rPr>
      <w:color w:val="0000FF" w:themeColor="hyperlink"/>
      <w:u w:val="single"/>
    </w:rPr>
  </w:style>
  <w:style w:type="character" w:styleId="Feloldatlanmegemlts">
    <w:name w:val="Unresolved Mention"/>
    <w:basedOn w:val="Bekezdsalapbettpusa"/>
    <w:uiPriority w:val="99"/>
    <w:semiHidden/>
    <w:unhideWhenUsed/>
    <w:rsid w:val="00373D84"/>
    <w:rPr>
      <w:color w:val="605E5C"/>
      <w:shd w:val="clear" w:color="auto" w:fill="E1DFDD"/>
    </w:rPr>
  </w:style>
  <w:style w:type="paragraph" w:styleId="Listaszerbekezds">
    <w:name w:val="List Paragraph"/>
    <w:basedOn w:val="Norml"/>
    <w:uiPriority w:val="34"/>
    <w:qFormat/>
    <w:rsid w:val="007E49DC"/>
    <w:pPr>
      <w:ind w:left="720"/>
      <w:contextualSpacing/>
    </w:pPr>
  </w:style>
  <w:style w:type="character" w:styleId="Mrltotthiperhivatkozs">
    <w:name w:val="FollowedHyperlink"/>
    <w:basedOn w:val="Bekezdsalapbettpusa"/>
    <w:uiPriority w:val="99"/>
    <w:semiHidden/>
    <w:unhideWhenUsed/>
    <w:rsid w:val="00D065E8"/>
    <w:rPr>
      <w:color w:val="800080" w:themeColor="followedHyperlink"/>
      <w:u w:val="single"/>
    </w:rPr>
  </w:style>
  <w:style w:type="character" w:customStyle="1" w:styleId="Cmsor1Char">
    <w:name w:val="Címsor 1 Char"/>
    <w:basedOn w:val="Bekezdsalapbettpusa"/>
    <w:link w:val="Cmsor1"/>
    <w:uiPriority w:val="9"/>
    <w:rsid w:val="00D1426A"/>
    <w:rPr>
      <w:rFonts w:ascii="Roboto Light" w:hAnsi="Roboto Light"/>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0527">
      <w:bodyDiv w:val="1"/>
      <w:marLeft w:val="0"/>
      <w:marRight w:val="0"/>
      <w:marTop w:val="0"/>
      <w:marBottom w:val="0"/>
      <w:divBdr>
        <w:top w:val="none" w:sz="0" w:space="0" w:color="auto"/>
        <w:left w:val="none" w:sz="0" w:space="0" w:color="auto"/>
        <w:bottom w:val="none" w:sz="0" w:space="0" w:color="auto"/>
        <w:right w:val="none" w:sz="0" w:space="0" w:color="auto"/>
      </w:divBdr>
    </w:div>
    <w:div w:id="648172807">
      <w:bodyDiv w:val="1"/>
      <w:marLeft w:val="0"/>
      <w:marRight w:val="0"/>
      <w:marTop w:val="0"/>
      <w:marBottom w:val="0"/>
      <w:divBdr>
        <w:top w:val="none" w:sz="0" w:space="0" w:color="auto"/>
        <w:left w:val="none" w:sz="0" w:space="0" w:color="auto"/>
        <w:bottom w:val="none" w:sz="0" w:space="0" w:color="auto"/>
        <w:right w:val="none" w:sz="0" w:space="0" w:color="auto"/>
      </w:divBdr>
    </w:div>
    <w:div w:id="1606187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ros_comm" TargetMode="External"/><Relationship Id="rId13" Type="http://schemas.openxmlformats.org/officeDocument/2006/relationships/hyperlink" Target="https://github.com/ros/message_runtime" TargetMode="External"/><Relationship Id="rId18" Type="http://schemas.openxmlformats.org/officeDocument/2006/relationships/hyperlink" Target="http://wiki.ros.org/ROS/Tutorials/BuildingPackag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iki.ros.org/ROS/Tutorials/Recording%20and%20playing%20back%20data" TargetMode="External"/><Relationship Id="rId7" Type="http://schemas.openxmlformats.org/officeDocument/2006/relationships/image" Target="media/image1.png"/><Relationship Id="rId12" Type="http://schemas.openxmlformats.org/officeDocument/2006/relationships/hyperlink" Target="https://github.com/BME-FRT/roscan_open" TargetMode="External"/><Relationship Id="rId17" Type="http://schemas.openxmlformats.org/officeDocument/2006/relationships/hyperlink" Target="http://wiki.ros.org/ROS/Tutorials/CreatingPackag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os/ros_comm" TargetMode="External"/><Relationship Id="rId20" Type="http://schemas.openxmlformats.org/officeDocument/2006/relationships/hyperlink" Target="http://wiki.ros.org/ROS/Tutorials/ExaminingPublisherSubscrib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common_msgs" TargetMode="External"/><Relationship Id="rId24" Type="http://schemas.openxmlformats.org/officeDocument/2006/relationships/hyperlink" Target="https://medium.com/@kidargueta/synchronizing-lidar-and-camera-data-for-offline-processing-using-ros-de000a3e29cc" TargetMode="External"/><Relationship Id="rId5" Type="http://schemas.openxmlformats.org/officeDocument/2006/relationships/footnotes" Target="footnotes.xml"/><Relationship Id="rId15" Type="http://schemas.openxmlformats.org/officeDocument/2006/relationships/hyperlink" Target="https://github.com/ros-perception/image_common" TargetMode="External"/><Relationship Id="rId23" Type="http://schemas.openxmlformats.org/officeDocument/2006/relationships/hyperlink" Target="http://wiki.ros.org/message_filters" TargetMode="External"/><Relationship Id="rId28" Type="http://schemas.openxmlformats.org/officeDocument/2006/relationships/footer" Target="footer2.xml"/><Relationship Id="rId10" Type="http://schemas.openxmlformats.org/officeDocument/2006/relationships/hyperlink" Target="https://github.com/ros/std_msgs" TargetMode="External"/><Relationship Id="rId19" Type="http://schemas.openxmlformats.org/officeDocument/2006/relationships/hyperlink" Target="http://wiki.ros.org/ROS/Tutorials/UnderstandingTopics" TargetMode="External"/><Relationship Id="rId4" Type="http://schemas.openxmlformats.org/officeDocument/2006/relationships/webSettings" Target="webSettings.xml"/><Relationship Id="rId9" Type="http://schemas.openxmlformats.org/officeDocument/2006/relationships/hyperlink" Target="https://github.com/ros/ros_comm" TargetMode="External"/><Relationship Id="rId14" Type="http://schemas.openxmlformats.org/officeDocument/2006/relationships/hyperlink" Target="https://github.com/ros-perception/vision_opencv" TargetMode="External"/><Relationship Id="rId22" Type="http://schemas.openxmlformats.org/officeDocument/2006/relationships/hyperlink" Target="http://wiki.ros.org/cv_bridge/Tutorials/UsingCvBridgeToConvertBetweenROSImagesAndOpenCVImages"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765</Words>
  <Characters>5286</Characters>
  <Application>Microsoft Office Word</Application>
  <DocSecurity>0</DocSecurity>
  <Lines>44</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Kabács Máté</cp:lastModifiedBy>
  <cp:revision>13</cp:revision>
  <dcterms:created xsi:type="dcterms:W3CDTF">2024-01-31T17:00:00Z</dcterms:created>
  <dcterms:modified xsi:type="dcterms:W3CDTF">2024-02-22T13:01:00Z</dcterms:modified>
</cp:coreProperties>
</file>