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D82966">
      <w:pPr>
        <w:pStyle w:val="Cmsor1"/>
        <w:rPr>
          <w:b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7825853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kern w:val="0"/>
          <w:sz w:val="22"/>
          <w:szCs w:val="22"/>
          <w:lang w:eastAsia="en-US"/>
        </w:rPr>
        <w:id w:val="7486673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:rsidR="00BB6A28" w:rsidRDefault="00BB6A28" w:rsidP="00D82966">
          <w:pPr>
            <w:pStyle w:val="Tartalomjegyzkcmsora"/>
          </w:pPr>
          <w:r>
            <w:t>Tartalom</w:t>
          </w:r>
        </w:p>
        <w:p w:rsidR="00193231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25853" w:history="1">
            <w:r w:rsidR="00193231" w:rsidRPr="00913D93">
              <w:rPr>
                <w:rStyle w:val="Hiperhivatkozs"/>
                <w:noProof/>
              </w:rPr>
              <w:t>Hálózati Infrastruktúra Tervezése és Kivitelezése</w:t>
            </w:r>
            <w:r w:rsidR="00193231">
              <w:rPr>
                <w:noProof/>
                <w:webHidden/>
              </w:rPr>
              <w:tab/>
            </w:r>
            <w:r w:rsidR="00193231">
              <w:rPr>
                <w:noProof/>
                <w:webHidden/>
              </w:rPr>
              <w:fldChar w:fldCharType="begin"/>
            </w:r>
            <w:r w:rsidR="00193231">
              <w:rPr>
                <w:noProof/>
                <w:webHidden/>
              </w:rPr>
              <w:instrText xml:space="preserve"> PAGEREF _Toc227825853 \h </w:instrText>
            </w:r>
            <w:r w:rsidR="00193231">
              <w:rPr>
                <w:noProof/>
                <w:webHidden/>
              </w:rPr>
            </w:r>
            <w:r w:rsidR="00193231">
              <w:rPr>
                <w:noProof/>
                <w:webHidden/>
              </w:rPr>
              <w:fldChar w:fldCharType="separate"/>
            </w:r>
            <w:r w:rsidR="00193231">
              <w:rPr>
                <w:noProof/>
                <w:webHidden/>
              </w:rPr>
              <w:t>1</w:t>
            </w:r>
            <w:r w:rsidR="00193231"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4" w:history="1">
            <w:r w:rsidRPr="00913D93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913D93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5" w:history="1">
            <w:r w:rsidRPr="00913D93">
              <w:rPr>
                <w:rStyle w:val="Hiperhivatkozs"/>
                <w:noProof/>
              </w:rPr>
              <w:t>2. Eszközök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6" w:history="1">
            <w:r w:rsidRPr="00913D93">
              <w:rPr>
                <w:rStyle w:val="Hiperhivatkozs"/>
                <w:noProof/>
              </w:rPr>
              <w:t>3.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7" w:history="1">
            <w:r w:rsidRPr="00913D93">
              <w:rPr>
                <w:rStyle w:val="Hiperhivatkozs"/>
                <w:noProof/>
              </w:rPr>
              <w:t>4. Logikai topológia és eszközkonfiguráció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8" w:history="1">
            <w:r w:rsidRPr="00913D93">
              <w:rPr>
                <w:rStyle w:val="Hiperhivatkozs"/>
                <w:noProof/>
              </w:rPr>
              <w:t>5. Eszközök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59" w:history="1">
            <w:r w:rsidRPr="00913D93">
              <w:rPr>
                <w:rStyle w:val="Hiperhivatkozs"/>
                <w:noProof/>
              </w:rPr>
              <w:t>6. Címezési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0" w:history="1">
            <w:r w:rsidRPr="00913D93">
              <w:rPr>
                <w:rStyle w:val="Hiperhivatkozs"/>
                <w:noProof/>
              </w:rPr>
              <w:t>7. VLAN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5" w:name="_GoBack"/>
        <w:bookmarkEnd w:id="5"/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 w:rsidRPr="00913D93">
            <w:rPr>
              <w:rStyle w:val="Hiperhivatkozs"/>
              <w:noProof/>
            </w:rPr>
            <w:fldChar w:fldCharType="begin"/>
          </w:r>
          <w:r w:rsidRPr="00913D93">
            <w:rPr>
              <w:rStyle w:val="Hiperhivatkozs"/>
              <w:noProof/>
            </w:rPr>
            <w:instrText xml:space="preserve"> </w:instrText>
          </w:r>
          <w:r>
            <w:rPr>
              <w:noProof/>
            </w:rPr>
            <w:instrText>HYPERLINK \l "_Toc227825861"</w:instrText>
          </w:r>
          <w:r w:rsidRPr="00913D93">
            <w:rPr>
              <w:rStyle w:val="Hiperhivatkozs"/>
              <w:noProof/>
            </w:rPr>
            <w:instrText xml:space="preserve"> </w:instrText>
          </w:r>
          <w:r w:rsidRPr="00913D93">
            <w:rPr>
              <w:rStyle w:val="Hiperhivatkozs"/>
              <w:noProof/>
            </w:rPr>
          </w:r>
          <w:r w:rsidRPr="00913D93">
            <w:rPr>
              <w:rStyle w:val="Hiperhivatkozs"/>
              <w:noProof/>
            </w:rPr>
            <w:fldChar w:fldCharType="separate"/>
          </w:r>
          <w:r w:rsidRPr="00913D93">
            <w:rPr>
              <w:rStyle w:val="Hiperhivatkozs"/>
              <w:noProof/>
            </w:rPr>
            <w:t>8. Biztonság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_Toc227825861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14</w:t>
          </w:r>
          <w:r>
            <w:rPr>
              <w:noProof/>
              <w:webHidden/>
            </w:rPr>
            <w:fldChar w:fldCharType="end"/>
          </w:r>
          <w:r w:rsidRPr="00913D93">
            <w:rPr>
              <w:rStyle w:val="Hiperhivatkozs"/>
              <w:noProof/>
            </w:rPr>
            <w:fldChar w:fldCharType="end"/>
          </w:r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2" w:history="1">
            <w:r w:rsidRPr="00913D93">
              <w:rPr>
                <w:rStyle w:val="Hiperhivatkozs"/>
                <w:noProof/>
              </w:rPr>
              <w:t>9. Hálózati szolgáltatások konfigurálása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3" w:history="1">
            <w:r w:rsidRPr="00913D93">
              <w:rPr>
                <w:rStyle w:val="Hiperhivatkozs"/>
                <w:noProof/>
              </w:rPr>
              <w:t>GYÁR1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4" w:history="1">
            <w:r w:rsidRPr="00913D93">
              <w:rPr>
                <w:rStyle w:val="Hiperhivatkozs"/>
                <w:noProof/>
              </w:rPr>
              <w:t>GYÁR2 hálózati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5" w:history="1">
            <w:r w:rsidRPr="00913D93">
              <w:rPr>
                <w:rStyle w:val="Hiperhivatkozs"/>
                <w:noProof/>
              </w:rPr>
              <w:t>KÖZPONTI hálózati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231" w:rsidRDefault="00193231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7825866" w:history="1">
            <w:r w:rsidRPr="00913D93">
              <w:rPr>
                <w:rStyle w:val="Hiperhivatkozs"/>
                <w:b/>
                <w:noProof/>
              </w:rPr>
              <w:t xml:space="preserve">10. </w:t>
            </w:r>
            <w:r w:rsidRPr="00913D93">
              <w:rPr>
                <w:rStyle w:val="Hiperhivatkozs"/>
                <w:noProof/>
              </w:rPr>
              <w:t>Tesztelés és 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6E266D" w:rsidP="00D82966">
      <w:pPr>
        <w:pStyle w:val="Cmsor1"/>
        <w:numPr>
          <w:ilvl w:val="0"/>
          <w:numId w:val="3"/>
        </w:numPr>
      </w:pPr>
      <w:r>
        <w:lastRenderedPageBreak/>
        <w:t xml:space="preserve"> </w:t>
      </w:r>
      <w:bookmarkStart w:id="6" w:name="_Toc227825854"/>
      <w:r w:rsidR="00B54CA4" w:rsidRPr="001377A2">
        <w:t>A projekt célja</w:t>
      </w:r>
      <w:bookmarkEnd w:id="6"/>
    </w:p>
    <w:p w:rsidR="006E4187" w:rsidRPr="006E4187" w:rsidRDefault="002B3320" w:rsidP="006E4187">
      <w:pPr>
        <w:pStyle w:val="NormlWeb"/>
      </w:pPr>
      <w:r w:rsidRPr="00DA6C1D">
        <w:rPr>
          <w:sz w:val="32"/>
          <w:szCs w:val="32"/>
        </w:rPr>
        <w:t>.</w:t>
      </w:r>
      <w:r w:rsidR="006E4187" w:rsidRPr="006E4187">
        <w:t xml:space="preserve"> A projekt célja egy közepes méretű vállalat három telephelyből álló hálózati infrastruktúrájának megtervezése, kialakítása és tesztelése. A kialakított rendszernek nemcsak a jelenlegi üzleti és technikai igényeket kell kiszolgálnia, hanem hosszú távon is bővíthetőnek, megbízhatónak és biztonságosnak kell maradnia. Ennek érdekében a tervezés során kiemelt szerepet kapott a skálázhatóság, a redundancia és a megfelelő biztonsági megoldások alkalmazása.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hálózatnak biztosítania kell a folyamatos belső kommunikációt a felhasználók és rendszerek között, stabil és gyors internetkapcsolatot, valamint a telephelyek közötti biztonságos adatcserét. A különböző helyszínek közötti kommunikáció elsődlegesen MPLS alapú WAN kapcsolaton keresztül valósul meg, amely nagy megbízhatóságot és alacsony késleltetést biztosít, míg tartalék megoldásként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kapcsolat is kiépítésre kerül, garantálva a szolgáltatás folytonosságát hálózati hiba esetén is.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három fő telephelyből áll, amelyek különböző funkciókat látnak el: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Központi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itt található az adatközpont, a szerverek és a hálózat menedzsmentje. Ez a hálózat központi eleme, ahol a kritikus szolgáltatások működnek.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Gyár1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gyártási és logisztikai folyamatok támogatására szolgál, ahol fontos a stabil és gyors adatkapcsolat a rendszerek között. </w:t>
      </w:r>
    </w:p>
    <w:p w:rsidR="006E4187" w:rsidRPr="006E4187" w:rsidRDefault="006E4187" w:rsidP="006E4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Gyár2 telephely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ügyfélszolgálati és értékesítési tevékenységek mellett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rendszereket is üzemeltet, ezért itt kiemelten fontos a hálózat szegmentálása és a biztonság.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több alapvető szolgáltatást és funkciót biztosít. Lehetővé teszi a belső vállalati kommunikációt, beleértve a fájlmegosztást, központi hitelesítést és különböző üzleti alkalmazások elérését. Biztosítja az internetkapcsolatot minden telephely számára, megfelelő védelemmel ellátva. A telephelyek közötti kapcsolat MPLS hálózaton keresztül történik, amelyet egy biztonságos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 tartalék kapcsolat egészít ki.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VLAN alapú szegmentációt alkalmaz, amely lehetővé teszi a különböző részlegek és funkciók logikai elkülönítését. Ez nemcsak a hálózat áttekinthetőségét növeli, hanem jelentős biztonsági előnyöket is biztosít.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például az irodai eszközök, a szerverek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is.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elkülönítése különösen fontos, mivel ezek az eszközök gyakran alacsonyabb biztonsági szinttel rendelkeznek, így potenciális kockázatot jelenthetnek.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biztonság több szinten is megvalósul: tűzfalak, hozzáférés-szabályozás, titkosított kommunikáció és hitelesítési mechanizmusok alkalmazásával. A cél egy olyan védelmi rendszer kialakítása, amely minimalizálja a külső és belső fenyegetések kockázatát.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felépítése egy jól bevált hierarchikus modell szerint történik, amely három fő rétegre bontható: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Core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(maghálózat)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hálózat gerince, amely nagy sebességű adatátvitelt biztosít a különböző részek között. Fő feladata a gyors és megbízható forgalomirányítás.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Distribution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(elosztási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 a réteg végzi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feladatokat a különböző hálózati szegmensek között, valamint itt valósulnak meg a biztonsági és forgalomszabályozási mechanizmusok. </w:t>
      </w:r>
    </w:p>
    <w:p w:rsidR="006E4187" w:rsidRPr="006E4187" w:rsidRDefault="006E4187" w:rsidP="006E41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Access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Layer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(hozzáférési réteg)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ezen a szinten csatlakoznak a végfelhasználói eszközök, például számítógépek, nyomtatók és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eszközök. Ez a réteg biztosítja a hálózat elérését a felhasználók számára.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fenti kialakítás eredményeként egy jól strukturált, átlátható és hatékonyan működő hálózati rendszer jön létre, amely képes kiszolgálni egy modern vállalat működési igényeit.</w:t>
      </w:r>
    </w:p>
    <w:p w:rsidR="002B3320" w:rsidRPr="00DA6C1D" w:rsidRDefault="002B3320" w:rsidP="002B3320">
      <w:pPr>
        <w:pStyle w:val="NormlWeb"/>
        <w:rPr>
          <w:sz w:val="32"/>
          <w:szCs w:val="32"/>
        </w:rPr>
      </w:pPr>
    </w:p>
    <w:p w:rsidR="006E266D" w:rsidRDefault="006E266D"/>
    <w:p w:rsidR="00DA6C1D" w:rsidRDefault="00DA6C1D" w:rsidP="00D82966">
      <w:pPr>
        <w:pStyle w:val="Cmsor1"/>
      </w:pPr>
      <w:r>
        <w:t xml:space="preserve"> </w:t>
      </w:r>
      <w:bookmarkStart w:id="7" w:name="_Toc227825855"/>
      <w:r>
        <w:rPr>
          <w:rStyle w:val="Kiemels2"/>
          <w:b w:val="0"/>
          <w:bCs/>
        </w:rPr>
        <w:t>2. Eszközök bemutatása</w:t>
      </w:r>
      <w:bookmarkEnd w:id="7"/>
      <w:r>
        <w:rPr>
          <w:rStyle w:val="Kiemels2"/>
          <w:b w:val="0"/>
          <w:bCs/>
        </w:rPr>
        <w:t xml:space="preserve">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infrastruktúra kialakítása során különböző aktív eszközök kerültek alkalmazásra, amelyek biztosítják a hálózat megbízható működését, biztonságát és skálázhatóságát. A választásnál fontos szempont volt, hogy az eszközök vállalati környezetben is stabilan működjenek, és támogassák a szükséges szolgáltatásokat.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következőkben az alkalmazott eszközök részletes bemutatása olvasható: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(Cisco 1941)</w:t>
      </w:r>
      <w:r w:rsidR="00591278" w:rsidRPr="00591278">
        <w:rPr>
          <w:b/>
          <w:bCs/>
        </w:rPr>
        <w:t xml:space="preserve"> </w:t>
      </w:r>
      <w:r w:rsidR="00591278">
        <w:rPr>
          <w:b/>
          <w:bCs/>
          <w:noProof/>
        </w:rPr>
        <w:drawing>
          <wp:inline distT="0" distB="0" distL="0" distR="0">
            <wp:extent cx="5759450" cy="1868622"/>
            <wp:effectExtent l="0" t="0" r="0" b="0"/>
            <wp:docPr id="5" name="Kép 5" descr="C:\Users\kabbal\AppData\Local\Microsoft\Windows\INetCache\Content.MSO\3D44D0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bbal\AppData\Local\Microsoft\Windows\INetCache\Content.MSO\3D44D08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6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routerek a hálózat központi elemei, amelyek az OSI modell harmadik rétegén (hálózati réteg) működnek. Fő feladatuk a különböző hálózatok közötti adatforgalom irányítása. A projekt során Cisco 1941 típusú routerek kerültek alkalmazásra, amelyek megbízható és széles körben használt vállalati eszközök.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Ezek az eszközök támogatják a statikus és dinamikus útvonalválasztást, például OSPF és EIGRP protokollok segítségével, így a hálózat rugalmasan és hatékonyan tud alkalmazkodni a változásokhoz. Biztosítják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-VLAN kommunikációt, lehetővé téve a különböző logikai hálózatok közötti adatcserét.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felelősek a belső hálózat internethez való csatlakoztatásáért is, amely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technológiák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alkalmazásával valósul meg. Emellett VPN kapcsolatok kialakítására is alkalmasak, így biztosítják a telephelyek közötti titkosított, biztonságos kommunikációt.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-ek (Cisco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2960)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764009"/>
            <wp:effectExtent l="0" t="0" r="0" b="0"/>
            <wp:docPr id="6" name="Kép 6" descr="C:\Users\kabbal\AppData\Local\Microsoft\Windows\INetCache\Content.MSO\8F1E2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bbal\AppData\Local\Microsoft\Windows\INetCache\Content.MSO\8F1E208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6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az OSI modell második rétegén (adatkapcsolati réteg) működnek, és a hálózat végponti eszközeinek közvetlen csatlakozását biztosítják. A projektben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Catalyst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2960 típusú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-ek kerültek telepítésre.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Feladatuk a hálózati forgalom hatékony továbbítása MAC címek alapján, valamint a hálózat logikai felosztása VLAN-ok segítségével. A VLAN-ok lehetővé teszik, hogy egy fizikai hálózat több elkülönített logikai részre legyen bontva, növelve ezzel a biztonságot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átláthatóságot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támogatják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használatát, amelyeken keresztül több VLAN forgalma is továbbítható egyetlen fizikai kapcsolaton. Az STP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gondoskodik arról, hogy ne alakuljanak ki hurkok a hálózatban, míg a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funkció megakadályozza az illetéktelen eszközök csatlakozását.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486985"/>
            <wp:effectExtent l="0" t="0" r="0" b="0"/>
            <wp:docPr id="7" name="Kép 7" descr="C:\Users\kabbal\AppData\Local\Microsoft\Windows\INetCache\Content.MSO\BBA61C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bbal\AppData\Local\Microsoft\Windows\INetCache\Content.MSO\BBA61C7F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tűzfal a belső hálózat és a külső, internetes környezet közötti védelmi vonalat képezi. A Cisco ASA eszköz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alkalmaz, amely nemcsak az egyes csomagokat vizsgálja, hanem a teljes kapcsolat állapotát is figyelembe veszi.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Feladata a bejövő és kimenő forgalom szabályozása, a jogosulatlan hozzáférések megakadályozása, valamint a hálózat védelme különböző támadásokkal szemben,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támadások ellen. Emellett kezeli a NAT/PAT működést, VPN végpontként szolgál, és támogatja a DMZ (demilitarizált zóna) kialakítását, ahol a publikus szolgáltatások biztonságosan elkülönítve működhetnek.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(Linux és Windows Server)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1363506"/>
            <wp:effectExtent l="0" t="0" r="0" b="0"/>
            <wp:docPr id="9" name="Kép 9" descr="C:\Users\kabbal\AppData\Local\Microsoft\Windows\INetCache\Content.MSO\37C7D9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bbal\AppData\Local\Microsoft\Windows\INetCache\Content.MSO\37C7D9E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6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hálózati szolgáltatások biztosításáért különböző szerverek felelnek. A Linux alapú szerverek olyan alapvető szolgáltatásokat nyújtanak, mint a DHCP (dinamikus IP-cím kiosztás), DNS (névfeloldás) és webszolgáltatások. Ezek stabil, rugalmas és költséghatékony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megoldást kínálnak.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elsősorban a felhasználók és jogosultságok kezelésére szolgál.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központilag kezelhetők a felhasználói fiókok, csoportok és hozzáférések. Emellett lehetőséget biztosít csoportházirendek (GPO-k) alkalmazására és fájlmegosztási szolgáltatások működtetésére.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Vezeték nélküli hálózat (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-Fi)</w:t>
      </w:r>
      <w:r w:rsidR="00D82966" w:rsidRPr="00D82966">
        <w:rPr>
          <w:b/>
          <w:bCs/>
        </w:rPr>
        <w:t xml:space="preserve"> </w:t>
      </w:r>
      <w:r w:rsidR="00D82966">
        <w:rPr>
          <w:b/>
          <w:bCs/>
          <w:noProof/>
        </w:rPr>
        <w:drawing>
          <wp:inline distT="0" distB="0" distL="0" distR="0">
            <wp:extent cx="5759450" cy="2843273"/>
            <wp:effectExtent l="0" t="0" r="0" b="0"/>
            <wp:docPr id="10" name="Kép 10" descr="C:\Users\kabbal\AppData\Local\Microsoft\Windows\INetCache\Content.MSO\E26E8A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abbal\AppData\Local\Microsoft\Windows\INetCache\Content.MSO\E26E8A3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hálózat vezeték nélküli részét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infrastruktúra alkotja, amely elsősorban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és mobil kliensek kiszolgálását végzi. A biztonság érdekében WPA3 titkosítás és 802.1X alapú hitelesítés került bevezetésre.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felhasználási célok elkülönítése érdekében több SSID került kialakításra, például egy vállalati és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hálózat, így a forgalom logikailag szétválasztható és jobban kontrollálható.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eszközök és kommunikáció</w:t>
      </w:r>
      <w:r w:rsidR="00D82966" w:rsidRPr="00D82966">
        <w:rPr>
          <w:b/>
          <w:bCs/>
        </w:rPr>
        <w:t xml:space="preserve"> </w:t>
      </w:r>
      <w:r w:rsidR="00D82966">
        <w:rPr>
          <w:noProof/>
        </w:rPr>
        <w:drawing>
          <wp:inline distT="0" distB="0" distL="0" distR="0">
            <wp:extent cx="4267820" cy="2398395"/>
            <wp:effectExtent l="0" t="0" r="0" b="1905"/>
            <wp:docPr id="13" name="Kép 13" descr="Seeit Mikrokontroller fejlesztőeszköz ESP32-DEV-38P ESP32-DEV-38P  Fejlesztőpanel Bluetooth, WiFi | 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it Mikrokontroller fejlesztőeszköz ESP32-DEV-38P ESP32-DEV-38P  Fejlesztőpanel Bluetooth, WiFi | R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689" cy="241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eszközök, mint például ESP32 mikrokontrollerek, szenzorok és okostelefonok, külön VLAN-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kerültek, ezzel növelve a hálózat biztonságát. Ezek az eszközök MQTT protokoll segítségével kommunikálnak egy központi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egy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Raspberry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Pi eszközön fut.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hozzáférések szigorúan korlátozottak,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csak a működésükhöz szükséges szolgáltatásokat érhetik el, így minimalizálva a potenciális biztonsági kockázatokat.</w:t>
      </w:r>
    </w:p>
    <w:p w:rsidR="00D82966" w:rsidRDefault="006E4187" w:rsidP="006E4187">
      <w:pPr>
        <w:spacing w:before="100" w:beforeAutospacing="1" w:after="100" w:afterAutospacing="1" w:line="240" w:lineRule="auto"/>
        <w:rPr>
          <w:noProof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Végponti eszközök és WAN kapcsolat</w:t>
      </w:r>
      <w:r w:rsidR="00D82966" w:rsidRPr="00D82966">
        <w:rPr>
          <w:noProof/>
        </w:rPr>
        <w:t xml:space="preserve"> </w:t>
      </w:r>
    </w:p>
    <w:p w:rsidR="006E4187" w:rsidRPr="006E4187" w:rsidRDefault="00D82966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inline distT="0" distB="0" distL="0" distR="0" wp14:anchorId="21C90132" wp14:editId="20E1E69E">
            <wp:extent cx="2514600" cy="1307024"/>
            <wp:effectExtent l="0" t="0" r="0" b="762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1693" cy="133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hálózat végponti eszközei közé tartoznak az asztali számítógépek, laptopok és mobil eszközök, amelyek a felhasználók számára biztosítják a különböző hálózati szolgáltatások elérését.</w:t>
      </w:r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különböző telephelyek közötti kapcsolat WAN hálózaton keresztül valósul meg, amely lehet MPLS alapú, vagy tartalék megoldásként </w:t>
      </w:r>
      <w:proofErr w:type="spellStart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="006E4187"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VPN-t használ, biztosítva a folyamatos és biztonságos adatkapcsolatot.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Összességében az alkalmazott eszközök egy stabil, biztonságos és jól skálázható hálózati rendszert alkotnak, amely megfelel egy modern vállalati környezet követelményeinek.</w:t>
      </w:r>
    </w:p>
    <w:p w:rsidR="00DA6C1D" w:rsidRDefault="00DA6C1D" w:rsidP="00D82966">
      <w:pPr>
        <w:pStyle w:val="Cmsor1"/>
      </w:pPr>
      <w:bookmarkStart w:id="8" w:name="_Toc227825856"/>
      <w:r>
        <w:rPr>
          <w:rStyle w:val="Kiemels2"/>
          <w:b w:val="0"/>
          <w:bCs/>
        </w:rPr>
        <w:t>3. Fizikai topológia</w:t>
      </w:r>
      <w:bookmarkEnd w:id="8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topológia a hálózat eszközeinek tényleges, kézzelfogható elrendezését, valamint az ezek közötti fizikai kapcsolatokat írja le. Ez magában foglalja az eszközök (routerek,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, szerverek, végpontok) elhelyezkedését, a közöttük húzódó kábeleket, valamint az alkalmazott kapcsolódási módokat. A megfelelően megtervezett fizikai topológia kulcsszerepet játszik a hálózat stabil működésében, teljesítményében, valamint a hibák gyors felismerésében és elhárításában.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egy három telephelyből álló, hierarchikus felépítésű, részben redundáns vállalati hálózatot valósít meg. A hierarchikus modell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distribution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rétegek) lehetővé teszi az átlátható struktúrát, az egyszerű bővíthetőséget és az egyes funkciók jól elkülöníthető kezelését. A redundancia alkalmazása pedig biztosítja, hogy egy-egy eszköz vagy kapcsolat kiesése ne okozzon teljes hálózati leállást, hanem a rendszer alternatív útvonalakon tovább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központi telephely a hálózat legfontosabb eleme, amely a teljes infrastruktúra gerincét képezi. Itt található két redundáns működésű router, amelyek együttesen biztosítják a folyamatos internetkapcsolatot és a telephelyek közötti adatforgalom irányítását. A redundancia megvalósítása virtuális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(például HSRP vagy VRRP) segítségével történik, amely lehetővé teszi, hogy az egyik router meghibásodása esetén a másik automatikusan átvegye a szerepét, így a felhasználók számára a kiesés gyakorlatilag észrevétlen marad. A központi tűzfal gondoskodik a hálózat védelméről: szűri a be- és kimenő forgalmat, megakadályozza az illetéktelen hozzáféréseket, valamint biztosítja a különböző biztonsági szabályok érvényesítését.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központi infrastruktúra kulcseleme, amely nagy sebességű adatkapcsolatot biztosít az eszközök között, valamint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kapcsolatokon keresztül összeköti a különböző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telephelyi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hálózatokat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Gyár 1 telephely elsődlegesen a gyártási folyamatokat szolgálja ki. Itt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access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végponti eszközök – például asztali számítógépek, laptopok és helyi szerverek – hálózati csatlakozását. A fizikai topológia ebben az esetben csillag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kialakítású, ami azt jelenti, hogy minden eszköz közvetlenül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switch-hez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kapcsolódik. Ez a struktúra különösen előnyös, mivel egy adott végpont hibája nem befolyásolja a többi eszköz működését, és a hibák könnyen lokalizálhatók. A telephely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kapcsolaton keresztül csatlakozik a központi hálózathoz, amely nagy sávszélességű és stabil összeköttetést biztosít.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Gyár 2 telephely komplexebb felépítésű, mivel az értékesítési rendszerek 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(Internet of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Things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eszközöket is tartalmaz. A helyi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kapcsolatot a végponti eszközök, szerverek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berendezések között. A telephelyen egy router is működik, amely nemcsak a helyi forgalmat kezeli, hanem képes VPN (virtuális magánhálózat) kapcsolat létrehozására is a központi telephely felé, ezáltal biztonságos kommunikációt biztosít a különböző lokációk között. A vezeték nélküli hálózat több SSID-t használ, elkülönítve a vállalati és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eszközöket, ami növeli a biztonságot és a forgalom szabályozhatóságát.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-Fi hálózat védelmét korszerű titkosítási és hitelesítési megoldások, például WPA3 és 802.1X biztosítják.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– mint például ESP32 mikrokontrollerek, különböző szenzorok és okostelefonok – külön VLAN-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kerülnek, valamint fizikailag is elkülönített hálózati szegmensben helyezkednek el. Ez az izoláció csökkenti a biztonsági kockázatokat, mivel az esetlegesen sérülékeny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nem férnek hozzá közvetlenül a kritikus vállalati erőforrásokhoz. Az eszközök kommunikációja MQTT protokollon keresztül történik, amely egy könnyű, hatékony üzenetküldési megoldás, különösen alkalmas alacsony erőforrásigényű eszközök számára. A hozzáférésük szigorúan korlátozott: kizárólag a működésükhöz szükséges szolgáltatások érhetők el számukra.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hálózatban többféle fizikai kapcsolat található, amelyek különböző szerepeket töltenek be. Az Ethernet kábelek biztosítják a végponti eszközök,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switchek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routerek közötti közvetlen kapcsolatot.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és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hálózat között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működnek, amelyek több VLAN forgalmát képesek egyetlen fizikai kapcsolaton továbbítani. A telephelyek közötti kommunikáció WAN kapcsolaton keresztül valósul meg, amelyet a központi routerek kezelnek.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fizikai infrastruktúra strukturált kábelezési rendszeren alapul, amely UTP Cat5e vagy Cat6 kábeleket, patch paneleket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szekrényeket használ. Ez a kialakítás nemcsak rendezett és átlátható, hanem megkönnyíti a karbantartást és a későbbi bővítéseket is. A kábelek és eszközök megfelelő címkézése tovább segíti a hibák gyors azonosítását.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Bár a hálózatban előfordulhatnak meghibásodások – például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router kiesése, illetve egy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uplink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 megszakadása –, a redundáns megoldások, a tartalék kapcsolatok és a folyamatos monitoring rendszer biztosítják, hogy a szolgáltatás fennakadása minimális legyen. A rendszer így nemcsak stabil és megbízható, hanem hosszú távon is jól skálázható és biztonságosan üzemeltethető.</w:t>
      </w:r>
    </w:p>
    <w:p w:rsidR="00C47F1A" w:rsidRDefault="00C47F1A" w:rsidP="00D82966">
      <w:pPr>
        <w:pStyle w:val="Cmsor1"/>
      </w:pPr>
      <w:bookmarkStart w:id="9" w:name="_Toc227825857"/>
      <w:r>
        <w:rPr>
          <w:rStyle w:val="Kiemels2"/>
          <w:b w:val="0"/>
          <w:bCs/>
        </w:rPr>
        <w:t>4. Logikai topológia és eszközkonfiguráció</w:t>
      </w:r>
      <w:bookmarkEnd w:id="9"/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logikai topológia a hálózat működésének „láthatatlan” rétegét írja le, vagyis azt, hogy az adatcsomagok milyen útvonalakon haladnak, hogyan történik a forgalom irányítása, valamint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milyen szabályok és mechanizmusok határozzák meg a kommunikációt. Ez a nézet független a fizikai elrendezéstől: míg a fizikai topológia a kábeleket és eszközöket mutatja, addig a logikai topológia a hálózat viselkedésére, struktúrájára és működésére koncentrál.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megvalósított három telephely közötti kommunikáció logikai szinten VLAN-ok és IP-alhálózatok segítségével történik. A VLAN-ok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Local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Area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lehetővé teszik, hogy egy fizikailag egységes hálózat több, egymástól logikailag elkülönített részre legyen bontva. Ez nemcsak a biztonságot növeli, hanem a hálózat átláthatóságát és kezelhetőségét is javítja. Az egyes VLAN-okhoz külön IP-tartományok tartoznak, így a forgalom egyértelműen szegmentálható és szabályozható. A különböző szegmensek közötti adatforgalmat a hálózati eszközök – elsősorban routerek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Layer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-ek – irányítják, figyelembe véve az előre definiált szabályokat és útvonalakat.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routerek kulcsszerepet játszanak a logikai topológia működésében, mivel ők végzik a csomagok továbbítását az egyes hálózatok között IP-címek alapján. A központi telephelyen működő routerek statikus útvonalakat és dinamikus útválasztási protokollt, konkrétan OSPF-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et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(Open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használnak. Az OSPF előnye, hogy képes automatikusan meghatározni a legrövidebb és legoptimálisabb útvonalat a célhálózat felé, valamint gyorsan reagál a hálózati változásokra, például egy kapcsolat kiesésére. Ez jelentősen növeli a hálózat rugalmasságát és rendelkezésre állását. A routerek emellett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biztosítanak, ami azt jelenti, hogy lehetővé teszik a különböző VLAN-ok közötti kommunikációt, miközben a forgalmat szabályozzák és ellenőrzik.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 internetkapcsolatához és külső kommunikációjához NAT (Network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) technológiák kerülnek alkalmazásra. Ezek segítségével a belső, privát IP-címek publikus IP-címekké alakíthatók, így a belső hálózati eszközök is elérhetik az internetet. A PAT különösen hatékony, mivel több belső eszköz számára is lehetővé teszi egyetlen publikus IP-cím használatát különböző portok segítségével. A telephelyek közötti biztonságos adatátvitelt VPN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Private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Network) kapcsolatok biztosítják, amelyek titkosított alagúton keresztül továbbítják az adatokat, megakadályozva azok lehallgatását vagy módosítását.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logikai topológia másik fontos elemét képezik. Feladatuk a helyi hálózati forgalom kezelése és a VLAN-ok szétválasztása.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 a kereteket MAC-címek alapján továbbítják, így biztosítva, hogy az adat a megfelelő célállomáshoz jusson el.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lehetővé teszik, hogy egyetlen fizikai kapcsolaton több VLAN forgalma is áthaladjon, ami hatékonyabb erőforrás-kihasználást eredményez. A hálózat stabil működésének érdekében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gondoskodik arról, hogy ne alakuljanak ki hurkok, amelyek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broadcast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viharhoz és hálózati leálláshoz vezethetnének. További biztonsági mechanizmusok, mint a port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802.1X alapú hitelesítés, megakadályozzák az illetéktelen eszközök csatlakozását a hálózathoz.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tűzfal a logikai topológia egyik legfontosabb biztonsági eleme, amely a belső hálózat és a külső (WAN) kapcsolat között helyezkedik el. Egy Cisco ASA típusú eszköz látja el ezt a szerepet, amely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stateful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inspection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technológiát alkalmaz. Ez azt jelenti, hogy nemcsak az egyes csomagokat vizsgálja, hanem azok kapcsolatát és állapotát is figyelembe veszi, így pontosabb és hatékonyabb szűrést tesz lehetővé. A tűzfal ACL-ek (Access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Control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List) segítségével szabályozza, hogy milyen forgalom engedélyezett vagy tiltott, kezeli a NAT/PAT folyamatokat, valamint VPN végpontként is működik. Emellett védelmet nyújt különböző hálózati támadások,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ellen, és kezeli a DMZ </w:t>
      </w: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(demilitarizált zóna) hálózatot is, ahol a kívülről elérhető szolgáltatások biztonságosan elkülönítve működhetnek.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szerverek logikailag szintén VLAN-okhoz vannak rendelve, ami biztosítja, hogy a különböző szolgáltatások elkülönítve és biztonságosan működjenek. A Linux alapú szerverek olyan alapvető hálózati szolgáltatásokat nyújtanak, mint a DHCP (dinamikus IP-cím kiosztás), DNS (névfeloldás) és különböző webes alkalmazások. A Windows Server környezet elsősorban a felhasználók kezeléséért felel, például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szolgáltatással, valamint csoportházirendek (Group Policy) alkalmazásával biztosítja az egységes és szabályozott kliensoldali működést.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vezeték nélküli hálózat a logikai topológia szerves része, különösen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kiszolgálása szempontjából. A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 hálózat több SSID-t használ, amelyek különböző VLAN-okhoz vannak rendelve, így a vállalati és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forgalma elkülönül egymástól. A biztonságot modern megoldások, például WPA3 titkosítás és 802.1X alapú hitelesítés garantálják.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egy külön VLAN-ban működnek, amely szigorúan korlátozott hozzáféréssel rendelkezik. Kommunikációjuk MQTT protokollon keresztül történik egy központi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brokerrel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hatékony és alacsony erőforrásigényű adatcserét tesz lehetővé. Ez a kialakítás biztosítja, hogy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ne veszélyeztessék a vállalati hálózat többi részét.</w:t>
      </w:r>
    </w:p>
    <w:p w:rsidR="00C47F1A" w:rsidRPr="00C47F1A" w:rsidRDefault="00C47F1A" w:rsidP="00C47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 IP-címzési struktúrája jól átgondolt és hierarchikus felépítésű. A központi hálózat a 10.0.0.0/24 tartományt használja (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 1), míg a Gyár 1 telephely a 10.1.0.0/24 (VLAN 10), a Gyár 2 telephely a 10.2.0.0/24 (VLAN 20), az </w:t>
      </w:r>
      <w:proofErr w:type="spellStart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C47F1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pedig a 10.3.0.0/24</w:t>
      </w:r>
    </w:p>
    <w:p w:rsidR="00DA6C1D" w:rsidRDefault="00DA6C1D" w:rsidP="00DA6C1D">
      <w:pPr>
        <w:pStyle w:val="NormlWeb"/>
      </w:pPr>
    </w:p>
    <w:p w:rsidR="00DA6C1D" w:rsidRPr="00D82966" w:rsidRDefault="00DA6C1D" w:rsidP="00D82966">
      <w:pPr>
        <w:pStyle w:val="Cmsor1"/>
        <w:rPr>
          <w:sz w:val="24"/>
          <w:szCs w:val="24"/>
        </w:rPr>
      </w:pPr>
      <w:bookmarkStart w:id="10" w:name="_Toc227825858"/>
      <w:r>
        <w:rPr>
          <w:rStyle w:val="Kiemels2"/>
          <w:b w:val="0"/>
          <w:bCs/>
        </w:rPr>
        <w:t>5. Eszközök konfigurációja</w:t>
      </w:r>
      <w:bookmarkEnd w:id="10"/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hálózati eszközök konfigurációja biztosítja a logikai topológia megfelelő működését és a különböző hálózati szolgáltatások elérhetőségét. A projekt során a routerek,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-ek, tűzfal és szerverek konfigurációi a Cisco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környezetben kerültek kialakításra, amely lehetőséget biztosított a teljes hálózat szimulációjára és tesztelésére. A kész konfigurációk ezt követően szöveges (.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txt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formátumban exportálásra kerültek, így dokumentálhatók és később is visszaállíthatók vagy módosíthatók. A beállítások kialakításának fő célja a stabil és hatékony forgalomirányítás, a magas szintű biztonság, valamint a VLAN-okkal megvalósított logikai szegmentáció volt.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kulcsfontosságú szerepet tölt be a hálózat működésében. Ennek során minden interfészhez egyedi IP-cím került hozzárendelésre, valamint az interfészek aktiválása is megtörtént. A dinamikus útvonalválasztás érdekében az OSPF (Open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Shortest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Path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First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) protokoll került beállításra, amely automatikusan képes kezelni a hálózatban bekövetkező változásokat, és mindig az optimális útvonalat választja ki az adatcsomagok számára.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routerek végzik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feladatát is, amely lehetővé teszi a különböző VLAN-ok közötti kommunikációt. Emellett konfigurálásra került a NAT (Network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és PAT (Port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Address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Translation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amelyek biztosítják, hogy a belső, privát IP-címeket használó hálózat elérje az internetet. A telephelyek közötti biztonságos adatátvitel 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érdekében VPN végpontok is kialakításra kerültek, amelyek titkosított csatornát hoznak létre a hálózatok között.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szegmentálásának és a végponti kapcsolatok kezelésének alapját képezi. A konfiguráció során létrehozásra kerültek a szükséges VLAN-ok, majd a fizikai portok hozzárendelése történt meg az adott VLAN-okhoz.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 beállítása lehetővé teszi, hogy több VLAN forgalma egyetlen fizikai kapcsolaton keresztül haladjon át a hálózati eszközök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Spanning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Tree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Protocol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(STP) aktiválása biztosítja, hogy ne alakuljanak ki hálózati hurkok, amelyek komoly működési problémákat okozhatnának. A biztonság növelése érdekében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bevezetésre, amely korlátozza, hogy egy adott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porthoz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milyen eszközök csatlakozhatnak. Ezt egészíti ki a 802.1X hitelesítés, amely biztosítja, hogy csak megfelelően azonosított és engedélyezett eszközök férjenek hozzá a hálózathoz.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 (Cisco ASA)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hálózat védelmének egyik legfontosabb eleme. A konfiguráció során hozzáférés-vezérlési listák (ACL-ek) kerültek létrehozásra, amelyek meghatározzák, hogy milyen forgalom engedélyezett vagy tiltott a hálózaton belül és kívül. A tűzfal kezeli a NAT/PAT működést is, valamint VPN végpontként is szolgál, biztosítva a titkosított kommunikációt a telephelyek között.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Emellett a tűzfal képes a bejövő és kimenő forgalom folyamatos ellenőrzésére, és védelmet nyújt különböző támadások, például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Denial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Service) ellen. A DMZ (demilitarizált zóna) kezelése lehetővé teszi, hogy a nyilvánosan elérhető szolgáltatások elkülönített, biztonságos környezetben működjenek, csökkentve a belső hálózat kitettségét.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 konfigurációja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biztosítja a hálózat működéséhez szükséges alapvető és kiegészítő szolgáltatásokat. A Linux alapú szerverek DHCP szolgáltatást nyújtanak, amely automatikusan kiosztja az IP-címeket a hálózati eszközök számára, valamint DNS szolgáltatást, amely a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 IP-címekké történő feloldását végzi. Ezen kívül webes alkalmazások is futnak rajtuk, amelyek a felhasználók számára biztosítanak különböző szolgáltatásokat.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Windows Server környezetben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szolgáltatás került beállításra, amely központi felhasználó- és jogosultságkezelést tesz lehetővé. A csoportházirendek (Group Policy) segítségével egységes szabályok alkalmazhatók a felhasználókra és eszközökre, például biztonsági beállítások vagy szoftverhasználati korlátozások formájában. A szerverek megfelelő VLAN-okhoz rendelése biztosítja, hogy a szolgáltatások elkülönítve és biztonságosan működjenek.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 konfigurációs fájlok áttekintése a főbb eszközök esetén az alábbi fő elemeket tartalmazza: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IP-címzés, interfész konfiguráció, OSPF,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Inter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-VLAN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NAT/PAT, VPN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Switch</w:t>
      </w:r>
      <w:proofErr w:type="spellEnd"/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VLAN-ok, port hozzárendelések,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trunk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linkek, STP, port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security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802.1X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Tűzfal: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ACL-ek, NAT/PAT, VPN végpontok, DMZ kezelés,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DoS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elleni védelem </w:t>
      </w:r>
    </w:p>
    <w:p w:rsidR="006E4187" w:rsidRPr="006E4187" w:rsidRDefault="006E4187" w:rsidP="006E41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Szerverek:</w:t>
      </w: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DHCP, DNS, webszolgáltatások,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Active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Directory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csoportházirendek </w:t>
      </w:r>
    </w:p>
    <w:p w:rsidR="006E4187" w:rsidRPr="006E4187" w:rsidRDefault="006E4187" w:rsidP="006E4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Ezek az egymással összehangolt konfigurációk egy egységes rendszert alkotnak, amely biztosítja a hálózat stabil működését, a telephelyek közötti folyamatos kommunikációt, valamint a felhasználók és az </w:t>
      </w:r>
      <w:proofErr w:type="spellStart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>IoT</w:t>
      </w:r>
      <w:proofErr w:type="spellEnd"/>
      <w:r w:rsidRPr="006E418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eszközök biztonságos és szabályozott hozzáférését a szolgáltatásokhoz.</w:t>
      </w:r>
    </w:p>
    <w:p w:rsidR="006E4187" w:rsidRPr="00DA6C1D" w:rsidRDefault="006E4187" w:rsidP="00D82966">
      <w:pPr>
        <w:pStyle w:val="Cmsor1"/>
      </w:pPr>
      <w:bookmarkStart w:id="11" w:name="_Toc227825859"/>
      <w:r w:rsidRPr="00DA6C1D">
        <w:rPr>
          <w:rStyle w:val="Kiemels2"/>
          <w:b w:val="0"/>
          <w:bCs/>
        </w:rPr>
        <w:lastRenderedPageBreak/>
        <w:t>6. Címezési terv</w:t>
      </w:r>
      <w:bookmarkEnd w:id="11"/>
    </w:p>
    <w:p w:rsidR="006E4187" w:rsidRDefault="006E4187" w:rsidP="006E4187">
      <w:pPr>
        <w:pStyle w:val="NormlWeb"/>
      </w:pPr>
      <w:r>
        <w:t>A címezési terv célja, hogy minden eszköz és hálózati szegmens egyértelműen azonosítható legyen, a forgalom hatékonyan irányítható legyen, és a hálózat biztonságosan szegmentált maradjon. A projektben minden telephelyhez és eszközkategóriához külön alhálózat tartozik, így a hálózat könnyen menedzselhető, átlátható és a jövőben egyszerűen bővíthető. A jól megtervezett IP-címzés alapfeltétele a stabil működésnek és a hibakeresés hatékonyságának is.</w:t>
      </w:r>
    </w:p>
    <w:p w:rsidR="006E4187" w:rsidRDefault="006E4187" w:rsidP="006E4187">
      <w:pPr>
        <w:pStyle w:val="NormlWeb"/>
      </w:pPr>
      <w:r>
        <w:t xml:space="preserve">A hálózat IP-cím struktúrája logikusan felépített, </w:t>
      </w:r>
      <w:proofErr w:type="spellStart"/>
      <w:r>
        <w:t>telephelyenként</w:t>
      </w:r>
      <w:proofErr w:type="spellEnd"/>
      <w:r>
        <w:t xml:space="preserve"> és </w:t>
      </w:r>
      <w:proofErr w:type="spellStart"/>
      <w:r>
        <w:t>funkciónként</w:t>
      </w:r>
      <w:proofErr w:type="spellEnd"/>
      <w:r>
        <w:t xml:space="preserve"> elkülönített tartományokra bontva. Ez lehetővé teszi, hogy már az IP-cím alapján is azonosítható legyen egy adott eszköz helye és szerepe a hálózatban.</w:t>
      </w:r>
    </w:p>
    <w:p w:rsidR="006E4187" w:rsidRDefault="006E4187" w:rsidP="006E4187">
      <w:pPr>
        <w:pStyle w:val="NormlWeb"/>
      </w:pPr>
      <w:r>
        <w:rPr>
          <w:rStyle w:val="Kiemels2"/>
        </w:rPr>
        <w:t>Központi hálózat (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>): 10.0.0.0/24</w:t>
      </w:r>
      <w:r>
        <w:br/>
        <w:t xml:space="preserve">Ez a tartomány a hálózat központi részéhez tartozik, ahol a kritikus infrastruktúra elemei találhatók. Ide tartoznak a routerek, a tűzfalak, valamint a menedzsment eszközök IP-címei. A </w:t>
      </w:r>
      <w:proofErr w:type="spellStart"/>
      <w:r>
        <w:t>Core</w:t>
      </w:r>
      <w:proofErr w:type="spellEnd"/>
      <w:r>
        <w:t xml:space="preserve"> VLAN (VLAN 1) biztosítja a hálózati gerinchálózat működését és a különböző telephelyek közötti kommunikáció alapját. Ebben a szegmensben kiemelten fontos a stabilitás és a biztonság, mivel innen történik a teljes hálózat irányítása.</w:t>
      </w:r>
    </w:p>
    <w:p w:rsidR="006E4187" w:rsidRDefault="006E4187" w:rsidP="006E4187">
      <w:pPr>
        <w:pStyle w:val="NormlWeb"/>
      </w:pPr>
      <w:r>
        <w:rPr>
          <w:rStyle w:val="Kiemels2"/>
        </w:rPr>
        <w:t>Gyár 1 telephely: 10.1.0.0/24</w:t>
      </w:r>
      <w:r>
        <w:br/>
        <w:t>A Gyár1 telephely külön alhálózatot kapott, amely a gyártási és logisztikai rendszerek kiszolgálását végzi. A VLAN 10-hez tartozó IP-címek a végponti eszközök (például munkaállomások) és az itt működő szerverek számára vannak fenntartva. Az elkülönítés biztosítja, hogy a gyártási rendszerek forgalma ne keveredjen más telephelyek vagy funkciók adatforgalmával, ezáltal növelve a teljesítményt és a biztonságot.</w:t>
      </w:r>
    </w:p>
    <w:p w:rsidR="006E4187" w:rsidRDefault="006E4187" w:rsidP="006E4187">
      <w:pPr>
        <w:pStyle w:val="NormlWeb"/>
      </w:pPr>
      <w:r>
        <w:rPr>
          <w:rStyle w:val="Kiemels2"/>
        </w:rPr>
        <w:t>Gyár 2 telephely: 10.2.0.0/24</w:t>
      </w:r>
      <w:r>
        <w:br/>
        <w:t xml:space="preserve">Ez az alhálózat az ügyfélszolgálati, értékesítési és részben </w:t>
      </w:r>
      <w:proofErr w:type="spellStart"/>
      <w:r>
        <w:t>IoT</w:t>
      </w:r>
      <w:proofErr w:type="spellEnd"/>
      <w:r>
        <w:t xml:space="preserve"> rendszerek működését támogatja. A VLAN 20-ba tartozó eszközök közé tartoznak a felhasználói végpontok, valamint egyes speciális rendszerek. A külön alhálózat alkalmazása lehetővé teszi, hogy a forgalom szabályozható legyen, és szükség esetén korlátozható legyen a hozzáférés más hálózati szegmensekhez.</w:t>
      </w:r>
    </w:p>
    <w:p w:rsidR="006E4187" w:rsidRDefault="006E4187" w:rsidP="006E4187">
      <w:pPr>
        <w:pStyle w:val="NormlWeb"/>
      </w:pP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 10.3.0.0/24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 külön hálózati tartományba (VLAN 30) kerültek, ami kiemelten fontos biztonsági szempontból. Az </w:t>
      </w:r>
      <w:proofErr w:type="spellStart"/>
      <w:r>
        <w:t>IoT</w:t>
      </w:r>
      <w:proofErr w:type="spellEnd"/>
      <w:r>
        <w:t xml:space="preserve"> eszközök – például szenzorok, mikrokontrollerek és egyéb intelligens eszközök – gyakran sérülékenyebbek, ezért elkülönítésük csökkenti a potenciális támadási felületet. Ebben a szegmensben az eszközök csak a működésükhöz szükséges szolgáltatásokat érhetik el, például egy központi szervert vagy MQTT </w:t>
      </w:r>
      <w:proofErr w:type="spellStart"/>
      <w:r>
        <w:t>brokert</w:t>
      </w:r>
      <w:proofErr w:type="spellEnd"/>
      <w:r>
        <w:t>.</w:t>
      </w:r>
    </w:p>
    <w:p w:rsidR="006E4187" w:rsidRDefault="006E4187" w:rsidP="006E4187">
      <w:pPr>
        <w:pStyle w:val="NormlWeb"/>
      </w:pPr>
      <w:r>
        <w:t>A VLAN-okhoz rendelt IP-címek biztosítják, hogy a hálózati eszközök logikailag elkülönítve kommunikáljanak, még akkor is, ha fizikailag ugyanazon az infrastruktúrán helyezkednek el. A DHCP szerverek automatikusan kiosztják az IP-címeket a megfelelő VLAN-okban, így a végponti eszközök gyorsan, manuális konfiguráció nélkül tudnak csatlakozni a hálózathoz. Ez csökkenti a konfigurációs hibák lehetőségét és egyszerűsíti az üzemeltetést.</w:t>
      </w:r>
    </w:p>
    <w:p w:rsidR="006E4187" w:rsidRDefault="006E4187" w:rsidP="006E4187">
      <w:pPr>
        <w:pStyle w:val="NormlWeb"/>
      </w:pPr>
      <w:r>
        <w:t xml:space="preserve">A címezési terv több szempontból is előnyös. Egyrészt a hálózati forgalom könnyen nyomon követhető és menedzselhető, mivel jól elkülönített tartományokban zajlik. Másrészt a </w:t>
      </w:r>
      <w:r>
        <w:lastRenderedPageBreak/>
        <w:t xml:space="preserve">szegmentáció révén a különböző telephelyek és eszköztípusok (például </w:t>
      </w:r>
      <w:proofErr w:type="spellStart"/>
      <w:r>
        <w:t>IoT</w:t>
      </w:r>
      <w:proofErr w:type="spellEnd"/>
      <w:r>
        <w:t xml:space="preserve"> és felhasználói eszközök) izoláltan működnek, ami növeli a biztonságot. Emellett a biztonsági szabályok – például tűzfal- vagy hozzáférés-szabályozási listák – egyszerűen alkalmazhatók IP-címek vagy VLAN-ok alapján.</w:t>
      </w:r>
    </w:p>
    <w:p w:rsidR="006E4187" w:rsidRDefault="006E4187" w:rsidP="006E4187">
      <w:pPr>
        <w:pStyle w:val="NormlWeb"/>
      </w:pPr>
      <w:r>
        <w:t>A struktúra további előnye, hogy lehetővé teszi a hálózat jövőbeli bővítését. Új eszközök vagy akár új telephelyek integrálása is könnyen megvalósítható anélkül, hogy a meglévő rendszert jelentősen át kellene alakítani.</w:t>
      </w:r>
    </w:p>
    <w:p w:rsidR="006E4187" w:rsidRDefault="006E4187" w:rsidP="006E4187">
      <w:pPr>
        <w:pStyle w:val="NormlWeb"/>
      </w:pPr>
      <w:r>
        <w:t>Összességében ez a címezési terv biztosítja, hogy minden eszköz egyértelműen azonosítható legyen, a hálózat logikusan felépített maradjon, és a működés stabil, biztonságos és jól skálázható legyen.</w:t>
      </w:r>
    </w:p>
    <w:p w:rsidR="006E4187" w:rsidRDefault="006E4187" w:rsidP="006E4187">
      <w:pPr>
        <w:pStyle w:val="Cmsor2"/>
      </w:pPr>
      <w:bookmarkStart w:id="12" w:name="_Toc227825860"/>
      <w:r>
        <w:rPr>
          <w:rStyle w:val="Kiemels2"/>
          <w:b/>
          <w:bCs w:val="0"/>
        </w:rPr>
        <w:t>7. VLAN struktúra</w:t>
      </w:r>
      <w:bookmarkEnd w:id="12"/>
    </w:p>
    <w:p w:rsidR="006E4187" w:rsidRDefault="006E4187" w:rsidP="006E4187">
      <w:pPr>
        <w:pStyle w:val="NormlWeb"/>
      </w:pPr>
      <w:r>
        <w:t>A VLAN-ok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a hálózat logikai szegmentálására szolgálnak. Segítségükkel a különböző telephelyek és eszközkategóriák forgalma elkülöníthető, a hálózat biztonságosabbá, áttekinthetőbbé és hatékonyabban menedzselhetővé válik. A VLAN-ok csökkentik a </w:t>
      </w:r>
      <w:proofErr w:type="spellStart"/>
      <w:r>
        <w:t>broadcast</w:t>
      </w:r>
      <w:proofErr w:type="spellEnd"/>
      <w:r>
        <w:t>-forgalmat, és lehetővé teszik a hálózati erőforrások szabályozott elérését.</w:t>
      </w:r>
    </w:p>
    <w:p w:rsidR="006E4187" w:rsidRDefault="006E4187" w:rsidP="006E4187">
      <w:pPr>
        <w:pStyle w:val="NormlWeb"/>
      </w:pPr>
      <w:r>
        <w:t>A projekt VLAN-struktúrája a következő: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1 –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VLAN:</w:t>
      </w:r>
      <w:r>
        <w:br/>
        <w:t xml:space="preserve">A központi hálózati eszközök, például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 routerek és a tűzfal csatlakoznak ide. Ez a VLAN biztosítja a telephelyek közötti fő adatforgalmat és az internetkapcsolat kezelését.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10 – Gyár 1:</w:t>
      </w:r>
      <w:r>
        <w:br/>
        <w:t>Ebbe a VLAN-</w:t>
      </w:r>
      <w:proofErr w:type="spellStart"/>
      <w:r>
        <w:t>ba</w:t>
      </w:r>
      <w:proofErr w:type="spellEnd"/>
      <w:r>
        <w:t xml:space="preserve"> tartoznak a gyár 1 telephelyén található végponti eszközök, mint a PC-k, laptopok, valamint a helyi szerverek. A VLAN 10 elkülöníti a gyári forgalmat, így csökkentve a </w:t>
      </w:r>
      <w:proofErr w:type="spellStart"/>
      <w:r>
        <w:t>broadcast</w:t>
      </w:r>
      <w:proofErr w:type="spellEnd"/>
      <w:r>
        <w:t>-forgalmat és növelve a biztonságot.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>VLAN 20 – Gyár 2:</w:t>
      </w:r>
      <w:r>
        <w:br/>
        <w:t xml:space="preserve">A gyár 2 telephelyén működő VLAN a végponti eszközök, </w:t>
      </w:r>
      <w:proofErr w:type="spellStart"/>
      <w:r>
        <w:t>Wi</w:t>
      </w:r>
      <w:proofErr w:type="spellEnd"/>
      <w:r>
        <w:t xml:space="preserve">-Fi hálózat és </w:t>
      </w:r>
      <w:proofErr w:type="spellStart"/>
      <w:r>
        <w:t>IoT</w:t>
      </w:r>
      <w:proofErr w:type="spellEnd"/>
      <w:r>
        <w:t xml:space="preserve"> eszközök forgalmát kezeli. A VLAN 20 biztosítja, hogy az </w:t>
      </w:r>
      <w:proofErr w:type="spellStart"/>
      <w:r>
        <w:t>IoT</w:t>
      </w:r>
      <w:proofErr w:type="spellEnd"/>
      <w:r>
        <w:t xml:space="preserve"> eszközök és a felhasználói eszközök forgalma elkülönüljön, csökkentve a hálózati kockázatokat.</w:t>
      </w:r>
    </w:p>
    <w:p w:rsidR="006E4187" w:rsidRDefault="006E4187" w:rsidP="006E4187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30 –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eszközök, mint az ESP32 mikrokontrollerek, szenzorok és okostelefonok, külön VLAN-ban működnek. Ez az elkülönítés biztonságos hozzáférést biztosít a vállalati hálózattól függetlenül, és könnyen kezelhetővé teszi a hozzáférési szabályokat.</w:t>
      </w:r>
    </w:p>
    <w:p w:rsidR="006E4187" w:rsidRDefault="006E4187" w:rsidP="006E4187">
      <w:pPr>
        <w:pStyle w:val="NormlWeb"/>
      </w:pPr>
      <w:r>
        <w:rPr>
          <w:rStyle w:val="Kiemels2"/>
        </w:rPr>
        <w:t>Technikai megvalósítás: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switch</w:t>
      </w:r>
      <w:proofErr w:type="spellEnd"/>
      <w:r>
        <w:t xml:space="preserve">-ek </w:t>
      </w:r>
      <w:proofErr w:type="spellStart"/>
      <w:r>
        <w:t>trunk</w:t>
      </w:r>
      <w:proofErr w:type="spellEnd"/>
      <w:r>
        <w:t xml:space="preserve"> linkeken keresztül továbbítják a VLAN-ok közötti forgalmat.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megakadályozza a hurkok kialakulását, biztosítva a hálózat stabil működését.</w:t>
      </w:r>
    </w:p>
    <w:p w:rsidR="006E4187" w:rsidRDefault="006E4187" w:rsidP="006E4187">
      <w:pPr>
        <w:pStyle w:val="NormlWeb"/>
        <w:numPr>
          <w:ilvl w:val="0"/>
          <w:numId w:val="1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és 802.1X hitelesítés biztosítja, hogy csak az engedélyezett eszközök csatlakozzanak a VLAN-okhoz.</w:t>
      </w:r>
    </w:p>
    <w:p w:rsidR="006E4187" w:rsidRDefault="006E4187" w:rsidP="006E4187">
      <w:pPr>
        <w:pStyle w:val="NormlWeb"/>
      </w:pPr>
      <w:r>
        <w:rPr>
          <w:rStyle w:val="Kiemels2"/>
        </w:rPr>
        <w:lastRenderedPageBreak/>
        <w:t>Előnyök: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A hálózat logikailag elkülönített, a forgalom szabályozott és biztonságos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broadcast</w:t>
      </w:r>
      <w:proofErr w:type="spellEnd"/>
      <w:r>
        <w:t>-forgalom csökken, növelve a teljesítményt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Könnyen bővíthető új VLAN-okkal vagy telephelyekkel</w:t>
      </w:r>
    </w:p>
    <w:p w:rsidR="006E4187" w:rsidRDefault="006E4187" w:rsidP="006E4187">
      <w:pPr>
        <w:pStyle w:val="NormlWeb"/>
        <w:numPr>
          <w:ilvl w:val="0"/>
          <w:numId w:val="12"/>
        </w:numPr>
      </w:pPr>
      <w:r>
        <w:t>Biztonsági szabályok és ACL-ek egyszerűen alkalmazhatók a VLAN-okhoz</w:t>
      </w:r>
    </w:p>
    <w:p w:rsidR="006E4187" w:rsidRDefault="006E4187" w:rsidP="006E4187">
      <w:pPr>
        <w:pStyle w:val="NormlWeb"/>
      </w:pPr>
      <w:r>
        <w:t xml:space="preserve">Ez a VLAN-struktúra lehetővé teszi, hogy minden eszköz a megfelelő logikai szegmensben </w:t>
      </w:r>
      <w:proofErr w:type="spellStart"/>
      <w:r>
        <w:t>működjön</w:t>
      </w:r>
      <w:proofErr w:type="spellEnd"/>
      <w:r>
        <w:t xml:space="preserve">, a forgalom átlátható legyen, és a hálózat mind a felhasználók, mind az </w:t>
      </w:r>
      <w:proofErr w:type="spellStart"/>
      <w:r>
        <w:t>IoT</w:t>
      </w:r>
      <w:proofErr w:type="spellEnd"/>
      <w:r>
        <w:t xml:space="preserve"> eszközök számára biztonságos maradjon.</w:t>
      </w:r>
    </w:p>
    <w:p w:rsidR="006E4187" w:rsidRDefault="006E4187" w:rsidP="00D82966">
      <w:pPr>
        <w:pStyle w:val="Cmsor1"/>
      </w:pPr>
      <w:bookmarkStart w:id="13" w:name="_Toc227825861"/>
      <w:r>
        <w:rPr>
          <w:rStyle w:val="Kiemels2"/>
          <w:b w:val="0"/>
          <w:bCs/>
        </w:rPr>
        <w:t>8. Biztonság</w:t>
      </w:r>
      <w:bookmarkEnd w:id="13"/>
    </w:p>
    <w:p w:rsidR="006E4187" w:rsidRDefault="006E4187" w:rsidP="006E4187">
      <w:pPr>
        <w:pStyle w:val="NormlWeb"/>
      </w:pPr>
      <w:r>
        <w:t>A hálózati infrastruktúra tervezése során kiemelt figyelmet kapott a biztonság, mivel az adatok védelme és a jogosulatlan hozzáférések megakadályozása alapvető követelmény egy modern hálózatban. A rendszer több szinten biztosít védelmet, beleértve a hozzáférés-szabályozást, a hálózati forgalom szűrését, valamint a peremvédelem kialakítását.</w:t>
      </w:r>
    </w:p>
    <w:p w:rsidR="006E4187" w:rsidRDefault="006E4187" w:rsidP="006E4187">
      <w:pPr>
        <w:pStyle w:val="NormlWeb"/>
      </w:pPr>
      <w:r>
        <w:t xml:space="preserve">Az egyik legfontosabb biztonsági megoldás az </w:t>
      </w:r>
      <w:r>
        <w:rPr>
          <w:rStyle w:val="Kiemels2"/>
        </w:rPr>
        <w:t xml:space="preserve">Access </w:t>
      </w:r>
      <w:proofErr w:type="spellStart"/>
      <w:r>
        <w:rPr>
          <w:rStyle w:val="Kiemels2"/>
        </w:rPr>
        <w:t>Control</w:t>
      </w:r>
      <w:proofErr w:type="spellEnd"/>
      <w:r>
        <w:rPr>
          <w:rStyle w:val="Kiemels2"/>
        </w:rPr>
        <w:t xml:space="preserve"> List (ACL)</w:t>
      </w:r>
      <w:r>
        <w:t xml:space="preserve"> alkalmazása, amely lehetővé teszi a hálózati forgalom szabályozását. Az ACL-ek segítségével meghatározható, hogy mely eszközök vagy alhálózatok kommunikálhatnak egymással. A konfiguráció során külön figyelmet kapott az érzékeny adatok védelme, például a szerver VLAN-ok elérésének korlátozása. Csak a megfelelő jogosultsággal rendelkező kliensek férhetnek hozzá ezekhez az erőforrásokhoz, így csökkentve az illetéktelen hozzáférés kockázatát.</w:t>
      </w:r>
    </w:p>
    <w:p w:rsidR="006E4187" w:rsidRDefault="006E4187" w:rsidP="006E4187">
      <w:pPr>
        <w:pStyle w:val="NormlWeb"/>
      </w:pPr>
      <w:r>
        <w:t>A hálózat szegmentálása VLAN-ok segítségével szintén fontos biztonsági szerepet tölt be. Az egyes részlegek (pl. adminisztráció, vendéghálózat, szerverek) külön VLAN-</w:t>
      </w:r>
      <w:proofErr w:type="spellStart"/>
      <w:r>
        <w:t>ba</w:t>
      </w:r>
      <w:proofErr w:type="spellEnd"/>
      <w:r>
        <w:t xml:space="preserve"> kerültek, így logikailag elkülönülnek egymástól. Ez megakadályozza, hogy egy esetleges támadás könnyen átterjedjen a teljes hálózatra. Az </w:t>
      </w:r>
      <w:proofErr w:type="spellStart"/>
      <w:r>
        <w:t>inter</w:t>
      </w:r>
      <w:proofErr w:type="spellEnd"/>
      <w:r>
        <w:t xml:space="preserve">-VLAN forgalom szabályozása </w:t>
      </w:r>
      <w:proofErr w:type="spellStart"/>
      <w:r>
        <w:t>routing</w:t>
      </w:r>
      <w:proofErr w:type="spellEnd"/>
      <w:r>
        <w:t xml:space="preserve"> és ACL-ek kombinációjával történik.</w:t>
      </w:r>
    </w:p>
    <w:p w:rsidR="006E4187" w:rsidRDefault="006E4187" w:rsidP="006E4187">
      <w:pPr>
        <w:pStyle w:val="NormlWeb"/>
      </w:pPr>
      <w:r>
        <w:t xml:space="preserve">A vezeték nélküli hálózat biztonságának növelése érdekében </w:t>
      </w:r>
      <w:r>
        <w:rPr>
          <w:rStyle w:val="Kiemels2"/>
        </w:rPr>
        <w:t>WPA3 titkosítás</w:t>
      </w:r>
      <w:r>
        <w:t xml:space="preserve"> került alkalmazásra, amely jelenleg az egyik legbiztonságosabb </w:t>
      </w:r>
      <w:proofErr w:type="spellStart"/>
      <w:r>
        <w:t>Wi</w:t>
      </w:r>
      <w:proofErr w:type="spellEnd"/>
      <w:r>
        <w:t xml:space="preserve">-Fi titkosítási eljárás. Emellett a hálózat támogatja a </w:t>
      </w:r>
      <w:r>
        <w:rPr>
          <w:rStyle w:val="Kiemels2"/>
        </w:rPr>
        <w:t>802.1X alapú hitelesítést</w:t>
      </w:r>
      <w:r>
        <w:t>, amely biztosítja, hogy csak hitelesített felhasználók és eszközök csatlakozhassanak a hálózathoz. Ez különösen fontos vállalati környezetben, ahol a hozzáférés szigorúan szabályozott.</w:t>
      </w:r>
    </w:p>
    <w:p w:rsidR="006E4187" w:rsidRDefault="006E4187" w:rsidP="006E4187">
      <w:pPr>
        <w:pStyle w:val="NormlWeb"/>
      </w:pPr>
      <w:r>
        <w:t xml:space="preserve">A hálózat peremén egy hardveres tűzfal került elhelyezésre (például Cisco ASA vagy </w:t>
      </w:r>
      <w:proofErr w:type="spellStart"/>
      <w:r>
        <w:t>pfSense</w:t>
      </w:r>
      <w:proofErr w:type="spellEnd"/>
      <w:r>
        <w:t>), amely elsődleges védelmi vonalként működik az internet felől érkező fenyegetésekkel szemben. A tűzfal feladata a bejövő és kimenő forgalom ellenőrzése, valamint a nem engedélyezett kapcsolatok blokkolása. A konfiguráció során csak a szükséges portok és szolgáltatások kerültek megnyitásra, minimalizálva ezzel a támadási felületet.</w:t>
      </w:r>
    </w:p>
    <w:p w:rsidR="006E4187" w:rsidRDefault="006E4187" w:rsidP="006E4187">
      <w:pPr>
        <w:pStyle w:val="NormlWeb"/>
      </w:pPr>
      <w:r>
        <w:t xml:space="preserve">A hálózat biztonságát tovább növeli 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alkalmazása, amely elrejti a belső IP-címeket a külső hálózatok elől. Ez megnehezíti a támadók számára a belső struktúra feltérképezését. A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segítségével több eszköz is használhat egyetlen publikus IP-címet, miközben a belső hálózat továbbra is rejtve marad.</w:t>
      </w:r>
    </w:p>
    <w:p w:rsidR="006E4187" w:rsidRDefault="006E4187" w:rsidP="006E4187">
      <w:pPr>
        <w:pStyle w:val="NormlWeb"/>
      </w:pPr>
      <w:r>
        <w:lastRenderedPageBreak/>
        <w:t>Összességében a kialakított biztonsági megoldások több rétegű védelmet biztosítanak, amelyek együttesen hatékonyan csökkentik a hálózatot érő kockázatokat. A hozzáférések szabályozása, a hálózat szegmentálása, a titkosítás és a tűzfal alkalmazása mind hozzájárulnak egy stabil és biztonságos infrastruktúra megvalósításához.</w:t>
      </w:r>
    </w:p>
    <w:p w:rsidR="00406882" w:rsidRPr="002B0D2E" w:rsidRDefault="00406882" w:rsidP="00D82966">
      <w:pPr>
        <w:pStyle w:val="Cmsor1"/>
      </w:pPr>
      <w:bookmarkStart w:id="14" w:name="_Toc227825862"/>
      <w:r w:rsidRPr="002B0D2E">
        <w:rPr>
          <w:rStyle w:val="Kiemels2"/>
          <w:b w:val="0"/>
          <w:bCs/>
        </w:rPr>
        <w:t>9. Hálózati szolgáltatások konfigurálása</w:t>
      </w:r>
      <w:bookmarkEnd w:id="14"/>
    </w:p>
    <w:p w:rsidR="00406882" w:rsidRDefault="00406882" w:rsidP="00406882">
      <w:pPr>
        <w:pStyle w:val="NormlWeb"/>
      </w:pPr>
      <w:r>
        <w:t>A hálózat megfelelő működéséhez elengedhetetlen különböző hálózati szolgáltatások bevezetése és konfigurálása. Ezek a szolgáltatások biztosítják az eszközök közötti kommunikációt, a központi erőforrások elérését, valamint a felhasználók hatékony munkavégzését.</w:t>
      </w:r>
    </w:p>
    <w:p w:rsidR="00406882" w:rsidRDefault="00406882" w:rsidP="00406882">
      <w:pPr>
        <w:pStyle w:val="NormlWeb"/>
      </w:pPr>
      <w:r>
        <w:t xml:space="preserve">A rendszer egyik alapvető eleme a </w:t>
      </w:r>
      <w:r>
        <w:rPr>
          <w:rStyle w:val="Kiemels2"/>
        </w:rPr>
        <w:t>DHCP (</w:t>
      </w:r>
      <w:proofErr w:type="spellStart"/>
      <w:r>
        <w:rPr>
          <w:rStyle w:val="Kiemels2"/>
        </w:rPr>
        <w:t>Dynamic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Host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Configuration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Protocol</w:t>
      </w:r>
      <w:proofErr w:type="spellEnd"/>
      <w:r>
        <w:rPr>
          <w:rStyle w:val="Kiemels2"/>
        </w:rPr>
        <w:t>)</w:t>
      </w:r>
      <w:r>
        <w:t xml:space="preserve"> szolgáltatás, amely automatikusan oszt IP-címeket a hálózati eszközök számára. Ennek segítségével elkerülhető a manuális konfigurációból adódó hibák lehetősége, valamint jelentősen leegyszerűsödik az új eszközök hálózatba való integrálása. A DHCP szerver külön tartományokat kezel az egyes VLAN-ok számára, így biztosítva a megfelelő címezési struktúrát és a hálózati szegmentáció fenntartását.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(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Name</w:t>
      </w:r>
      <w:proofErr w:type="spellEnd"/>
      <w:r>
        <w:rPr>
          <w:rStyle w:val="Kiemels2"/>
        </w:rPr>
        <w:t xml:space="preserve"> System)</w:t>
      </w:r>
      <w:r>
        <w:t xml:space="preserve"> szolgáltatás felelős a </w:t>
      </w:r>
      <w:proofErr w:type="spellStart"/>
      <w:r>
        <w:t>domain</w:t>
      </w:r>
      <w:proofErr w:type="spellEnd"/>
      <w:r>
        <w:t xml:space="preserve"> nevek IP-címekké történő feloldásáért. Ez lehetővé teszi, hogy a felhasználók könnyen megjegyezhető nevekkel érjék el a különböző szervereket és szolgáltatásokat, ahelyett hogy IP-címeket kellene használniuk. A belső hálózatban saját DNS szerver került kialakításra, amely gyorsabb és biztonságosabb névfeloldást biztosít.</w:t>
      </w:r>
    </w:p>
    <w:p w:rsidR="00406882" w:rsidRDefault="00406882" w:rsidP="00406882">
      <w:pPr>
        <w:pStyle w:val="NormlWeb"/>
      </w:pPr>
      <w:r>
        <w:t xml:space="preserve">A hálózatban működik egy </w:t>
      </w:r>
      <w:r>
        <w:rPr>
          <w:rStyle w:val="Kiemels2"/>
        </w:rPr>
        <w:t>HTTP/HTTPS szerver</w:t>
      </w:r>
      <w:r>
        <w:t xml:space="preserve"> is, amely webes szolgáltatásokat biztosít a felhasználók számára. A HTTPS használata titkosított kommunikációt tesz lehetővé, így az adatátvitel biztonságos módon történik. Ez különösen fontos olyan esetekben, amikor érzékeny adatokat kezel a rendszer.</w:t>
      </w:r>
    </w:p>
    <w:p w:rsidR="00406882" w:rsidRDefault="00406882" w:rsidP="00406882">
      <w:pPr>
        <w:pStyle w:val="NormlWeb"/>
      </w:pPr>
      <w:r>
        <w:t xml:space="preserve">A Linux alapú kiszolgáló további feladata a </w:t>
      </w:r>
      <w:r>
        <w:rPr>
          <w:rStyle w:val="Kiemels2"/>
        </w:rPr>
        <w:t>mentési (backup) szolgáltatás</w:t>
      </w:r>
      <w:r>
        <w:t xml:space="preserve"> biztosítása. A rendszeres adatmentés lehetővé teszi az adatok visszaállítását egy esetleges hiba vagy adatvesztés esetén. A mentések ütemezetten történnek, így minimálisra csökkenthető az adatvesztés kockázata.</w:t>
      </w:r>
    </w:p>
    <w:p w:rsidR="00406882" w:rsidRDefault="00406882" w:rsidP="00406882">
      <w:pPr>
        <w:pStyle w:val="NormlWeb"/>
      </w:pPr>
      <w:r>
        <w:t xml:space="preserve">A Windows szerver környezetben az </w:t>
      </w:r>
      <w:proofErr w:type="spellStart"/>
      <w:r>
        <w:rPr>
          <w:rStyle w:val="Kiemels2"/>
        </w:rPr>
        <w:t>Active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Directory</w:t>
      </w:r>
      <w:proofErr w:type="spellEnd"/>
      <w:r>
        <w:rPr>
          <w:rStyle w:val="Kiemels2"/>
        </w:rPr>
        <w:t xml:space="preserve"> (AD)</w:t>
      </w:r>
      <w:r>
        <w:t xml:space="preserve"> szolgáltatás került bevezetésre, amely központi felhasználó- és jogosultságkezelést biztosít. Ennek segítségével a rendszergazdák hatékonyan tudják kezelni a felhasználói fiókokat, csoportokat és hozzáférési jogosultságokat. Az AD integráció lehetővé teszi az egységes hitelesítést a hálózat különböző erőforrásaihoz.</w:t>
      </w:r>
    </w:p>
    <w:p w:rsidR="00406882" w:rsidRDefault="00406882" w:rsidP="00406882">
      <w:pPr>
        <w:pStyle w:val="NormlWeb"/>
      </w:pPr>
      <w:r>
        <w:t xml:space="preserve">A Windows szerver további fontos funkciója a </w:t>
      </w:r>
      <w:r>
        <w:rPr>
          <w:rStyle w:val="Kiemels2"/>
        </w:rPr>
        <w:t>fájl- és nyomtatómegosztás</w:t>
      </w:r>
      <w:r>
        <w:t>, amely lehetővé teszi a közös erőforrások használatát a hálózatban. A felhasználók jogosultságok alapján férhetnek hozzá a megosztott mappákhoz és eszközökhöz, ami növeli a biztonságot és az adatvédelem szintjét.</w:t>
      </w:r>
    </w:p>
    <w:p w:rsidR="00406882" w:rsidRDefault="00406882" w:rsidP="00406882">
      <w:pPr>
        <w:pStyle w:val="NormlWeb"/>
      </w:pPr>
      <w:r>
        <w:t xml:space="preserve">Az üzemeltetés megkönnyítése érdekében bevezetésre került az </w:t>
      </w:r>
      <w:r>
        <w:rPr>
          <w:rStyle w:val="Kiemels2"/>
        </w:rPr>
        <w:t>automatizált szoftverterítés (Csoportházirend – GPO)</w:t>
      </w:r>
      <w:r>
        <w:t xml:space="preserve"> is. Ennek segítségével a szükséges alkalmazások központilag </w:t>
      </w:r>
      <w:r>
        <w:lastRenderedPageBreak/>
        <w:t>telepíthetők a kliens gépekre, így biztosítható az egységes szoftverkörnyezet és csökkenthető az adminisztrációs idő.</w:t>
      </w:r>
    </w:p>
    <w:p w:rsidR="00406882" w:rsidRDefault="00406882" w:rsidP="00406882">
      <w:pPr>
        <w:pStyle w:val="NormlWeb"/>
      </w:pPr>
      <w:r>
        <w:t xml:space="preserve">Összességében a hálózati szolgáltatások megfelelő konfigurálása hozzájárul a rendszer stabil, biztonságos és hatékony működéséhez. </w:t>
      </w:r>
    </w:p>
    <w:p w:rsidR="00DA6C1D" w:rsidRDefault="00DA6C1D" w:rsidP="00DA6C1D">
      <w:pPr>
        <w:pStyle w:val="NormlWeb"/>
      </w:pPr>
    </w:p>
    <w:p w:rsidR="002B0D2E" w:rsidRPr="00D82966" w:rsidRDefault="002B0D2E" w:rsidP="00D82966">
      <w:pPr>
        <w:pStyle w:val="Cmsor1"/>
        <w:rPr>
          <w:rStyle w:val="Kiemels2"/>
          <w:b w:val="0"/>
          <w:bCs/>
          <w:sz w:val="24"/>
          <w:szCs w:val="24"/>
        </w:rPr>
      </w:pPr>
      <w:bookmarkStart w:id="15" w:name="_Toc227825863"/>
      <w:r>
        <w:rPr>
          <w:rStyle w:val="Kiemels2"/>
          <w:b w:val="0"/>
          <w:bCs/>
        </w:rPr>
        <w:t>GYÁR1 hálózati felépítése</w:t>
      </w:r>
      <w:bookmarkEnd w:id="15"/>
    </w:p>
    <w:p w:rsidR="002B0D2E" w:rsidRDefault="002B0D2E" w:rsidP="002B0D2E">
      <w:r>
        <w:rPr>
          <w:noProof/>
        </w:rPr>
        <w:drawing>
          <wp:inline distT="0" distB="0" distL="0" distR="0" wp14:anchorId="1DD25855" wp14:editId="1BB4A794">
            <wp:extent cx="5143500" cy="4229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>A GYÁR1 hálózati szegmens egy külön VLAN-</w:t>
      </w:r>
      <w:proofErr w:type="spellStart"/>
      <w:r>
        <w:t>ba</w:t>
      </w:r>
      <w:proofErr w:type="spellEnd"/>
      <w:r>
        <w:t xml:space="preserve"> szervezett egységet alkot, amely biztosítja az ott található eszközök elkülönített és biztonságos működését. A hálózat központi eleme egy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switch</w:t>
      </w:r>
      <w:proofErr w:type="spellEnd"/>
      <w:r>
        <w:t>, amelyhez a végponti eszközök csillag topológiában kapcsolódnak.</w:t>
      </w:r>
    </w:p>
    <w:p w:rsidR="002B0D2E" w:rsidRDefault="002B0D2E" w:rsidP="002B0D2E">
      <w:pPr>
        <w:pStyle w:val="NormlWeb"/>
      </w:pPr>
      <w:r>
        <w:t xml:space="preserve">A gyárban több különböző típusú eszköz található, beleértve asztali számítógépeket, laptopokat és egy szervert. Ezek az eszközök a </w:t>
      </w:r>
      <w:proofErr w:type="spellStart"/>
      <w:r>
        <w:t>switch</w:t>
      </w:r>
      <w:proofErr w:type="spellEnd"/>
      <w:r>
        <w:t>-en keresztül kommunikálnak egymással, valamint a felsőbb rétegek (</w:t>
      </w:r>
      <w:proofErr w:type="spellStart"/>
      <w:r>
        <w:t>distribution</w:t>
      </w:r>
      <w:proofErr w:type="spellEnd"/>
      <w:r>
        <w:t>/</w:t>
      </w:r>
      <w:proofErr w:type="spellStart"/>
      <w:r>
        <w:t>core</w:t>
      </w:r>
      <w:proofErr w:type="spellEnd"/>
      <w:r>
        <w:t>) felé is ezen az eszközön keresztül történik a forgalom továbbítása.</w:t>
      </w:r>
    </w:p>
    <w:p w:rsidR="002B0D2E" w:rsidRDefault="002B0D2E" w:rsidP="002B0D2E">
      <w:pPr>
        <w:pStyle w:val="NormlWeb"/>
      </w:pPr>
      <w:r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központi </w:t>
      </w:r>
      <w:proofErr w:type="spellStart"/>
      <w:r>
        <w:t>switch-hez</w:t>
      </w:r>
      <w:proofErr w:type="spellEnd"/>
      <w:r>
        <w:t>, amely lehetővé teszi a VLAN-ok közötti kommunikációt (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>) a felsőbb rétegben elhelyezett routerek segítségével. A gyár saját alhálózattal rendelkezik, amely DHCP segítségével automatikusan oszt IP-címeket a csatlakozó eszközök számára.</w:t>
      </w:r>
    </w:p>
    <w:p w:rsidR="002B0D2E" w:rsidRDefault="002B0D2E" w:rsidP="002B0D2E">
      <w:pPr>
        <w:pStyle w:val="NormlWeb"/>
      </w:pPr>
      <w:r>
        <w:lastRenderedPageBreak/>
        <w:t>A gyárban található szerver helyi szolgáltatásokat biztosít, például fájlmegosztást vagy alkalmazásokat, amelyek csak az adott VLAN-</w:t>
      </w:r>
      <w:proofErr w:type="spellStart"/>
      <w:r>
        <w:t>on</w:t>
      </w:r>
      <w:proofErr w:type="spellEnd"/>
      <w:r>
        <w:t xml:space="preserve"> belül érhetők el, kivéve, ha az ACL-ek másképp nem szabályozzák.</w:t>
      </w:r>
    </w:p>
    <w:p w:rsidR="002B0D2E" w:rsidRDefault="002B0D2E" w:rsidP="002B0D2E">
      <w:pPr>
        <w:pStyle w:val="NormlWeb"/>
      </w:pPr>
      <w:r>
        <w:t>A biztonság érdekében a GYÁR1 hálózata el van különítve a többi gyártól, és a kommunikáció szabályozása ACL-ek segítségével történik.</w:t>
      </w:r>
    </w:p>
    <w:p w:rsidR="00DA6C1D" w:rsidRDefault="00DA6C1D" w:rsidP="00DA6C1D">
      <w:pPr>
        <w:pStyle w:val="NormlWeb"/>
      </w:pPr>
    </w:p>
    <w:p w:rsidR="002B0D2E" w:rsidRPr="002B0D2E" w:rsidRDefault="002B0D2E" w:rsidP="00D82966">
      <w:pPr>
        <w:pStyle w:val="Cmsor1"/>
        <w:rPr>
          <w:rStyle w:val="Kiemels2"/>
          <w:b w:val="0"/>
          <w:bCs/>
        </w:rPr>
      </w:pPr>
      <w:bookmarkStart w:id="16" w:name="_Toc227825864"/>
      <w:r w:rsidRPr="002B0D2E">
        <w:rPr>
          <w:rStyle w:val="Kiemels2"/>
          <w:b w:val="0"/>
          <w:bCs/>
        </w:rPr>
        <w:t>GYÁR2 hálózati felépítése</w:t>
      </w:r>
      <w:bookmarkEnd w:id="16"/>
    </w:p>
    <w:p w:rsidR="002B0D2E" w:rsidRDefault="002B0D2E" w:rsidP="002B0D2E">
      <w:r>
        <w:rPr>
          <w:noProof/>
        </w:rPr>
        <w:drawing>
          <wp:inline distT="0" distB="0" distL="0" distR="0" wp14:anchorId="7AFDF77E" wp14:editId="6EE73382">
            <wp:extent cx="5759450" cy="31254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GYÁR2 hálózat egy speciális funkciókat ellátó szegmens, amely elsősorban </w:t>
      </w:r>
      <w:proofErr w:type="spellStart"/>
      <w:r>
        <w:t>IoT</w:t>
      </w:r>
      <w:proofErr w:type="spellEnd"/>
      <w:r>
        <w:t xml:space="preserve"> és mobil eszközöket szolgál ki. A központi elem itt is egy </w:t>
      </w:r>
      <w:proofErr w:type="spellStart"/>
      <w:r>
        <w:t>switch</w:t>
      </w:r>
      <w:proofErr w:type="spellEnd"/>
      <w:r>
        <w:t>, amelyhez vezetékes és vezeték nélküli eszközök egyaránt csatlakoznak.</w:t>
      </w:r>
    </w:p>
    <w:p w:rsidR="002B0D2E" w:rsidRDefault="002B0D2E" w:rsidP="002B0D2E">
      <w:pPr>
        <w:pStyle w:val="NormlWeb"/>
      </w:pPr>
      <w:r>
        <w:t xml:space="preserve">A vezeték nélküli kapcsolatot egy SOHO router biztosítja, amely </w:t>
      </w:r>
      <w:proofErr w:type="spellStart"/>
      <w:r>
        <w:t>Wi</w:t>
      </w:r>
      <w:proofErr w:type="spellEnd"/>
      <w:r>
        <w:t>-Fi hálózatot szolgáltat az okoseszközök, például okostelefonok számára. A vezeték nélküli hálózat WPA3 titkosítással védett, biztosítva a biztonságos adatátvitelt.</w:t>
      </w:r>
    </w:p>
    <w:p w:rsidR="002B0D2E" w:rsidRDefault="002B0D2E" w:rsidP="002B0D2E">
      <w:pPr>
        <w:pStyle w:val="NormlWeb"/>
      </w:pPr>
      <w:r>
        <w:t>A gyárban található eszközök között szerepel: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Raspberry</w:t>
      </w:r>
      <w:proofErr w:type="spellEnd"/>
      <w:r>
        <w:t xml:space="preserve"> Pi (</w:t>
      </w:r>
      <w:proofErr w:type="spellStart"/>
      <w:r>
        <w:t>IoT</w:t>
      </w:r>
      <w:proofErr w:type="spellEnd"/>
      <w:r>
        <w:t xml:space="preserve"> vezérlés)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ESP32 mikrokontroller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laptop </w:t>
      </w:r>
    </w:p>
    <w:p w:rsidR="002B0D2E" w:rsidRDefault="002B0D2E" w:rsidP="002B0D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szerver </w:t>
      </w:r>
    </w:p>
    <w:p w:rsidR="002B0D2E" w:rsidRDefault="002B0D2E" w:rsidP="002B0D2E">
      <w:pPr>
        <w:pStyle w:val="NormlWeb"/>
      </w:pPr>
      <w:r>
        <w:t>Ezek az eszközök külön VLAN-</w:t>
      </w:r>
      <w:proofErr w:type="spellStart"/>
      <w:r>
        <w:t>ba</w:t>
      </w:r>
      <w:proofErr w:type="spellEnd"/>
      <w:r>
        <w:t xml:space="preserve"> vannak szervezve, amely lehetővé teszi az </w:t>
      </w:r>
      <w:proofErr w:type="spellStart"/>
      <w:r>
        <w:t>IoT</w:t>
      </w:r>
      <w:proofErr w:type="spellEnd"/>
      <w:r>
        <w:t xml:space="preserve"> eszközök izolálását a többi hálózati szegmenstől. Ez különösen fontos biztonsági szempontból, mivel az </w:t>
      </w:r>
      <w:proofErr w:type="spellStart"/>
      <w:r>
        <w:t>IoT</w:t>
      </w:r>
      <w:proofErr w:type="spellEnd"/>
      <w:r>
        <w:t xml:space="preserve"> eszközök gyakran sebezhetőbbek.</w:t>
      </w:r>
    </w:p>
    <w:p w:rsidR="002B0D2E" w:rsidRDefault="002B0D2E" w:rsidP="002B0D2E">
      <w:pPr>
        <w:pStyle w:val="NormlWeb"/>
      </w:pPr>
      <w:r>
        <w:lastRenderedPageBreak/>
        <w:t xml:space="preserve">A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uplink</w:t>
      </w:r>
      <w:proofErr w:type="spellEnd"/>
      <w:r>
        <w:t xml:space="preserve"> kapcsolaton keresztül csatlakozik a központi hálózathoz, így biztosítva az internetelérést és a többi hálózati szegmenssel való kommunikációt. Az adatforgalom szabályozása ACL-ek segítségével történik, különösen az </w:t>
      </w:r>
      <w:proofErr w:type="spellStart"/>
      <w:r>
        <w:t>IoT</w:t>
      </w:r>
      <w:proofErr w:type="spellEnd"/>
      <w:r>
        <w:t xml:space="preserve"> eszközök korlátozása érdekében.</w:t>
      </w:r>
    </w:p>
    <w:p w:rsidR="002B0D2E" w:rsidRPr="00D82966" w:rsidRDefault="002B0D2E" w:rsidP="00D82966">
      <w:pPr>
        <w:pStyle w:val="Cmsor1"/>
        <w:rPr>
          <w:sz w:val="24"/>
          <w:szCs w:val="24"/>
        </w:rPr>
      </w:pPr>
      <w:bookmarkStart w:id="17" w:name="_Toc227825865"/>
      <w:r w:rsidRPr="002B0D2E">
        <w:t>KÖZPONTI hálózati felépítés</w:t>
      </w:r>
      <w:bookmarkEnd w:id="17"/>
    </w:p>
    <w:p w:rsidR="002B0D2E" w:rsidRDefault="002B0D2E" w:rsidP="002B0D2E">
      <w:r>
        <w:rPr>
          <w:noProof/>
        </w:rPr>
        <w:drawing>
          <wp:inline distT="0" distB="0" distL="0" distR="0" wp14:anchorId="49FA24F3" wp14:editId="7B0D1CE2">
            <wp:extent cx="5759450" cy="43535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2E" w:rsidRDefault="002B0D2E" w:rsidP="002B0D2E">
      <w:pPr>
        <w:pStyle w:val="NormlWeb"/>
      </w:pPr>
      <w:r>
        <w:t xml:space="preserve">A központi hálózat (KÖZPONT) a teljes infrastruktúra egyik legfontosabb része, amely az adminisztrációs és kritikus rendszereket szolgálja ki. A hálózat központi </w:t>
      </w:r>
      <w:proofErr w:type="spellStart"/>
      <w:r>
        <w:t>switch</w:t>
      </w:r>
      <w:proofErr w:type="spellEnd"/>
      <w:r>
        <w:t>-re épül, amelyhez több kliens eszköz és egy szerver kapcsolódik.</w:t>
      </w:r>
    </w:p>
    <w:p w:rsidR="002B0D2E" w:rsidRDefault="002B0D2E" w:rsidP="002B0D2E">
      <w:pPr>
        <w:pStyle w:val="NormlWeb"/>
      </w:pPr>
      <w:r>
        <w:t>A központban található eszközök: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Adminisztrációs PC-k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munkaállomások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Laptopok </w:t>
      </w:r>
    </w:p>
    <w:p w:rsidR="002B0D2E" w:rsidRDefault="002B0D2E" w:rsidP="002B0D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Központi szerver </w:t>
      </w:r>
    </w:p>
    <w:p w:rsidR="002B0D2E" w:rsidRDefault="002B0D2E" w:rsidP="002B0D2E">
      <w:pPr>
        <w:pStyle w:val="NormlWeb"/>
      </w:pPr>
      <w:r>
        <w:t>A szerver kulcsszerepet tölt be, mivel különböző szolgáltatásokat nyújt, például DHCP, DNS vagy egyéb hálózati funkciókat. Ez a szerver biztosítja az egész hálózat működéséhez szükséges alapvető szolgáltatásokat.</w:t>
      </w:r>
    </w:p>
    <w:p w:rsidR="002B0D2E" w:rsidRDefault="002B0D2E" w:rsidP="002B0D2E">
      <w:pPr>
        <w:pStyle w:val="NormlWeb"/>
      </w:pPr>
      <w:r>
        <w:lastRenderedPageBreak/>
        <w:t xml:space="preserve">A központi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kapcsolaton keresztül csatlakozik a </w:t>
      </w:r>
      <w:proofErr w:type="spellStart"/>
      <w:r>
        <w:t>core</w:t>
      </w:r>
      <w:proofErr w:type="spellEnd"/>
      <w:r>
        <w:t>/</w:t>
      </w:r>
      <w:proofErr w:type="spellStart"/>
      <w:r>
        <w:t>distribution</w:t>
      </w:r>
      <w:proofErr w:type="spellEnd"/>
      <w:r>
        <w:t xml:space="preserve"> réteghez, amely routereken keresztül biztosítja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és az internet elérést. A felsőbb réteg redundáns kialakítású, így egy esetleges hiba nem okoz teljes hálózati leállást.</w:t>
      </w:r>
    </w:p>
    <w:p w:rsidR="002B0D2E" w:rsidRDefault="002B0D2E" w:rsidP="002B0D2E">
      <w:pPr>
        <w:pStyle w:val="NormlWeb"/>
      </w:pPr>
      <w:r>
        <w:t>A biztonság kiemelten fontos ebben a szegmensben, ezért az ACL-ek szigorúan szabályozzák, hogy mely VLAN-ok érhetik el a központi erőforrásokat. Csak a megfelelő jogosultsággal rendelkező eszközök férhetnek hozzá az érzékeny adatokhoz.</w:t>
      </w:r>
    </w:p>
    <w:p w:rsidR="00406882" w:rsidRPr="00D82966" w:rsidRDefault="00406882" w:rsidP="00D82966">
      <w:pPr>
        <w:pStyle w:val="Cmsor1"/>
        <w:rPr>
          <w:b/>
        </w:rPr>
      </w:pPr>
      <w:bookmarkStart w:id="18" w:name="_Toc227825866"/>
      <w:r w:rsidRPr="00D82966">
        <w:rPr>
          <w:b/>
        </w:rPr>
        <w:t xml:space="preserve">10. </w:t>
      </w:r>
      <w:r w:rsidRPr="00D82966">
        <w:rPr>
          <w:rStyle w:val="Kiemels2"/>
          <w:b w:val="0"/>
          <w:bCs/>
        </w:rPr>
        <w:t>Tesztelés és validáció</w:t>
      </w:r>
      <w:bookmarkEnd w:id="18"/>
    </w:p>
    <w:p w:rsidR="00406882" w:rsidRDefault="00406882" w:rsidP="00406882">
      <w:pPr>
        <w:pStyle w:val="NormlWeb"/>
      </w:pPr>
      <w:r>
        <w:t xml:space="preserve">A hálózati infrastruktúra kialakítását követően átfogó tesztelési folyamat került végrehajtásra annak érdekében, hogy a rendszer minden eleme megfelelően </w:t>
      </w:r>
      <w:proofErr w:type="spellStart"/>
      <w:r>
        <w:t>működjön</w:t>
      </w:r>
      <w:proofErr w:type="spellEnd"/>
      <w:r>
        <w:t xml:space="preserve">, és teljesítse az előre meghatározott követelményeket. A tesztelés célja nemcsak az alapvető kapcsolat ellenőrzése volt, hanem a szolgáltatások működésének, a biztonsági beállítások helyességének és a hálózat terhelhetőségének vizsgálata is. A teljes folyamat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szimulációs környezetben zajlott.</w:t>
      </w:r>
    </w:p>
    <w:p w:rsidR="00406882" w:rsidRDefault="00406882" w:rsidP="00406882">
      <w:pPr>
        <w:pStyle w:val="NormlWeb"/>
      </w:pPr>
      <w:r>
        <w:t xml:space="preserve">A tesztelés első lépéseként az </w:t>
      </w:r>
      <w:r>
        <w:rPr>
          <w:rStyle w:val="Kiemels2"/>
        </w:rPr>
        <w:t>alap hálózati kapcsolatokat</w:t>
      </w:r>
      <w:r>
        <w:t xml:space="preserve"> ellenőriztük. Ennek során minden VLAN-ban és telephelyen található eszköz között </w:t>
      </w:r>
      <w:proofErr w:type="spellStart"/>
      <w:r>
        <w:t>ping</w:t>
      </w:r>
      <w:proofErr w:type="spellEnd"/>
      <w:r>
        <w:t xml:space="preserve"> teszteket hajtottunk végre. Vizsgáltuk az azonos VLAN-</w:t>
      </w:r>
      <w:proofErr w:type="spellStart"/>
      <w:r>
        <w:t>on</w:t>
      </w:r>
      <w:proofErr w:type="spellEnd"/>
      <w:r>
        <w:t xml:space="preserve"> belüli kommunikációt, valamint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működését is. Ezen kívül ellenőriztük a telephelyek közötti elérhetőséget, hogy a WAN kapcsolaton keresztül minden szükséges hálózati erőforrás hozzáférhető legyen. A </w:t>
      </w:r>
      <w:proofErr w:type="spellStart"/>
      <w:r>
        <w:t>traceroute</w:t>
      </w:r>
      <w:proofErr w:type="spellEnd"/>
      <w:r>
        <w:t xml:space="preserve"> parancs segítségével az útvonalakat is nyomon követtük, így megbizonyosodtunk arról, hogy az adatcsomagok a megfelelő útvonalon haladnak.</w:t>
      </w:r>
    </w:p>
    <w:p w:rsidR="00406882" w:rsidRDefault="00406882" w:rsidP="00406882">
      <w:pPr>
        <w:pStyle w:val="NormlWeb"/>
      </w:pPr>
      <w:r>
        <w:t xml:space="preserve">A következő lépésben a </w:t>
      </w:r>
      <w:proofErr w:type="spellStart"/>
      <w:r>
        <w:rPr>
          <w:rStyle w:val="Kiemels2"/>
        </w:rPr>
        <w:t>routing</w:t>
      </w:r>
      <w:proofErr w:type="spellEnd"/>
      <w:r>
        <w:rPr>
          <w:rStyle w:val="Kiemels2"/>
        </w:rPr>
        <w:t xml:space="preserve"> működését</w:t>
      </w:r>
      <w:r>
        <w:t xml:space="preserve"> vizsgáltuk. Az OSPF protokoll helyes működését úgy ellenőriztük, hogy megfigyeltük a </w:t>
      </w:r>
      <w:proofErr w:type="spellStart"/>
      <w:r>
        <w:t>routing</w:t>
      </w:r>
      <w:proofErr w:type="spellEnd"/>
      <w:r>
        <w:t xml:space="preserve"> táblákat, valamint szimuláltunk hálózati változásokat (például egy kapcsolat kiesését). A rendszer megfelelően reagált ezekre az eseményekre, és automatikusan új útvonalakat választott, ami igazolja a dinamikus </w:t>
      </w:r>
      <w:proofErr w:type="spellStart"/>
      <w:r>
        <w:t>routing</w:t>
      </w:r>
      <w:proofErr w:type="spellEnd"/>
      <w:r>
        <w:t xml:space="preserve"> helyes konfigurációját.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 xml:space="preserve">VLAN-ok és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 xml:space="preserve"> konfigurációk tesztelése</w:t>
      </w:r>
      <w:r>
        <w:t xml:space="preserve"> során ellenőriztük, hogy a különböző VLAN-ok megfelelően el vannak-e különítve. Megvizsgáltuk, hogy az azonos VLAN-</w:t>
      </w:r>
      <w:proofErr w:type="spellStart"/>
      <w:r>
        <w:t>ba</w:t>
      </w:r>
      <w:proofErr w:type="spellEnd"/>
      <w:r>
        <w:t xml:space="preserve"> tartozó eszközök tudnak-e kommunikálni egymással, míg a külön VLAN-ok között csak a routeren keresztül történik adatforgalom. A </w:t>
      </w:r>
      <w:proofErr w:type="spellStart"/>
      <w:r>
        <w:t>trunk</w:t>
      </w:r>
      <w:proofErr w:type="spellEnd"/>
      <w:r>
        <w:t xml:space="preserve"> linkek működését is teszteltük, biztosítva, hogy több VLAN forgalma is megfelelően </w:t>
      </w:r>
      <w:proofErr w:type="spellStart"/>
      <w:r>
        <w:t>továbbítódik</w:t>
      </w:r>
      <w:proofErr w:type="spellEnd"/>
      <w:r>
        <w:t>. Az STP működését szintén ellenőriztük, például redundáns kapcsolat létrehozásával, és megfigyeltük, hogy a hálózat nem kerül hurok állapotba.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DHCP és IP-cím kiosztás tesztelése</w:t>
      </w:r>
      <w:r>
        <w:t xml:space="preserve"> során új eszközöket csatlakoztattunk a hálózathoz, és ellenőriztük, hogy automatikusan kapnak-e megfelelő IP-címet a megfelelő VLAN tartományból. Vizsgáltuk 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és DNS beállítások helyességét is, biztosítva, hogy a kliensek képesek legyenek más hálózatok és szolgáltatások elérésére.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DNS és egyéb szerver szolgáltatások tesztelése</w:t>
      </w:r>
      <w:r>
        <w:t xml:space="preserve"> során ellenőriztük a névfeloldás működését, valamint a webszolgáltatások elérhetőségét. A kliensek képesek voltak </w:t>
      </w:r>
      <w:proofErr w:type="spellStart"/>
      <w:r>
        <w:t>domain</w:t>
      </w:r>
      <w:proofErr w:type="spellEnd"/>
      <w:r>
        <w:t xml:space="preserve"> nevek alapján elérni a szervereket, ami igazolja a DNS konfiguráció helyességét. A fájlmegosztási és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szolgáltatásokat is teszteltük, beleértve a bejelentkezést és a jogosultságkezelést.</w:t>
      </w:r>
    </w:p>
    <w:p w:rsidR="00406882" w:rsidRDefault="00406882" w:rsidP="00406882">
      <w:pPr>
        <w:pStyle w:val="NormlWeb"/>
      </w:pPr>
      <w:r>
        <w:lastRenderedPageBreak/>
        <w:t xml:space="preserve">A </w:t>
      </w:r>
      <w:r>
        <w:rPr>
          <w:rStyle w:val="Kiemels2"/>
        </w:rPr>
        <w:t>tűzfal és biztonsági beállítások tesztelése</w:t>
      </w:r>
      <w:r>
        <w:t xml:space="preserve"> kiemelt fontosságú volt. ACL szabályok segítségével ellenőriztük, hogy csak az engedélyezett forgalom haladhat át a hálózaton. Szimuláltunk tiltott hozzáférési kísérleteket is, és megfigyeltük, hogy a tűzfal megfelelően blokkolja azokat. A DMZ hálózat működését külön teszteltük, biztosítva, hogy a publikus szolgáltatások elérhetők, de a belső hálózat védett marad.</w:t>
      </w:r>
    </w:p>
    <w:p w:rsidR="00406882" w:rsidRDefault="00406882" w:rsidP="00406882">
      <w:pPr>
        <w:pStyle w:val="NormlWeb"/>
      </w:pPr>
      <w:r>
        <w:t xml:space="preserve">A </w:t>
      </w:r>
      <w:r>
        <w:rPr>
          <w:rStyle w:val="Kiemels2"/>
        </w:rPr>
        <w:t>VPN kapcsolat tesztelése</w:t>
      </w:r>
      <w:r>
        <w:t xml:space="preserve"> során ellenőriztük, hogy a telephelyek közötti titkosított kommunikáció megfelelően működik-e. Megvizsgáltuk a kapcsolat felépülését, valamint azt, hogy az adatok biztonságosan, titkosítva kerülnek továbbításra. A VPN kapcsolat megszakítását is szimuláltuk, és ellenőriztük, hogy a tartalék megoldások megfelelően működésbe lépnek-e.</w:t>
      </w:r>
    </w:p>
    <w:p w:rsidR="00406882" w:rsidRDefault="00406882" w:rsidP="00406882">
      <w:pPr>
        <w:pStyle w:val="NormlWeb"/>
      </w:pPr>
      <w:r>
        <w:t xml:space="preserve">Az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hálózat tesztelése</w:t>
      </w:r>
      <w:r>
        <w:t xml:space="preserve"> során ellenőriztük, hogy az </w:t>
      </w:r>
      <w:proofErr w:type="spellStart"/>
      <w:r>
        <w:t>IoT</w:t>
      </w:r>
      <w:proofErr w:type="spellEnd"/>
      <w:r>
        <w:t xml:space="preserve"> eszközök csak a számukra engedélyezett szolgáltatásokat érik el. Vizsgáltuk az MQTT kommunikáció működését a központi </w:t>
      </w:r>
      <w:proofErr w:type="spellStart"/>
      <w:r>
        <w:t>brokerrel</w:t>
      </w:r>
      <w:proofErr w:type="spellEnd"/>
      <w:r>
        <w:t xml:space="preserve">, valamint azt, hogy az </w:t>
      </w:r>
      <w:proofErr w:type="spellStart"/>
      <w:r>
        <w:t>IoT</w:t>
      </w:r>
      <w:proofErr w:type="spellEnd"/>
      <w:r>
        <w:t xml:space="preserve"> eszközök nem férnek hozzá más, érzékeny hálózati erőforrásokhoz.</w:t>
      </w:r>
    </w:p>
    <w:p w:rsidR="00406882" w:rsidRDefault="00406882" w:rsidP="00406882">
      <w:pPr>
        <w:pStyle w:val="NormlWeb"/>
      </w:pPr>
      <w:r>
        <w:t xml:space="preserve">Végül </w:t>
      </w:r>
      <w:r>
        <w:rPr>
          <w:rStyle w:val="Kiemels2"/>
        </w:rPr>
        <w:t>terheléses és hibakezelési teszteket</w:t>
      </w:r>
      <w:r>
        <w:t xml:space="preserve"> is végeztünk. Szimuláltunk nagyobb hálózati forgalmat, és megfigyeltük a rendszer viselkedését. Emellett különböző hibákat idéztünk elő (például eszköz kiesés, kapcsolat megszakadás), és ellenőriztük, hogy a hálózat mennyire képes fenntartani a működését és helyreállni.</w:t>
      </w:r>
    </w:p>
    <w:p w:rsidR="00406882" w:rsidRDefault="00406882" w:rsidP="00406882">
      <w:pPr>
        <w:pStyle w:val="NormlWeb"/>
      </w:pPr>
      <w:r>
        <w:t>Összességében a tesztelési folyamat igazolta, hogy a kialakított hálózat stabilan működik, megfelel a tervezési követelményeknek, és képes biztosítani a szükséges szolgáltatásokat biztonságos és hatékony módon.</w:t>
      </w:r>
    </w:p>
    <w:p w:rsidR="002B0D2E" w:rsidRDefault="002B0D2E" w:rsidP="00E122D4"/>
    <w:sectPr w:rsidR="002B0D2E" w:rsidSect="001377A2">
      <w:footerReference w:type="even" r:id="rId19"/>
      <w:footerReference w:type="default" r:id="rId20"/>
      <w:footerReference w:type="first" r:id="rId21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516" w:rsidRDefault="006A1516" w:rsidP="00093C03">
      <w:pPr>
        <w:spacing w:after="0" w:line="240" w:lineRule="auto"/>
      </w:pPr>
      <w:r>
        <w:separator/>
      </w:r>
    </w:p>
  </w:endnote>
  <w:endnote w:type="continuationSeparator" w:id="0">
    <w:p w:rsidR="006A1516" w:rsidRDefault="006A1516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t>1</w:t>
        </w:r>
      </w:p>
    </w:sdtContent>
  </w:sdt>
  <w:p w:rsidR="00326444" w:rsidRDefault="0032644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EndPr/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516" w:rsidRDefault="006A1516" w:rsidP="00093C03">
      <w:pPr>
        <w:spacing w:after="0" w:line="240" w:lineRule="auto"/>
      </w:pPr>
      <w:r>
        <w:separator/>
      </w:r>
    </w:p>
  </w:footnote>
  <w:footnote w:type="continuationSeparator" w:id="0">
    <w:p w:rsidR="006A1516" w:rsidRDefault="006A1516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015D"/>
    <w:multiLevelType w:val="multilevel"/>
    <w:tmpl w:val="D71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142"/>
    <w:multiLevelType w:val="multilevel"/>
    <w:tmpl w:val="18B8CBE8"/>
    <w:lvl w:ilvl="0">
      <w:start w:val="2"/>
      <w:numFmt w:val="decimal"/>
      <w:lvlText w:val="%1."/>
      <w:lvlJc w:val="left"/>
      <w:pPr>
        <w:tabs>
          <w:tab w:val="num" w:pos="14515"/>
        </w:tabs>
        <w:ind w:left="14515" w:hanging="360"/>
      </w:pPr>
    </w:lvl>
    <w:lvl w:ilvl="1" w:tentative="1">
      <w:start w:val="1"/>
      <w:numFmt w:val="decimal"/>
      <w:lvlText w:val="%2."/>
      <w:lvlJc w:val="left"/>
      <w:pPr>
        <w:tabs>
          <w:tab w:val="num" w:pos="15235"/>
        </w:tabs>
        <w:ind w:left="15235" w:hanging="360"/>
      </w:pPr>
    </w:lvl>
    <w:lvl w:ilvl="2" w:tentative="1">
      <w:start w:val="1"/>
      <w:numFmt w:val="decimal"/>
      <w:lvlText w:val="%3."/>
      <w:lvlJc w:val="left"/>
      <w:pPr>
        <w:tabs>
          <w:tab w:val="num" w:pos="15955"/>
        </w:tabs>
        <w:ind w:left="15955" w:hanging="360"/>
      </w:pPr>
    </w:lvl>
    <w:lvl w:ilvl="3" w:tentative="1">
      <w:start w:val="1"/>
      <w:numFmt w:val="decimal"/>
      <w:lvlText w:val="%4."/>
      <w:lvlJc w:val="left"/>
      <w:pPr>
        <w:tabs>
          <w:tab w:val="num" w:pos="16675"/>
        </w:tabs>
        <w:ind w:left="16675" w:hanging="360"/>
      </w:pPr>
    </w:lvl>
    <w:lvl w:ilvl="4" w:tentative="1">
      <w:start w:val="1"/>
      <w:numFmt w:val="decimal"/>
      <w:lvlText w:val="%5."/>
      <w:lvlJc w:val="left"/>
      <w:pPr>
        <w:tabs>
          <w:tab w:val="num" w:pos="17395"/>
        </w:tabs>
        <w:ind w:left="17395" w:hanging="360"/>
      </w:pPr>
    </w:lvl>
    <w:lvl w:ilvl="5" w:tentative="1">
      <w:start w:val="1"/>
      <w:numFmt w:val="decimal"/>
      <w:lvlText w:val="%6."/>
      <w:lvlJc w:val="left"/>
      <w:pPr>
        <w:tabs>
          <w:tab w:val="num" w:pos="18115"/>
        </w:tabs>
        <w:ind w:left="18115" w:hanging="360"/>
      </w:pPr>
    </w:lvl>
    <w:lvl w:ilvl="6" w:tentative="1">
      <w:start w:val="1"/>
      <w:numFmt w:val="decimal"/>
      <w:lvlText w:val="%7."/>
      <w:lvlJc w:val="left"/>
      <w:pPr>
        <w:tabs>
          <w:tab w:val="num" w:pos="18835"/>
        </w:tabs>
        <w:ind w:left="18835" w:hanging="360"/>
      </w:pPr>
    </w:lvl>
    <w:lvl w:ilvl="7" w:tentative="1">
      <w:start w:val="1"/>
      <w:numFmt w:val="decimal"/>
      <w:lvlText w:val="%8."/>
      <w:lvlJc w:val="left"/>
      <w:pPr>
        <w:tabs>
          <w:tab w:val="num" w:pos="19555"/>
        </w:tabs>
        <w:ind w:left="19555" w:hanging="360"/>
      </w:pPr>
    </w:lvl>
    <w:lvl w:ilvl="8" w:tentative="1">
      <w:start w:val="1"/>
      <w:numFmt w:val="decimal"/>
      <w:lvlText w:val="%9."/>
      <w:lvlJc w:val="left"/>
      <w:pPr>
        <w:tabs>
          <w:tab w:val="num" w:pos="20275"/>
        </w:tabs>
        <w:ind w:left="20275" w:hanging="360"/>
      </w:pPr>
    </w:lvl>
  </w:abstractNum>
  <w:abstractNum w:abstractNumId="2" w15:restartNumberingAfterBreak="0">
    <w:nsid w:val="04A96A38"/>
    <w:multiLevelType w:val="multilevel"/>
    <w:tmpl w:val="70B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3AA4"/>
    <w:multiLevelType w:val="multilevel"/>
    <w:tmpl w:val="B8E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416F"/>
    <w:multiLevelType w:val="multilevel"/>
    <w:tmpl w:val="E56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51070"/>
    <w:multiLevelType w:val="multilevel"/>
    <w:tmpl w:val="981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A03"/>
    <w:multiLevelType w:val="multilevel"/>
    <w:tmpl w:val="E2D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59D5"/>
    <w:multiLevelType w:val="multilevel"/>
    <w:tmpl w:val="083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406F1"/>
    <w:multiLevelType w:val="multilevel"/>
    <w:tmpl w:val="D1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35F44"/>
    <w:multiLevelType w:val="multilevel"/>
    <w:tmpl w:val="FBB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2607F"/>
    <w:multiLevelType w:val="multilevel"/>
    <w:tmpl w:val="87B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5200B"/>
    <w:multiLevelType w:val="multilevel"/>
    <w:tmpl w:val="F1F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26D43"/>
    <w:multiLevelType w:val="multilevel"/>
    <w:tmpl w:val="D06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823D5"/>
    <w:multiLevelType w:val="multilevel"/>
    <w:tmpl w:val="987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E2C17"/>
    <w:multiLevelType w:val="multilevel"/>
    <w:tmpl w:val="6E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06EA"/>
    <w:multiLevelType w:val="hybridMultilevel"/>
    <w:tmpl w:val="4CAA8852"/>
    <w:lvl w:ilvl="0" w:tplc="7D9EAD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00" w:hanging="360"/>
      </w:pPr>
    </w:lvl>
    <w:lvl w:ilvl="2" w:tplc="040E001B" w:tentative="1">
      <w:start w:val="1"/>
      <w:numFmt w:val="lowerRoman"/>
      <w:lvlText w:val="%3."/>
      <w:lvlJc w:val="right"/>
      <w:pPr>
        <w:ind w:left="1920" w:hanging="180"/>
      </w:pPr>
    </w:lvl>
    <w:lvl w:ilvl="3" w:tplc="040E000F" w:tentative="1">
      <w:start w:val="1"/>
      <w:numFmt w:val="decimal"/>
      <w:lvlText w:val="%4."/>
      <w:lvlJc w:val="left"/>
      <w:pPr>
        <w:ind w:left="2640" w:hanging="360"/>
      </w:pPr>
    </w:lvl>
    <w:lvl w:ilvl="4" w:tplc="040E0019" w:tentative="1">
      <w:start w:val="1"/>
      <w:numFmt w:val="lowerLetter"/>
      <w:lvlText w:val="%5."/>
      <w:lvlJc w:val="left"/>
      <w:pPr>
        <w:ind w:left="3360" w:hanging="360"/>
      </w:pPr>
    </w:lvl>
    <w:lvl w:ilvl="5" w:tplc="040E001B" w:tentative="1">
      <w:start w:val="1"/>
      <w:numFmt w:val="lowerRoman"/>
      <w:lvlText w:val="%6."/>
      <w:lvlJc w:val="right"/>
      <w:pPr>
        <w:ind w:left="4080" w:hanging="180"/>
      </w:pPr>
    </w:lvl>
    <w:lvl w:ilvl="6" w:tplc="040E000F" w:tentative="1">
      <w:start w:val="1"/>
      <w:numFmt w:val="decimal"/>
      <w:lvlText w:val="%7."/>
      <w:lvlJc w:val="left"/>
      <w:pPr>
        <w:ind w:left="4800" w:hanging="360"/>
      </w:pPr>
    </w:lvl>
    <w:lvl w:ilvl="7" w:tplc="040E0019" w:tentative="1">
      <w:start w:val="1"/>
      <w:numFmt w:val="lowerLetter"/>
      <w:lvlText w:val="%8."/>
      <w:lvlJc w:val="left"/>
      <w:pPr>
        <w:ind w:left="5520" w:hanging="360"/>
      </w:pPr>
    </w:lvl>
    <w:lvl w:ilvl="8" w:tplc="040E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9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13"/>
  </w:num>
  <w:num w:numId="10">
    <w:abstractNumId w:val="2"/>
  </w:num>
  <w:num w:numId="11">
    <w:abstractNumId w:val="11"/>
  </w:num>
  <w:num w:numId="12">
    <w:abstractNumId w:val="7"/>
  </w:num>
  <w:num w:numId="13">
    <w:abstractNumId w:val="12"/>
  </w:num>
  <w:num w:numId="14">
    <w:abstractNumId w:val="4"/>
  </w:num>
  <w:num w:numId="15">
    <w:abstractNumId w:val="1"/>
  </w:num>
  <w:num w:numId="16">
    <w:abstractNumId w:val="15"/>
  </w:num>
  <w:num w:numId="17">
    <w:abstractNumId w:val="0"/>
  </w:num>
  <w:num w:numId="1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93C03"/>
    <w:rsid w:val="00104F28"/>
    <w:rsid w:val="001377A2"/>
    <w:rsid w:val="00193231"/>
    <w:rsid w:val="0021192C"/>
    <w:rsid w:val="002B0D2E"/>
    <w:rsid w:val="002B3320"/>
    <w:rsid w:val="00326444"/>
    <w:rsid w:val="003A518D"/>
    <w:rsid w:val="00406882"/>
    <w:rsid w:val="004E2972"/>
    <w:rsid w:val="0054696A"/>
    <w:rsid w:val="00591278"/>
    <w:rsid w:val="006A1516"/>
    <w:rsid w:val="006A4992"/>
    <w:rsid w:val="006A7887"/>
    <w:rsid w:val="006E266D"/>
    <w:rsid w:val="006E4187"/>
    <w:rsid w:val="008818D0"/>
    <w:rsid w:val="008D1A72"/>
    <w:rsid w:val="008E34D2"/>
    <w:rsid w:val="00994598"/>
    <w:rsid w:val="00A2747A"/>
    <w:rsid w:val="00B21BC8"/>
    <w:rsid w:val="00B54CA4"/>
    <w:rsid w:val="00BB6A28"/>
    <w:rsid w:val="00C47F1A"/>
    <w:rsid w:val="00D82966"/>
    <w:rsid w:val="00DA6C1D"/>
    <w:rsid w:val="00DD4FE1"/>
    <w:rsid w:val="00E122D4"/>
    <w:rsid w:val="00E419C3"/>
    <w:rsid w:val="00EF6871"/>
    <w:rsid w:val="00F80EA0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71BC81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D82966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E4187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D82966"/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E4187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E266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F268F-F25C-44EB-95CA-FA448497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5668</Words>
  <Characters>39116</Characters>
  <Application>Microsoft Office Word</Application>
  <DocSecurity>0</DocSecurity>
  <Lines>325</Lines>
  <Paragraphs>89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12</cp:revision>
  <dcterms:created xsi:type="dcterms:W3CDTF">2026-03-10T08:17:00Z</dcterms:created>
  <dcterms:modified xsi:type="dcterms:W3CDTF">2026-04-23T06:50:00Z</dcterms:modified>
</cp:coreProperties>
</file>