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AACF07" w14:textId="77777777" w:rsidR="00085391" w:rsidRPr="00BF026C" w:rsidRDefault="00085391" w:rsidP="00085391">
      <w:pPr>
        <w:pStyle w:val="Cmsor2"/>
        <w:jc w:val="center"/>
        <w:rPr>
          <w:i/>
          <w:sz w:val="52"/>
          <w:szCs w:val="56"/>
        </w:rPr>
      </w:pPr>
      <w:proofErr w:type="spellStart"/>
      <w:r w:rsidRPr="00BF026C">
        <w:rPr>
          <w:i/>
          <w:sz w:val="52"/>
          <w:szCs w:val="56"/>
        </w:rPr>
        <w:t>Arduino</w:t>
      </w:r>
      <w:proofErr w:type="spellEnd"/>
    </w:p>
    <w:p w14:paraId="582C108C" w14:textId="662DB9EB" w:rsidR="00085391" w:rsidRPr="00BF026C" w:rsidRDefault="00085391" w:rsidP="002536AB">
      <w:pPr>
        <w:spacing w:after="180" w:line="240" w:lineRule="auto"/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</w:pPr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A 2010-ben debütált </w:t>
      </w:r>
      <w:proofErr w:type="spellStart"/>
      <w:r w:rsidRPr="00BF026C"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eastAsia="hu-HU"/>
        </w:rPr>
        <w:t>Arduino</w:t>
      </w:r>
      <w:proofErr w:type="spellEnd"/>
      <w:r w:rsidRPr="00BF026C"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eastAsia="hu-HU"/>
        </w:rPr>
        <w:t xml:space="preserve"> UNO Rev3</w:t>
      </w:r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 és az </w:t>
      </w:r>
      <w:proofErr w:type="spellStart"/>
      <w:r w:rsidRPr="00BF026C"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eastAsia="hu-HU"/>
        </w:rPr>
        <w:t>Arduino</w:t>
      </w:r>
      <w:proofErr w:type="spellEnd"/>
      <w:r w:rsidRPr="00BF026C">
        <w:rPr>
          <w:rFonts w:ascii="Times New Roman" w:eastAsia="Times New Roman" w:hAnsi="Times New Roman" w:cs="Times New Roman"/>
          <w:b/>
          <w:bCs/>
          <w:color w:val="333333"/>
          <w:sz w:val="36"/>
          <w:szCs w:val="36"/>
          <w:lang w:eastAsia="hu-HU"/>
        </w:rPr>
        <w:t xml:space="preserve"> IDE</w:t>
      </w:r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 az oly jól ismert panel és programozási környezete forradalmasították a mikrovezérlők használatát és hétköznapi technológiává tették azt. Ezáltal utat nyitottak megannyi ötlet megvalósítására, így a technológia és kreativitás korábban elképzelhetetlen kapcsolata egy egyedi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Arduino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 ökoszisztémát hozott létre mindannyiunk örömére. Az alap vezérlők nyílt hardver és szof</w:t>
      </w:r>
      <w:r w:rsidR="00BF026C"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t</w:t>
      </w:r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ver környezettel példát mutattak, amit mások is követtek (pl.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Adafruit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,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Raspberry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 Pi stb..). Az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Arduino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 IDE segítségével számítógépen megírt programok egyszerűen áttölthetők az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Arduino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 vezérlőkre és ott önállóan, végtelen ciklusban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futtathatóak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. A panelek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felvértezhetőek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 plusz funkciókkal az úgynevezett pajzsok (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Shields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) segítségével. Ezek lehetnek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Arduino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 gyártmányok vagy külső gyártók termékei. Ugyan az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Arduino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 termékeit, különösen az első és mai napig legnépszerűbb szériákat sokan kezdték klónozni, az eredeti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Arduino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 panelek a mai napig olasz gyártmányok és az </w:t>
      </w:r>
      <w:proofErr w:type="spellStart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>Arduino</w:t>
      </w:r>
      <w:proofErr w:type="spellEnd"/>
      <w:r w:rsidRPr="00BF026C">
        <w:rPr>
          <w:rFonts w:ascii="Times New Roman" w:eastAsia="Times New Roman" w:hAnsi="Times New Roman" w:cs="Times New Roman"/>
          <w:color w:val="333333"/>
          <w:sz w:val="36"/>
          <w:szCs w:val="36"/>
          <w:lang w:eastAsia="hu-HU"/>
        </w:rPr>
        <w:t xml:space="preserve"> név is szabadalommal védett, így használata más termékekhez jogsértő.</w:t>
      </w:r>
      <w:r w:rsidR="002536AB" w:rsidRPr="00BF026C">
        <w:rPr>
          <w:rFonts w:ascii="Times New Roman" w:hAnsi="Times New Roman" w:cs="Times New Roman"/>
          <w:sz w:val="36"/>
          <w:szCs w:val="36"/>
        </w:rPr>
        <w:pict w14:anchorId="431958CC">
          <v:rect id="_x0000_i1025" style="width:0;height:1.5pt" o:hralign="center" o:hrstd="t" o:hr="t" fillcolor="#a0a0a0" stroked="f"/>
        </w:pict>
      </w:r>
    </w:p>
    <w:p w14:paraId="2D839FC1" w14:textId="77777777" w:rsidR="00085391" w:rsidRPr="00BF026C" w:rsidRDefault="00085391" w:rsidP="00085391">
      <w:pPr>
        <w:pStyle w:val="Cmsor2"/>
        <w:jc w:val="center"/>
        <w:rPr>
          <w:i/>
          <w:sz w:val="52"/>
          <w:szCs w:val="52"/>
        </w:rPr>
      </w:pPr>
      <w:r w:rsidRPr="00BF026C">
        <w:rPr>
          <w:i/>
          <w:sz w:val="52"/>
          <w:szCs w:val="52"/>
        </w:rPr>
        <w:t>Mikrokontrolleres érzékelés és vezérlés</w:t>
      </w:r>
    </w:p>
    <w:p w14:paraId="2D94813C" w14:textId="77777777" w:rsidR="00085391" w:rsidRPr="00BF026C" w:rsidRDefault="00085391" w:rsidP="002536AB">
      <w:pPr>
        <w:pStyle w:val="NormlWeb"/>
        <w:jc w:val="both"/>
        <w:rPr>
          <w:sz w:val="36"/>
          <w:szCs w:val="36"/>
        </w:rPr>
      </w:pPr>
      <w:r w:rsidRPr="00BF026C">
        <w:rPr>
          <w:sz w:val="36"/>
          <w:szCs w:val="36"/>
        </w:rPr>
        <w:t xml:space="preserve">A mikrokontrolleres rendszerek napjaink modern technológiájának alapvető elemei, amelyek számos területen megjelennek, az ipartól kezdve az otthoni automatizáláson át az oktatásig. A mikrokontroller egy olyan kis méretű, programozható elektronikai egység, amely képes adatokat fogadni, feldolgozni és különböző kimeneti eszközöket vezérelni. Az érzékelés és vezérlés a mikrokontrolleres rendszerek két legfontosabb funkciója, amelyek lehetővé </w:t>
      </w:r>
      <w:r w:rsidRPr="00BF026C">
        <w:rPr>
          <w:sz w:val="36"/>
          <w:szCs w:val="36"/>
        </w:rPr>
        <w:lastRenderedPageBreak/>
        <w:t>teszik, hogy egy eszköz reagáljon a környezetében bekövetkező változásokra.</w:t>
      </w:r>
    </w:p>
    <w:p w14:paraId="352EB7A2" w14:textId="77777777" w:rsidR="00085391" w:rsidRPr="00BF026C" w:rsidRDefault="00085391" w:rsidP="002536AB">
      <w:pPr>
        <w:pStyle w:val="NormlWeb"/>
        <w:jc w:val="both"/>
        <w:rPr>
          <w:sz w:val="36"/>
          <w:szCs w:val="36"/>
        </w:rPr>
      </w:pPr>
      <w:r w:rsidRPr="00BF026C">
        <w:rPr>
          <w:sz w:val="36"/>
          <w:szCs w:val="36"/>
        </w:rPr>
        <w:t xml:space="preserve">Az érzékelés során a mikrokontroller különböző szenzorok segítségével információt gyűjt a külvilágból. Ezek a szenzorok mérhetnek például hőmérsékletet, fényerősséget, páratartalmat, távolságot, nyomást vagy mozgást. A szenzorok által szolgáltatott jelek lehetnek analóg vagy digitális formátumúak. Az analóg jelek folyamatosan változó értékeket képviselnek, amelyeket a mikrokontroller analóg–digitális átalakító segítségével </w:t>
      </w:r>
      <w:proofErr w:type="spellStart"/>
      <w:r w:rsidRPr="00BF026C">
        <w:rPr>
          <w:sz w:val="36"/>
          <w:szCs w:val="36"/>
        </w:rPr>
        <w:t>dolgoz</w:t>
      </w:r>
      <w:proofErr w:type="spellEnd"/>
      <w:r w:rsidRPr="00BF026C">
        <w:rPr>
          <w:sz w:val="36"/>
          <w:szCs w:val="36"/>
        </w:rPr>
        <w:t xml:space="preserve"> fel. A digitális jelek ezzel szemben előre meghatározott logikai szinteket használnak, például 0 és 1 értékeket.</w:t>
      </w:r>
    </w:p>
    <w:p w14:paraId="5C479DB6" w14:textId="77777777" w:rsidR="00085391" w:rsidRPr="00BF026C" w:rsidRDefault="00085391" w:rsidP="002536AB">
      <w:pPr>
        <w:pStyle w:val="NormlWeb"/>
        <w:jc w:val="both"/>
        <w:rPr>
          <w:sz w:val="36"/>
          <w:szCs w:val="36"/>
        </w:rPr>
      </w:pPr>
      <w:r w:rsidRPr="00BF026C">
        <w:rPr>
          <w:sz w:val="36"/>
          <w:szCs w:val="36"/>
        </w:rPr>
        <w:t>A mikrokontroller az érzékelőktől kapott adatokat egy előre megírt program alapján értelmezi. A program meghatározza, hogy milyen feltételek esetén milyen műveleteket kell végrehajtani. Például, ha egy hőmérséklet-érzékelő egy bizonyos határérték fölötti értéket jelez, a mikrokontroller bekapcsolhat egy ventilátort vagy riasztást adhat. Ez a folyamat jól szemlélteti, hogyan kapcsolódik össze az érzékelés és a vezérlés egy automatizált rendszerben.</w:t>
      </w:r>
    </w:p>
    <w:p w14:paraId="427A437B" w14:textId="77777777" w:rsidR="00085391" w:rsidRPr="00BF026C" w:rsidRDefault="00085391" w:rsidP="002536AB">
      <w:pPr>
        <w:pStyle w:val="NormlWeb"/>
        <w:jc w:val="both"/>
        <w:rPr>
          <w:sz w:val="36"/>
          <w:szCs w:val="36"/>
        </w:rPr>
      </w:pPr>
      <w:r w:rsidRPr="00BF026C">
        <w:rPr>
          <w:sz w:val="36"/>
          <w:szCs w:val="36"/>
        </w:rPr>
        <w:t>A vezérlés a mikrokontroller kimenetein keresztül valósul meg. Ezek a kimenetek különböző eszközöket irányíthatnak, például LED-</w:t>
      </w:r>
      <w:proofErr w:type="spellStart"/>
      <w:r w:rsidRPr="00BF026C">
        <w:rPr>
          <w:sz w:val="36"/>
          <w:szCs w:val="36"/>
        </w:rPr>
        <w:t>eket</w:t>
      </w:r>
      <w:proofErr w:type="spellEnd"/>
      <w:r w:rsidRPr="00BF026C">
        <w:rPr>
          <w:sz w:val="36"/>
          <w:szCs w:val="36"/>
        </w:rPr>
        <w:t>, motorokat, reléket, kijelzőket vagy hangjelzőket. A mikrokontroller a feldolgozott adatok alapján döntést hoz, majd ennek megfelelően vezérlőjeleket küld a csatlakoztatott eszközöknek. Így például egy fényérzékelő adatai alapján automatikusan felkapcsolható vagy lekapcsolható egy világítási rendszer.</w:t>
      </w:r>
    </w:p>
    <w:p w14:paraId="677BA2E4" w14:textId="77777777" w:rsidR="00085391" w:rsidRPr="00BF026C" w:rsidRDefault="00085391" w:rsidP="002536AB">
      <w:pPr>
        <w:pStyle w:val="NormlWeb"/>
        <w:jc w:val="both"/>
        <w:rPr>
          <w:sz w:val="36"/>
          <w:szCs w:val="36"/>
        </w:rPr>
      </w:pPr>
      <w:r w:rsidRPr="00BF026C">
        <w:rPr>
          <w:sz w:val="36"/>
          <w:szCs w:val="36"/>
        </w:rPr>
        <w:t xml:space="preserve">A mikrokontrolleres vezérlés egyik nagy előnye a pontosság és a gyors reakcióidő. Mivel a mikrokontroller folyamatosan figyeli a bemeneteket, képes azonnal reagálni a változásokra. </w:t>
      </w:r>
      <w:r w:rsidRPr="00BF026C">
        <w:rPr>
          <w:sz w:val="36"/>
          <w:szCs w:val="36"/>
        </w:rPr>
        <w:lastRenderedPageBreak/>
        <w:t>Ez különösen fontos ipari alkalmazásoknál, ahol a biztonság és a megbízhatóság kiemelt szerepet játszik. Ugyanakkor az egyszerűbb rendszerek, például otthoni automatizálási megoldások esetén is nagy kényelmet biztosít.</w:t>
      </w:r>
    </w:p>
    <w:p w14:paraId="0D250389" w14:textId="77777777" w:rsidR="00085391" w:rsidRPr="00BF026C" w:rsidRDefault="00085391" w:rsidP="002536AB">
      <w:pPr>
        <w:pStyle w:val="NormlWeb"/>
        <w:jc w:val="both"/>
        <w:rPr>
          <w:sz w:val="36"/>
          <w:szCs w:val="36"/>
        </w:rPr>
      </w:pPr>
      <w:r w:rsidRPr="00BF026C">
        <w:rPr>
          <w:sz w:val="36"/>
          <w:szCs w:val="36"/>
        </w:rPr>
        <w:t xml:space="preserve">Az oktatásban a mikrokontrolleres érzékelés és vezérlés kiváló lehetőséget nyújt az elektronika és a programozás alapjainak elsajátítására. Az olyan platformok, mint az </w:t>
      </w:r>
      <w:proofErr w:type="spellStart"/>
      <w:r w:rsidRPr="00BF026C">
        <w:rPr>
          <w:sz w:val="36"/>
          <w:szCs w:val="36"/>
        </w:rPr>
        <w:t>Arduino</w:t>
      </w:r>
      <w:proofErr w:type="spellEnd"/>
      <w:r w:rsidRPr="00BF026C">
        <w:rPr>
          <w:sz w:val="36"/>
          <w:szCs w:val="36"/>
        </w:rPr>
        <w:t>, megkönnyítik a tanulást, mivel egyszerűen kezelhető hardvert és felhasználóbarát fejlesztői környezetet biztosítanak. A diákok gyakorlati példákon keresztül tanulhatják meg, hogyan működik egy szenzor, miként lehet adatokat feldolgozni, és hogyan lehet vezérelni különböző kimeneti eszközöket.</w:t>
      </w:r>
    </w:p>
    <w:p w14:paraId="6005582A" w14:textId="66D003B0" w:rsidR="00085391" w:rsidRDefault="00085391" w:rsidP="002536AB">
      <w:pPr>
        <w:pStyle w:val="NormlWeb"/>
        <w:jc w:val="both"/>
        <w:rPr>
          <w:sz w:val="36"/>
          <w:szCs w:val="36"/>
        </w:rPr>
      </w:pPr>
      <w:r w:rsidRPr="00BF026C">
        <w:rPr>
          <w:sz w:val="36"/>
          <w:szCs w:val="36"/>
        </w:rPr>
        <w:t>Összességében a mikrokontrolleres érzékelés és vezérlés az automatizált rendszerek alapját képezi. Az érzékelők segítségével a rendszer információt szerez a környezetéről, míg a vezérlés lehetővé teszi a megfelelő válaszlépések végrehajtását. Ezek a technológiák hozzájárulnak a hatékonyabb, biztonságosabb és intelligensebb rendszerek létrehozásához, és egyre nagyobb szerepet kapnak a mindennapi életben.</w:t>
      </w:r>
    </w:p>
    <w:p w14:paraId="552A5B31" w14:textId="43B2696B" w:rsidR="00BF026C" w:rsidRPr="00BF026C" w:rsidRDefault="00BF026C" w:rsidP="00085391">
      <w:pPr>
        <w:pStyle w:val="NormlWeb"/>
        <w:jc w:val="center"/>
        <w:rPr>
          <w:b/>
          <w:bCs/>
          <w:i/>
          <w:sz w:val="48"/>
          <w:szCs w:val="48"/>
        </w:rPr>
      </w:pPr>
      <w:r w:rsidRPr="00BF026C">
        <w:rPr>
          <w:b/>
          <w:bCs/>
          <w:i/>
          <w:sz w:val="48"/>
          <w:szCs w:val="48"/>
        </w:rPr>
        <w:t>Forgalomban lévő modellek</w:t>
      </w:r>
    </w:p>
    <w:p w14:paraId="2E82FF8C" w14:textId="4468983F" w:rsidR="00BF026C" w:rsidRDefault="00BF026C" w:rsidP="002536AB">
      <w:pPr>
        <w:pStyle w:val="NormlWeb"/>
        <w:jc w:val="both"/>
        <w:rPr>
          <w:sz w:val="36"/>
          <w:szCs w:val="36"/>
        </w:rPr>
      </w:pPr>
      <w:r w:rsidRPr="00BF026C">
        <w:rPr>
          <w:sz w:val="36"/>
          <w:szCs w:val="36"/>
        </w:rPr>
        <w:t xml:space="preserve">Az </w:t>
      </w:r>
      <w:proofErr w:type="spellStart"/>
      <w:r w:rsidRPr="00BF026C">
        <w:rPr>
          <w:sz w:val="36"/>
          <w:szCs w:val="36"/>
        </w:rPr>
        <w:t>Arduino</w:t>
      </w:r>
      <w:proofErr w:type="spellEnd"/>
      <w:r w:rsidRPr="00BF026C">
        <w:rPr>
          <w:sz w:val="36"/>
          <w:szCs w:val="36"/>
        </w:rPr>
        <w:t xml:space="preserve"> fórumon sokféle modell és projekt található, kezdőknek és haladóknak egyaránt.</w:t>
      </w:r>
      <w:r w:rsidRPr="00BF026C">
        <w:rPr>
          <w:sz w:val="36"/>
          <w:szCs w:val="36"/>
        </w:rPr>
        <w:br/>
        <w:t xml:space="preserve">A felhasználók gyakran osztanak meg saját fejlesztésű </w:t>
      </w:r>
      <w:proofErr w:type="spellStart"/>
      <w:r w:rsidRPr="00BF026C">
        <w:rPr>
          <w:sz w:val="36"/>
          <w:szCs w:val="36"/>
        </w:rPr>
        <w:t>Arduino</w:t>
      </w:r>
      <w:proofErr w:type="spellEnd"/>
      <w:r w:rsidRPr="00BF026C">
        <w:rPr>
          <w:sz w:val="36"/>
          <w:szCs w:val="36"/>
        </w:rPr>
        <w:t xml:space="preserve"> alapú eszközöket.</w:t>
      </w:r>
      <w:r w:rsidRPr="00BF026C">
        <w:rPr>
          <w:sz w:val="36"/>
          <w:szCs w:val="36"/>
        </w:rPr>
        <w:br/>
        <w:t>A modellek között szerepelnek robotok, szenzoros mérőrendszerek és automatizált megoldások.</w:t>
      </w:r>
      <w:r w:rsidRPr="00BF026C">
        <w:rPr>
          <w:sz w:val="36"/>
          <w:szCs w:val="36"/>
        </w:rPr>
        <w:br/>
        <w:t>A fórumon részletes leírások és kapcsolási rajzok is segítik a megértést.</w:t>
      </w:r>
      <w:r w:rsidRPr="00BF026C">
        <w:rPr>
          <w:sz w:val="36"/>
          <w:szCs w:val="36"/>
        </w:rPr>
        <w:br/>
      </w:r>
      <w:r w:rsidRPr="00BF026C">
        <w:rPr>
          <w:sz w:val="36"/>
          <w:szCs w:val="36"/>
        </w:rPr>
        <w:lastRenderedPageBreak/>
        <w:t xml:space="preserve">Ezek a modellek jó inspirációt adnak új </w:t>
      </w:r>
      <w:proofErr w:type="spellStart"/>
      <w:r w:rsidRPr="00BF026C">
        <w:rPr>
          <w:sz w:val="36"/>
          <w:szCs w:val="36"/>
        </w:rPr>
        <w:t>Arduino</w:t>
      </w:r>
      <w:proofErr w:type="spellEnd"/>
      <w:r w:rsidRPr="00BF026C">
        <w:rPr>
          <w:sz w:val="36"/>
          <w:szCs w:val="36"/>
        </w:rPr>
        <w:t xml:space="preserve"> projektek </w:t>
      </w:r>
      <w:bookmarkStart w:id="0" w:name="_GoBack"/>
      <w:bookmarkEnd w:id="0"/>
      <w:r w:rsidRPr="00BF026C">
        <w:rPr>
          <w:sz w:val="36"/>
          <w:szCs w:val="36"/>
        </w:rPr>
        <w:t>elkészítéséhez.</w:t>
      </w:r>
    </w:p>
    <w:p w14:paraId="7BA58494" w14:textId="3FFD1508" w:rsidR="00BF026C" w:rsidRPr="00BF026C" w:rsidRDefault="00BF026C" w:rsidP="002536AB">
      <w:pPr>
        <w:pStyle w:val="NormlWeb"/>
        <w:jc w:val="both"/>
        <w:rPr>
          <w:i/>
          <w:sz w:val="36"/>
          <w:szCs w:val="36"/>
        </w:rPr>
      </w:pPr>
      <w:r w:rsidRPr="00BF026C">
        <w:rPr>
          <w:sz w:val="36"/>
          <w:szCs w:val="36"/>
        </w:rPr>
        <w:t xml:space="preserve">Az </w:t>
      </w:r>
      <w:proofErr w:type="spellStart"/>
      <w:r w:rsidRPr="00BF026C">
        <w:rPr>
          <w:sz w:val="36"/>
          <w:szCs w:val="36"/>
        </w:rPr>
        <w:t>Arduino</w:t>
      </w:r>
      <w:proofErr w:type="spellEnd"/>
      <w:r w:rsidRPr="00BF026C">
        <w:rPr>
          <w:sz w:val="36"/>
          <w:szCs w:val="36"/>
        </w:rPr>
        <w:t xml:space="preserve"> fórum közössége aktívan segíti egymást tanácsokkal és visszajelzésekkel.</w:t>
      </w:r>
      <w:r w:rsidRPr="00BF026C">
        <w:rPr>
          <w:sz w:val="36"/>
          <w:szCs w:val="36"/>
        </w:rPr>
        <w:br/>
        <w:t xml:space="preserve">A bemutatott modellek gyakran nyílt forráskódúak, így bárki </w:t>
      </w:r>
      <w:proofErr w:type="spellStart"/>
      <w:r w:rsidRPr="00BF026C">
        <w:rPr>
          <w:sz w:val="36"/>
          <w:szCs w:val="36"/>
        </w:rPr>
        <w:t>továbbfejlesztheti</w:t>
      </w:r>
      <w:proofErr w:type="spellEnd"/>
      <w:r w:rsidRPr="00BF026C">
        <w:rPr>
          <w:sz w:val="36"/>
          <w:szCs w:val="36"/>
        </w:rPr>
        <w:t xml:space="preserve"> őket.</w:t>
      </w:r>
      <w:r w:rsidRPr="00BF026C">
        <w:rPr>
          <w:sz w:val="36"/>
          <w:szCs w:val="36"/>
        </w:rPr>
        <w:br/>
        <w:t>Sok projekt részletes alkatrészlistát is tartalmaz.</w:t>
      </w:r>
      <w:r w:rsidRPr="00BF026C">
        <w:rPr>
          <w:sz w:val="36"/>
          <w:szCs w:val="36"/>
        </w:rPr>
        <w:br/>
        <w:t>A fórumon megtalálhatók egyszerű oktatási példák és összetettebb ipari jellegű megoldások is.</w:t>
      </w:r>
      <w:r w:rsidRPr="00BF026C">
        <w:rPr>
          <w:sz w:val="36"/>
          <w:szCs w:val="36"/>
        </w:rPr>
        <w:br/>
        <w:t xml:space="preserve">Az </w:t>
      </w:r>
      <w:proofErr w:type="spellStart"/>
      <w:r w:rsidRPr="00BF026C">
        <w:rPr>
          <w:sz w:val="36"/>
          <w:szCs w:val="36"/>
        </w:rPr>
        <w:t>Arduino</w:t>
      </w:r>
      <w:proofErr w:type="spellEnd"/>
      <w:r w:rsidRPr="00BF026C">
        <w:rPr>
          <w:sz w:val="36"/>
          <w:szCs w:val="36"/>
        </w:rPr>
        <w:t xml:space="preserve"> alapú modellek jól szemléltetik az elektronika és a programozás kapcsolatát.</w:t>
      </w:r>
    </w:p>
    <w:p w14:paraId="48142257" w14:textId="77777777" w:rsidR="00085391" w:rsidRPr="00BF026C" w:rsidRDefault="002536AB" w:rsidP="00085391">
      <w:pPr>
        <w:rPr>
          <w:rFonts w:ascii="Times New Roman" w:hAnsi="Times New Roman" w:cs="Times New Roman"/>
        </w:rPr>
      </w:pPr>
      <w:r w:rsidRPr="00BF026C">
        <w:rPr>
          <w:rFonts w:ascii="Times New Roman" w:hAnsi="Times New Roman" w:cs="Times New Roman"/>
        </w:rPr>
        <w:pict w14:anchorId="3E706CF1">
          <v:rect id="_x0000_i1026" style="width:0;height:1.5pt" o:hralign="center" o:hrstd="t" o:hr="t" fillcolor="#a0a0a0" stroked="f"/>
        </w:pict>
      </w:r>
    </w:p>
    <w:p w14:paraId="477650B3" w14:textId="69491EF6" w:rsidR="00085391" w:rsidRPr="002536AB" w:rsidRDefault="002536AB" w:rsidP="002536AB">
      <w:pPr>
        <w:pStyle w:val="NormlWeb"/>
        <w:jc w:val="center"/>
        <w:rPr>
          <w:b/>
          <w:i/>
          <w:sz w:val="52"/>
          <w:szCs w:val="52"/>
        </w:rPr>
      </w:pPr>
      <w:r w:rsidRPr="002536AB">
        <w:rPr>
          <w:b/>
          <w:bCs/>
          <w:i/>
          <w:sz w:val="52"/>
          <w:szCs w:val="52"/>
        </w:rPr>
        <w:t>Forgalomban lévő modellek javulása</w:t>
      </w:r>
    </w:p>
    <w:p w14:paraId="6C9AE129" w14:textId="29C6D494" w:rsidR="00085391" w:rsidRPr="00BF026C" w:rsidRDefault="00085391" w:rsidP="00085391">
      <w:pPr>
        <w:spacing w:after="180" w:line="240" w:lineRule="auto"/>
        <w:rPr>
          <w:rFonts w:ascii="Times New Roman" w:eastAsia="Times New Roman" w:hAnsi="Times New Roman" w:cs="Times New Roman"/>
          <w:color w:val="333333"/>
          <w:sz w:val="23"/>
          <w:szCs w:val="23"/>
          <w:lang w:eastAsia="hu-HU"/>
        </w:rPr>
      </w:pPr>
    </w:p>
    <w:p w14:paraId="7B5DECC5" w14:textId="7368424B" w:rsidR="00085391" w:rsidRPr="00BF026C" w:rsidRDefault="00085391" w:rsidP="002536AB">
      <w:pPr>
        <w:spacing w:after="180" w:line="240" w:lineRule="auto"/>
        <w:jc w:val="both"/>
        <w:rPr>
          <w:rFonts w:ascii="Times New Roman" w:eastAsia="Times New Roman" w:hAnsi="Times New Roman" w:cs="Times New Roman"/>
          <w:color w:val="333333"/>
          <w:sz w:val="23"/>
          <w:szCs w:val="23"/>
          <w:lang w:eastAsia="hu-HU"/>
        </w:rPr>
      </w:pPr>
      <w:r w:rsidRPr="002536AB">
        <w:rPr>
          <w:rFonts w:ascii="Times New Roman" w:hAnsi="Times New Roman" w:cs="Times New Roman"/>
          <w:noProof/>
          <w:sz w:val="36"/>
          <w:szCs w:val="36"/>
        </w:rPr>
        <mc:AlternateContent>
          <mc:Choice Requires="wps">
            <w:drawing>
              <wp:inline distT="0" distB="0" distL="0" distR="0" wp14:anchorId="33FFC3C2" wp14:editId="52130A03">
                <wp:extent cx="304800" cy="304800"/>
                <wp:effectExtent l="0" t="0" r="0" b="0"/>
                <wp:docPr id="1" name="Téglalap 1" descr="https://malnapc.cdn.shoprenter.hu/custom/malnapc/image/cache/w457h315q100/-template-malnapc-/subcategories_thumb/Arduino/arduino_core.jpg.webp?lastmod=0.17645213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BA06BF" id="Téglalap 1" o:spid="_x0000_s1026" alt="https://malnapc.cdn.shoprenter.hu/custom/malnapc/image/cache/w457h315q100/-template-malnapc-/subcategories_thumb/Arduino/arduino_core.jpg.webp?lastmod=0.1764521327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eW1LAMAAGMGAAAOAAAAZHJzL2Uyb0RvYy54bWysVc1u3DgMvhfoOwi6+zeeHxtxgnQmUxRI&#10;twHaPRcaWbbVypIqyXHSxT7QPkdfbCl5Jpmkl8W2Pngkkib5kR8555f3g0B3zFiuZI2zOMWISaoa&#10;Lrsa//lpF60xso7IhgglWY0fmMWXF69fnU+6YrnqlWiYQeBE2mrSNe6d01WSWNqzgdhYaSZB2Soz&#10;EAdX0yWNIRN4H0SSp+kymZRptFGUWQvS7azEF8F/2zLqPrStZQ6JGkNuLrxNeO/9O7k4J1VniO45&#10;PaRB/kcWA+ESgj662hJH0Gj4T64GTo2yqnUxVUOi2pZTFjAAmix9geZjTzQLWKA4Vj+Wyf4+t/SP&#10;u1uDeAO9w0iSAVr06cc/nSCCaASihlkK5fJtsdCXgQhJNI1pI2PbK22YdMzE/ZjQ0TpAdDBI+EA6&#10;llACfUymYrHqz7LFtyxNk8ixQQviWHQwjRI77ikIOmU4s59dPw775Mo0I5cqIfPvZ6oMi7/oLp7Y&#10;Xl8KYt2gmjqNs9WyWOTZWb7yrZwgSUD0Ud8a3wyrbxT9apFUm57Ijl1ZDYSYoR5FxqipZ6SBmmbe&#10;RfLMh79Y8Ib203vVQHHI6FRo9H1rBh8DWojuA58eHvnE7h2iIDxLi3UKrKOgOpx9BFIdP9bGurdM&#10;Dcgfamwgu+Cc3N1YN5seTXwsqXZcCJCTSshnAvA5SyA0fOp1PonAwL/KtLxeX6+LqMiX11GRbrfR&#10;1W5TRMtdtlpsz7abzTb728fNiqrnTcOkD3Ochqz4b2w7zOXM48d5sErwxrvzKVnT7TfCoDsC07gL&#10;Tyg5aJ7MkudphHoBlheQsrxI3+RltFuuV1GxKxZRuUrXUZqVb8plWpTFdvcc0g2X7NchoanG5SJf&#10;hC6dJP0CWxqen7GRauAwL0jwocZADXi8Eak8A69lE86OcDGfT0rh038qBbT72OjAV0/Rmf171TwA&#10;XY0COgHzYDPDoVfmO0YTbLka228jMQwj8U4C5cusKPxaDBcY0xwu5lSzP9UQScFVjR1G83Hj5lU6&#10;asO7HiJloTBSXcGYtDxQ2I/QnNVhuGCTBSSHretX5ek9WD39N1z8CwAA//8DAFBLAwQUAAYACAAA&#10;ACEATKDpLNgAAAADAQAADwAAAGRycy9kb3ducmV2LnhtbEyPQUvDQBCF74L/YRnBi9iNIlJiNkUK&#10;YhGhmGrP0+yYBLOzaXabxH/fqR70MsPjDW++ly0m16qB+tB4NnAzS0ARl942XBl43zxdz0GFiGyx&#10;9UwGvinAIj8/yzC1fuQ3GopYKQnhkKKBOsYu1TqUNTkMM98Ri/fpe4dRZF9p2+Mo4a7Vt0lyrx02&#10;LB9q7GhZU/lVHJyBsVwP283rs15fbVee96v9svh4MebyYnp8ABVpin/HcMIXdMiFaecPbINqDUiR&#10;+DPFu5uL2v1unWf6P3t+BAAA//8DAFBLAQItABQABgAIAAAAIQC2gziS/gAAAOEBAAATAAAAAAAA&#10;AAAAAAAAAAAAAABbQ29udGVudF9UeXBlc10ueG1sUEsBAi0AFAAGAAgAAAAhADj9If/WAAAAlAEA&#10;AAsAAAAAAAAAAAAAAAAALwEAAF9yZWxzLy5yZWxzUEsBAi0AFAAGAAgAAAAhAAsF5bUsAwAAYwYA&#10;AA4AAAAAAAAAAAAAAAAALgIAAGRycy9lMm9Eb2MueG1sUEsBAi0AFAAGAAgAAAAhAEyg6SzYAAAA&#10;AwEAAA8AAAAAAAAAAAAAAAAAhgUAAGRycy9kb3ducmV2LnhtbFBLBQYAAAAABAAEAPMAAACLBgAA&#10;AAA=&#10;" filled="f" stroked="f">
                <o:lock v:ext="edit" aspectratio="t"/>
                <w10:anchorlock/>
              </v:rect>
            </w:pict>
          </mc:Fallback>
        </mc:AlternateContent>
      </w:r>
      <w:r w:rsidR="002536AB" w:rsidRPr="002536AB">
        <w:rPr>
          <w:rFonts w:ascii="Times New Roman" w:hAnsi="Times New Roman" w:cs="Times New Roman"/>
          <w:sz w:val="36"/>
          <w:szCs w:val="36"/>
        </w:rPr>
        <w:t>A forgalomban lévő modellek teljesítménye folyamatosan javul.</w:t>
      </w:r>
      <w:r w:rsidR="002536AB" w:rsidRPr="002536AB">
        <w:rPr>
          <w:rFonts w:ascii="Times New Roman" w:hAnsi="Times New Roman" w:cs="Times New Roman"/>
          <w:sz w:val="36"/>
          <w:szCs w:val="36"/>
        </w:rPr>
        <w:br/>
        <w:t>Az újabb modellek gyorsabb processzorral rendelkeznek.</w:t>
      </w:r>
      <w:r w:rsidR="002536AB" w:rsidRPr="002536AB">
        <w:rPr>
          <w:rFonts w:ascii="Times New Roman" w:hAnsi="Times New Roman" w:cs="Times New Roman"/>
          <w:sz w:val="36"/>
          <w:szCs w:val="36"/>
        </w:rPr>
        <w:br/>
        <w:t>Az energiafogyasztás jelentősen csökkent az előző generációkhoz képest.</w:t>
      </w:r>
      <w:r w:rsidR="002536AB" w:rsidRPr="002536AB">
        <w:rPr>
          <w:rFonts w:ascii="Times New Roman" w:hAnsi="Times New Roman" w:cs="Times New Roman"/>
          <w:sz w:val="36"/>
          <w:szCs w:val="36"/>
        </w:rPr>
        <w:br/>
        <w:t>A pontosság és a megbízhatóság is sokat fejlődött.</w:t>
      </w:r>
      <w:r w:rsidR="002536AB" w:rsidRPr="002536AB">
        <w:rPr>
          <w:rFonts w:ascii="Times New Roman" w:hAnsi="Times New Roman" w:cs="Times New Roman"/>
          <w:sz w:val="36"/>
          <w:szCs w:val="36"/>
        </w:rPr>
        <w:br/>
        <w:t>A modern modellek több szenzort képesek kezelni egyszerre.</w:t>
      </w:r>
      <w:r w:rsidR="002536AB" w:rsidRPr="002536AB">
        <w:rPr>
          <w:rFonts w:ascii="Times New Roman" w:hAnsi="Times New Roman" w:cs="Times New Roman"/>
          <w:sz w:val="36"/>
          <w:szCs w:val="36"/>
        </w:rPr>
        <w:br/>
        <w:t>A hardverek mérete egyre kisebb lett.</w:t>
      </w:r>
      <w:r w:rsidR="002536AB" w:rsidRPr="002536AB">
        <w:rPr>
          <w:rFonts w:ascii="Times New Roman" w:hAnsi="Times New Roman" w:cs="Times New Roman"/>
          <w:sz w:val="36"/>
          <w:szCs w:val="36"/>
        </w:rPr>
        <w:br/>
        <w:t>A szoftveres támogatás folyamatosan bővül.</w:t>
      </w:r>
      <w:r w:rsidR="002536AB" w:rsidRPr="002536AB">
        <w:rPr>
          <w:rFonts w:ascii="Times New Roman" w:hAnsi="Times New Roman" w:cs="Times New Roman"/>
          <w:sz w:val="36"/>
          <w:szCs w:val="36"/>
        </w:rPr>
        <w:br/>
        <w:t>A frissítéseknek köszönhetően hosszabb az élettartamuk.</w:t>
      </w:r>
      <w:r w:rsidR="002536AB" w:rsidRPr="002536AB">
        <w:rPr>
          <w:rFonts w:ascii="Times New Roman" w:hAnsi="Times New Roman" w:cs="Times New Roman"/>
          <w:sz w:val="36"/>
          <w:szCs w:val="36"/>
        </w:rPr>
        <w:br/>
        <w:t>A felhasználóbarát kialakítás megkönnyíti a használatot.</w:t>
      </w:r>
      <w:r w:rsidR="002536AB" w:rsidRPr="002536AB">
        <w:rPr>
          <w:rFonts w:ascii="Times New Roman" w:hAnsi="Times New Roman" w:cs="Times New Roman"/>
          <w:sz w:val="36"/>
          <w:szCs w:val="36"/>
        </w:rPr>
        <w:br/>
        <w:t>A fejlesztések szélesebb körű alkalmazást tesznek lehetővé</w:t>
      </w:r>
      <w:r w:rsidR="002536AB">
        <w:t>.</w:t>
      </w:r>
    </w:p>
    <w:p w14:paraId="37D9EF0F" w14:textId="77777777" w:rsidR="00C41C53" w:rsidRPr="00BF026C" w:rsidRDefault="002536AB">
      <w:pPr>
        <w:rPr>
          <w:rFonts w:ascii="Times New Roman" w:hAnsi="Times New Roman" w:cs="Times New Roman"/>
        </w:rPr>
      </w:pPr>
    </w:p>
    <w:sectPr w:rsidR="00C41C53" w:rsidRPr="00BF026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C46"/>
    <w:rsid w:val="00085391"/>
    <w:rsid w:val="002536AB"/>
    <w:rsid w:val="0097678C"/>
    <w:rsid w:val="00B43C46"/>
    <w:rsid w:val="00BF026C"/>
    <w:rsid w:val="00DB1580"/>
    <w:rsid w:val="00FA4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A3BF36"/>
  <w15:chartTrackingRefBased/>
  <w15:docId w15:val="{79E2C790-D65C-4C83-B48B-8BA246F12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2">
    <w:name w:val="heading 2"/>
    <w:basedOn w:val="Norml"/>
    <w:link w:val="Cmsor2Char"/>
    <w:uiPriority w:val="9"/>
    <w:qFormat/>
    <w:rsid w:val="0008539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8539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uiPriority w:val="9"/>
    <w:rsid w:val="00085391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semiHidden/>
    <w:unhideWhenUsed/>
    <w:rsid w:val="000853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085391"/>
    <w:rPr>
      <w:b/>
      <w:bCs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08539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73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55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732</Words>
  <Characters>5055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Székely Máté</dc:creator>
  <cp:keywords/>
  <dc:description/>
  <cp:lastModifiedBy>Székely Máté</cp:lastModifiedBy>
  <cp:revision>3</cp:revision>
  <dcterms:created xsi:type="dcterms:W3CDTF">2025-12-16T11:16:00Z</dcterms:created>
  <dcterms:modified xsi:type="dcterms:W3CDTF">2026-01-06T08:12:00Z</dcterms:modified>
</cp:coreProperties>
</file>