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1"/>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1"/>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r>
        <w:rPr>
          <w:rStyle w:val="8"/>
          <w:rFonts w:hint="default" w:ascii="Times New Roman" w:hAnsi="Times New Roman" w:cs="Times New Roman"/>
          <w:b w:val="0"/>
          <w:bCs w:val="0"/>
          <w:i w:val="0"/>
          <w:iCs w:val="0"/>
          <w:sz w:val="28"/>
          <w:szCs w:val="28"/>
          <w:lang w:val="ru-RU"/>
        </w:rPr>
        <w:footnoteReference w:id="0"/>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2F82B86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198A53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2"/>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p>
    <w:p w14:paraId="1D643D03">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A0C4F8">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bookmarkStart w:id="1" w:name="_GoBack"/>
      <w:r>
        <w:drawing>
          <wp:inline distT="0" distB="0" distL="114300" distR="114300">
            <wp:extent cx="5725795" cy="2520315"/>
            <wp:effectExtent l="0" t="0" r="8255" b="13335"/>
            <wp:docPr id="19"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pic:cNvPicPr>
                      <a:picLocks noChangeAspect="1"/>
                    </pic:cNvPicPr>
                  </pic:nvPicPr>
                  <pic:blipFill>
                    <a:blip r:embed="rId13"/>
                    <a:stretch>
                      <a:fillRect/>
                    </a:stretch>
                  </pic:blipFill>
                  <pic:spPr>
                    <a:xfrm>
                      <a:off x="0" y="0"/>
                      <a:ext cx="5725795" cy="2520315"/>
                    </a:xfrm>
                    <a:prstGeom prst="rect">
                      <a:avLst/>
                    </a:prstGeom>
                    <a:noFill/>
                    <a:ln>
                      <a:noFill/>
                    </a:ln>
                  </pic:spPr>
                </pic:pic>
              </a:graphicData>
            </a:graphic>
          </wp:inline>
        </w:drawing>
      </w:r>
      <w:bookmarkEnd w:id="1"/>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4"/>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5"/>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6"/>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7"/>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8"/>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19"/>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4"/>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0"/>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8"/>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9"/>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9"/>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9"/>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58F4D4F">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 Frontend Vs Backend in eCommerce: What’s the Difference? // BrainSpate. URL: </w:t>
      </w:r>
      <w:r>
        <w:rPr>
          <w:rFonts w:ascii="Times New Roman" w:hAnsi="Times New Roman"/>
          <w:color w:val="000000"/>
          <w:sz w:val="28"/>
          <w:szCs w:val="28"/>
        </w:rPr>
        <w:fldChar w:fldCharType="begin"/>
      </w:r>
      <w:r>
        <w:rPr>
          <w:rFonts w:ascii="Times New Roman" w:hAnsi="Times New Roman"/>
          <w:color w:val="000000"/>
          <w:sz w:val="28"/>
          <w:szCs w:val="28"/>
        </w:rPr>
        <w:instrText xml:space="preserve"> HYPERLINK "https://brainspate.com/blog/frontend-vs-backend-in-ecommerce-unlocking-web-development-secrets/?utm_source=chatgpt.com" \t "_blank" </w:instrText>
      </w:r>
      <w:r>
        <w:rPr>
          <w:rFonts w:ascii="Times New Roman" w:hAnsi="Times New Roman"/>
          <w:color w:val="000000"/>
          <w:sz w:val="28"/>
          <w:szCs w:val="28"/>
        </w:rPr>
        <w:fldChar w:fldCharType="separate"/>
      </w:r>
      <w:r>
        <w:rPr>
          <w:rFonts w:ascii="Times New Roman" w:hAnsi="Times New Roman"/>
          <w:color w:val="000000"/>
          <w:sz w:val="28"/>
          <w:szCs w:val="28"/>
        </w:rPr>
        <w:t>https://brainspate.com/blog/frontend-vs-backend-in-ecommerce-unlocking-web-development-secrets/</w:t>
      </w:r>
      <w:r>
        <w:rPr>
          <w:rFonts w:ascii="Times New Roman" w:hAnsi="Times New Roman"/>
          <w:color w:val="000000"/>
          <w:sz w:val="28"/>
          <w:szCs w:val="28"/>
        </w:rPr>
        <w:fldChar w:fldCharType="end"/>
      </w:r>
      <w:r>
        <w:rPr>
          <w:rFonts w:ascii="Times New Roman" w:hAnsi="Times New Roman"/>
          <w:color w:val="000000"/>
          <w:sz w:val="28"/>
          <w:szCs w:val="28"/>
        </w:rPr>
        <w:t xml:space="preserve"> (дата обращения: 09.01.2026).</w:t>
      </w:r>
    </w:p>
    <w:p w14:paraId="4BA78628">
      <w:pPr>
        <w:pStyle w:val="18"/>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259" w:lineRule="auto"/>
      </w:pPr>
      <w:r>
        <w:separator/>
      </w:r>
    </w:p>
  </w:footnote>
  <w:footnote w:type="continuationSeparator" w:id="3">
    <w:p>
      <w:pPr>
        <w:spacing w:before="0" w:after="0" w:line="259" w:lineRule="auto"/>
      </w:pPr>
      <w:r>
        <w:continuationSeparator/>
      </w:r>
    </w:p>
  </w:footnote>
  <w:footnote w:id="0">
    <w:p w14:paraId="5D5C80B6">
      <w:pPr>
        <w:pStyle w:val="12"/>
        <w:snapToGrid w:val="0"/>
      </w:pPr>
      <w:r>
        <w:rPr>
          <w:rStyle w:val="8"/>
        </w:rPr>
        <w:footnoteRef/>
      </w:r>
      <w:r>
        <w:t xml:space="preserve"> </w:t>
      </w:r>
      <w:r>
        <w:rPr>
          <w:rFonts w:hint="default" w:ascii="Times New Roman" w:hAnsi="Times New Roman" w:cs="Times New Roman"/>
        </w:rPr>
        <w:t xml:space="preserve">Frontend Vs Backend in eCommerce: What’s the Difference? // BrainSpate. URL: </w:t>
      </w:r>
      <w:r>
        <w:rPr>
          <w:rFonts w:hint="default" w:ascii="Times New Roman" w:hAnsi="Times New Roman" w:cs="Times New Roman"/>
        </w:rPr>
        <w:fldChar w:fldCharType="begin"/>
      </w:r>
      <w:r>
        <w:rPr>
          <w:rFonts w:hint="default" w:ascii="Times New Roman" w:hAnsi="Times New Roman" w:cs="Times New Roman"/>
        </w:rPr>
        <w:instrText xml:space="preserve"> HYPERLINK "https://brainspate.com/blog/frontend-vs-backend-in-ecommerce-unlocking-web-development-secrets/?utm_source=chatgpt.com" \t "_blank" </w:instrText>
      </w:r>
      <w:r>
        <w:rPr>
          <w:rFonts w:hint="default" w:ascii="Times New Roman" w:hAnsi="Times New Roman" w:cs="Times New Roman"/>
        </w:rPr>
        <w:fldChar w:fldCharType="separate"/>
      </w:r>
      <w:r>
        <w:rPr>
          <w:rFonts w:hint="default" w:ascii="Times New Roman" w:hAnsi="Times New Roman" w:cs="Times New Roman"/>
        </w:rPr>
        <w:t>https://brainspate.com/blog/frontend-vs-backend-in-ecommerce-unlocking-web-development-secrets/</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2"/>
    <w:footnote w:id="3"/>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514182D"/>
    <w:rsid w:val="055659D1"/>
    <w:rsid w:val="05DB741C"/>
    <w:rsid w:val="061E1D85"/>
    <w:rsid w:val="06557AF2"/>
    <w:rsid w:val="066E53A6"/>
    <w:rsid w:val="06B4338F"/>
    <w:rsid w:val="06BE4D73"/>
    <w:rsid w:val="06CD68F9"/>
    <w:rsid w:val="06E47681"/>
    <w:rsid w:val="07AE344C"/>
    <w:rsid w:val="083060FE"/>
    <w:rsid w:val="08B64B4E"/>
    <w:rsid w:val="08C14368"/>
    <w:rsid w:val="09305C93"/>
    <w:rsid w:val="099B3CF3"/>
    <w:rsid w:val="09DC44A8"/>
    <w:rsid w:val="0A4A3783"/>
    <w:rsid w:val="0A8042E9"/>
    <w:rsid w:val="0AAE0656"/>
    <w:rsid w:val="0B141D32"/>
    <w:rsid w:val="0B3C1BB3"/>
    <w:rsid w:val="0B77563F"/>
    <w:rsid w:val="0BED2A7C"/>
    <w:rsid w:val="0C0A0E97"/>
    <w:rsid w:val="0C6716F9"/>
    <w:rsid w:val="0D8B6BA9"/>
    <w:rsid w:val="0E090C76"/>
    <w:rsid w:val="0E1D03B8"/>
    <w:rsid w:val="0EB22E3C"/>
    <w:rsid w:val="0EF669E1"/>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36AD2"/>
    <w:rsid w:val="14EB7761"/>
    <w:rsid w:val="14ED657B"/>
    <w:rsid w:val="150767E8"/>
    <w:rsid w:val="153C0465"/>
    <w:rsid w:val="15501A2B"/>
    <w:rsid w:val="16244719"/>
    <w:rsid w:val="164F240A"/>
    <w:rsid w:val="165B29B8"/>
    <w:rsid w:val="168B106D"/>
    <w:rsid w:val="16D11C08"/>
    <w:rsid w:val="16E06917"/>
    <w:rsid w:val="16E473B5"/>
    <w:rsid w:val="16EB47D7"/>
    <w:rsid w:val="173865BB"/>
    <w:rsid w:val="1825067A"/>
    <w:rsid w:val="18704C0C"/>
    <w:rsid w:val="1885179A"/>
    <w:rsid w:val="189A67DE"/>
    <w:rsid w:val="18D944D4"/>
    <w:rsid w:val="18F040F9"/>
    <w:rsid w:val="192E3012"/>
    <w:rsid w:val="19774E1C"/>
    <w:rsid w:val="19C8453D"/>
    <w:rsid w:val="19ED040E"/>
    <w:rsid w:val="1A2331F1"/>
    <w:rsid w:val="1A713E53"/>
    <w:rsid w:val="1A8A0617"/>
    <w:rsid w:val="1AB50BD0"/>
    <w:rsid w:val="1B8056AC"/>
    <w:rsid w:val="1BD95F94"/>
    <w:rsid w:val="1C0647F2"/>
    <w:rsid w:val="1C610712"/>
    <w:rsid w:val="1CFF52A7"/>
    <w:rsid w:val="1D266CE1"/>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91F0F"/>
    <w:rsid w:val="2D634703"/>
    <w:rsid w:val="2E1732AD"/>
    <w:rsid w:val="2E277A86"/>
    <w:rsid w:val="2E7867C9"/>
    <w:rsid w:val="2E791CCC"/>
    <w:rsid w:val="2F357E81"/>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8DB3FA4"/>
    <w:rsid w:val="390A76D9"/>
    <w:rsid w:val="39731C6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8F0C81"/>
    <w:rsid w:val="44EB6DD8"/>
    <w:rsid w:val="450137F0"/>
    <w:rsid w:val="453107B5"/>
    <w:rsid w:val="45795008"/>
    <w:rsid w:val="45797C45"/>
    <w:rsid w:val="458F41DB"/>
    <w:rsid w:val="45D60A2D"/>
    <w:rsid w:val="469559DB"/>
    <w:rsid w:val="46A376DE"/>
    <w:rsid w:val="47220AC2"/>
    <w:rsid w:val="478F4B49"/>
    <w:rsid w:val="47985C2E"/>
    <w:rsid w:val="487A72F4"/>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A72E72"/>
    <w:rsid w:val="54D647B3"/>
    <w:rsid w:val="557E1851"/>
    <w:rsid w:val="559D7A62"/>
    <w:rsid w:val="55AB141B"/>
    <w:rsid w:val="564875E2"/>
    <w:rsid w:val="56507431"/>
    <w:rsid w:val="56CD0702"/>
    <w:rsid w:val="57124113"/>
    <w:rsid w:val="57266914"/>
    <w:rsid w:val="5784326C"/>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186E50"/>
    <w:rsid w:val="68DD5DFB"/>
    <w:rsid w:val="68E2719C"/>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AC46E5"/>
    <w:rsid w:val="77B5239C"/>
    <w:rsid w:val="77D55E6C"/>
    <w:rsid w:val="78022363"/>
    <w:rsid w:val="780731B0"/>
    <w:rsid w:val="780B0EDF"/>
    <w:rsid w:val="786A22F4"/>
    <w:rsid w:val="78D25349"/>
    <w:rsid w:val="79513FF9"/>
    <w:rsid w:val="79521984"/>
    <w:rsid w:val="795432F6"/>
    <w:rsid w:val="79A46F00"/>
    <w:rsid w:val="7A2C3409"/>
    <w:rsid w:val="7A6513E3"/>
    <w:rsid w:val="7A893DF9"/>
    <w:rsid w:val="7A931F2A"/>
    <w:rsid w:val="7AFB4DD2"/>
    <w:rsid w:val="7B0265A3"/>
    <w:rsid w:val="7B5B3614"/>
    <w:rsid w:val="7B712022"/>
    <w:rsid w:val="7BFB6C24"/>
    <w:rsid w:val="7C2D09C7"/>
    <w:rsid w:val="7C962939"/>
    <w:rsid w:val="7CAF6DE3"/>
    <w:rsid w:val="7D464D89"/>
    <w:rsid w:val="7D4E1CF6"/>
    <w:rsid w:val="7DCE00F3"/>
    <w:rsid w:val="7EE32315"/>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3"/>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uiPriority w:val="99"/>
    <w:rPr>
      <w:vertAlign w:val="superscript"/>
    </w:rPr>
  </w:style>
  <w:style w:type="character" w:styleId="9">
    <w:name w:val="Hyperlink"/>
    <w:unhideWhenUsed/>
    <w:qFormat/>
    <w:uiPriority w:val="99"/>
    <w:rPr>
      <w:color w:val="0000FF"/>
      <w:u w:val="single"/>
    </w:rPr>
  </w:style>
  <w:style w:type="character" w:styleId="10">
    <w:name w:val="HTML Code"/>
    <w:basedOn w:val="6"/>
    <w:semiHidden/>
    <w:unhideWhenUsed/>
    <w:qFormat/>
    <w:uiPriority w:val="99"/>
    <w:rPr>
      <w:rFonts w:ascii="Courier New" w:hAnsi="Courier New" w:eastAsia="Times New Roman" w:cs="Courier New"/>
      <w:sz w:val="20"/>
      <w:szCs w:val="20"/>
    </w:rPr>
  </w:style>
  <w:style w:type="character" w:styleId="11">
    <w:name w:val="Strong"/>
    <w:basedOn w:val="6"/>
    <w:qFormat/>
    <w:uiPriority w:val="22"/>
    <w:rPr>
      <w:b/>
      <w:bCs/>
    </w:rPr>
  </w:style>
  <w:style w:type="paragraph" w:styleId="12">
    <w:name w:val="footnote text"/>
    <w:basedOn w:val="1"/>
    <w:semiHidden/>
    <w:unhideWhenUsed/>
    <w:uiPriority w:val="99"/>
    <w:pPr>
      <w:snapToGrid w:val="0"/>
      <w:jc w:val="left"/>
    </w:pPr>
    <w:rPr>
      <w:sz w:val="18"/>
      <w:szCs w:val="18"/>
    </w:rPr>
  </w:style>
  <w:style w:type="paragraph" w:styleId="13">
    <w:name w:val="header"/>
    <w:basedOn w:val="1"/>
    <w:semiHidden/>
    <w:unhideWhenUsed/>
    <w:qFormat/>
    <w:uiPriority w:val="99"/>
    <w:pPr>
      <w:tabs>
        <w:tab w:val="center" w:pos="4153"/>
        <w:tab w:val="right" w:pos="8306"/>
      </w:tabs>
    </w:pPr>
  </w:style>
  <w:style w:type="paragraph" w:styleId="14">
    <w:name w:val="footer"/>
    <w:basedOn w:val="1"/>
    <w:semiHidden/>
    <w:unhideWhenUsed/>
    <w:qFormat/>
    <w:uiPriority w:val="99"/>
    <w:pPr>
      <w:tabs>
        <w:tab w:val="center" w:pos="4153"/>
        <w:tab w:val="right" w:pos="8306"/>
      </w:tabs>
    </w:pPr>
  </w:style>
  <w:style w:type="paragraph" w:styleId="15">
    <w:name w:val="Normal (Web)"/>
    <w:basedOn w:val="1"/>
    <w:semiHidden/>
    <w:unhideWhenUsed/>
    <w:qFormat/>
    <w:uiPriority w:val="99"/>
    <w:rPr>
      <w:rFonts w:ascii="Times New Roman" w:hAnsi="Times New Roman" w:cs="Times New Roman"/>
      <w:sz w:val="24"/>
      <w:szCs w:val="24"/>
    </w:rPr>
  </w:style>
  <w:style w:type="paragraph" w:styleId="16">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7">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List Paragraph"/>
    <w:basedOn w:val="1"/>
    <w:qFormat/>
    <w:uiPriority w:val="34"/>
    <w:pPr>
      <w:ind w:left="720"/>
      <w:contextualSpacing/>
    </w:pPr>
  </w:style>
  <w:style w:type="character" w:customStyle="1" w:styleId="19">
    <w:name w:val="mord"/>
    <w:basedOn w:val="6"/>
    <w:qFormat/>
    <w:uiPriority w:val="0"/>
  </w:style>
  <w:style w:type="character" w:customStyle="1" w:styleId="20">
    <w:name w:val="mopen"/>
    <w:basedOn w:val="6"/>
    <w:qFormat/>
    <w:uiPriority w:val="0"/>
  </w:style>
  <w:style w:type="character" w:customStyle="1" w:styleId="21">
    <w:name w:val="mclose"/>
    <w:basedOn w:val="6"/>
    <w:qFormat/>
    <w:uiPriority w:val="0"/>
  </w:style>
  <w:style w:type="character" w:customStyle="1" w:styleId="22">
    <w:name w:val="mpunct"/>
    <w:basedOn w:val="6"/>
    <w:qFormat/>
    <w:uiPriority w:val="0"/>
  </w:style>
  <w:style w:type="character" w:customStyle="1" w:styleId="23">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4">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2686</Words>
  <Characters>21772</Characters>
  <Lines>74</Lines>
  <Paragraphs>20</Paragraphs>
  <TotalTime>2</TotalTime>
  <ScaleCrop>false</ScaleCrop>
  <LinksUpToDate>false</LinksUpToDate>
  <CharactersWithSpaces>24419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2026-06-09T11:38:56Z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