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D5871" w14:textId="3F1E8248" w:rsidR="000B00B9" w:rsidRDefault="000B00B9" w:rsidP="000B00B9">
      <w:r>
        <w:fldChar w:fldCharType="begin"/>
      </w:r>
      <w:r>
        <w:instrText xml:space="preserve"> HYPERLINK "https://github.com/kabanaaa/pet-emergency" \l "readme" </w:instrText>
      </w:r>
      <w:r>
        <w:fldChar w:fldCharType="separate"/>
      </w:r>
      <w:r w:rsidRPr="000B00B9">
        <w:rPr>
          <w:rStyle w:val="Hypertextovodkaz"/>
        </w:rPr>
        <w:t>Readme.md</w:t>
      </w:r>
      <w:r>
        <w:fldChar w:fldCharType="end"/>
      </w:r>
    </w:p>
    <w:p w14:paraId="52F45D25" w14:textId="77777777" w:rsidR="000B00B9" w:rsidRDefault="000B00B9" w:rsidP="000B00B9"/>
    <w:p w14:paraId="3C9D9F63" w14:textId="26A7DC53" w:rsidR="000B00B9" w:rsidRPr="000B00B9" w:rsidRDefault="000B00B9" w:rsidP="000B00B9">
      <w:pPr>
        <w:rPr>
          <w:b/>
          <w:bCs/>
          <w:sz w:val="52"/>
          <w:szCs w:val="52"/>
        </w:rPr>
      </w:pPr>
      <w:proofErr w:type="spellStart"/>
      <w:r w:rsidRPr="000B00B9">
        <w:rPr>
          <w:b/>
          <w:bCs/>
          <w:sz w:val="52"/>
          <w:szCs w:val="52"/>
        </w:rPr>
        <w:t>Pet</w:t>
      </w:r>
      <w:proofErr w:type="spellEnd"/>
      <w:r w:rsidRPr="000B00B9">
        <w:rPr>
          <w:b/>
          <w:bCs/>
          <w:sz w:val="52"/>
          <w:szCs w:val="52"/>
        </w:rPr>
        <w:t xml:space="preserve"> </w:t>
      </w:r>
      <w:proofErr w:type="spellStart"/>
      <w:r w:rsidRPr="000B00B9">
        <w:rPr>
          <w:b/>
          <w:bCs/>
          <w:sz w:val="52"/>
          <w:szCs w:val="52"/>
        </w:rPr>
        <w:t>Emergency</w:t>
      </w:r>
      <w:proofErr w:type="spellEnd"/>
    </w:p>
    <w:p w14:paraId="05F86159" w14:textId="77777777" w:rsidR="000B00B9" w:rsidRPr="000B00B9" w:rsidRDefault="000B00B9" w:rsidP="000B00B9">
      <w:pPr>
        <w:rPr>
          <w:sz w:val="24"/>
          <w:szCs w:val="24"/>
        </w:rPr>
      </w:pPr>
      <w:r w:rsidRPr="000B00B9">
        <w:rPr>
          <w:sz w:val="24"/>
          <w:szCs w:val="24"/>
        </w:rPr>
        <w:t xml:space="preserve">Cílem projektu </w:t>
      </w:r>
      <w:proofErr w:type="spellStart"/>
      <w:r w:rsidRPr="000B00B9">
        <w:rPr>
          <w:sz w:val="24"/>
          <w:szCs w:val="24"/>
        </w:rPr>
        <w:t>Pet</w:t>
      </w:r>
      <w:proofErr w:type="spellEnd"/>
      <w:r w:rsidRPr="000B00B9">
        <w:rPr>
          <w:sz w:val="24"/>
          <w:szCs w:val="24"/>
        </w:rPr>
        <w:t xml:space="preserve"> </w:t>
      </w:r>
      <w:proofErr w:type="spellStart"/>
      <w:r w:rsidRPr="000B00B9">
        <w:rPr>
          <w:sz w:val="24"/>
          <w:szCs w:val="24"/>
        </w:rPr>
        <w:t>Emergency</w:t>
      </w:r>
      <w:proofErr w:type="spellEnd"/>
      <w:r w:rsidRPr="000B00B9">
        <w:rPr>
          <w:sz w:val="24"/>
          <w:szCs w:val="24"/>
        </w:rPr>
        <w:t xml:space="preserve"> je vytvořit přehled veterinárních pohotovostí pro majitele domácích mazlíčků a majitelům poskytnout další užitečné informace. </w:t>
      </w:r>
      <w:proofErr w:type="spellStart"/>
      <w:r w:rsidRPr="000B00B9">
        <w:rPr>
          <w:sz w:val="24"/>
          <w:szCs w:val="24"/>
        </w:rPr>
        <w:t>Pet</w:t>
      </w:r>
      <w:proofErr w:type="spellEnd"/>
      <w:r w:rsidRPr="000B00B9">
        <w:rPr>
          <w:sz w:val="24"/>
          <w:szCs w:val="24"/>
        </w:rPr>
        <w:t xml:space="preserve"> </w:t>
      </w:r>
      <w:proofErr w:type="spellStart"/>
      <w:r w:rsidRPr="000B00B9">
        <w:rPr>
          <w:sz w:val="24"/>
          <w:szCs w:val="24"/>
        </w:rPr>
        <w:t>Emergency</w:t>
      </w:r>
      <w:proofErr w:type="spellEnd"/>
      <w:r w:rsidRPr="000B00B9">
        <w:rPr>
          <w:sz w:val="24"/>
          <w:szCs w:val="24"/>
        </w:rPr>
        <w:t xml:space="preserve"> reaguje na absenci takového projektu.</w:t>
      </w:r>
    </w:p>
    <w:p w14:paraId="24BB58A5" w14:textId="77777777" w:rsidR="000B00B9" w:rsidRDefault="000B00B9" w:rsidP="000B00B9"/>
    <w:p w14:paraId="42446617" w14:textId="4A0B8F9E" w:rsidR="000B00B9" w:rsidRPr="000B00B9" w:rsidRDefault="000B00B9" w:rsidP="000B00B9">
      <w:pPr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2F0492F" wp14:editId="386B4C7D">
            <wp:simplePos x="0" y="0"/>
            <wp:positionH relativeFrom="margin">
              <wp:align>center</wp:align>
            </wp:positionH>
            <wp:positionV relativeFrom="paragraph">
              <wp:posOffset>412228</wp:posOffset>
            </wp:positionV>
            <wp:extent cx="5268595" cy="3469005"/>
            <wp:effectExtent l="0" t="0" r="8255" b="0"/>
            <wp:wrapTight wrapText="bothSides">
              <wp:wrapPolygon edited="0">
                <wp:start x="0" y="0"/>
                <wp:lineTo x="0" y="21470"/>
                <wp:lineTo x="21556" y="21470"/>
                <wp:lineTo x="21556" y="0"/>
                <wp:lineTo x="0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46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00B9">
        <w:rPr>
          <w:b/>
          <w:bCs/>
          <w:sz w:val="40"/>
          <w:szCs w:val="40"/>
        </w:rPr>
        <w:t>Jak postupovat</w:t>
      </w:r>
    </w:p>
    <w:p w14:paraId="3224238D" w14:textId="38917A17" w:rsidR="000B00B9" w:rsidRDefault="000B00B9" w:rsidP="000B00B9"/>
    <w:p w14:paraId="40058817" w14:textId="77777777" w:rsidR="000B00B9" w:rsidRDefault="000B00B9" w:rsidP="000B00B9"/>
    <w:p w14:paraId="37FF8708" w14:textId="21ED664F" w:rsidR="000B00B9" w:rsidRPr="000B00B9" w:rsidRDefault="000B00B9" w:rsidP="000B00B9">
      <w:pPr>
        <w:rPr>
          <w:sz w:val="24"/>
          <w:szCs w:val="24"/>
        </w:rPr>
      </w:pPr>
      <w:r w:rsidRPr="000B00B9">
        <w:rPr>
          <w:sz w:val="24"/>
          <w:szCs w:val="24"/>
        </w:rPr>
        <w:t>Najdete zde možnost vybírat z menu v horní části stránky. V menu najdete doporučení ohledně lékárničky, první pomoci a najdete-li zvíře ve volné přírodě.</w:t>
      </w:r>
    </w:p>
    <w:p w14:paraId="670FA5CB" w14:textId="0D81F942" w:rsidR="000B00B9" w:rsidRDefault="000B00B9" w:rsidP="000B00B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1E84F8D" wp14:editId="5D4CE99E">
            <wp:simplePos x="0" y="0"/>
            <wp:positionH relativeFrom="margin">
              <wp:align>center</wp:align>
            </wp:positionH>
            <wp:positionV relativeFrom="paragraph">
              <wp:posOffset>291465</wp:posOffset>
            </wp:positionV>
            <wp:extent cx="4988560" cy="739775"/>
            <wp:effectExtent l="0" t="0" r="2540" b="3175"/>
            <wp:wrapTight wrapText="bothSides">
              <wp:wrapPolygon edited="0">
                <wp:start x="0" y="0"/>
                <wp:lineTo x="0" y="21136"/>
                <wp:lineTo x="21529" y="21136"/>
                <wp:lineTo x="21529" y="0"/>
                <wp:lineTo x="0" y="0"/>
              </wp:wrapPolygon>
            </wp:wrapTight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560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CE232D" w14:textId="77777777" w:rsidR="000B00B9" w:rsidRDefault="000B00B9" w:rsidP="000B00B9">
      <w:pPr>
        <w:rPr>
          <w:sz w:val="24"/>
          <w:szCs w:val="24"/>
        </w:rPr>
      </w:pPr>
    </w:p>
    <w:p w14:paraId="5046678E" w14:textId="148D4F5D" w:rsidR="000B00B9" w:rsidRDefault="000B00B9" w:rsidP="000B00B9">
      <w:pPr>
        <w:rPr>
          <w:sz w:val="24"/>
          <w:szCs w:val="24"/>
        </w:rPr>
      </w:pPr>
    </w:p>
    <w:p w14:paraId="167DA718" w14:textId="1AB3B66F" w:rsidR="000B00B9" w:rsidRDefault="000B00B9" w:rsidP="000B00B9">
      <w:pPr>
        <w:rPr>
          <w:sz w:val="24"/>
          <w:szCs w:val="24"/>
        </w:rPr>
      </w:pPr>
    </w:p>
    <w:p w14:paraId="2DB1C5B6" w14:textId="77777777" w:rsidR="000B00B9" w:rsidRDefault="000B00B9" w:rsidP="000B00B9">
      <w:pPr>
        <w:rPr>
          <w:sz w:val="24"/>
          <w:szCs w:val="24"/>
        </w:rPr>
      </w:pPr>
    </w:p>
    <w:p w14:paraId="6D800AF9" w14:textId="5687AAD6" w:rsidR="000B00B9" w:rsidRPr="000B00B9" w:rsidRDefault="000B00B9" w:rsidP="000B00B9">
      <w:pPr>
        <w:rPr>
          <w:sz w:val="24"/>
          <w:szCs w:val="24"/>
        </w:rPr>
      </w:pPr>
      <w:r w:rsidRPr="000B00B9">
        <w:rPr>
          <w:sz w:val="24"/>
          <w:szCs w:val="24"/>
        </w:rPr>
        <w:lastRenderedPageBreak/>
        <w:t>Ve spodní části stránky se nachází doplňující informace k provozu stránek a možnost zaslat nám e-mail s podněty nebo nesrovnalostmi.</w:t>
      </w:r>
    </w:p>
    <w:p w14:paraId="6431E8B1" w14:textId="1F6F87B2" w:rsidR="000B00B9" w:rsidRDefault="000B00B9" w:rsidP="000B00B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D20E125" wp14:editId="6B0AFBEC">
            <wp:extent cx="5755640" cy="537845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53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EB7A5" w14:textId="77777777" w:rsidR="000B00B9" w:rsidRPr="000B00B9" w:rsidRDefault="000B00B9" w:rsidP="000B00B9">
      <w:pPr>
        <w:rPr>
          <w:sz w:val="24"/>
          <w:szCs w:val="24"/>
        </w:rPr>
      </w:pPr>
    </w:p>
    <w:p w14:paraId="69B8C06A" w14:textId="6F59D5AD" w:rsidR="000B00B9" w:rsidRPr="000B00B9" w:rsidRDefault="000B00B9" w:rsidP="000B00B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7C691A35" wp14:editId="64674EB9">
            <wp:simplePos x="0" y="0"/>
            <wp:positionH relativeFrom="margin">
              <wp:align>center</wp:align>
            </wp:positionH>
            <wp:positionV relativeFrom="paragraph">
              <wp:posOffset>261919</wp:posOffset>
            </wp:positionV>
            <wp:extent cx="2466505" cy="2407099"/>
            <wp:effectExtent l="0" t="0" r="0" b="0"/>
            <wp:wrapTight wrapText="bothSides">
              <wp:wrapPolygon edited="0">
                <wp:start x="0" y="0"/>
                <wp:lineTo x="0" y="21372"/>
                <wp:lineTo x="21355" y="21372"/>
                <wp:lineTo x="21355" y="0"/>
                <wp:lineTo x="0" y="0"/>
              </wp:wrapPolygon>
            </wp:wrapTight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505" cy="2407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00B9">
        <w:rPr>
          <w:sz w:val="24"/>
          <w:szCs w:val="24"/>
        </w:rPr>
        <w:t>Kliknut</w:t>
      </w:r>
      <w:r>
        <w:rPr>
          <w:sz w:val="24"/>
          <w:szCs w:val="24"/>
        </w:rPr>
        <w:t>ím</w:t>
      </w:r>
      <w:r w:rsidRPr="000B00B9">
        <w:rPr>
          <w:sz w:val="24"/>
          <w:szCs w:val="24"/>
        </w:rPr>
        <w:t xml:space="preserve"> na ikonu uprostřed stránky, </w:t>
      </w:r>
      <w:r>
        <w:rPr>
          <w:sz w:val="24"/>
          <w:szCs w:val="24"/>
        </w:rPr>
        <w:t>je</w:t>
      </w:r>
      <w:r w:rsidRPr="000B00B9">
        <w:rPr>
          <w:sz w:val="24"/>
          <w:szCs w:val="24"/>
        </w:rPr>
        <w:t xml:space="preserve"> zobraz</w:t>
      </w:r>
      <w:r>
        <w:rPr>
          <w:sz w:val="24"/>
          <w:szCs w:val="24"/>
        </w:rPr>
        <w:t>ena</w:t>
      </w:r>
      <w:r w:rsidRPr="000B00B9">
        <w:rPr>
          <w:sz w:val="24"/>
          <w:szCs w:val="24"/>
        </w:rPr>
        <w:t xml:space="preserve"> map</w:t>
      </w:r>
      <w:r>
        <w:rPr>
          <w:sz w:val="24"/>
          <w:szCs w:val="24"/>
        </w:rPr>
        <w:t>a</w:t>
      </w:r>
      <w:r w:rsidRPr="000B00B9">
        <w:rPr>
          <w:sz w:val="24"/>
          <w:szCs w:val="24"/>
        </w:rPr>
        <w:t xml:space="preserve">. </w:t>
      </w:r>
    </w:p>
    <w:p w14:paraId="63ED29B6" w14:textId="6561ADEA" w:rsidR="000B00B9" w:rsidRPr="000B00B9" w:rsidRDefault="000B00B9" w:rsidP="000B00B9">
      <w:pPr>
        <w:rPr>
          <w:sz w:val="24"/>
          <w:szCs w:val="24"/>
        </w:rPr>
      </w:pPr>
    </w:p>
    <w:p w14:paraId="4191CD52" w14:textId="77777777" w:rsidR="000B00B9" w:rsidRDefault="000B00B9" w:rsidP="000B00B9">
      <w:pPr>
        <w:rPr>
          <w:sz w:val="24"/>
          <w:szCs w:val="24"/>
        </w:rPr>
      </w:pPr>
    </w:p>
    <w:p w14:paraId="3F0CB807" w14:textId="77777777" w:rsidR="000B00B9" w:rsidRDefault="000B00B9" w:rsidP="000B00B9">
      <w:pPr>
        <w:rPr>
          <w:sz w:val="24"/>
          <w:szCs w:val="24"/>
        </w:rPr>
      </w:pPr>
    </w:p>
    <w:p w14:paraId="29186A31" w14:textId="77777777" w:rsidR="000B00B9" w:rsidRDefault="000B00B9" w:rsidP="000B00B9">
      <w:pPr>
        <w:rPr>
          <w:sz w:val="24"/>
          <w:szCs w:val="24"/>
        </w:rPr>
      </w:pPr>
    </w:p>
    <w:p w14:paraId="5122ECC4" w14:textId="77777777" w:rsidR="000B00B9" w:rsidRDefault="000B00B9" w:rsidP="000B00B9">
      <w:pPr>
        <w:rPr>
          <w:sz w:val="24"/>
          <w:szCs w:val="24"/>
        </w:rPr>
      </w:pPr>
    </w:p>
    <w:p w14:paraId="50E99CFE" w14:textId="77777777" w:rsidR="000B00B9" w:rsidRDefault="000B00B9" w:rsidP="000B00B9">
      <w:pPr>
        <w:rPr>
          <w:sz w:val="24"/>
          <w:szCs w:val="24"/>
        </w:rPr>
      </w:pPr>
    </w:p>
    <w:p w14:paraId="6EE3A834" w14:textId="77777777" w:rsidR="000B00B9" w:rsidRDefault="000B00B9" w:rsidP="000B00B9">
      <w:pPr>
        <w:rPr>
          <w:sz w:val="24"/>
          <w:szCs w:val="24"/>
        </w:rPr>
      </w:pPr>
    </w:p>
    <w:p w14:paraId="0375D23F" w14:textId="77777777" w:rsidR="000B00B9" w:rsidRDefault="000B00B9" w:rsidP="000B00B9">
      <w:pPr>
        <w:rPr>
          <w:sz w:val="24"/>
          <w:szCs w:val="24"/>
        </w:rPr>
      </w:pPr>
    </w:p>
    <w:p w14:paraId="1C662614" w14:textId="21A33759" w:rsidR="000B00B9" w:rsidRPr="000B00B9" w:rsidRDefault="000B00B9" w:rsidP="000B00B9">
      <w:pPr>
        <w:rPr>
          <w:sz w:val="24"/>
          <w:szCs w:val="24"/>
        </w:rPr>
      </w:pPr>
      <w:r w:rsidRPr="000B00B9">
        <w:rPr>
          <w:sz w:val="24"/>
          <w:szCs w:val="24"/>
        </w:rPr>
        <w:t>Po klinutí jste vyzváni k povolení nebo odmítnutí Vaš</w:t>
      </w:r>
      <w:r>
        <w:rPr>
          <w:sz w:val="24"/>
          <w:szCs w:val="24"/>
        </w:rPr>
        <w:t>í</w:t>
      </w:r>
      <w:r w:rsidRPr="000B00B9">
        <w:rPr>
          <w:sz w:val="24"/>
          <w:szCs w:val="24"/>
        </w:rPr>
        <w:t xml:space="preserve"> polohy. Když odmítnete sdílet polohu, zobrazí se Vám mapa Prahy, odtud už musíte vyhledávat sami ručně. Povolíte-li přístup k poloze zobrazí se na mapě místo dle Vaší</w:t>
      </w:r>
      <w:r>
        <w:rPr>
          <w:sz w:val="24"/>
          <w:szCs w:val="24"/>
        </w:rPr>
        <w:t xml:space="preserve"> aktuální</w:t>
      </w:r>
      <w:r w:rsidRPr="000B00B9">
        <w:rPr>
          <w:sz w:val="24"/>
          <w:szCs w:val="24"/>
        </w:rPr>
        <w:t xml:space="preserve"> polohy. Barevně odliš</w:t>
      </w:r>
      <w:r>
        <w:rPr>
          <w:sz w:val="24"/>
          <w:szCs w:val="24"/>
        </w:rPr>
        <w:t>e</w:t>
      </w:r>
      <w:r w:rsidRPr="000B00B9">
        <w:rPr>
          <w:sz w:val="24"/>
          <w:szCs w:val="24"/>
        </w:rPr>
        <w:t xml:space="preserve">né tlapičky jsou </w:t>
      </w:r>
      <w:proofErr w:type="spellStart"/>
      <w:r w:rsidRPr="000B00B9">
        <w:rPr>
          <w:sz w:val="24"/>
          <w:szCs w:val="24"/>
        </w:rPr>
        <w:t>vetrinární</w:t>
      </w:r>
      <w:proofErr w:type="spellEnd"/>
      <w:r w:rsidRPr="000B00B9">
        <w:rPr>
          <w:sz w:val="24"/>
          <w:szCs w:val="24"/>
        </w:rPr>
        <w:t xml:space="preserve"> ordinace, rozdělené podle typu pohotovosti. Vysvětlivku najdete v levé horním rohu mapy.</w:t>
      </w:r>
    </w:p>
    <w:p w14:paraId="54F525E9" w14:textId="1323BAF2" w:rsidR="000B00B9" w:rsidRDefault="000B00B9" w:rsidP="000B00B9">
      <w:pPr>
        <w:rPr>
          <w:noProof/>
          <w:sz w:val="24"/>
          <w:szCs w:val="24"/>
        </w:rPr>
      </w:pPr>
    </w:p>
    <w:p w14:paraId="6B0A0505" w14:textId="77777777" w:rsidR="000D76F2" w:rsidRDefault="000D76F2" w:rsidP="000B00B9">
      <w:pPr>
        <w:rPr>
          <w:noProof/>
          <w:sz w:val="24"/>
          <w:szCs w:val="24"/>
        </w:rPr>
      </w:pPr>
    </w:p>
    <w:p w14:paraId="251B3E91" w14:textId="77777777" w:rsidR="000D76F2" w:rsidRDefault="000D76F2" w:rsidP="000B00B9">
      <w:pPr>
        <w:rPr>
          <w:noProof/>
          <w:sz w:val="24"/>
          <w:szCs w:val="24"/>
        </w:rPr>
      </w:pPr>
    </w:p>
    <w:p w14:paraId="150F4276" w14:textId="77777777" w:rsidR="000D76F2" w:rsidRDefault="000D76F2" w:rsidP="000B00B9">
      <w:pPr>
        <w:rPr>
          <w:noProof/>
          <w:sz w:val="24"/>
          <w:szCs w:val="24"/>
        </w:rPr>
      </w:pPr>
    </w:p>
    <w:p w14:paraId="05780A36" w14:textId="77777777" w:rsidR="000D76F2" w:rsidRDefault="000D76F2" w:rsidP="000B00B9">
      <w:pPr>
        <w:rPr>
          <w:noProof/>
          <w:sz w:val="24"/>
          <w:szCs w:val="24"/>
        </w:rPr>
      </w:pPr>
    </w:p>
    <w:p w14:paraId="65D2A0E0" w14:textId="77777777" w:rsidR="000D76F2" w:rsidRDefault="000D76F2" w:rsidP="000B00B9">
      <w:pPr>
        <w:rPr>
          <w:noProof/>
          <w:sz w:val="24"/>
          <w:szCs w:val="24"/>
        </w:rPr>
      </w:pPr>
    </w:p>
    <w:p w14:paraId="3416AED7" w14:textId="77777777" w:rsidR="000D76F2" w:rsidRDefault="000D76F2" w:rsidP="000B00B9">
      <w:pPr>
        <w:rPr>
          <w:noProof/>
          <w:sz w:val="24"/>
          <w:szCs w:val="24"/>
        </w:rPr>
      </w:pPr>
    </w:p>
    <w:p w14:paraId="1ED6FD8F" w14:textId="77777777" w:rsidR="000D76F2" w:rsidRDefault="000D76F2" w:rsidP="000B00B9">
      <w:pPr>
        <w:rPr>
          <w:noProof/>
          <w:sz w:val="24"/>
          <w:szCs w:val="24"/>
        </w:rPr>
      </w:pPr>
    </w:p>
    <w:p w14:paraId="3A4985E8" w14:textId="77777777" w:rsidR="000D76F2" w:rsidRDefault="000D76F2" w:rsidP="000B00B9">
      <w:pPr>
        <w:rPr>
          <w:noProof/>
          <w:sz w:val="24"/>
          <w:szCs w:val="24"/>
        </w:rPr>
      </w:pPr>
    </w:p>
    <w:p w14:paraId="53DBBD00" w14:textId="77777777" w:rsidR="000D76F2" w:rsidRDefault="000D76F2" w:rsidP="000B00B9">
      <w:pPr>
        <w:rPr>
          <w:noProof/>
          <w:sz w:val="24"/>
          <w:szCs w:val="24"/>
        </w:rPr>
      </w:pPr>
    </w:p>
    <w:p w14:paraId="6D88737B" w14:textId="77777777" w:rsidR="000D76F2" w:rsidRDefault="000D76F2" w:rsidP="000B00B9">
      <w:pPr>
        <w:rPr>
          <w:noProof/>
          <w:sz w:val="24"/>
          <w:szCs w:val="24"/>
        </w:rPr>
      </w:pPr>
    </w:p>
    <w:p w14:paraId="26D23B6D" w14:textId="77777777" w:rsidR="000D76F2" w:rsidRDefault="000D76F2" w:rsidP="000B00B9">
      <w:pPr>
        <w:rPr>
          <w:noProof/>
          <w:sz w:val="24"/>
          <w:szCs w:val="24"/>
        </w:rPr>
      </w:pPr>
    </w:p>
    <w:p w14:paraId="4B8E14B7" w14:textId="51977E56" w:rsidR="000D76F2" w:rsidRDefault="000D76F2" w:rsidP="000B00B9">
      <w:pPr>
        <w:rPr>
          <w:noProof/>
          <w:sz w:val="24"/>
          <w:szCs w:val="24"/>
        </w:rPr>
      </w:pPr>
      <w:r w:rsidRPr="000D76F2">
        <w:rPr>
          <w:noProof/>
          <w:sz w:val="24"/>
          <w:szCs w:val="24"/>
        </w:rPr>
        <w:lastRenderedPageBreak/>
        <w:t>Klikem na ikonu (tlapička) si zobrazíte bližší informace o veterinární ordinaci</w:t>
      </w:r>
      <w:r w:rsidR="00B230FB" w:rsidRPr="00B230FB">
        <w:rPr>
          <w:noProof/>
          <w:sz w:val="24"/>
          <w:szCs w:val="24"/>
        </w:rPr>
        <w:t xml:space="preserve"> a ukázání detailu místa na mapě.</w:t>
      </w:r>
    </w:p>
    <w:p w14:paraId="4556537A" w14:textId="51DACB45" w:rsidR="000D76F2" w:rsidRDefault="000D76F2" w:rsidP="000B00B9">
      <w:pPr>
        <w:rPr>
          <w:noProof/>
          <w:sz w:val="24"/>
          <w:szCs w:val="24"/>
        </w:rPr>
      </w:pPr>
    </w:p>
    <w:p w14:paraId="4F06C473" w14:textId="51B4FBD1" w:rsidR="000D76F2" w:rsidRDefault="00556204" w:rsidP="000B00B9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13762F5B" wp14:editId="39E055A2">
            <wp:simplePos x="0" y="0"/>
            <wp:positionH relativeFrom="margin">
              <wp:align>center</wp:align>
            </wp:positionH>
            <wp:positionV relativeFrom="paragraph">
              <wp:posOffset>40341</wp:posOffset>
            </wp:positionV>
            <wp:extent cx="2063115" cy="4168775"/>
            <wp:effectExtent l="0" t="0" r="0" b="3175"/>
            <wp:wrapTight wrapText="bothSides">
              <wp:wrapPolygon edited="0">
                <wp:start x="0" y="0"/>
                <wp:lineTo x="0" y="21518"/>
                <wp:lineTo x="21341" y="21518"/>
                <wp:lineTo x="21341" y="0"/>
                <wp:lineTo x="0" y="0"/>
              </wp:wrapPolygon>
            </wp:wrapTight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115" cy="416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2DED4F" w14:textId="41358B3E" w:rsidR="000D76F2" w:rsidRDefault="000D76F2" w:rsidP="000B00B9">
      <w:pPr>
        <w:rPr>
          <w:noProof/>
          <w:sz w:val="24"/>
          <w:szCs w:val="24"/>
        </w:rPr>
      </w:pPr>
    </w:p>
    <w:p w14:paraId="19BA3F60" w14:textId="519C0F34" w:rsidR="000D76F2" w:rsidRDefault="000D76F2" w:rsidP="000B00B9">
      <w:pPr>
        <w:rPr>
          <w:noProof/>
          <w:sz w:val="24"/>
          <w:szCs w:val="24"/>
        </w:rPr>
      </w:pPr>
    </w:p>
    <w:p w14:paraId="30B123D0" w14:textId="3E34F63F" w:rsidR="000D76F2" w:rsidRDefault="000D76F2" w:rsidP="000B00B9">
      <w:pPr>
        <w:rPr>
          <w:noProof/>
          <w:sz w:val="24"/>
          <w:szCs w:val="24"/>
        </w:rPr>
      </w:pPr>
    </w:p>
    <w:p w14:paraId="207BDBD6" w14:textId="080FAA17" w:rsidR="000D76F2" w:rsidRDefault="000D76F2" w:rsidP="000B00B9">
      <w:pPr>
        <w:rPr>
          <w:noProof/>
          <w:sz w:val="24"/>
          <w:szCs w:val="24"/>
        </w:rPr>
      </w:pPr>
    </w:p>
    <w:p w14:paraId="77DDAA7E" w14:textId="2B54DFB1" w:rsidR="000D76F2" w:rsidRDefault="000D76F2" w:rsidP="000B00B9">
      <w:pPr>
        <w:rPr>
          <w:noProof/>
          <w:sz w:val="24"/>
          <w:szCs w:val="24"/>
        </w:rPr>
      </w:pPr>
    </w:p>
    <w:p w14:paraId="4B49391A" w14:textId="53206C91" w:rsidR="000D76F2" w:rsidRDefault="000D76F2" w:rsidP="000B00B9">
      <w:pPr>
        <w:rPr>
          <w:noProof/>
          <w:sz w:val="24"/>
          <w:szCs w:val="24"/>
        </w:rPr>
      </w:pPr>
    </w:p>
    <w:p w14:paraId="1DF1D384" w14:textId="614C2473" w:rsidR="000D76F2" w:rsidRDefault="000D76F2" w:rsidP="000B00B9">
      <w:pPr>
        <w:rPr>
          <w:noProof/>
          <w:sz w:val="24"/>
          <w:szCs w:val="24"/>
        </w:rPr>
      </w:pPr>
    </w:p>
    <w:p w14:paraId="411F4424" w14:textId="6785F649" w:rsidR="000D76F2" w:rsidRDefault="000D76F2" w:rsidP="000B00B9">
      <w:pPr>
        <w:rPr>
          <w:noProof/>
          <w:sz w:val="24"/>
          <w:szCs w:val="24"/>
        </w:rPr>
      </w:pPr>
    </w:p>
    <w:p w14:paraId="19464D3A" w14:textId="390D6377" w:rsidR="000D76F2" w:rsidRDefault="000D76F2" w:rsidP="000B00B9">
      <w:pPr>
        <w:rPr>
          <w:noProof/>
          <w:sz w:val="24"/>
          <w:szCs w:val="24"/>
        </w:rPr>
      </w:pPr>
    </w:p>
    <w:p w14:paraId="51ADAB50" w14:textId="77777777" w:rsidR="000D76F2" w:rsidRPr="000B00B9" w:rsidRDefault="000D76F2" w:rsidP="000B00B9">
      <w:pPr>
        <w:rPr>
          <w:sz w:val="24"/>
          <w:szCs w:val="24"/>
        </w:rPr>
      </w:pPr>
    </w:p>
    <w:p w14:paraId="14B7A381" w14:textId="77777777" w:rsidR="000D76F2" w:rsidRDefault="000D76F2" w:rsidP="000B00B9">
      <w:pPr>
        <w:rPr>
          <w:sz w:val="24"/>
          <w:szCs w:val="24"/>
        </w:rPr>
      </w:pPr>
    </w:p>
    <w:p w14:paraId="2AE304BF" w14:textId="77777777" w:rsidR="000D76F2" w:rsidRDefault="000D76F2" w:rsidP="000B00B9">
      <w:pPr>
        <w:rPr>
          <w:sz w:val="24"/>
          <w:szCs w:val="24"/>
        </w:rPr>
      </w:pPr>
    </w:p>
    <w:p w14:paraId="5F9FC629" w14:textId="77777777" w:rsidR="000D76F2" w:rsidRDefault="000D76F2" w:rsidP="000B00B9">
      <w:pPr>
        <w:rPr>
          <w:sz w:val="24"/>
          <w:szCs w:val="24"/>
        </w:rPr>
      </w:pPr>
    </w:p>
    <w:p w14:paraId="07AB6B3B" w14:textId="77777777" w:rsidR="000D76F2" w:rsidRDefault="000D76F2" w:rsidP="000B00B9">
      <w:pPr>
        <w:rPr>
          <w:sz w:val="24"/>
          <w:szCs w:val="24"/>
        </w:rPr>
      </w:pPr>
    </w:p>
    <w:p w14:paraId="0B997264" w14:textId="77777777" w:rsidR="000D76F2" w:rsidRDefault="000D76F2" w:rsidP="000B00B9">
      <w:pPr>
        <w:rPr>
          <w:sz w:val="24"/>
          <w:szCs w:val="24"/>
        </w:rPr>
      </w:pPr>
    </w:p>
    <w:p w14:paraId="5BBC3602" w14:textId="423CE18A" w:rsidR="000B00B9" w:rsidRPr="000B00B9" w:rsidRDefault="000B00B9" w:rsidP="000B00B9">
      <w:pPr>
        <w:rPr>
          <w:sz w:val="24"/>
          <w:szCs w:val="24"/>
        </w:rPr>
      </w:pPr>
      <w:r w:rsidRPr="000B00B9">
        <w:rPr>
          <w:sz w:val="24"/>
          <w:szCs w:val="24"/>
        </w:rPr>
        <w:t xml:space="preserve"> Zdroje k vytvoření aplikace</w:t>
      </w:r>
    </w:p>
    <w:p w14:paraId="5E9499B8" w14:textId="14DB0050" w:rsidR="002E667E" w:rsidRPr="000B00B9" w:rsidRDefault="000B00B9" w:rsidP="000B00B9">
      <w:pPr>
        <w:rPr>
          <w:sz w:val="24"/>
          <w:szCs w:val="24"/>
        </w:rPr>
      </w:pPr>
      <w:r w:rsidRPr="000B00B9">
        <w:rPr>
          <w:sz w:val="24"/>
          <w:szCs w:val="24"/>
        </w:rPr>
        <w:t xml:space="preserve">K vytvoření této aplikace jsme využili </w:t>
      </w:r>
      <w:proofErr w:type="spellStart"/>
      <w:r w:rsidRPr="000B00B9">
        <w:rPr>
          <w:sz w:val="24"/>
          <w:szCs w:val="24"/>
        </w:rPr>
        <w:t>React</w:t>
      </w:r>
      <w:proofErr w:type="spellEnd"/>
      <w:r w:rsidRPr="000B00B9">
        <w:rPr>
          <w:sz w:val="24"/>
          <w:szCs w:val="24"/>
        </w:rPr>
        <w:t xml:space="preserve">, Mapy API a </w:t>
      </w:r>
      <w:proofErr w:type="spellStart"/>
      <w:r w:rsidRPr="000B00B9">
        <w:rPr>
          <w:sz w:val="24"/>
          <w:szCs w:val="24"/>
        </w:rPr>
        <w:t>React</w:t>
      </w:r>
      <w:proofErr w:type="spellEnd"/>
      <w:r w:rsidRPr="000B00B9">
        <w:rPr>
          <w:sz w:val="24"/>
          <w:szCs w:val="24"/>
        </w:rPr>
        <w:t xml:space="preserve"> </w:t>
      </w:r>
      <w:proofErr w:type="spellStart"/>
      <w:r w:rsidRPr="000B00B9">
        <w:rPr>
          <w:sz w:val="24"/>
          <w:szCs w:val="24"/>
        </w:rPr>
        <w:t>Bootstrap</w:t>
      </w:r>
      <w:proofErr w:type="spellEnd"/>
      <w:r w:rsidRPr="000B00B9">
        <w:rPr>
          <w:sz w:val="24"/>
          <w:szCs w:val="24"/>
        </w:rPr>
        <w:t>.</w:t>
      </w:r>
    </w:p>
    <w:sectPr w:rsidR="002E667E" w:rsidRPr="000B00B9" w:rsidSect="000B00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0B9"/>
    <w:rsid w:val="000B00B9"/>
    <w:rsid w:val="000D76F2"/>
    <w:rsid w:val="002E667E"/>
    <w:rsid w:val="00556204"/>
    <w:rsid w:val="00A0250C"/>
    <w:rsid w:val="00B05FA9"/>
    <w:rsid w:val="00B2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C00C2"/>
  <w15:chartTrackingRefBased/>
  <w15:docId w15:val="{4B064BAE-320F-436A-B3C7-E0C8FFEED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0B00B9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0B00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3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2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188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Ceska posta s.p.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Mráčková Šárka</dc:creator>
  <cp:keywords/>
  <dc:description/>
  <cp:lastModifiedBy>Mráčková Šárka</cp:lastModifiedBy>
  <cp:revision>3</cp:revision>
  <dcterms:created xsi:type="dcterms:W3CDTF">2022-06-07T06:57:00Z</dcterms:created>
  <dcterms:modified xsi:type="dcterms:W3CDTF">2022-06-07T08:10:00Z</dcterms:modified>
</cp:coreProperties>
</file>