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D8E38" w14:textId="77777777" w:rsidR="00C010F5" w:rsidRPr="007103DA" w:rsidRDefault="00000000" w:rsidP="007103DA">
      <w:pPr>
        <w:spacing w:after="0" w:line="360" w:lineRule="auto"/>
        <w:jc w:val="center"/>
        <w:rPr>
          <w:rFonts w:ascii="Times New Roman" w:hAnsi="Times New Roman" w:cs="Times New Roman"/>
          <w:sz w:val="24"/>
          <w:szCs w:val="24"/>
        </w:rPr>
      </w:pPr>
      <w:r w:rsidRPr="007103DA">
        <w:rPr>
          <w:rFonts w:ascii="Times New Roman" w:hAnsi="Times New Roman" w:cs="Times New Roman"/>
          <w:b/>
          <w:sz w:val="24"/>
          <w:szCs w:val="24"/>
        </w:rPr>
        <w:t>MEETING MINUTES</w:t>
      </w:r>
    </w:p>
    <w:p w14:paraId="32D5DF0C" w14:textId="77777777" w:rsidR="00C010F5" w:rsidRDefault="00000000" w:rsidP="007103DA">
      <w:pPr>
        <w:spacing w:after="0" w:line="360" w:lineRule="auto"/>
        <w:jc w:val="center"/>
        <w:rPr>
          <w:rFonts w:ascii="Times New Roman" w:hAnsi="Times New Roman" w:cs="Times New Roman"/>
          <w:sz w:val="24"/>
          <w:szCs w:val="24"/>
        </w:rPr>
      </w:pPr>
      <w:r w:rsidRPr="007103DA">
        <w:rPr>
          <w:rFonts w:ascii="Times New Roman" w:hAnsi="Times New Roman" w:cs="Times New Roman"/>
          <w:sz w:val="24"/>
          <w:szCs w:val="24"/>
        </w:rPr>
        <w:t xml:space="preserve">Friday, 16 October </w:t>
      </w:r>
      <w:proofErr w:type="gramStart"/>
      <w:r w:rsidRPr="007103DA">
        <w:rPr>
          <w:rFonts w:ascii="Times New Roman" w:hAnsi="Times New Roman" w:cs="Times New Roman"/>
          <w:sz w:val="24"/>
          <w:szCs w:val="24"/>
        </w:rPr>
        <w:t>2026  |</w:t>
      </w:r>
      <w:proofErr w:type="gramEnd"/>
      <w:r w:rsidRPr="007103DA">
        <w:rPr>
          <w:rFonts w:ascii="Times New Roman" w:hAnsi="Times New Roman" w:cs="Times New Roman"/>
          <w:sz w:val="24"/>
          <w:szCs w:val="24"/>
        </w:rPr>
        <w:t xml:space="preserve">  3:00 p.m. – 4:00 p.m.</w:t>
      </w:r>
    </w:p>
    <w:p w14:paraId="2D5E4426" w14:textId="77777777" w:rsidR="007103DA" w:rsidRPr="007103DA" w:rsidRDefault="007103DA" w:rsidP="007103DA">
      <w:pPr>
        <w:spacing w:after="0" w:line="360" w:lineRule="auto"/>
        <w:jc w:val="center"/>
        <w:rPr>
          <w:rFonts w:ascii="Times New Roman" w:hAnsi="Times New Roman" w:cs="Times New Roman"/>
          <w:sz w:val="24"/>
          <w:szCs w:val="24"/>
        </w:rPr>
      </w:pPr>
    </w:p>
    <w:tbl>
      <w:tblPr>
        <w:tblStyle w:val="TableGrid"/>
        <w:tblW w:w="0" w:type="auto"/>
        <w:tblLayout w:type="fixed"/>
        <w:tblLook w:val="04A0" w:firstRow="1" w:lastRow="0" w:firstColumn="1" w:lastColumn="0" w:noHBand="0" w:noVBand="1"/>
      </w:tblPr>
      <w:tblGrid>
        <w:gridCol w:w="2376"/>
        <w:gridCol w:w="8136"/>
      </w:tblGrid>
      <w:tr w:rsidR="00C010F5" w:rsidRPr="007103DA" w14:paraId="571585EB" w14:textId="77777777" w:rsidTr="007103DA">
        <w:tc>
          <w:tcPr>
            <w:tcW w:w="2376" w:type="dxa"/>
          </w:tcPr>
          <w:p w14:paraId="51DAADFE"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b/>
                <w:sz w:val="24"/>
                <w:szCs w:val="24"/>
              </w:rPr>
              <w:t>Platform</w:t>
            </w:r>
          </w:p>
        </w:tc>
        <w:tc>
          <w:tcPr>
            <w:tcW w:w="8136" w:type="dxa"/>
          </w:tcPr>
          <w:p w14:paraId="4D51D2EC"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Google Meet</w:t>
            </w:r>
          </w:p>
        </w:tc>
      </w:tr>
      <w:tr w:rsidR="00C010F5" w:rsidRPr="007103DA" w14:paraId="4646C74E" w14:textId="77777777" w:rsidTr="007103DA">
        <w:tc>
          <w:tcPr>
            <w:tcW w:w="2376" w:type="dxa"/>
          </w:tcPr>
          <w:p w14:paraId="6FBF6E92"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b/>
                <w:sz w:val="24"/>
                <w:szCs w:val="24"/>
              </w:rPr>
              <w:t>Meeting code</w:t>
            </w:r>
          </w:p>
        </w:tc>
        <w:tc>
          <w:tcPr>
            <w:tcW w:w="8136" w:type="dxa"/>
          </w:tcPr>
          <w:p w14:paraId="1E01CDF4"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ury-zoye-oqt</w:t>
            </w:r>
          </w:p>
        </w:tc>
      </w:tr>
      <w:tr w:rsidR="00C010F5" w:rsidRPr="007103DA" w14:paraId="0192F8C4" w14:textId="77777777" w:rsidTr="007103DA">
        <w:tc>
          <w:tcPr>
            <w:tcW w:w="2376" w:type="dxa"/>
          </w:tcPr>
          <w:p w14:paraId="2458E7FC"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b/>
                <w:sz w:val="24"/>
                <w:szCs w:val="24"/>
              </w:rPr>
              <w:t>Meeting conducted by</w:t>
            </w:r>
          </w:p>
        </w:tc>
        <w:tc>
          <w:tcPr>
            <w:tcW w:w="8136" w:type="dxa"/>
          </w:tcPr>
          <w:p w14:paraId="01C87090"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Manager Isabirye Dennis Nabikamba</w:t>
            </w:r>
          </w:p>
        </w:tc>
      </w:tr>
      <w:tr w:rsidR="00C010F5" w:rsidRPr="007103DA" w14:paraId="11723403" w14:textId="77777777" w:rsidTr="007103DA">
        <w:tc>
          <w:tcPr>
            <w:tcW w:w="2376" w:type="dxa"/>
          </w:tcPr>
          <w:p w14:paraId="7E5E305F"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b/>
                <w:sz w:val="24"/>
                <w:szCs w:val="24"/>
              </w:rPr>
              <w:t>Secretary</w:t>
            </w:r>
          </w:p>
        </w:tc>
        <w:tc>
          <w:tcPr>
            <w:tcW w:w="8136" w:type="dxa"/>
          </w:tcPr>
          <w:p w14:paraId="7E72B40C"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Kabanda Ronald</w:t>
            </w:r>
          </w:p>
        </w:tc>
      </w:tr>
    </w:tbl>
    <w:p w14:paraId="6542101C" w14:textId="77777777" w:rsidR="00C010F5" w:rsidRPr="007103DA" w:rsidRDefault="00C010F5" w:rsidP="007103DA">
      <w:pPr>
        <w:spacing w:line="360" w:lineRule="auto"/>
        <w:rPr>
          <w:rFonts w:ascii="Times New Roman" w:hAnsi="Times New Roman" w:cs="Times New Roman"/>
          <w:sz w:val="24"/>
          <w:szCs w:val="24"/>
        </w:rPr>
      </w:pPr>
    </w:p>
    <w:p w14:paraId="3270E4C7" w14:textId="77777777" w:rsidR="00C010F5" w:rsidRPr="007103DA" w:rsidRDefault="00000000" w:rsidP="007103DA">
      <w:pPr>
        <w:rPr>
          <w:rFonts w:ascii="Times New Roman" w:hAnsi="Times New Roman" w:cs="Times New Roman"/>
          <w:b/>
          <w:bCs/>
          <w:sz w:val="24"/>
          <w:szCs w:val="24"/>
        </w:rPr>
      </w:pPr>
      <w:r w:rsidRPr="007103DA">
        <w:rPr>
          <w:rFonts w:ascii="Times New Roman" w:hAnsi="Times New Roman" w:cs="Times New Roman"/>
          <w:b/>
          <w:bCs/>
          <w:sz w:val="24"/>
          <w:szCs w:val="24"/>
        </w:rPr>
        <w:t>1. Attendance and Meeting Roles</w:t>
      </w:r>
    </w:p>
    <w:p w14:paraId="300581A2" w14:textId="014434E0"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Opening prayer: </w:t>
      </w:r>
      <w:r w:rsidR="007103DA" w:rsidRPr="007103DA">
        <w:rPr>
          <w:rFonts w:ascii="Times New Roman" w:hAnsi="Times New Roman" w:cs="Times New Roman"/>
          <w:sz w:val="24"/>
          <w:szCs w:val="24"/>
          <w:lang w:val="en-GB"/>
        </w:rPr>
        <w:t>Paul Kirya</w:t>
      </w:r>
    </w:p>
    <w:p w14:paraId="34B2D713" w14:textId="77777777" w:rsidR="007103DA"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Meeting roles: </w:t>
      </w:r>
      <w:r w:rsidRPr="007103DA">
        <w:rPr>
          <w:rFonts w:ascii="Times New Roman" w:hAnsi="Times New Roman" w:cs="Times New Roman"/>
          <w:sz w:val="24"/>
          <w:szCs w:val="24"/>
        </w:rPr>
        <w:t xml:space="preserve">Secretary – Kabanda Ronald; </w:t>
      </w:r>
    </w:p>
    <w:p w14:paraId="5E4AE76F" w14:textId="19BD2E8D"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bCs/>
          <w:sz w:val="24"/>
          <w:szCs w:val="24"/>
        </w:rPr>
        <w:t>Timekeeper</w:t>
      </w:r>
      <w:r w:rsidR="007103DA" w:rsidRPr="007103DA">
        <w:rPr>
          <w:rFonts w:ascii="Times New Roman" w:hAnsi="Times New Roman" w:cs="Times New Roman"/>
          <w:sz w:val="24"/>
          <w:szCs w:val="24"/>
        </w:rPr>
        <w:t xml:space="preserve">: </w:t>
      </w:r>
      <w:r w:rsidRPr="007103DA">
        <w:rPr>
          <w:rFonts w:ascii="Times New Roman" w:hAnsi="Times New Roman" w:cs="Times New Roman"/>
          <w:sz w:val="24"/>
          <w:szCs w:val="24"/>
        </w:rPr>
        <w:t>Eva Nabutanda.</w:t>
      </w:r>
    </w:p>
    <w:p w14:paraId="7A9D8761" w14:textId="730FF262"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Attendance record: </w:t>
      </w:r>
      <w:r w:rsidRPr="007103DA">
        <w:rPr>
          <w:rFonts w:ascii="Times New Roman" w:hAnsi="Times New Roman" w:cs="Times New Roman"/>
          <w:sz w:val="24"/>
          <w:szCs w:val="24"/>
        </w:rPr>
        <w:t xml:space="preserve">The attendance report for meeting code ury-zoye-oqt lists 62 participants. The report records a meeting duration of </w:t>
      </w:r>
      <w:r w:rsidR="007103DA">
        <w:rPr>
          <w:rFonts w:ascii="Times New Roman" w:hAnsi="Times New Roman" w:cs="Times New Roman"/>
          <w:sz w:val="24"/>
          <w:szCs w:val="24"/>
        </w:rPr>
        <w:t>1 hour</w:t>
      </w:r>
      <w:r w:rsidRPr="007103DA">
        <w:rPr>
          <w:rFonts w:ascii="Times New Roman" w:hAnsi="Times New Roman" w:cs="Times New Roman"/>
          <w:sz w:val="24"/>
          <w:szCs w:val="24"/>
        </w:rPr>
        <w:t>;</w:t>
      </w:r>
      <w:r w:rsidR="007103DA">
        <w:rPr>
          <w:rFonts w:ascii="Times New Roman" w:hAnsi="Times New Roman" w:cs="Times New Roman"/>
          <w:sz w:val="24"/>
          <w:szCs w:val="24"/>
        </w:rPr>
        <w:t xml:space="preserve"> </w:t>
      </w:r>
      <w:r w:rsidRPr="007103DA">
        <w:rPr>
          <w:rFonts w:ascii="Times New Roman" w:hAnsi="Times New Roman" w:cs="Times New Roman"/>
          <w:sz w:val="24"/>
          <w:szCs w:val="24"/>
        </w:rPr>
        <w:t>scheduled</w:t>
      </w:r>
      <w:r w:rsidR="007103DA">
        <w:rPr>
          <w:rFonts w:ascii="Times New Roman" w:hAnsi="Times New Roman" w:cs="Times New Roman"/>
          <w:sz w:val="24"/>
          <w:szCs w:val="24"/>
        </w:rPr>
        <w:t xml:space="preserve"> from</w:t>
      </w:r>
      <w:r w:rsidRPr="007103DA">
        <w:rPr>
          <w:rFonts w:ascii="Times New Roman" w:hAnsi="Times New Roman" w:cs="Times New Roman"/>
          <w:sz w:val="24"/>
          <w:szCs w:val="24"/>
        </w:rPr>
        <w:t xml:space="preserve"> 3:00 p.m.–4:00 p.m. training period.</w:t>
      </w:r>
    </w:p>
    <w:p w14:paraId="085F9053" w14:textId="77777777" w:rsidR="00C010F5" w:rsidRPr="007103DA" w:rsidRDefault="00000000" w:rsidP="007103DA">
      <w:pPr>
        <w:rPr>
          <w:rFonts w:ascii="Times New Roman" w:hAnsi="Times New Roman" w:cs="Times New Roman"/>
          <w:b/>
          <w:bCs/>
          <w:sz w:val="24"/>
          <w:szCs w:val="24"/>
        </w:rPr>
      </w:pPr>
      <w:r w:rsidRPr="007103DA">
        <w:rPr>
          <w:rFonts w:ascii="Times New Roman" w:hAnsi="Times New Roman" w:cs="Times New Roman"/>
          <w:b/>
          <w:bCs/>
          <w:sz w:val="24"/>
          <w:szCs w:val="24"/>
        </w:rPr>
        <w:t>2. Agenda</w:t>
      </w:r>
    </w:p>
    <w:p w14:paraId="55306BD6" w14:textId="77777777" w:rsidR="00C010F5" w:rsidRPr="007103DA" w:rsidRDefault="00000000" w:rsidP="007103DA">
      <w:pPr>
        <w:pStyle w:val="ListNumber"/>
        <w:spacing w:line="360" w:lineRule="auto"/>
        <w:rPr>
          <w:rFonts w:ascii="Times New Roman" w:hAnsi="Times New Roman" w:cs="Times New Roman"/>
          <w:sz w:val="24"/>
          <w:szCs w:val="24"/>
        </w:rPr>
      </w:pPr>
      <w:r w:rsidRPr="007103DA">
        <w:rPr>
          <w:rFonts w:ascii="Times New Roman" w:hAnsi="Times New Roman" w:cs="Times New Roman"/>
          <w:sz w:val="24"/>
          <w:szCs w:val="24"/>
        </w:rPr>
        <w:t>Opening prayer</w:t>
      </w:r>
    </w:p>
    <w:p w14:paraId="3DA5C69C" w14:textId="77777777" w:rsidR="00C010F5" w:rsidRPr="007103DA" w:rsidRDefault="00000000" w:rsidP="007103DA">
      <w:pPr>
        <w:pStyle w:val="ListNumber"/>
        <w:spacing w:line="360" w:lineRule="auto"/>
        <w:rPr>
          <w:rFonts w:ascii="Times New Roman" w:hAnsi="Times New Roman" w:cs="Times New Roman"/>
          <w:sz w:val="24"/>
          <w:szCs w:val="24"/>
        </w:rPr>
      </w:pPr>
      <w:r w:rsidRPr="007103DA">
        <w:rPr>
          <w:rFonts w:ascii="Times New Roman" w:hAnsi="Times New Roman" w:cs="Times New Roman"/>
          <w:sz w:val="24"/>
          <w:szCs w:val="24"/>
        </w:rPr>
        <w:t>Remarks from management</w:t>
      </w:r>
    </w:p>
    <w:p w14:paraId="1BC12EA8" w14:textId="77777777" w:rsidR="00C010F5" w:rsidRPr="007103DA" w:rsidRDefault="00000000" w:rsidP="007103DA">
      <w:pPr>
        <w:pStyle w:val="ListNumber"/>
        <w:spacing w:line="360" w:lineRule="auto"/>
        <w:rPr>
          <w:rFonts w:ascii="Times New Roman" w:hAnsi="Times New Roman" w:cs="Times New Roman"/>
          <w:sz w:val="24"/>
          <w:szCs w:val="24"/>
        </w:rPr>
      </w:pPr>
      <w:r w:rsidRPr="007103DA">
        <w:rPr>
          <w:rFonts w:ascii="Times New Roman" w:hAnsi="Times New Roman" w:cs="Times New Roman"/>
          <w:sz w:val="24"/>
          <w:szCs w:val="24"/>
        </w:rPr>
        <w:t>Hints training session led by Columbus and Contributor</w:t>
      </w:r>
    </w:p>
    <w:p w14:paraId="5D27B0A8" w14:textId="77777777" w:rsidR="00C010F5" w:rsidRPr="007103DA" w:rsidRDefault="00000000" w:rsidP="007103DA">
      <w:pPr>
        <w:pStyle w:val="ListNumber"/>
        <w:spacing w:line="360" w:lineRule="auto"/>
        <w:rPr>
          <w:rFonts w:ascii="Times New Roman" w:hAnsi="Times New Roman" w:cs="Times New Roman"/>
          <w:sz w:val="24"/>
          <w:szCs w:val="24"/>
        </w:rPr>
      </w:pPr>
      <w:r w:rsidRPr="007103DA">
        <w:rPr>
          <w:rFonts w:ascii="Times New Roman" w:hAnsi="Times New Roman" w:cs="Times New Roman"/>
          <w:sz w:val="24"/>
          <w:szCs w:val="24"/>
        </w:rPr>
        <w:t>Closing prayer</w:t>
      </w:r>
    </w:p>
    <w:p w14:paraId="56B0FDC3" w14:textId="77777777" w:rsidR="00C010F5" w:rsidRPr="007103DA" w:rsidRDefault="00000000" w:rsidP="007103DA">
      <w:pPr>
        <w:spacing w:line="480" w:lineRule="auto"/>
        <w:rPr>
          <w:rFonts w:ascii="Times New Roman" w:hAnsi="Times New Roman" w:cs="Times New Roman"/>
          <w:b/>
          <w:bCs/>
        </w:rPr>
      </w:pPr>
      <w:r w:rsidRPr="007103DA">
        <w:rPr>
          <w:rFonts w:ascii="Times New Roman" w:hAnsi="Times New Roman" w:cs="Times New Roman"/>
          <w:b/>
          <w:bCs/>
        </w:rPr>
        <w:t>3. Opening and Management Remarks</w:t>
      </w:r>
    </w:p>
    <w:p w14:paraId="5F040EC9" w14:textId="77777777"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Manager Isabirye Dennis Nabikamba: </w:t>
      </w:r>
      <w:r w:rsidRPr="007103DA">
        <w:rPr>
          <w:rFonts w:ascii="Times New Roman" w:hAnsi="Times New Roman" w:cs="Times New Roman"/>
          <w:sz w:val="24"/>
          <w:szCs w:val="24"/>
        </w:rPr>
        <w:t>Reports should be prepared before Monday, and results should be submitted to team managers as soon as they are ready.</w:t>
      </w:r>
    </w:p>
    <w:p w14:paraId="39B812E8" w14:textId="77777777"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Manager Patrick: </w:t>
      </w:r>
      <w:r w:rsidRPr="007103DA">
        <w:rPr>
          <w:rFonts w:ascii="Times New Roman" w:hAnsi="Times New Roman" w:cs="Times New Roman"/>
          <w:sz w:val="24"/>
          <w:szCs w:val="24"/>
        </w:rPr>
        <w:t>Daily reporting is essential for accountability. Any intern intending to leave the programme must formally communicate this to management in writing.</w:t>
      </w:r>
    </w:p>
    <w:p w14:paraId="65BA189C" w14:textId="77777777"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Manager Brigham: </w:t>
      </w:r>
      <w:r w:rsidRPr="007103DA">
        <w:rPr>
          <w:rFonts w:ascii="Times New Roman" w:hAnsi="Times New Roman" w:cs="Times New Roman"/>
          <w:sz w:val="24"/>
          <w:szCs w:val="24"/>
        </w:rPr>
        <w:t>Professional behaviour and performance affect future opportunities. Continued participation in the programme will depend on performance. Interns were encouraged to submit success stories, particularly those related to FamilySearch. Payments will only be considered where accountability has been recorded in the spreadsheet. Reviewers should approve hints promptly.</w:t>
      </w:r>
    </w:p>
    <w:p w14:paraId="2F4EF9B5" w14:textId="77777777" w:rsidR="00C010F5" w:rsidRPr="007103DA" w:rsidRDefault="00000000" w:rsidP="007103DA">
      <w:pPr>
        <w:rPr>
          <w:rFonts w:ascii="Times New Roman" w:hAnsi="Times New Roman" w:cs="Times New Roman"/>
          <w:b/>
          <w:bCs/>
          <w:sz w:val="24"/>
          <w:szCs w:val="24"/>
        </w:rPr>
      </w:pPr>
      <w:r w:rsidRPr="007103DA">
        <w:rPr>
          <w:rFonts w:ascii="Times New Roman" w:hAnsi="Times New Roman" w:cs="Times New Roman"/>
          <w:b/>
          <w:bCs/>
          <w:sz w:val="24"/>
          <w:szCs w:val="24"/>
        </w:rPr>
        <w:t>4. Hints Training Session</w:t>
      </w:r>
    </w:p>
    <w:p w14:paraId="03CE50DA" w14:textId="77777777"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Trainers: </w:t>
      </w:r>
      <w:r w:rsidRPr="007103DA">
        <w:rPr>
          <w:rFonts w:ascii="Times New Roman" w:hAnsi="Times New Roman" w:cs="Times New Roman"/>
          <w:sz w:val="24"/>
          <w:szCs w:val="24"/>
        </w:rPr>
        <w:t>Columbus and Contributor.</w:t>
      </w:r>
    </w:p>
    <w:p w14:paraId="1D00623C" w14:textId="77777777" w:rsidR="00C010F5" w:rsidRPr="007103DA" w:rsidRDefault="00000000" w:rsidP="007103DA">
      <w:pPr>
        <w:pStyle w:val="ListBullet"/>
        <w:spacing w:line="360" w:lineRule="auto"/>
        <w:rPr>
          <w:rFonts w:ascii="Times New Roman" w:hAnsi="Times New Roman" w:cs="Times New Roman"/>
          <w:sz w:val="24"/>
          <w:szCs w:val="24"/>
        </w:rPr>
      </w:pPr>
      <w:r w:rsidRPr="007103DA">
        <w:rPr>
          <w:rFonts w:ascii="Times New Roman" w:hAnsi="Times New Roman" w:cs="Times New Roman"/>
          <w:sz w:val="24"/>
          <w:szCs w:val="24"/>
        </w:rPr>
        <w:lastRenderedPageBreak/>
        <w:t>Date-related inconveniences should be escalated to FamilySearch.</w:t>
      </w:r>
    </w:p>
    <w:p w14:paraId="32C563A0" w14:textId="77777777" w:rsidR="00C010F5" w:rsidRPr="007103DA" w:rsidRDefault="00000000" w:rsidP="007103DA">
      <w:pPr>
        <w:pStyle w:val="ListBullet"/>
        <w:spacing w:line="360" w:lineRule="auto"/>
        <w:rPr>
          <w:rFonts w:ascii="Times New Roman" w:hAnsi="Times New Roman" w:cs="Times New Roman"/>
          <w:sz w:val="24"/>
          <w:szCs w:val="24"/>
        </w:rPr>
      </w:pPr>
      <w:r w:rsidRPr="007103DA">
        <w:rPr>
          <w:rFonts w:ascii="Times New Roman" w:hAnsi="Times New Roman" w:cs="Times New Roman"/>
          <w:sz w:val="24"/>
          <w:szCs w:val="24"/>
        </w:rPr>
        <w:t>Do not perform detachment.</w:t>
      </w:r>
    </w:p>
    <w:p w14:paraId="598BC412" w14:textId="77777777" w:rsidR="00C010F5" w:rsidRPr="007103DA" w:rsidRDefault="00000000" w:rsidP="007103DA">
      <w:pPr>
        <w:pStyle w:val="ListBullet"/>
        <w:spacing w:line="360" w:lineRule="auto"/>
        <w:rPr>
          <w:rFonts w:ascii="Times New Roman" w:hAnsi="Times New Roman" w:cs="Times New Roman"/>
          <w:sz w:val="24"/>
          <w:szCs w:val="24"/>
        </w:rPr>
      </w:pPr>
      <w:r w:rsidRPr="007103DA">
        <w:rPr>
          <w:rFonts w:ascii="Times New Roman" w:hAnsi="Times New Roman" w:cs="Times New Roman"/>
          <w:sz w:val="24"/>
          <w:szCs w:val="24"/>
        </w:rPr>
        <w:t>Ensure all escalations are properly documented.</w:t>
      </w:r>
    </w:p>
    <w:p w14:paraId="61EDC34C" w14:textId="77777777" w:rsidR="00C010F5" w:rsidRPr="007103DA" w:rsidRDefault="00000000" w:rsidP="007103DA">
      <w:pPr>
        <w:rPr>
          <w:rFonts w:ascii="Times New Roman" w:hAnsi="Times New Roman" w:cs="Times New Roman"/>
          <w:b/>
          <w:bCs/>
        </w:rPr>
      </w:pPr>
      <w:r w:rsidRPr="007103DA">
        <w:rPr>
          <w:rFonts w:ascii="Times New Roman" w:hAnsi="Times New Roman" w:cs="Times New Roman"/>
          <w:b/>
          <w:bCs/>
        </w:rPr>
        <w:t>5. Action Points</w:t>
      </w:r>
    </w:p>
    <w:tbl>
      <w:tblPr>
        <w:tblStyle w:val="TableGrid"/>
        <w:tblW w:w="0" w:type="auto"/>
        <w:tblLayout w:type="fixed"/>
        <w:tblLook w:val="04A0" w:firstRow="1" w:lastRow="0" w:firstColumn="1" w:lastColumn="0" w:noHBand="0" w:noVBand="1"/>
      </w:tblPr>
      <w:tblGrid>
        <w:gridCol w:w="4608"/>
        <w:gridCol w:w="3240"/>
        <w:gridCol w:w="2664"/>
      </w:tblGrid>
      <w:tr w:rsidR="00C010F5" w:rsidRPr="007103DA" w14:paraId="12F6345C" w14:textId="77777777" w:rsidTr="007103DA">
        <w:tc>
          <w:tcPr>
            <w:tcW w:w="4608" w:type="dxa"/>
          </w:tcPr>
          <w:p w14:paraId="796A35DD"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b/>
                <w:sz w:val="24"/>
                <w:szCs w:val="24"/>
              </w:rPr>
              <w:t>Action</w:t>
            </w:r>
          </w:p>
        </w:tc>
        <w:tc>
          <w:tcPr>
            <w:tcW w:w="3240" w:type="dxa"/>
          </w:tcPr>
          <w:p w14:paraId="7AA157C4"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b/>
                <w:sz w:val="24"/>
                <w:szCs w:val="24"/>
              </w:rPr>
              <w:t>Responsible person(s)</w:t>
            </w:r>
          </w:p>
        </w:tc>
        <w:tc>
          <w:tcPr>
            <w:tcW w:w="2664" w:type="dxa"/>
          </w:tcPr>
          <w:p w14:paraId="1AB0FD68"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b/>
                <w:sz w:val="24"/>
                <w:szCs w:val="24"/>
              </w:rPr>
              <w:t>Deadline</w:t>
            </w:r>
          </w:p>
        </w:tc>
      </w:tr>
      <w:tr w:rsidR="00C010F5" w:rsidRPr="007103DA" w14:paraId="7C6372E9" w14:textId="77777777" w:rsidTr="007103DA">
        <w:tc>
          <w:tcPr>
            <w:tcW w:w="4608" w:type="dxa"/>
          </w:tcPr>
          <w:p w14:paraId="0A435C08"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Prepare and submit reports</w:t>
            </w:r>
          </w:p>
        </w:tc>
        <w:tc>
          <w:tcPr>
            <w:tcW w:w="3240" w:type="dxa"/>
          </w:tcPr>
          <w:p w14:paraId="552E51A2"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All interns</w:t>
            </w:r>
          </w:p>
        </w:tc>
        <w:tc>
          <w:tcPr>
            <w:tcW w:w="2664" w:type="dxa"/>
          </w:tcPr>
          <w:p w14:paraId="6CFE8C90"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Before Monday</w:t>
            </w:r>
          </w:p>
        </w:tc>
      </w:tr>
      <w:tr w:rsidR="00C010F5" w:rsidRPr="007103DA" w14:paraId="27F5EC5E" w14:textId="77777777" w:rsidTr="007103DA">
        <w:tc>
          <w:tcPr>
            <w:tcW w:w="4608" w:type="dxa"/>
          </w:tcPr>
          <w:p w14:paraId="0E3C4591"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Maintain daily reporting for accountability</w:t>
            </w:r>
          </w:p>
        </w:tc>
        <w:tc>
          <w:tcPr>
            <w:tcW w:w="3240" w:type="dxa"/>
          </w:tcPr>
          <w:p w14:paraId="394574F6"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All interns</w:t>
            </w:r>
          </w:p>
        </w:tc>
        <w:tc>
          <w:tcPr>
            <w:tcW w:w="2664" w:type="dxa"/>
          </w:tcPr>
          <w:p w14:paraId="38A4DE6E"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Daily</w:t>
            </w:r>
          </w:p>
        </w:tc>
      </w:tr>
      <w:tr w:rsidR="00C010F5" w:rsidRPr="007103DA" w14:paraId="7B290E32" w14:textId="77777777" w:rsidTr="007103DA">
        <w:tc>
          <w:tcPr>
            <w:tcW w:w="4608" w:type="dxa"/>
          </w:tcPr>
          <w:p w14:paraId="207993CA"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Submit results to team managers</w:t>
            </w:r>
          </w:p>
        </w:tc>
        <w:tc>
          <w:tcPr>
            <w:tcW w:w="3240" w:type="dxa"/>
          </w:tcPr>
          <w:p w14:paraId="7327645A"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 xml:space="preserve">Relevant </w:t>
            </w:r>
            <w:proofErr w:type="gramStart"/>
            <w:r w:rsidRPr="007103DA">
              <w:rPr>
                <w:rFonts w:ascii="Times New Roman" w:hAnsi="Times New Roman" w:cs="Times New Roman"/>
                <w:sz w:val="24"/>
                <w:szCs w:val="24"/>
              </w:rPr>
              <w:t>interns</w:t>
            </w:r>
            <w:proofErr w:type="gramEnd"/>
            <w:r w:rsidRPr="007103DA">
              <w:rPr>
                <w:rFonts w:ascii="Times New Roman" w:hAnsi="Times New Roman" w:cs="Times New Roman"/>
                <w:sz w:val="24"/>
                <w:szCs w:val="24"/>
              </w:rPr>
              <w:t>/team members</w:t>
            </w:r>
          </w:p>
        </w:tc>
        <w:tc>
          <w:tcPr>
            <w:tcW w:w="2664" w:type="dxa"/>
          </w:tcPr>
          <w:p w14:paraId="4941C4D5"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As soon as results are ready</w:t>
            </w:r>
          </w:p>
        </w:tc>
      </w:tr>
      <w:tr w:rsidR="00C010F5" w:rsidRPr="007103DA" w14:paraId="48889076" w14:textId="77777777" w:rsidTr="007103DA">
        <w:tc>
          <w:tcPr>
            <w:tcW w:w="4608" w:type="dxa"/>
          </w:tcPr>
          <w:p w14:paraId="711286CD"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Communicate intention to leave the programme in writing</w:t>
            </w:r>
          </w:p>
        </w:tc>
        <w:tc>
          <w:tcPr>
            <w:tcW w:w="3240" w:type="dxa"/>
          </w:tcPr>
          <w:p w14:paraId="6ECA6360"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Any intern intending to leave</w:t>
            </w:r>
          </w:p>
        </w:tc>
        <w:tc>
          <w:tcPr>
            <w:tcW w:w="2664" w:type="dxa"/>
          </w:tcPr>
          <w:p w14:paraId="65535248"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Before leaving</w:t>
            </w:r>
          </w:p>
        </w:tc>
      </w:tr>
      <w:tr w:rsidR="00C010F5" w:rsidRPr="007103DA" w14:paraId="4C5AB29E" w14:textId="77777777" w:rsidTr="007103DA">
        <w:tc>
          <w:tcPr>
            <w:tcW w:w="4608" w:type="dxa"/>
          </w:tcPr>
          <w:p w14:paraId="3A1AE5D2"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Submit FamilySearch success stories</w:t>
            </w:r>
          </w:p>
        </w:tc>
        <w:tc>
          <w:tcPr>
            <w:tcW w:w="3240" w:type="dxa"/>
          </w:tcPr>
          <w:p w14:paraId="34EF72CB"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All interns</w:t>
            </w:r>
          </w:p>
        </w:tc>
        <w:tc>
          <w:tcPr>
            <w:tcW w:w="2664" w:type="dxa"/>
          </w:tcPr>
          <w:p w14:paraId="6113B6DA"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As available / when requested</w:t>
            </w:r>
          </w:p>
        </w:tc>
      </w:tr>
      <w:tr w:rsidR="00C010F5" w:rsidRPr="007103DA" w14:paraId="0E3B04CD" w14:textId="77777777" w:rsidTr="007103DA">
        <w:tc>
          <w:tcPr>
            <w:tcW w:w="4608" w:type="dxa"/>
          </w:tcPr>
          <w:p w14:paraId="4E83470B"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Approve hints promptly</w:t>
            </w:r>
          </w:p>
        </w:tc>
        <w:tc>
          <w:tcPr>
            <w:tcW w:w="3240" w:type="dxa"/>
          </w:tcPr>
          <w:p w14:paraId="1D493D33"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Reviewers</w:t>
            </w:r>
          </w:p>
        </w:tc>
        <w:tc>
          <w:tcPr>
            <w:tcW w:w="2664" w:type="dxa"/>
          </w:tcPr>
          <w:p w14:paraId="1DBD9CF4"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Ongoing</w:t>
            </w:r>
          </w:p>
        </w:tc>
      </w:tr>
      <w:tr w:rsidR="00C010F5" w:rsidRPr="007103DA" w14:paraId="7D369B08" w14:textId="77777777" w:rsidTr="007103DA">
        <w:tc>
          <w:tcPr>
            <w:tcW w:w="4608" w:type="dxa"/>
          </w:tcPr>
          <w:p w14:paraId="0933DCE1"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Escalate date-related issues and document escalations</w:t>
            </w:r>
          </w:p>
        </w:tc>
        <w:tc>
          <w:tcPr>
            <w:tcW w:w="3240" w:type="dxa"/>
          </w:tcPr>
          <w:p w14:paraId="25AD6441"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All relevant interns</w:t>
            </w:r>
          </w:p>
        </w:tc>
        <w:tc>
          <w:tcPr>
            <w:tcW w:w="2664" w:type="dxa"/>
          </w:tcPr>
          <w:p w14:paraId="07EBD427"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As issues arise</w:t>
            </w:r>
          </w:p>
        </w:tc>
      </w:tr>
      <w:tr w:rsidR="00C010F5" w:rsidRPr="007103DA" w14:paraId="58D7AB46" w14:textId="77777777" w:rsidTr="007103DA">
        <w:tc>
          <w:tcPr>
            <w:tcW w:w="4608" w:type="dxa"/>
          </w:tcPr>
          <w:p w14:paraId="32E66AF5"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Avoid detachment</w:t>
            </w:r>
          </w:p>
        </w:tc>
        <w:tc>
          <w:tcPr>
            <w:tcW w:w="3240" w:type="dxa"/>
          </w:tcPr>
          <w:p w14:paraId="4CA205F4"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All interns</w:t>
            </w:r>
          </w:p>
        </w:tc>
        <w:tc>
          <w:tcPr>
            <w:tcW w:w="2664" w:type="dxa"/>
          </w:tcPr>
          <w:p w14:paraId="7ECB5062" w14:textId="77777777" w:rsidR="00C010F5" w:rsidRPr="007103DA" w:rsidRDefault="00000000" w:rsidP="007103DA">
            <w:pPr>
              <w:spacing w:after="0" w:line="360" w:lineRule="auto"/>
              <w:rPr>
                <w:rFonts w:ascii="Times New Roman" w:hAnsi="Times New Roman" w:cs="Times New Roman"/>
                <w:sz w:val="24"/>
                <w:szCs w:val="24"/>
              </w:rPr>
            </w:pPr>
            <w:r w:rsidRPr="007103DA">
              <w:rPr>
                <w:rFonts w:ascii="Times New Roman" w:hAnsi="Times New Roman" w:cs="Times New Roman"/>
                <w:sz w:val="24"/>
                <w:szCs w:val="24"/>
              </w:rPr>
              <w:t>Ongoing</w:t>
            </w:r>
          </w:p>
        </w:tc>
      </w:tr>
    </w:tbl>
    <w:p w14:paraId="1FE0ED60" w14:textId="77777777" w:rsidR="007103DA" w:rsidRDefault="007103DA" w:rsidP="007103DA">
      <w:pPr>
        <w:spacing w:line="360" w:lineRule="auto"/>
        <w:rPr>
          <w:rFonts w:ascii="Times New Roman" w:hAnsi="Times New Roman" w:cs="Times New Roman"/>
          <w:b/>
          <w:bCs/>
          <w:sz w:val="24"/>
          <w:szCs w:val="24"/>
        </w:rPr>
      </w:pPr>
    </w:p>
    <w:p w14:paraId="64D27704" w14:textId="0E20EAEB" w:rsidR="00C010F5" w:rsidRPr="007103DA" w:rsidRDefault="00000000" w:rsidP="007103DA">
      <w:pPr>
        <w:spacing w:line="360" w:lineRule="auto"/>
        <w:rPr>
          <w:rFonts w:ascii="Times New Roman" w:hAnsi="Times New Roman" w:cs="Times New Roman"/>
          <w:b/>
          <w:bCs/>
          <w:sz w:val="24"/>
          <w:szCs w:val="24"/>
        </w:rPr>
      </w:pPr>
      <w:r w:rsidRPr="007103DA">
        <w:rPr>
          <w:rFonts w:ascii="Times New Roman" w:hAnsi="Times New Roman" w:cs="Times New Roman"/>
          <w:b/>
          <w:bCs/>
          <w:sz w:val="24"/>
          <w:szCs w:val="24"/>
        </w:rPr>
        <w:t>6. Closing</w:t>
      </w:r>
    </w:p>
    <w:p w14:paraId="792CC571" w14:textId="3BAF40CF"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Closing prayer: </w:t>
      </w:r>
      <w:r w:rsidRPr="007103DA">
        <w:rPr>
          <w:rFonts w:ascii="Times New Roman" w:hAnsi="Times New Roman" w:cs="Times New Roman"/>
          <w:sz w:val="24"/>
          <w:szCs w:val="24"/>
        </w:rPr>
        <w:t>Dorothy Mangole</w:t>
      </w:r>
      <w:r w:rsidR="007103DA" w:rsidRPr="007103DA">
        <w:rPr>
          <w:rFonts w:ascii="Times New Roman" w:hAnsi="Times New Roman" w:cs="Times New Roman"/>
          <w:sz w:val="24"/>
          <w:szCs w:val="24"/>
        </w:rPr>
        <w:t>.</w:t>
      </w:r>
    </w:p>
    <w:p w14:paraId="459F7CF5" w14:textId="77777777" w:rsidR="00C010F5" w:rsidRPr="007103DA" w:rsidRDefault="00000000" w:rsidP="007103DA">
      <w:pPr>
        <w:spacing w:before="200"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Prepared by: </w:t>
      </w:r>
      <w:r w:rsidRPr="007103DA">
        <w:rPr>
          <w:rFonts w:ascii="Times New Roman" w:hAnsi="Times New Roman" w:cs="Times New Roman"/>
          <w:sz w:val="24"/>
          <w:szCs w:val="24"/>
        </w:rPr>
        <w:t>Kabanda Ronald, Secretary</w:t>
      </w:r>
    </w:p>
    <w:p w14:paraId="1289950E" w14:textId="77777777" w:rsidR="00C010F5" w:rsidRPr="007103DA" w:rsidRDefault="00000000" w:rsidP="007103DA">
      <w:pPr>
        <w:spacing w:line="360" w:lineRule="auto"/>
        <w:rPr>
          <w:rFonts w:ascii="Times New Roman" w:hAnsi="Times New Roman" w:cs="Times New Roman"/>
          <w:sz w:val="24"/>
          <w:szCs w:val="24"/>
        </w:rPr>
      </w:pPr>
      <w:r w:rsidRPr="007103DA">
        <w:rPr>
          <w:rFonts w:ascii="Times New Roman" w:hAnsi="Times New Roman" w:cs="Times New Roman"/>
          <w:b/>
          <w:sz w:val="24"/>
          <w:szCs w:val="24"/>
        </w:rPr>
        <w:t xml:space="preserve">Date prepared: </w:t>
      </w:r>
      <w:r w:rsidRPr="007103DA">
        <w:rPr>
          <w:rFonts w:ascii="Times New Roman" w:hAnsi="Times New Roman" w:cs="Times New Roman"/>
          <w:sz w:val="24"/>
          <w:szCs w:val="24"/>
        </w:rPr>
        <w:t>16 October 2026</w:t>
      </w:r>
    </w:p>
    <w:sectPr w:rsidR="00C010F5" w:rsidRPr="007103DA" w:rsidSect="00034616">
      <w:headerReference w:type="default" r:id="rId8"/>
      <w:footerReference w:type="default" r:id="rId9"/>
      <w:pgSz w:w="12240" w:h="15840"/>
      <w:pgMar w:top="936" w:right="1152" w:bottom="93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FDEB5" w14:textId="77777777" w:rsidR="0086171B" w:rsidRDefault="0086171B">
      <w:pPr>
        <w:spacing w:after="0" w:line="240" w:lineRule="auto"/>
      </w:pPr>
      <w:r>
        <w:separator/>
      </w:r>
    </w:p>
  </w:endnote>
  <w:endnote w:type="continuationSeparator" w:id="0">
    <w:p w14:paraId="091E6449" w14:textId="77777777" w:rsidR="0086171B" w:rsidRDefault="008617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69721" w14:textId="77777777" w:rsidR="00C010F5" w:rsidRDefault="00000000">
    <w:pPr>
      <w:pStyle w:val="Footer"/>
      <w:jc w:val="center"/>
    </w:pPr>
    <w:r>
      <w:rPr>
        <w:color w:val="6E6E6E"/>
        <w:sz w:val="16"/>
      </w:rPr>
      <w:t xml:space="preserve">Family-Search Internship Meeting </w:t>
    </w:r>
    <w:proofErr w:type="gramStart"/>
    <w:r>
      <w:rPr>
        <w:color w:val="6E6E6E"/>
        <w:sz w:val="16"/>
      </w:rPr>
      <w:t>Minutes  •</w:t>
    </w:r>
    <w:proofErr w:type="gramEnd"/>
    <w:r>
      <w:rPr>
        <w:color w:val="6E6E6E"/>
        <w:sz w:val="16"/>
      </w:rPr>
      <w:t xml:space="preserve">  16 October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4AE69" w14:textId="77777777" w:rsidR="0086171B" w:rsidRDefault="0086171B">
      <w:pPr>
        <w:spacing w:after="0" w:line="240" w:lineRule="auto"/>
      </w:pPr>
      <w:r>
        <w:separator/>
      </w:r>
    </w:p>
  </w:footnote>
  <w:footnote w:type="continuationSeparator" w:id="0">
    <w:p w14:paraId="29EA4CDD" w14:textId="77777777" w:rsidR="0086171B" w:rsidRDefault="008617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7EF1" w14:textId="77777777" w:rsidR="00C010F5" w:rsidRDefault="00000000">
    <w:pPr>
      <w:pStyle w:val="Header"/>
      <w:jc w:val="center"/>
    </w:pPr>
    <w:r>
      <w:rPr>
        <w:b/>
        <w:color w:val="646464"/>
        <w:sz w:val="18"/>
      </w:rPr>
      <w:t>FAMILY-SEARCH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8988551">
    <w:abstractNumId w:val="8"/>
  </w:num>
  <w:num w:numId="2" w16cid:durableId="523445464">
    <w:abstractNumId w:val="6"/>
  </w:num>
  <w:num w:numId="3" w16cid:durableId="1493260144">
    <w:abstractNumId w:val="5"/>
  </w:num>
  <w:num w:numId="4" w16cid:durableId="1040517053">
    <w:abstractNumId w:val="4"/>
  </w:num>
  <w:num w:numId="5" w16cid:durableId="663700824">
    <w:abstractNumId w:val="7"/>
  </w:num>
  <w:num w:numId="6" w16cid:durableId="1891071982">
    <w:abstractNumId w:val="3"/>
  </w:num>
  <w:num w:numId="7" w16cid:durableId="1476142044">
    <w:abstractNumId w:val="2"/>
  </w:num>
  <w:num w:numId="8" w16cid:durableId="1337269464">
    <w:abstractNumId w:val="1"/>
  </w:num>
  <w:num w:numId="9" w16cid:durableId="1598951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636F"/>
    <w:rsid w:val="0029639D"/>
    <w:rsid w:val="00326F90"/>
    <w:rsid w:val="007103DA"/>
    <w:rsid w:val="0086171B"/>
    <w:rsid w:val="00AA1D8D"/>
    <w:rsid w:val="00B47730"/>
    <w:rsid w:val="00B91AF6"/>
    <w:rsid w:val="00C010F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D7C58F"/>
  <w14:defaultImageDpi w14:val="300"/>
  <w15:docId w15:val="{18A6C383-4DF5-4E15-8A22-B6512E176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Ronald Kabanda</cp:lastModifiedBy>
  <cp:revision>2</cp:revision>
  <dcterms:created xsi:type="dcterms:W3CDTF">2013-12-23T23:15:00Z</dcterms:created>
  <dcterms:modified xsi:type="dcterms:W3CDTF">2026-10-16T13:20:00Z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2026-10-16T13:20:28Z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baa6bd12-b0a9-4757-8008-853c185eea5b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