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89272" w14:textId="1EC7DD46" w:rsidR="00DB7207" w:rsidRPr="007F7285" w:rsidRDefault="007F7285" w:rsidP="007F7285">
      <w:pPr>
        <w:jc w:val="center"/>
        <w:rPr>
          <w:b/>
          <w:bCs/>
          <w:sz w:val="24"/>
          <w:szCs w:val="24"/>
        </w:rPr>
      </w:pPr>
      <w:r w:rsidRPr="007F7285">
        <w:rPr>
          <w:b/>
          <w:bCs/>
          <w:sz w:val="24"/>
          <w:szCs w:val="24"/>
        </w:rPr>
        <w:t>I – WHOIS EXERCISE</w:t>
      </w:r>
    </w:p>
    <w:p w14:paraId="3B3CA679" w14:textId="20CB551D" w:rsidR="007F7285" w:rsidRDefault="007F7285"/>
    <w:p w14:paraId="338CF541" w14:textId="4E9C2DA9" w:rsidR="007F7285" w:rsidRPr="007F7285" w:rsidRDefault="007F7285">
      <w:pPr>
        <w:rPr>
          <w:b/>
          <w:bCs/>
        </w:rPr>
      </w:pPr>
      <w:r>
        <w:rPr>
          <w:b/>
          <w:bCs/>
        </w:rPr>
        <w:t>Pre-requirement</w:t>
      </w:r>
      <w:r w:rsidRPr="007F7285">
        <w:rPr>
          <w:b/>
          <w:bCs/>
        </w:rPr>
        <w:t xml:space="preserve">: Install </w:t>
      </w:r>
      <w:proofErr w:type="spellStart"/>
      <w:r w:rsidRPr="007F7285">
        <w:rPr>
          <w:b/>
          <w:bCs/>
        </w:rPr>
        <w:t>whois</w:t>
      </w:r>
      <w:proofErr w:type="spellEnd"/>
    </w:p>
    <w:p w14:paraId="49247A4C" w14:textId="0C352F13" w:rsidR="007F7285" w:rsidRPr="007F7285" w:rsidRDefault="007F7285">
      <w:pPr>
        <w:rPr>
          <w:i/>
          <w:iCs/>
        </w:rPr>
      </w:pPr>
      <w:r w:rsidRPr="007F7285">
        <w:rPr>
          <w:i/>
          <w:iCs/>
        </w:rPr>
        <w:t xml:space="preserve">(Ubuntu) #apt-get install </w:t>
      </w:r>
      <w:proofErr w:type="spellStart"/>
      <w:r w:rsidRPr="007F7285">
        <w:rPr>
          <w:i/>
          <w:iCs/>
        </w:rPr>
        <w:t>whois</w:t>
      </w:r>
      <w:proofErr w:type="spellEnd"/>
    </w:p>
    <w:p w14:paraId="3A1C8532" w14:textId="2024A300" w:rsidR="007F7285" w:rsidRPr="007F7285" w:rsidRDefault="007F7285">
      <w:pPr>
        <w:rPr>
          <w:i/>
          <w:iCs/>
        </w:rPr>
      </w:pPr>
      <w:r w:rsidRPr="007F7285">
        <w:rPr>
          <w:i/>
          <w:iCs/>
        </w:rPr>
        <w:t>$</w:t>
      </w:r>
      <w:proofErr w:type="spellStart"/>
      <w:r w:rsidRPr="007F7285">
        <w:rPr>
          <w:i/>
          <w:iCs/>
        </w:rPr>
        <w:t>whois</w:t>
      </w:r>
      <w:proofErr w:type="spellEnd"/>
      <w:r w:rsidRPr="007F7285">
        <w:rPr>
          <w:i/>
          <w:iCs/>
        </w:rPr>
        <w:t xml:space="preserve"> coke</w:t>
      </w:r>
    </w:p>
    <w:p w14:paraId="388DFD0F" w14:textId="0CEF0977" w:rsidR="007F7285" w:rsidRDefault="007F7285">
      <w:r>
        <w:rPr>
          <w:noProof/>
        </w:rPr>
        <mc:AlternateContent>
          <mc:Choice Requires="wps">
            <w:drawing>
              <wp:anchor distT="0" distB="0" distL="114300" distR="114300" simplePos="0" relativeHeight="251665408" behindDoc="0" locked="0" layoutInCell="1" allowOverlap="1" wp14:anchorId="68348236" wp14:editId="41B9B8B0">
                <wp:simplePos x="0" y="0"/>
                <wp:positionH relativeFrom="column">
                  <wp:posOffset>124326</wp:posOffset>
                </wp:positionH>
                <wp:positionV relativeFrom="paragraph">
                  <wp:posOffset>933617</wp:posOffset>
                </wp:positionV>
                <wp:extent cx="3160295" cy="240632"/>
                <wp:effectExtent l="0" t="0" r="21590" b="26670"/>
                <wp:wrapNone/>
                <wp:docPr id="5" name="Retângulo 5"/>
                <wp:cNvGraphicFramePr/>
                <a:graphic xmlns:a="http://schemas.openxmlformats.org/drawingml/2006/main">
                  <a:graphicData uri="http://schemas.microsoft.com/office/word/2010/wordprocessingShape">
                    <wps:wsp>
                      <wps:cNvSpPr/>
                      <wps:spPr>
                        <a:xfrm>
                          <a:off x="0" y="0"/>
                          <a:ext cx="3160295" cy="240632"/>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090C3" id="Retângulo 5" o:spid="_x0000_s1026" style="position:absolute;margin-left:9.8pt;margin-top:73.5pt;width:248.85pt;height:18.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" filled="f" strokecolor="red" strokeweight=".5pt"/>
            </w:pict>
          </mc:Fallback>
        </mc:AlternateContent>
      </w:r>
      <w:r>
        <w:rPr>
          <w:noProof/>
        </w:rPr>
        <mc:AlternateContent>
          <mc:Choice Requires="wps">
            <w:drawing>
              <wp:anchor distT="0" distB="0" distL="114300" distR="114300" simplePos="0" relativeHeight="251663360" behindDoc="0" locked="0" layoutInCell="1" allowOverlap="1" wp14:anchorId="4CD6D7C7" wp14:editId="33DA71A9">
                <wp:simplePos x="0" y="0"/>
                <wp:positionH relativeFrom="column">
                  <wp:posOffset>88232</wp:posOffset>
                </wp:positionH>
                <wp:positionV relativeFrom="paragraph">
                  <wp:posOffset>2132764</wp:posOffset>
                </wp:positionV>
                <wp:extent cx="2037247" cy="132348"/>
                <wp:effectExtent l="0" t="0" r="20320" b="20320"/>
                <wp:wrapNone/>
                <wp:docPr id="4" name="Retângulo 4"/>
                <wp:cNvGraphicFramePr/>
                <a:graphic xmlns:a="http://schemas.openxmlformats.org/drawingml/2006/main">
                  <a:graphicData uri="http://schemas.microsoft.com/office/word/2010/wordprocessingShape">
                    <wps:wsp>
                      <wps:cNvSpPr/>
                      <wps:spPr>
                        <a:xfrm>
                          <a:off x="0" y="0"/>
                          <a:ext cx="2037247" cy="132348"/>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92EAD" id="Retângulo 4" o:spid="_x0000_s1026" style="position:absolute;margin-left:6.95pt;margin-top:167.95pt;width:160.4pt;height:1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" filled="f" strokecolor="red"/>
            </w:pict>
          </mc:Fallback>
        </mc:AlternateContent>
      </w:r>
      <w:r>
        <w:rPr>
          <w:noProof/>
        </w:rPr>
        <mc:AlternateContent>
          <mc:Choice Requires="wps">
            <w:drawing>
              <wp:anchor distT="0" distB="0" distL="114300" distR="114300" simplePos="0" relativeHeight="251659264" behindDoc="0" locked="0" layoutInCell="1" allowOverlap="1" wp14:anchorId="4C124176" wp14:editId="6B4A5BB8">
                <wp:simplePos x="0" y="0"/>
                <wp:positionH relativeFrom="column">
                  <wp:posOffset>152400</wp:posOffset>
                </wp:positionH>
                <wp:positionV relativeFrom="paragraph">
                  <wp:posOffset>2325270</wp:posOffset>
                </wp:positionV>
                <wp:extent cx="2819400" cy="131913"/>
                <wp:effectExtent l="0" t="0" r="19050" b="20955"/>
                <wp:wrapNone/>
                <wp:docPr id="2" name="Retângulo 2"/>
                <wp:cNvGraphicFramePr/>
                <a:graphic xmlns:a="http://schemas.openxmlformats.org/drawingml/2006/main">
                  <a:graphicData uri="http://schemas.microsoft.com/office/word/2010/wordprocessingShape">
                    <wps:wsp>
                      <wps:cNvSpPr/>
                      <wps:spPr>
                        <a:xfrm>
                          <a:off x="0" y="0"/>
                          <a:ext cx="2819400" cy="131913"/>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447381" id="Retângulo 2" o:spid="_x0000_s1026" style="position:absolute;margin-left:12pt;margin-top:183.1pt;width:222pt;height:10.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" filled="f" strokecolor="red"/>
            </w:pict>
          </mc:Fallback>
        </mc:AlternateContent>
      </w:r>
      <w:r>
        <w:rPr>
          <w:noProof/>
        </w:rPr>
        <mc:AlternateContent>
          <mc:Choice Requires="wps">
            <w:drawing>
              <wp:anchor distT="0" distB="0" distL="114300" distR="114300" simplePos="0" relativeHeight="251661312" behindDoc="0" locked="0" layoutInCell="1" allowOverlap="1" wp14:anchorId="1CD3B6F2" wp14:editId="5E472B06">
                <wp:simplePos x="0" y="0"/>
                <wp:positionH relativeFrom="column">
                  <wp:posOffset>104274</wp:posOffset>
                </wp:positionH>
                <wp:positionV relativeFrom="paragraph">
                  <wp:posOffset>1458996</wp:posOffset>
                </wp:positionV>
                <wp:extent cx="2021305" cy="689811"/>
                <wp:effectExtent l="0" t="0" r="17145" b="15240"/>
                <wp:wrapNone/>
                <wp:docPr id="3" name="Retângulo 3"/>
                <wp:cNvGraphicFramePr/>
                <a:graphic xmlns:a="http://schemas.openxmlformats.org/drawingml/2006/main">
                  <a:graphicData uri="http://schemas.microsoft.com/office/word/2010/wordprocessingShape">
                    <wps:wsp>
                      <wps:cNvSpPr/>
                      <wps:spPr>
                        <a:xfrm>
                          <a:off x="0" y="0"/>
                          <a:ext cx="2021305" cy="689811"/>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721FDD" id="Retângulo 3" o:spid="_x0000_s1026" style="position:absolute;margin-left:8.2pt;margin-top:114.9pt;width:159.15pt;height:5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" filled="f" strokecolor="red" strokeweight=".5pt"/>
            </w:pict>
          </mc:Fallback>
        </mc:AlternateContent>
      </w:r>
      <w:r>
        <w:rPr>
          <w:noProof/>
        </w:rPr>
        <w:drawing>
          <wp:inline distT="0" distB="0" distL="0" distR="0" wp14:anchorId="7B9761B5" wp14:editId="016D6D97">
            <wp:extent cx="4576011" cy="2526584"/>
            <wp:effectExtent l="0" t="0" r="0" b="7620"/>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6"/>
                    <a:stretch>
                      <a:fillRect/>
                    </a:stretch>
                  </pic:blipFill>
                  <pic:spPr>
                    <a:xfrm>
                      <a:off x="0" y="0"/>
                      <a:ext cx="4595548" cy="2537371"/>
                    </a:xfrm>
                    <a:prstGeom prst="rect">
                      <a:avLst/>
                    </a:prstGeom>
                  </pic:spPr>
                </pic:pic>
              </a:graphicData>
            </a:graphic>
          </wp:inline>
        </w:drawing>
      </w:r>
    </w:p>
    <w:p w14:paraId="494ABF52" w14:textId="164D2999" w:rsidR="007F7285" w:rsidRDefault="007F7285"/>
    <w:p w14:paraId="37A36150" w14:textId="77777777" w:rsidR="00D73432" w:rsidRDefault="00D73432">
      <w:pPr>
        <w:rPr>
          <w:b/>
          <w:bCs/>
          <w:u w:val="single"/>
        </w:rPr>
      </w:pPr>
      <w:r>
        <w:rPr>
          <w:b/>
          <w:bCs/>
          <w:u w:val="single"/>
        </w:rPr>
        <w:br w:type="page"/>
      </w:r>
    </w:p>
    <w:p w14:paraId="2941998A" w14:textId="18A61C96" w:rsidR="008D547A" w:rsidRPr="00D73432" w:rsidRDefault="00B143F8" w:rsidP="00D73432">
      <w:pPr>
        <w:jc w:val="center"/>
        <w:rPr>
          <w:b/>
          <w:bCs/>
          <w:u w:val="single"/>
        </w:rPr>
      </w:pPr>
      <w:r w:rsidRPr="00D73432">
        <w:rPr>
          <w:b/>
          <w:bCs/>
          <w:u w:val="single"/>
        </w:rPr>
        <w:lastRenderedPageBreak/>
        <w:t>Nmap tips</w:t>
      </w:r>
    </w:p>
    <w:p w14:paraId="7D74321D" w14:textId="77777777" w:rsidR="00B143F8" w:rsidRPr="00B143F8" w:rsidRDefault="00B143F8" w:rsidP="00D73432">
      <w:pPr>
        <w:shd w:val="clear" w:color="auto" w:fill="FFFFFF"/>
        <w:spacing w:after="120" w:line="240" w:lineRule="auto"/>
        <w:outlineLvl w:val="0"/>
        <w:rPr>
          <w:rFonts w:eastAsia="Times New Roman" w:cstheme="minorHAnsi"/>
          <w:b/>
          <w:bCs/>
          <w:color w:val="292929"/>
          <w:kern w:val="36"/>
          <w:sz w:val="20"/>
          <w:szCs w:val="20"/>
        </w:rPr>
      </w:pPr>
      <w:r w:rsidRPr="00B143F8">
        <w:rPr>
          <w:rFonts w:eastAsia="Times New Roman" w:cstheme="minorHAnsi"/>
          <w:b/>
          <w:bCs/>
          <w:color w:val="292929"/>
          <w:kern w:val="36"/>
          <w:sz w:val="20"/>
          <w:szCs w:val="20"/>
        </w:rPr>
        <w:t>Understanding port states</w:t>
      </w:r>
    </w:p>
    <w:p w14:paraId="6DB38CED" w14:textId="77777777" w:rsidR="00B143F8" w:rsidRPr="00B143F8" w:rsidRDefault="00B143F8" w:rsidP="00D73432">
      <w:pPr>
        <w:shd w:val="clear" w:color="auto" w:fill="FFFFFF"/>
        <w:spacing w:after="120" w:line="240" w:lineRule="auto"/>
        <w:rPr>
          <w:rFonts w:eastAsia="Times New Roman" w:cstheme="minorHAnsi"/>
          <w:color w:val="292929"/>
          <w:spacing w:val="-1"/>
          <w:sz w:val="20"/>
          <w:szCs w:val="20"/>
        </w:rPr>
      </w:pPr>
      <w:r w:rsidRPr="00B143F8">
        <w:rPr>
          <w:rFonts w:eastAsia="Times New Roman" w:cstheme="minorHAnsi"/>
          <w:color w:val="292929"/>
          <w:spacing w:val="-1"/>
          <w:sz w:val="20"/>
          <w:szCs w:val="20"/>
        </w:rPr>
        <w:t>Nmap uses 6 different port states:</w:t>
      </w:r>
    </w:p>
    <w:p w14:paraId="1C324CD2" w14:textId="77777777" w:rsidR="00B143F8" w:rsidRPr="00B143F8" w:rsidRDefault="00B143F8" w:rsidP="00D73432">
      <w:pPr>
        <w:shd w:val="clear" w:color="auto" w:fill="FFFFFF"/>
        <w:spacing w:after="120" w:line="240" w:lineRule="auto"/>
        <w:rPr>
          <w:rFonts w:eastAsia="Times New Roman" w:cstheme="minorHAnsi"/>
          <w:color w:val="292929"/>
          <w:spacing w:val="-1"/>
          <w:sz w:val="20"/>
          <w:szCs w:val="20"/>
        </w:rPr>
      </w:pPr>
      <w:r w:rsidRPr="00B143F8">
        <w:rPr>
          <w:rFonts w:eastAsia="Times New Roman" w:cstheme="minorHAnsi"/>
          <w:b/>
          <w:bCs/>
          <w:color w:val="292929"/>
          <w:spacing w:val="-1"/>
          <w:sz w:val="20"/>
          <w:szCs w:val="20"/>
        </w:rPr>
        <w:t>Open </w:t>
      </w:r>
      <w:r w:rsidRPr="00B143F8">
        <w:rPr>
          <w:rFonts w:eastAsia="Times New Roman" w:cstheme="minorHAnsi"/>
          <w:color w:val="292929"/>
          <w:spacing w:val="-1"/>
          <w:sz w:val="20"/>
          <w:szCs w:val="20"/>
        </w:rPr>
        <w:t>— An open port is one that is </w:t>
      </w:r>
      <w:r w:rsidRPr="00B143F8">
        <w:rPr>
          <w:rFonts w:eastAsia="Times New Roman" w:cstheme="minorHAnsi"/>
          <w:b/>
          <w:bCs/>
          <w:color w:val="292929"/>
          <w:spacing w:val="-1"/>
          <w:sz w:val="20"/>
          <w:szCs w:val="20"/>
        </w:rPr>
        <w:t>actively accepting TCP, UDP or SCTP </w:t>
      </w:r>
      <w:hyperlink r:id="rId7" w:history="1">
        <w:r w:rsidRPr="00B143F8">
          <w:rPr>
            <w:rFonts w:eastAsia="Times New Roman" w:cstheme="minorHAnsi"/>
            <w:b/>
            <w:bCs/>
            <w:color w:val="0000FF"/>
            <w:spacing w:val="-1"/>
            <w:sz w:val="20"/>
            <w:szCs w:val="20"/>
            <w:u w:val="single"/>
          </w:rPr>
          <w:t>connections</w:t>
        </w:r>
      </w:hyperlink>
      <w:r w:rsidRPr="00B143F8">
        <w:rPr>
          <w:rFonts w:eastAsia="Times New Roman" w:cstheme="minorHAnsi"/>
          <w:color w:val="292929"/>
          <w:spacing w:val="-1"/>
          <w:sz w:val="20"/>
          <w:szCs w:val="20"/>
        </w:rPr>
        <w:t>. Open ports are what interests us the most because they are the ones that are vulnerable to attacks. Open ports also show the available services on a network.</w:t>
      </w:r>
    </w:p>
    <w:p w14:paraId="50B9DD58" w14:textId="77777777" w:rsidR="00B143F8" w:rsidRPr="00B143F8" w:rsidRDefault="00B143F8" w:rsidP="00D73432">
      <w:pPr>
        <w:shd w:val="clear" w:color="auto" w:fill="FFFFFF"/>
        <w:spacing w:after="120" w:line="240" w:lineRule="auto"/>
        <w:rPr>
          <w:rFonts w:eastAsia="Times New Roman" w:cstheme="minorHAnsi"/>
          <w:color w:val="292929"/>
          <w:spacing w:val="-1"/>
          <w:sz w:val="20"/>
          <w:szCs w:val="20"/>
        </w:rPr>
      </w:pPr>
      <w:r w:rsidRPr="00B143F8">
        <w:rPr>
          <w:rFonts w:eastAsia="Times New Roman" w:cstheme="minorHAnsi"/>
          <w:b/>
          <w:bCs/>
          <w:color w:val="292929"/>
          <w:spacing w:val="-1"/>
          <w:sz w:val="20"/>
          <w:szCs w:val="20"/>
        </w:rPr>
        <w:t>Closed </w:t>
      </w:r>
      <w:r w:rsidRPr="00B143F8">
        <w:rPr>
          <w:rFonts w:eastAsia="Times New Roman" w:cstheme="minorHAnsi"/>
          <w:color w:val="292929"/>
          <w:spacing w:val="-1"/>
          <w:sz w:val="20"/>
          <w:szCs w:val="20"/>
        </w:rPr>
        <w:t>— A port that </w:t>
      </w:r>
      <w:r w:rsidRPr="00B143F8">
        <w:rPr>
          <w:rFonts w:eastAsia="Times New Roman" w:cstheme="minorHAnsi"/>
          <w:b/>
          <w:bCs/>
          <w:color w:val="292929"/>
          <w:spacing w:val="-1"/>
          <w:sz w:val="20"/>
          <w:szCs w:val="20"/>
        </w:rPr>
        <w:t>receives and responds</w:t>
      </w:r>
      <w:r w:rsidRPr="00B143F8">
        <w:rPr>
          <w:rFonts w:eastAsia="Times New Roman" w:cstheme="minorHAnsi"/>
          <w:color w:val="292929"/>
          <w:spacing w:val="-1"/>
          <w:sz w:val="20"/>
          <w:szCs w:val="20"/>
        </w:rPr>
        <w:t> to Nmap probe packets but there is </w:t>
      </w:r>
      <w:r w:rsidRPr="00B143F8">
        <w:rPr>
          <w:rFonts w:eastAsia="Times New Roman" w:cstheme="minorHAnsi"/>
          <w:b/>
          <w:bCs/>
          <w:color w:val="292929"/>
          <w:spacing w:val="-1"/>
          <w:sz w:val="20"/>
          <w:szCs w:val="20"/>
        </w:rPr>
        <w:t>no application listening</w:t>
      </w:r>
      <w:r w:rsidRPr="00B143F8">
        <w:rPr>
          <w:rFonts w:eastAsia="Times New Roman" w:cstheme="minorHAnsi"/>
          <w:color w:val="292929"/>
          <w:spacing w:val="-1"/>
          <w:sz w:val="20"/>
          <w:szCs w:val="20"/>
        </w:rPr>
        <w:t> on that port. Useful for identifying that the host exists and for OS detection.</w:t>
      </w:r>
    </w:p>
    <w:p w14:paraId="056D56A2" w14:textId="77777777" w:rsidR="00B143F8" w:rsidRPr="00B143F8" w:rsidRDefault="00B143F8" w:rsidP="00D73432">
      <w:pPr>
        <w:shd w:val="clear" w:color="auto" w:fill="FFFFFF"/>
        <w:spacing w:after="120" w:line="240" w:lineRule="auto"/>
        <w:rPr>
          <w:rFonts w:eastAsia="Times New Roman" w:cstheme="minorHAnsi"/>
          <w:color w:val="292929"/>
          <w:spacing w:val="-1"/>
          <w:sz w:val="20"/>
          <w:szCs w:val="20"/>
        </w:rPr>
      </w:pPr>
      <w:r w:rsidRPr="00B143F8">
        <w:rPr>
          <w:rFonts w:eastAsia="Times New Roman" w:cstheme="minorHAnsi"/>
          <w:b/>
          <w:bCs/>
          <w:color w:val="292929"/>
          <w:spacing w:val="-1"/>
          <w:sz w:val="20"/>
          <w:szCs w:val="20"/>
        </w:rPr>
        <w:t>Filtered </w:t>
      </w:r>
      <w:r w:rsidRPr="00B143F8">
        <w:rPr>
          <w:rFonts w:eastAsia="Times New Roman" w:cstheme="minorHAnsi"/>
          <w:color w:val="292929"/>
          <w:spacing w:val="-1"/>
          <w:sz w:val="20"/>
          <w:szCs w:val="20"/>
        </w:rPr>
        <w:t>— Nmap can’t determine whether the port is open because </w:t>
      </w:r>
      <w:r w:rsidRPr="00B143F8">
        <w:rPr>
          <w:rFonts w:eastAsia="Times New Roman" w:cstheme="minorHAnsi"/>
          <w:b/>
          <w:bCs/>
          <w:color w:val="292929"/>
          <w:spacing w:val="-1"/>
          <w:sz w:val="20"/>
          <w:szCs w:val="20"/>
        </w:rPr>
        <w:t>packet filtering prevents its probes from reaching the port</w:t>
      </w:r>
      <w:r w:rsidRPr="00B143F8">
        <w:rPr>
          <w:rFonts w:eastAsia="Times New Roman" w:cstheme="minorHAnsi"/>
          <w:color w:val="292929"/>
          <w:spacing w:val="-1"/>
          <w:sz w:val="20"/>
          <w:szCs w:val="20"/>
        </w:rPr>
        <w:t>. Filtering could come from firewalls or router rules. Often little information is given from filtered ports during scans as the filters can drop the probes without responding or respond with useless error messages e.g. destination unreachable.</w:t>
      </w:r>
    </w:p>
    <w:p w14:paraId="4EA13A46" w14:textId="77777777" w:rsidR="00B143F8" w:rsidRPr="00B143F8" w:rsidRDefault="00B143F8" w:rsidP="00D73432">
      <w:pPr>
        <w:shd w:val="clear" w:color="auto" w:fill="FFFFFF"/>
        <w:spacing w:after="120" w:line="240" w:lineRule="auto"/>
        <w:rPr>
          <w:rFonts w:eastAsia="Times New Roman" w:cstheme="minorHAnsi"/>
          <w:color w:val="292929"/>
          <w:spacing w:val="-1"/>
          <w:sz w:val="20"/>
          <w:szCs w:val="20"/>
        </w:rPr>
      </w:pPr>
      <w:r w:rsidRPr="00B143F8">
        <w:rPr>
          <w:rFonts w:eastAsia="Times New Roman" w:cstheme="minorHAnsi"/>
          <w:b/>
          <w:bCs/>
          <w:color w:val="292929"/>
          <w:spacing w:val="-1"/>
          <w:sz w:val="20"/>
          <w:szCs w:val="20"/>
        </w:rPr>
        <w:t>Unfiltered </w:t>
      </w:r>
      <w:r w:rsidRPr="00B143F8">
        <w:rPr>
          <w:rFonts w:eastAsia="Times New Roman" w:cstheme="minorHAnsi"/>
          <w:color w:val="292929"/>
          <w:spacing w:val="-1"/>
          <w:sz w:val="20"/>
          <w:szCs w:val="20"/>
        </w:rPr>
        <w:t xml:space="preserve">— Port is accessible but Nmap doesn’t know if </w:t>
      </w:r>
      <w:proofErr w:type="spellStart"/>
      <w:r w:rsidRPr="00B143F8">
        <w:rPr>
          <w:rFonts w:eastAsia="Times New Roman" w:cstheme="minorHAnsi"/>
          <w:color w:val="292929"/>
          <w:spacing w:val="-1"/>
          <w:sz w:val="20"/>
          <w:szCs w:val="20"/>
        </w:rPr>
        <w:t>its</w:t>
      </w:r>
      <w:proofErr w:type="spellEnd"/>
      <w:r w:rsidRPr="00B143F8">
        <w:rPr>
          <w:rFonts w:eastAsia="Times New Roman" w:cstheme="minorHAnsi"/>
          <w:color w:val="292929"/>
          <w:spacing w:val="-1"/>
          <w:sz w:val="20"/>
          <w:szCs w:val="20"/>
        </w:rPr>
        <w:t xml:space="preserve"> open or closed. Only used in ACK scan which is used to map firewall rulesets. Other scan types can be used to identify whether the port is open.</w:t>
      </w:r>
    </w:p>
    <w:p w14:paraId="1A457CD4" w14:textId="77777777" w:rsidR="00B143F8" w:rsidRPr="00B143F8" w:rsidRDefault="00B143F8" w:rsidP="00D73432">
      <w:pPr>
        <w:shd w:val="clear" w:color="auto" w:fill="FFFFFF"/>
        <w:spacing w:after="120" w:line="240" w:lineRule="auto"/>
        <w:rPr>
          <w:rFonts w:eastAsia="Times New Roman" w:cstheme="minorHAnsi"/>
          <w:color w:val="292929"/>
          <w:spacing w:val="-1"/>
          <w:sz w:val="20"/>
          <w:szCs w:val="20"/>
        </w:rPr>
      </w:pPr>
      <w:r w:rsidRPr="00B143F8">
        <w:rPr>
          <w:rFonts w:eastAsia="Times New Roman" w:cstheme="minorHAnsi"/>
          <w:b/>
          <w:bCs/>
          <w:color w:val="292929"/>
          <w:spacing w:val="-1"/>
          <w:sz w:val="20"/>
          <w:szCs w:val="20"/>
        </w:rPr>
        <w:t>Open/filtered</w:t>
      </w:r>
      <w:r w:rsidRPr="00B143F8">
        <w:rPr>
          <w:rFonts w:eastAsia="Times New Roman" w:cstheme="minorHAnsi"/>
          <w:color w:val="292929"/>
          <w:spacing w:val="-1"/>
          <w:sz w:val="20"/>
          <w:szCs w:val="20"/>
        </w:rPr>
        <w:t> — Nmap is unable to determine between open and filtered. This happens when an open port gives no response. No response could mean that the probe was dropped by a packet filter or any response is blocked.</w:t>
      </w:r>
    </w:p>
    <w:p w14:paraId="76D28BFB" w14:textId="77777777" w:rsidR="00B143F8" w:rsidRPr="00B143F8" w:rsidRDefault="00B143F8" w:rsidP="00D73432">
      <w:pPr>
        <w:shd w:val="clear" w:color="auto" w:fill="FFFFFF"/>
        <w:spacing w:after="120" w:line="240" w:lineRule="auto"/>
        <w:rPr>
          <w:rFonts w:eastAsia="Times New Roman" w:cstheme="minorHAnsi"/>
          <w:color w:val="292929"/>
          <w:spacing w:val="-1"/>
          <w:sz w:val="20"/>
          <w:szCs w:val="20"/>
        </w:rPr>
      </w:pPr>
      <w:r w:rsidRPr="00B143F8">
        <w:rPr>
          <w:rFonts w:eastAsia="Times New Roman" w:cstheme="minorHAnsi"/>
          <w:b/>
          <w:bCs/>
          <w:color w:val="292929"/>
          <w:spacing w:val="-1"/>
          <w:sz w:val="20"/>
          <w:szCs w:val="20"/>
        </w:rPr>
        <w:t>Closed/filtered</w:t>
      </w:r>
      <w:r w:rsidRPr="00B143F8">
        <w:rPr>
          <w:rFonts w:eastAsia="Times New Roman" w:cstheme="minorHAnsi"/>
          <w:color w:val="292929"/>
          <w:spacing w:val="-1"/>
          <w:sz w:val="20"/>
          <w:szCs w:val="20"/>
        </w:rPr>
        <w:t> — Nmap is unable to determine whether port is closed or filtered. Only used in the IP ID idle scan.</w:t>
      </w:r>
    </w:p>
    <w:p w14:paraId="49582734" w14:textId="77777777" w:rsidR="00B143F8" w:rsidRDefault="00B143F8"/>
    <w:p w14:paraId="4D7ED1E1" w14:textId="77777777" w:rsidR="00D73432" w:rsidRDefault="00D73432">
      <w:pPr>
        <w:rPr>
          <w:b/>
          <w:bCs/>
        </w:rPr>
      </w:pPr>
      <w:r>
        <w:rPr>
          <w:b/>
          <w:bCs/>
        </w:rPr>
        <w:br w:type="page"/>
      </w:r>
    </w:p>
    <w:p w14:paraId="69F46D39" w14:textId="5A965413" w:rsidR="008D547A" w:rsidRPr="00D73432" w:rsidRDefault="008D547A">
      <w:pPr>
        <w:rPr>
          <w:b/>
          <w:bCs/>
        </w:rPr>
      </w:pPr>
      <w:r w:rsidRPr="00D73432">
        <w:rPr>
          <w:b/>
          <w:bCs/>
        </w:rPr>
        <w:lastRenderedPageBreak/>
        <w:t xml:space="preserve">Nmap </w:t>
      </w:r>
      <w:r w:rsidR="00AF2FA5">
        <w:rPr>
          <w:b/>
          <w:bCs/>
        </w:rPr>
        <w:t xml:space="preserve">Basic </w:t>
      </w:r>
      <w:r w:rsidRPr="00D73432">
        <w:rPr>
          <w:b/>
          <w:bCs/>
        </w:rPr>
        <w:t>exercise</w:t>
      </w:r>
    </w:p>
    <w:p w14:paraId="3A2A7EBB" w14:textId="72F3971B" w:rsidR="008D547A" w:rsidRDefault="008D547A" w:rsidP="008D547A">
      <w:pPr>
        <w:pStyle w:val="PargrafodaLista"/>
        <w:numPr>
          <w:ilvl w:val="0"/>
          <w:numId w:val="2"/>
        </w:numPr>
      </w:pPr>
      <w:r w:rsidRPr="008D547A">
        <w:t>https://phoenixnap.com/kb/nmap-command-linux-examples</w:t>
      </w:r>
    </w:p>
    <w:p w14:paraId="0DA259B2" w14:textId="75868657" w:rsidR="00AF2FA5" w:rsidRPr="00AF2FA5" w:rsidRDefault="00AF2FA5">
      <w:pPr>
        <w:rPr>
          <w:b/>
          <w:bCs/>
        </w:rPr>
      </w:pPr>
      <w:r w:rsidRPr="00AF2FA5">
        <w:rPr>
          <w:b/>
          <w:bCs/>
        </w:rPr>
        <w:t>Nmap Advanced Tips</w:t>
      </w:r>
    </w:p>
    <w:p w14:paraId="3A9A04AA" w14:textId="76824C12" w:rsidR="007A4D12" w:rsidRDefault="0004638F">
      <w:pPr>
        <w:rPr>
          <w:rStyle w:val="Hyperlink"/>
        </w:rPr>
      </w:pPr>
      <w:hyperlink r:id="rId8" w:history="1">
        <w:r w:rsidR="00AF2FA5" w:rsidRPr="00221A47">
          <w:rPr>
            <w:rStyle w:val="Hyperlink"/>
          </w:rPr>
          <w:t>https://nmap.org/book/firewall-subversion.html</w:t>
        </w:r>
      </w:hyperlink>
    </w:p>
    <w:p w14:paraId="3094E408" w14:textId="77777777" w:rsidR="00AF2FA5" w:rsidRDefault="00AF2FA5"/>
    <w:p w14:paraId="62779194" w14:textId="5BCBF59A" w:rsidR="007F7285" w:rsidRPr="00AF2FA5" w:rsidRDefault="005D4FA9">
      <w:r w:rsidRPr="005D4FA9">
        <w:rPr>
          <w:b/>
          <w:bCs/>
        </w:rPr>
        <w:t>Firewall Evasion and Spoofing</w:t>
      </w:r>
    </w:p>
    <w:p w14:paraId="3001ECF9" w14:textId="77777777" w:rsidR="00F366E8" w:rsidRPr="00F366E8" w:rsidRDefault="00F366E8" w:rsidP="00F366E8">
      <w:pPr>
        <w:shd w:val="clear" w:color="auto" w:fill="FFFFFF"/>
        <w:spacing w:after="0" w:line="240" w:lineRule="auto"/>
        <w:rPr>
          <w:rFonts w:eastAsia="Times New Roman" w:cstheme="minorHAnsi"/>
          <w:color w:val="292929"/>
          <w:spacing w:val="-1"/>
          <w:sz w:val="20"/>
          <w:szCs w:val="20"/>
        </w:rPr>
      </w:pPr>
      <w:r w:rsidRPr="00F366E8">
        <w:rPr>
          <w:rFonts w:eastAsia="Times New Roman" w:cstheme="minorHAnsi"/>
          <w:color w:val="292929"/>
          <w:spacing w:val="-1"/>
          <w:sz w:val="20"/>
          <w:szCs w:val="20"/>
        </w:rPr>
        <w:t>List of commands:</w:t>
      </w:r>
    </w:p>
    <w:p w14:paraId="54ECDD27" w14:textId="77777777" w:rsidR="00F366E8" w:rsidRPr="00F366E8" w:rsidRDefault="00F366E8" w:rsidP="00F366E8">
      <w:pPr>
        <w:numPr>
          <w:ilvl w:val="0"/>
          <w:numId w:val="3"/>
        </w:numPr>
        <w:shd w:val="clear" w:color="auto" w:fill="FFFFFF"/>
        <w:spacing w:after="0" w:line="240" w:lineRule="auto"/>
        <w:ind w:left="1170"/>
        <w:rPr>
          <w:rFonts w:eastAsia="Times New Roman" w:cstheme="minorHAnsi"/>
          <w:color w:val="292929"/>
          <w:spacing w:val="-1"/>
          <w:sz w:val="20"/>
          <w:szCs w:val="20"/>
        </w:rPr>
      </w:pPr>
      <w:r w:rsidRPr="00F366E8">
        <w:rPr>
          <w:rFonts w:eastAsia="Times New Roman" w:cstheme="minorHAnsi"/>
          <w:color w:val="292929"/>
          <w:spacing w:val="-1"/>
          <w:sz w:val="20"/>
          <w:szCs w:val="20"/>
          <w:shd w:val="clear" w:color="auto" w:fill="F2F2F2"/>
        </w:rPr>
        <w:t>-f </w:t>
      </w:r>
      <w:r w:rsidRPr="00F366E8">
        <w:rPr>
          <w:rFonts w:eastAsia="Times New Roman" w:cstheme="minorHAnsi"/>
          <w:color w:val="292929"/>
          <w:spacing w:val="-1"/>
          <w:sz w:val="20"/>
          <w:szCs w:val="20"/>
        </w:rPr>
        <w:t>or </w:t>
      </w:r>
      <w:r w:rsidRPr="00F366E8">
        <w:rPr>
          <w:rFonts w:eastAsia="Times New Roman" w:cstheme="minorHAnsi"/>
          <w:color w:val="292929"/>
          <w:spacing w:val="-1"/>
          <w:sz w:val="20"/>
          <w:szCs w:val="20"/>
          <w:shd w:val="clear" w:color="auto" w:fill="F2F2F2"/>
        </w:rPr>
        <w:t xml:space="preserve">—- </w:t>
      </w:r>
      <w:proofErr w:type="spellStart"/>
      <w:r w:rsidRPr="00F366E8">
        <w:rPr>
          <w:rFonts w:eastAsia="Times New Roman" w:cstheme="minorHAnsi"/>
          <w:color w:val="292929"/>
          <w:spacing w:val="-1"/>
          <w:sz w:val="20"/>
          <w:szCs w:val="20"/>
          <w:shd w:val="clear" w:color="auto" w:fill="F2F2F2"/>
        </w:rPr>
        <w:t>mtu</w:t>
      </w:r>
      <w:proofErr w:type="spellEnd"/>
      <w:r w:rsidRPr="00F366E8">
        <w:rPr>
          <w:rFonts w:eastAsia="Times New Roman" w:cstheme="minorHAnsi"/>
          <w:color w:val="292929"/>
          <w:spacing w:val="-1"/>
          <w:sz w:val="20"/>
          <w:szCs w:val="20"/>
        </w:rPr>
        <w:t> = fragment packets and specify the fragment size as a multiple of 8. The idea of this is to split the packets into multiple smaller ones which makes the scan harder to detect and can be used to evade the IDS. Note: </w:t>
      </w:r>
      <w:r w:rsidRPr="00F366E8">
        <w:rPr>
          <w:rFonts w:eastAsia="Times New Roman" w:cstheme="minorHAnsi"/>
          <w:i/>
          <w:iCs/>
          <w:color w:val="292929"/>
          <w:spacing w:val="-1"/>
          <w:sz w:val="20"/>
          <w:szCs w:val="20"/>
        </w:rPr>
        <w:t>Some programs have trouble handling fragmented packets.</w:t>
      </w:r>
    </w:p>
    <w:p w14:paraId="1DED1310" w14:textId="77777777" w:rsidR="00F366E8" w:rsidRPr="00F366E8" w:rsidRDefault="00F366E8" w:rsidP="00F366E8">
      <w:pPr>
        <w:numPr>
          <w:ilvl w:val="0"/>
          <w:numId w:val="3"/>
        </w:numPr>
        <w:shd w:val="clear" w:color="auto" w:fill="FFFFFF"/>
        <w:spacing w:after="0" w:line="240" w:lineRule="auto"/>
        <w:ind w:left="1170"/>
        <w:rPr>
          <w:rFonts w:eastAsia="Times New Roman" w:cstheme="minorHAnsi"/>
          <w:color w:val="292929"/>
          <w:spacing w:val="-1"/>
          <w:sz w:val="20"/>
          <w:szCs w:val="20"/>
        </w:rPr>
      </w:pPr>
      <w:r w:rsidRPr="00F366E8">
        <w:rPr>
          <w:rFonts w:eastAsia="Times New Roman" w:cstheme="minorHAnsi"/>
          <w:color w:val="292929"/>
          <w:spacing w:val="-1"/>
          <w:sz w:val="20"/>
          <w:szCs w:val="20"/>
          <w:shd w:val="clear" w:color="auto" w:fill="F2F2F2"/>
        </w:rPr>
        <w:t>-D</w:t>
      </w:r>
      <w:r w:rsidRPr="00F366E8">
        <w:rPr>
          <w:rFonts w:eastAsia="Times New Roman" w:cstheme="minorHAnsi"/>
          <w:color w:val="292929"/>
          <w:spacing w:val="-1"/>
          <w:sz w:val="20"/>
          <w:szCs w:val="20"/>
        </w:rPr>
        <w:t> = Decoy. This accepts a list of decoy hosts that will show to the target that you are scanning from. Note: that your IP address will be included amongst the list of decoys!! The position of your address among the decoys can be changed.</w:t>
      </w:r>
    </w:p>
    <w:p w14:paraId="2B0103E3" w14:textId="77777777" w:rsidR="00F366E8" w:rsidRPr="00F366E8" w:rsidRDefault="00F366E8" w:rsidP="00F366E8">
      <w:pPr>
        <w:numPr>
          <w:ilvl w:val="0"/>
          <w:numId w:val="3"/>
        </w:numPr>
        <w:shd w:val="clear" w:color="auto" w:fill="FFFFFF"/>
        <w:spacing w:after="0" w:line="240" w:lineRule="auto"/>
        <w:ind w:left="1170"/>
        <w:rPr>
          <w:rFonts w:eastAsia="Times New Roman" w:cstheme="minorHAnsi"/>
          <w:color w:val="292929"/>
          <w:spacing w:val="-1"/>
          <w:sz w:val="20"/>
          <w:szCs w:val="20"/>
        </w:rPr>
      </w:pPr>
      <w:r w:rsidRPr="00F366E8">
        <w:rPr>
          <w:rFonts w:eastAsia="Times New Roman" w:cstheme="minorHAnsi"/>
          <w:color w:val="292929"/>
          <w:spacing w:val="-1"/>
          <w:sz w:val="20"/>
          <w:szCs w:val="20"/>
          <w:shd w:val="clear" w:color="auto" w:fill="F2F2F2"/>
        </w:rPr>
        <w:t>-S</w:t>
      </w:r>
      <w:r w:rsidRPr="00F366E8">
        <w:rPr>
          <w:rFonts w:eastAsia="Times New Roman" w:cstheme="minorHAnsi"/>
          <w:color w:val="292929"/>
          <w:spacing w:val="-1"/>
          <w:sz w:val="20"/>
          <w:szCs w:val="20"/>
        </w:rPr>
        <w:t> = Spoof source address</w:t>
      </w:r>
    </w:p>
    <w:p w14:paraId="60FEE258" w14:textId="77777777" w:rsidR="00F366E8" w:rsidRPr="00F366E8" w:rsidRDefault="00F366E8" w:rsidP="00F366E8">
      <w:pPr>
        <w:numPr>
          <w:ilvl w:val="0"/>
          <w:numId w:val="3"/>
        </w:numPr>
        <w:shd w:val="clear" w:color="auto" w:fill="FFFFFF"/>
        <w:spacing w:after="0" w:line="240" w:lineRule="auto"/>
        <w:ind w:left="1170"/>
        <w:rPr>
          <w:rFonts w:eastAsia="Times New Roman" w:cstheme="minorHAnsi"/>
          <w:color w:val="292929"/>
          <w:spacing w:val="-1"/>
          <w:sz w:val="20"/>
          <w:szCs w:val="20"/>
        </w:rPr>
      </w:pPr>
      <w:r w:rsidRPr="00F366E8">
        <w:rPr>
          <w:rFonts w:eastAsia="Times New Roman" w:cstheme="minorHAnsi"/>
          <w:color w:val="292929"/>
          <w:spacing w:val="-1"/>
          <w:sz w:val="20"/>
          <w:szCs w:val="20"/>
          <w:shd w:val="clear" w:color="auto" w:fill="F2F2F2"/>
        </w:rPr>
        <w:t>-e</w:t>
      </w:r>
      <w:r w:rsidRPr="00F366E8">
        <w:rPr>
          <w:rFonts w:eastAsia="Times New Roman" w:cstheme="minorHAnsi"/>
          <w:color w:val="292929"/>
          <w:spacing w:val="-1"/>
          <w:sz w:val="20"/>
          <w:szCs w:val="20"/>
        </w:rPr>
        <w:t> = Tell Nmap what interface to send/receive the packets from</w:t>
      </w:r>
    </w:p>
    <w:p w14:paraId="2D3E43BB" w14:textId="77777777" w:rsidR="00F366E8" w:rsidRPr="00F366E8" w:rsidRDefault="00F366E8" w:rsidP="00F366E8">
      <w:pPr>
        <w:numPr>
          <w:ilvl w:val="0"/>
          <w:numId w:val="3"/>
        </w:numPr>
        <w:shd w:val="clear" w:color="auto" w:fill="FFFFFF"/>
        <w:spacing w:after="0" w:line="240" w:lineRule="auto"/>
        <w:ind w:left="1170"/>
        <w:rPr>
          <w:rFonts w:eastAsia="Times New Roman" w:cstheme="minorHAnsi"/>
          <w:color w:val="292929"/>
          <w:spacing w:val="-1"/>
          <w:sz w:val="20"/>
          <w:szCs w:val="20"/>
        </w:rPr>
      </w:pPr>
      <w:r w:rsidRPr="00F366E8">
        <w:rPr>
          <w:rFonts w:eastAsia="Times New Roman" w:cstheme="minorHAnsi"/>
          <w:color w:val="292929"/>
          <w:spacing w:val="-1"/>
          <w:sz w:val="20"/>
          <w:szCs w:val="20"/>
          <w:shd w:val="clear" w:color="auto" w:fill="F2F2F2"/>
        </w:rPr>
        <w:t>--source-port </w:t>
      </w:r>
      <w:r w:rsidRPr="00F366E8">
        <w:rPr>
          <w:rFonts w:eastAsia="Times New Roman" w:cstheme="minorHAnsi"/>
          <w:color w:val="292929"/>
          <w:spacing w:val="-1"/>
          <w:sz w:val="20"/>
          <w:szCs w:val="20"/>
        </w:rPr>
        <w:t>or </w:t>
      </w:r>
      <w:r w:rsidRPr="00F366E8">
        <w:rPr>
          <w:rFonts w:eastAsia="Times New Roman" w:cstheme="minorHAnsi"/>
          <w:color w:val="292929"/>
          <w:spacing w:val="-1"/>
          <w:sz w:val="20"/>
          <w:szCs w:val="20"/>
          <w:shd w:val="clear" w:color="auto" w:fill="F2F2F2"/>
        </w:rPr>
        <w:t>-g</w:t>
      </w:r>
      <w:r w:rsidRPr="00F366E8">
        <w:rPr>
          <w:rFonts w:eastAsia="Times New Roman" w:cstheme="minorHAnsi"/>
          <w:color w:val="292929"/>
          <w:spacing w:val="-1"/>
          <w:sz w:val="20"/>
          <w:szCs w:val="20"/>
        </w:rPr>
        <w:t> = spoof source port number</w:t>
      </w:r>
    </w:p>
    <w:p w14:paraId="48B916C7" w14:textId="77777777" w:rsidR="00F366E8" w:rsidRPr="00F366E8" w:rsidRDefault="00F366E8" w:rsidP="00F366E8">
      <w:pPr>
        <w:numPr>
          <w:ilvl w:val="0"/>
          <w:numId w:val="3"/>
        </w:numPr>
        <w:shd w:val="clear" w:color="auto" w:fill="FFFFFF"/>
        <w:spacing w:after="0" w:line="240" w:lineRule="auto"/>
        <w:ind w:left="1170"/>
        <w:rPr>
          <w:rFonts w:eastAsia="Times New Roman" w:cstheme="minorHAnsi"/>
          <w:color w:val="292929"/>
          <w:spacing w:val="-1"/>
          <w:sz w:val="20"/>
          <w:szCs w:val="20"/>
        </w:rPr>
      </w:pPr>
      <w:r w:rsidRPr="00F366E8">
        <w:rPr>
          <w:rFonts w:eastAsia="Times New Roman" w:cstheme="minorHAnsi"/>
          <w:color w:val="292929"/>
          <w:spacing w:val="-1"/>
          <w:sz w:val="20"/>
          <w:szCs w:val="20"/>
          <w:shd w:val="clear" w:color="auto" w:fill="F2F2F2"/>
        </w:rPr>
        <w:t>--data</w:t>
      </w:r>
      <w:r w:rsidRPr="00F366E8">
        <w:rPr>
          <w:rFonts w:eastAsia="Times New Roman" w:cstheme="minorHAnsi"/>
          <w:color w:val="292929"/>
          <w:spacing w:val="-1"/>
          <w:sz w:val="20"/>
          <w:szCs w:val="20"/>
        </w:rPr>
        <w:t xml:space="preserve"> = Append custom binary data to packets (wonder what we can do with this </w:t>
      </w:r>
      <w:r w:rsidRPr="00F366E8">
        <w:rPr>
          <w:rFonts w:ascii="Segoe UI Emoji" w:eastAsia="Times New Roman" w:hAnsi="Segoe UI Emoji" w:cs="Segoe UI Emoji"/>
          <w:color w:val="292929"/>
          <w:spacing w:val="-1"/>
          <w:sz w:val="20"/>
          <w:szCs w:val="20"/>
        </w:rPr>
        <w:t>🤔</w:t>
      </w:r>
      <w:r w:rsidRPr="00F366E8">
        <w:rPr>
          <w:rFonts w:eastAsia="Times New Roman" w:cstheme="minorHAnsi"/>
          <w:color w:val="292929"/>
          <w:spacing w:val="-1"/>
          <w:sz w:val="20"/>
          <w:szCs w:val="20"/>
        </w:rPr>
        <w:t>)</w:t>
      </w:r>
    </w:p>
    <w:p w14:paraId="7FABB2D2" w14:textId="77777777" w:rsidR="00F366E8" w:rsidRPr="00F366E8" w:rsidRDefault="00F366E8" w:rsidP="00F366E8">
      <w:pPr>
        <w:numPr>
          <w:ilvl w:val="0"/>
          <w:numId w:val="3"/>
        </w:numPr>
        <w:shd w:val="clear" w:color="auto" w:fill="FFFFFF"/>
        <w:spacing w:after="0" w:line="240" w:lineRule="auto"/>
        <w:ind w:left="1170"/>
        <w:rPr>
          <w:rFonts w:eastAsia="Times New Roman" w:cstheme="minorHAnsi"/>
          <w:color w:val="292929"/>
          <w:spacing w:val="-1"/>
          <w:sz w:val="20"/>
          <w:szCs w:val="20"/>
        </w:rPr>
      </w:pPr>
      <w:r w:rsidRPr="00F366E8">
        <w:rPr>
          <w:rFonts w:eastAsia="Times New Roman" w:cstheme="minorHAnsi"/>
          <w:color w:val="292929"/>
          <w:spacing w:val="-1"/>
          <w:sz w:val="20"/>
          <w:szCs w:val="20"/>
          <w:shd w:val="clear" w:color="auto" w:fill="F2F2F2"/>
        </w:rPr>
        <w:t>--data-string</w:t>
      </w:r>
      <w:r w:rsidRPr="00F366E8">
        <w:rPr>
          <w:rFonts w:eastAsia="Times New Roman" w:cstheme="minorHAnsi"/>
          <w:color w:val="292929"/>
          <w:spacing w:val="-1"/>
          <w:sz w:val="20"/>
          <w:szCs w:val="20"/>
        </w:rPr>
        <w:t> = Send a custom string along with the packet used as a comment e.g. “scan performed by system administrator”</w:t>
      </w:r>
    </w:p>
    <w:p w14:paraId="78F81D05" w14:textId="77777777" w:rsidR="00F366E8" w:rsidRPr="00F366E8" w:rsidRDefault="00F366E8" w:rsidP="00F366E8">
      <w:pPr>
        <w:numPr>
          <w:ilvl w:val="0"/>
          <w:numId w:val="3"/>
        </w:numPr>
        <w:shd w:val="clear" w:color="auto" w:fill="FFFFFF"/>
        <w:spacing w:after="0" w:line="240" w:lineRule="auto"/>
        <w:ind w:left="1170"/>
        <w:rPr>
          <w:rFonts w:eastAsia="Times New Roman" w:cstheme="minorHAnsi"/>
          <w:color w:val="292929"/>
          <w:spacing w:val="-1"/>
          <w:sz w:val="20"/>
          <w:szCs w:val="20"/>
        </w:rPr>
      </w:pPr>
      <w:r w:rsidRPr="00F366E8">
        <w:rPr>
          <w:rFonts w:eastAsia="Times New Roman" w:cstheme="minorHAnsi"/>
          <w:color w:val="292929"/>
          <w:spacing w:val="-1"/>
          <w:sz w:val="20"/>
          <w:szCs w:val="20"/>
          <w:shd w:val="clear" w:color="auto" w:fill="F2F2F2"/>
        </w:rPr>
        <w:t>--data-length</w:t>
      </w:r>
      <w:r w:rsidRPr="00F366E8">
        <w:rPr>
          <w:rFonts w:eastAsia="Times New Roman" w:cstheme="minorHAnsi"/>
          <w:color w:val="292929"/>
          <w:spacing w:val="-1"/>
          <w:sz w:val="20"/>
          <w:szCs w:val="20"/>
        </w:rPr>
        <w:t> = Append random data to the packets to make the scan harder to detect</w:t>
      </w:r>
    </w:p>
    <w:p w14:paraId="617E3709" w14:textId="77777777" w:rsidR="00F366E8" w:rsidRPr="00F366E8" w:rsidRDefault="00F366E8" w:rsidP="00F366E8">
      <w:pPr>
        <w:numPr>
          <w:ilvl w:val="0"/>
          <w:numId w:val="3"/>
        </w:numPr>
        <w:shd w:val="clear" w:color="auto" w:fill="FFFFFF"/>
        <w:spacing w:after="0" w:line="240" w:lineRule="auto"/>
        <w:ind w:left="1170"/>
        <w:rPr>
          <w:rFonts w:eastAsia="Times New Roman" w:cstheme="minorHAnsi"/>
          <w:color w:val="292929"/>
          <w:spacing w:val="-1"/>
          <w:sz w:val="20"/>
          <w:szCs w:val="20"/>
        </w:rPr>
      </w:pPr>
      <w:r w:rsidRPr="00F366E8">
        <w:rPr>
          <w:rFonts w:eastAsia="Times New Roman" w:cstheme="minorHAnsi"/>
          <w:color w:val="292929"/>
          <w:spacing w:val="-1"/>
          <w:sz w:val="20"/>
          <w:szCs w:val="20"/>
          <w:shd w:val="clear" w:color="auto" w:fill="F2F2F2"/>
        </w:rPr>
        <w:t>--</w:t>
      </w:r>
      <w:proofErr w:type="spellStart"/>
      <w:r w:rsidRPr="00F366E8">
        <w:rPr>
          <w:rFonts w:eastAsia="Times New Roman" w:cstheme="minorHAnsi"/>
          <w:color w:val="292929"/>
          <w:spacing w:val="-1"/>
          <w:sz w:val="20"/>
          <w:szCs w:val="20"/>
          <w:shd w:val="clear" w:color="auto" w:fill="F2F2F2"/>
        </w:rPr>
        <w:t>ip</w:t>
      </w:r>
      <w:proofErr w:type="spellEnd"/>
      <w:r w:rsidRPr="00F366E8">
        <w:rPr>
          <w:rFonts w:eastAsia="Times New Roman" w:cstheme="minorHAnsi"/>
          <w:color w:val="292929"/>
          <w:spacing w:val="-1"/>
          <w:sz w:val="20"/>
          <w:szCs w:val="20"/>
          <w:shd w:val="clear" w:color="auto" w:fill="F2F2F2"/>
        </w:rPr>
        <w:t>-options </w:t>
      </w:r>
      <w:r w:rsidRPr="00F366E8">
        <w:rPr>
          <w:rFonts w:eastAsia="Times New Roman" w:cstheme="minorHAnsi"/>
          <w:i/>
          <w:iCs/>
          <w:color w:val="292929"/>
          <w:spacing w:val="-1"/>
          <w:sz w:val="20"/>
          <w:szCs w:val="20"/>
          <w:shd w:val="clear" w:color="auto" w:fill="F2F2F2"/>
        </w:rPr>
        <w:t>&lt;S|R [route]|L [route]|T|U ... &gt;</w:t>
      </w:r>
      <w:r w:rsidRPr="00F366E8">
        <w:rPr>
          <w:rFonts w:eastAsia="Times New Roman" w:cstheme="minorHAnsi"/>
          <w:color w:val="292929"/>
          <w:spacing w:val="-1"/>
          <w:sz w:val="20"/>
          <w:szCs w:val="20"/>
          <w:shd w:val="clear" w:color="auto" w:fill="F2F2F2"/>
        </w:rPr>
        <w:t>;</w:t>
      </w:r>
      <w:r w:rsidRPr="00F366E8">
        <w:rPr>
          <w:rFonts w:eastAsia="Times New Roman" w:cstheme="minorHAnsi"/>
          <w:color w:val="292929"/>
          <w:spacing w:val="-1"/>
          <w:sz w:val="20"/>
          <w:szCs w:val="20"/>
        </w:rPr>
        <w:t> </w:t>
      </w:r>
      <w:r w:rsidRPr="00F366E8">
        <w:rPr>
          <w:rFonts w:eastAsia="Times New Roman" w:cstheme="minorHAnsi"/>
          <w:color w:val="292929"/>
          <w:spacing w:val="-1"/>
          <w:sz w:val="20"/>
          <w:szCs w:val="20"/>
          <w:shd w:val="clear" w:color="auto" w:fill="F2F2F2"/>
        </w:rPr>
        <w:t>--</w:t>
      </w:r>
      <w:proofErr w:type="spellStart"/>
      <w:r w:rsidRPr="00F366E8">
        <w:rPr>
          <w:rFonts w:eastAsia="Times New Roman" w:cstheme="minorHAnsi"/>
          <w:color w:val="292929"/>
          <w:spacing w:val="-1"/>
          <w:sz w:val="20"/>
          <w:szCs w:val="20"/>
          <w:shd w:val="clear" w:color="auto" w:fill="F2F2F2"/>
        </w:rPr>
        <w:t>ip</w:t>
      </w:r>
      <w:proofErr w:type="spellEnd"/>
      <w:r w:rsidRPr="00F366E8">
        <w:rPr>
          <w:rFonts w:eastAsia="Times New Roman" w:cstheme="minorHAnsi"/>
          <w:color w:val="292929"/>
          <w:spacing w:val="-1"/>
          <w:sz w:val="20"/>
          <w:szCs w:val="20"/>
          <w:shd w:val="clear" w:color="auto" w:fill="F2F2F2"/>
        </w:rPr>
        <w:t>-options </w:t>
      </w:r>
      <w:r w:rsidRPr="00F366E8">
        <w:rPr>
          <w:rFonts w:eastAsia="Times New Roman" w:cstheme="minorHAnsi"/>
          <w:i/>
          <w:iCs/>
          <w:color w:val="292929"/>
          <w:spacing w:val="-1"/>
          <w:sz w:val="20"/>
          <w:szCs w:val="20"/>
          <w:shd w:val="clear" w:color="auto" w:fill="F2F2F2"/>
        </w:rPr>
        <w:t>&lt;hex string&gt;</w:t>
      </w:r>
      <w:r w:rsidRPr="00F366E8">
        <w:rPr>
          <w:rFonts w:eastAsia="Times New Roman" w:cstheme="minorHAnsi"/>
          <w:i/>
          <w:iCs/>
          <w:color w:val="292929"/>
          <w:spacing w:val="-1"/>
          <w:sz w:val="20"/>
          <w:szCs w:val="20"/>
        </w:rPr>
        <w:t> = </w:t>
      </w:r>
      <w:r w:rsidRPr="00F366E8">
        <w:rPr>
          <w:rFonts w:eastAsia="Times New Roman" w:cstheme="minorHAnsi"/>
          <w:color w:val="292929"/>
          <w:spacing w:val="-1"/>
          <w:sz w:val="20"/>
          <w:szCs w:val="20"/>
        </w:rPr>
        <w:t>Send packets with specified IP options. The options here allow you to record routes taken by packets and specify your </w:t>
      </w:r>
      <w:hyperlink r:id="rId9" w:history="1">
        <w:r w:rsidRPr="00F366E8">
          <w:rPr>
            <w:rFonts w:eastAsia="Times New Roman" w:cstheme="minorHAnsi"/>
            <w:color w:val="0000FF"/>
            <w:spacing w:val="-1"/>
            <w:sz w:val="20"/>
            <w:szCs w:val="20"/>
            <w:u w:val="single"/>
          </w:rPr>
          <w:t>route</w:t>
        </w:r>
      </w:hyperlink>
      <w:r w:rsidRPr="00F366E8">
        <w:rPr>
          <w:rFonts w:eastAsia="Times New Roman" w:cstheme="minorHAnsi"/>
          <w:color w:val="292929"/>
          <w:spacing w:val="-1"/>
          <w:sz w:val="20"/>
          <w:szCs w:val="20"/>
        </w:rPr>
        <w:t>.</w:t>
      </w:r>
    </w:p>
    <w:p w14:paraId="4212359A" w14:textId="77777777" w:rsidR="00F366E8" w:rsidRPr="00F366E8" w:rsidRDefault="00F366E8" w:rsidP="00F366E8">
      <w:pPr>
        <w:numPr>
          <w:ilvl w:val="0"/>
          <w:numId w:val="3"/>
        </w:numPr>
        <w:shd w:val="clear" w:color="auto" w:fill="FFFFFF"/>
        <w:spacing w:after="0" w:line="240" w:lineRule="auto"/>
        <w:ind w:left="1170"/>
        <w:rPr>
          <w:rFonts w:eastAsia="Times New Roman" w:cstheme="minorHAnsi"/>
          <w:color w:val="292929"/>
          <w:spacing w:val="-1"/>
          <w:sz w:val="20"/>
          <w:szCs w:val="20"/>
        </w:rPr>
      </w:pPr>
      <w:r w:rsidRPr="00F366E8">
        <w:rPr>
          <w:rFonts w:eastAsia="Times New Roman" w:cstheme="minorHAnsi"/>
          <w:color w:val="292929"/>
          <w:spacing w:val="-1"/>
          <w:sz w:val="20"/>
          <w:szCs w:val="20"/>
          <w:shd w:val="clear" w:color="auto" w:fill="F2F2F2"/>
        </w:rPr>
        <w:t>--</w:t>
      </w:r>
      <w:proofErr w:type="spellStart"/>
      <w:r w:rsidRPr="00F366E8">
        <w:rPr>
          <w:rFonts w:eastAsia="Times New Roman" w:cstheme="minorHAnsi"/>
          <w:color w:val="292929"/>
          <w:spacing w:val="-1"/>
          <w:sz w:val="20"/>
          <w:szCs w:val="20"/>
          <w:shd w:val="clear" w:color="auto" w:fill="F2F2F2"/>
        </w:rPr>
        <w:t>ttl</w:t>
      </w:r>
      <w:proofErr w:type="spellEnd"/>
      <w:r w:rsidRPr="00F366E8">
        <w:rPr>
          <w:rFonts w:eastAsia="Times New Roman" w:cstheme="minorHAnsi"/>
          <w:color w:val="292929"/>
          <w:spacing w:val="-1"/>
          <w:sz w:val="20"/>
          <w:szCs w:val="20"/>
        </w:rPr>
        <w:t> = Time to live for IPv4</w:t>
      </w:r>
    </w:p>
    <w:p w14:paraId="4F9F2CE9" w14:textId="77777777" w:rsidR="00F366E8" w:rsidRPr="00F366E8" w:rsidRDefault="00F366E8" w:rsidP="00F366E8">
      <w:pPr>
        <w:numPr>
          <w:ilvl w:val="0"/>
          <w:numId w:val="3"/>
        </w:numPr>
        <w:shd w:val="clear" w:color="auto" w:fill="FFFFFF"/>
        <w:spacing w:after="0" w:line="240" w:lineRule="auto"/>
        <w:ind w:left="1170"/>
        <w:rPr>
          <w:rFonts w:eastAsia="Times New Roman" w:cstheme="minorHAnsi"/>
          <w:color w:val="292929"/>
          <w:spacing w:val="-1"/>
          <w:sz w:val="20"/>
          <w:szCs w:val="20"/>
        </w:rPr>
      </w:pPr>
      <w:r w:rsidRPr="00F366E8">
        <w:rPr>
          <w:rFonts w:eastAsia="Times New Roman" w:cstheme="minorHAnsi"/>
          <w:color w:val="292929"/>
          <w:spacing w:val="-1"/>
          <w:sz w:val="20"/>
          <w:szCs w:val="20"/>
          <w:shd w:val="clear" w:color="auto" w:fill="F2F2F2"/>
        </w:rPr>
        <w:t>--randomize-hosts</w:t>
      </w:r>
      <w:r w:rsidRPr="00F366E8">
        <w:rPr>
          <w:rFonts w:eastAsia="Times New Roman" w:cstheme="minorHAnsi"/>
          <w:color w:val="292929"/>
          <w:spacing w:val="-1"/>
          <w:sz w:val="20"/>
          <w:szCs w:val="20"/>
        </w:rPr>
        <w:t> = Randomize target host order. Makes the scan less obvious</w:t>
      </w:r>
    </w:p>
    <w:p w14:paraId="288AC9ED" w14:textId="77777777" w:rsidR="00F366E8" w:rsidRPr="00F366E8" w:rsidRDefault="00F366E8" w:rsidP="00F366E8">
      <w:pPr>
        <w:numPr>
          <w:ilvl w:val="0"/>
          <w:numId w:val="3"/>
        </w:numPr>
        <w:shd w:val="clear" w:color="auto" w:fill="FFFFFF"/>
        <w:spacing w:after="0" w:line="240" w:lineRule="auto"/>
        <w:ind w:left="1170"/>
        <w:rPr>
          <w:rFonts w:eastAsia="Times New Roman" w:cstheme="minorHAnsi"/>
          <w:color w:val="292929"/>
          <w:spacing w:val="-1"/>
          <w:sz w:val="20"/>
          <w:szCs w:val="20"/>
        </w:rPr>
      </w:pPr>
      <w:r w:rsidRPr="00F366E8">
        <w:rPr>
          <w:rFonts w:eastAsia="Times New Roman" w:cstheme="minorHAnsi"/>
          <w:color w:val="292929"/>
          <w:spacing w:val="-1"/>
          <w:sz w:val="20"/>
          <w:szCs w:val="20"/>
          <w:shd w:val="clear" w:color="auto" w:fill="F2F2F2"/>
        </w:rPr>
        <w:t>--spoof-mac</w:t>
      </w:r>
      <w:r w:rsidRPr="00F366E8">
        <w:rPr>
          <w:rFonts w:eastAsia="Times New Roman" w:cstheme="minorHAnsi"/>
          <w:color w:val="292929"/>
          <w:spacing w:val="-1"/>
          <w:sz w:val="20"/>
          <w:szCs w:val="20"/>
        </w:rPr>
        <w:t> = Used to spoof the MAC address of the source. If you don’t specify all 12 characters then Nmap will randomly fill in the remaining ones.</w:t>
      </w:r>
    </w:p>
    <w:p w14:paraId="6F71566C" w14:textId="77777777" w:rsidR="00F366E8" w:rsidRPr="00F366E8" w:rsidRDefault="00F366E8" w:rsidP="00F366E8">
      <w:pPr>
        <w:numPr>
          <w:ilvl w:val="0"/>
          <w:numId w:val="3"/>
        </w:numPr>
        <w:shd w:val="clear" w:color="auto" w:fill="FFFFFF"/>
        <w:spacing w:after="0" w:line="240" w:lineRule="auto"/>
        <w:ind w:left="1170"/>
        <w:rPr>
          <w:rFonts w:eastAsia="Times New Roman" w:cstheme="minorHAnsi"/>
          <w:color w:val="292929"/>
          <w:spacing w:val="-1"/>
          <w:sz w:val="20"/>
          <w:szCs w:val="20"/>
        </w:rPr>
      </w:pPr>
      <w:r w:rsidRPr="00F366E8">
        <w:rPr>
          <w:rFonts w:eastAsia="Times New Roman" w:cstheme="minorHAnsi"/>
          <w:color w:val="292929"/>
          <w:spacing w:val="-1"/>
          <w:sz w:val="20"/>
          <w:szCs w:val="20"/>
          <w:shd w:val="clear" w:color="auto" w:fill="F2F2F2"/>
        </w:rPr>
        <w:t xml:space="preserve">--proxies&lt;comma </w:t>
      </w:r>
      <w:proofErr w:type="spellStart"/>
      <w:r w:rsidRPr="00F366E8">
        <w:rPr>
          <w:rFonts w:eastAsia="Times New Roman" w:cstheme="minorHAnsi"/>
          <w:color w:val="292929"/>
          <w:spacing w:val="-1"/>
          <w:sz w:val="20"/>
          <w:szCs w:val="20"/>
          <w:shd w:val="clear" w:color="auto" w:fill="F2F2F2"/>
        </w:rPr>
        <w:t>seperated</w:t>
      </w:r>
      <w:proofErr w:type="spellEnd"/>
      <w:r w:rsidRPr="00F366E8">
        <w:rPr>
          <w:rFonts w:eastAsia="Times New Roman" w:cstheme="minorHAnsi"/>
          <w:color w:val="292929"/>
          <w:spacing w:val="-1"/>
          <w:sz w:val="20"/>
          <w:szCs w:val="20"/>
          <w:shd w:val="clear" w:color="auto" w:fill="F2F2F2"/>
        </w:rPr>
        <w:t xml:space="preserve"> list of proxy </w:t>
      </w:r>
      <w:proofErr w:type="spellStart"/>
      <w:r w:rsidRPr="00F366E8">
        <w:rPr>
          <w:rFonts w:eastAsia="Times New Roman" w:cstheme="minorHAnsi"/>
          <w:color w:val="292929"/>
          <w:spacing w:val="-1"/>
          <w:sz w:val="20"/>
          <w:szCs w:val="20"/>
          <w:shd w:val="clear" w:color="auto" w:fill="F2F2F2"/>
        </w:rPr>
        <w:t>urls</w:t>
      </w:r>
      <w:proofErr w:type="spellEnd"/>
      <w:r w:rsidRPr="00F366E8">
        <w:rPr>
          <w:rFonts w:eastAsia="Times New Roman" w:cstheme="minorHAnsi"/>
          <w:color w:val="292929"/>
          <w:spacing w:val="-1"/>
          <w:sz w:val="20"/>
          <w:szCs w:val="20"/>
          <w:shd w:val="clear" w:color="auto" w:fill="F2F2F2"/>
        </w:rPr>
        <w:t xml:space="preserve"> in form proto://host:port </w:t>
      </w:r>
      <w:r w:rsidRPr="00F366E8">
        <w:rPr>
          <w:rFonts w:eastAsia="Times New Roman" w:cstheme="minorHAnsi"/>
          <w:color w:val="292929"/>
          <w:spacing w:val="-1"/>
          <w:sz w:val="20"/>
          <w:szCs w:val="20"/>
        </w:rPr>
        <w:t>= Relay TCP connections through a chain of proxies. Proxies are used to hide the source of the scan and to evade firewall rules.</w:t>
      </w:r>
    </w:p>
    <w:p w14:paraId="6A0D5874" w14:textId="77777777" w:rsidR="00F366E8" w:rsidRPr="00F366E8" w:rsidRDefault="00F366E8" w:rsidP="00F366E8">
      <w:pPr>
        <w:numPr>
          <w:ilvl w:val="0"/>
          <w:numId w:val="3"/>
        </w:numPr>
        <w:shd w:val="clear" w:color="auto" w:fill="FFFFFF"/>
        <w:spacing w:after="0" w:line="240" w:lineRule="auto"/>
        <w:ind w:left="1170"/>
        <w:rPr>
          <w:rFonts w:eastAsia="Times New Roman" w:cstheme="minorHAnsi"/>
          <w:color w:val="292929"/>
          <w:spacing w:val="-1"/>
          <w:sz w:val="20"/>
          <w:szCs w:val="20"/>
        </w:rPr>
      </w:pPr>
      <w:r w:rsidRPr="00F366E8">
        <w:rPr>
          <w:rFonts w:eastAsia="Times New Roman" w:cstheme="minorHAnsi"/>
          <w:color w:val="292929"/>
          <w:spacing w:val="-1"/>
          <w:sz w:val="20"/>
          <w:szCs w:val="20"/>
          <w:shd w:val="clear" w:color="auto" w:fill="F2F2F2"/>
        </w:rPr>
        <w:t>--</w:t>
      </w:r>
      <w:proofErr w:type="spellStart"/>
      <w:r w:rsidRPr="00F366E8">
        <w:rPr>
          <w:rFonts w:eastAsia="Times New Roman" w:cstheme="minorHAnsi"/>
          <w:color w:val="292929"/>
          <w:spacing w:val="-1"/>
          <w:sz w:val="20"/>
          <w:szCs w:val="20"/>
          <w:shd w:val="clear" w:color="auto" w:fill="F2F2F2"/>
        </w:rPr>
        <w:t>badsum</w:t>
      </w:r>
      <w:proofErr w:type="spellEnd"/>
      <w:r w:rsidRPr="00F366E8">
        <w:rPr>
          <w:rFonts w:eastAsia="Times New Roman" w:cstheme="minorHAnsi"/>
          <w:color w:val="292929"/>
          <w:spacing w:val="-1"/>
          <w:sz w:val="20"/>
          <w:szCs w:val="20"/>
        </w:rPr>
        <w:t xml:space="preserve"> = Uses a </w:t>
      </w:r>
      <w:proofErr w:type="spellStart"/>
      <w:r w:rsidRPr="00F366E8">
        <w:rPr>
          <w:rFonts w:eastAsia="Times New Roman" w:cstheme="minorHAnsi"/>
          <w:color w:val="292929"/>
          <w:spacing w:val="-1"/>
          <w:sz w:val="20"/>
          <w:szCs w:val="20"/>
        </w:rPr>
        <w:t>malconfigured</w:t>
      </w:r>
      <w:proofErr w:type="spellEnd"/>
      <w:r w:rsidRPr="00F366E8">
        <w:rPr>
          <w:rFonts w:eastAsia="Times New Roman" w:cstheme="minorHAnsi"/>
          <w:color w:val="292929"/>
          <w:spacing w:val="-1"/>
          <w:sz w:val="20"/>
          <w:szCs w:val="20"/>
        </w:rPr>
        <w:t xml:space="preserve"> TCP/UDP checksum. This is used to probe the detection of a firewall or IDS. If a response is received then a firewall/IDS is present.</w:t>
      </w:r>
    </w:p>
    <w:p w14:paraId="12A41F1A" w14:textId="77777777" w:rsidR="005D4FA9" w:rsidRDefault="005D4FA9"/>
    <w:sectPr w:rsidR="005D4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A6307"/>
    <w:multiLevelType w:val="multilevel"/>
    <w:tmpl w:val="B48E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04088C"/>
    <w:multiLevelType w:val="hybridMultilevel"/>
    <w:tmpl w:val="C6CABA9C"/>
    <w:lvl w:ilvl="0" w:tplc="20B2D1C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BE14F0"/>
    <w:multiLevelType w:val="hybridMultilevel"/>
    <w:tmpl w:val="08249C38"/>
    <w:lvl w:ilvl="0" w:tplc="935A48E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2NDQwsDAyNTQ1NjNV0lEKTi0uzszPAykwqgUALcXH3CwAAAA="/>
  </w:docVars>
  <w:rsids>
    <w:rsidRoot w:val="007F7285"/>
    <w:rsid w:val="00012687"/>
    <w:rsid w:val="0004638F"/>
    <w:rsid w:val="000746AF"/>
    <w:rsid w:val="00174C7F"/>
    <w:rsid w:val="00180C9F"/>
    <w:rsid w:val="005D4FA9"/>
    <w:rsid w:val="006F7E66"/>
    <w:rsid w:val="00725473"/>
    <w:rsid w:val="007A4D12"/>
    <w:rsid w:val="007B0CF3"/>
    <w:rsid w:val="007F7285"/>
    <w:rsid w:val="008D547A"/>
    <w:rsid w:val="00A75267"/>
    <w:rsid w:val="00AF2FA5"/>
    <w:rsid w:val="00B143F8"/>
    <w:rsid w:val="00BE24AC"/>
    <w:rsid w:val="00CD6AA9"/>
    <w:rsid w:val="00D201AE"/>
    <w:rsid w:val="00D73432"/>
    <w:rsid w:val="00DB7207"/>
    <w:rsid w:val="00DD5864"/>
    <w:rsid w:val="00F36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15D52"/>
  <w15:chartTrackingRefBased/>
  <w15:docId w15:val="{75DCEEC1-F36F-4805-9303-767E076C2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B143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5864"/>
    <w:pPr>
      <w:ind w:left="720"/>
      <w:contextualSpacing/>
    </w:pPr>
  </w:style>
  <w:style w:type="character" w:customStyle="1" w:styleId="Ttulo1Char">
    <w:name w:val="Título 1 Char"/>
    <w:basedOn w:val="Fontepargpadro"/>
    <w:link w:val="Ttulo1"/>
    <w:uiPriority w:val="9"/>
    <w:rsid w:val="00B143F8"/>
    <w:rPr>
      <w:rFonts w:ascii="Times New Roman" w:eastAsia="Times New Roman" w:hAnsi="Times New Roman" w:cs="Times New Roman"/>
      <w:b/>
      <w:bCs/>
      <w:kern w:val="36"/>
      <w:sz w:val="48"/>
      <w:szCs w:val="48"/>
    </w:rPr>
  </w:style>
  <w:style w:type="paragraph" w:customStyle="1" w:styleId="jr">
    <w:name w:val="jr"/>
    <w:basedOn w:val="Normal"/>
    <w:rsid w:val="00B143F8"/>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B143F8"/>
    <w:rPr>
      <w:b/>
      <w:bCs/>
    </w:rPr>
  </w:style>
  <w:style w:type="character" w:styleId="CdigoHTML">
    <w:name w:val="HTML Code"/>
    <w:basedOn w:val="Fontepargpadro"/>
    <w:uiPriority w:val="99"/>
    <w:semiHidden/>
    <w:unhideWhenUsed/>
    <w:rsid w:val="00F366E8"/>
    <w:rPr>
      <w:rFonts w:ascii="Courier New" w:eastAsia="Times New Roman" w:hAnsi="Courier New" w:cs="Courier New"/>
      <w:sz w:val="20"/>
      <w:szCs w:val="20"/>
    </w:rPr>
  </w:style>
  <w:style w:type="character" w:styleId="nfase">
    <w:name w:val="Emphasis"/>
    <w:basedOn w:val="Fontepargpadro"/>
    <w:uiPriority w:val="20"/>
    <w:qFormat/>
    <w:rsid w:val="00F366E8"/>
    <w:rPr>
      <w:i/>
      <w:iCs/>
    </w:rPr>
  </w:style>
  <w:style w:type="character" w:styleId="Hyperlink">
    <w:name w:val="Hyperlink"/>
    <w:basedOn w:val="Fontepargpadro"/>
    <w:uiPriority w:val="99"/>
    <w:unhideWhenUsed/>
    <w:rsid w:val="00F366E8"/>
    <w:rPr>
      <w:color w:val="0000FF"/>
      <w:u w:val="single"/>
    </w:rPr>
  </w:style>
  <w:style w:type="character" w:styleId="MenoPendente">
    <w:name w:val="Unresolved Mention"/>
    <w:basedOn w:val="Fontepargpadro"/>
    <w:uiPriority w:val="99"/>
    <w:semiHidden/>
    <w:unhideWhenUsed/>
    <w:rsid w:val="00AF2FA5"/>
    <w:rPr>
      <w:color w:val="605E5C"/>
      <w:shd w:val="clear" w:color="auto" w:fill="E1DFDD"/>
    </w:rPr>
  </w:style>
  <w:style w:type="character" w:styleId="HiperlinkVisitado">
    <w:name w:val="FollowedHyperlink"/>
    <w:basedOn w:val="Fontepargpadro"/>
    <w:uiPriority w:val="99"/>
    <w:semiHidden/>
    <w:unhideWhenUsed/>
    <w:rsid w:val="007A4D12"/>
    <w:rPr>
      <w:color w:val="954F72" w:themeColor="followedHyperlink"/>
      <w:u w:val="single"/>
    </w:rPr>
  </w:style>
  <w:style w:type="paragraph" w:styleId="Pr-formataoHTML">
    <w:name w:val="HTML Preformatted"/>
    <w:basedOn w:val="Normal"/>
    <w:link w:val="Pr-formataoHTMLChar"/>
    <w:uiPriority w:val="99"/>
    <w:semiHidden/>
    <w:unhideWhenUsed/>
    <w:rsid w:val="007A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7A4D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01434">
      <w:bodyDiv w:val="1"/>
      <w:marLeft w:val="0"/>
      <w:marRight w:val="0"/>
      <w:marTop w:val="0"/>
      <w:marBottom w:val="0"/>
      <w:divBdr>
        <w:top w:val="none" w:sz="0" w:space="0" w:color="auto"/>
        <w:left w:val="none" w:sz="0" w:space="0" w:color="auto"/>
        <w:bottom w:val="none" w:sz="0" w:space="0" w:color="auto"/>
        <w:right w:val="none" w:sz="0" w:space="0" w:color="auto"/>
      </w:divBdr>
    </w:div>
    <w:div w:id="694815532">
      <w:bodyDiv w:val="1"/>
      <w:marLeft w:val="0"/>
      <w:marRight w:val="0"/>
      <w:marTop w:val="0"/>
      <w:marBottom w:val="0"/>
      <w:divBdr>
        <w:top w:val="none" w:sz="0" w:space="0" w:color="auto"/>
        <w:left w:val="none" w:sz="0" w:space="0" w:color="auto"/>
        <w:bottom w:val="none" w:sz="0" w:space="0" w:color="auto"/>
        <w:right w:val="none" w:sz="0" w:space="0" w:color="auto"/>
      </w:divBdr>
    </w:div>
    <w:div w:id="783889030">
      <w:bodyDiv w:val="1"/>
      <w:marLeft w:val="0"/>
      <w:marRight w:val="0"/>
      <w:marTop w:val="0"/>
      <w:marBottom w:val="0"/>
      <w:divBdr>
        <w:top w:val="none" w:sz="0" w:space="0" w:color="auto"/>
        <w:left w:val="none" w:sz="0" w:space="0" w:color="auto"/>
        <w:bottom w:val="none" w:sz="0" w:space="0" w:color="auto"/>
        <w:right w:val="none" w:sz="0" w:space="0" w:color="auto"/>
      </w:divBdr>
    </w:div>
    <w:div w:id="1600484629">
      <w:bodyDiv w:val="1"/>
      <w:marLeft w:val="0"/>
      <w:marRight w:val="0"/>
      <w:marTop w:val="0"/>
      <w:marBottom w:val="0"/>
      <w:divBdr>
        <w:top w:val="none" w:sz="0" w:space="0" w:color="auto"/>
        <w:left w:val="none" w:sz="0" w:space="0" w:color="auto"/>
        <w:bottom w:val="none" w:sz="0" w:space="0" w:color="auto"/>
        <w:right w:val="none" w:sz="0" w:space="0" w:color="auto"/>
      </w:divBdr>
    </w:div>
    <w:div w:id="1711420087">
      <w:bodyDiv w:val="1"/>
      <w:marLeft w:val="0"/>
      <w:marRight w:val="0"/>
      <w:marTop w:val="0"/>
      <w:marBottom w:val="0"/>
      <w:divBdr>
        <w:top w:val="none" w:sz="0" w:space="0" w:color="auto"/>
        <w:left w:val="none" w:sz="0" w:space="0" w:color="auto"/>
        <w:bottom w:val="none" w:sz="0" w:space="0" w:color="auto"/>
        <w:right w:val="none" w:sz="0" w:space="0" w:color="auto"/>
      </w:divBdr>
    </w:div>
    <w:div w:id="201294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map.org/book/firewall-subversion.html" TargetMode="External"/><Relationship Id="rId3" Type="http://schemas.openxmlformats.org/officeDocument/2006/relationships/styles" Target="styles.xml"/><Relationship Id="rId7" Type="http://schemas.openxmlformats.org/officeDocument/2006/relationships/hyperlink" Target="https://nmap.org/book/man-port-scanning-basic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map.org/book/man-bypass-firewalls-ids.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6FEBE-07F5-47EC-AE08-462EE308E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3</Pages>
  <Words>548</Words>
  <Characters>3125</Characters>
  <Application>Microsoft Office Word</Application>
  <DocSecurity>0</DocSecurity>
  <Lines>26</Lines>
  <Paragraphs>7</Paragraphs>
  <ScaleCrop>false</ScaleCrop>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dc:description/>
  <cp:lastModifiedBy>ALEXANDRE</cp:lastModifiedBy>
  <cp:revision>19</cp:revision>
  <dcterms:created xsi:type="dcterms:W3CDTF">2021-04-20T11:16:00Z</dcterms:created>
  <dcterms:modified xsi:type="dcterms:W3CDTF">2021-04-20T17:54:00Z</dcterms:modified>
</cp:coreProperties>
</file>