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B8124" w14:textId="464044A8" w:rsidR="005C4ED8" w:rsidRPr="006362E8" w:rsidRDefault="006362E8" w:rsidP="006362E8">
      <w:pPr>
        <w:widowControl/>
        <w:adjustRightInd/>
        <w:spacing w:after="0" w:line="240" w:lineRule="auto"/>
        <w:jc w:val="center"/>
        <w:textAlignment w:val="auto"/>
        <w:rPr>
          <w:b/>
          <w:bCs/>
          <w:sz w:val="36"/>
          <w:szCs w:val="36"/>
          <w:u w:val="single"/>
          <w:lang w:bidi="ar-SA"/>
        </w:rPr>
      </w:pPr>
      <w:r w:rsidRPr="006362E8">
        <w:rPr>
          <w:b/>
          <w:sz w:val="36"/>
          <w:szCs w:val="36"/>
          <w:u w:val="single"/>
          <w:lang w:bidi="ar-SA"/>
        </w:rPr>
        <w:t>Appendix:</w:t>
      </w:r>
      <w:r w:rsidR="0083140E" w:rsidRPr="006362E8">
        <w:rPr>
          <w:b/>
          <w:bCs/>
          <w:sz w:val="36"/>
          <w:szCs w:val="36"/>
          <w:u w:val="single"/>
          <w:lang w:bidi="ar-SA"/>
        </w:rPr>
        <w:t xml:space="preserve"> Hebrew Alphabet, </w:t>
      </w:r>
      <w:proofErr w:type="spellStart"/>
      <w:r w:rsidR="006F70E5" w:rsidRPr="006362E8">
        <w:rPr>
          <w:b/>
          <w:bCs/>
          <w:sz w:val="36"/>
          <w:szCs w:val="36"/>
          <w:u w:val="single"/>
          <w:lang w:bidi="ar-SA"/>
        </w:rPr>
        <w:t>Perek</w:t>
      </w:r>
      <w:proofErr w:type="spellEnd"/>
      <w:r w:rsidR="006F70E5" w:rsidRPr="006362E8">
        <w:rPr>
          <w:b/>
          <w:bCs/>
          <w:sz w:val="36"/>
          <w:szCs w:val="36"/>
          <w:u w:val="single"/>
          <w:lang w:bidi="ar-SA"/>
        </w:rPr>
        <w:t xml:space="preserve"> </w:t>
      </w:r>
      <w:proofErr w:type="spellStart"/>
      <w:r w:rsidR="006F70E5" w:rsidRPr="006362E8">
        <w:rPr>
          <w:b/>
          <w:bCs/>
          <w:sz w:val="36"/>
          <w:szCs w:val="36"/>
          <w:u w:val="single"/>
          <w:lang w:bidi="ar-SA"/>
        </w:rPr>
        <w:t>Shirah</w:t>
      </w:r>
      <w:proofErr w:type="spellEnd"/>
      <w:r w:rsidR="00AD28F4">
        <w:rPr>
          <w:b/>
          <w:bCs/>
          <w:sz w:val="36"/>
          <w:szCs w:val="36"/>
          <w:u w:val="single"/>
          <w:lang w:bidi="ar-SA"/>
        </w:rPr>
        <w:t xml:space="preserve">, </w:t>
      </w:r>
      <w:r w:rsidR="006F70E5" w:rsidRPr="006362E8">
        <w:rPr>
          <w:b/>
          <w:bCs/>
          <w:sz w:val="36"/>
          <w:szCs w:val="36"/>
          <w:u w:val="single"/>
          <w:lang w:bidi="ar-SA"/>
        </w:rPr>
        <w:t>and</w:t>
      </w:r>
      <w:r w:rsidR="0083140E" w:rsidRPr="006362E8">
        <w:rPr>
          <w:b/>
          <w:bCs/>
          <w:sz w:val="36"/>
          <w:szCs w:val="36"/>
          <w:u w:val="single"/>
          <w:lang w:bidi="ar-SA"/>
        </w:rPr>
        <w:t xml:space="preserve"> </w:t>
      </w:r>
      <w:proofErr w:type="spellStart"/>
      <w:r w:rsidR="0083140E" w:rsidRPr="006362E8">
        <w:rPr>
          <w:b/>
          <w:bCs/>
          <w:sz w:val="36"/>
          <w:szCs w:val="36"/>
          <w:u w:val="single"/>
          <w:lang w:bidi="ar-SA"/>
        </w:rPr>
        <w:t>Pikei</w:t>
      </w:r>
      <w:proofErr w:type="spellEnd"/>
      <w:r w:rsidR="0083140E" w:rsidRPr="006362E8">
        <w:rPr>
          <w:b/>
          <w:bCs/>
          <w:sz w:val="36"/>
          <w:szCs w:val="36"/>
          <w:u w:val="single"/>
          <w:lang w:bidi="ar-SA"/>
        </w:rPr>
        <w:t xml:space="preserve"> Avot </w:t>
      </w:r>
    </w:p>
    <w:p w14:paraId="66FC32E9" w14:textId="77777777" w:rsidR="008E57C2" w:rsidRPr="00695761" w:rsidRDefault="008E57C2" w:rsidP="000161F4">
      <w:pPr>
        <w:widowControl/>
        <w:adjustRightInd/>
        <w:spacing w:after="80" w:line="240" w:lineRule="auto"/>
        <w:textAlignment w:val="auto"/>
        <w:rPr>
          <w:sz w:val="20"/>
          <w:szCs w:val="20"/>
          <w:lang w:bidi="ar-SA"/>
        </w:rPr>
      </w:pPr>
      <w:bookmarkStart w:id="0" w:name="8984105579651196016"/>
      <w:bookmarkEnd w:id="0"/>
    </w:p>
    <w:tbl>
      <w:tblPr>
        <w:tblW w:w="9483" w:type="dxa"/>
        <w:tblInd w:w="93" w:type="dxa"/>
        <w:tblLook w:val="04A0" w:firstRow="1" w:lastRow="0" w:firstColumn="1" w:lastColumn="0" w:noHBand="0" w:noVBand="1"/>
      </w:tblPr>
      <w:tblGrid>
        <w:gridCol w:w="960"/>
        <w:gridCol w:w="1215"/>
        <w:gridCol w:w="900"/>
        <w:gridCol w:w="1483"/>
        <w:gridCol w:w="2837"/>
        <w:gridCol w:w="2088"/>
      </w:tblGrid>
      <w:tr w:rsidR="000008B5" w:rsidRPr="00695761" w14:paraId="4B6FFBC2" w14:textId="77777777" w:rsidTr="000008B5">
        <w:trPr>
          <w:trHeight w:val="225"/>
        </w:trPr>
        <w:tc>
          <w:tcPr>
            <w:tcW w:w="960" w:type="dxa"/>
            <w:tcBorders>
              <w:top w:val="single" w:sz="4" w:space="0" w:color="auto"/>
              <w:left w:val="single" w:sz="4" w:space="0" w:color="auto"/>
              <w:bottom w:val="single" w:sz="4" w:space="0" w:color="auto"/>
              <w:right w:val="single" w:sz="4" w:space="0" w:color="auto"/>
            </w:tcBorders>
            <w:shd w:val="clear" w:color="auto" w:fill="B8CCE4"/>
            <w:noWrap/>
            <w:hideMark/>
          </w:tcPr>
          <w:p w14:paraId="7439FA18"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w:t>
            </w:r>
          </w:p>
        </w:tc>
        <w:tc>
          <w:tcPr>
            <w:tcW w:w="1215" w:type="dxa"/>
            <w:tcBorders>
              <w:top w:val="single" w:sz="4" w:space="0" w:color="auto"/>
              <w:left w:val="single" w:sz="8" w:space="0" w:color="auto"/>
              <w:bottom w:val="single" w:sz="4" w:space="0" w:color="auto"/>
              <w:right w:val="single" w:sz="4" w:space="0" w:color="auto"/>
            </w:tcBorders>
            <w:shd w:val="clear" w:color="auto" w:fill="B8CCE4"/>
            <w:noWrap/>
            <w:hideMark/>
          </w:tcPr>
          <w:p w14:paraId="6F3C68AC"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Alef</w:t>
            </w:r>
          </w:p>
        </w:tc>
        <w:tc>
          <w:tcPr>
            <w:tcW w:w="900" w:type="dxa"/>
            <w:tcBorders>
              <w:top w:val="single" w:sz="4" w:space="0" w:color="auto"/>
              <w:left w:val="single" w:sz="4" w:space="0" w:color="auto"/>
              <w:bottom w:val="nil"/>
              <w:right w:val="single" w:sz="4" w:space="0" w:color="auto"/>
            </w:tcBorders>
            <w:shd w:val="clear" w:color="auto" w:fill="B8CCE4"/>
            <w:noWrap/>
            <w:hideMark/>
          </w:tcPr>
          <w:p w14:paraId="7B88755C"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w:t>
            </w:r>
            <w:r w:rsidRPr="00695761">
              <w:rPr>
                <w:sz w:val="16"/>
                <w:szCs w:val="16"/>
                <w:vertAlign w:val="superscript"/>
                <w:lang w:bidi="ar-SA"/>
              </w:rPr>
              <w:t>st</w:t>
            </w:r>
            <w:r w:rsidRPr="00695761">
              <w:rPr>
                <w:sz w:val="16"/>
                <w:szCs w:val="16"/>
                <w:lang w:bidi="ar-SA"/>
              </w:rPr>
              <w:t xml:space="preserve"> Cycle</w:t>
            </w:r>
          </w:p>
        </w:tc>
        <w:tc>
          <w:tcPr>
            <w:tcW w:w="1483" w:type="dxa"/>
            <w:tcBorders>
              <w:top w:val="single" w:sz="4" w:space="0" w:color="auto"/>
              <w:left w:val="single" w:sz="8" w:space="0" w:color="auto"/>
              <w:bottom w:val="single" w:sz="4" w:space="0" w:color="auto"/>
              <w:right w:val="single" w:sz="4" w:space="0" w:color="auto"/>
            </w:tcBorders>
            <w:shd w:val="clear" w:color="auto" w:fill="B8CCE4"/>
            <w:noWrap/>
            <w:hideMark/>
          </w:tcPr>
          <w:p w14:paraId="3D0B3366"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Heaven</w:t>
            </w:r>
          </w:p>
        </w:tc>
        <w:tc>
          <w:tcPr>
            <w:tcW w:w="2837" w:type="dxa"/>
            <w:tcBorders>
              <w:top w:val="single" w:sz="4" w:space="0" w:color="auto"/>
              <w:left w:val="nil"/>
              <w:bottom w:val="single" w:sz="4" w:space="0" w:color="auto"/>
              <w:right w:val="single" w:sz="4" w:space="0" w:color="auto"/>
            </w:tcBorders>
            <w:shd w:val="clear" w:color="auto" w:fill="B8CCE4"/>
          </w:tcPr>
          <w:p w14:paraId="71BF95F6" w14:textId="77777777" w:rsidR="000008B5" w:rsidRPr="00C44EA0" w:rsidRDefault="000008B5" w:rsidP="000008B5">
            <w:pPr>
              <w:widowControl/>
              <w:adjustRightInd/>
              <w:spacing w:after="0" w:line="240" w:lineRule="auto"/>
              <w:jc w:val="left"/>
              <w:textAlignment w:val="auto"/>
              <w:rPr>
                <w:sz w:val="16"/>
                <w:szCs w:val="16"/>
                <w:lang w:bidi="ar-SA"/>
              </w:rPr>
            </w:pPr>
            <w:r w:rsidRPr="00C44EA0">
              <w:rPr>
                <w:sz w:val="16"/>
                <w:szCs w:val="16"/>
                <w:lang w:bidi="ar-SA"/>
              </w:rPr>
              <w:t>1. The world was created with ten utterances…</w:t>
            </w:r>
          </w:p>
        </w:tc>
        <w:tc>
          <w:tcPr>
            <w:tcW w:w="2088" w:type="dxa"/>
            <w:tcBorders>
              <w:top w:val="single" w:sz="4" w:space="0" w:color="auto"/>
              <w:left w:val="single" w:sz="4" w:space="0" w:color="auto"/>
              <w:bottom w:val="nil"/>
              <w:right w:val="single" w:sz="4" w:space="0" w:color="auto"/>
            </w:tcBorders>
            <w:shd w:val="clear" w:color="auto" w:fill="B8CCE4"/>
            <w:noWrap/>
            <w:hideMark/>
          </w:tcPr>
          <w:p w14:paraId="5DE8EA4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Three weeks from </w:t>
            </w:r>
            <w:proofErr w:type="spellStart"/>
            <w:r w:rsidRPr="00695761">
              <w:rPr>
                <w:sz w:val="16"/>
                <w:szCs w:val="16"/>
                <w:lang w:bidi="ar-SA"/>
              </w:rPr>
              <w:t>Selichot</w:t>
            </w:r>
            <w:proofErr w:type="spellEnd"/>
            <w:r w:rsidRPr="00695761">
              <w:rPr>
                <w:sz w:val="16"/>
                <w:szCs w:val="16"/>
                <w:lang w:bidi="ar-SA"/>
              </w:rPr>
              <w:t xml:space="preserve"> to Sukkot</w:t>
            </w:r>
          </w:p>
        </w:tc>
      </w:tr>
      <w:tr w:rsidR="000008B5" w:rsidRPr="00695761" w14:paraId="78C8CB1B" w14:textId="77777777" w:rsidTr="000008B5">
        <w:trPr>
          <w:trHeight w:val="178"/>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221A1F24"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w:t>
            </w:r>
          </w:p>
        </w:tc>
        <w:tc>
          <w:tcPr>
            <w:tcW w:w="1215" w:type="dxa"/>
            <w:tcBorders>
              <w:top w:val="nil"/>
              <w:left w:val="nil"/>
              <w:bottom w:val="single" w:sz="4" w:space="0" w:color="auto"/>
              <w:right w:val="single" w:sz="4" w:space="0" w:color="auto"/>
            </w:tcBorders>
            <w:shd w:val="clear" w:color="auto" w:fill="B8CCE4"/>
            <w:noWrap/>
            <w:hideMark/>
          </w:tcPr>
          <w:p w14:paraId="5F295D80"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Beit</w:t>
            </w:r>
          </w:p>
        </w:tc>
        <w:tc>
          <w:tcPr>
            <w:tcW w:w="900" w:type="dxa"/>
            <w:tcBorders>
              <w:top w:val="nil"/>
              <w:left w:val="single" w:sz="4" w:space="0" w:color="auto"/>
              <w:bottom w:val="single" w:sz="4" w:space="0" w:color="auto"/>
              <w:right w:val="single" w:sz="4" w:space="0" w:color="auto"/>
            </w:tcBorders>
            <w:shd w:val="clear" w:color="auto" w:fill="B8CCE4"/>
            <w:noWrap/>
            <w:hideMark/>
          </w:tcPr>
          <w:p w14:paraId="50F4E4E5"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5DFE0686"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Earth</w:t>
            </w:r>
          </w:p>
        </w:tc>
        <w:tc>
          <w:tcPr>
            <w:tcW w:w="2837" w:type="dxa"/>
            <w:tcBorders>
              <w:top w:val="single" w:sz="4" w:space="0" w:color="auto"/>
              <w:left w:val="nil"/>
              <w:bottom w:val="single" w:sz="4" w:space="0" w:color="auto"/>
              <w:right w:val="single" w:sz="4" w:space="0" w:color="auto"/>
            </w:tcBorders>
            <w:shd w:val="clear" w:color="auto" w:fill="B8CCE4"/>
          </w:tcPr>
          <w:p w14:paraId="754D1AA4" w14:textId="77777777" w:rsidR="000008B5" w:rsidRPr="00C44EA0" w:rsidRDefault="00C44EA0" w:rsidP="000008B5">
            <w:pPr>
              <w:widowControl/>
              <w:adjustRightInd/>
              <w:spacing w:after="0" w:line="240" w:lineRule="auto"/>
              <w:jc w:val="left"/>
              <w:textAlignment w:val="auto"/>
              <w:rPr>
                <w:sz w:val="16"/>
                <w:szCs w:val="16"/>
                <w:lang w:bidi="ar-SA"/>
              </w:rPr>
            </w:pPr>
            <w:r>
              <w:rPr>
                <w:sz w:val="16"/>
                <w:szCs w:val="16"/>
                <w:lang w:bidi="ar-SA"/>
              </w:rPr>
              <w:t xml:space="preserve">2. </w:t>
            </w:r>
            <w:r w:rsidR="000008B5" w:rsidRPr="00C44EA0">
              <w:rPr>
                <w:sz w:val="16"/>
                <w:szCs w:val="16"/>
                <w:lang w:bidi="ar-SA"/>
              </w:rPr>
              <w:t>There were ten generations from Adam to Noah…. There were ten generations from Noah to Abraham…</w:t>
            </w:r>
          </w:p>
        </w:tc>
        <w:tc>
          <w:tcPr>
            <w:tcW w:w="2088" w:type="dxa"/>
            <w:tcBorders>
              <w:top w:val="nil"/>
              <w:left w:val="single" w:sz="4" w:space="0" w:color="auto"/>
              <w:bottom w:val="single" w:sz="4" w:space="0" w:color="auto"/>
              <w:right w:val="single" w:sz="4" w:space="0" w:color="auto"/>
            </w:tcBorders>
            <w:shd w:val="clear" w:color="auto" w:fill="B8CCE4"/>
            <w:noWrap/>
            <w:hideMark/>
          </w:tcPr>
          <w:p w14:paraId="2A040F39"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495C8F0F"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4A24BD00"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3</w:t>
            </w:r>
          </w:p>
        </w:tc>
        <w:tc>
          <w:tcPr>
            <w:tcW w:w="1215" w:type="dxa"/>
            <w:tcBorders>
              <w:top w:val="nil"/>
              <w:left w:val="nil"/>
              <w:bottom w:val="single" w:sz="4" w:space="0" w:color="auto"/>
              <w:right w:val="single" w:sz="4" w:space="0" w:color="auto"/>
            </w:tcBorders>
            <w:noWrap/>
            <w:hideMark/>
          </w:tcPr>
          <w:p w14:paraId="7E737BF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Gimmel</w:t>
            </w:r>
          </w:p>
        </w:tc>
        <w:tc>
          <w:tcPr>
            <w:tcW w:w="900" w:type="dxa"/>
            <w:tcBorders>
              <w:top w:val="single" w:sz="4" w:space="0" w:color="auto"/>
              <w:left w:val="single" w:sz="4" w:space="0" w:color="auto"/>
              <w:right w:val="single" w:sz="4" w:space="0" w:color="auto"/>
            </w:tcBorders>
            <w:noWrap/>
            <w:hideMark/>
          </w:tcPr>
          <w:p w14:paraId="2F66CFAD"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w:t>
            </w:r>
            <w:r w:rsidRPr="00695761">
              <w:rPr>
                <w:sz w:val="16"/>
                <w:szCs w:val="16"/>
                <w:vertAlign w:val="superscript"/>
                <w:lang w:bidi="ar-SA"/>
              </w:rPr>
              <w:t>nd</w:t>
            </w:r>
            <w:r w:rsidRPr="00695761">
              <w:rPr>
                <w:sz w:val="16"/>
                <w:szCs w:val="16"/>
                <w:lang w:bidi="ar-SA"/>
              </w:rPr>
              <w:t xml:space="preserve"> Cycle</w:t>
            </w:r>
          </w:p>
        </w:tc>
        <w:tc>
          <w:tcPr>
            <w:tcW w:w="1483" w:type="dxa"/>
            <w:tcBorders>
              <w:top w:val="nil"/>
              <w:left w:val="nil"/>
              <w:bottom w:val="single" w:sz="4" w:space="0" w:color="auto"/>
              <w:right w:val="single" w:sz="4" w:space="0" w:color="auto"/>
            </w:tcBorders>
            <w:noWrap/>
            <w:hideMark/>
          </w:tcPr>
          <w:p w14:paraId="1639F4E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Garden of Eden</w:t>
            </w:r>
          </w:p>
        </w:tc>
        <w:tc>
          <w:tcPr>
            <w:tcW w:w="2837" w:type="dxa"/>
            <w:tcBorders>
              <w:top w:val="single" w:sz="4" w:space="0" w:color="auto"/>
              <w:bottom w:val="single" w:sz="4" w:space="0" w:color="auto"/>
              <w:right w:val="single" w:sz="4" w:space="0" w:color="auto"/>
            </w:tcBorders>
          </w:tcPr>
          <w:p w14:paraId="4874AEE3" w14:textId="77777777" w:rsidR="000008B5" w:rsidRPr="00C44EA0" w:rsidRDefault="00C44EA0" w:rsidP="000008B5">
            <w:pPr>
              <w:widowControl/>
              <w:adjustRightInd/>
              <w:spacing w:after="0" w:line="240" w:lineRule="auto"/>
              <w:jc w:val="left"/>
              <w:textAlignment w:val="auto"/>
              <w:rPr>
                <w:sz w:val="16"/>
                <w:szCs w:val="16"/>
                <w:lang w:bidi="ar-SA"/>
              </w:rPr>
            </w:pPr>
            <w:r>
              <w:rPr>
                <w:bCs/>
                <w:sz w:val="16"/>
                <w:szCs w:val="16"/>
                <w:lang w:bidi="ar-SA"/>
              </w:rPr>
              <w:t xml:space="preserve">3. </w:t>
            </w:r>
            <w:r w:rsidR="000008B5" w:rsidRPr="00C44EA0">
              <w:rPr>
                <w:bCs/>
                <w:sz w:val="16"/>
                <w:szCs w:val="16"/>
                <w:lang w:bidi="ar-SA"/>
              </w:rPr>
              <w:t xml:space="preserve">With ten tests our father Abraham was </w:t>
            </w:r>
            <w:proofErr w:type="gramStart"/>
            <w:r w:rsidR="000008B5" w:rsidRPr="00C44EA0">
              <w:rPr>
                <w:bCs/>
                <w:sz w:val="16"/>
                <w:szCs w:val="16"/>
                <w:lang w:bidi="ar-SA"/>
              </w:rPr>
              <w:t>tested</w:t>
            </w:r>
            <w:proofErr w:type="gramEnd"/>
            <w:r w:rsidR="000008B5" w:rsidRPr="00C44EA0">
              <w:rPr>
                <w:bCs/>
                <w:sz w:val="16"/>
                <w:szCs w:val="16"/>
                <w:lang w:bidi="ar-SA"/>
              </w:rPr>
              <w:t xml:space="preserve"> and he withstood them all…</w:t>
            </w:r>
          </w:p>
        </w:tc>
        <w:tc>
          <w:tcPr>
            <w:tcW w:w="2088" w:type="dxa"/>
            <w:tcBorders>
              <w:top w:val="single" w:sz="4" w:space="0" w:color="auto"/>
              <w:left w:val="single" w:sz="4" w:space="0" w:color="auto"/>
              <w:right w:val="single" w:sz="4" w:space="0" w:color="auto"/>
            </w:tcBorders>
            <w:noWrap/>
            <w:hideMark/>
          </w:tcPr>
          <w:p w14:paraId="3F660F0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Sukkot to Cheshvan</w:t>
            </w:r>
          </w:p>
        </w:tc>
      </w:tr>
      <w:tr w:rsidR="000008B5" w:rsidRPr="00695761" w14:paraId="5358325E"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7EE91FC4"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4</w:t>
            </w:r>
          </w:p>
        </w:tc>
        <w:tc>
          <w:tcPr>
            <w:tcW w:w="1215" w:type="dxa"/>
            <w:tcBorders>
              <w:top w:val="nil"/>
              <w:left w:val="nil"/>
              <w:bottom w:val="single" w:sz="4" w:space="0" w:color="auto"/>
              <w:right w:val="single" w:sz="4" w:space="0" w:color="auto"/>
            </w:tcBorders>
            <w:noWrap/>
            <w:hideMark/>
          </w:tcPr>
          <w:p w14:paraId="5074A2EE"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Dalet</w:t>
            </w:r>
            <w:proofErr w:type="spellEnd"/>
          </w:p>
        </w:tc>
        <w:tc>
          <w:tcPr>
            <w:tcW w:w="900" w:type="dxa"/>
            <w:tcBorders>
              <w:top w:val="nil"/>
              <w:left w:val="single" w:sz="4" w:space="0" w:color="auto"/>
              <w:bottom w:val="single" w:sz="4" w:space="0" w:color="auto"/>
              <w:right w:val="single" w:sz="4" w:space="0" w:color="auto"/>
            </w:tcBorders>
            <w:noWrap/>
            <w:hideMark/>
          </w:tcPr>
          <w:p w14:paraId="259B60B3"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noWrap/>
            <w:hideMark/>
          </w:tcPr>
          <w:p w14:paraId="54D97D8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Gehinnom</w:t>
            </w:r>
          </w:p>
        </w:tc>
        <w:tc>
          <w:tcPr>
            <w:tcW w:w="2837" w:type="dxa"/>
            <w:tcBorders>
              <w:top w:val="single" w:sz="4" w:space="0" w:color="auto"/>
              <w:left w:val="nil"/>
              <w:bottom w:val="single" w:sz="4" w:space="0" w:color="auto"/>
              <w:right w:val="single" w:sz="4" w:space="0" w:color="auto"/>
            </w:tcBorders>
          </w:tcPr>
          <w:p w14:paraId="36B0ACD5" w14:textId="77777777" w:rsidR="000008B5" w:rsidRPr="00C44EA0" w:rsidRDefault="00C44EA0" w:rsidP="000008B5">
            <w:pPr>
              <w:widowControl/>
              <w:adjustRightInd/>
              <w:spacing w:after="0" w:line="240" w:lineRule="auto"/>
              <w:jc w:val="left"/>
              <w:textAlignment w:val="auto"/>
              <w:rPr>
                <w:sz w:val="16"/>
                <w:szCs w:val="16"/>
                <w:lang w:bidi="ar-SA"/>
              </w:rPr>
            </w:pPr>
            <w:r>
              <w:rPr>
                <w:sz w:val="16"/>
                <w:szCs w:val="16"/>
                <w:lang w:bidi="ar-SA"/>
              </w:rPr>
              <w:t xml:space="preserve">4. </w:t>
            </w:r>
            <w:r w:rsidR="000008B5" w:rsidRPr="00C44EA0">
              <w:rPr>
                <w:sz w:val="16"/>
                <w:szCs w:val="16"/>
                <w:lang w:bidi="ar-SA"/>
              </w:rPr>
              <w:t>Ten miracles were performed for our forefathers in Egypt, and another ten at the sea. Ten afflictions were wrought by G</w:t>
            </w:r>
            <w:r w:rsidR="000008B5" w:rsidRPr="00C44EA0">
              <w:rPr>
                <w:rFonts w:ascii="MS Mincho" w:eastAsia="MS Mincho" w:hAnsi="MS Mincho" w:cs="MS Mincho" w:hint="eastAsia"/>
                <w:sz w:val="16"/>
                <w:szCs w:val="16"/>
                <w:lang w:bidi="ar-SA"/>
              </w:rPr>
              <w:t>‑</w:t>
            </w:r>
            <w:r w:rsidR="000008B5" w:rsidRPr="00C44EA0">
              <w:rPr>
                <w:sz w:val="16"/>
                <w:szCs w:val="16"/>
                <w:lang w:bidi="ar-SA"/>
              </w:rPr>
              <w:t xml:space="preserve">d upon the Egyptians in Egypt, and another ten at the sea. With ten tests our forefathers </w:t>
            </w:r>
            <w:proofErr w:type="gramStart"/>
            <w:r w:rsidR="000008B5" w:rsidRPr="00C44EA0">
              <w:rPr>
                <w:sz w:val="16"/>
                <w:szCs w:val="16"/>
                <w:lang w:bidi="ar-SA"/>
              </w:rPr>
              <w:t xml:space="preserve">tested </w:t>
            </w:r>
            <w:r w:rsidR="00F6427C" w:rsidRPr="00C44EA0">
              <w:rPr>
                <w:sz w:val="16"/>
                <w:szCs w:val="16"/>
                <w:lang w:bidi="ar-SA"/>
              </w:rPr>
              <w:t xml:space="preserve"> </w:t>
            </w:r>
            <w:r w:rsidR="000008B5" w:rsidRPr="00C44EA0">
              <w:rPr>
                <w:sz w:val="16"/>
                <w:szCs w:val="16"/>
                <w:lang w:bidi="ar-SA"/>
              </w:rPr>
              <w:t>G</w:t>
            </w:r>
            <w:proofErr w:type="gramEnd"/>
            <w:r w:rsidR="000008B5" w:rsidRPr="00C44EA0">
              <w:rPr>
                <w:rFonts w:ascii="MS Mincho" w:eastAsia="MS Mincho" w:hAnsi="MS Mincho" w:cs="MS Mincho" w:hint="eastAsia"/>
                <w:sz w:val="16"/>
                <w:szCs w:val="16"/>
                <w:lang w:bidi="ar-SA"/>
              </w:rPr>
              <w:t>‑</w:t>
            </w:r>
            <w:r w:rsidR="000008B5" w:rsidRPr="00C44EA0">
              <w:rPr>
                <w:sz w:val="16"/>
                <w:szCs w:val="16"/>
                <w:lang w:bidi="ar-SA"/>
              </w:rPr>
              <w:t>d in the desert</w:t>
            </w:r>
            <w:r>
              <w:rPr>
                <w:sz w:val="16"/>
                <w:szCs w:val="16"/>
                <w:lang w:bidi="ar-SA"/>
              </w:rPr>
              <w:t>…</w:t>
            </w:r>
          </w:p>
        </w:tc>
        <w:tc>
          <w:tcPr>
            <w:tcW w:w="2088" w:type="dxa"/>
            <w:tcBorders>
              <w:top w:val="nil"/>
              <w:left w:val="single" w:sz="4" w:space="0" w:color="auto"/>
              <w:bottom w:val="single" w:sz="4" w:space="0" w:color="auto"/>
              <w:right w:val="single" w:sz="4" w:space="0" w:color="auto"/>
            </w:tcBorders>
            <w:noWrap/>
            <w:hideMark/>
          </w:tcPr>
          <w:p w14:paraId="32E34198"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22E75D01"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79912B4B"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5</w:t>
            </w:r>
          </w:p>
        </w:tc>
        <w:tc>
          <w:tcPr>
            <w:tcW w:w="1215" w:type="dxa"/>
            <w:tcBorders>
              <w:top w:val="nil"/>
              <w:left w:val="nil"/>
              <w:bottom w:val="single" w:sz="4" w:space="0" w:color="auto"/>
              <w:right w:val="single" w:sz="4" w:space="0" w:color="auto"/>
            </w:tcBorders>
            <w:shd w:val="clear" w:color="auto" w:fill="B8CCE4"/>
            <w:noWrap/>
            <w:hideMark/>
          </w:tcPr>
          <w:p w14:paraId="5136D2B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Heh</w:t>
            </w:r>
          </w:p>
        </w:tc>
        <w:tc>
          <w:tcPr>
            <w:tcW w:w="900" w:type="dxa"/>
            <w:tcBorders>
              <w:top w:val="single" w:sz="4" w:space="0" w:color="auto"/>
              <w:left w:val="single" w:sz="4" w:space="0" w:color="auto"/>
              <w:right w:val="single" w:sz="4" w:space="0" w:color="auto"/>
            </w:tcBorders>
            <w:shd w:val="clear" w:color="auto" w:fill="B8CCE4"/>
            <w:noWrap/>
            <w:hideMark/>
          </w:tcPr>
          <w:p w14:paraId="3F3E4A56"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3</w:t>
            </w:r>
            <w:r w:rsidRPr="00695761">
              <w:rPr>
                <w:sz w:val="16"/>
                <w:szCs w:val="16"/>
                <w:vertAlign w:val="superscript"/>
                <w:lang w:bidi="ar-SA"/>
              </w:rPr>
              <w:t xml:space="preserve">rd </w:t>
            </w:r>
            <w:r w:rsidRPr="00695761">
              <w:rPr>
                <w:sz w:val="16"/>
                <w:szCs w:val="16"/>
                <w:lang w:bidi="ar-SA"/>
              </w:rPr>
              <w:t>Cycle</w:t>
            </w:r>
          </w:p>
        </w:tc>
        <w:tc>
          <w:tcPr>
            <w:tcW w:w="1483" w:type="dxa"/>
            <w:tcBorders>
              <w:top w:val="nil"/>
              <w:left w:val="nil"/>
              <w:bottom w:val="single" w:sz="4" w:space="0" w:color="auto"/>
              <w:right w:val="single" w:sz="4" w:space="0" w:color="auto"/>
            </w:tcBorders>
            <w:shd w:val="clear" w:color="auto" w:fill="B8CCE4"/>
            <w:noWrap/>
            <w:hideMark/>
          </w:tcPr>
          <w:p w14:paraId="53B6A440"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Wilderness</w:t>
            </w:r>
          </w:p>
        </w:tc>
        <w:tc>
          <w:tcPr>
            <w:tcW w:w="2837" w:type="dxa"/>
            <w:tcBorders>
              <w:top w:val="single" w:sz="4" w:space="0" w:color="auto"/>
              <w:bottom w:val="single" w:sz="4" w:space="0" w:color="auto"/>
              <w:right w:val="single" w:sz="4" w:space="0" w:color="auto"/>
            </w:tcBorders>
            <w:shd w:val="clear" w:color="auto" w:fill="B8CCE4"/>
          </w:tcPr>
          <w:p w14:paraId="20C81161" w14:textId="77777777" w:rsidR="000008B5" w:rsidRPr="00C44EA0" w:rsidRDefault="00C44EA0" w:rsidP="00C44EA0">
            <w:pPr>
              <w:widowControl/>
              <w:adjustRightInd/>
              <w:spacing w:after="0" w:line="240" w:lineRule="auto"/>
              <w:jc w:val="left"/>
              <w:textAlignment w:val="auto"/>
              <w:rPr>
                <w:sz w:val="16"/>
                <w:szCs w:val="16"/>
                <w:lang w:bidi="ar-SA"/>
              </w:rPr>
            </w:pPr>
            <w:r w:rsidRPr="00C44EA0">
              <w:rPr>
                <w:sz w:val="16"/>
                <w:szCs w:val="16"/>
                <w:lang w:bidi="ar-SA"/>
              </w:rPr>
              <w:t>5. Ten miracles were performed for our</w:t>
            </w:r>
            <w:r>
              <w:rPr>
                <w:sz w:val="16"/>
                <w:szCs w:val="16"/>
                <w:lang w:bidi="ar-SA"/>
              </w:rPr>
              <w:t xml:space="preserve"> forefathers in the Holy Temple…</w:t>
            </w:r>
          </w:p>
        </w:tc>
        <w:tc>
          <w:tcPr>
            <w:tcW w:w="2088" w:type="dxa"/>
            <w:tcBorders>
              <w:top w:val="single" w:sz="4" w:space="0" w:color="auto"/>
              <w:left w:val="single" w:sz="4" w:space="0" w:color="auto"/>
              <w:right w:val="single" w:sz="4" w:space="0" w:color="auto"/>
            </w:tcBorders>
            <w:shd w:val="clear" w:color="auto" w:fill="B8CCE4"/>
            <w:noWrap/>
            <w:hideMark/>
          </w:tcPr>
          <w:p w14:paraId="364F7FD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Cheshvan to Rosh Chodesh Kislev</w:t>
            </w:r>
          </w:p>
        </w:tc>
      </w:tr>
      <w:tr w:rsidR="000008B5" w:rsidRPr="00695761" w14:paraId="1A731748"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20E7AE4E"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6</w:t>
            </w:r>
          </w:p>
        </w:tc>
        <w:tc>
          <w:tcPr>
            <w:tcW w:w="1215" w:type="dxa"/>
            <w:tcBorders>
              <w:top w:val="nil"/>
              <w:left w:val="nil"/>
              <w:bottom w:val="single" w:sz="4" w:space="0" w:color="auto"/>
              <w:right w:val="single" w:sz="4" w:space="0" w:color="auto"/>
            </w:tcBorders>
            <w:shd w:val="clear" w:color="auto" w:fill="B8CCE4"/>
            <w:noWrap/>
            <w:hideMark/>
          </w:tcPr>
          <w:p w14:paraId="7316AFFD"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Vav</w:t>
            </w:r>
          </w:p>
        </w:tc>
        <w:tc>
          <w:tcPr>
            <w:tcW w:w="900" w:type="dxa"/>
            <w:tcBorders>
              <w:top w:val="nil"/>
              <w:left w:val="single" w:sz="4" w:space="0" w:color="auto"/>
              <w:bottom w:val="single" w:sz="4" w:space="0" w:color="auto"/>
              <w:right w:val="single" w:sz="4" w:space="0" w:color="auto"/>
            </w:tcBorders>
            <w:shd w:val="clear" w:color="auto" w:fill="B8CCE4"/>
            <w:noWrap/>
            <w:hideMark/>
          </w:tcPr>
          <w:p w14:paraId="486A6BF4"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35BC50F9"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Fields</w:t>
            </w:r>
          </w:p>
        </w:tc>
        <w:tc>
          <w:tcPr>
            <w:tcW w:w="2837" w:type="dxa"/>
            <w:tcBorders>
              <w:top w:val="single" w:sz="4" w:space="0" w:color="auto"/>
              <w:left w:val="nil"/>
              <w:bottom w:val="single" w:sz="4" w:space="0" w:color="auto"/>
              <w:right w:val="single" w:sz="4" w:space="0" w:color="auto"/>
            </w:tcBorders>
            <w:shd w:val="clear" w:color="auto" w:fill="B8CCE4"/>
          </w:tcPr>
          <w:p w14:paraId="147B386D" w14:textId="77777777" w:rsidR="000008B5" w:rsidRPr="00C44EA0" w:rsidRDefault="00C44EA0" w:rsidP="000008B5">
            <w:pPr>
              <w:widowControl/>
              <w:adjustRightInd/>
              <w:spacing w:after="0" w:line="240" w:lineRule="auto"/>
              <w:jc w:val="left"/>
              <w:textAlignment w:val="auto"/>
              <w:rPr>
                <w:sz w:val="16"/>
                <w:szCs w:val="16"/>
                <w:lang w:bidi="ar-SA"/>
              </w:rPr>
            </w:pPr>
            <w:r w:rsidRPr="00C44EA0">
              <w:rPr>
                <w:sz w:val="16"/>
                <w:szCs w:val="16"/>
                <w:lang w:bidi="ar-SA"/>
              </w:rPr>
              <w:t>6. Ten things were created at twilight of Shabbat eve</w:t>
            </w:r>
            <w:r>
              <w:rPr>
                <w:sz w:val="16"/>
                <w:szCs w:val="16"/>
                <w:lang w:bidi="ar-SA"/>
              </w:rPr>
              <w:t>…</w:t>
            </w:r>
          </w:p>
        </w:tc>
        <w:tc>
          <w:tcPr>
            <w:tcW w:w="2088" w:type="dxa"/>
            <w:tcBorders>
              <w:top w:val="nil"/>
              <w:left w:val="single" w:sz="4" w:space="0" w:color="auto"/>
              <w:bottom w:val="single" w:sz="4" w:space="0" w:color="auto"/>
              <w:right w:val="single" w:sz="4" w:space="0" w:color="auto"/>
            </w:tcBorders>
            <w:shd w:val="clear" w:color="auto" w:fill="B8CCE4"/>
            <w:noWrap/>
            <w:hideMark/>
          </w:tcPr>
          <w:p w14:paraId="56306A83"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7EB3F3E5"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4C50EA04"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7</w:t>
            </w:r>
          </w:p>
        </w:tc>
        <w:tc>
          <w:tcPr>
            <w:tcW w:w="1215" w:type="dxa"/>
            <w:tcBorders>
              <w:top w:val="nil"/>
              <w:left w:val="nil"/>
              <w:bottom w:val="single" w:sz="4" w:space="0" w:color="auto"/>
              <w:right w:val="single" w:sz="4" w:space="0" w:color="auto"/>
            </w:tcBorders>
            <w:noWrap/>
            <w:hideMark/>
          </w:tcPr>
          <w:p w14:paraId="572E728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Zayin</w:t>
            </w:r>
          </w:p>
        </w:tc>
        <w:tc>
          <w:tcPr>
            <w:tcW w:w="900" w:type="dxa"/>
            <w:tcBorders>
              <w:top w:val="single" w:sz="4" w:space="0" w:color="auto"/>
              <w:left w:val="single" w:sz="4" w:space="0" w:color="auto"/>
              <w:right w:val="single" w:sz="4" w:space="0" w:color="auto"/>
            </w:tcBorders>
            <w:noWrap/>
            <w:hideMark/>
          </w:tcPr>
          <w:p w14:paraId="2BEC34B4"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4</w:t>
            </w:r>
            <w:r w:rsidRPr="00695761">
              <w:rPr>
                <w:sz w:val="16"/>
                <w:szCs w:val="16"/>
                <w:vertAlign w:val="superscript"/>
                <w:lang w:bidi="ar-SA"/>
              </w:rPr>
              <w:t xml:space="preserve">th </w:t>
            </w:r>
            <w:r w:rsidRPr="00695761">
              <w:rPr>
                <w:sz w:val="16"/>
                <w:szCs w:val="16"/>
                <w:lang w:bidi="ar-SA"/>
              </w:rPr>
              <w:t>Cycle</w:t>
            </w:r>
          </w:p>
        </w:tc>
        <w:tc>
          <w:tcPr>
            <w:tcW w:w="1483" w:type="dxa"/>
            <w:tcBorders>
              <w:top w:val="nil"/>
              <w:left w:val="nil"/>
              <w:bottom w:val="single" w:sz="4" w:space="0" w:color="auto"/>
              <w:right w:val="single" w:sz="4" w:space="0" w:color="auto"/>
            </w:tcBorders>
            <w:noWrap/>
            <w:hideMark/>
          </w:tcPr>
          <w:p w14:paraId="1FAEB5C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Waters</w:t>
            </w:r>
          </w:p>
        </w:tc>
        <w:tc>
          <w:tcPr>
            <w:tcW w:w="2837" w:type="dxa"/>
            <w:tcBorders>
              <w:top w:val="single" w:sz="4" w:space="0" w:color="auto"/>
              <w:bottom w:val="single" w:sz="4" w:space="0" w:color="auto"/>
              <w:right w:val="single" w:sz="4" w:space="0" w:color="auto"/>
            </w:tcBorders>
          </w:tcPr>
          <w:p w14:paraId="0C818691"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7. There are seven things that characterize a boor, and seven that characterize a wise man.</w:t>
            </w:r>
          </w:p>
        </w:tc>
        <w:tc>
          <w:tcPr>
            <w:tcW w:w="2088" w:type="dxa"/>
            <w:tcBorders>
              <w:top w:val="single" w:sz="4" w:space="0" w:color="auto"/>
              <w:left w:val="single" w:sz="4" w:space="0" w:color="auto"/>
              <w:right w:val="single" w:sz="4" w:space="0" w:color="auto"/>
            </w:tcBorders>
            <w:noWrap/>
            <w:hideMark/>
          </w:tcPr>
          <w:p w14:paraId="60141D46"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Rosh Chodesh Kislev to Chanukah</w:t>
            </w:r>
          </w:p>
        </w:tc>
      </w:tr>
      <w:tr w:rsidR="000008B5" w:rsidRPr="00695761" w14:paraId="4271D7EB"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58A0A6DB"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8</w:t>
            </w:r>
          </w:p>
        </w:tc>
        <w:tc>
          <w:tcPr>
            <w:tcW w:w="1215" w:type="dxa"/>
            <w:tcBorders>
              <w:top w:val="nil"/>
              <w:left w:val="nil"/>
              <w:bottom w:val="single" w:sz="4" w:space="0" w:color="auto"/>
              <w:right w:val="single" w:sz="4" w:space="0" w:color="auto"/>
            </w:tcBorders>
            <w:noWrap/>
            <w:hideMark/>
          </w:tcPr>
          <w:p w14:paraId="262DF368"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Chet</w:t>
            </w:r>
          </w:p>
        </w:tc>
        <w:tc>
          <w:tcPr>
            <w:tcW w:w="900" w:type="dxa"/>
            <w:tcBorders>
              <w:top w:val="nil"/>
              <w:left w:val="single" w:sz="4" w:space="0" w:color="auto"/>
              <w:bottom w:val="single" w:sz="4" w:space="0" w:color="auto"/>
              <w:right w:val="single" w:sz="4" w:space="0" w:color="auto"/>
            </w:tcBorders>
            <w:noWrap/>
            <w:hideMark/>
          </w:tcPr>
          <w:p w14:paraId="4BDF9A12"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noWrap/>
            <w:hideMark/>
          </w:tcPr>
          <w:p w14:paraId="5C2694B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Seas</w:t>
            </w:r>
          </w:p>
        </w:tc>
        <w:tc>
          <w:tcPr>
            <w:tcW w:w="2837" w:type="dxa"/>
            <w:tcBorders>
              <w:top w:val="single" w:sz="4" w:space="0" w:color="auto"/>
              <w:left w:val="nil"/>
              <w:bottom w:val="single" w:sz="4" w:space="0" w:color="auto"/>
              <w:right w:val="single" w:sz="4" w:space="0" w:color="auto"/>
            </w:tcBorders>
          </w:tcPr>
          <w:p w14:paraId="4F23BA5F"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8. Seven types of retribution come to the world, for seven types of sin.</w:t>
            </w:r>
          </w:p>
        </w:tc>
        <w:tc>
          <w:tcPr>
            <w:tcW w:w="2088" w:type="dxa"/>
            <w:tcBorders>
              <w:top w:val="nil"/>
              <w:left w:val="single" w:sz="4" w:space="0" w:color="auto"/>
              <w:bottom w:val="single" w:sz="4" w:space="0" w:color="auto"/>
              <w:right w:val="single" w:sz="4" w:space="0" w:color="auto"/>
            </w:tcBorders>
            <w:noWrap/>
            <w:hideMark/>
          </w:tcPr>
          <w:p w14:paraId="28B1A774"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34C0CF74"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247536D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9</w:t>
            </w:r>
          </w:p>
        </w:tc>
        <w:tc>
          <w:tcPr>
            <w:tcW w:w="1215" w:type="dxa"/>
            <w:tcBorders>
              <w:top w:val="nil"/>
              <w:left w:val="nil"/>
              <w:bottom w:val="single" w:sz="4" w:space="0" w:color="auto"/>
              <w:right w:val="single" w:sz="4" w:space="0" w:color="auto"/>
            </w:tcBorders>
            <w:shd w:val="clear" w:color="auto" w:fill="B8CCE4"/>
            <w:noWrap/>
            <w:hideMark/>
          </w:tcPr>
          <w:p w14:paraId="3FC612ED"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Tet</w:t>
            </w:r>
          </w:p>
        </w:tc>
        <w:tc>
          <w:tcPr>
            <w:tcW w:w="900" w:type="dxa"/>
            <w:tcBorders>
              <w:top w:val="single" w:sz="4" w:space="0" w:color="auto"/>
              <w:left w:val="single" w:sz="4" w:space="0" w:color="auto"/>
              <w:right w:val="single" w:sz="4" w:space="0" w:color="auto"/>
            </w:tcBorders>
            <w:shd w:val="clear" w:color="auto" w:fill="B8CCE4"/>
            <w:noWrap/>
            <w:hideMark/>
          </w:tcPr>
          <w:p w14:paraId="2CD0DDB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5</w:t>
            </w:r>
            <w:r w:rsidRPr="00695761">
              <w:rPr>
                <w:sz w:val="16"/>
                <w:szCs w:val="16"/>
                <w:vertAlign w:val="superscript"/>
                <w:lang w:bidi="ar-SA"/>
              </w:rPr>
              <w:t xml:space="preserve">th </w:t>
            </w:r>
            <w:r w:rsidRPr="00695761">
              <w:rPr>
                <w:sz w:val="16"/>
                <w:szCs w:val="16"/>
                <w:lang w:bidi="ar-SA"/>
              </w:rPr>
              <w:t>Cycle</w:t>
            </w:r>
          </w:p>
        </w:tc>
        <w:tc>
          <w:tcPr>
            <w:tcW w:w="1483" w:type="dxa"/>
            <w:tcBorders>
              <w:top w:val="nil"/>
              <w:left w:val="nil"/>
              <w:bottom w:val="single" w:sz="4" w:space="0" w:color="auto"/>
              <w:right w:val="single" w:sz="4" w:space="0" w:color="auto"/>
            </w:tcBorders>
            <w:shd w:val="clear" w:color="auto" w:fill="B8CCE4"/>
            <w:noWrap/>
            <w:hideMark/>
          </w:tcPr>
          <w:p w14:paraId="63D7C57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Rivers</w:t>
            </w:r>
          </w:p>
        </w:tc>
        <w:tc>
          <w:tcPr>
            <w:tcW w:w="2837" w:type="dxa"/>
            <w:tcBorders>
              <w:top w:val="single" w:sz="4" w:space="0" w:color="auto"/>
              <w:bottom w:val="single" w:sz="4" w:space="0" w:color="auto"/>
              <w:right w:val="single" w:sz="4" w:space="0" w:color="auto"/>
            </w:tcBorders>
            <w:shd w:val="clear" w:color="auto" w:fill="B8CCE4"/>
          </w:tcPr>
          <w:p w14:paraId="67BE972E" w14:textId="77777777" w:rsidR="000008B5" w:rsidRPr="00C44EA0" w:rsidRDefault="001A2C36" w:rsidP="001A2C36">
            <w:pPr>
              <w:widowControl/>
              <w:adjustRightInd/>
              <w:spacing w:after="0" w:line="240" w:lineRule="auto"/>
              <w:jc w:val="left"/>
              <w:textAlignment w:val="auto"/>
              <w:rPr>
                <w:sz w:val="16"/>
                <w:szCs w:val="16"/>
                <w:lang w:bidi="ar-SA"/>
              </w:rPr>
            </w:pPr>
            <w:r w:rsidRPr="001A2C36">
              <w:rPr>
                <w:sz w:val="16"/>
                <w:szCs w:val="16"/>
                <w:lang w:bidi="ar-SA"/>
              </w:rPr>
              <w:t>9. Carnage by wild beasts comes to the world for false oaths and</w:t>
            </w:r>
            <w:r>
              <w:rPr>
                <w:sz w:val="16"/>
                <w:szCs w:val="16"/>
                <w:lang w:bidi="ar-SA"/>
              </w:rPr>
              <w:t xml:space="preserve"> the desecration of G d's name. </w:t>
            </w:r>
            <w:r w:rsidRPr="001A2C36">
              <w:rPr>
                <w:sz w:val="16"/>
                <w:szCs w:val="16"/>
                <w:lang w:bidi="ar-SA"/>
              </w:rPr>
              <w:t xml:space="preserve">Exile comes to the world for idol-worship, sexual promiscuity, </w:t>
            </w:r>
            <w:proofErr w:type="gramStart"/>
            <w:r w:rsidRPr="001A2C36">
              <w:rPr>
                <w:sz w:val="16"/>
                <w:szCs w:val="16"/>
                <w:lang w:bidi="ar-SA"/>
              </w:rPr>
              <w:t>murder</w:t>
            </w:r>
            <w:proofErr w:type="gramEnd"/>
            <w:r w:rsidRPr="001A2C36">
              <w:rPr>
                <w:sz w:val="16"/>
                <w:szCs w:val="16"/>
                <w:lang w:bidi="ar-SA"/>
              </w:rPr>
              <w:t xml:space="preserve"> and the failure to leave the land fallow on the sabbatical year.</w:t>
            </w:r>
          </w:p>
        </w:tc>
        <w:tc>
          <w:tcPr>
            <w:tcW w:w="2088" w:type="dxa"/>
            <w:tcBorders>
              <w:top w:val="single" w:sz="4" w:space="0" w:color="auto"/>
              <w:left w:val="single" w:sz="4" w:space="0" w:color="auto"/>
              <w:right w:val="single" w:sz="4" w:space="0" w:color="auto"/>
            </w:tcBorders>
            <w:shd w:val="clear" w:color="auto" w:fill="B8CCE4"/>
            <w:noWrap/>
            <w:hideMark/>
          </w:tcPr>
          <w:p w14:paraId="15BAA7B7"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Chanukah to Mid-Tevet</w:t>
            </w:r>
          </w:p>
        </w:tc>
      </w:tr>
      <w:tr w:rsidR="000008B5" w:rsidRPr="00695761" w14:paraId="7B8EF5E3"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63E362E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10</w:t>
            </w:r>
          </w:p>
        </w:tc>
        <w:tc>
          <w:tcPr>
            <w:tcW w:w="1215" w:type="dxa"/>
            <w:tcBorders>
              <w:top w:val="nil"/>
              <w:left w:val="nil"/>
              <w:bottom w:val="single" w:sz="4" w:space="0" w:color="auto"/>
              <w:right w:val="single" w:sz="4" w:space="0" w:color="auto"/>
            </w:tcBorders>
            <w:shd w:val="clear" w:color="auto" w:fill="B8CCE4"/>
            <w:noWrap/>
            <w:hideMark/>
          </w:tcPr>
          <w:p w14:paraId="255699AE"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Yud</w:t>
            </w:r>
            <w:proofErr w:type="spellEnd"/>
          </w:p>
        </w:tc>
        <w:tc>
          <w:tcPr>
            <w:tcW w:w="900" w:type="dxa"/>
            <w:tcBorders>
              <w:top w:val="nil"/>
              <w:left w:val="single" w:sz="4" w:space="0" w:color="auto"/>
              <w:bottom w:val="single" w:sz="4" w:space="0" w:color="auto"/>
              <w:right w:val="single" w:sz="4" w:space="0" w:color="auto"/>
            </w:tcBorders>
            <w:shd w:val="clear" w:color="auto" w:fill="B8CCE4"/>
            <w:noWrap/>
            <w:hideMark/>
          </w:tcPr>
          <w:p w14:paraId="0652668E"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22350DDC"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Wellsprings (last water)</w:t>
            </w:r>
          </w:p>
        </w:tc>
        <w:tc>
          <w:tcPr>
            <w:tcW w:w="2837" w:type="dxa"/>
            <w:tcBorders>
              <w:top w:val="single" w:sz="4" w:space="0" w:color="auto"/>
              <w:left w:val="nil"/>
              <w:bottom w:val="single" w:sz="4" w:space="0" w:color="auto"/>
              <w:right w:val="single" w:sz="4" w:space="0" w:color="auto"/>
            </w:tcBorders>
            <w:shd w:val="clear" w:color="auto" w:fill="B8CCE4"/>
          </w:tcPr>
          <w:p w14:paraId="68617435"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10. There are four types of people: One who says, "What is mine is yours, and wh</w:t>
            </w:r>
            <w:r>
              <w:rPr>
                <w:sz w:val="16"/>
                <w:szCs w:val="16"/>
                <w:lang w:bidi="ar-SA"/>
              </w:rPr>
              <w:t>at is yours is mine" is a boor</w:t>
            </w:r>
            <w:r w:rsidRPr="001A2C36">
              <w:rPr>
                <w:sz w:val="16"/>
                <w:szCs w:val="16"/>
                <w:lang w:bidi="ar-SA"/>
              </w:rPr>
              <w:t>...</w:t>
            </w:r>
          </w:p>
        </w:tc>
        <w:tc>
          <w:tcPr>
            <w:tcW w:w="2088" w:type="dxa"/>
            <w:tcBorders>
              <w:top w:val="nil"/>
              <w:left w:val="single" w:sz="4" w:space="0" w:color="auto"/>
              <w:bottom w:val="single" w:sz="4" w:space="0" w:color="auto"/>
              <w:right w:val="single" w:sz="4" w:space="0" w:color="auto"/>
            </w:tcBorders>
            <w:shd w:val="clear" w:color="auto" w:fill="B8CCE4"/>
            <w:noWrap/>
            <w:hideMark/>
          </w:tcPr>
          <w:p w14:paraId="7DB3F36F"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22BAB5B3"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367BFC6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11</w:t>
            </w:r>
          </w:p>
        </w:tc>
        <w:tc>
          <w:tcPr>
            <w:tcW w:w="1215" w:type="dxa"/>
            <w:tcBorders>
              <w:top w:val="nil"/>
              <w:left w:val="nil"/>
              <w:bottom w:val="single" w:sz="4" w:space="0" w:color="auto"/>
              <w:right w:val="single" w:sz="4" w:space="0" w:color="auto"/>
            </w:tcBorders>
            <w:noWrap/>
            <w:hideMark/>
          </w:tcPr>
          <w:p w14:paraId="4D8DD2E7" w14:textId="361C2B4F" w:rsidR="000008B5" w:rsidRPr="00695761" w:rsidRDefault="006362E8" w:rsidP="006F70E5">
            <w:pPr>
              <w:widowControl/>
              <w:adjustRightInd/>
              <w:spacing w:after="0" w:line="240" w:lineRule="auto"/>
              <w:jc w:val="center"/>
              <w:textAlignment w:val="auto"/>
              <w:rPr>
                <w:sz w:val="20"/>
                <w:szCs w:val="20"/>
                <w:lang w:bidi="ar-SA"/>
              </w:rPr>
            </w:pPr>
            <w:r>
              <w:rPr>
                <w:sz w:val="16"/>
                <w:szCs w:val="16"/>
                <w:lang w:bidi="ar-SA"/>
              </w:rPr>
              <w:t>K</w:t>
            </w:r>
            <w:r w:rsidR="000008B5" w:rsidRPr="00695761">
              <w:rPr>
                <w:sz w:val="16"/>
                <w:szCs w:val="16"/>
                <w:lang w:bidi="ar-SA"/>
              </w:rPr>
              <w:t>af</w:t>
            </w:r>
          </w:p>
        </w:tc>
        <w:tc>
          <w:tcPr>
            <w:tcW w:w="900" w:type="dxa"/>
            <w:tcBorders>
              <w:top w:val="single" w:sz="4" w:space="0" w:color="auto"/>
              <w:left w:val="single" w:sz="4" w:space="0" w:color="auto"/>
              <w:right w:val="single" w:sz="4" w:space="0" w:color="auto"/>
            </w:tcBorders>
            <w:noWrap/>
            <w:hideMark/>
          </w:tcPr>
          <w:p w14:paraId="54E0D490"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6</w:t>
            </w:r>
            <w:r w:rsidRPr="00695761">
              <w:rPr>
                <w:sz w:val="16"/>
                <w:szCs w:val="16"/>
                <w:vertAlign w:val="superscript"/>
                <w:lang w:bidi="ar-SA"/>
              </w:rPr>
              <w:t xml:space="preserve">th </w:t>
            </w:r>
            <w:r w:rsidRPr="00695761">
              <w:rPr>
                <w:sz w:val="16"/>
                <w:szCs w:val="16"/>
                <w:lang w:bidi="ar-SA"/>
              </w:rPr>
              <w:t>Cycle</w:t>
            </w:r>
          </w:p>
        </w:tc>
        <w:tc>
          <w:tcPr>
            <w:tcW w:w="1483" w:type="dxa"/>
            <w:tcBorders>
              <w:top w:val="nil"/>
              <w:left w:val="nil"/>
              <w:bottom w:val="single" w:sz="4" w:space="0" w:color="auto"/>
              <w:right w:val="single" w:sz="4" w:space="0" w:color="auto"/>
            </w:tcBorders>
            <w:noWrap/>
            <w:hideMark/>
          </w:tcPr>
          <w:p w14:paraId="504780B0"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Day</w:t>
            </w:r>
          </w:p>
        </w:tc>
        <w:tc>
          <w:tcPr>
            <w:tcW w:w="2837" w:type="dxa"/>
            <w:tcBorders>
              <w:top w:val="single" w:sz="4" w:space="0" w:color="auto"/>
              <w:bottom w:val="single" w:sz="4" w:space="0" w:color="auto"/>
              <w:right w:val="single" w:sz="4" w:space="0" w:color="auto"/>
            </w:tcBorders>
          </w:tcPr>
          <w:p w14:paraId="6220BAC0"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11. There are four types of temperaments. One who is easily angered and easily appeased...</w:t>
            </w:r>
          </w:p>
        </w:tc>
        <w:tc>
          <w:tcPr>
            <w:tcW w:w="2088" w:type="dxa"/>
            <w:tcBorders>
              <w:top w:val="single" w:sz="4" w:space="0" w:color="auto"/>
              <w:left w:val="single" w:sz="4" w:space="0" w:color="auto"/>
              <w:right w:val="single" w:sz="4" w:space="0" w:color="auto"/>
            </w:tcBorders>
            <w:noWrap/>
            <w:hideMark/>
          </w:tcPr>
          <w:p w14:paraId="1CA93749"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Three weeks from Mid-Tevet to </w:t>
            </w:r>
            <w:proofErr w:type="spellStart"/>
            <w:r w:rsidRPr="00695761">
              <w:rPr>
                <w:sz w:val="16"/>
                <w:szCs w:val="16"/>
                <w:lang w:bidi="ar-SA"/>
              </w:rPr>
              <w:t>Yud</w:t>
            </w:r>
            <w:proofErr w:type="spellEnd"/>
            <w:r w:rsidRPr="00695761">
              <w:rPr>
                <w:sz w:val="16"/>
                <w:szCs w:val="16"/>
                <w:lang w:bidi="ar-SA"/>
              </w:rPr>
              <w:t xml:space="preserve"> </w:t>
            </w:r>
            <w:proofErr w:type="spellStart"/>
            <w:r w:rsidRPr="00695761">
              <w:rPr>
                <w:sz w:val="16"/>
                <w:szCs w:val="16"/>
                <w:lang w:bidi="ar-SA"/>
              </w:rPr>
              <w:t>Shvat</w:t>
            </w:r>
            <w:proofErr w:type="spellEnd"/>
          </w:p>
        </w:tc>
      </w:tr>
      <w:tr w:rsidR="000008B5" w:rsidRPr="00695761" w14:paraId="36CE9175"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6FD9671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12</w:t>
            </w:r>
          </w:p>
        </w:tc>
        <w:tc>
          <w:tcPr>
            <w:tcW w:w="1215" w:type="dxa"/>
            <w:tcBorders>
              <w:top w:val="nil"/>
              <w:left w:val="nil"/>
              <w:bottom w:val="single" w:sz="4" w:space="0" w:color="auto"/>
              <w:right w:val="single" w:sz="4" w:space="0" w:color="auto"/>
            </w:tcBorders>
            <w:noWrap/>
            <w:hideMark/>
          </w:tcPr>
          <w:p w14:paraId="0255FAF7"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Lamed</w:t>
            </w:r>
          </w:p>
        </w:tc>
        <w:tc>
          <w:tcPr>
            <w:tcW w:w="900" w:type="dxa"/>
            <w:tcBorders>
              <w:top w:val="nil"/>
              <w:left w:val="single" w:sz="4" w:space="0" w:color="auto"/>
              <w:bottom w:val="single" w:sz="4" w:space="0" w:color="auto"/>
              <w:right w:val="single" w:sz="4" w:space="0" w:color="auto"/>
            </w:tcBorders>
            <w:noWrap/>
            <w:hideMark/>
          </w:tcPr>
          <w:p w14:paraId="37897C05"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noWrap/>
            <w:hideMark/>
          </w:tcPr>
          <w:p w14:paraId="30679EB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Night</w:t>
            </w:r>
          </w:p>
        </w:tc>
        <w:tc>
          <w:tcPr>
            <w:tcW w:w="2837" w:type="dxa"/>
            <w:tcBorders>
              <w:top w:val="single" w:sz="4" w:space="0" w:color="auto"/>
              <w:left w:val="nil"/>
              <w:bottom w:val="single" w:sz="4" w:space="0" w:color="auto"/>
              <w:right w:val="single" w:sz="4" w:space="0" w:color="auto"/>
            </w:tcBorders>
          </w:tcPr>
          <w:p w14:paraId="123FB2BD"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12. There are four types of student</w:t>
            </w:r>
            <w:r>
              <w:rPr>
                <w:sz w:val="16"/>
                <w:szCs w:val="16"/>
                <w:lang w:bidi="ar-SA"/>
              </w:rPr>
              <w:t>s</w:t>
            </w:r>
            <w:r w:rsidRPr="001A2C36">
              <w:rPr>
                <w:sz w:val="16"/>
                <w:szCs w:val="16"/>
                <w:lang w:bidi="ar-SA"/>
              </w:rPr>
              <w:t>...</w:t>
            </w:r>
          </w:p>
        </w:tc>
        <w:tc>
          <w:tcPr>
            <w:tcW w:w="2088" w:type="dxa"/>
            <w:tcBorders>
              <w:top w:val="nil"/>
              <w:left w:val="single" w:sz="4" w:space="0" w:color="auto"/>
              <w:bottom w:val="single" w:sz="4" w:space="0" w:color="auto"/>
              <w:right w:val="single" w:sz="4" w:space="0" w:color="auto"/>
            </w:tcBorders>
            <w:noWrap/>
            <w:hideMark/>
          </w:tcPr>
          <w:p w14:paraId="30B8A63F"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5013951F"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2DAF15C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13</w:t>
            </w:r>
          </w:p>
        </w:tc>
        <w:tc>
          <w:tcPr>
            <w:tcW w:w="1215" w:type="dxa"/>
            <w:tcBorders>
              <w:top w:val="nil"/>
              <w:left w:val="nil"/>
              <w:bottom w:val="single" w:sz="4" w:space="0" w:color="auto"/>
              <w:right w:val="single" w:sz="4" w:space="0" w:color="auto"/>
            </w:tcBorders>
            <w:shd w:val="clear" w:color="auto" w:fill="B8CCE4"/>
            <w:noWrap/>
            <w:hideMark/>
          </w:tcPr>
          <w:p w14:paraId="30E3A98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Mem</w:t>
            </w:r>
          </w:p>
        </w:tc>
        <w:tc>
          <w:tcPr>
            <w:tcW w:w="900" w:type="dxa"/>
            <w:tcBorders>
              <w:top w:val="single" w:sz="4" w:space="0" w:color="auto"/>
              <w:left w:val="single" w:sz="4" w:space="0" w:color="auto"/>
              <w:right w:val="single" w:sz="4" w:space="0" w:color="auto"/>
            </w:tcBorders>
            <w:shd w:val="clear" w:color="auto" w:fill="B8CCE4"/>
            <w:noWrap/>
            <w:hideMark/>
          </w:tcPr>
          <w:p w14:paraId="28EB239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7</w:t>
            </w:r>
            <w:r w:rsidRPr="00695761">
              <w:rPr>
                <w:sz w:val="16"/>
                <w:szCs w:val="16"/>
                <w:vertAlign w:val="superscript"/>
                <w:lang w:bidi="ar-SA"/>
              </w:rPr>
              <w:t xml:space="preserve">th </w:t>
            </w:r>
            <w:r w:rsidRPr="00695761">
              <w:rPr>
                <w:sz w:val="16"/>
                <w:szCs w:val="16"/>
                <w:lang w:bidi="ar-SA"/>
              </w:rPr>
              <w:t>Cycle</w:t>
            </w:r>
          </w:p>
        </w:tc>
        <w:tc>
          <w:tcPr>
            <w:tcW w:w="1483" w:type="dxa"/>
            <w:tcBorders>
              <w:top w:val="nil"/>
              <w:left w:val="nil"/>
              <w:bottom w:val="single" w:sz="4" w:space="0" w:color="auto"/>
              <w:right w:val="single" w:sz="4" w:space="0" w:color="auto"/>
            </w:tcBorders>
            <w:shd w:val="clear" w:color="auto" w:fill="B8CCE4"/>
            <w:noWrap/>
            <w:hideMark/>
          </w:tcPr>
          <w:p w14:paraId="5FC039C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Sun</w:t>
            </w:r>
          </w:p>
        </w:tc>
        <w:tc>
          <w:tcPr>
            <w:tcW w:w="2837" w:type="dxa"/>
            <w:tcBorders>
              <w:top w:val="single" w:sz="4" w:space="0" w:color="auto"/>
              <w:bottom w:val="single" w:sz="4" w:space="0" w:color="auto"/>
              <w:right w:val="single" w:sz="4" w:space="0" w:color="auto"/>
            </w:tcBorders>
            <w:shd w:val="clear" w:color="auto" w:fill="B8CCE4"/>
          </w:tcPr>
          <w:p w14:paraId="6C749746"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13. There are four types of contributors to charity...</w:t>
            </w:r>
          </w:p>
        </w:tc>
        <w:tc>
          <w:tcPr>
            <w:tcW w:w="2088" w:type="dxa"/>
            <w:tcBorders>
              <w:top w:val="single" w:sz="4" w:space="0" w:color="auto"/>
              <w:left w:val="single" w:sz="4" w:space="0" w:color="auto"/>
              <w:right w:val="single" w:sz="4" w:space="0" w:color="auto"/>
            </w:tcBorders>
            <w:shd w:val="clear" w:color="auto" w:fill="B8CCE4"/>
            <w:noWrap/>
            <w:hideMark/>
          </w:tcPr>
          <w:p w14:paraId="4FDC436D"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Three weeks from </w:t>
            </w:r>
            <w:proofErr w:type="spellStart"/>
            <w:r w:rsidRPr="00695761">
              <w:rPr>
                <w:sz w:val="16"/>
                <w:szCs w:val="16"/>
                <w:lang w:bidi="ar-SA"/>
              </w:rPr>
              <w:t>Yud</w:t>
            </w:r>
            <w:proofErr w:type="spellEnd"/>
            <w:r w:rsidRPr="00695761">
              <w:rPr>
                <w:sz w:val="16"/>
                <w:szCs w:val="16"/>
                <w:lang w:bidi="ar-SA"/>
              </w:rPr>
              <w:t xml:space="preserve"> </w:t>
            </w:r>
            <w:proofErr w:type="spellStart"/>
            <w:r w:rsidRPr="00695761">
              <w:rPr>
                <w:sz w:val="16"/>
                <w:szCs w:val="16"/>
                <w:lang w:bidi="ar-SA"/>
              </w:rPr>
              <w:t>Shvat</w:t>
            </w:r>
            <w:proofErr w:type="spellEnd"/>
            <w:r w:rsidRPr="00695761">
              <w:rPr>
                <w:sz w:val="16"/>
                <w:szCs w:val="16"/>
                <w:lang w:bidi="ar-SA"/>
              </w:rPr>
              <w:t xml:space="preserve"> to Rosh Chodesh Adar</w:t>
            </w:r>
          </w:p>
        </w:tc>
      </w:tr>
      <w:tr w:rsidR="000008B5" w:rsidRPr="00695761" w14:paraId="120CE944"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1A4CAF04"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14</w:t>
            </w:r>
          </w:p>
        </w:tc>
        <w:tc>
          <w:tcPr>
            <w:tcW w:w="1215" w:type="dxa"/>
            <w:tcBorders>
              <w:top w:val="nil"/>
              <w:left w:val="nil"/>
              <w:bottom w:val="single" w:sz="4" w:space="0" w:color="auto"/>
              <w:right w:val="single" w:sz="4" w:space="0" w:color="auto"/>
            </w:tcBorders>
            <w:shd w:val="clear" w:color="auto" w:fill="B8CCE4"/>
            <w:noWrap/>
            <w:hideMark/>
          </w:tcPr>
          <w:p w14:paraId="0AE2DD6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Nun</w:t>
            </w:r>
          </w:p>
        </w:tc>
        <w:tc>
          <w:tcPr>
            <w:tcW w:w="900" w:type="dxa"/>
            <w:tcBorders>
              <w:top w:val="nil"/>
              <w:left w:val="single" w:sz="4" w:space="0" w:color="auto"/>
              <w:bottom w:val="single" w:sz="4" w:space="0" w:color="auto"/>
              <w:right w:val="single" w:sz="4" w:space="0" w:color="auto"/>
            </w:tcBorders>
            <w:shd w:val="clear" w:color="auto" w:fill="B8CCE4"/>
            <w:noWrap/>
            <w:hideMark/>
          </w:tcPr>
          <w:p w14:paraId="3C53C388"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7481047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Moon</w:t>
            </w:r>
          </w:p>
        </w:tc>
        <w:tc>
          <w:tcPr>
            <w:tcW w:w="2837" w:type="dxa"/>
            <w:tcBorders>
              <w:top w:val="single" w:sz="4" w:space="0" w:color="auto"/>
              <w:left w:val="nil"/>
              <w:bottom w:val="single" w:sz="4" w:space="0" w:color="auto"/>
              <w:right w:val="single" w:sz="4" w:space="0" w:color="auto"/>
            </w:tcBorders>
            <w:shd w:val="clear" w:color="auto" w:fill="B8CCE4"/>
          </w:tcPr>
          <w:p w14:paraId="1494E45C"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14. There are four types among those who attend the study hall.</w:t>
            </w:r>
          </w:p>
        </w:tc>
        <w:tc>
          <w:tcPr>
            <w:tcW w:w="2088" w:type="dxa"/>
            <w:tcBorders>
              <w:top w:val="nil"/>
              <w:left w:val="single" w:sz="4" w:space="0" w:color="auto"/>
              <w:bottom w:val="single" w:sz="4" w:space="0" w:color="auto"/>
              <w:right w:val="single" w:sz="4" w:space="0" w:color="auto"/>
            </w:tcBorders>
            <w:shd w:val="clear" w:color="auto" w:fill="B8CCE4"/>
            <w:noWrap/>
            <w:hideMark/>
          </w:tcPr>
          <w:p w14:paraId="2F09479C"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2B9E5A09"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2A1C7"/>
            <w:noWrap/>
            <w:hideMark/>
          </w:tcPr>
          <w:p w14:paraId="145D950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15/16</w:t>
            </w:r>
          </w:p>
        </w:tc>
        <w:tc>
          <w:tcPr>
            <w:tcW w:w="1215" w:type="dxa"/>
            <w:tcBorders>
              <w:top w:val="nil"/>
              <w:left w:val="nil"/>
              <w:bottom w:val="single" w:sz="4" w:space="0" w:color="auto"/>
              <w:right w:val="single" w:sz="4" w:space="0" w:color="auto"/>
            </w:tcBorders>
            <w:shd w:val="clear" w:color="auto" w:fill="B2A1C7"/>
            <w:noWrap/>
            <w:hideMark/>
          </w:tcPr>
          <w:p w14:paraId="652AA6F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Samech/Ayin</w:t>
            </w:r>
          </w:p>
        </w:tc>
        <w:tc>
          <w:tcPr>
            <w:tcW w:w="900" w:type="dxa"/>
            <w:tcBorders>
              <w:top w:val="single" w:sz="4" w:space="0" w:color="auto"/>
              <w:left w:val="single" w:sz="4" w:space="0" w:color="auto"/>
              <w:bottom w:val="single" w:sz="4" w:space="0" w:color="auto"/>
              <w:right w:val="single" w:sz="4" w:space="0" w:color="auto"/>
            </w:tcBorders>
            <w:shd w:val="clear" w:color="auto" w:fill="B2A1C7"/>
            <w:noWrap/>
            <w:hideMark/>
          </w:tcPr>
          <w:p w14:paraId="305392B8"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8th Cycle</w:t>
            </w:r>
          </w:p>
        </w:tc>
        <w:tc>
          <w:tcPr>
            <w:tcW w:w="1483" w:type="dxa"/>
            <w:tcBorders>
              <w:top w:val="nil"/>
              <w:left w:val="nil"/>
              <w:bottom w:val="single" w:sz="4" w:space="0" w:color="auto"/>
              <w:right w:val="single" w:sz="4" w:space="0" w:color="auto"/>
            </w:tcBorders>
            <w:shd w:val="clear" w:color="auto" w:fill="B2A1C7"/>
            <w:noWrap/>
            <w:hideMark/>
          </w:tcPr>
          <w:p w14:paraId="1130598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Stars (last of sky)</w:t>
            </w:r>
          </w:p>
        </w:tc>
        <w:tc>
          <w:tcPr>
            <w:tcW w:w="2837" w:type="dxa"/>
            <w:tcBorders>
              <w:top w:val="single" w:sz="4" w:space="0" w:color="auto"/>
              <w:left w:val="nil"/>
              <w:bottom w:val="single" w:sz="4" w:space="0" w:color="auto"/>
              <w:right w:val="single" w:sz="4" w:space="0" w:color="auto"/>
            </w:tcBorders>
            <w:shd w:val="clear" w:color="auto" w:fill="B2A1C7"/>
          </w:tcPr>
          <w:p w14:paraId="06E7BB8F" w14:textId="77777777" w:rsidR="000008B5" w:rsidRDefault="001A2C36" w:rsidP="000008B5">
            <w:pPr>
              <w:widowControl/>
              <w:adjustRightInd/>
              <w:spacing w:after="0" w:line="240" w:lineRule="auto"/>
              <w:jc w:val="left"/>
              <w:textAlignment w:val="auto"/>
              <w:rPr>
                <w:sz w:val="16"/>
                <w:szCs w:val="16"/>
                <w:lang w:bidi="ar-SA"/>
              </w:rPr>
            </w:pPr>
            <w:r w:rsidRPr="001A2C36">
              <w:rPr>
                <w:sz w:val="16"/>
                <w:szCs w:val="16"/>
                <w:lang w:bidi="ar-SA"/>
              </w:rPr>
              <w:t>15. There are four types among those who sit before the sages</w:t>
            </w:r>
            <w:r>
              <w:rPr>
                <w:sz w:val="16"/>
                <w:szCs w:val="16"/>
                <w:lang w:bidi="ar-SA"/>
              </w:rPr>
              <w:t>..</w:t>
            </w:r>
            <w:r w:rsidRPr="001A2C36">
              <w:rPr>
                <w:sz w:val="16"/>
                <w:szCs w:val="16"/>
                <w:lang w:bidi="ar-SA"/>
              </w:rPr>
              <w:t>.</w:t>
            </w:r>
          </w:p>
          <w:p w14:paraId="031307D0" w14:textId="77777777" w:rsidR="001A2C36"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16. Any love that is dependent on something--when the thing ceases, the love also ceases. But a love that is not dependent on anything never ceases</w:t>
            </w:r>
          </w:p>
        </w:tc>
        <w:tc>
          <w:tcPr>
            <w:tcW w:w="2088" w:type="dxa"/>
            <w:tcBorders>
              <w:top w:val="nil"/>
              <w:left w:val="single" w:sz="4" w:space="0" w:color="auto"/>
              <w:bottom w:val="single" w:sz="4" w:space="0" w:color="auto"/>
              <w:right w:val="single" w:sz="4" w:space="0" w:color="auto"/>
            </w:tcBorders>
            <w:shd w:val="clear" w:color="auto" w:fill="B2A1C7"/>
            <w:noWrap/>
            <w:hideMark/>
          </w:tcPr>
          <w:p w14:paraId="0C1F662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Rosh Chodesh Adar to 24</w:t>
            </w:r>
            <w:r w:rsidRPr="00695761">
              <w:rPr>
                <w:sz w:val="16"/>
                <w:szCs w:val="16"/>
                <w:vertAlign w:val="superscript"/>
                <w:lang w:bidi="ar-SA"/>
              </w:rPr>
              <w:t>th</w:t>
            </w:r>
            <w:r w:rsidRPr="00695761">
              <w:rPr>
                <w:sz w:val="16"/>
                <w:szCs w:val="16"/>
                <w:lang w:bidi="ar-SA"/>
              </w:rPr>
              <w:t xml:space="preserve"> of Adar</w:t>
            </w:r>
          </w:p>
        </w:tc>
      </w:tr>
      <w:tr w:rsidR="000008B5" w:rsidRPr="00695761" w14:paraId="26BD42AD"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74F0C567"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17</w:t>
            </w:r>
          </w:p>
        </w:tc>
        <w:tc>
          <w:tcPr>
            <w:tcW w:w="1215" w:type="dxa"/>
            <w:tcBorders>
              <w:top w:val="nil"/>
              <w:left w:val="nil"/>
              <w:bottom w:val="single" w:sz="4" w:space="0" w:color="auto"/>
              <w:right w:val="single" w:sz="4" w:space="0" w:color="auto"/>
            </w:tcBorders>
            <w:shd w:val="clear" w:color="auto" w:fill="B8CCE4"/>
            <w:noWrap/>
            <w:hideMark/>
          </w:tcPr>
          <w:p w14:paraId="53D1EF93"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Peh</w:t>
            </w:r>
            <w:proofErr w:type="spellEnd"/>
          </w:p>
        </w:tc>
        <w:tc>
          <w:tcPr>
            <w:tcW w:w="900" w:type="dxa"/>
            <w:tcBorders>
              <w:top w:val="single" w:sz="4" w:space="0" w:color="auto"/>
              <w:left w:val="single" w:sz="4" w:space="0" w:color="auto"/>
              <w:right w:val="single" w:sz="4" w:space="0" w:color="auto"/>
            </w:tcBorders>
            <w:shd w:val="clear" w:color="auto" w:fill="B8CCE4"/>
            <w:noWrap/>
            <w:hideMark/>
          </w:tcPr>
          <w:p w14:paraId="37E0B2E5"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423BC286"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Thick Clouds</w:t>
            </w:r>
          </w:p>
        </w:tc>
        <w:tc>
          <w:tcPr>
            <w:tcW w:w="2837" w:type="dxa"/>
            <w:tcBorders>
              <w:top w:val="single" w:sz="4" w:space="0" w:color="auto"/>
              <w:bottom w:val="single" w:sz="4" w:space="0" w:color="auto"/>
              <w:right w:val="single" w:sz="4" w:space="0" w:color="auto"/>
            </w:tcBorders>
            <w:shd w:val="clear" w:color="auto" w:fill="B8CCE4"/>
          </w:tcPr>
          <w:p w14:paraId="09A26586"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17. Any dispute that is for the sake of Heaven is destined to endure; one that is not for the sake of Heaven is not destined to endure.</w:t>
            </w:r>
          </w:p>
        </w:tc>
        <w:tc>
          <w:tcPr>
            <w:tcW w:w="2088" w:type="dxa"/>
            <w:tcBorders>
              <w:top w:val="single" w:sz="4" w:space="0" w:color="auto"/>
              <w:left w:val="single" w:sz="4" w:space="0" w:color="auto"/>
              <w:right w:val="single" w:sz="4" w:space="0" w:color="auto"/>
            </w:tcBorders>
            <w:shd w:val="clear" w:color="auto" w:fill="B8CCE4"/>
            <w:noWrap/>
            <w:hideMark/>
          </w:tcPr>
          <w:p w14:paraId="361D8D2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25</w:t>
            </w:r>
            <w:r w:rsidRPr="00695761">
              <w:rPr>
                <w:sz w:val="16"/>
                <w:szCs w:val="16"/>
                <w:vertAlign w:val="superscript"/>
                <w:lang w:bidi="ar-SA"/>
              </w:rPr>
              <w:t>th</w:t>
            </w:r>
            <w:r w:rsidRPr="00695761">
              <w:rPr>
                <w:sz w:val="16"/>
                <w:szCs w:val="16"/>
                <w:lang w:bidi="ar-SA"/>
              </w:rPr>
              <w:t xml:space="preserve"> of Adar to </w:t>
            </w:r>
            <w:proofErr w:type="spellStart"/>
            <w:r w:rsidRPr="00695761">
              <w:rPr>
                <w:sz w:val="16"/>
                <w:szCs w:val="16"/>
                <w:lang w:bidi="ar-SA"/>
              </w:rPr>
              <w:t>Pessach</w:t>
            </w:r>
            <w:proofErr w:type="spellEnd"/>
          </w:p>
        </w:tc>
      </w:tr>
      <w:tr w:rsidR="000008B5" w:rsidRPr="00695761" w14:paraId="3499629A"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45B3A616"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18</w:t>
            </w:r>
          </w:p>
        </w:tc>
        <w:tc>
          <w:tcPr>
            <w:tcW w:w="1215" w:type="dxa"/>
            <w:tcBorders>
              <w:top w:val="nil"/>
              <w:left w:val="nil"/>
              <w:bottom w:val="single" w:sz="4" w:space="0" w:color="auto"/>
              <w:right w:val="single" w:sz="4" w:space="0" w:color="auto"/>
            </w:tcBorders>
            <w:shd w:val="clear" w:color="auto" w:fill="B8CCE4"/>
            <w:noWrap/>
            <w:hideMark/>
          </w:tcPr>
          <w:p w14:paraId="17F77F86"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Tzadi</w:t>
            </w:r>
            <w:proofErr w:type="spellEnd"/>
          </w:p>
        </w:tc>
        <w:tc>
          <w:tcPr>
            <w:tcW w:w="900" w:type="dxa"/>
            <w:tcBorders>
              <w:top w:val="nil"/>
              <w:left w:val="single" w:sz="4" w:space="0" w:color="auto"/>
              <w:bottom w:val="single" w:sz="4" w:space="0" w:color="auto"/>
              <w:right w:val="single" w:sz="4" w:space="0" w:color="auto"/>
            </w:tcBorders>
            <w:shd w:val="clear" w:color="auto" w:fill="B8CCE4"/>
            <w:noWrap/>
            <w:hideMark/>
          </w:tcPr>
          <w:p w14:paraId="0CE3EFE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9</w:t>
            </w:r>
            <w:r w:rsidRPr="00695761">
              <w:rPr>
                <w:sz w:val="16"/>
                <w:szCs w:val="16"/>
                <w:vertAlign w:val="superscript"/>
                <w:lang w:bidi="ar-SA"/>
              </w:rPr>
              <w:t xml:space="preserve">th </w:t>
            </w:r>
            <w:r w:rsidRPr="00695761">
              <w:rPr>
                <w:sz w:val="16"/>
                <w:szCs w:val="16"/>
                <w:lang w:bidi="ar-SA"/>
              </w:rPr>
              <w:t>Cycle</w:t>
            </w:r>
          </w:p>
        </w:tc>
        <w:tc>
          <w:tcPr>
            <w:tcW w:w="1483" w:type="dxa"/>
            <w:tcBorders>
              <w:top w:val="nil"/>
              <w:left w:val="nil"/>
              <w:bottom w:val="single" w:sz="4" w:space="0" w:color="auto"/>
              <w:right w:val="single" w:sz="4" w:space="0" w:color="auto"/>
            </w:tcBorders>
            <w:shd w:val="clear" w:color="auto" w:fill="B8CCE4"/>
            <w:noWrap/>
            <w:hideMark/>
          </w:tcPr>
          <w:p w14:paraId="1F76470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Light Clouds</w:t>
            </w:r>
          </w:p>
        </w:tc>
        <w:tc>
          <w:tcPr>
            <w:tcW w:w="2837" w:type="dxa"/>
            <w:tcBorders>
              <w:top w:val="single" w:sz="4" w:space="0" w:color="auto"/>
              <w:left w:val="nil"/>
              <w:bottom w:val="single" w:sz="4" w:space="0" w:color="auto"/>
              <w:right w:val="single" w:sz="4" w:space="0" w:color="auto"/>
            </w:tcBorders>
            <w:shd w:val="clear" w:color="auto" w:fill="B8CCE4"/>
          </w:tcPr>
          <w:p w14:paraId="1790C665"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 xml:space="preserve">18. One who causes the community to be meritorious, no sin will come by his hand. One who causes the community to sin, is not given the opportunity to repent.  </w:t>
            </w:r>
          </w:p>
        </w:tc>
        <w:tc>
          <w:tcPr>
            <w:tcW w:w="2088" w:type="dxa"/>
            <w:tcBorders>
              <w:top w:val="nil"/>
              <w:left w:val="single" w:sz="4" w:space="0" w:color="auto"/>
              <w:bottom w:val="single" w:sz="4" w:space="0" w:color="auto"/>
              <w:right w:val="single" w:sz="4" w:space="0" w:color="auto"/>
            </w:tcBorders>
            <w:shd w:val="clear" w:color="auto" w:fill="B8CCE4"/>
            <w:noWrap/>
            <w:hideMark/>
          </w:tcPr>
          <w:p w14:paraId="2817D028"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57D61B10"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7B68802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19</w:t>
            </w:r>
          </w:p>
        </w:tc>
        <w:tc>
          <w:tcPr>
            <w:tcW w:w="1215" w:type="dxa"/>
            <w:tcBorders>
              <w:top w:val="nil"/>
              <w:left w:val="nil"/>
              <w:bottom w:val="single" w:sz="4" w:space="0" w:color="auto"/>
              <w:right w:val="single" w:sz="4" w:space="0" w:color="auto"/>
            </w:tcBorders>
            <w:noWrap/>
            <w:hideMark/>
          </w:tcPr>
          <w:p w14:paraId="7308C8E1"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Kuf</w:t>
            </w:r>
            <w:proofErr w:type="spellEnd"/>
          </w:p>
        </w:tc>
        <w:tc>
          <w:tcPr>
            <w:tcW w:w="900" w:type="dxa"/>
            <w:tcBorders>
              <w:top w:val="single" w:sz="4" w:space="0" w:color="auto"/>
              <w:left w:val="single" w:sz="4" w:space="0" w:color="auto"/>
              <w:right w:val="single" w:sz="4" w:space="0" w:color="auto"/>
            </w:tcBorders>
            <w:noWrap/>
            <w:hideMark/>
          </w:tcPr>
          <w:p w14:paraId="330F5DD8"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noWrap/>
            <w:hideMark/>
          </w:tcPr>
          <w:p w14:paraId="6F8FF5EB"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Wind</w:t>
            </w:r>
          </w:p>
        </w:tc>
        <w:tc>
          <w:tcPr>
            <w:tcW w:w="2837" w:type="dxa"/>
            <w:tcBorders>
              <w:top w:val="single" w:sz="4" w:space="0" w:color="auto"/>
              <w:bottom w:val="single" w:sz="4" w:space="0" w:color="auto"/>
              <w:right w:val="single" w:sz="4" w:space="0" w:color="auto"/>
            </w:tcBorders>
          </w:tcPr>
          <w:p w14:paraId="00DA1908"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 xml:space="preserve">19. Whoever possesses the following three traits is of the disciples of our father Abraham; and whoever possesses the opposite three traits is of the disciples of the wicked Balaam. The disciples of our father Abraham have a good eye, a meek </w:t>
            </w:r>
            <w:proofErr w:type="gramStart"/>
            <w:r w:rsidRPr="001A2C36">
              <w:rPr>
                <w:sz w:val="16"/>
                <w:szCs w:val="16"/>
                <w:lang w:bidi="ar-SA"/>
              </w:rPr>
              <w:t>spirit</w:t>
            </w:r>
            <w:proofErr w:type="gramEnd"/>
            <w:r w:rsidRPr="001A2C36">
              <w:rPr>
                <w:sz w:val="16"/>
                <w:szCs w:val="16"/>
                <w:lang w:bidi="ar-SA"/>
              </w:rPr>
              <w:t xml:space="preserve"> and a humble soul.</w:t>
            </w:r>
          </w:p>
        </w:tc>
        <w:tc>
          <w:tcPr>
            <w:tcW w:w="2088" w:type="dxa"/>
            <w:tcBorders>
              <w:top w:val="single" w:sz="4" w:space="0" w:color="auto"/>
              <w:left w:val="single" w:sz="4" w:space="0" w:color="auto"/>
              <w:right w:val="single" w:sz="4" w:space="0" w:color="auto"/>
            </w:tcBorders>
            <w:noWrap/>
            <w:hideMark/>
          </w:tcPr>
          <w:p w14:paraId="49FF07AC"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Three weeks from </w:t>
            </w:r>
            <w:proofErr w:type="spellStart"/>
            <w:r w:rsidRPr="00695761">
              <w:rPr>
                <w:sz w:val="16"/>
                <w:szCs w:val="16"/>
                <w:lang w:bidi="ar-SA"/>
              </w:rPr>
              <w:t>Pessach</w:t>
            </w:r>
            <w:proofErr w:type="spellEnd"/>
            <w:r w:rsidRPr="00695761">
              <w:rPr>
                <w:sz w:val="16"/>
                <w:szCs w:val="16"/>
                <w:lang w:bidi="ar-SA"/>
              </w:rPr>
              <w:t xml:space="preserve"> to 9</w:t>
            </w:r>
            <w:r w:rsidRPr="00695761">
              <w:rPr>
                <w:sz w:val="16"/>
                <w:szCs w:val="16"/>
                <w:vertAlign w:val="superscript"/>
                <w:lang w:bidi="ar-SA"/>
              </w:rPr>
              <w:t>th</w:t>
            </w:r>
            <w:r w:rsidRPr="00695761">
              <w:rPr>
                <w:sz w:val="16"/>
                <w:szCs w:val="16"/>
                <w:lang w:bidi="ar-SA"/>
              </w:rPr>
              <w:t xml:space="preserve"> of Iyar</w:t>
            </w:r>
          </w:p>
        </w:tc>
      </w:tr>
      <w:tr w:rsidR="000008B5" w:rsidRPr="00695761" w14:paraId="097D9B89"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4BD9285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20</w:t>
            </w:r>
          </w:p>
        </w:tc>
        <w:tc>
          <w:tcPr>
            <w:tcW w:w="1215" w:type="dxa"/>
            <w:tcBorders>
              <w:top w:val="nil"/>
              <w:left w:val="nil"/>
              <w:bottom w:val="single" w:sz="4" w:space="0" w:color="auto"/>
              <w:right w:val="single" w:sz="4" w:space="0" w:color="auto"/>
            </w:tcBorders>
            <w:noWrap/>
            <w:hideMark/>
          </w:tcPr>
          <w:p w14:paraId="64EDE1FB"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Resh</w:t>
            </w:r>
            <w:proofErr w:type="spellEnd"/>
          </w:p>
        </w:tc>
        <w:tc>
          <w:tcPr>
            <w:tcW w:w="900" w:type="dxa"/>
            <w:tcBorders>
              <w:top w:val="nil"/>
              <w:left w:val="single" w:sz="4" w:space="0" w:color="auto"/>
              <w:bottom w:val="single" w:sz="4" w:space="0" w:color="auto"/>
              <w:right w:val="single" w:sz="4" w:space="0" w:color="auto"/>
            </w:tcBorders>
            <w:noWrap/>
            <w:hideMark/>
          </w:tcPr>
          <w:p w14:paraId="1503397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10</w:t>
            </w:r>
            <w:r w:rsidRPr="00695761">
              <w:rPr>
                <w:sz w:val="16"/>
                <w:szCs w:val="16"/>
                <w:vertAlign w:val="superscript"/>
                <w:lang w:bidi="ar-SA"/>
              </w:rPr>
              <w:t xml:space="preserve">th </w:t>
            </w:r>
            <w:r w:rsidRPr="00695761">
              <w:rPr>
                <w:sz w:val="16"/>
                <w:szCs w:val="16"/>
                <w:lang w:bidi="ar-SA"/>
              </w:rPr>
              <w:t>Cycle</w:t>
            </w:r>
          </w:p>
        </w:tc>
        <w:tc>
          <w:tcPr>
            <w:tcW w:w="1483" w:type="dxa"/>
            <w:tcBorders>
              <w:top w:val="nil"/>
              <w:left w:val="nil"/>
              <w:bottom w:val="single" w:sz="4" w:space="0" w:color="auto"/>
              <w:right w:val="single" w:sz="4" w:space="0" w:color="auto"/>
            </w:tcBorders>
            <w:noWrap/>
            <w:hideMark/>
          </w:tcPr>
          <w:p w14:paraId="37C17269"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Lighting</w:t>
            </w:r>
            <w:proofErr w:type="spellEnd"/>
            <w:r w:rsidRPr="00695761">
              <w:rPr>
                <w:sz w:val="16"/>
                <w:szCs w:val="16"/>
                <w:lang w:bidi="ar-SA"/>
              </w:rPr>
              <w:t xml:space="preserve"> Bolts</w:t>
            </w:r>
          </w:p>
        </w:tc>
        <w:tc>
          <w:tcPr>
            <w:tcW w:w="2837" w:type="dxa"/>
            <w:tcBorders>
              <w:top w:val="single" w:sz="4" w:space="0" w:color="auto"/>
              <w:left w:val="nil"/>
              <w:bottom w:val="single" w:sz="4" w:space="0" w:color="auto"/>
              <w:right w:val="single" w:sz="4" w:space="0" w:color="auto"/>
            </w:tcBorders>
          </w:tcPr>
          <w:p w14:paraId="134F059B"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 xml:space="preserve">20. Judah the son of </w:t>
            </w:r>
            <w:proofErr w:type="spellStart"/>
            <w:r w:rsidRPr="001A2C36">
              <w:rPr>
                <w:sz w:val="16"/>
                <w:szCs w:val="16"/>
                <w:lang w:bidi="ar-SA"/>
              </w:rPr>
              <w:t>Teima</w:t>
            </w:r>
            <w:proofErr w:type="spellEnd"/>
            <w:r w:rsidRPr="001A2C36">
              <w:rPr>
                <w:sz w:val="16"/>
                <w:szCs w:val="16"/>
                <w:lang w:bidi="ar-SA"/>
              </w:rPr>
              <w:t xml:space="preserve"> would say: </w:t>
            </w:r>
            <w:r w:rsidRPr="001A2C36">
              <w:rPr>
                <w:sz w:val="16"/>
                <w:szCs w:val="16"/>
                <w:lang w:bidi="ar-SA"/>
              </w:rPr>
              <w:lastRenderedPageBreak/>
              <w:t>Be bold as a leopard, light as an eagle, fleeting as a deer and mighty as a lion to do the will of your Father in Heaven. He would also say: The brazen--to purgatory; the bashful--to paradise.</w:t>
            </w:r>
          </w:p>
        </w:tc>
        <w:tc>
          <w:tcPr>
            <w:tcW w:w="2088" w:type="dxa"/>
            <w:tcBorders>
              <w:top w:val="nil"/>
              <w:left w:val="single" w:sz="4" w:space="0" w:color="auto"/>
              <w:bottom w:val="single" w:sz="4" w:space="0" w:color="auto"/>
              <w:right w:val="single" w:sz="4" w:space="0" w:color="auto"/>
            </w:tcBorders>
            <w:noWrap/>
            <w:hideMark/>
          </w:tcPr>
          <w:p w14:paraId="5996CE85"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62B190A8"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32C49ABB"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21</w:t>
            </w:r>
          </w:p>
        </w:tc>
        <w:tc>
          <w:tcPr>
            <w:tcW w:w="1215" w:type="dxa"/>
            <w:tcBorders>
              <w:top w:val="nil"/>
              <w:left w:val="nil"/>
              <w:bottom w:val="single" w:sz="4" w:space="0" w:color="auto"/>
              <w:right w:val="single" w:sz="4" w:space="0" w:color="auto"/>
            </w:tcBorders>
            <w:shd w:val="clear" w:color="auto" w:fill="B8CCE4"/>
            <w:noWrap/>
            <w:hideMark/>
          </w:tcPr>
          <w:p w14:paraId="3B70C81C"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Shin</w:t>
            </w:r>
          </w:p>
        </w:tc>
        <w:tc>
          <w:tcPr>
            <w:tcW w:w="900" w:type="dxa"/>
            <w:tcBorders>
              <w:top w:val="single" w:sz="4" w:space="0" w:color="auto"/>
              <w:left w:val="single" w:sz="4" w:space="0" w:color="auto"/>
              <w:right w:val="single" w:sz="4" w:space="0" w:color="auto"/>
            </w:tcBorders>
            <w:shd w:val="clear" w:color="auto" w:fill="B8CCE4"/>
            <w:noWrap/>
            <w:hideMark/>
          </w:tcPr>
          <w:p w14:paraId="70B99B48"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1B87137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Dew</w:t>
            </w:r>
          </w:p>
        </w:tc>
        <w:tc>
          <w:tcPr>
            <w:tcW w:w="2837" w:type="dxa"/>
            <w:tcBorders>
              <w:top w:val="single" w:sz="4" w:space="0" w:color="auto"/>
              <w:bottom w:val="single" w:sz="4" w:space="0" w:color="auto"/>
              <w:right w:val="single" w:sz="4" w:space="0" w:color="auto"/>
            </w:tcBorders>
            <w:shd w:val="clear" w:color="auto" w:fill="B8CCE4"/>
          </w:tcPr>
          <w:p w14:paraId="28019A50" w14:textId="77777777" w:rsidR="001A2C36" w:rsidRPr="001A2C36" w:rsidRDefault="001A2C36" w:rsidP="001A2C36">
            <w:pPr>
              <w:widowControl/>
              <w:adjustRightInd/>
              <w:spacing w:after="0" w:line="240" w:lineRule="auto"/>
              <w:jc w:val="left"/>
              <w:textAlignment w:val="auto"/>
              <w:rPr>
                <w:sz w:val="16"/>
                <w:szCs w:val="16"/>
                <w:lang w:bidi="ar-SA"/>
              </w:rPr>
            </w:pPr>
            <w:r w:rsidRPr="001A2C36">
              <w:rPr>
                <w:sz w:val="16"/>
                <w:szCs w:val="16"/>
                <w:lang w:bidi="ar-SA"/>
              </w:rPr>
              <w:t xml:space="preserve">21. Ben Bag </w:t>
            </w:r>
            <w:proofErr w:type="spellStart"/>
            <w:r w:rsidRPr="001A2C36">
              <w:rPr>
                <w:sz w:val="16"/>
                <w:szCs w:val="16"/>
                <w:lang w:bidi="ar-SA"/>
              </w:rPr>
              <w:t>Bag</w:t>
            </w:r>
            <w:proofErr w:type="spellEnd"/>
            <w:r w:rsidRPr="001A2C36">
              <w:rPr>
                <w:sz w:val="16"/>
                <w:szCs w:val="16"/>
                <w:lang w:bidi="ar-SA"/>
              </w:rPr>
              <w:t xml:space="preserve"> would say: Delve and delve into it, for all is in it; see with it; grow old and worn in it; do not budge from it, for there is nothing better.</w:t>
            </w:r>
          </w:p>
          <w:p w14:paraId="6089B4BF" w14:textId="77777777" w:rsidR="000008B5" w:rsidRPr="00C44EA0" w:rsidRDefault="001A2C36" w:rsidP="001A2C36">
            <w:pPr>
              <w:widowControl/>
              <w:adjustRightInd/>
              <w:spacing w:after="0" w:line="240" w:lineRule="auto"/>
              <w:jc w:val="left"/>
              <w:textAlignment w:val="auto"/>
              <w:rPr>
                <w:sz w:val="16"/>
                <w:szCs w:val="16"/>
                <w:lang w:bidi="ar-SA"/>
              </w:rPr>
            </w:pPr>
            <w:r w:rsidRPr="001A2C36">
              <w:rPr>
                <w:sz w:val="16"/>
                <w:szCs w:val="16"/>
                <w:lang w:bidi="ar-SA"/>
              </w:rPr>
              <w:t xml:space="preserve">Ben </w:t>
            </w:r>
            <w:proofErr w:type="spellStart"/>
            <w:r w:rsidRPr="001A2C36">
              <w:rPr>
                <w:sz w:val="16"/>
                <w:szCs w:val="16"/>
                <w:lang w:bidi="ar-SA"/>
              </w:rPr>
              <w:t>Hei</w:t>
            </w:r>
            <w:proofErr w:type="spellEnd"/>
            <w:r w:rsidRPr="001A2C36">
              <w:rPr>
                <w:sz w:val="16"/>
                <w:szCs w:val="16"/>
                <w:lang w:bidi="ar-SA"/>
              </w:rPr>
              <w:t xml:space="preserve"> </w:t>
            </w:r>
            <w:proofErr w:type="spellStart"/>
            <w:r w:rsidRPr="001A2C36">
              <w:rPr>
                <w:sz w:val="16"/>
                <w:szCs w:val="16"/>
                <w:lang w:bidi="ar-SA"/>
              </w:rPr>
              <w:t>Hei</w:t>
            </w:r>
            <w:proofErr w:type="spellEnd"/>
            <w:r w:rsidRPr="001A2C36">
              <w:rPr>
                <w:sz w:val="16"/>
                <w:szCs w:val="16"/>
                <w:lang w:bidi="ar-SA"/>
              </w:rPr>
              <w:t xml:space="preserve"> would say: According to the pain is the gain.</w:t>
            </w:r>
          </w:p>
        </w:tc>
        <w:tc>
          <w:tcPr>
            <w:tcW w:w="2088" w:type="dxa"/>
            <w:tcBorders>
              <w:top w:val="single" w:sz="4" w:space="0" w:color="auto"/>
              <w:left w:val="single" w:sz="4" w:space="0" w:color="auto"/>
              <w:right w:val="single" w:sz="4" w:space="0" w:color="auto"/>
            </w:tcBorders>
            <w:shd w:val="clear" w:color="auto" w:fill="B8CCE4"/>
            <w:noWrap/>
            <w:hideMark/>
          </w:tcPr>
          <w:p w14:paraId="1DE7DA6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10</w:t>
            </w:r>
            <w:r w:rsidRPr="00695761">
              <w:rPr>
                <w:sz w:val="16"/>
                <w:szCs w:val="16"/>
                <w:vertAlign w:val="superscript"/>
                <w:lang w:bidi="ar-SA"/>
              </w:rPr>
              <w:t>th</w:t>
            </w:r>
            <w:r w:rsidRPr="00695761">
              <w:rPr>
                <w:sz w:val="16"/>
                <w:szCs w:val="16"/>
                <w:lang w:bidi="ar-SA"/>
              </w:rPr>
              <w:t xml:space="preserve"> of Iyar to 2nd of Sivan</w:t>
            </w:r>
          </w:p>
        </w:tc>
      </w:tr>
      <w:tr w:rsidR="000008B5" w:rsidRPr="00695761" w14:paraId="30E5B996"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5107599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22</w:t>
            </w:r>
          </w:p>
        </w:tc>
        <w:tc>
          <w:tcPr>
            <w:tcW w:w="1215" w:type="dxa"/>
            <w:tcBorders>
              <w:top w:val="nil"/>
              <w:left w:val="nil"/>
              <w:bottom w:val="single" w:sz="4" w:space="0" w:color="auto"/>
              <w:right w:val="single" w:sz="4" w:space="0" w:color="auto"/>
            </w:tcBorders>
            <w:shd w:val="clear" w:color="auto" w:fill="B8CCE4"/>
            <w:noWrap/>
            <w:hideMark/>
          </w:tcPr>
          <w:p w14:paraId="2203F608"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Tav</w:t>
            </w:r>
            <w:proofErr w:type="spellEnd"/>
          </w:p>
        </w:tc>
        <w:tc>
          <w:tcPr>
            <w:tcW w:w="900" w:type="dxa"/>
            <w:tcBorders>
              <w:top w:val="nil"/>
              <w:left w:val="single" w:sz="4" w:space="0" w:color="auto"/>
              <w:bottom w:val="single" w:sz="4" w:space="0" w:color="auto"/>
              <w:right w:val="single" w:sz="4" w:space="0" w:color="auto"/>
            </w:tcBorders>
            <w:shd w:val="clear" w:color="auto" w:fill="B8CCE4"/>
            <w:noWrap/>
            <w:hideMark/>
          </w:tcPr>
          <w:p w14:paraId="0D024908"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11</w:t>
            </w:r>
            <w:r w:rsidRPr="00695761">
              <w:rPr>
                <w:sz w:val="16"/>
                <w:szCs w:val="16"/>
                <w:vertAlign w:val="superscript"/>
                <w:lang w:bidi="ar-SA"/>
              </w:rPr>
              <w:t xml:space="preserve">th </w:t>
            </w:r>
            <w:r w:rsidRPr="00695761">
              <w:rPr>
                <w:sz w:val="16"/>
                <w:szCs w:val="16"/>
                <w:lang w:bidi="ar-SA"/>
              </w:rPr>
              <w:t>Cycle</w:t>
            </w:r>
          </w:p>
        </w:tc>
        <w:tc>
          <w:tcPr>
            <w:tcW w:w="1483" w:type="dxa"/>
            <w:tcBorders>
              <w:top w:val="nil"/>
              <w:left w:val="nil"/>
              <w:bottom w:val="single" w:sz="4" w:space="0" w:color="auto"/>
              <w:right w:val="single" w:sz="4" w:space="0" w:color="auto"/>
            </w:tcBorders>
            <w:shd w:val="clear" w:color="auto" w:fill="B8CCE4"/>
            <w:noWrap/>
            <w:hideMark/>
          </w:tcPr>
          <w:p w14:paraId="2BB86D4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Rain (last of clouds)</w:t>
            </w:r>
          </w:p>
        </w:tc>
        <w:tc>
          <w:tcPr>
            <w:tcW w:w="2837" w:type="dxa"/>
            <w:tcBorders>
              <w:top w:val="single" w:sz="4" w:space="0" w:color="auto"/>
              <w:left w:val="nil"/>
              <w:bottom w:val="single" w:sz="4" w:space="0" w:color="auto"/>
              <w:right w:val="single" w:sz="4" w:space="0" w:color="auto"/>
            </w:tcBorders>
            <w:shd w:val="clear" w:color="auto" w:fill="B8CCE4"/>
          </w:tcPr>
          <w:p w14:paraId="5D443D0A"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22. He would also say: Five years is the age for the study of Scripture. Ten, for the study of Mishnah. Thirteen, for the obligation to observe the mitzvot.</w:t>
            </w:r>
          </w:p>
        </w:tc>
        <w:tc>
          <w:tcPr>
            <w:tcW w:w="2088" w:type="dxa"/>
            <w:tcBorders>
              <w:top w:val="nil"/>
              <w:left w:val="single" w:sz="4" w:space="0" w:color="auto"/>
              <w:bottom w:val="single" w:sz="4" w:space="0" w:color="auto"/>
              <w:right w:val="single" w:sz="4" w:space="0" w:color="auto"/>
            </w:tcBorders>
            <w:shd w:val="clear" w:color="auto" w:fill="B8CCE4"/>
            <w:noWrap/>
            <w:hideMark/>
          </w:tcPr>
          <w:p w14:paraId="1DE68E17"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1C0B4D93"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780D6FED"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23</w:t>
            </w:r>
          </w:p>
        </w:tc>
        <w:tc>
          <w:tcPr>
            <w:tcW w:w="1215" w:type="dxa"/>
            <w:tcBorders>
              <w:top w:val="nil"/>
              <w:left w:val="nil"/>
              <w:bottom w:val="single" w:sz="4" w:space="0" w:color="auto"/>
              <w:right w:val="single" w:sz="4" w:space="0" w:color="auto"/>
            </w:tcBorders>
            <w:noWrap/>
            <w:hideMark/>
          </w:tcPr>
          <w:p w14:paraId="368BDF6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Kaf </w:t>
            </w:r>
            <w:proofErr w:type="spellStart"/>
            <w:r w:rsidRPr="00695761">
              <w:rPr>
                <w:sz w:val="16"/>
                <w:szCs w:val="16"/>
                <w:lang w:bidi="ar-SA"/>
              </w:rPr>
              <w:t>Sofit</w:t>
            </w:r>
            <w:proofErr w:type="spellEnd"/>
          </w:p>
        </w:tc>
        <w:tc>
          <w:tcPr>
            <w:tcW w:w="900" w:type="dxa"/>
            <w:tcBorders>
              <w:top w:val="single" w:sz="4" w:space="0" w:color="auto"/>
              <w:left w:val="single" w:sz="4" w:space="0" w:color="auto"/>
              <w:right w:val="single" w:sz="4" w:space="0" w:color="auto"/>
            </w:tcBorders>
            <w:noWrap/>
            <w:hideMark/>
          </w:tcPr>
          <w:p w14:paraId="2F05E8C1"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noWrap/>
            <w:hideMark/>
          </w:tcPr>
          <w:p w14:paraId="10BEFD6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Wild Trees</w:t>
            </w:r>
          </w:p>
        </w:tc>
        <w:tc>
          <w:tcPr>
            <w:tcW w:w="2837" w:type="dxa"/>
            <w:tcBorders>
              <w:top w:val="single" w:sz="4" w:space="0" w:color="auto"/>
              <w:bottom w:val="single" w:sz="4" w:space="0" w:color="auto"/>
              <w:right w:val="single" w:sz="4" w:space="0" w:color="auto"/>
            </w:tcBorders>
          </w:tcPr>
          <w:p w14:paraId="0A0BD7E6" w14:textId="77777777" w:rsidR="001A2C36" w:rsidRPr="001A2C36" w:rsidRDefault="001A2C36" w:rsidP="001A2C36">
            <w:pPr>
              <w:widowControl/>
              <w:adjustRightInd/>
              <w:spacing w:after="0" w:line="240" w:lineRule="auto"/>
              <w:jc w:val="left"/>
              <w:textAlignment w:val="auto"/>
              <w:rPr>
                <w:sz w:val="16"/>
                <w:szCs w:val="16"/>
                <w:lang w:bidi="ar-SA"/>
              </w:rPr>
            </w:pPr>
            <w:r w:rsidRPr="001A2C36">
              <w:rPr>
                <w:sz w:val="16"/>
                <w:szCs w:val="16"/>
                <w:lang w:bidi="ar-SA"/>
              </w:rPr>
              <w:t>1. The sages expounded in the language of the Mishnah (blessed is He who chose them and their learning):</w:t>
            </w:r>
          </w:p>
          <w:p w14:paraId="03663B9F" w14:textId="77777777" w:rsidR="001A2C36" w:rsidRPr="001A2C36" w:rsidRDefault="001A2C36" w:rsidP="001A2C36">
            <w:pPr>
              <w:widowControl/>
              <w:adjustRightInd/>
              <w:spacing w:after="0" w:line="240" w:lineRule="auto"/>
              <w:jc w:val="left"/>
              <w:textAlignment w:val="auto"/>
              <w:rPr>
                <w:sz w:val="16"/>
                <w:szCs w:val="16"/>
                <w:lang w:bidi="ar-SA"/>
              </w:rPr>
            </w:pPr>
          </w:p>
          <w:p w14:paraId="0409E48F" w14:textId="77777777" w:rsidR="000008B5" w:rsidRPr="00C44EA0" w:rsidRDefault="001A2C36" w:rsidP="001A2C36">
            <w:pPr>
              <w:widowControl/>
              <w:adjustRightInd/>
              <w:spacing w:after="0" w:line="240" w:lineRule="auto"/>
              <w:jc w:val="left"/>
              <w:textAlignment w:val="auto"/>
              <w:rPr>
                <w:sz w:val="16"/>
                <w:szCs w:val="16"/>
                <w:lang w:bidi="ar-SA"/>
              </w:rPr>
            </w:pPr>
            <w:r w:rsidRPr="001A2C36">
              <w:rPr>
                <w:sz w:val="16"/>
                <w:szCs w:val="16"/>
                <w:lang w:bidi="ar-SA"/>
              </w:rPr>
              <w:t>Rabbi Meir would say: Whoever studies Torah for Torah's sake alone, merits many things</w:t>
            </w:r>
            <w:r>
              <w:rPr>
                <w:sz w:val="16"/>
                <w:szCs w:val="16"/>
                <w:lang w:bidi="ar-SA"/>
              </w:rPr>
              <w:t>…</w:t>
            </w:r>
          </w:p>
        </w:tc>
        <w:tc>
          <w:tcPr>
            <w:tcW w:w="2088" w:type="dxa"/>
            <w:tcBorders>
              <w:top w:val="single" w:sz="4" w:space="0" w:color="auto"/>
              <w:left w:val="single" w:sz="4" w:space="0" w:color="auto"/>
              <w:right w:val="single" w:sz="4" w:space="0" w:color="auto"/>
            </w:tcBorders>
            <w:noWrap/>
            <w:hideMark/>
          </w:tcPr>
          <w:p w14:paraId="0A91F25B"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3</w:t>
            </w:r>
            <w:r w:rsidRPr="00695761">
              <w:rPr>
                <w:sz w:val="16"/>
                <w:szCs w:val="16"/>
                <w:vertAlign w:val="superscript"/>
                <w:lang w:bidi="ar-SA"/>
              </w:rPr>
              <w:t>rd</w:t>
            </w:r>
            <w:r w:rsidRPr="00695761">
              <w:rPr>
                <w:sz w:val="16"/>
                <w:szCs w:val="16"/>
                <w:lang w:bidi="ar-SA"/>
              </w:rPr>
              <w:t xml:space="preserve"> of Sivan to 24</w:t>
            </w:r>
            <w:r w:rsidRPr="00695761">
              <w:rPr>
                <w:sz w:val="16"/>
                <w:szCs w:val="16"/>
                <w:vertAlign w:val="superscript"/>
                <w:lang w:bidi="ar-SA"/>
              </w:rPr>
              <w:t>th</w:t>
            </w:r>
            <w:r w:rsidRPr="00695761">
              <w:rPr>
                <w:sz w:val="16"/>
                <w:szCs w:val="16"/>
                <w:lang w:bidi="ar-SA"/>
              </w:rPr>
              <w:t xml:space="preserve"> of Sivan</w:t>
            </w:r>
          </w:p>
        </w:tc>
      </w:tr>
      <w:tr w:rsidR="000008B5" w:rsidRPr="00695761" w14:paraId="745E3DAE"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noWrap/>
            <w:hideMark/>
          </w:tcPr>
          <w:p w14:paraId="78ABC2E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24</w:t>
            </w:r>
          </w:p>
        </w:tc>
        <w:tc>
          <w:tcPr>
            <w:tcW w:w="1215" w:type="dxa"/>
            <w:tcBorders>
              <w:top w:val="nil"/>
              <w:left w:val="nil"/>
              <w:bottom w:val="single" w:sz="4" w:space="0" w:color="auto"/>
              <w:right w:val="single" w:sz="4" w:space="0" w:color="auto"/>
            </w:tcBorders>
            <w:noWrap/>
            <w:hideMark/>
          </w:tcPr>
          <w:p w14:paraId="7062566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Kaf </w:t>
            </w:r>
            <w:proofErr w:type="spellStart"/>
            <w:r w:rsidRPr="00695761">
              <w:rPr>
                <w:sz w:val="16"/>
                <w:szCs w:val="16"/>
                <w:lang w:bidi="ar-SA"/>
              </w:rPr>
              <w:t>Sofit</w:t>
            </w:r>
            <w:proofErr w:type="spellEnd"/>
          </w:p>
        </w:tc>
        <w:tc>
          <w:tcPr>
            <w:tcW w:w="900" w:type="dxa"/>
            <w:tcBorders>
              <w:top w:val="nil"/>
              <w:left w:val="single" w:sz="4" w:space="0" w:color="auto"/>
              <w:bottom w:val="single" w:sz="4" w:space="0" w:color="auto"/>
              <w:right w:val="single" w:sz="4" w:space="0" w:color="auto"/>
            </w:tcBorders>
            <w:noWrap/>
            <w:hideMark/>
          </w:tcPr>
          <w:p w14:paraId="079A09A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12</w:t>
            </w:r>
            <w:r w:rsidRPr="00695761">
              <w:rPr>
                <w:sz w:val="16"/>
                <w:szCs w:val="16"/>
                <w:vertAlign w:val="superscript"/>
                <w:lang w:bidi="ar-SA"/>
              </w:rPr>
              <w:t xml:space="preserve">th </w:t>
            </w:r>
            <w:r w:rsidRPr="00695761">
              <w:rPr>
                <w:sz w:val="16"/>
                <w:szCs w:val="16"/>
                <w:lang w:bidi="ar-SA"/>
              </w:rPr>
              <w:t>Cycle</w:t>
            </w:r>
          </w:p>
          <w:p w14:paraId="3B705FB2"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noWrap/>
            <w:hideMark/>
          </w:tcPr>
          <w:p w14:paraId="61141351"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Vine</w:t>
            </w:r>
          </w:p>
        </w:tc>
        <w:tc>
          <w:tcPr>
            <w:tcW w:w="2837" w:type="dxa"/>
            <w:tcBorders>
              <w:top w:val="single" w:sz="4" w:space="0" w:color="auto"/>
              <w:left w:val="nil"/>
              <w:bottom w:val="single" w:sz="4" w:space="0" w:color="auto"/>
              <w:right w:val="single" w:sz="4" w:space="0" w:color="auto"/>
            </w:tcBorders>
          </w:tcPr>
          <w:p w14:paraId="5A35FA98"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2. Said Rabbi Joshua the son of Levi: Every day, an echo resounds from Mount Horeb (Sinai) proclaiming and saying: "Woe is to th</w:t>
            </w:r>
            <w:r>
              <w:rPr>
                <w:sz w:val="16"/>
                <w:szCs w:val="16"/>
                <w:lang w:bidi="ar-SA"/>
              </w:rPr>
              <w:t>e creatures who insult the Torah</w:t>
            </w:r>
            <w:r w:rsidRPr="001A2C36">
              <w:rPr>
                <w:sz w:val="16"/>
                <w:szCs w:val="16"/>
                <w:lang w:bidi="ar-SA"/>
              </w:rPr>
              <w:t>"</w:t>
            </w:r>
            <w:r>
              <w:rPr>
                <w:sz w:val="16"/>
                <w:szCs w:val="16"/>
                <w:lang w:bidi="ar-SA"/>
              </w:rPr>
              <w:t>…</w:t>
            </w:r>
          </w:p>
        </w:tc>
        <w:tc>
          <w:tcPr>
            <w:tcW w:w="2088" w:type="dxa"/>
            <w:tcBorders>
              <w:top w:val="nil"/>
              <w:left w:val="single" w:sz="4" w:space="0" w:color="auto"/>
              <w:bottom w:val="single" w:sz="4" w:space="0" w:color="auto"/>
              <w:right w:val="single" w:sz="4" w:space="0" w:color="auto"/>
            </w:tcBorders>
            <w:noWrap/>
            <w:hideMark/>
          </w:tcPr>
          <w:p w14:paraId="63DB6FD6"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2E8BB55E"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5E712D5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25</w:t>
            </w:r>
          </w:p>
        </w:tc>
        <w:tc>
          <w:tcPr>
            <w:tcW w:w="1215" w:type="dxa"/>
            <w:tcBorders>
              <w:top w:val="nil"/>
              <w:left w:val="nil"/>
              <w:bottom w:val="single" w:sz="4" w:space="0" w:color="auto"/>
              <w:right w:val="single" w:sz="4" w:space="0" w:color="auto"/>
            </w:tcBorders>
            <w:shd w:val="clear" w:color="auto" w:fill="B8CCE4"/>
            <w:noWrap/>
            <w:hideMark/>
          </w:tcPr>
          <w:p w14:paraId="36E5BA5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Mem </w:t>
            </w:r>
            <w:proofErr w:type="spellStart"/>
            <w:r w:rsidRPr="00695761">
              <w:rPr>
                <w:sz w:val="16"/>
                <w:szCs w:val="16"/>
                <w:lang w:bidi="ar-SA"/>
              </w:rPr>
              <w:t>Sofit</w:t>
            </w:r>
            <w:proofErr w:type="spellEnd"/>
          </w:p>
        </w:tc>
        <w:tc>
          <w:tcPr>
            <w:tcW w:w="900" w:type="dxa"/>
            <w:tcBorders>
              <w:top w:val="single" w:sz="4" w:space="0" w:color="auto"/>
              <w:left w:val="single" w:sz="4" w:space="0" w:color="auto"/>
              <w:right w:val="single" w:sz="4" w:space="0" w:color="auto"/>
            </w:tcBorders>
            <w:shd w:val="clear" w:color="auto" w:fill="B8CCE4"/>
            <w:noWrap/>
            <w:hideMark/>
          </w:tcPr>
          <w:p w14:paraId="2629D9D2"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2E9614B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Fig</w:t>
            </w:r>
          </w:p>
        </w:tc>
        <w:tc>
          <w:tcPr>
            <w:tcW w:w="2837" w:type="dxa"/>
            <w:tcBorders>
              <w:top w:val="single" w:sz="4" w:space="0" w:color="auto"/>
              <w:bottom w:val="single" w:sz="4" w:space="0" w:color="auto"/>
              <w:right w:val="single" w:sz="4" w:space="0" w:color="auto"/>
            </w:tcBorders>
            <w:shd w:val="clear" w:color="auto" w:fill="B8CCE4"/>
          </w:tcPr>
          <w:p w14:paraId="4EA4CE79"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3. One who learns from his fellow a single chapter, or a single law, or a single verse, or a single word, or even a single letter, he must treat him with respect</w:t>
            </w:r>
            <w:r>
              <w:rPr>
                <w:sz w:val="16"/>
                <w:szCs w:val="16"/>
                <w:lang w:bidi="ar-SA"/>
              </w:rPr>
              <w:t>…</w:t>
            </w:r>
          </w:p>
        </w:tc>
        <w:tc>
          <w:tcPr>
            <w:tcW w:w="2088" w:type="dxa"/>
            <w:tcBorders>
              <w:top w:val="single" w:sz="4" w:space="0" w:color="auto"/>
              <w:left w:val="single" w:sz="4" w:space="0" w:color="auto"/>
              <w:right w:val="single" w:sz="4" w:space="0" w:color="auto"/>
            </w:tcBorders>
            <w:shd w:val="clear" w:color="auto" w:fill="B8CCE4"/>
            <w:noWrap/>
            <w:hideMark/>
          </w:tcPr>
          <w:p w14:paraId="2391E1A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25</w:t>
            </w:r>
            <w:r w:rsidRPr="00695761">
              <w:rPr>
                <w:sz w:val="16"/>
                <w:szCs w:val="16"/>
                <w:vertAlign w:val="superscript"/>
                <w:lang w:bidi="ar-SA"/>
              </w:rPr>
              <w:t>th</w:t>
            </w:r>
            <w:r w:rsidRPr="00695761">
              <w:rPr>
                <w:sz w:val="16"/>
                <w:szCs w:val="16"/>
                <w:lang w:bidi="ar-SA"/>
              </w:rPr>
              <w:t xml:space="preserve"> of Sivan to 16</w:t>
            </w:r>
            <w:r w:rsidRPr="00695761">
              <w:rPr>
                <w:sz w:val="16"/>
                <w:szCs w:val="16"/>
                <w:vertAlign w:val="superscript"/>
                <w:lang w:bidi="ar-SA"/>
              </w:rPr>
              <w:t>th</w:t>
            </w:r>
            <w:r w:rsidRPr="00695761">
              <w:rPr>
                <w:sz w:val="16"/>
                <w:szCs w:val="16"/>
                <w:lang w:bidi="ar-SA"/>
              </w:rPr>
              <w:t xml:space="preserve"> of Tammuz</w:t>
            </w:r>
          </w:p>
        </w:tc>
      </w:tr>
      <w:tr w:rsidR="000008B5" w:rsidRPr="00695761" w14:paraId="1BAC3A26"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40B992DE"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26</w:t>
            </w:r>
          </w:p>
        </w:tc>
        <w:tc>
          <w:tcPr>
            <w:tcW w:w="1215" w:type="dxa"/>
            <w:tcBorders>
              <w:top w:val="nil"/>
              <w:left w:val="nil"/>
              <w:bottom w:val="single" w:sz="4" w:space="0" w:color="auto"/>
              <w:right w:val="single" w:sz="4" w:space="0" w:color="auto"/>
            </w:tcBorders>
            <w:shd w:val="clear" w:color="auto" w:fill="B8CCE4"/>
            <w:noWrap/>
            <w:hideMark/>
          </w:tcPr>
          <w:p w14:paraId="2A441F9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Mem </w:t>
            </w:r>
            <w:proofErr w:type="spellStart"/>
            <w:r w:rsidRPr="00695761">
              <w:rPr>
                <w:sz w:val="16"/>
                <w:szCs w:val="16"/>
                <w:lang w:bidi="ar-SA"/>
              </w:rPr>
              <w:t>Sofit</w:t>
            </w:r>
            <w:proofErr w:type="spellEnd"/>
          </w:p>
        </w:tc>
        <w:tc>
          <w:tcPr>
            <w:tcW w:w="900" w:type="dxa"/>
            <w:tcBorders>
              <w:top w:val="nil"/>
              <w:left w:val="single" w:sz="4" w:space="0" w:color="auto"/>
              <w:bottom w:val="single" w:sz="4" w:space="0" w:color="auto"/>
              <w:right w:val="single" w:sz="4" w:space="0" w:color="auto"/>
            </w:tcBorders>
            <w:shd w:val="clear" w:color="auto" w:fill="B8CCE4"/>
            <w:noWrap/>
            <w:hideMark/>
          </w:tcPr>
          <w:p w14:paraId="127C047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13</w:t>
            </w:r>
            <w:r w:rsidRPr="00695761">
              <w:rPr>
                <w:sz w:val="16"/>
                <w:szCs w:val="16"/>
                <w:vertAlign w:val="superscript"/>
                <w:lang w:bidi="ar-SA"/>
              </w:rPr>
              <w:t xml:space="preserve">th </w:t>
            </w:r>
            <w:r w:rsidRPr="00695761">
              <w:rPr>
                <w:sz w:val="16"/>
                <w:szCs w:val="16"/>
                <w:lang w:bidi="ar-SA"/>
              </w:rPr>
              <w:t>Cycle</w:t>
            </w:r>
          </w:p>
          <w:p w14:paraId="3AC46708"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1BB165EA"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Pomegranite</w:t>
            </w:r>
            <w:proofErr w:type="spellEnd"/>
          </w:p>
        </w:tc>
        <w:tc>
          <w:tcPr>
            <w:tcW w:w="2837" w:type="dxa"/>
            <w:tcBorders>
              <w:top w:val="single" w:sz="4" w:space="0" w:color="auto"/>
              <w:left w:val="nil"/>
              <w:bottom w:val="single" w:sz="4" w:space="0" w:color="auto"/>
              <w:right w:val="single" w:sz="4" w:space="0" w:color="auto"/>
            </w:tcBorders>
            <w:shd w:val="clear" w:color="auto" w:fill="B8CCE4"/>
          </w:tcPr>
          <w:p w14:paraId="7F9F8AD6"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4. Such is the way of Torah: Bread with salt you shall eat, water in small measure you shall drink, and upon the ground you shall sleep; live a life of deprivation and toil in Torah</w:t>
            </w:r>
            <w:r>
              <w:rPr>
                <w:sz w:val="16"/>
                <w:szCs w:val="16"/>
                <w:lang w:bidi="ar-SA"/>
              </w:rPr>
              <w:t>….</w:t>
            </w:r>
          </w:p>
        </w:tc>
        <w:tc>
          <w:tcPr>
            <w:tcW w:w="2088" w:type="dxa"/>
            <w:tcBorders>
              <w:top w:val="nil"/>
              <w:left w:val="single" w:sz="4" w:space="0" w:color="auto"/>
              <w:bottom w:val="single" w:sz="4" w:space="0" w:color="auto"/>
              <w:right w:val="single" w:sz="4" w:space="0" w:color="auto"/>
            </w:tcBorders>
            <w:shd w:val="clear" w:color="auto" w:fill="B8CCE4"/>
            <w:noWrap/>
            <w:hideMark/>
          </w:tcPr>
          <w:p w14:paraId="269E22DD"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28D2A2B7"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00B0F0"/>
            <w:noWrap/>
            <w:hideMark/>
          </w:tcPr>
          <w:p w14:paraId="393F90A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27</w:t>
            </w:r>
          </w:p>
        </w:tc>
        <w:tc>
          <w:tcPr>
            <w:tcW w:w="1215" w:type="dxa"/>
            <w:tcBorders>
              <w:top w:val="nil"/>
              <w:left w:val="nil"/>
              <w:bottom w:val="single" w:sz="4" w:space="0" w:color="auto"/>
              <w:right w:val="single" w:sz="4" w:space="0" w:color="auto"/>
            </w:tcBorders>
            <w:shd w:val="clear" w:color="auto" w:fill="00B0F0"/>
            <w:noWrap/>
            <w:hideMark/>
          </w:tcPr>
          <w:p w14:paraId="569E4AFC"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Nun </w:t>
            </w:r>
            <w:proofErr w:type="spellStart"/>
            <w:r w:rsidRPr="00695761">
              <w:rPr>
                <w:sz w:val="16"/>
                <w:szCs w:val="16"/>
                <w:lang w:bidi="ar-SA"/>
              </w:rPr>
              <w:t>Sofit</w:t>
            </w:r>
            <w:proofErr w:type="spellEnd"/>
          </w:p>
        </w:tc>
        <w:tc>
          <w:tcPr>
            <w:tcW w:w="900" w:type="dxa"/>
            <w:tcBorders>
              <w:top w:val="single" w:sz="4" w:space="0" w:color="auto"/>
              <w:left w:val="single" w:sz="4" w:space="0" w:color="auto"/>
              <w:right w:val="single" w:sz="4" w:space="0" w:color="auto"/>
            </w:tcBorders>
            <w:shd w:val="clear" w:color="auto" w:fill="00B0F0"/>
            <w:noWrap/>
            <w:hideMark/>
          </w:tcPr>
          <w:p w14:paraId="11AF9558"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00B0F0"/>
            <w:noWrap/>
            <w:hideMark/>
          </w:tcPr>
          <w:p w14:paraId="180104B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Palm (Date)</w:t>
            </w:r>
          </w:p>
        </w:tc>
        <w:tc>
          <w:tcPr>
            <w:tcW w:w="2837" w:type="dxa"/>
            <w:tcBorders>
              <w:top w:val="single" w:sz="4" w:space="0" w:color="auto"/>
              <w:bottom w:val="single" w:sz="4" w:space="0" w:color="auto"/>
              <w:right w:val="single" w:sz="4" w:space="0" w:color="auto"/>
            </w:tcBorders>
            <w:shd w:val="clear" w:color="auto" w:fill="00B0F0"/>
          </w:tcPr>
          <w:p w14:paraId="7A1FDA91"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5. Do not seek greatness for yourself, and do not lust for honor. More than you study, do. Desire not the table of kings, for your table is greater than theirs, and your crown is greater than theirs, and faithful is your Employer to pay you the rewards of your work.</w:t>
            </w:r>
          </w:p>
        </w:tc>
        <w:tc>
          <w:tcPr>
            <w:tcW w:w="2088" w:type="dxa"/>
            <w:tcBorders>
              <w:top w:val="single" w:sz="4" w:space="0" w:color="auto"/>
              <w:left w:val="single" w:sz="4" w:space="0" w:color="auto"/>
              <w:right w:val="single" w:sz="4" w:space="0" w:color="auto"/>
            </w:tcBorders>
            <w:shd w:val="clear" w:color="auto" w:fill="00B0F0"/>
            <w:noWrap/>
            <w:hideMark/>
          </w:tcPr>
          <w:p w14:paraId="3310DBF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17</w:t>
            </w:r>
            <w:r w:rsidRPr="00695761">
              <w:rPr>
                <w:sz w:val="16"/>
                <w:szCs w:val="16"/>
                <w:vertAlign w:val="superscript"/>
                <w:lang w:bidi="ar-SA"/>
              </w:rPr>
              <w:t>th</w:t>
            </w:r>
            <w:r w:rsidRPr="00695761">
              <w:rPr>
                <w:sz w:val="16"/>
                <w:szCs w:val="16"/>
                <w:lang w:bidi="ar-SA"/>
              </w:rPr>
              <w:t xml:space="preserve"> of Tammuz to Tisha </w:t>
            </w:r>
            <w:proofErr w:type="spellStart"/>
            <w:r w:rsidRPr="00695761">
              <w:rPr>
                <w:sz w:val="16"/>
                <w:szCs w:val="16"/>
                <w:lang w:bidi="ar-SA"/>
              </w:rPr>
              <w:t>B’Av</w:t>
            </w:r>
            <w:proofErr w:type="spellEnd"/>
          </w:p>
        </w:tc>
      </w:tr>
      <w:tr w:rsidR="000008B5" w:rsidRPr="00695761" w14:paraId="0D11492D"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00B0F0"/>
            <w:noWrap/>
            <w:hideMark/>
          </w:tcPr>
          <w:p w14:paraId="33B90B1E"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28</w:t>
            </w:r>
          </w:p>
        </w:tc>
        <w:tc>
          <w:tcPr>
            <w:tcW w:w="1215" w:type="dxa"/>
            <w:tcBorders>
              <w:top w:val="nil"/>
              <w:left w:val="nil"/>
              <w:bottom w:val="single" w:sz="4" w:space="0" w:color="auto"/>
              <w:right w:val="single" w:sz="4" w:space="0" w:color="auto"/>
            </w:tcBorders>
            <w:shd w:val="clear" w:color="auto" w:fill="00B0F0"/>
            <w:noWrap/>
            <w:hideMark/>
          </w:tcPr>
          <w:p w14:paraId="5CEC400F"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 xml:space="preserve">Nun </w:t>
            </w:r>
            <w:proofErr w:type="spellStart"/>
            <w:r w:rsidRPr="00695761">
              <w:rPr>
                <w:sz w:val="16"/>
                <w:szCs w:val="16"/>
                <w:lang w:bidi="ar-SA"/>
              </w:rPr>
              <w:t>Sofit</w:t>
            </w:r>
            <w:proofErr w:type="spellEnd"/>
          </w:p>
        </w:tc>
        <w:tc>
          <w:tcPr>
            <w:tcW w:w="900" w:type="dxa"/>
            <w:tcBorders>
              <w:top w:val="nil"/>
              <w:left w:val="single" w:sz="4" w:space="0" w:color="auto"/>
              <w:bottom w:val="single" w:sz="4" w:space="0" w:color="auto"/>
              <w:right w:val="single" w:sz="4" w:space="0" w:color="auto"/>
            </w:tcBorders>
            <w:shd w:val="clear" w:color="auto" w:fill="00B0F0"/>
            <w:noWrap/>
            <w:hideMark/>
          </w:tcPr>
          <w:p w14:paraId="6E62683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14</w:t>
            </w:r>
            <w:r w:rsidRPr="00695761">
              <w:rPr>
                <w:sz w:val="16"/>
                <w:szCs w:val="16"/>
                <w:vertAlign w:val="superscript"/>
                <w:lang w:bidi="ar-SA"/>
              </w:rPr>
              <w:t xml:space="preserve">th </w:t>
            </w:r>
            <w:r w:rsidRPr="00695761">
              <w:rPr>
                <w:sz w:val="16"/>
                <w:szCs w:val="16"/>
                <w:lang w:bidi="ar-SA"/>
              </w:rPr>
              <w:t>Cycle</w:t>
            </w:r>
          </w:p>
          <w:p w14:paraId="504443D1"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00B0F0"/>
            <w:noWrap/>
            <w:hideMark/>
          </w:tcPr>
          <w:p w14:paraId="65EA9A4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Esrog (</w:t>
            </w:r>
            <w:proofErr w:type="spellStart"/>
            <w:r w:rsidRPr="00695761">
              <w:rPr>
                <w:sz w:val="16"/>
                <w:szCs w:val="16"/>
                <w:lang w:bidi="ar-SA"/>
              </w:rPr>
              <w:t>Tapuach</w:t>
            </w:r>
            <w:proofErr w:type="spellEnd"/>
            <w:r w:rsidRPr="00695761">
              <w:rPr>
                <w:sz w:val="16"/>
                <w:szCs w:val="16"/>
                <w:lang w:bidi="ar-SA"/>
              </w:rPr>
              <w:t>) (last tree)</w:t>
            </w:r>
          </w:p>
        </w:tc>
        <w:tc>
          <w:tcPr>
            <w:tcW w:w="2837" w:type="dxa"/>
            <w:tcBorders>
              <w:top w:val="single" w:sz="4" w:space="0" w:color="auto"/>
              <w:left w:val="nil"/>
              <w:bottom w:val="single" w:sz="4" w:space="0" w:color="auto"/>
              <w:right w:val="single" w:sz="4" w:space="0" w:color="auto"/>
            </w:tcBorders>
            <w:shd w:val="clear" w:color="auto" w:fill="00B0F0"/>
          </w:tcPr>
          <w:p w14:paraId="742E0244"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6. Torah is greater than the priesthood or sovereignty, for sovereignty is acquired with thirty virtues, the priesthood with twenty-four, and Torah is acquired with forty-eight qualities</w:t>
            </w:r>
            <w:r>
              <w:rPr>
                <w:sz w:val="16"/>
                <w:szCs w:val="16"/>
                <w:lang w:bidi="ar-SA"/>
              </w:rPr>
              <w:t>…</w:t>
            </w:r>
          </w:p>
        </w:tc>
        <w:tc>
          <w:tcPr>
            <w:tcW w:w="2088" w:type="dxa"/>
            <w:tcBorders>
              <w:top w:val="nil"/>
              <w:left w:val="single" w:sz="4" w:space="0" w:color="auto"/>
              <w:bottom w:val="single" w:sz="4" w:space="0" w:color="auto"/>
              <w:right w:val="single" w:sz="4" w:space="0" w:color="auto"/>
            </w:tcBorders>
            <w:shd w:val="clear" w:color="auto" w:fill="00B0F0"/>
            <w:noWrap/>
            <w:hideMark/>
          </w:tcPr>
          <w:p w14:paraId="2419CE6F"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6B018951"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6B30F672"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29</w:t>
            </w:r>
          </w:p>
        </w:tc>
        <w:tc>
          <w:tcPr>
            <w:tcW w:w="1215" w:type="dxa"/>
            <w:tcBorders>
              <w:top w:val="nil"/>
              <w:left w:val="nil"/>
              <w:bottom w:val="single" w:sz="4" w:space="0" w:color="auto"/>
              <w:right w:val="single" w:sz="4" w:space="0" w:color="auto"/>
            </w:tcBorders>
            <w:shd w:val="clear" w:color="auto" w:fill="B8CCE4"/>
            <w:noWrap/>
            <w:hideMark/>
          </w:tcPr>
          <w:p w14:paraId="506B6EF8"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Peh</w:t>
            </w:r>
            <w:proofErr w:type="spellEnd"/>
            <w:r w:rsidRPr="00695761">
              <w:rPr>
                <w:sz w:val="16"/>
                <w:szCs w:val="16"/>
                <w:lang w:bidi="ar-SA"/>
              </w:rPr>
              <w:t xml:space="preserve"> </w:t>
            </w:r>
            <w:proofErr w:type="spellStart"/>
            <w:r w:rsidRPr="00695761">
              <w:rPr>
                <w:sz w:val="16"/>
                <w:szCs w:val="16"/>
                <w:lang w:bidi="ar-SA"/>
              </w:rPr>
              <w:t>Sofit</w:t>
            </w:r>
            <w:proofErr w:type="spellEnd"/>
          </w:p>
        </w:tc>
        <w:tc>
          <w:tcPr>
            <w:tcW w:w="900" w:type="dxa"/>
            <w:tcBorders>
              <w:top w:val="single" w:sz="4" w:space="0" w:color="auto"/>
              <w:left w:val="single" w:sz="4" w:space="0" w:color="auto"/>
              <w:right w:val="single" w:sz="4" w:space="0" w:color="auto"/>
            </w:tcBorders>
            <w:shd w:val="clear" w:color="auto" w:fill="B8CCE4"/>
            <w:noWrap/>
            <w:hideMark/>
          </w:tcPr>
          <w:p w14:paraId="448D0E2A"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72653493"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Sheaves of Wheat</w:t>
            </w:r>
          </w:p>
        </w:tc>
        <w:tc>
          <w:tcPr>
            <w:tcW w:w="2837" w:type="dxa"/>
            <w:tcBorders>
              <w:top w:val="single" w:sz="4" w:space="0" w:color="auto"/>
              <w:bottom w:val="single" w:sz="4" w:space="0" w:color="auto"/>
              <w:right w:val="single" w:sz="4" w:space="0" w:color="auto"/>
            </w:tcBorders>
            <w:shd w:val="clear" w:color="auto" w:fill="B8CCE4"/>
          </w:tcPr>
          <w:p w14:paraId="2F9EEB02"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 xml:space="preserve">7. Great is Torah, for it gives life to its observers in this world, and in the World </w:t>
            </w:r>
            <w:proofErr w:type="gramStart"/>
            <w:r w:rsidRPr="001A2C36">
              <w:rPr>
                <w:sz w:val="16"/>
                <w:szCs w:val="16"/>
                <w:lang w:bidi="ar-SA"/>
              </w:rPr>
              <w:t>To</w:t>
            </w:r>
            <w:proofErr w:type="gramEnd"/>
            <w:r w:rsidRPr="001A2C36">
              <w:rPr>
                <w:sz w:val="16"/>
                <w:szCs w:val="16"/>
                <w:lang w:bidi="ar-SA"/>
              </w:rPr>
              <w:t xml:space="preserve"> Come</w:t>
            </w:r>
            <w:r>
              <w:rPr>
                <w:sz w:val="16"/>
                <w:szCs w:val="16"/>
                <w:lang w:bidi="ar-SA"/>
              </w:rPr>
              <w:t>…</w:t>
            </w:r>
          </w:p>
        </w:tc>
        <w:tc>
          <w:tcPr>
            <w:tcW w:w="2088" w:type="dxa"/>
            <w:tcBorders>
              <w:top w:val="single" w:sz="4" w:space="0" w:color="auto"/>
              <w:left w:val="single" w:sz="4" w:space="0" w:color="auto"/>
              <w:right w:val="single" w:sz="4" w:space="0" w:color="auto"/>
            </w:tcBorders>
            <w:shd w:val="clear" w:color="auto" w:fill="B8CCE4"/>
            <w:noWrap/>
            <w:hideMark/>
          </w:tcPr>
          <w:p w14:paraId="7EAA6C16"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10</w:t>
            </w:r>
            <w:r w:rsidRPr="00695761">
              <w:rPr>
                <w:sz w:val="16"/>
                <w:szCs w:val="16"/>
                <w:vertAlign w:val="superscript"/>
                <w:lang w:bidi="ar-SA"/>
              </w:rPr>
              <w:t>th</w:t>
            </w:r>
            <w:r w:rsidRPr="00695761">
              <w:rPr>
                <w:sz w:val="16"/>
                <w:szCs w:val="16"/>
                <w:lang w:bidi="ar-SA"/>
              </w:rPr>
              <w:t xml:space="preserve"> of Av to Rosh Chodesh Elul</w:t>
            </w:r>
          </w:p>
        </w:tc>
      </w:tr>
      <w:tr w:rsidR="000008B5" w:rsidRPr="00695761" w14:paraId="6AF32CD6"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B8CCE4"/>
            <w:noWrap/>
            <w:hideMark/>
          </w:tcPr>
          <w:p w14:paraId="34FDD60C"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30</w:t>
            </w:r>
          </w:p>
        </w:tc>
        <w:tc>
          <w:tcPr>
            <w:tcW w:w="1215" w:type="dxa"/>
            <w:tcBorders>
              <w:top w:val="nil"/>
              <w:left w:val="nil"/>
              <w:bottom w:val="single" w:sz="4" w:space="0" w:color="auto"/>
              <w:right w:val="single" w:sz="4" w:space="0" w:color="auto"/>
            </w:tcBorders>
            <w:shd w:val="clear" w:color="auto" w:fill="B8CCE4"/>
            <w:noWrap/>
            <w:hideMark/>
          </w:tcPr>
          <w:p w14:paraId="09095A50"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Peh</w:t>
            </w:r>
            <w:proofErr w:type="spellEnd"/>
            <w:r w:rsidRPr="00695761">
              <w:rPr>
                <w:sz w:val="16"/>
                <w:szCs w:val="16"/>
                <w:lang w:bidi="ar-SA"/>
              </w:rPr>
              <w:t xml:space="preserve"> </w:t>
            </w:r>
            <w:proofErr w:type="spellStart"/>
            <w:r w:rsidRPr="00695761">
              <w:rPr>
                <w:sz w:val="16"/>
                <w:szCs w:val="16"/>
                <w:lang w:bidi="ar-SA"/>
              </w:rPr>
              <w:t>Sofit</w:t>
            </w:r>
            <w:proofErr w:type="spellEnd"/>
          </w:p>
        </w:tc>
        <w:tc>
          <w:tcPr>
            <w:tcW w:w="900" w:type="dxa"/>
            <w:tcBorders>
              <w:top w:val="nil"/>
              <w:left w:val="single" w:sz="4" w:space="0" w:color="auto"/>
              <w:bottom w:val="single" w:sz="4" w:space="0" w:color="auto"/>
              <w:right w:val="single" w:sz="4" w:space="0" w:color="auto"/>
            </w:tcBorders>
            <w:shd w:val="clear" w:color="auto" w:fill="B8CCE4"/>
            <w:noWrap/>
            <w:hideMark/>
          </w:tcPr>
          <w:p w14:paraId="46DA5B4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15</w:t>
            </w:r>
            <w:r w:rsidRPr="00695761">
              <w:rPr>
                <w:sz w:val="16"/>
                <w:szCs w:val="16"/>
                <w:vertAlign w:val="superscript"/>
                <w:lang w:bidi="ar-SA"/>
              </w:rPr>
              <w:t xml:space="preserve">th </w:t>
            </w:r>
            <w:r w:rsidRPr="00695761">
              <w:rPr>
                <w:sz w:val="16"/>
                <w:szCs w:val="16"/>
                <w:lang w:bidi="ar-SA"/>
              </w:rPr>
              <w:t>Cycle</w:t>
            </w:r>
          </w:p>
          <w:p w14:paraId="41EC4659"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nil"/>
              <w:left w:val="nil"/>
              <w:bottom w:val="single" w:sz="4" w:space="0" w:color="auto"/>
              <w:right w:val="single" w:sz="4" w:space="0" w:color="auto"/>
            </w:tcBorders>
            <w:shd w:val="clear" w:color="auto" w:fill="B8CCE4"/>
            <w:noWrap/>
            <w:hideMark/>
          </w:tcPr>
          <w:p w14:paraId="2053ADD5"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Sheaves of Barley</w:t>
            </w:r>
          </w:p>
        </w:tc>
        <w:tc>
          <w:tcPr>
            <w:tcW w:w="2837" w:type="dxa"/>
            <w:tcBorders>
              <w:top w:val="single" w:sz="4" w:space="0" w:color="auto"/>
              <w:left w:val="nil"/>
              <w:bottom w:val="single" w:sz="4" w:space="0" w:color="auto"/>
              <w:right w:val="single" w:sz="4" w:space="0" w:color="auto"/>
            </w:tcBorders>
            <w:shd w:val="clear" w:color="auto" w:fill="B8CCE4"/>
          </w:tcPr>
          <w:p w14:paraId="454094A1"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 xml:space="preserve">8. Rabbi Shimon the son of Judah would say in the name of Rabbi Shimon the son of Yochai: Beauty, strength, wealth, honor, wisdom, sageness, old </w:t>
            </w:r>
            <w:proofErr w:type="gramStart"/>
            <w:r w:rsidRPr="001A2C36">
              <w:rPr>
                <w:sz w:val="16"/>
                <w:szCs w:val="16"/>
                <w:lang w:bidi="ar-SA"/>
              </w:rPr>
              <w:t>age</w:t>
            </w:r>
            <w:proofErr w:type="gramEnd"/>
            <w:r w:rsidRPr="001A2C36">
              <w:rPr>
                <w:sz w:val="16"/>
                <w:szCs w:val="16"/>
                <w:lang w:bidi="ar-SA"/>
              </w:rPr>
              <w:t xml:space="preserve"> and children are becoming to the righteous and becoming to the world</w:t>
            </w:r>
            <w:r>
              <w:rPr>
                <w:sz w:val="16"/>
                <w:szCs w:val="16"/>
                <w:lang w:bidi="ar-SA"/>
              </w:rPr>
              <w:t>…</w:t>
            </w:r>
          </w:p>
        </w:tc>
        <w:tc>
          <w:tcPr>
            <w:tcW w:w="2088" w:type="dxa"/>
            <w:tcBorders>
              <w:top w:val="nil"/>
              <w:left w:val="single" w:sz="4" w:space="0" w:color="auto"/>
              <w:bottom w:val="single" w:sz="4" w:space="0" w:color="auto"/>
              <w:right w:val="single" w:sz="4" w:space="0" w:color="auto"/>
            </w:tcBorders>
            <w:shd w:val="clear" w:color="auto" w:fill="B8CCE4"/>
            <w:noWrap/>
            <w:hideMark/>
          </w:tcPr>
          <w:p w14:paraId="5992AC91"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51FDA376" w14:textId="77777777" w:rsidTr="000008B5">
        <w:trPr>
          <w:trHeight w:val="225"/>
        </w:trPr>
        <w:tc>
          <w:tcPr>
            <w:tcW w:w="960" w:type="dxa"/>
            <w:tcBorders>
              <w:top w:val="single" w:sz="8" w:space="0" w:color="auto"/>
              <w:left w:val="single" w:sz="4" w:space="0" w:color="auto"/>
              <w:bottom w:val="single" w:sz="4" w:space="0" w:color="auto"/>
              <w:right w:val="single" w:sz="4" w:space="0" w:color="auto"/>
            </w:tcBorders>
            <w:shd w:val="clear" w:color="auto" w:fill="FFFFFF"/>
            <w:noWrap/>
            <w:hideMark/>
          </w:tcPr>
          <w:p w14:paraId="0E0BF8BE"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31</w:t>
            </w:r>
          </w:p>
        </w:tc>
        <w:tc>
          <w:tcPr>
            <w:tcW w:w="1215" w:type="dxa"/>
            <w:tcBorders>
              <w:top w:val="single" w:sz="4" w:space="0" w:color="auto"/>
              <w:left w:val="nil"/>
              <w:bottom w:val="single" w:sz="4" w:space="0" w:color="auto"/>
              <w:right w:val="single" w:sz="4" w:space="0" w:color="auto"/>
            </w:tcBorders>
            <w:shd w:val="clear" w:color="auto" w:fill="FFFFFF"/>
            <w:noWrap/>
            <w:hideMark/>
          </w:tcPr>
          <w:p w14:paraId="7C52532F"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Tzadi</w:t>
            </w:r>
            <w:proofErr w:type="spellEnd"/>
            <w:r w:rsidRPr="00695761">
              <w:rPr>
                <w:sz w:val="16"/>
                <w:szCs w:val="16"/>
                <w:lang w:bidi="ar-SA"/>
              </w:rPr>
              <w:t xml:space="preserve"> </w:t>
            </w:r>
            <w:proofErr w:type="spellStart"/>
            <w:r w:rsidRPr="00695761">
              <w:rPr>
                <w:sz w:val="16"/>
                <w:szCs w:val="16"/>
                <w:lang w:bidi="ar-SA"/>
              </w:rPr>
              <w:t>Sofit</w:t>
            </w:r>
            <w:proofErr w:type="spellEnd"/>
          </w:p>
        </w:tc>
        <w:tc>
          <w:tcPr>
            <w:tcW w:w="900" w:type="dxa"/>
            <w:tcBorders>
              <w:top w:val="single" w:sz="4" w:space="0" w:color="auto"/>
              <w:left w:val="single" w:sz="4" w:space="0" w:color="auto"/>
              <w:right w:val="single" w:sz="4" w:space="0" w:color="auto"/>
            </w:tcBorders>
            <w:shd w:val="clear" w:color="auto" w:fill="FFFFFF"/>
            <w:noWrap/>
            <w:hideMark/>
          </w:tcPr>
          <w:p w14:paraId="7D4E1AD2"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single" w:sz="4" w:space="0" w:color="auto"/>
              <w:left w:val="nil"/>
              <w:bottom w:val="single" w:sz="4" w:space="0" w:color="auto"/>
              <w:right w:val="single" w:sz="4" w:space="0" w:color="auto"/>
            </w:tcBorders>
            <w:shd w:val="clear" w:color="auto" w:fill="FFFFFF"/>
            <w:noWrap/>
            <w:hideMark/>
          </w:tcPr>
          <w:p w14:paraId="3867E818"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Other Sheaves</w:t>
            </w:r>
          </w:p>
        </w:tc>
        <w:tc>
          <w:tcPr>
            <w:tcW w:w="2837" w:type="dxa"/>
            <w:tcBorders>
              <w:top w:val="single" w:sz="4" w:space="0" w:color="auto"/>
              <w:left w:val="single" w:sz="4" w:space="0" w:color="auto"/>
              <w:bottom w:val="single" w:sz="4" w:space="0" w:color="auto"/>
              <w:right w:val="single" w:sz="4" w:space="0" w:color="auto"/>
            </w:tcBorders>
            <w:shd w:val="clear" w:color="auto" w:fill="FFFFFF"/>
          </w:tcPr>
          <w:p w14:paraId="053FB9AA" w14:textId="77777777" w:rsidR="000008B5" w:rsidRPr="00C44EA0" w:rsidRDefault="001A2C36" w:rsidP="001A2C36">
            <w:pPr>
              <w:widowControl/>
              <w:adjustRightInd/>
              <w:spacing w:after="0" w:line="240" w:lineRule="auto"/>
              <w:jc w:val="left"/>
              <w:textAlignment w:val="auto"/>
              <w:rPr>
                <w:sz w:val="16"/>
                <w:szCs w:val="16"/>
                <w:lang w:bidi="ar-SA"/>
              </w:rPr>
            </w:pPr>
            <w:r w:rsidRPr="001A2C36">
              <w:rPr>
                <w:sz w:val="16"/>
                <w:szCs w:val="16"/>
                <w:lang w:bidi="ar-SA"/>
              </w:rPr>
              <w:t xml:space="preserve">9. Said Rabbi </w:t>
            </w:r>
            <w:proofErr w:type="spellStart"/>
            <w:r w:rsidRPr="001A2C36">
              <w:rPr>
                <w:sz w:val="16"/>
                <w:szCs w:val="16"/>
                <w:lang w:bidi="ar-SA"/>
              </w:rPr>
              <w:t>Yossei</w:t>
            </w:r>
            <w:proofErr w:type="spellEnd"/>
            <w:r w:rsidRPr="001A2C36">
              <w:rPr>
                <w:sz w:val="16"/>
                <w:szCs w:val="16"/>
                <w:lang w:bidi="ar-SA"/>
              </w:rPr>
              <w:t xml:space="preserve"> the son of </w:t>
            </w:r>
            <w:proofErr w:type="spellStart"/>
            <w:r w:rsidRPr="001A2C36">
              <w:rPr>
                <w:sz w:val="16"/>
                <w:szCs w:val="16"/>
                <w:lang w:bidi="ar-SA"/>
              </w:rPr>
              <w:t>Kisma</w:t>
            </w:r>
            <w:proofErr w:type="spellEnd"/>
            <w:r w:rsidRPr="001A2C36">
              <w:rPr>
                <w:sz w:val="16"/>
                <w:szCs w:val="16"/>
                <w:lang w:bidi="ar-SA"/>
              </w:rPr>
              <w:t xml:space="preserve">: Once, I was </w:t>
            </w:r>
            <w:proofErr w:type="gramStart"/>
            <w:r w:rsidRPr="001A2C36">
              <w:rPr>
                <w:sz w:val="16"/>
                <w:szCs w:val="16"/>
                <w:lang w:bidi="ar-SA"/>
              </w:rPr>
              <w:t>traveling</w:t>
            </w:r>
            <w:proofErr w:type="gramEnd"/>
            <w:r w:rsidRPr="001A2C36">
              <w:rPr>
                <w:sz w:val="16"/>
                <w:szCs w:val="16"/>
                <w:lang w:bidi="ar-SA"/>
              </w:rPr>
              <w:t xml:space="preserve"> and I encountered a man</w:t>
            </w:r>
            <w:r>
              <w:rPr>
                <w:sz w:val="16"/>
                <w:szCs w:val="16"/>
                <w:lang w:bidi="ar-SA"/>
              </w:rPr>
              <w:t>..</w:t>
            </w:r>
            <w:r w:rsidRPr="001A2C36">
              <w:rPr>
                <w:sz w:val="16"/>
                <w:szCs w:val="16"/>
                <w:lang w:bidi="ar-SA"/>
              </w:rPr>
              <w:t>.</w:t>
            </w:r>
          </w:p>
        </w:tc>
        <w:tc>
          <w:tcPr>
            <w:tcW w:w="2088" w:type="dxa"/>
            <w:tcBorders>
              <w:top w:val="single" w:sz="4" w:space="0" w:color="auto"/>
              <w:left w:val="single" w:sz="4" w:space="0" w:color="auto"/>
              <w:right w:val="single" w:sz="4" w:space="0" w:color="auto"/>
            </w:tcBorders>
            <w:shd w:val="clear" w:color="auto" w:fill="FFFFFF"/>
            <w:noWrap/>
            <w:hideMark/>
          </w:tcPr>
          <w:p w14:paraId="78C2532B"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Three weeks from 2nd of Elul to 23rd of Elul</w:t>
            </w:r>
            <w:r>
              <w:rPr>
                <w:sz w:val="16"/>
                <w:szCs w:val="16"/>
                <w:lang w:bidi="ar-SA"/>
              </w:rPr>
              <w:t xml:space="preserve">, </w:t>
            </w:r>
          </w:p>
        </w:tc>
      </w:tr>
      <w:tr w:rsidR="000008B5" w:rsidRPr="00695761" w14:paraId="746C0D56" w14:textId="77777777" w:rsidTr="000008B5">
        <w:trPr>
          <w:trHeight w:val="225"/>
        </w:trPr>
        <w:tc>
          <w:tcPr>
            <w:tcW w:w="960" w:type="dxa"/>
            <w:tcBorders>
              <w:top w:val="single" w:sz="8" w:space="0" w:color="auto"/>
              <w:left w:val="single" w:sz="4" w:space="0" w:color="auto"/>
              <w:bottom w:val="single" w:sz="8" w:space="0" w:color="auto"/>
              <w:right w:val="single" w:sz="4" w:space="0" w:color="auto"/>
            </w:tcBorders>
            <w:shd w:val="clear" w:color="auto" w:fill="FFFFFF"/>
            <w:noWrap/>
            <w:hideMark/>
          </w:tcPr>
          <w:p w14:paraId="0A74D60A"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32</w:t>
            </w:r>
          </w:p>
        </w:tc>
        <w:tc>
          <w:tcPr>
            <w:tcW w:w="1215" w:type="dxa"/>
            <w:tcBorders>
              <w:top w:val="single" w:sz="4" w:space="0" w:color="auto"/>
              <w:left w:val="nil"/>
              <w:bottom w:val="single" w:sz="4" w:space="0" w:color="auto"/>
              <w:right w:val="single" w:sz="4" w:space="0" w:color="auto"/>
            </w:tcBorders>
            <w:shd w:val="clear" w:color="auto" w:fill="FFFFFF"/>
            <w:noWrap/>
            <w:hideMark/>
          </w:tcPr>
          <w:p w14:paraId="3F43EDE3" w14:textId="77777777" w:rsidR="000008B5" w:rsidRPr="00695761" w:rsidRDefault="000008B5" w:rsidP="006F70E5">
            <w:pPr>
              <w:widowControl/>
              <w:adjustRightInd/>
              <w:spacing w:after="0" w:line="240" w:lineRule="auto"/>
              <w:jc w:val="center"/>
              <w:textAlignment w:val="auto"/>
              <w:rPr>
                <w:sz w:val="20"/>
                <w:szCs w:val="20"/>
                <w:lang w:bidi="ar-SA"/>
              </w:rPr>
            </w:pPr>
            <w:proofErr w:type="spellStart"/>
            <w:r w:rsidRPr="00695761">
              <w:rPr>
                <w:sz w:val="16"/>
                <w:szCs w:val="16"/>
                <w:lang w:bidi="ar-SA"/>
              </w:rPr>
              <w:t>Tzadi</w:t>
            </w:r>
            <w:proofErr w:type="spellEnd"/>
            <w:r w:rsidRPr="00695761">
              <w:rPr>
                <w:sz w:val="16"/>
                <w:szCs w:val="16"/>
                <w:lang w:bidi="ar-SA"/>
              </w:rPr>
              <w:t xml:space="preserve"> </w:t>
            </w:r>
            <w:proofErr w:type="spellStart"/>
            <w:r w:rsidRPr="00695761">
              <w:rPr>
                <w:sz w:val="16"/>
                <w:szCs w:val="16"/>
                <w:lang w:bidi="ar-SA"/>
              </w:rPr>
              <w:t>Sofit</w:t>
            </w:r>
            <w:proofErr w:type="spellEnd"/>
          </w:p>
        </w:tc>
        <w:tc>
          <w:tcPr>
            <w:tcW w:w="900" w:type="dxa"/>
            <w:tcBorders>
              <w:top w:val="nil"/>
              <w:left w:val="single" w:sz="4" w:space="0" w:color="auto"/>
              <w:bottom w:val="nil"/>
              <w:right w:val="single" w:sz="4" w:space="0" w:color="auto"/>
            </w:tcBorders>
            <w:shd w:val="clear" w:color="auto" w:fill="FFFFFF"/>
            <w:noWrap/>
            <w:hideMark/>
          </w:tcPr>
          <w:p w14:paraId="2C09F668"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16</w:t>
            </w:r>
            <w:r w:rsidRPr="00695761">
              <w:rPr>
                <w:sz w:val="16"/>
                <w:szCs w:val="16"/>
                <w:vertAlign w:val="superscript"/>
                <w:lang w:bidi="ar-SA"/>
              </w:rPr>
              <w:t xml:space="preserve">th </w:t>
            </w:r>
            <w:r w:rsidRPr="00695761">
              <w:rPr>
                <w:sz w:val="16"/>
                <w:szCs w:val="16"/>
                <w:lang w:bidi="ar-SA"/>
              </w:rPr>
              <w:t>Cycle</w:t>
            </w:r>
          </w:p>
          <w:p w14:paraId="153EBE90" w14:textId="77777777" w:rsidR="000008B5" w:rsidRPr="00695761" w:rsidRDefault="000008B5" w:rsidP="006F70E5">
            <w:pPr>
              <w:widowControl/>
              <w:adjustRightInd/>
              <w:spacing w:after="0" w:line="240" w:lineRule="auto"/>
              <w:jc w:val="center"/>
              <w:textAlignment w:val="auto"/>
              <w:rPr>
                <w:sz w:val="20"/>
                <w:szCs w:val="20"/>
                <w:lang w:bidi="ar-SA"/>
              </w:rPr>
            </w:pPr>
          </w:p>
        </w:tc>
        <w:tc>
          <w:tcPr>
            <w:tcW w:w="1483" w:type="dxa"/>
            <w:tcBorders>
              <w:top w:val="single" w:sz="4" w:space="0" w:color="auto"/>
              <w:left w:val="nil"/>
              <w:bottom w:val="single" w:sz="4" w:space="0" w:color="auto"/>
              <w:right w:val="single" w:sz="4" w:space="0" w:color="auto"/>
            </w:tcBorders>
            <w:shd w:val="clear" w:color="auto" w:fill="FFFFFF"/>
            <w:noWrap/>
            <w:hideMark/>
          </w:tcPr>
          <w:p w14:paraId="2321586E" w14:textId="77777777" w:rsidR="000008B5" w:rsidRPr="00695761" w:rsidRDefault="000008B5" w:rsidP="006F70E5">
            <w:pPr>
              <w:widowControl/>
              <w:adjustRightInd/>
              <w:spacing w:after="0" w:line="240" w:lineRule="auto"/>
              <w:jc w:val="center"/>
              <w:textAlignment w:val="auto"/>
              <w:rPr>
                <w:sz w:val="20"/>
                <w:szCs w:val="20"/>
                <w:lang w:bidi="ar-SA"/>
              </w:rPr>
            </w:pPr>
            <w:r w:rsidRPr="00695761">
              <w:rPr>
                <w:sz w:val="16"/>
                <w:szCs w:val="16"/>
                <w:lang w:bidi="ar-SA"/>
              </w:rPr>
              <w:t>Vegetables of the Field</w:t>
            </w:r>
          </w:p>
        </w:tc>
        <w:tc>
          <w:tcPr>
            <w:tcW w:w="2837" w:type="dxa"/>
            <w:tcBorders>
              <w:top w:val="single" w:sz="4" w:space="0" w:color="auto"/>
              <w:left w:val="single" w:sz="4" w:space="0" w:color="auto"/>
              <w:bottom w:val="single" w:sz="4" w:space="0" w:color="auto"/>
              <w:right w:val="single" w:sz="4" w:space="0" w:color="auto"/>
            </w:tcBorders>
            <w:shd w:val="clear" w:color="auto" w:fill="FFFFFF"/>
          </w:tcPr>
          <w:p w14:paraId="514A3DB1"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10. G</w:t>
            </w:r>
            <w:r w:rsidRPr="001A2C36">
              <w:rPr>
                <w:rFonts w:ascii="MS Mincho" w:eastAsia="MS Mincho" w:hAnsi="MS Mincho" w:cs="MS Mincho" w:hint="eastAsia"/>
                <w:sz w:val="16"/>
                <w:szCs w:val="16"/>
                <w:lang w:bidi="ar-SA"/>
              </w:rPr>
              <w:t>‑</w:t>
            </w:r>
            <w:r w:rsidRPr="001A2C36">
              <w:rPr>
                <w:sz w:val="16"/>
                <w:szCs w:val="16"/>
                <w:lang w:bidi="ar-SA"/>
              </w:rPr>
              <w:t>d acquired five acquisitions in his world</w:t>
            </w:r>
            <w:r>
              <w:rPr>
                <w:sz w:val="16"/>
                <w:szCs w:val="16"/>
                <w:lang w:bidi="ar-SA"/>
              </w:rPr>
              <w:t>…</w:t>
            </w:r>
          </w:p>
        </w:tc>
        <w:tc>
          <w:tcPr>
            <w:tcW w:w="2088" w:type="dxa"/>
            <w:tcBorders>
              <w:top w:val="nil"/>
              <w:left w:val="single" w:sz="4" w:space="0" w:color="auto"/>
              <w:bottom w:val="nil"/>
              <w:right w:val="single" w:sz="4" w:space="0" w:color="auto"/>
            </w:tcBorders>
            <w:shd w:val="clear" w:color="auto" w:fill="FFFFFF"/>
            <w:noWrap/>
            <w:hideMark/>
          </w:tcPr>
          <w:p w14:paraId="282D7EF4" w14:textId="77777777" w:rsidR="000008B5" w:rsidRPr="00695761" w:rsidRDefault="000008B5" w:rsidP="006F70E5">
            <w:pPr>
              <w:widowControl/>
              <w:adjustRightInd/>
              <w:spacing w:after="0" w:line="240" w:lineRule="auto"/>
              <w:jc w:val="center"/>
              <w:textAlignment w:val="auto"/>
              <w:rPr>
                <w:sz w:val="20"/>
                <w:szCs w:val="20"/>
                <w:lang w:bidi="ar-SA"/>
              </w:rPr>
            </w:pPr>
          </w:p>
        </w:tc>
      </w:tr>
      <w:tr w:rsidR="000008B5" w:rsidRPr="00695761" w14:paraId="059569D7" w14:textId="77777777" w:rsidTr="000008B5">
        <w:trPr>
          <w:trHeight w:val="277"/>
        </w:trPr>
        <w:tc>
          <w:tcPr>
            <w:tcW w:w="960" w:type="dxa"/>
            <w:tcBorders>
              <w:top w:val="single" w:sz="8" w:space="0" w:color="auto"/>
              <w:left w:val="single" w:sz="4" w:space="0" w:color="auto"/>
              <w:bottom w:val="single" w:sz="4" w:space="0" w:color="auto"/>
              <w:right w:val="single" w:sz="4" w:space="0" w:color="auto"/>
            </w:tcBorders>
            <w:shd w:val="clear" w:color="auto" w:fill="FFFFFF"/>
            <w:noWrap/>
          </w:tcPr>
          <w:p w14:paraId="70488D02" w14:textId="77777777" w:rsidR="000008B5" w:rsidRPr="006F70E5" w:rsidRDefault="000008B5" w:rsidP="006F70E5">
            <w:pPr>
              <w:widowControl/>
              <w:adjustRightInd/>
              <w:spacing w:after="0" w:line="240" w:lineRule="auto"/>
              <w:jc w:val="center"/>
              <w:textAlignment w:val="auto"/>
              <w:rPr>
                <w:i/>
                <w:sz w:val="16"/>
                <w:szCs w:val="16"/>
                <w:lang w:bidi="ar-SA"/>
              </w:rPr>
            </w:pPr>
            <w:r w:rsidRPr="006F70E5">
              <w:rPr>
                <w:i/>
                <w:sz w:val="16"/>
                <w:szCs w:val="16"/>
                <w:lang w:bidi="ar-SA"/>
              </w:rPr>
              <w:t>33.</w:t>
            </w:r>
          </w:p>
        </w:tc>
        <w:tc>
          <w:tcPr>
            <w:tcW w:w="1215" w:type="dxa"/>
            <w:tcBorders>
              <w:top w:val="single" w:sz="4" w:space="0" w:color="auto"/>
              <w:left w:val="nil"/>
              <w:bottom w:val="single" w:sz="4" w:space="0" w:color="auto"/>
              <w:right w:val="single" w:sz="4" w:space="0" w:color="auto"/>
            </w:tcBorders>
            <w:shd w:val="clear" w:color="auto" w:fill="FFFFFF"/>
            <w:noWrap/>
          </w:tcPr>
          <w:p w14:paraId="2A566DCE" w14:textId="77777777" w:rsidR="000008B5" w:rsidRPr="006F70E5" w:rsidRDefault="000008B5" w:rsidP="006F70E5">
            <w:pPr>
              <w:widowControl/>
              <w:adjustRightInd/>
              <w:spacing w:after="0" w:line="240" w:lineRule="auto"/>
              <w:jc w:val="center"/>
              <w:textAlignment w:val="auto"/>
              <w:rPr>
                <w:i/>
                <w:sz w:val="16"/>
                <w:szCs w:val="16"/>
                <w:lang w:bidi="ar-SA"/>
              </w:rPr>
            </w:pPr>
            <w:r w:rsidRPr="006F70E5">
              <w:rPr>
                <w:i/>
                <w:sz w:val="16"/>
                <w:szCs w:val="16"/>
                <w:lang w:bidi="ar-SA"/>
              </w:rPr>
              <w:t>Vowels</w:t>
            </w:r>
          </w:p>
        </w:tc>
        <w:tc>
          <w:tcPr>
            <w:tcW w:w="900" w:type="dxa"/>
            <w:tcBorders>
              <w:top w:val="nil"/>
              <w:left w:val="single" w:sz="4" w:space="0" w:color="auto"/>
              <w:bottom w:val="single" w:sz="4" w:space="0" w:color="auto"/>
              <w:right w:val="single" w:sz="4" w:space="0" w:color="auto"/>
            </w:tcBorders>
            <w:shd w:val="clear" w:color="auto" w:fill="FFFFFF"/>
            <w:noWrap/>
          </w:tcPr>
          <w:p w14:paraId="50BF36DA" w14:textId="77777777" w:rsidR="000008B5" w:rsidRPr="006F70E5" w:rsidRDefault="000008B5" w:rsidP="006F70E5">
            <w:pPr>
              <w:widowControl/>
              <w:adjustRightInd/>
              <w:spacing w:after="0" w:line="240" w:lineRule="auto"/>
              <w:jc w:val="center"/>
              <w:textAlignment w:val="auto"/>
              <w:rPr>
                <w:i/>
                <w:sz w:val="16"/>
                <w:szCs w:val="16"/>
                <w:lang w:bidi="ar-SA"/>
              </w:rPr>
            </w:pPr>
          </w:p>
        </w:tc>
        <w:tc>
          <w:tcPr>
            <w:tcW w:w="1483" w:type="dxa"/>
            <w:tcBorders>
              <w:top w:val="single" w:sz="4" w:space="0" w:color="auto"/>
              <w:left w:val="nil"/>
              <w:bottom w:val="single" w:sz="4" w:space="0" w:color="auto"/>
              <w:right w:val="single" w:sz="4" w:space="0" w:color="auto"/>
            </w:tcBorders>
            <w:shd w:val="clear" w:color="auto" w:fill="FFFFFF"/>
            <w:noWrap/>
          </w:tcPr>
          <w:p w14:paraId="52A819D1" w14:textId="77777777" w:rsidR="000008B5" w:rsidRPr="006F70E5" w:rsidRDefault="000008B5" w:rsidP="006F70E5">
            <w:pPr>
              <w:widowControl/>
              <w:adjustRightInd/>
              <w:spacing w:after="0" w:line="240" w:lineRule="auto"/>
              <w:jc w:val="center"/>
              <w:textAlignment w:val="auto"/>
              <w:rPr>
                <w:i/>
                <w:sz w:val="16"/>
                <w:szCs w:val="16"/>
                <w:lang w:bidi="ar-SA"/>
              </w:rPr>
            </w:pPr>
            <w:r w:rsidRPr="006F70E5">
              <w:rPr>
                <w:i/>
                <w:sz w:val="16"/>
                <w:szCs w:val="16"/>
                <w:lang w:bidi="ar-SA"/>
              </w:rPr>
              <w:t>Grasses</w:t>
            </w:r>
          </w:p>
        </w:tc>
        <w:tc>
          <w:tcPr>
            <w:tcW w:w="2837" w:type="dxa"/>
            <w:tcBorders>
              <w:top w:val="single" w:sz="4" w:space="0" w:color="auto"/>
              <w:left w:val="single" w:sz="4" w:space="0" w:color="auto"/>
              <w:bottom w:val="single" w:sz="4" w:space="0" w:color="auto"/>
              <w:right w:val="single" w:sz="4" w:space="0" w:color="auto"/>
            </w:tcBorders>
            <w:shd w:val="clear" w:color="auto" w:fill="FFFFFF"/>
          </w:tcPr>
          <w:p w14:paraId="15F351DA" w14:textId="77777777" w:rsidR="000008B5" w:rsidRPr="00C44EA0" w:rsidRDefault="001A2C36" w:rsidP="000008B5">
            <w:pPr>
              <w:widowControl/>
              <w:adjustRightInd/>
              <w:spacing w:after="0" w:line="240" w:lineRule="auto"/>
              <w:jc w:val="left"/>
              <w:textAlignment w:val="auto"/>
              <w:rPr>
                <w:sz w:val="16"/>
                <w:szCs w:val="16"/>
                <w:lang w:bidi="ar-SA"/>
              </w:rPr>
            </w:pPr>
            <w:r w:rsidRPr="001A2C36">
              <w:rPr>
                <w:sz w:val="16"/>
                <w:szCs w:val="16"/>
                <w:lang w:bidi="ar-SA"/>
              </w:rPr>
              <w:t>11. Everything that G</w:t>
            </w:r>
            <w:r w:rsidRPr="001A2C36">
              <w:rPr>
                <w:rFonts w:ascii="MS Mincho" w:eastAsia="MS Mincho" w:hAnsi="MS Mincho" w:cs="MS Mincho" w:hint="eastAsia"/>
                <w:sz w:val="16"/>
                <w:szCs w:val="16"/>
                <w:lang w:bidi="ar-SA"/>
              </w:rPr>
              <w:t>‑</w:t>
            </w:r>
            <w:r w:rsidRPr="001A2C36">
              <w:rPr>
                <w:sz w:val="16"/>
                <w:szCs w:val="16"/>
                <w:lang w:bidi="ar-SA"/>
              </w:rPr>
              <w:t>d created in His world, He did not create but for His glory</w:t>
            </w:r>
            <w:r>
              <w:rPr>
                <w:sz w:val="16"/>
                <w:szCs w:val="16"/>
                <w:lang w:bidi="ar-SA"/>
              </w:rPr>
              <w:t>…</w:t>
            </w:r>
          </w:p>
        </w:tc>
        <w:tc>
          <w:tcPr>
            <w:tcW w:w="2088" w:type="dxa"/>
            <w:tcBorders>
              <w:top w:val="nil"/>
              <w:left w:val="single" w:sz="4" w:space="0" w:color="auto"/>
              <w:bottom w:val="single" w:sz="4" w:space="0" w:color="auto"/>
              <w:right w:val="single" w:sz="4" w:space="0" w:color="auto"/>
            </w:tcBorders>
            <w:shd w:val="clear" w:color="auto" w:fill="FFFFFF"/>
            <w:noWrap/>
          </w:tcPr>
          <w:p w14:paraId="3297D364" w14:textId="77777777" w:rsidR="000008B5" w:rsidRPr="00695761" w:rsidRDefault="000008B5" w:rsidP="006F70E5">
            <w:pPr>
              <w:widowControl/>
              <w:adjustRightInd/>
              <w:spacing w:after="0" w:line="240" w:lineRule="auto"/>
              <w:jc w:val="center"/>
              <w:textAlignment w:val="auto"/>
              <w:rPr>
                <w:sz w:val="16"/>
                <w:szCs w:val="16"/>
                <w:lang w:bidi="ar-SA"/>
              </w:rPr>
            </w:pPr>
            <w:r>
              <w:rPr>
                <w:sz w:val="16"/>
                <w:szCs w:val="16"/>
                <w:lang w:bidi="ar-SA"/>
              </w:rPr>
              <w:t>Rosh Hashanah</w:t>
            </w:r>
          </w:p>
        </w:tc>
      </w:tr>
    </w:tbl>
    <w:p w14:paraId="25A99DFF" w14:textId="77777777" w:rsidR="00736B80" w:rsidRDefault="00736B80" w:rsidP="0083140E">
      <w:pPr>
        <w:widowControl/>
        <w:adjustRightInd/>
        <w:spacing w:after="0" w:line="240" w:lineRule="auto"/>
        <w:jc w:val="center"/>
        <w:textAlignment w:val="auto"/>
        <w:outlineLvl w:val="2"/>
        <w:rPr>
          <w:b/>
          <w:bCs/>
          <w:sz w:val="36"/>
          <w:szCs w:val="36"/>
          <w:u w:val="single"/>
          <w:lang w:bidi="ar-SA"/>
        </w:rPr>
      </w:pPr>
    </w:p>
    <w:p w14:paraId="176A7121" w14:textId="500D34A6" w:rsidR="003006C1" w:rsidRPr="00ED0B97" w:rsidRDefault="005C4ED8" w:rsidP="0083140E">
      <w:pPr>
        <w:widowControl/>
        <w:adjustRightInd/>
        <w:spacing w:after="0" w:line="240" w:lineRule="auto"/>
        <w:jc w:val="center"/>
        <w:textAlignment w:val="auto"/>
        <w:outlineLvl w:val="2"/>
        <w:rPr>
          <w:b/>
          <w:bCs/>
          <w:sz w:val="36"/>
          <w:szCs w:val="36"/>
          <w:u w:val="single"/>
          <w:lang w:bidi="ar-SA"/>
        </w:rPr>
      </w:pPr>
      <w:r w:rsidRPr="00ED0B97">
        <w:rPr>
          <w:b/>
          <w:bCs/>
          <w:sz w:val="36"/>
          <w:szCs w:val="36"/>
          <w:u w:val="single"/>
          <w:lang w:bidi="ar-SA"/>
        </w:rPr>
        <w:lastRenderedPageBreak/>
        <w:t xml:space="preserve">First </w:t>
      </w:r>
      <w:r w:rsidR="0083140E">
        <w:rPr>
          <w:b/>
          <w:bCs/>
          <w:sz w:val="36"/>
          <w:szCs w:val="36"/>
          <w:u w:val="single"/>
          <w:lang w:bidi="ar-SA"/>
        </w:rPr>
        <w:t>Cycle</w:t>
      </w:r>
      <w:r w:rsidRPr="00ED0B97">
        <w:rPr>
          <w:b/>
          <w:bCs/>
          <w:sz w:val="36"/>
          <w:szCs w:val="36"/>
          <w:u w:val="single"/>
          <w:lang w:bidi="ar-SA"/>
        </w:rPr>
        <w:t xml:space="preserve">: </w:t>
      </w:r>
      <w:r w:rsidR="0083140E">
        <w:rPr>
          <w:b/>
          <w:bCs/>
          <w:sz w:val="36"/>
          <w:szCs w:val="36"/>
          <w:u w:val="single"/>
          <w:lang w:bidi="ar-SA"/>
        </w:rPr>
        <w:t>Rosh Hashanah</w:t>
      </w:r>
      <w:r w:rsidR="00ED0B97" w:rsidRPr="00ED0B97">
        <w:rPr>
          <w:b/>
          <w:bCs/>
          <w:sz w:val="36"/>
          <w:szCs w:val="36"/>
          <w:u w:val="single"/>
          <w:lang w:bidi="ar-SA"/>
        </w:rPr>
        <w:t xml:space="preserve"> to</w:t>
      </w:r>
      <w:r w:rsidR="00ED0B97">
        <w:rPr>
          <w:b/>
          <w:bCs/>
          <w:sz w:val="36"/>
          <w:szCs w:val="36"/>
          <w:u w:val="single"/>
          <w:lang w:bidi="ar-SA"/>
        </w:rPr>
        <w:t xml:space="preserve"> First Days of</w:t>
      </w:r>
      <w:r w:rsidR="00ED0B97" w:rsidRPr="00ED0B97">
        <w:rPr>
          <w:b/>
          <w:bCs/>
          <w:sz w:val="36"/>
          <w:szCs w:val="36"/>
          <w:u w:val="single"/>
          <w:lang w:bidi="ar-SA"/>
        </w:rPr>
        <w:t xml:space="preserve"> Sukkot</w:t>
      </w:r>
    </w:p>
    <w:p w14:paraId="6982BE9A" w14:textId="77777777" w:rsidR="003006C1" w:rsidRDefault="003006C1" w:rsidP="00695761">
      <w:pPr>
        <w:widowControl/>
        <w:adjustRightInd/>
        <w:spacing w:after="0" w:line="240" w:lineRule="auto"/>
        <w:jc w:val="left"/>
        <w:textAlignment w:val="auto"/>
        <w:outlineLvl w:val="2"/>
        <w:rPr>
          <w:b/>
          <w:bCs/>
          <w:sz w:val="36"/>
          <w:szCs w:val="36"/>
          <w:lang w:bidi="ar-SA"/>
        </w:rPr>
      </w:pPr>
    </w:p>
    <w:p w14:paraId="57D6FBF3" w14:textId="77777777" w:rsidR="00ED0B97" w:rsidRPr="0083140E" w:rsidRDefault="0083140E"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Pr>
          <w:b/>
          <w:bCs/>
          <w:sz w:val="24"/>
          <w:szCs w:val="24"/>
          <w:lang w:bidi="ar-SA"/>
        </w:rPr>
        <w:t>Alef &amp; Bet</w:t>
      </w:r>
      <w:r w:rsidR="005C4ED8" w:rsidRPr="0083140E">
        <w:rPr>
          <w:b/>
          <w:bCs/>
          <w:sz w:val="24"/>
          <w:szCs w:val="24"/>
          <w:lang w:bidi="ar-SA"/>
        </w:rPr>
        <w:t xml:space="preserve"> </w:t>
      </w:r>
    </w:p>
    <w:p w14:paraId="6D8C8998" w14:textId="77777777" w:rsidR="00ED0B97" w:rsidRPr="0083140E"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438770C6" w14:textId="77777777" w:rsidR="00695761" w:rsidRDefault="0083140E"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Pr>
          <w:b/>
          <w:bCs/>
          <w:sz w:val="24"/>
          <w:szCs w:val="24"/>
          <w:lang w:bidi="ar-SA"/>
        </w:rPr>
        <w:t>T</w:t>
      </w:r>
      <w:r w:rsidR="005C4ED8" w:rsidRPr="0083140E">
        <w:rPr>
          <w:b/>
          <w:bCs/>
          <w:sz w:val="24"/>
          <w:szCs w:val="24"/>
          <w:lang w:bidi="ar-SA"/>
        </w:rPr>
        <w:t xml:space="preserve">he Heavens and the Earth </w:t>
      </w:r>
    </w:p>
    <w:p w14:paraId="761892AB" w14:textId="70CE31FF" w:rsidR="001C1919" w:rsidRDefault="001C1919"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0"/>
          <w:szCs w:val="20"/>
          <w:lang w:bidi="ar-SA"/>
        </w:rPr>
      </w:pPr>
    </w:p>
    <w:p w14:paraId="27BF981E" w14:textId="77777777" w:rsidR="000008B5"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0"/>
          <w:szCs w:val="20"/>
          <w:lang w:bidi="ar-SA"/>
        </w:rPr>
      </w:pPr>
      <w:r w:rsidRPr="000008B5">
        <w:rPr>
          <w:b/>
          <w:bCs/>
          <w:sz w:val="20"/>
          <w:szCs w:val="20"/>
          <w:lang w:bidi="ar-SA"/>
        </w:rPr>
        <w:t>1. The world was created with ten utterances. What does this come to teach us? Certainly, it could have been created with a single utterance. However, this is in order to make the wicked accountable for destroying a world that was created with ten utterances, and to reward the righteous for sustaining a world that was created with ten utterances.</w:t>
      </w:r>
    </w:p>
    <w:p w14:paraId="7C3B833F" w14:textId="77777777" w:rsidR="000008B5"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0"/>
          <w:szCs w:val="20"/>
          <w:lang w:bidi="ar-SA"/>
        </w:rPr>
      </w:pPr>
    </w:p>
    <w:p w14:paraId="12270B9D" w14:textId="77777777" w:rsidR="000008B5" w:rsidRPr="000008B5"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0"/>
          <w:szCs w:val="20"/>
          <w:lang w:bidi="ar-SA"/>
        </w:rPr>
      </w:pPr>
      <w:r w:rsidRPr="000008B5">
        <w:rPr>
          <w:b/>
          <w:bCs/>
          <w:sz w:val="20"/>
          <w:szCs w:val="20"/>
          <w:lang w:bidi="ar-SA"/>
        </w:rPr>
        <w:t>2. There were ten generations from Adam to Noah. This is to teach us the extent of G</w:t>
      </w:r>
      <w:r w:rsidRPr="000008B5">
        <w:rPr>
          <w:rFonts w:ascii="MS Mincho" w:eastAsia="MS Mincho" w:hAnsi="MS Mincho" w:cs="MS Mincho" w:hint="eastAsia"/>
          <w:b/>
          <w:bCs/>
          <w:sz w:val="20"/>
          <w:szCs w:val="20"/>
          <w:lang w:bidi="ar-SA"/>
        </w:rPr>
        <w:t>‑</w:t>
      </w:r>
      <w:r w:rsidRPr="000008B5">
        <w:rPr>
          <w:b/>
          <w:bCs/>
          <w:sz w:val="20"/>
          <w:szCs w:val="20"/>
          <w:lang w:bidi="ar-SA"/>
        </w:rPr>
        <w:t>d's tolerance; for all these generations angered Him, until He brought upon them the waters of the Flood.</w:t>
      </w:r>
    </w:p>
    <w:p w14:paraId="7EF54618" w14:textId="77777777" w:rsidR="000008B5" w:rsidRPr="000008B5"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0"/>
          <w:szCs w:val="20"/>
          <w:lang w:bidi="ar-SA"/>
        </w:rPr>
      </w:pPr>
    </w:p>
    <w:p w14:paraId="228F1289" w14:textId="77777777" w:rsidR="000008B5"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0"/>
          <w:szCs w:val="20"/>
          <w:lang w:bidi="ar-SA"/>
        </w:rPr>
      </w:pPr>
      <w:r w:rsidRPr="000008B5">
        <w:rPr>
          <w:b/>
          <w:bCs/>
          <w:sz w:val="20"/>
          <w:szCs w:val="20"/>
          <w:lang w:bidi="ar-SA"/>
        </w:rPr>
        <w:t>There were ten generations from Noah to Abraham. This is to teach us the extent of G</w:t>
      </w:r>
      <w:r w:rsidRPr="000008B5">
        <w:rPr>
          <w:rFonts w:ascii="MS Mincho" w:eastAsia="MS Mincho" w:hAnsi="MS Mincho" w:cs="MS Mincho" w:hint="eastAsia"/>
          <w:b/>
          <w:bCs/>
          <w:sz w:val="20"/>
          <w:szCs w:val="20"/>
          <w:lang w:bidi="ar-SA"/>
        </w:rPr>
        <w:t>‑</w:t>
      </w:r>
      <w:r w:rsidRPr="000008B5">
        <w:rPr>
          <w:b/>
          <w:bCs/>
          <w:sz w:val="20"/>
          <w:szCs w:val="20"/>
          <w:lang w:bidi="ar-SA"/>
        </w:rPr>
        <w:t>d's tolerance; for all these generations angered Him, until Abraham came and reaped the reward for them all.</w:t>
      </w:r>
    </w:p>
    <w:p w14:paraId="65C6E982" w14:textId="77777777" w:rsidR="000008B5" w:rsidRDefault="000008B5" w:rsidP="00695761">
      <w:pPr>
        <w:widowControl/>
        <w:adjustRightInd/>
        <w:spacing w:after="0" w:line="240" w:lineRule="auto"/>
        <w:jc w:val="left"/>
        <w:textAlignment w:val="auto"/>
        <w:outlineLvl w:val="2"/>
        <w:rPr>
          <w:b/>
          <w:bCs/>
          <w:sz w:val="20"/>
          <w:szCs w:val="20"/>
          <w:lang w:bidi="ar-SA"/>
        </w:rPr>
      </w:pPr>
    </w:p>
    <w:p w14:paraId="038AE61A" w14:textId="46D018EE" w:rsidR="00934E37" w:rsidRDefault="000161F4" w:rsidP="00D43518">
      <w:pPr>
        <w:widowControl/>
        <w:adjustRightInd/>
        <w:spacing w:line="240" w:lineRule="auto"/>
        <w:jc w:val="left"/>
        <w:textAlignment w:val="auto"/>
        <w:rPr>
          <w:b/>
          <w:bCs/>
          <w:sz w:val="36"/>
          <w:szCs w:val="36"/>
          <w:u w:val="single"/>
          <w:lang w:bidi="ar-SA"/>
        </w:rPr>
      </w:pPr>
      <w:r>
        <w:rPr>
          <w:lang w:bidi="ar-SA"/>
        </w:rPr>
        <w:t>T</w:t>
      </w:r>
      <w:r w:rsidR="005C4ED8" w:rsidRPr="00695761">
        <w:rPr>
          <w:lang w:bidi="ar-SA"/>
        </w:rPr>
        <w:t>he first set of 22 days of the Jewish calendar</w:t>
      </w:r>
      <w:r>
        <w:rPr>
          <w:lang w:bidi="ar-SA"/>
        </w:rPr>
        <w:t xml:space="preserve"> </w:t>
      </w:r>
      <w:r w:rsidR="005C4ED8" w:rsidRPr="00695761">
        <w:rPr>
          <w:lang w:bidi="ar-SA"/>
        </w:rPr>
        <w:t>parallel</w:t>
      </w:r>
      <w:r>
        <w:rPr>
          <w:lang w:bidi="ar-SA"/>
        </w:rPr>
        <w:t>s</w:t>
      </w:r>
      <w:r w:rsidR="005C4ED8" w:rsidRPr="00695761">
        <w:rPr>
          <w:lang w:bidi="ar-SA"/>
        </w:rPr>
        <w:t xml:space="preserve"> the letters Alef and Beit, as well as the Heavens and the Earth in </w:t>
      </w:r>
      <w:proofErr w:type="spellStart"/>
      <w:r w:rsidR="005C4ED8" w:rsidRPr="00695761">
        <w:rPr>
          <w:lang w:bidi="ar-SA"/>
        </w:rPr>
        <w:t>Perek</w:t>
      </w:r>
      <w:proofErr w:type="spellEnd"/>
      <w:r w:rsidR="005C4ED8" w:rsidRPr="00695761">
        <w:rPr>
          <w:lang w:bidi="ar-SA"/>
        </w:rPr>
        <w:t xml:space="preserve"> </w:t>
      </w:r>
      <w:proofErr w:type="spellStart"/>
      <w:r w:rsidR="005C4ED8" w:rsidRPr="00695761">
        <w:rPr>
          <w:lang w:bidi="ar-SA"/>
        </w:rPr>
        <w:t>Shirah</w:t>
      </w:r>
      <w:proofErr w:type="spellEnd"/>
      <w:r w:rsidR="005C4ED8" w:rsidRPr="00695761">
        <w:rPr>
          <w:lang w:bidi="ar-SA"/>
        </w:rPr>
        <w:t>. This cycle includes the days of Creation, as well as Rosh Hashanah itself, running until the middle of Sukkot.</w:t>
      </w:r>
      <w:r w:rsidR="005C4ED8" w:rsidRPr="00695761">
        <w:rPr>
          <w:lang w:bidi="ar-SA"/>
        </w:rPr>
        <w:br/>
      </w:r>
      <w:r w:rsidR="005C4ED8" w:rsidRPr="00695761">
        <w:rPr>
          <w:lang w:bidi="ar-SA"/>
        </w:rPr>
        <w:br/>
        <w:t xml:space="preserve">The Talmud teaches that Alef Beit together stand for </w:t>
      </w:r>
      <w:proofErr w:type="spellStart"/>
      <w:r w:rsidR="005C4ED8" w:rsidRPr="00695761">
        <w:rPr>
          <w:i/>
          <w:iCs/>
          <w:lang w:bidi="ar-SA"/>
        </w:rPr>
        <w:t>Aluf</w:t>
      </w:r>
      <w:proofErr w:type="spellEnd"/>
      <w:r w:rsidR="005C4ED8" w:rsidRPr="00695761">
        <w:rPr>
          <w:i/>
          <w:iCs/>
          <w:lang w:bidi="ar-SA"/>
        </w:rPr>
        <w:t xml:space="preserve"> Binah </w:t>
      </w:r>
      <w:r w:rsidR="005C4ED8" w:rsidRPr="00695761">
        <w:rPr>
          <w:lang w:bidi="ar-SA"/>
        </w:rPr>
        <w:t xml:space="preserve">(learn understanding). The current week of the year, Week 51, is the week of </w:t>
      </w:r>
      <w:r w:rsidR="005C4ED8" w:rsidRPr="00695761">
        <w:rPr>
          <w:i/>
          <w:iCs/>
          <w:lang w:bidi="ar-SA"/>
        </w:rPr>
        <w:t>Binah</w:t>
      </w:r>
      <w:r w:rsidR="005C4ED8" w:rsidRPr="00695761">
        <w:rPr>
          <w:lang w:bidi="ar-SA"/>
        </w:rPr>
        <w:t>).</w:t>
      </w:r>
      <w:r w:rsidR="005C4ED8" w:rsidRPr="00695761">
        <w:rPr>
          <w:lang w:bidi="ar-SA"/>
        </w:rPr>
        <w:br/>
      </w:r>
      <w:r w:rsidR="005C4ED8" w:rsidRPr="00695761">
        <w:rPr>
          <w:lang w:bidi="ar-SA"/>
        </w:rPr>
        <w:br/>
        <w:t xml:space="preserve">Alef, the first letter of the Hebrew alphabet, stands for the </w:t>
      </w:r>
      <w:proofErr w:type="spellStart"/>
      <w:r w:rsidR="005C4ED8" w:rsidRPr="00695761">
        <w:rPr>
          <w:i/>
          <w:iCs/>
          <w:lang w:bidi="ar-SA"/>
        </w:rPr>
        <w:t>Alufoh</w:t>
      </w:r>
      <w:proofErr w:type="spellEnd"/>
      <w:r w:rsidR="005C4ED8" w:rsidRPr="00695761">
        <w:rPr>
          <w:i/>
          <w:iCs/>
          <w:lang w:bidi="ar-SA"/>
        </w:rPr>
        <w:t xml:space="preserve"> Shel Olam</w:t>
      </w:r>
      <w:r w:rsidR="005C4ED8" w:rsidRPr="00695761">
        <w:rPr>
          <w:lang w:bidi="ar-SA"/>
        </w:rPr>
        <w:t xml:space="preserve">, the Master of the World, Hashem. Its shape is formed by two </w:t>
      </w:r>
      <w:proofErr w:type="spellStart"/>
      <w:r w:rsidR="005C4ED8" w:rsidRPr="00695761">
        <w:rPr>
          <w:i/>
          <w:iCs/>
          <w:lang w:bidi="ar-SA"/>
        </w:rPr>
        <w:t>yuds</w:t>
      </w:r>
      <w:proofErr w:type="spellEnd"/>
      <w:r w:rsidR="005C4ED8" w:rsidRPr="00695761">
        <w:rPr>
          <w:i/>
          <w:iCs/>
          <w:lang w:bidi="ar-SA"/>
        </w:rPr>
        <w:t xml:space="preserve"> </w:t>
      </w:r>
      <w:r w:rsidR="005C4ED8" w:rsidRPr="00695761">
        <w:rPr>
          <w:lang w:bidi="ar-SA"/>
        </w:rPr>
        <w:t xml:space="preserve">and a </w:t>
      </w:r>
      <w:r w:rsidR="005C4ED8" w:rsidRPr="00695761">
        <w:rPr>
          <w:i/>
          <w:iCs/>
          <w:lang w:bidi="ar-SA"/>
        </w:rPr>
        <w:t xml:space="preserve">vav. </w:t>
      </w:r>
      <w:r w:rsidR="005C4ED8" w:rsidRPr="00695761">
        <w:rPr>
          <w:lang w:bidi="ar-SA"/>
        </w:rPr>
        <w:t xml:space="preserve">The </w:t>
      </w:r>
      <w:proofErr w:type="spellStart"/>
      <w:r w:rsidR="005C4ED8" w:rsidRPr="00695761">
        <w:rPr>
          <w:i/>
          <w:iCs/>
          <w:lang w:bidi="ar-SA"/>
        </w:rPr>
        <w:t>yud</w:t>
      </w:r>
      <w:proofErr w:type="spellEnd"/>
      <w:r w:rsidR="005C4ED8" w:rsidRPr="00695761">
        <w:rPr>
          <w:i/>
          <w:iCs/>
          <w:lang w:bidi="ar-SA"/>
        </w:rPr>
        <w:t xml:space="preserve"> </w:t>
      </w:r>
      <w:r w:rsidR="005C4ED8" w:rsidRPr="00695761">
        <w:rPr>
          <w:lang w:bidi="ar-SA"/>
        </w:rPr>
        <w:t xml:space="preserve">above represents G-d and the </w:t>
      </w:r>
      <w:proofErr w:type="spellStart"/>
      <w:r w:rsidR="005C4ED8" w:rsidRPr="00695761">
        <w:rPr>
          <w:i/>
          <w:iCs/>
          <w:lang w:bidi="ar-SA"/>
        </w:rPr>
        <w:t>yud</w:t>
      </w:r>
      <w:proofErr w:type="spellEnd"/>
      <w:r w:rsidR="005C4ED8" w:rsidRPr="00695761">
        <w:rPr>
          <w:i/>
          <w:iCs/>
          <w:lang w:bidi="ar-SA"/>
        </w:rPr>
        <w:t xml:space="preserve"> </w:t>
      </w:r>
      <w:r w:rsidR="005C4ED8" w:rsidRPr="00695761">
        <w:rPr>
          <w:lang w:bidi="ar-SA"/>
        </w:rPr>
        <w:t xml:space="preserve">below represents the </w:t>
      </w:r>
      <w:r w:rsidR="005C4ED8" w:rsidRPr="00695761">
        <w:rPr>
          <w:i/>
          <w:iCs/>
          <w:lang w:bidi="ar-SA"/>
        </w:rPr>
        <w:t>yid</w:t>
      </w:r>
      <w:r w:rsidR="005C4ED8" w:rsidRPr="00695761">
        <w:rPr>
          <w:lang w:bidi="ar-SA"/>
        </w:rPr>
        <w:t xml:space="preserve">, the Jew. The </w:t>
      </w:r>
      <w:r w:rsidR="005C4ED8" w:rsidRPr="00695761">
        <w:rPr>
          <w:i/>
          <w:iCs/>
          <w:lang w:bidi="ar-SA"/>
        </w:rPr>
        <w:t>vav</w:t>
      </w:r>
      <w:r w:rsidR="005C4ED8" w:rsidRPr="00695761">
        <w:rPr>
          <w:lang w:bidi="ar-SA"/>
        </w:rPr>
        <w:t xml:space="preserve"> that connects the two is </w:t>
      </w:r>
      <w:r w:rsidR="005C4ED8" w:rsidRPr="00695761">
        <w:rPr>
          <w:i/>
          <w:iCs/>
          <w:lang w:bidi="ar-SA"/>
        </w:rPr>
        <w:t>Emunah</w:t>
      </w:r>
      <w:r w:rsidR="005C4ED8" w:rsidRPr="00695761">
        <w:rPr>
          <w:lang w:bidi="ar-SA"/>
        </w:rPr>
        <w:t xml:space="preserve">, faith. </w:t>
      </w:r>
      <w:r w:rsidR="005C4ED8" w:rsidRPr="00695761">
        <w:rPr>
          <w:lang w:bidi="ar-SA"/>
        </w:rPr>
        <w:br/>
      </w:r>
      <w:r w:rsidR="005C4ED8" w:rsidRPr="00695761">
        <w:rPr>
          <w:lang w:bidi="ar-SA"/>
        </w:rPr>
        <w:br/>
        <w:t xml:space="preserve">Beit, the second letter, stands for </w:t>
      </w:r>
      <w:r w:rsidR="005C4ED8" w:rsidRPr="00695761">
        <w:rPr>
          <w:i/>
          <w:iCs/>
          <w:lang w:bidi="ar-SA"/>
        </w:rPr>
        <w:t>Bayit</w:t>
      </w:r>
      <w:r w:rsidR="005C4ED8" w:rsidRPr="00695761">
        <w:rPr>
          <w:lang w:bidi="ar-SA"/>
        </w:rPr>
        <w:t xml:space="preserve">, home. Midrash </w:t>
      </w:r>
      <w:proofErr w:type="spellStart"/>
      <w:r w:rsidR="005C4ED8" w:rsidRPr="00695761">
        <w:rPr>
          <w:lang w:bidi="ar-SA"/>
        </w:rPr>
        <w:t>Tanchuma</w:t>
      </w:r>
      <w:proofErr w:type="spellEnd"/>
      <w:r w:rsidR="005C4ED8" w:rsidRPr="00695761">
        <w:rPr>
          <w:lang w:bidi="ar-SA"/>
        </w:rPr>
        <w:t xml:space="preserve"> teaches that G-d created the world because He desired a dwelling place in the lower realms. Beit is also the first letter of the Torah, which begins with </w:t>
      </w:r>
      <w:proofErr w:type="gramStart"/>
      <w:r w:rsidR="005C4ED8" w:rsidRPr="00695761">
        <w:rPr>
          <w:lang w:bidi="ar-SA"/>
        </w:rPr>
        <w:t>the a</w:t>
      </w:r>
      <w:proofErr w:type="gramEnd"/>
      <w:r w:rsidR="005C4ED8" w:rsidRPr="00695761">
        <w:rPr>
          <w:lang w:bidi="ar-SA"/>
        </w:rPr>
        <w:t xml:space="preserve"> description of Creation: "</w:t>
      </w:r>
      <w:proofErr w:type="spellStart"/>
      <w:r w:rsidR="005C4ED8" w:rsidRPr="00695761">
        <w:rPr>
          <w:i/>
          <w:iCs/>
          <w:lang w:bidi="ar-SA"/>
        </w:rPr>
        <w:t>Bereshit</w:t>
      </w:r>
      <w:proofErr w:type="spellEnd"/>
      <w:r w:rsidR="005C4ED8" w:rsidRPr="00695761">
        <w:rPr>
          <w:i/>
          <w:iCs/>
          <w:lang w:bidi="ar-SA"/>
        </w:rPr>
        <w:t xml:space="preserve"> </w:t>
      </w:r>
      <w:proofErr w:type="spellStart"/>
      <w:r w:rsidR="005C4ED8" w:rsidRPr="00695761">
        <w:rPr>
          <w:i/>
          <w:iCs/>
          <w:lang w:bidi="ar-SA"/>
        </w:rPr>
        <w:t>Barah</w:t>
      </w:r>
      <w:proofErr w:type="spellEnd"/>
      <w:r w:rsidR="005C4ED8" w:rsidRPr="00695761">
        <w:rPr>
          <w:i/>
          <w:iCs/>
          <w:lang w:bidi="ar-SA"/>
        </w:rPr>
        <w:t xml:space="preserve"> </w:t>
      </w:r>
      <w:proofErr w:type="spellStart"/>
      <w:r w:rsidR="005C4ED8" w:rsidRPr="00695761">
        <w:rPr>
          <w:i/>
          <w:iCs/>
          <w:lang w:bidi="ar-SA"/>
        </w:rPr>
        <w:t>Elokim</w:t>
      </w:r>
      <w:proofErr w:type="spellEnd"/>
      <w:r w:rsidR="005C4ED8" w:rsidRPr="00695761">
        <w:rPr>
          <w:i/>
          <w:iCs/>
          <w:lang w:bidi="ar-SA"/>
        </w:rPr>
        <w:t xml:space="preserve"> Et </w:t>
      </w:r>
      <w:proofErr w:type="spellStart"/>
      <w:r w:rsidR="005C4ED8" w:rsidRPr="00695761">
        <w:rPr>
          <w:i/>
          <w:iCs/>
          <w:lang w:bidi="ar-SA"/>
        </w:rPr>
        <w:t>HaShamayim</w:t>
      </w:r>
      <w:proofErr w:type="spellEnd"/>
      <w:r w:rsidR="005C4ED8" w:rsidRPr="00695761">
        <w:rPr>
          <w:i/>
          <w:iCs/>
          <w:lang w:bidi="ar-SA"/>
        </w:rPr>
        <w:t xml:space="preserve"> </w:t>
      </w:r>
      <w:proofErr w:type="spellStart"/>
      <w:r w:rsidR="005C4ED8" w:rsidRPr="00695761">
        <w:rPr>
          <w:i/>
          <w:iCs/>
          <w:lang w:bidi="ar-SA"/>
        </w:rPr>
        <w:t>Ve'Et</w:t>
      </w:r>
      <w:proofErr w:type="spellEnd"/>
      <w:r w:rsidR="005C4ED8" w:rsidRPr="00695761">
        <w:rPr>
          <w:i/>
          <w:iCs/>
          <w:lang w:bidi="ar-SA"/>
        </w:rPr>
        <w:t xml:space="preserve"> </w:t>
      </w:r>
      <w:proofErr w:type="spellStart"/>
      <w:r w:rsidR="005C4ED8" w:rsidRPr="00695761">
        <w:rPr>
          <w:i/>
          <w:iCs/>
          <w:lang w:bidi="ar-SA"/>
        </w:rPr>
        <w:t>Ha'Aretz</w:t>
      </w:r>
      <w:proofErr w:type="spellEnd"/>
      <w:r w:rsidR="005C4ED8" w:rsidRPr="00695761">
        <w:rPr>
          <w:i/>
          <w:iCs/>
          <w:lang w:bidi="ar-SA"/>
        </w:rPr>
        <w:t>," "</w:t>
      </w:r>
      <w:r w:rsidR="005C4ED8" w:rsidRPr="00695761">
        <w:rPr>
          <w:lang w:bidi="ar-SA"/>
        </w:rPr>
        <w:t>In the beginning, G-d created Heaven and Earth. The Beit represents the relationship between G-d and the Jewish people, and the Torah itself serves as a link to bind the Jewish people to G-d.</w:t>
      </w:r>
      <w:r w:rsidR="005C4ED8" w:rsidRPr="00695761">
        <w:rPr>
          <w:lang w:bidi="ar-SA"/>
        </w:rPr>
        <w:br/>
      </w:r>
      <w:r w:rsidR="005C4ED8" w:rsidRPr="00695761">
        <w:rPr>
          <w:lang w:bidi="ar-SA"/>
        </w:rPr>
        <w:br/>
        <w:t>Heaven and Earth refer back to the opening verse of the Torah, mentioned above. The verses themselves also hint to similar themes as above:</w:t>
      </w:r>
      <w:r w:rsidR="005C4ED8" w:rsidRPr="00695761">
        <w:rPr>
          <w:lang w:bidi="ar-SA"/>
        </w:rPr>
        <w:br/>
      </w:r>
      <w:r w:rsidR="005C4ED8" w:rsidRPr="00695761">
        <w:rPr>
          <w:lang w:bidi="ar-SA"/>
        </w:rPr>
        <w:br/>
        <w:t>The Heavens are saying: "The heavens speak of G-d's glory, and the skies tell of His handiwork."</w:t>
      </w:r>
      <w:r w:rsidR="005C4ED8" w:rsidRPr="00695761">
        <w:rPr>
          <w:lang w:bidi="ar-SA"/>
        </w:rPr>
        <w:br/>
      </w:r>
      <w:r w:rsidR="005C4ED8" w:rsidRPr="00695761">
        <w:rPr>
          <w:lang w:bidi="ar-SA"/>
        </w:rPr>
        <w:br/>
        <w:t>As mentioned in the very last set of the year, which overlaps with this one and also includes Rosh Hashanah, "Everything that G-d created in His world, He did not create but for His glory." (</w:t>
      </w:r>
      <w:proofErr w:type="spellStart"/>
      <w:r w:rsidR="005C4ED8" w:rsidRPr="00695761">
        <w:rPr>
          <w:lang w:bidi="ar-SA"/>
        </w:rPr>
        <w:t>Pirkei</w:t>
      </w:r>
      <w:proofErr w:type="spellEnd"/>
      <w:r w:rsidR="005C4ED8" w:rsidRPr="00695761">
        <w:rPr>
          <w:lang w:bidi="ar-SA"/>
        </w:rPr>
        <w:t xml:space="preserve"> Avot, 6:11) In the last set, the Grasses sing a verse that it almost identical to that of the Heavens: "May the glory of G-d endure forever, may G-d rejoice in His works." (Psalms 104:31)</w:t>
      </w:r>
      <w:r w:rsidR="005C4ED8" w:rsidRPr="00695761">
        <w:rPr>
          <w:lang w:bidi="ar-SA"/>
        </w:rPr>
        <w:br/>
      </w:r>
      <w:r w:rsidR="005C4ED8" w:rsidRPr="00695761">
        <w:rPr>
          <w:lang w:bidi="ar-SA"/>
        </w:rPr>
        <w:br/>
        <w:t>The Earth is saying, "The earth and everything in it are G-d's; the inhabited area and all that dwell within it." (Psalms 24:1) And it is saying: "From the wings of the land we have heard song, glory to the righteous." (Isaiah 24:16)</w:t>
      </w:r>
      <w:r w:rsidR="005C4ED8" w:rsidRPr="00695761">
        <w:rPr>
          <w:lang w:bidi="ar-SA"/>
        </w:rPr>
        <w:br/>
      </w:r>
      <w:r w:rsidR="005C4ED8" w:rsidRPr="00695761">
        <w:rPr>
          <w:lang w:bidi="ar-SA"/>
        </w:rPr>
        <w:br/>
        <w:t xml:space="preserve">The verse of the Earth speaks of the world as a dwelling place, and G-d's ownership over it, including its dwellers. The second verse appears to link G-d's glory to that of the Tzadik, the one that follows in G-d's </w:t>
      </w:r>
      <w:r w:rsidR="005C4ED8" w:rsidRPr="00695761">
        <w:rPr>
          <w:lang w:bidi="ar-SA"/>
        </w:rPr>
        <w:lastRenderedPageBreak/>
        <w:t xml:space="preserve">ways and that of the Torah. As also mentioned in the last set of the year (which includes Rosh Hashanah), G-d Himself is righteous, and on Rosh Hashanah we pray to be judged as </w:t>
      </w:r>
      <w:proofErr w:type="spellStart"/>
      <w:proofErr w:type="gramStart"/>
      <w:r w:rsidR="005C4ED8" w:rsidRPr="00695761">
        <w:rPr>
          <w:lang w:bidi="ar-SA"/>
        </w:rPr>
        <w:t>Tzadikim</w:t>
      </w:r>
      <w:proofErr w:type="spellEnd"/>
      <w:r w:rsidR="005C4ED8" w:rsidRPr="00695761">
        <w:rPr>
          <w:lang w:bidi="ar-SA"/>
        </w:rPr>
        <w:t>, and</w:t>
      </w:r>
      <w:proofErr w:type="gramEnd"/>
      <w:r w:rsidR="005C4ED8" w:rsidRPr="00695761">
        <w:rPr>
          <w:lang w:bidi="ar-SA"/>
        </w:rPr>
        <w:t xml:space="preserve"> inscribed in the Book of Life.</w:t>
      </w:r>
    </w:p>
    <w:p w14:paraId="686EDEB9" w14:textId="6DDAF236" w:rsidR="00ED0B97" w:rsidRPr="00ED0B97" w:rsidRDefault="005C4ED8" w:rsidP="0083140E">
      <w:pPr>
        <w:widowControl/>
        <w:adjustRightInd/>
        <w:spacing w:after="0" w:line="240" w:lineRule="auto"/>
        <w:jc w:val="center"/>
        <w:textAlignment w:val="auto"/>
        <w:outlineLvl w:val="2"/>
        <w:rPr>
          <w:b/>
          <w:bCs/>
          <w:sz w:val="36"/>
          <w:szCs w:val="36"/>
          <w:u w:val="single"/>
          <w:lang w:bidi="ar-SA"/>
        </w:rPr>
      </w:pPr>
      <w:r w:rsidRPr="00ED0B97">
        <w:rPr>
          <w:b/>
          <w:bCs/>
          <w:sz w:val="36"/>
          <w:szCs w:val="36"/>
          <w:u w:val="single"/>
          <w:lang w:bidi="ar-SA"/>
        </w:rPr>
        <w:t xml:space="preserve">Second </w:t>
      </w:r>
      <w:r w:rsidR="0083140E">
        <w:rPr>
          <w:b/>
          <w:bCs/>
          <w:sz w:val="36"/>
          <w:szCs w:val="36"/>
          <w:u w:val="single"/>
          <w:lang w:bidi="ar-SA"/>
        </w:rPr>
        <w:t>Cycle</w:t>
      </w:r>
      <w:r w:rsidRPr="00ED0B97">
        <w:rPr>
          <w:b/>
          <w:bCs/>
          <w:sz w:val="36"/>
          <w:szCs w:val="36"/>
          <w:u w:val="single"/>
          <w:lang w:bidi="ar-SA"/>
        </w:rPr>
        <w:t xml:space="preserve">: </w:t>
      </w:r>
      <w:r w:rsidR="00ED0B97">
        <w:rPr>
          <w:b/>
          <w:bCs/>
          <w:sz w:val="36"/>
          <w:szCs w:val="36"/>
          <w:u w:val="single"/>
          <w:lang w:bidi="ar-SA"/>
        </w:rPr>
        <w:t>First Days of</w:t>
      </w:r>
      <w:r w:rsidR="00ED0B97" w:rsidRPr="00ED0B97">
        <w:rPr>
          <w:b/>
          <w:bCs/>
          <w:sz w:val="36"/>
          <w:szCs w:val="36"/>
          <w:u w:val="single"/>
          <w:lang w:bidi="ar-SA"/>
        </w:rPr>
        <w:t xml:space="preserve"> Sukkot to </w:t>
      </w:r>
      <w:r w:rsidR="00ED0B97">
        <w:rPr>
          <w:b/>
          <w:bCs/>
          <w:sz w:val="36"/>
          <w:szCs w:val="36"/>
          <w:u w:val="single"/>
          <w:lang w:bidi="ar-SA"/>
        </w:rPr>
        <w:t>Mid-</w:t>
      </w:r>
      <w:r w:rsidR="00ED0B97" w:rsidRPr="00ED0B97">
        <w:rPr>
          <w:b/>
          <w:bCs/>
          <w:sz w:val="36"/>
          <w:szCs w:val="36"/>
          <w:u w:val="single"/>
          <w:lang w:bidi="ar-SA"/>
        </w:rPr>
        <w:t>Cheshvan</w:t>
      </w:r>
    </w:p>
    <w:p w14:paraId="0063530D" w14:textId="77777777" w:rsidR="00ED0B97" w:rsidRDefault="00ED0B97" w:rsidP="005C4ED8">
      <w:pPr>
        <w:widowControl/>
        <w:adjustRightInd/>
        <w:spacing w:after="0" w:line="240" w:lineRule="auto"/>
        <w:jc w:val="left"/>
        <w:textAlignment w:val="auto"/>
        <w:outlineLvl w:val="2"/>
        <w:rPr>
          <w:b/>
          <w:bCs/>
          <w:sz w:val="36"/>
          <w:szCs w:val="36"/>
          <w:lang w:bidi="ar-SA"/>
        </w:rPr>
      </w:pPr>
    </w:p>
    <w:p w14:paraId="7D75C627" w14:textId="77777777" w:rsidR="00ED0B97" w:rsidRPr="0083140E"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4"/>
          <w:szCs w:val="24"/>
          <w:lang w:bidi="ar-SA"/>
        </w:rPr>
      </w:pPr>
      <w:r w:rsidRPr="0083140E">
        <w:rPr>
          <w:b/>
          <w:bCs/>
          <w:sz w:val="24"/>
          <w:szCs w:val="24"/>
          <w:lang w:bidi="ar-SA"/>
        </w:rPr>
        <w:t xml:space="preserve">Gimmel &amp; </w:t>
      </w:r>
      <w:proofErr w:type="spellStart"/>
      <w:r w:rsidRPr="0083140E">
        <w:rPr>
          <w:b/>
          <w:bCs/>
          <w:sz w:val="24"/>
          <w:szCs w:val="24"/>
          <w:lang w:bidi="ar-SA"/>
        </w:rPr>
        <w:t>Dalet</w:t>
      </w:r>
      <w:proofErr w:type="spellEnd"/>
    </w:p>
    <w:p w14:paraId="2A3FBB5C" w14:textId="77777777" w:rsidR="00ED0B97" w:rsidRPr="0083140E"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4"/>
          <w:szCs w:val="24"/>
          <w:lang w:bidi="ar-SA"/>
        </w:rPr>
      </w:pPr>
    </w:p>
    <w:p w14:paraId="40B0B0A8" w14:textId="71224955" w:rsidR="0083140E" w:rsidRPr="0083140E" w:rsidRDefault="005C4ED8" w:rsidP="000161F4">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4"/>
          <w:szCs w:val="24"/>
          <w:lang w:bidi="ar-SA"/>
        </w:rPr>
      </w:pPr>
      <w:r w:rsidRPr="0083140E">
        <w:rPr>
          <w:b/>
          <w:bCs/>
          <w:sz w:val="24"/>
          <w:szCs w:val="24"/>
          <w:lang w:bidi="ar-SA"/>
        </w:rPr>
        <w:t xml:space="preserve">Eden &amp; </w:t>
      </w:r>
      <w:proofErr w:type="spellStart"/>
      <w:r w:rsidRPr="0083140E">
        <w:rPr>
          <w:b/>
          <w:bCs/>
          <w:sz w:val="24"/>
          <w:szCs w:val="24"/>
          <w:lang w:bidi="ar-SA"/>
        </w:rPr>
        <w:t>Gehennom</w:t>
      </w:r>
      <w:proofErr w:type="spellEnd"/>
      <w:r w:rsidRPr="0083140E">
        <w:rPr>
          <w:b/>
          <w:bCs/>
          <w:sz w:val="24"/>
          <w:szCs w:val="24"/>
          <w:lang w:bidi="ar-SA"/>
        </w:rPr>
        <w:t xml:space="preserve"> (Purgatory)</w:t>
      </w:r>
    </w:p>
    <w:p w14:paraId="5575F6F2" w14:textId="77777777" w:rsidR="000008B5" w:rsidRPr="0083140E"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0"/>
          <w:szCs w:val="20"/>
          <w:lang w:bidi="ar-SA"/>
        </w:rPr>
      </w:pPr>
    </w:p>
    <w:p w14:paraId="298F7A8E" w14:textId="77777777" w:rsidR="000008B5" w:rsidRPr="0083140E"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0"/>
          <w:szCs w:val="20"/>
          <w:lang w:bidi="ar-SA"/>
        </w:rPr>
      </w:pPr>
      <w:r w:rsidRPr="0083140E">
        <w:rPr>
          <w:b/>
          <w:bCs/>
          <w:sz w:val="20"/>
          <w:szCs w:val="20"/>
          <w:lang w:bidi="ar-SA"/>
        </w:rPr>
        <w:t xml:space="preserve">3. With ten tests our father Abraham was </w:t>
      </w:r>
      <w:proofErr w:type="gramStart"/>
      <w:r w:rsidRPr="0083140E">
        <w:rPr>
          <w:b/>
          <w:bCs/>
          <w:sz w:val="20"/>
          <w:szCs w:val="20"/>
          <w:lang w:bidi="ar-SA"/>
        </w:rPr>
        <w:t>tested</w:t>
      </w:r>
      <w:proofErr w:type="gramEnd"/>
      <w:r w:rsidRPr="0083140E">
        <w:rPr>
          <w:b/>
          <w:bCs/>
          <w:sz w:val="20"/>
          <w:szCs w:val="20"/>
          <w:lang w:bidi="ar-SA"/>
        </w:rPr>
        <w:t xml:space="preserve"> and he withstood them all--in order to make known how great was our father Abraham's love [for G</w:t>
      </w:r>
      <w:r w:rsidRPr="0083140E">
        <w:rPr>
          <w:rFonts w:ascii="MS Mincho" w:eastAsia="MS Mincho" w:hAnsi="MS Mincho" w:cs="MS Mincho" w:hint="eastAsia"/>
          <w:b/>
          <w:bCs/>
          <w:sz w:val="20"/>
          <w:szCs w:val="20"/>
          <w:lang w:bidi="ar-SA"/>
        </w:rPr>
        <w:t>‑</w:t>
      </w:r>
      <w:r w:rsidRPr="0083140E">
        <w:rPr>
          <w:b/>
          <w:bCs/>
          <w:sz w:val="20"/>
          <w:szCs w:val="20"/>
          <w:lang w:bidi="ar-SA"/>
        </w:rPr>
        <w:t>d].</w:t>
      </w:r>
    </w:p>
    <w:p w14:paraId="005D6EDC" w14:textId="77777777" w:rsidR="000008B5" w:rsidRPr="0083140E"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0"/>
          <w:szCs w:val="20"/>
          <w:lang w:bidi="ar-SA"/>
        </w:rPr>
      </w:pPr>
    </w:p>
    <w:p w14:paraId="1B729629" w14:textId="77777777" w:rsidR="000008B5" w:rsidRPr="0083140E" w:rsidRDefault="000008B5"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0"/>
          <w:szCs w:val="20"/>
          <w:lang w:bidi="ar-SA"/>
        </w:rPr>
      </w:pPr>
      <w:r w:rsidRPr="0083140E">
        <w:rPr>
          <w:b/>
          <w:bCs/>
          <w:sz w:val="20"/>
          <w:szCs w:val="20"/>
          <w:lang w:bidi="ar-SA"/>
        </w:rPr>
        <w:t>4. Ten miracles were performed for our forefathers in Egypt, and another ten at the sea. Ten afflictions were wrought by G</w:t>
      </w:r>
      <w:r w:rsidRPr="0083140E">
        <w:rPr>
          <w:rFonts w:ascii="MS Mincho" w:eastAsia="MS Mincho" w:hAnsi="MS Mincho" w:cs="MS Mincho" w:hint="eastAsia"/>
          <w:b/>
          <w:bCs/>
          <w:sz w:val="20"/>
          <w:szCs w:val="20"/>
          <w:lang w:bidi="ar-SA"/>
        </w:rPr>
        <w:t>‑</w:t>
      </w:r>
      <w:r w:rsidRPr="0083140E">
        <w:rPr>
          <w:b/>
          <w:bCs/>
          <w:sz w:val="20"/>
          <w:szCs w:val="20"/>
          <w:lang w:bidi="ar-SA"/>
        </w:rPr>
        <w:t>d upon the Egyptians in Egypt, and another ten at the sea. With ten tests our forefathers tested G</w:t>
      </w:r>
      <w:r w:rsidRPr="0083140E">
        <w:rPr>
          <w:rFonts w:ascii="MS Mincho" w:eastAsia="MS Mincho" w:hAnsi="MS Mincho" w:cs="MS Mincho" w:hint="eastAsia"/>
          <w:b/>
          <w:bCs/>
          <w:sz w:val="20"/>
          <w:szCs w:val="20"/>
          <w:lang w:bidi="ar-SA"/>
        </w:rPr>
        <w:t>‑</w:t>
      </w:r>
      <w:r w:rsidRPr="0083140E">
        <w:rPr>
          <w:b/>
          <w:bCs/>
          <w:sz w:val="20"/>
          <w:szCs w:val="20"/>
          <w:lang w:bidi="ar-SA"/>
        </w:rPr>
        <w:t>d in the desert, as is stated (Numbers 14:22), "They tested Me these ten times, and did not hearken to My voice."</w:t>
      </w:r>
    </w:p>
    <w:p w14:paraId="641516F4" w14:textId="77777777" w:rsidR="00D43518" w:rsidRDefault="00D43518" w:rsidP="005C4ED8">
      <w:pPr>
        <w:widowControl/>
        <w:adjustRightInd/>
        <w:spacing w:after="240" w:line="240" w:lineRule="auto"/>
        <w:jc w:val="left"/>
        <w:textAlignment w:val="auto"/>
        <w:rPr>
          <w:lang w:bidi="ar-SA"/>
        </w:rPr>
      </w:pPr>
    </w:p>
    <w:p w14:paraId="4FD596BF" w14:textId="0DF3FBF1" w:rsidR="005C4ED8" w:rsidRPr="00695761" w:rsidRDefault="000161F4" w:rsidP="005C4ED8">
      <w:pPr>
        <w:widowControl/>
        <w:adjustRightInd/>
        <w:spacing w:after="240" w:line="240" w:lineRule="auto"/>
        <w:jc w:val="left"/>
        <w:textAlignment w:val="auto"/>
        <w:rPr>
          <w:lang w:bidi="ar-SA"/>
        </w:rPr>
      </w:pPr>
      <w:r>
        <w:rPr>
          <w:lang w:bidi="ar-SA"/>
        </w:rPr>
        <w:t>Th</w:t>
      </w:r>
      <w:r w:rsidR="005C4ED8" w:rsidRPr="00695761">
        <w:rPr>
          <w:lang w:bidi="ar-SA"/>
        </w:rPr>
        <w:t xml:space="preserve">e second set of 22 days of the Jewish calendar, which parallel the letters Gimmel and </w:t>
      </w:r>
      <w:proofErr w:type="spellStart"/>
      <w:r w:rsidR="005C4ED8" w:rsidRPr="00695761">
        <w:rPr>
          <w:lang w:bidi="ar-SA"/>
        </w:rPr>
        <w:t>Dalet</w:t>
      </w:r>
      <w:proofErr w:type="spellEnd"/>
      <w:r w:rsidR="005C4ED8" w:rsidRPr="00695761">
        <w:rPr>
          <w:lang w:bidi="ar-SA"/>
        </w:rPr>
        <w:t xml:space="preserve">, as well as the Garden of Eden and </w:t>
      </w:r>
      <w:proofErr w:type="spellStart"/>
      <w:r w:rsidR="005C4ED8" w:rsidRPr="00695761">
        <w:rPr>
          <w:lang w:bidi="ar-SA"/>
        </w:rPr>
        <w:t>Gehennom</w:t>
      </w:r>
      <w:proofErr w:type="spellEnd"/>
      <w:r w:rsidR="005C4ED8" w:rsidRPr="00695761">
        <w:rPr>
          <w:lang w:bidi="ar-SA"/>
        </w:rPr>
        <w:t xml:space="preserve"> (Purgatory).</w:t>
      </w:r>
      <w:r w:rsidR="005C4ED8" w:rsidRPr="00695761">
        <w:rPr>
          <w:lang w:bidi="ar-SA"/>
        </w:rPr>
        <w:br/>
      </w:r>
      <w:r w:rsidR="005C4ED8" w:rsidRPr="00695761">
        <w:rPr>
          <w:lang w:bidi="ar-SA"/>
        </w:rPr>
        <w:br/>
        <w:t xml:space="preserve">Gimmel and </w:t>
      </w:r>
      <w:proofErr w:type="spellStart"/>
      <w:r w:rsidR="005C4ED8" w:rsidRPr="00695761">
        <w:rPr>
          <w:lang w:bidi="ar-SA"/>
        </w:rPr>
        <w:t>Dalet</w:t>
      </w:r>
      <w:proofErr w:type="spellEnd"/>
      <w:r w:rsidR="005C4ED8" w:rsidRPr="00695761">
        <w:rPr>
          <w:lang w:bidi="ar-SA"/>
        </w:rPr>
        <w:t xml:space="preserve"> have an interesting relationship. Together, they stand for the idea of "</w:t>
      </w:r>
      <w:proofErr w:type="spellStart"/>
      <w:r w:rsidR="005C4ED8" w:rsidRPr="00695761">
        <w:rPr>
          <w:lang w:bidi="ar-SA"/>
        </w:rPr>
        <w:t>Gommel</w:t>
      </w:r>
      <w:proofErr w:type="spellEnd"/>
      <w:r w:rsidR="005C4ED8" w:rsidRPr="00695761">
        <w:rPr>
          <w:lang w:bidi="ar-SA"/>
        </w:rPr>
        <w:t xml:space="preserve"> </w:t>
      </w:r>
      <w:proofErr w:type="spellStart"/>
      <w:r w:rsidR="005C4ED8" w:rsidRPr="00695761">
        <w:rPr>
          <w:lang w:bidi="ar-SA"/>
        </w:rPr>
        <w:t>Dalim</w:t>
      </w:r>
      <w:proofErr w:type="spellEnd"/>
      <w:r w:rsidR="005C4ED8" w:rsidRPr="00695761">
        <w:rPr>
          <w:lang w:bidi="ar-SA"/>
        </w:rPr>
        <w:t xml:space="preserve">," helping the poor. "Dal" means poor in Hebrew. It is a </w:t>
      </w:r>
      <w:proofErr w:type="spellStart"/>
      <w:proofErr w:type="gramStart"/>
      <w:r w:rsidR="005C4ED8" w:rsidRPr="00695761">
        <w:rPr>
          <w:lang w:bidi="ar-SA"/>
        </w:rPr>
        <w:t>well known</w:t>
      </w:r>
      <w:proofErr w:type="spellEnd"/>
      <w:proofErr w:type="gramEnd"/>
      <w:r w:rsidR="005C4ED8" w:rsidRPr="00695761">
        <w:rPr>
          <w:lang w:bidi="ar-SA"/>
        </w:rPr>
        <w:t xml:space="preserve"> idea </w:t>
      </w:r>
      <w:proofErr w:type="spellStart"/>
      <w:r w:rsidR="005C4ED8" w:rsidRPr="00695761">
        <w:rPr>
          <w:lang w:bidi="ar-SA"/>
        </w:rPr>
        <w:t>tht</w:t>
      </w:r>
      <w:proofErr w:type="spellEnd"/>
      <w:r w:rsidR="005C4ED8" w:rsidRPr="00695761">
        <w:rPr>
          <w:lang w:bidi="ar-SA"/>
        </w:rPr>
        <w:t xml:space="preserve"> Gimmel is shaped in such a way that represents its running toward the "Dal," the letter </w:t>
      </w:r>
      <w:proofErr w:type="spellStart"/>
      <w:r w:rsidR="005C4ED8" w:rsidRPr="00695761">
        <w:rPr>
          <w:lang w:bidi="ar-SA"/>
        </w:rPr>
        <w:t>Dalet</w:t>
      </w:r>
      <w:proofErr w:type="spellEnd"/>
      <w:r w:rsidR="005C4ED8" w:rsidRPr="00695761">
        <w:rPr>
          <w:lang w:bidi="ar-SA"/>
        </w:rPr>
        <w:t>.</w:t>
      </w:r>
      <w:r w:rsidR="005C4ED8" w:rsidRPr="00695761">
        <w:rPr>
          <w:lang w:bidi="ar-SA"/>
        </w:rPr>
        <w:br/>
      </w:r>
      <w:r w:rsidR="005C4ED8" w:rsidRPr="00695761">
        <w:rPr>
          <w:lang w:bidi="ar-SA"/>
        </w:rPr>
        <w:br/>
        <w:t xml:space="preserve">The Garden of Eden and </w:t>
      </w:r>
      <w:proofErr w:type="spellStart"/>
      <w:r w:rsidR="005C4ED8" w:rsidRPr="00695761">
        <w:rPr>
          <w:lang w:bidi="ar-SA"/>
        </w:rPr>
        <w:t>Gehennom</w:t>
      </w:r>
      <w:proofErr w:type="spellEnd"/>
      <w:r w:rsidR="005C4ED8" w:rsidRPr="00695761">
        <w:rPr>
          <w:lang w:bidi="ar-SA"/>
        </w:rPr>
        <w:t xml:space="preserve"> have a similar kind of relationship on a spiritual plane. </w:t>
      </w:r>
      <w:proofErr w:type="spellStart"/>
      <w:r w:rsidR="005C4ED8" w:rsidRPr="00695761">
        <w:rPr>
          <w:lang w:bidi="ar-SA"/>
        </w:rPr>
        <w:t>Gehennom</w:t>
      </w:r>
      <w:proofErr w:type="spellEnd"/>
      <w:r w:rsidR="005C4ED8" w:rsidRPr="00695761">
        <w:rPr>
          <w:lang w:bidi="ar-SA"/>
        </w:rPr>
        <w:t xml:space="preserve"> is often translated as "hell," but hell and eternal damnation are not really a </w:t>
      </w:r>
      <w:proofErr w:type="gramStart"/>
      <w:r w:rsidR="005C4ED8" w:rsidRPr="00695761">
        <w:rPr>
          <w:lang w:bidi="ar-SA"/>
        </w:rPr>
        <w:t>Jewish ideas</w:t>
      </w:r>
      <w:proofErr w:type="gramEnd"/>
      <w:r w:rsidR="005C4ED8" w:rsidRPr="00695761">
        <w:rPr>
          <w:lang w:bidi="ar-SA"/>
        </w:rPr>
        <w:t xml:space="preserve">. Judaism believes that a soul usually must undergo some form of cleansing before entering Heaven, and this cleansing takes place in </w:t>
      </w:r>
      <w:proofErr w:type="spellStart"/>
      <w:r w:rsidR="005C4ED8" w:rsidRPr="00695761">
        <w:rPr>
          <w:lang w:bidi="ar-SA"/>
        </w:rPr>
        <w:t>Gehennom</w:t>
      </w:r>
      <w:proofErr w:type="spellEnd"/>
      <w:r w:rsidR="005C4ED8" w:rsidRPr="00695761">
        <w:rPr>
          <w:lang w:bidi="ar-SA"/>
        </w:rPr>
        <w:t>.</w:t>
      </w:r>
      <w:r w:rsidR="005C4ED8" w:rsidRPr="00695761">
        <w:rPr>
          <w:lang w:bidi="ar-SA"/>
        </w:rPr>
        <w:br/>
      </w:r>
      <w:r w:rsidR="005C4ED8" w:rsidRPr="00695761">
        <w:rPr>
          <w:lang w:bidi="ar-SA"/>
        </w:rPr>
        <w:br/>
        <w:t xml:space="preserve">To some extent, the Garden of Eden represents spiritual richness, while </w:t>
      </w:r>
      <w:proofErr w:type="spellStart"/>
      <w:r w:rsidR="005C4ED8" w:rsidRPr="00695761">
        <w:rPr>
          <w:lang w:bidi="ar-SA"/>
        </w:rPr>
        <w:t>Gehennom</w:t>
      </w:r>
      <w:proofErr w:type="spellEnd"/>
      <w:r w:rsidR="005C4ED8" w:rsidRPr="00695761">
        <w:rPr>
          <w:lang w:bidi="ar-SA"/>
        </w:rPr>
        <w:t xml:space="preserve"> represents spiritual lacking. This is reflected in the verses that these elements sing:</w:t>
      </w:r>
    </w:p>
    <w:p w14:paraId="5004FB59" w14:textId="77777777" w:rsidR="005C4ED8" w:rsidRPr="00695761" w:rsidRDefault="005C4ED8" w:rsidP="005C4ED8">
      <w:pPr>
        <w:widowControl/>
        <w:numPr>
          <w:ilvl w:val="0"/>
          <w:numId w:val="1"/>
        </w:numPr>
        <w:adjustRightInd/>
        <w:spacing w:before="100" w:beforeAutospacing="1" w:after="100" w:afterAutospacing="1" w:line="240" w:lineRule="auto"/>
        <w:jc w:val="left"/>
        <w:textAlignment w:val="auto"/>
        <w:rPr>
          <w:lang w:bidi="ar-SA"/>
        </w:rPr>
      </w:pPr>
      <w:r w:rsidRPr="00695761">
        <w:rPr>
          <w:lang w:bidi="ar-SA"/>
        </w:rPr>
        <w:t>The Garden of Eden is saying, "Arouse yourself, O north [wind], and come, O south! Blow upon my garden, let its spices flow out; let my Beloved come to His garden and eat of its precious fruit." (Song of Songs 4:16)</w:t>
      </w:r>
    </w:p>
    <w:p w14:paraId="6A2B56A1" w14:textId="77777777" w:rsidR="005C4ED8" w:rsidRPr="00695761" w:rsidRDefault="005C4ED8" w:rsidP="005C4ED8">
      <w:pPr>
        <w:widowControl/>
        <w:numPr>
          <w:ilvl w:val="0"/>
          <w:numId w:val="1"/>
        </w:numPr>
        <w:adjustRightInd/>
        <w:spacing w:before="100" w:beforeAutospacing="1" w:after="100" w:afterAutospacing="1" w:line="240" w:lineRule="auto"/>
        <w:jc w:val="left"/>
        <w:textAlignment w:val="auto"/>
        <w:rPr>
          <w:lang w:bidi="ar-SA"/>
        </w:rPr>
      </w:pPr>
      <w:r w:rsidRPr="00695761">
        <w:rPr>
          <w:lang w:bidi="ar-SA"/>
        </w:rPr>
        <w:t xml:space="preserve">Gehinnom is saying: "For He has satisfied the longing </w:t>
      </w:r>
      <w:proofErr w:type="gramStart"/>
      <w:r w:rsidRPr="00695761">
        <w:rPr>
          <w:lang w:bidi="ar-SA"/>
        </w:rPr>
        <w:t>soul, and</w:t>
      </w:r>
      <w:proofErr w:type="gramEnd"/>
      <w:r w:rsidRPr="00695761">
        <w:rPr>
          <w:lang w:bidi="ar-SA"/>
        </w:rPr>
        <w:t xml:space="preserve"> has filled the hungry soul with good." (Psalms 107:9)</w:t>
      </w:r>
    </w:p>
    <w:p w14:paraId="1BA73B67" w14:textId="77777777" w:rsidR="005C4ED8" w:rsidRPr="00695761" w:rsidRDefault="005C4ED8" w:rsidP="005C4ED8">
      <w:pPr>
        <w:widowControl/>
        <w:adjustRightInd/>
        <w:spacing w:after="0" w:line="240" w:lineRule="auto"/>
        <w:jc w:val="left"/>
        <w:textAlignment w:val="auto"/>
        <w:rPr>
          <w:lang w:bidi="ar-SA"/>
        </w:rPr>
      </w:pPr>
      <w:r w:rsidRPr="00695761">
        <w:rPr>
          <w:lang w:bidi="ar-SA"/>
        </w:rPr>
        <w:t>These two elements also appear to clearly represent what is about to take place in the next 22 days. We'll still be in the midst of the holiday season, fully cleansed and joyous after Yom Kippur and fully engaged in the mitzvot of Sukkah and Lulav, which are very much linked to the Garden of Eden. The "mitzvah fruit" of these days, the Etrog, is said to have the smell of the Garden of Eden. We also shake the Lulav north and south (as well as in the other directions, East, West, up and down), as in the song above.</w:t>
      </w:r>
    </w:p>
    <w:p w14:paraId="799E9AE2" w14:textId="77777777" w:rsidR="005C4ED8" w:rsidRPr="00695761" w:rsidRDefault="005C4ED8" w:rsidP="005C4ED8">
      <w:pPr>
        <w:widowControl/>
        <w:adjustRightInd/>
        <w:spacing w:after="0" w:line="240" w:lineRule="auto"/>
        <w:jc w:val="left"/>
        <w:textAlignment w:val="auto"/>
        <w:rPr>
          <w:lang w:bidi="ar-SA"/>
        </w:rPr>
      </w:pPr>
    </w:p>
    <w:p w14:paraId="523CD915" w14:textId="611D9453" w:rsidR="00934E37" w:rsidRDefault="005C4ED8" w:rsidP="00D43518">
      <w:pPr>
        <w:widowControl/>
        <w:adjustRightInd/>
        <w:spacing w:line="240" w:lineRule="auto"/>
        <w:jc w:val="left"/>
        <w:textAlignment w:val="auto"/>
        <w:rPr>
          <w:b/>
          <w:bCs/>
          <w:sz w:val="36"/>
          <w:szCs w:val="36"/>
          <w:u w:val="single"/>
          <w:lang w:bidi="ar-SA"/>
        </w:rPr>
      </w:pPr>
      <w:r w:rsidRPr="00695761">
        <w:rPr>
          <w:lang w:bidi="ar-SA"/>
        </w:rPr>
        <w:t xml:space="preserve">Following the holiday and </w:t>
      </w:r>
      <w:proofErr w:type="spellStart"/>
      <w:r w:rsidRPr="00695761">
        <w:rPr>
          <w:lang w:bidi="ar-SA"/>
        </w:rPr>
        <w:t>Tishrei</w:t>
      </w:r>
      <w:proofErr w:type="spellEnd"/>
      <w:r w:rsidRPr="00695761">
        <w:rPr>
          <w:lang w:bidi="ar-SA"/>
        </w:rPr>
        <w:t xml:space="preserve">, we enter Cheshvan, which is called "Mar Cheshvan," "Bitter" Cheshvan, because it lacks any holidays (for now). We therefore use all our spiritual resources acquired in </w:t>
      </w:r>
      <w:proofErr w:type="spellStart"/>
      <w:r w:rsidRPr="00695761">
        <w:rPr>
          <w:lang w:bidi="ar-SA"/>
        </w:rPr>
        <w:lastRenderedPageBreak/>
        <w:t>Tishrei</w:t>
      </w:r>
      <w:proofErr w:type="spellEnd"/>
      <w:r w:rsidRPr="00695761">
        <w:rPr>
          <w:lang w:bidi="ar-SA"/>
        </w:rPr>
        <w:t xml:space="preserve"> to "enrich" the month of Cheshvan, infusing this month and the physical world as a whole with spirituality. </w:t>
      </w:r>
    </w:p>
    <w:p w14:paraId="68E7CDB4" w14:textId="02AA16E4" w:rsidR="00ED0B97" w:rsidRPr="00ED0B97" w:rsidRDefault="0016307C" w:rsidP="0083140E">
      <w:pPr>
        <w:widowControl/>
        <w:adjustRightInd/>
        <w:spacing w:after="0" w:line="240" w:lineRule="auto"/>
        <w:jc w:val="center"/>
        <w:textAlignment w:val="auto"/>
        <w:outlineLvl w:val="2"/>
        <w:rPr>
          <w:b/>
          <w:bCs/>
          <w:sz w:val="36"/>
          <w:szCs w:val="36"/>
          <w:u w:val="single"/>
          <w:lang w:bidi="ar-SA"/>
        </w:rPr>
      </w:pPr>
      <w:r w:rsidRPr="00ED0B97">
        <w:rPr>
          <w:b/>
          <w:bCs/>
          <w:sz w:val="36"/>
          <w:szCs w:val="36"/>
          <w:u w:val="single"/>
          <w:lang w:bidi="ar-SA"/>
        </w:rPr>
        <w:t xml:space="preserve">Third </w:t>
      </w:r>
      <w:r w:rsidR="0083140E">
        <w:rPr>
          <w:b/>
          <w:bCs/>
          <w:sz w:val="36"/>
          <w:szCs w:val="36"/>
          <w:u w:val="single"/>
          <w:lang w:bidi="ar-SA"/>
        </w:rPr>
        <w:t>Cycle</w:t>
      </w:r>
      <w:r w:rsidRPr="00ED0B97">
        <w:rPr>
          <w:b/>
          <w:bCs/>
          <w:sz w:val="36"/>
          <w:szCs w:val="36"/>
          <w:u w:val="single"/>
          <w:lang w:bidi="ar-SA"/>
        </w:rPr>
        <w:t xml:space="preserve">: </w:t>
      </w:r>
      <w:r w:rsidR="00ED0B97">
        <w:rPr>
          <w:b/>
          <w:bCs/>
          <w:sz w:val="36"/>
          <w:szCs w:val="36"/>
          <w:u w:val="single"/>
          <w:lang w:bidi="ar-SA"/>
        </w:rPr>
        <w:t>Mid-</w:t>
      </w:r>
      <w:r w:rsidR="00ED0B97" w:rsidRPr="00ED0B97">
        <w:rPr>
          <w:b/>
          <w:bCs/>
          <w:sz w:val="36"/>
          <w:szCs w:val="36"/>
          <w:u w:val="single"/>
          <w:lang w:bidi="ar-SA"/>
        </w:rPr>
        <w:t>Cheshvan to Rosh Chodesh Kislev</w:t>
      </w:r>
    </w:p>
    <w:p w14:paraId="1FCB5526" w14:textId="77777777" w:rsidR="00ED0B97" w:rsidRDefault="00ED0B97" w:rsidP="00F6427C">
      <w:pPr>
        <w:widowControl/>
        <w:adjustRightInd/>
        <w:spacing w:after="0" w:line="240" w:lineRule="auto"/>
        <w:jc w:val="left"/>
        <w:textAlignment w:val="auto"/>
        <w:outlineLvl w:val="2"/>
        <w:rPr>
          <w:b/>
          <w:bCs/>
          <w:sz w:val="36"/>
          <w:szCs w:val="36"/>
          <w:lang w:bidi="ar-SA"/>
        </w:rPr>
      </w:pPr>
    </w:p>
    <w:p w14:paraId="568E55B7" w14:textId="77777777" w:rsidR="00ED0B97" w:rsidRPr="0083140E"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4"/>
          <w:szCs w:val="24"/>
          <w:lang w:bidi="ar-SA"/>
        </w:rPr>
      </w:pPr>
      <w:r w:rsidRPr="0083140E">
        <w:rPr>
          <w:b/>
          <w:bCs/>
          <w:sz w:val="24"/>
          <w:szCs w:val="24"/>
          <w:lang w:bidi="ar-SA"/>
        </w:rPr>
        <w:t>Heh &amp; Vav</w:t>
      </w:r>
    </w:p>
    <w:p w14:paraId="2D7B2F30" w14:textId="77777777" w:rsidR="00ED0B97" w:rsidRPr="0083140E"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4"/>
          <w:szCs w:val="24"/>
          <w:lang w:bidi="ar-SA"/>
        </w:rPr>
      </w:pPr>
    </w:p>
    <w:p w14:paraId="69CE18E1" w14:textId="77777777" w:rsidR="00695761"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textAlignment w:val="auto"/>
        <w:outlineLvl w:val="2"/>
        <w:rPr>
          <w:b/>
          <w:bCs/>
          <w:sz w:val="24"/>
          <w:szCs w:val="24"/>
          <w:lang w:bidi="ar-SA"/>
        </w:rPr>
      </w:pPr>
      <w:r w:rsidRPr="0083140E">
        <w:rPr>
          <w:b/>
          <w:bCs/>
          <w:sz w:val="24"/>
          <w:szCs w:val="24"/>
          <w:lang w:bidi="ar-SA"/>
        </w:rPr>
        <w:t>T</w:t>
      </w:r>
      <w:r w:rsidR="0016307C" w:rsidRPr="0083140E">
        <w:rPr>
          <w:b/>
          <w:bCs/>
          <w:sz w:val="24"/>
          <w:szCs w:val="24"/>
          <w:lang w:bidi="ar-SA"/>
        </w:rPr>
        <w:t xml:space="preserve">he Desert &amp; </w:t>
      </w:r>
      <w:r w:rsidRPr="0083140E">
        <w:rPr>
          <w:b/>
          <w:bCs/>
          <w:sz w:val="24"/>
          <w:szCs w:val="24"/>
          <w:lang w:bidi="ar-SA"/>
        </w:rPr>
        <w:t>T</w:t>
      </w:r>
      <w:r w:rsidR="0016307C" w:rsidRPr="0083140E">
        <w:rPr>
          <w:b/>
          <w:bCs/>
          <w:sz w:val="24"/>
          <w:szCs w:val="24"/>
          <w:lang w:bidi="ar-SA"/>
        </w:rPr>
        <w:t>he Fields</w:t>
      </w:r>
    </w:p>
    <w:p w14:paraId="49E9BC63" w14:textId="77777777" w:rsidR="006422A5" w:rsidRPr="000161F4" w:rsidRDefault="006422A5" w:rsidP="0083140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jc w:val="both"/>
        <w:rPr>
          <w:b/>
          <w:bCs/>
          <w:color w:val="000000"/>
          <w:sz w:val="20"/>
          <w:szCs w:val="20"/>
        </w:rPr>
      </w:pPr>
      <w:r w:rsidRPr="000161F4">
        <w:rPr>
          <w:b/>
          <w:bCs/>
          <w:color w:val="000000"/>
          <w:sz w:val="20"/>
          <w:szCs w:val="20"/>
        </w:rPr>
        <w:t>5.</w:t>
      </w:r>
      <w:r w:rsidRPr="000161F4">
        <w:rPr>
          <w:rStyle w:val="apple-converted-space"/>
          <w:b/>
          <w:bCs/>
          <w:color w:val="000000"/>
          <w:sz w:val="20"/>
          <w:szCs w:val="20"/>
        </w:rPr>
        <w:t> </w:t>
      </w:r>
      <w:r w:rsidRPr="000161F4">
        <w:rPr>
          <w:b/>
          <w:bCs/>
          <w:color w:val="000000"/>
          <w:sz w:val="20"/>
          <w:szCs w:val="20"/>
        </w:rPr>
        <w:t>Ten miracles were performed for our forefathers in the Holy</w:t>
      </w:r>
      <w:r w:rsidRPr="000161F4">
        <w:rPr>
          <w:rStyle w:val="apple-converted-space"/>
          <w:b/>
          <w:bCs/>
          <w:color w:val="000000"/>
          <w:sz w:val="20"/>
          <w:szCs w:val="20"/>
        </w:rPr>
        <w:t> </w:t>
      </w:r>
      <w:r w:rsidRPr="000161F4">
        <w:rPr>
          <w:rStyle w:val="glossaryitem"/>
          <w:b/>
          <w:bCs/>
          <w:color w:val="000000"/>
          <w:sz w:val="20"/>
          <w:szCs w:val="20"/>
        </w:rPr>
        <w:t>Temple</w:t>
      </w:r>
      <w:r w:rsidRPr="000161F4">
        <w:rPr>
          <w:b/>
          <w:bCs/>
          <w:color w:val="000000"/>
          <w:sz w:val="20"/>
          <w:szCs w:val="20"/>
        </w:rPr>
        <w:t>: No woman ever miscarried because of the smell of the holy meat. The holy meat never spoiled. Never was a fly seen in the slaughterhouse. Never did the</w:t>
      </w:r>
      <w:r w:rsidRPr="000161F4">
        <w:rPr>
          <w:rStyle w:val="apple-converted-space"/>
          <w:b/>
          <w:bCs/>
          <w:color w:val="000000"/>
          <w:sz w:val="20"/>
          <w:szCs w:val="20"/>
        </w:rPr>
        <w:t> </w:t>
      </w:r>
      <w:r w:rsidRPr="000161F4">
        <w:rPr>
          <w:rStyle w:val="glossaryitem"/>
          <w:b/>
          <w:bCs/>
          <w:color w:val="000000"/>
          <w:sz w:val="20"/>
          <w:szCs w:val="20"/>
        </w:rPr>
        <w:t>High Priest</w:t>
      </w:r>
      <w:r w:rsidRPr="000161F4">
        <w:rPr>
          <w:rStyle w:val="apple-converted-space"/>
          <w:b/>
          <w:bCs/>
          <w:color w:val="000000"/>
          <w:sz w:val="20"/>
          <w:szCs w:val="20"/>
        </w:rPr>
        <w:t> </w:t>
      </w:r>
      <w:r w:rsidRPr="000161F4">
        <w:rPr>
          <w:b/>
          <w:bCs/>
          <w:color w:val="000000"/>
          <w:sz w:val="20"/>
          <w:szCs w:val="20"/>
        </w:rPr>
        <w:t>have an accidental seminal discharge on</w:t>
      </w:r>
      <w:r w:rsidRPr="000161F4">
        <w:rPr>
          <w:rStyle w:val="apple-converted-space"/>
          <w:b/>
          <w:bCs/>
          <w:color w:val="000000"/>
          <w:sz w:val="20"/>
          <w:szCs w:val="20"/>
        </w:rPr>
        <w:t> </w:t>
      </w:r>
      <w:r w:rsidRPr="000161F4">
        <w:rPr>
          <w:rStyle w:val="glossaryitem"/>
          <w:b/>
          <w:bCs/>
          <w:color w:val="000000"/>
          <w:sz w:val="20"/>
          <w:szCs w:val="20"/>
        </w:rPr>
        <w:t>Yom Kippur</w:t>
      </w:r>
      <w:r w:rsidRPr="000161F4">
        <w:rPr>
          <w:b/>
          <w:bCs/>
          <w:color w:val="000000"/>
          <w:sz w:val="20"/>
          <w:szCs w:val="20"/>
        </w:rPr>
        <w:t>. The rains did not extinguish the wood-fire burning upon the altar. The wind did not prevail over the column of smoke [rising from the altar]. No disqualifying problem was ever discovered in the</w:t>
      </w:r>
      <w:r w:rsidRPr="000161F4">
        <w:rPr>
          <w:rStyle w:val="apple-converted-space"/>
          <w:b/>
          <w:bCs/>
          <w:color w:val="000000"/>
          <w:sz w:val="20"/>
          <w:szCs w:val="20"/>
        </w:rPr>
        <w:t> </w:t>
      </w:r>
      <w:r w:rsidRPr="000161F4">
        <w:rPr>
          <w:rStyle w:val="glossaryitem"/>
          <w:b/>
          <w:bCs/>
          <w:color w:val="000000"/>
          <w:sz w:val="20"/>
          <w:szCs w:val="20"/>
        </w:rPr>
        <w:t>Omer offering</w:t>
      </w:r>
      <w:r w:rsidRPr="000161F4">
        <w:rPr>
          <w:b/>
          <w:bCs/>
          <w:color w:val="000000"/>
          <w:sz w:val="20"/>
          <w:szCs w:val="20"/>
        </w:rPr>
        <w:t>, the Two Loaves or the</w:t>
      </w:r>
      <w:r w:rsidRPr="000161F4">
        <w:rPr>
          <w:rStyle w:val="apple-converted-space"/>
          <w:b/>
          <w:bCs/>
          <w:color w:val="000000"/>
          <w:sz w:val="20"/>
          <w:szCs w:val="20"/>
        </w:rPr>
        <w:t> </w:t>
      </w:r>
      <w:r w:rsidRPr="000161F4">
        <w:rPr>
          <w:rStyle w:val="glossaryitem"/>
          <w:b/>
          <w:bCs/>
          <w:color w:val="000000"/>
          <w:sz w:val="20"/>
          <w:szCs w:val="20"/>
        </w:rPr>
        <w:t>Showbread</w:t>
      </w:r>
      <w:r w:rsidRPr="000161F4">
        <w:rPr>
          <w:b/>
          <w:bCs/>
          <w:color w:val="000000"/>
          <w:sz w:val="20"/>
          <w:szCs w:val="20"/>
        </w:rPr>
        <w:t>. They stood crowded but had ample space in which to prostrate themselves. Never did a snake or scorpion cause injury in</w:t>
      </w:r>
      <w:r w:rsidRPr="000161F4">
        <w:rPr>
          <w:rStyle w:val="apple-converted-space"/>
          <w:b/>
          <w:bCs/>
          <w:color w:val="000000"/>
          <w:sz w:val="20"/>
          <w:szCs w:val="20"/>
        </w:rPr>
        <w:t> </w:t>
      </w:r>
      <w:r w:rsidRPr="000161F4">
        <w:rPr>
          <w:rStyle w:val="glossaryitem"/>
          <w:b/>
          <w:bCs/>
          <w:color w:val="000000"/>
          <w:sz w:val="20"/>
          <w:szCs w:val="20"/>
        </w:rPr>
        <w:t>Jerusalem</w:t>
      </w:r>
      <w:r w:rsidRPr="000161F4">
        <w:rPr>
          <w:b/>
          <w:bCs/>
          <w:color w:val="000000"/>
          <w:sz w:val="20"/>
          <w:szCs w:val="20"/>
        </w:rPr>
        <w:t>. And no man ever said to his fellow "My lodging in Jerusalem is too cramped for me."</w:t>
      </w:r>
    </w:p>
    <w:p w14:paraId="26ED0519" w14:textId="77777777" w:rsidR="006422A5" w:rsidRPr="000161F4" w:rsidRDefault="006422A5" w:rsidP="0083140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jc w:val="both"/>
        <w:rPr>
          <w:b/>
          <w:bCs/>
          <w:color w:val="000000"/>
          <w:sz w:val="20"/>
          <w:szCs w:val="20"/>
        </w:rPr>
      </w:pPr>
      <w:r w:rsidRPr="000161F4">
        <w:rPr>
          <w:b/>
          <w:bCs/>
          <w:color w:val="000000"/>
          <w:sz w:val="20"/>
          <w:szCs w:val="20"/>
        </w:rPr>
        <w:t>6.</w:t>
      </w:r>
      <w:r w:rsidRPr="000161F4">
        <w:rPr>
          <w:rStyle w:val="apple-converted-space"/>
          <w:b/>
          <w:bCs/>
          <w:color w:val="000000"/>
          <w:sz w:val="20"/>
          <w:szCs w:val="20"/>
        </w:rPr>
        <w:t> </w:t>
      </w:r>
      <w:r w:rsidRPr="000161F4">
        <w:rPr>
          <w:b/>
          <w:bCs/>
          <w:color w:val="000000"/>
          <w:sz w:val="20"/>
          <w:szCs w:val="20"/>
        </w:rPr>
        <w:t>Ten things were created at</w:t>
      </w:r>
      <w:r w:rsidRPr="000161F4">
        <w:rPr>
          <w:rStyle w:val="apple-converted-space"/>
          <w:b/>
          <w:bCs/>
          <w:color w:val="000000"/>
          <w:sz w:val="20"/>
          <w:szCs w:val="20"/>
        </w:rPr>
        <w:t> </w:t>
      </w:r>
      <w:r w:rsidRPr="000161F4">
        <w:rPr>
          <w:rStyle w:val="glossaryitem"/>
          <w:b/>
          <w:bCs/>
          <w:color w:val="000000"/>
          <w:sz w:val="20"/>
          <w:szCs w:val="20"/>
        </w:rPr>
        <w:t>twilight</w:t>
      </w:r>
      <w:r w:rsidRPr="000161F4">
        <w:rPr>
          <w:rStyle w:val="apple-converted-space"/>
          <w:b/>
          <w:bCs/>
          <w:color w:val="000000"/>
          <w:sz w:val="20"/>
          <w:szCs w:val="20"/>
        </w:rPr>
        <w:t> </w:t>
      </w:r>
      <w:r w:rsidRPr="000161F4">
        <w:rPr>
          <w:b/>
          <w:bCs/>
          <w:color w:val="000000"/>
          <w:sz w:val="20"/>
          <w:szCs w:val="20"/>
        </w:rPr>
        <w:t>of</w:t>
      </w:r>
      <w:r w:rsidRPr="000161F4">
        <w:rPr>
          <w:rStyle w:val="apple-converted-space"/>
          <w:b/>
          <w:bCs/>
          <w:color w:val="000000"/>
          <w:sz w:val="20"/>
          <w:szCs w:val="20"/>
        </w:rPr>
        <w:t> </w:t>
      </w:r>
      <w:r w:rsidRPr="000161F4">
        <w:rPr>
          <w:rStyle w:val="glossaryitem"/>
          <w:b/>
          <w:bCs/>
          <w:color w:val="000000"/>
          <w:sz w:val="20"/>
          <w:szCs w:val="20"/>
        </w:rPr>
        <w:t>Shabbat</w:t>
      </w:r>
      <w:r w:rsidRPr="000161F4">
        <w:rPr>
          <w:rStyle w:val="apple-converted-space"/>
          <w:b/>
          <w:bCs/>
          <w:color w:val="000000"/>
          <w:sz w:val="20"/>
          <w:szCs w:val="20"/>
        </w:rPr>
        <w:t> </w:t>
      </w:r>
      <w:r w:rsidRPr="000161F4">
        <w:rPr>
          <w:b/>
          <w:bCs/>
          <w:color w:val="000000"/>
          <w:sz w:val="20"/>
          <w:szCs w:val="20"/>
        </w:rPr>
        <w:t>eve. These are: the mouth of the earth [that swallowed</w:t>
      </w:r>
      <w:r w:rsidRPr="000161F4">
        <w:rPr>
          <w:rStyle w:val="apple-converted-space"/>
          <w:b/>
          <w:bCs/>
          <w:color w:val="000000"/>
          <w:sz w:val="20"/>
          <w:szCs w:val="20"/>
        </w:rPr>
        <w:t> </w:t>
      </w:r>
      <w:proofErr w:type="spellStart"/>
      <w:r w:rsidRPr="000161F4">
        <w:rPr>
          <w:rStyle w:val="glossaryitem"/>
          <w:b/>
          <w:bCs/>
          <w:color w:val="000000"/>
          <w:sz w:val="20"/>
          <w:szCs w:val="20"/>
        </w:rPr>
        <w:t>Korach</w:t>
      </w:r>
      <w:proofErr w:type="spellEnd"/>
      <w:r w:rsidRPr="000161F4">
        <w:rPr>
          <w:b/>
          <w:bCs/>
          <w:color w:val="000000"/>
          <w:sz w:val="20"/>
          <w:szCs w:val="20"/>
        </w:rPr>
        <w:t>]; the mouth of [</w:t>
      </w:r>
      <w:r w:rsidRPr="000161F4">
        <w:rPr>
          <w:rStyle w:val="glossaryitem"/>
          <w:b/>
          <w:bCs/>
          <w:color w:val="000000"/>
          <w:sz w:val="20"/>
          <w:szCs w:val="20"/>
        </w:rPr>
        <w:t>Miriam</w:t>
      </w:r>
      <w:r w:rsidRPr="000161F4">
        <w:rPr>
          <w:b/>
          <w:bCs/>
          <w:color w:val="000000"/>
          <w:sz w:val="20"/>
          <w:szCs w:val="20"/>
        </w:rPr>
        <w:t>'s] well; the mouth of [</w:t>
      </w:r>
      <w:r w:rsidRPr="000161F4">
        <w:rPr>
          <w:rStyle w:val="glossaryitem"/>
          <w:b/>
          <w:bCs/>
          <w:color w:val="000000"/>
          <w:sz w:val="20"/>
          <w:szCs w:val="20"/>
        </w:rPr>
        <w:t>Balaam</w:t>
      </w:r>
      <w:r w:rsidRPr="000161F4">
        <w:rPr>
          <w:b/>
          <w:bCs/>
          <w:color w:val="000000"/>
          <w:sz w:val="20"/>
          <w:szCs w:val="20"/>
        </w:rPr>
        <w:t>'s] ass; the rainbow; the</w:t>
      </w:r>
      <w:r w:rsidRPr="000161F4">
        <w:rPr>
          <w:rStyle w:val="apple-converted-space"/>
          <w:b/>
          <w:bCs/>
          <w:color w:val="000000"/>
          <w:sz w:val="20"/>
          <w:szCs w:val="20"/>
        </w:rPr>
        <w:t> </w:t>
      </w:r>
      <w:r w:rsidRPr="000161F4">
        <w:rPr>
          <w:rStyle w:val="glossaryitem"/>
          <w:b/>
          <w:bCs/>
          <w:color w:val="000000"/>
          <w:sz w:val="20"/>
          <w:szCs w:val="20"/>
        </w:rPr>
        <w:t>manna</w:t>
      </w:r>
      <w:r w:rsidRPr="000161F4">
        <w:rPr>
          <w:b/>
          <w:bCs/>
          <w:color w:val="000000"/>
          <w:sz w:val="20"/>
          <w:szCs w:val="20"/>
        </w:rPr>
        <w:t>; [</w:t>
      </w:r>
      <w:r w:rsidRPr="000161F4">
        <w:rPr>
          <w:rStyle w:val="glossaryitem"/>
          <w:b/>
          <w:bCs/>
          <w:color w:val="000000"/>
          <w:sz w:val="20"/>
          <w:szCs w:val="20"/>
        </w:rPr>
        <w:t>Moses</w:t>
      </w:r>
      <w:r w:rsidRPr="000161F4">
        <w:rPr>
          <w:b/>
          <w:bCs/>
          <w:color w:val="000000"/>
          <w:sz w:val="20"/>
          <w:szCs w:val="20"/>
        </w:rPr>
        <w:t>'] staff; the</w:t>
      </w:r>
      <w:r w:rsidRPr="000161F4">
        <w:rPr>
          <w:rStyle w:val="apple-converted-space"/>
          <w:b/>
          <w:bCs/>
          <w:color w:val="000000"/>
          <w:sz w:val="20"/>
          <w:szCs w:val="20"/>
        </w:rPr>
        <w:t> </w:t>
      </w:r>
      <w:proofErr w:type="spellStart"/>
      <w:r w:rsidRPr="000161F4">
        <w:rPr>
          <w:b/>
          <w:bCs/>
          <w:i/>
          <w:iCs/>
          <w:color w:val="000000"/>
          <w:sz w:val="20"/>
          <w:szCs w:val="20"/>
        </w:rPr>
        <w:t>shamir</w:t>
      </w:r>
      <w:proofErr w:type="spellEnd"/>
      <w:r w:rsidRPr="000161F4">
        <w:rPr>
          <w:b/>
          <w:bCs/>
          <w:color w:val="000000"/>
          <w:sz w:val="20"/>
          <w:szCs w:val="20"/>
        </w:rPr>
        <w:t xml:space="preserve">; the writing, the </w:t>
      </w:r>
      <w:proofErr w:type="gramStart"/>
      <w:r w:rsidRPr="000161F4">
        <w:rPr>
          <w:b/>
          <w:bCs/>
          <w:color w:val="000000"/>
          <w:sz w:val="20"/>
          <w:szCs w:val="20"/>
        </w:rPr>
        <w:t>inscription</w:t>
      </w:r>
      <w:proofErr w:type="gramEnd"/>
      <w:r w:rsidRPr="000161F4">
        <w:rPr>
          <w:b/>
          <w:bCs/>
          <w:color w:val="000000"/>
          <w:sz w:val="20"/>
          <w:szCs w:val="20"/>
        </w:rPr>
        <w:t xml:space="preserve"> and the tablets [of the Ten Commandments]. Some </w:t>
      </w:r>
      <w:proofErr w:type="gramStart"/>
      <w:r w:rsidRPr="000161F4">
        <w:rPr>
          <w:b/>
          <w:bCs/>
          <w:color w:val="000000"/>
          <w:sz w:val="20"/>
          <w:szCs w:val="20"/>
        </w:rPr>
        <w:t>say also</w:t>
      </w:r>
      <w:proofErr w:type="gramEnd"/>
      <w:r w:rsidRPr="000161F4">
        <w:rPr>
          <w:b/>
          <w:bCs/>
          <w:color w:val="000000"/>
          <w:sz w:val="20"/>
          <w:szCs w:val="20"/>
        </w:rPr>
        <w:t xml:space="preserve"> the burial place of Moses and the ram of our father Abraham. And some </w:t>
      </w:r>
      <w:proofErr w:type="gramStart"/>
      <w:r w:rsidRPr="000161F4">
        <w:rPr>
          <w:b/>
          <w:bCs/>
          <w:color w:val="000000"/>
          <w:sz w:val="20"/>
          <w:szCs w:val="20"/>
        </w:rPr>
        <w:t>say also</w:t>
      </w:r>
      <w:proofErr w:type="gramEnd"/>
      <w:r w:rsidRPr="000161F4">
        <w:rPr>
          <w:b/>
          <w:bCs/>
          <w:color w:val="000000"/>
          <w:sz w:val="20"/>
          <w:szCs w:val="20"/>
        </w:rPr>
        <w:t xml:space="preserve"> the spirits of destruction as well as the original tongs, for tongs are made with tongs.</w:t>
      </w:r>
    </w:p>
    <w:p w14:paraId="2A9AA20F" w14:textId="094990B6" w:rsidR="0016307C" w:rsidRPr="006F70E5" w:rsidRDefault="000161F4" w:rsidP="0016307C">
      <w:pPr>
        <w:widowControl/>
        <w:adjustRightInd/>
        <w:spacing w:after="240" w:line="240" w:lineRule="auto"/>
        <w:jc w:val="left"/>
        <w:textAlignment w:val="auto"/>
        <w:rPr>
          <w:lang w:bidi="ar-SA"/>
        </w:rPr>
      </w:pPr>
      <w:r>
        <w:rPr>
          <w:lang w:bidi="ar-SA"/>
        </w:rPr>
        <w:t xml:space="preserve">The </w:t>
      </w:r>
      <w:r w:rsidR="0016307C" w:rsidRPr="006F70E5">
        <w:rPr>
          <w:lang w:bidi="ar-SA"/>
        </w:rPr>
        <w:t>third set of 22 days of the Jewish calendar parallel</w:t>
      </w:r>
      <w:r>
        <w:rPr>
          <w:lang w:bidi="ar-SA"/>
        </w:rPr>
        <w:t>s</w:t>
      </w:r>
      <w:r w:rsidR="0016307C" w:rsidRPr="006F70E5">
        <w:rPr>
          <w:lang w:bidi="ar-SA"/>
        </w:rPr>
        <w:t xml:space="preserve"> the letters </w:t>
      </w:r>
      <w:r w:rsidR="0016307C" w:rsidRPr="006F70E5">
        <w:rPr>
          <w:i/>
          <w:iCs/>
          <w:lang w:bidi="ar-SA"/>
        </w:rPr>
        <w:t>Heh</w:t>
      </w:r>
      <w:r w:rsidR="0016307C" w:rsidRPr="006F70E5">
        <w:rPr>
          <w:lang w:bidi="ar-SA"/>
        </w:rPr>
        <w:t xml:space="preserve"> and </w:t>
      </w:r>
      <w:r w:rsidR="0016307C" w:rsidRPr="006F70E5">
        <w:rPr>
          <w:i/>
          <w:iCs/>
          <w:lang w:bidi="ar-SA"/>
        </w:rPr>
        <w:t>Vav</w:t>
      </w:r>
      <w:r w:rsidR="0016307C" w:rsidRPr="006F70E5">
        <w:rPr>
          <w:lang w:bidi="ar-SA"/>
        </w:rPr>
        <w:t xml:space="preserve">, as well as the Desert and the Field in </w:t>
      </w:r>
      <w:proofErr w:type="spellStart"/>
      <w:r w:rsidR="0016307C" w:rsidRPr="006F70E5">
        <w:rPr>
          <w:i/>
          <w:iCs/>
          <w:lang w:bidi="ar-SA"/>
        </w:rPr>
        <w:t>Perek</w:t>
      </w:r>
      <w:proofErr w:type="spellEnd"/>
      <w:r w:rsidR="0016307C" w:rsidRPr="006F70E5">
        <w:rPr>
          <w:i/>
          <w:iCs/>
          <w:lang w:bidi="ar-SA"/>
        </w:rPr>
        <w:t xml:space="preserve"> </w:t>
      </w:r>
      <w:proofErr w:type="spellStart"/>
      <w:r w:rsidR="0016307C" w:rsidRPr="006F70E5">
        <w:rPr>
          <w:i/>
          <w:iCs/>
          <w:lang w:bidi="ar-SA"/>
        </w:rPr>
        <w:t>Shirah</w:t>
      </w:r>
      <w:proofErr w:type="spellEnd"/>
      <w:r w:rsidR="0016307C" w:rsidRPr="006F70E5">
        <w:rPr>
          <w:lang w:bidi="ar-SA"/>
        </w:rPr>
        <w:t>.</w:t>
      </w:r>
      <w:r w:rsidR="0016307C" w:rsidRPr="006F70E5">
        <w:rPr>
          <w:lang w:bidi="ar-SA"/>
        </w:rPr>
        <w:br/>
      </w:r>
      <w:r w:rsidR="0016307C" w:rsidRPr="006F70E5">
        <w:rPr>
          <w:lang w:bidi="ar-SA"/>
        </w:rPr>
        <w:br/>
        <w:t xml:space="preserve">Just as </w:t>
      </w:r>
      <w:r w:rsidR="0016307C" w:rsidRPr="006F70E5">
        <w:rPr>
          <w:i/>
          <w:iCs/>
          <w:lang w:bidi="ar-SA"/>
        </w:rPr>
        <w:t>Gimmel</w:t>
      </w:r>
      <w:r w:rsidR="0016307C" w:rsidRPr="006F70E5">
        <w:rPr>
          <w:lang w:bidi="ar-SA"/>
        </w:rPr>
        <w:t xml:space="preserve"> and </w:t>
      </w:r>
      <w:proofErr w:type="spellStart"/>
      <w:r w:rsidR="0016307C" w:rsidRPr="006F70E5">
        <w:rPr>
          <w:i/>
          <w:iCs/>
          <w:lang w:bidi="ar-SA"/>
        </w:rPr>
        <w:t>Dalet</w:t>
      </w:r>
      <w:proofErr w:type="spellEnd"/>
      <w:r w:rsidR="0016307C" w:rsidRPr="006F70E5">
        <w:rPr>
          <w:lang w:bidi="ar-SA"/>
        </w:rPr>
        <w:t xml:space="preserve"> have an interesting relationship, so too do the letters </w:t>
      </w:r>
      <w:r w:rsidR="0016307C" w:rsidRPr="006F70E5">
        <w:rPr>
          <w:i/>
          <w:iCs/>
          <w:lang w:bidi="ar-SA"/>
        </w:rPr>
        <w:t>Heh</w:t>
      </w:r>
      <w:r w:rsidR="0016307C" w:rsidRPr="006F70E5">
        <w:rPr>
          <w:lang w:bidi="ar-SA"/>
        </w:rPr>
        <w:t xml:space="preserve"> and </w:t>
      </w:r>
      <w:r w:rsidR="0016307C" w:rsidRPr="006F70E5">
        <w:rPr>
          <w:i/>
          <w:iCs/>
          <w:lang w:bidi="ar-SA"/>
        </w:rPr>
        <w:t>Vav</w:t>
      </w:r>
      <w:r w:rsidR="0016307C" w:rsidRPr="006F70E5">
        <w:rPr>
          <w:lang w:bidi="ar-SA"/>
        </w:rPr>
        <w:t xml:space="preserve">. </w:t>
      </w:r>
      <w:r w:rsidR="0016307C" w:rsidRPr="006F70E5">
        <w:rPr>
          <w:i/>
          <w:iCs/>
          <w:lang w:bidi="ar-SA"/>
        </w:rPr>
        <w:t xml:space="preserve">Heh </w:t>
      </w:r>
      <w:r w:rsidR="0016307C" w:rsidRPr="006F70E5">
        <w:rPr>
          <w:lang w:bidi="ar-SA"/>
        </w:rPr>
        <w:t xml:space="preserve">is </w:t>
      </w:r>
      <w:proofErr w:type="gramStart"/>
      <w:r w:rsidR="0016307C" w:rsidRPr="006F70E5">
        <w:rPr>
          <w:lang w:bidi="ar-SA"/>
        </w:rPr>
        <w:t>female, and</w:t>
      </w:r>
      <w:proofErr w:type="gramEnd"/>
      <w:r w:rsidR="0016307C" w:rsidRPr="006F70E5">
        <w:rPr>
          <w:lang w:bidi="ar-SA"/>
        </w:rPr>
        <w:t xml:space="preserve"> represents the Divine attribute (</w:t>
      </w:r>
      <w:proofErr w:type="spellStart"/>
      <w:r w:rsidR="0016307C" w:rsidRPr="006F70E5">
        <w:rPr>
          <w:i/>
          <w:iCs/>
          <w:lang w:bidi="ar-SA"/>
        </w:rPr>
        <w:t>sefirah</w:t>
      </w:r>
      <w:proofErr w:type="spellEnd"/>
      <w:r w:rsidR="0016307C" w:rsidRPr="006F70E5">
        <w:rPr>
          <w:lang w:bidi="ar-SA"/>
        </w:rPr>
        <w:t xml:space="preserve">) of </w:t>
      </w:r>
      <w:proofErr w:type="spellStart"/>
      <w:r w:rsidR="0016307C" w:rsidRPr="006F70E5">
        <w:rPr>
          <w:i/>
          <w:iCs/>
          <w:lang w:bidi="ar-SA"/>
        </w:rPr>
        <w:t>Malchut</w:t>
      </w:r>
      <w:proofErr w:type="spellEnd"/>
      <w:r w:rsidR="0016307C" w:rsidRPr="006F70E5">
        <w:rPr>
          <w:lang w:bidi="ar-SA"/>
        </w:rPr>
        <w:t xml:space="preserve">. The letter </w:t>
      </w:r>
      <w:r w:rsidR="0016307C" w:rsidRPr="006F70E5">
        <w:rPr>
          <w:i/>
          <w:iCs/>
          <w:lang w:bidi="ar-SA"/>
        </w:rPr>
        <w:t xml:space="preserve">Heh </w:t>
      </w:r>
      <w:r w:rsidR="0016307C" w:rsidRPr="006F70E5">
        <w:rPr>
          <w:lang w:bidi="ar-SA"/>
        </w:rPr>
        <w:t xml:space="preserve">also it tied to the concept of pregnancy, as it is the first letter in the Hebrew word for it, </w:t>
      </w:r>
      <w:proofErr w:type="spellStart"/>
      <w:r w:rsidR="0016307C" w:rsidRPr="006F70E5">
        <w:rPr>
          <w:i/>
          <w:iCs/>
          <w:lang w:bidi="ar-SA"/>
        </w:rPr>
        <w:t>Herayon</w:t>
      </w:r>
      <w:proofErr w:type="spellEnd"/>
      <w:r w:rsidR="0016307C" w:rsidRPr="006F70E5">
        <w:rPr>
          <w:i/>
          <w:iCs/>
          <w:lang w:bidi="ar-SA"/>
        </w:rPr>
        <w:t xml:space="preserve">. </w:t>
      </w:r>
      <w:r w:rsidR="0016307C" w:rsidRPr="006F70E5">
        <w:rPr>
          <w:lang w:bidi="ar-SA"/>
        </w:rPr>
        <w:t xml:space="preserve">The shape of the </w:t>
      </w:r>
      <w:r w:rsidR="0016307C" w:rsidRPr="006F70E5">
        <w:rPr>
          <w:i/>
          <w:iCs/>
          <w:lang w:bidi="ar-SA"/>
        </w:rPr>
        <w:t xml:space="preserve">Heh </w:t>
      </w:r>
      <w:r w:rsidR="0016307C" w:rsidRPr="006F70E5">
        <w:rPr>
          <w:lang w:bidi="ar-SA"/>
        </w:rPr>
        <w:t xml:space="preserve">is also that of a </w:t>
      </w:r>
      <w:proofErr w:type="spellStart"/>
      <w:r w:rsidR="0016307C" w:rsidRPr="006F70E5">
        <w:rPr>
          <w:i/>
          <w:iCs/>
          <w:lang w:bidi="ar-SA"/>
        </w:rPr>
        <w:t>Dalet</w:t>
      </w:r>
      <w:proofErr w:type="spellEnd"/>
      <w:r w:rsidR="0016307C" w:rsidRPr="006F70E5">
        <w:rPr>
          <w:i/>
          <w:iCs/>
          <w:lang w:bidi="ar-SA"/>
        </w:rPr>
        <w:t xml:space="preserve"> </w:t>
      </w:r>
      <w:r w:rsidR="0016307C" w:rsidRPr="006F70E5">
        <w:rPr>
          <w:lang w:bidi="ar-SA"/>
        </w:rPr>
        <w:t xml:space="preserve">with a </w:t>
      </w:r>
      <w:proofErr w:type="spellStart"/>
      <w:r w:rsidR="0016307C" w:rsidRPr="006F70E5">
        <w:rPr>
          <w:i/>
          <w:iCs/>
          <w:lang w:bidi="ar-SA"/>
        </w:rPr>
        <w:t>Yud</w:t>
      </w:r>
      <w:proofErr w:type="spellEnd"/>
      <w:r w:rsidR="0016307C" w:rsidRPr="006F70E5">
        <w:rPr>
          <w:i/>
          <w:iCs/>
          <w:lang w:bidi="ar-SA"/>
        </w:rPr>
        <w:t xml:space="preserve"> </w:t>
      </w:r>
      <w:r w:rsidR="0016307C" w:rsidRPr="006F70E5">
        <w:rPr>
          <w:lang w:bidi="ar-SA"/>
        </w:rPr>
        <w:t xml:space="preserve">"impregnated" inside. Of all the </w:t>
      </w:r>
      <w:r w:rsidR="0016307C" w:rsidRPr="006F70E5">
        <w:rPr>
          <w:i/>
          <w:iCs/>
          <w:lang w:bidi="ar-SA"/>
        </w:rPr>
        <w:t>sefirot</w:t>
      </w:r>
      <w:r w:rsidR="0016307C" w:rsidRPr="006F70E5">
        <w:rPr>
          <w:lang w:bidi="ar-SA"/>
        </w:rPr>
        <w:t xml:space="preserve">, </w:t>
      </w:r>
      <w:proofErr w:type="spellStart"/>
      <w:r w:rsidR="0016307C" w:rsidRPr="006F70E5">
        <w:rPr>
          <w:i/>
          <w:iCs/>
          <w:lang w:bidi="ar-SA"/>
        </w:rPr>
        <w:t>Malchut</w:t>
      </w:r>
      <w:proofErr w:type="spellEnd"/>
      <w:r w:rsidR="0016307C" w:rsidRPr="006F70E5">
        <w:rPr>
          <w:i/>
          <w:iCs/>
          <w:lang w:bidi="ar-SA"/>
        </w:rPr>
        <w:t xml:space="preserve"> </w:t>
      </w:r>
      <w:r w:rsidR="0016307C" w:rsidRPr="006F70E5">
        <w:rPr>
          <w:lang w:bidi="ar-SA"/>
        </w:rPr>
        <w:t xml:space="preserve">does not give, but only receives - that is why it is called a "poor" </w:t>
      </w:r>
      <w:proofErr w:type="spellStart"/>
      <w:r w:rsidR="0016307C" w:rsidRPr="006F70E5">
        <w:rPr>
          <w:i/>
          <w:iCs/>
          <w:lang w:bidi="ar-SA"/>
        </w:rPr>
        <w:t>sefirah</w:t>
      </w:r>
      <w:proofErr w:type="spellEnd"/>
      <w:r w:rsidR="0016307C" w:rsidRPr="006F70E5">
        <w:rPr>
          <w:lang w:bidi="ar-SA"/>
        </w:rPr>
        <w:t>, because "she has nothing of her own" (</w:t>
      </w:r>
      <w:proofErr w:type="spellStart"/>
      <w:r w:rsidR="0016307C" w:rsidRPr="006F70E5">
        <w:rPr>
          <w:i/>
          <w:iCs/>
          <w:lang w:bidi="ar-SA"/>
        </w:rPr>
        <w:t>De'leit</w:t>
      </w:r>
      <w:proofErr w:type="spellEnd"/>
      <w:r w:rsidR="0016307C" w:rsidRPr="006F70E5">
        <w:rPr>
          <w:i/>
          <w:iCs/>
          <w:lang w:bidi="ar-SA"/>
        </w:rPr>
        <w:t xml:space="preserve"> Lah</w:t>
      </w:r>
      <w:r w:rsidR="0016307C" w:rsidRPr="006F70E5">
        <w:rPr>
          <w:lang w:bidi="ar-SA"/>
        </w:rPr>
        <w:t xml:space="preserve">, like the letter </w:t>
      </w:r>
      <w:proofErr w:type="spellStart"/>
      <w:r w:rsidR="0016307C" w:rsidRPr="006F70E5">
        <w:rPr>
          <w:i/>
          <w:iCs/>
          <w:lang w:bidi="ar-SA"/>
        </w:rPr>
        <w:t>Dalet</w:t>
      </w:r>
      <w:proofErr w:type="spellEnd"/>
      <w:r w:rsidR="0016307C" w:rsidRPr="006F70E5">
        <w:rPr>
          <w:lang w:bidi="ar-SA"/>
        </w:rPr>
        <w:t xml:space="preserve">). The </w:t>
      </w:r>
      <w:proofErr w:type="spellStart"/>
      <w:r w:rsidR="0016307C" w:rsidRPr="006F70E5">
        <w:rPr>
          <w:i/>
          <w:iCs/>
          <w:lang w:bidi="ar-SA"/>
        </w:rPr>
        <w:t>Dalet</w:t>
      </w:r>
      <w:proofErr w:type="spellEnd"/>
      <w:r w:rsidR="0016307C" w:rsidRPr="006F70E5">
        <w:rPr>
          <w:i/>
          <w:iCs/>
          <w:lang w:bidi="ar-SA"/>
        </w:rPr>
        <w:t xml:space="preserve"> </w:t>
      </w:r>
      <w:r w:rsidR="0016307C" w:rsidRPr="006F70E5">
        <w:rPr>
          <w:lang w:bidi="ar-SA"/>
        </w:rPr>
        <w:t xml:space="preserve">represents an unrectified feminine aspect, while the </w:t>
      </w:r>
      <w:r w:rsidR="0016307C" w:rsidRPr="006F70E5">
        <w:rPr>
          <w:i/>
          <w:iCs/>
          <w:lang w:bidi="ar-SA"/>
        </w:rPr>
        <w:t>Heh</w:t>
      </w:r>
      <w:r w:rsidR="0016307C" w:rsidRPr="006F70E5">
        <w:rPr>
          <w:lang w:bidi="ar-SA"/>
        </w:rPr>
        <w:t>, represents a rectified one.</w:t>
      </w:r>
      <w:r w:rsidR="0016307C" w:rsidRPr="006F70E5">
        <w:rPr>
          <w:lang w:bidi="ar-SA"/>
        </w:rPr>
        <w:br/>
      </w:r>
      <w:r w:rsidR="0016307C" w:rsidRPr="006F70E5">
        <w:rPr>
          <w:lang w:bidi="ar-SA"/>
        </w:rPr>
        <w:br/>
        <w:t xml:space="preserve">The Furthermore, </w:t>
      </w:r>
      <w:proofErr w:type="gramStart"/>
      <w:r w:rsidR="0016307C" w:rsidRPr="006F70E5">
        <w:rPr>
          <w:i/>
          <w:iCs/>
          <w:lang w:bidi="ar-SA"/>
        </w:rPr>
        <w:t>Heh</w:t>
      </w:r>
      <w:proofErr w:type="gramEnd"/>
      <w:r w:rsidR="0016307C" w:rsidRPr="006F70E5">
        <w:rPr>
          <w:lang w:bidi="ar-SA"/>
        </w:rPr>
        <w:t>, spelled out in full, appears in the verse, "</w:t>
      </w:r>
      <w:r w:rsidR="0016307C" w:rsidRPr="006F70E5">
        <w:rPr>
          <w:i/>
          <w:iCs/>
          <w:lang w:bidi="ar-SA"/>
        </w:rPr>
        <w:t xml:space="preserve">Heh </w:t>
      </w:r>
      <w:proofErr w:type="spellStart"/>
      <w:r w:rsidR="0016307C" w:rsidRPr="006F70E5">
        <w:rPr>
          <w:i/>
          <w:iCs/>
          <w:lang w:bidi="ar-SA"/>
        </w:rPr>
        <w:t>Lachem</w:t>
      </w:r>
      <w:proofErr w:type="spellEnd"/>
      <w:r w:rsidR="0016307C" w:rsidRPr="006F70E5">
        <w:rPr>
          <w:i/>
          <w:iCs/>
          <w:lang w:bidi="ar-SA"/>
        </w:rPr>
        <w:t xml:space="preserve"> Zerah</w:t>
      </w:r>
      <w:r w:rsidR="0016307C" w:rsidRPr="006F70E5">
        <w:rPr>
          <w:lang w:bidi="ar-SA"/>
        </w:rPr>
        <w:t>," take for yourselves seed. (Genesis 47:23):</w:t>
      </w:r>
    </w:p>
    <w:p w14:paraId="0947EFD8" w14:textId="77777777" w:rsidR="0016307C" w:rsidRPr="006F70E5" w:rsidRDefault="0016307C" w:rsidP="0016307C">
      <w:pPr>
        <w:widowControl/>
        <w:adjustRightInd/>
        <w:spacing w:after="0" w:line="240" w:lineRule="auto"/>
        <w:jc w:val="left"/>
        <w:textAlignment w:val="auto"/>
        <w:rPr>
          <w:lang w:bidi="ar-SA"/>
        </w:rPr>
      </w:pPr>
      <w:r w:rsidRPr="006F70E5">
        <w:rPr>
          <w:lang w:bidi="ar-SA"/>
        </w:rPr>
        <w:t xml:space="preserve">The Magen David and the </w:t>
      </w:r>
      <w:proofErr w:type="spellStart"/>
      <w:r w:rsidRPr="006F70E5">
        <w:rPr>
          <w:lang w:bidi="ar-SA"/>
        </w:rPr>
        <w:t>Kli</w:t>
      </w:r>
      <w:proofErr w:type="spellEnd"/>
      <w:r w:rsidRPr="006F70E5">
        <w:rPr>
          <w:lang w:bidi="ar-SA"/>
        </w:rPr>
        <w:t xml:space="preserve"> </w:t>
      </w:r>
      <w:proofErr w:type="spellStart"/>
      <w:r w:rsidRPr="006F70E5">
        <w:rPr>
          <w:lang w:bidi="ar-SA"/>
        </w:rPr>
        <w:t>Yakar</w:t>
      </w:r>
      <w:proofErr w:type="spellEnd"/>
      <w:r w:rsidRPr="006F70E5">
        <w:rPr>
          <w:lang w:bidi="ar-SA"/>
        </w:rPr>
        <w:t xml:space="preserve"> interpret the words “</w:t>
      </w:r>
      <w:proofErr w:type="spellStart"/>
      <w:r w:rsidRPr="006F70E5">
        <w:rPr>
          <w:lang w:bidi="ar-SA"/>
        </w:rPr>
        <w:t>Hei</w:t>
      </w:r>
      <w:proofErr w:type="spellEnd"/>
      <w:r w:rsidRPr="006F70E5">
        <w:rPr>
          <w:lang w:bidi="ar-SA"/>
        </w:rPr>
        <w:t xml:space="preserve"> </w:t>
      </w:r>
      <w:proofErr w:type="spellStart"/>
      <w:r w:rsidRPr="006F70E5">
        <w:rPr>
          <w:lang w:bidi="ar-SA"/>
        </w:rPr>
        <w:t>lachem</w:t>
      </w:r>
      <w:proofErr w:type="spellEnd"/>
      <w:r w:rsidRPr="006F70E5">
        <w:rPr>
          <w:lang w:bidi="ar-SA"/>
        </w:rPr>
        <w:t xml:space="preserve"> </w:t>
      </w:r>
      <w:proofErr w:type="spellStart"/>
      <w:r w:rsidRPr="006F70E5">
        <w:rPr>
          <w:lang w:bidi="ar-SA"/>
        </w:rPr>
        <w:t>zerah</w:t>
      </w:r>
      <w:proofErr w:type="spellEnd"/>
      <w:r w:rsidRPr="006F70E5">
        <w:rPr>
          <w:lang w:bidi="ar-SA"/>
        </w:rPr>
        <w:t xml:space="preserve">” to mean, ‘Take the letter </w:t>
      </w:r>
      <w:proofErr w:type="spellStart"/>
      <w:r w:rsidRPr="006F70E5">
        <w:rPr>
          <w:lang w:bidi="ar-SA"/>
        </w:rPr>
        <w:t>Hei</w:t>
      </w:r>
      <w:proofErr w:type="spellEnd"/>
      <w:r w:rsidRPr="006F70E5">
        <w:rPr>
          <w:lang w:bidi="ar-SA"/>
        </w:rPr>
        <w:t xml:space="preserve"> () for yourselves for </w:t>
      </w:r>
      <w:proofErr w:type="spellStart"/>
      <w:r w:rsidRPr="006F70E5">
        <w:rPr>
          <w:lang w:bidi="ar-SA"/>
        </w:rPr>
        <w:t>zerah</w:t>
      </w:r>
      <w:proofErr w:type="spellEnd"/>
      <w:r w:rsidRPr="006F70E5">
        <w:rPr>
          <w:lang w:bidi="ar-SA"/>
        </w:rPr>
        <w:t xml:space="preserve">.’ The word </w:t>
      </w:r>
      <w:proofErr w:type="spellStart"/>
      <w:r w:rsidRPr="006F70E5">
        <w:rPr>
          <w:lang w:bidi="ar-SA"/>
        </w:rPr>
        <w:t>zerah</w:t>
      </w:r>
      <w:proofErr w:type="spellEnd"/>
      <w:r w:rsidRPr="006F70E5">
        <w:rPr>
          <w:lang w:bidi="ar-SA"/>
        </w:rPr>
        <w:t xml:space="preserve">, ‘seed’, often means ‘children’. Therefore, the letter </w:t>
      </w:r>
      <w:proofErr w:type="spellStart"/>
      <w:r w:rsidRPr="006F70E5">
        <w:rPr>
          <w:lang w:bidi="ar-SA"/>
        </w:rPr>
        <w:t>Hei</w:t>
      </w:r>
      <w:proofErr w:type="spellEnd"/>
      <w:r w:rsidRPr="006F70E5">
        <w:rPr>
          <w:lang w:bidi="ar-SA"/>
        </w:rPr>
        <w:t xml:space="preserve"> is connected with fertility and having </w:t>
      </w:r>
      <w:proofErr w:type="spellStart"/>
      <w:r w:rsidRPr="006F70E5">
        <w:rPr>
          <w:lang w:bidi="ar-SA"/>
        </w:rPr>
        <w:t>chidren</w:t>
      </w:r>
      <w:proofErr w:type="spellEnd"/>
      <w:r w:rsidRPr="006F70E5">
        <w:rPr>
          <w:lang w:bidi="ar-SA"/>
        </w:rPr>
        <w:t xml:space="preserve">. This is why G-d changed our matriarch Sarah’s name. When the </w:t>
      </w:r>
      <w:proofErr w:type="spellStart"/>
      <w:r w:rsidRPr="006F70E5">
        <w:rPr>
          <w:lang w:bidi="ar-SA"/>
        </w:rPr>
        <w:t>Yud</w:t>
      </w:r>
      <w:proofErr w:type="spellEnd"/>
      <w:r w:rsidRPr="006F70E5">
        <w:rPr>
          <w:lang w:bidi="ar-SA"/>
        </w:rPr>
        <w:t xml:space="preserve"> in the name Sarai was changed to a </w:t>
      </w:r>
      <w:proofErr w:type="spellStart"/>
      <w:r w:rsidRPr="006F70E5">
        <w:rPr>
          <w:lang w:bidi="ar-SA"/>
        </w:rPr>
        <w:t>Hei</w:t>
      </w:r>
      <w:proofErr w:type="spellEnd"/>
      <w:r w:rsidRPr="006F70E5">
        <w:rPr>
          <w:lang w:bidi="ar-SA"/>
        </w:rPr>
        <w:t>, spelling Sarah–she soon became pregnant with Yitzchak. (</w:t>
      </w:r>
      <w:hyperlink r:id="rId8" w:history="1">
        <w:r w:rsidRPr="006F70E5">
          <w:rPr>
            <w:lang w:bidi="ar-SA"/>
          </w:rPr>
          <w:t>http://www.bnaiavraham.com/learning/weekly-parsha/vayigash-sowing-seeds-of-redemption/</w:t>
        </w:r>
      </w:hyperlink>
      <w:r w:rsidRPr="006F70E5">
        <w:rPr>
          <w:lang w:bidi="ar-SA"/>
        </w:rPr>
        <w:t>)</w:t>
      </w:r>
    </w:p>
    <w:p w14:paraId="27C8F581" w14:textId="77777777" w:rsidR="0016307C" w:rsidRPr="006F70E5" w:rsidRDefault="0016307C" w:rsidP="0016307C">
      <w:pPr>
        <w:widowControl/>
        <w:adjustRightInd/>
        <w:spacing w:after="0" w:line="240" w:lineRule="auto"/>
        <w:jc w:val="left"/>
        <w:textAlignment w:val="auto"/>
        <w:rPr>
          <w:lang w:bidi="ar-SA"/>
        </w:rPr>
      </w:pPr>
      <w:r w:rsidRPr="006F70E5">
        <w:rPr>
          <w:lang w:bidi="ar-SA"/>
        </w:rPr>
        <w:br/>
        <w:t xml:space="preserve">The </w:t>
      </w:r>
      <w:r w:rsidRPr="006F70E5">
        <w:rPr>
          <w:i/>
          <w:iCs/>
          <w:lang w:bidi="ar-SA"/>
        </w:rPr>
        <w:t xml:space="preserve">Vav </w:t>
      </w:r>
      <w:r w:rsidRPr="006F70E5">
        <w:rPr>
          <w:lang w:bidi="ar-SA"/>
        </w:rPr>
        <w:t xml:space="preserve">is </w:t>
      </w:r>
      <w:proofErr w:type="gramStart"/>
      <w:r w:rsidRPr="006F70E5">
        <w:rPr>
          <w:lang w:bidi="ar-SA"/>
        </w:rPr>
        <w:t>male, and</w:t>
      </w:r>
      <w:proofErr w:type="gramEnd"/>
      <w:r w:rsidRPr="006F70E5">
        <w:rPr>
          <w:lang w:bidi="ar-SA"/>
        </w:rPr>
        <w:t xml:space="preserve"> symbolizes the </w:t>
      </w:r>
      <w:proofErr w:type="spellStart"/>
      <w:r w:rsidRPr="006F70E5">
        <w:rPr>
          <w:lang w:bidi="ar-SA"/>
        </w:rPr>
        <w:t>sefirah</w:t>
      </w:r>
      <w:proofErr w:type="spellEnd"/>
      <w:r w:rsidRPr="006F70E5">
        <w:rPr>
          <w:lang w:bidi="ar-SA"/>
        </w:rPr>
        <w:t xml:space="preserve"> of </w:t>
      </w:r>
      <w:proofErr w:type="spellStart"/>
      <w:r w:rsidRPr="006F70E5">
        <w:rPr>
          <w:i/>
          <w:iCs/>
          <w:lang w:bidi="ar-SA"/>
        </w:rPr>
        <w:t>Yesod</w:t>
      </w:r>
      <w:proofErr w:type="spellEnd"/>
      <w:r w:rsidRPr="006F70E5">
        <w:rPr>
          <w:i/>
          <w:iCs/>
          <w:lang w:bidi="ar-SA"/>
        </w:rPr>
        <w:t xml:space="preserve"> </w:t>
      </w:r>
      <w:r w:rsidRPr="006F70E5">
        <w:rPr>
          <w:lang w:bidi="ar-SA"/>
        </w:rPr>
        <w:t xml:space="preserve">(foundation) as well as all of </w:t>
      </w:r>
      <w:proofErr w:type="spellStart"/>
      <w:r w:rsidRPr="006F70E5">
        <w:rPr>
          <w:i/>
          <w:iCs/>
          <w:lang w:bidi="ar-SA"/>
        </w:rPr>
        <w:t>Zeir</w:t>
      </w:r>
      <w:proofErr w:type="spellEnd"/>
      <w:r w:rsidRPr="006F70E5">
        <w:rPr>
          <w:i/>
          <w:iCs/>
          <w:lang w:bidi="ar-SA"/>
        </w:rPr>
        <w:t xml:space="preserve"> </w:t>
      </w:r>
      <w:proofErr w:type="spellStart"/>
      <w:r w:rsidRPr="006F70E5">
        <w:rPr>
          <w:i/>
          <w:iCs/>
          <w:lang w:bidi="ar-SA"/>
        </w:rPr>
        <w:t>Anpin</w:t>
      </w:r>
      <w:proofErr w:type="spellEnd"/>
      <w:r w:rsidRPr="006F70E5">
        <w:rPr>
          <w:lang w:bidi="ar-SA"/>
        </w:rPr>
        <w:t>, the six masculine emotional Divine attributes (</w:t>
      </w:r>
      <w:r w:rsidRPr="006F70E5">
        <w:rPr>
          <w:i/>
          <w:iCs/>
          <w:lang w:bidi="ar-SA"/>
        </w:rPr>
        <w:t>sefirot</w:t>
      </w:r>
      <w:r w:rsidRPr="006F70E5">
        <w:rPr>
          <w:lang w:bidi="ar-SA"/>
        </w:rPr>
        <w:t xml:space="preserve">) that come prior to </w:t>
      </w:r>
      <w:proofErr w:type="spellStart"/>
      <w:r w:rsidRPr="006F70E5">
        <w:rPr>
          <w:i/>
          <w:iCs/>
          <w:lang w:bidi="ar-SA"/>
        </w:rPr>
        <w:t>Malchut</w:t>
      </w:r>
      <w:proofErr w:type="spellEnd"/>
      <w:r w:rsidRPr="006F70E5">
        <w:rPr>
          <w:lang w:bidi="ar-SA"/>
        </w:rPr>
        <w:t xml:space="preserve">, which is female. The shape of the </w:t>
      </w:r>
      <w:r w:rsidRPr="006F70E5">
        <w:rPr>
          <w:i/>
          <w:iCs/>
          <w:lang w:bidi="ar-SA"/>
        </w:rPr>
        <w:t xml:space="preserve">Vav </w:t>
      </w:r>
      <w:r w:rsidRPr="006F70E5">
        <w:rPr>
          <w:lang w:bidi="ar-SA"/>
        </w:rPr>
        <w:t xml:space="preserve">is a straight line, which is associated with male qualities, while female qualities are associated with round, curved shapes, like that of the </w:t>
      </w:r>
      <w:r w:rsidRPr="006F70E5">
        <w:rPr>
          <w:i/>
          <w:iCs/>
          <w:lang w:bidi="ar-SA"/>
        </w:rPr>
        <w:t>Heh</w:t>
      </w:r>
      <w:r w:rsidRPr="006F70E5">
        <w:rPr>
          <w:lang w:bidi="ar-SA"/>
        </w:rPr>
        <w:t>.</w:t>
      </w:r>
      <w:r w:rsidRPr="006F70E5">
        <w:rPr>
          <w:lang w:bidi="ar-SA"/>
        </w:rPr>
        <w:br/>
      </w:r>
      <w:r w:rsidRPr="006F70E5">
        <w:rPr>
          <w:lang w:bidi="ar-SA"/>
        </w:rPr>
        <w:lastRenderedPageBreak/>
        <w:br/>
        <w:t xml:space="preserve">Furthermore, the </w:t>
      </w:r>
      <w:r w:rsidRPr="006F70E5">
        <w:rPr>
          <w:i/>
          <w:iCs/>
          <w:lang w:bidi="ar-SA"/>
        </w:rPr>
        <w:t>Vav</w:t>
      </w:r>
      <w:r w:rsidRPr="006F70E5">
        <w:rPr>
          <w:lang w:bidi="ar-SA"/>
        </w:rPr>
        <w:t xml:space="preserve">, which literally means a "hook," grammatically is a letter that connects and transformed. A </w:t>
      </w:r>
      <w:r w:rsidRPr="006F70E5">
        <w:rPr>
          <w:i/>
          <w:iCs/>
          <w:lang w:bidi="ar-SA"/>
        </w:rPr>
        <w:t>Vav</w:t>
      </w:r>
      <w:r w:rsidRPr="006F70E5">
        <w:rPr>
          <w:lang w:bidi="ar-SA"/>
        </w:rPr>
        <w:t xml:space="preserve"> preceding a word usually means "and." If that word is a verb, the </w:t>
      </w:r>
      <w:r w:rsidRPr="006F70E5">
        <w:rPr>
          <w:i/>
          <w:iCs/>
          <w:lang w:bidi="ar-SA"/>
        </w:rPr>
        <w:t xml:space="preserve">Vav </w:t>
      </w:r>
      <w:r w:rsidRPr="006F70E5">
        <w:rPr>
          <w:lang w:bidi="ar-SA"/>
        </w:rPr>
        <w:t>can transform it from past tense to future tense, or vice-versa.</w:t>
      </w:r>
      <w:r w:rsidRPr="006F70E5">
        <w:rPr>
          <w:lang w:bidi="ar-SA"/>
        </w:rPr>
        <w:br/>
      </w:r>
      <w:r w:rsidRPr="006F70E5">
        <w:rPr>
          <w:lang w:bidi="ar-SA"/>
        </w:rPr>
        <w:br/>
        <w:t xml:space="preserve">The 22 days of this cycle usually fall mostly within the month of </w:t>
      </w:r>
      <w:proofErr w:type="gramStart"/>
      <w:r w:rsidRPr="006F70E5">
        <w:rPr>
          <w:i/>
          <w:iCs/>
          <w:lang w:bidi="ar-SA"/>
        </w:rPr>
        <w:t>Cheshvan</w:t>
      </w:r>
      <w:r w:rsidRPr="006F70E5">
        <w:rPr>
          <w:lang w:bidi="ar-SA"/>
        </w:rPr>
        <w:t>, and</w:t>
      </w:r>
      <w:proofErr w:type="gramEnd"/>
      <w:r w:rsidRPr="006F70E5">
        <w:rPr>
          <w:lang w:bidi="ar-SA"/>
        </w:rPr>
        <w:t xml:space="preserve"> start around the time of the </w:t>
      </w:r>
      <w:r w:rsidRPr="006F70E5">
        <w:rPr>
          <w:i/>
          <w:iCs/>
          <w:lang w:bidi="ar-SA"/>
        </w:rPr>
        <w:t xml:space="preserve">yahrzeit </w:t>
      </w:r>
      <w:r w:rsidRPr="006F70E5">
        <w:rPr>
          <w:lang w:bidi="ar-SA"/>
        </w:rPr>
        <w:t xml:space="preserve">of Rachel </w:t>
      </w:r>
      <w:proofErr w:type="spellStart"/>
      <w:r w:rsidRPr="006F70E5">
        <w:rPr>
          <w:i/>
          <w:iCs/>
          <w:lang w:bidi="ar-SA"/>
        </w:rPr>
        <w:t>Immeinu</w:t>
      </w:r>
      <w:proofErr w:type="spellEnd"/>
      <w:r w:rsidRPr="006F70E5">
        <w:rPr>
          <w:lang w:bidi="ar-SA"/>
        </w:rPr>
        <w:t xml:space="preserve">, our matriarch. In Kabbalistic literature, Rachel symbolizes the </w:t>
      </w:r>
      <w:proofErr w:type="spellStart"/>
      <w:r w:rsidRPr="006F70E5">
        <w:rPr>
          <w:i/>
          <w:iCs/>
          <w:lang w:bidi="ar-SA"/>
        </w:rPr>
        <w:t>sefirah</w:t>
      </w:r>
      <w:proofErr w:type="spellEnd"/>
      <w:r w:rsidRPr="006F70E5">
        <w:rPr>
          <w:i/>
          <w:iCs/>
          <w:lang w:bidi="ar-SA"/>
        </w:rPr>
        <w:t xml:space="preserve"> </w:t>
      </w:r>
      <w:r w:rsidRPr="006F70E5">
        <w:rPr>
          <w:lang w:bidi="ar-SA"/>
        </w:rPr>
        <w:t xml:space="preserve">of </w:t>
      </w:r>
      <w:proofErr w:type="spellStart"/>
      <w:r w:rsidRPr="006F70E5">
        <w:rPr>
          <w:i/>
          <w:iCs/>
          <w:lang w:bidi="ar-SA"/>
        </w:rPr>
        <w:t>Malchut</w:t>
      </w:r>
      <w:proofErr w:type="spellEnd"/>
      <w:r w:rsidRPr="006F70E5">
        <w:rPr>
          <w:lang w:bidi="ar-SA"/>
        </w:rPr>
        <w:t xml:space="preserve">. As explained previously, </w:t>
      </w:r>
      <w:r w:rsidRPr="006F70E5">
        <w:rPr>
          <w:i/>
          <w:iCs/>
          <w:lang w:bidi="ar-SA"/>
        </w:rPr>
        <w:t xml:space="preserve">Cheshvan </w:t>
      </w:r>
      <w:r w:rsidRPr="006F70E5">
        <w:rPr>
          <w:lang w:bidi="ar-SA"/>
        </w:rPr>
        <w:t xml:space="preserve">is a "poor" month, waiting to be impregnated with the holiness we obtained during </w:t>
      </w:r>
      <w:proofErr w:type="spellStart"/>
      <w:r w:rsidRPr="006F70E5">
        <w:rPr>
          <w:i/>
          <w:iCs/>
          <w:lang w:bidi="ar-SA"/>
        </w:rPr>
        <w:t>Tishrei</w:t>
      </w:r>
      <w:proofErr w:type="spellEnd"/>
      <w:r w:rsidRPr="006F70E5">
        <w:rPr>
          <w:lang w:bidi="ar-SA"/>
        </w:rPr>
        <w:t>.</w:t>
      </w:r>
      <w:r w:rsidRPr="006F70E5">
        <w:rPr>
          <w:lang w:bidi="ar-SA"/>
        </w:rPr>
        <w:br/>
      </w:r>
      <w:r w:rsidRPr="006F70E5">
        <w:rPr>
          <w:lang w:bidi="ar-SA"/>
        </w:rPr>
        <w:br/>
        <w:t xml:space="preserve">The </w:t>
      </w:r>
      <w:r w:rsidRPr="006F70E5">
        <w:rPr>
          <w:i/>
          <w:iCs/>
          <w:lang w:bidi="ar-SA"/>
        </w:rPr>
        <w:t xml:space="preserve">Heh </w:t>
      </w:r>
      <w:r w:rsidRPr="006F70E5">
        <w:rPr>
          <w:lang w:bidi="ar-SA"/>
        </w:rPr>
        <w:t xml:space="preserve">therefore represents the time in the month of </w:t>
      </w:r>
      <w:r w:rsidRPr="006F70E5">
        <w:rPr>
          <w:i/>
          <w:iCs/>
          <w:lang w:bidi="ar-SA"/>
        </w:rPr>
        <w:t xml:space="preserve">Cheshvan </w:t>
      </w:r>
      <w:r w:rsidRPr="006F70E5">
        <w:rPr>
          <w:lang w:bidi="ar-SA"/>
        </w:rPr>
        <w:t xml:space="preserve">that stands for a "rectified" </w:t>
      </w:r>
      <w:proofErr w:type="spellStart"/>
      <w:r w:rsidRPr="006F70E5">
        <w:rPr>
          <w:i/>
          <w:iCs/>
          <w:lang w:bidi="ar-SA"/>
        </w:rPr>
        <w:t>Malchut</w:t>
      </w:r>
      <w:proofErr w:type="spellEnd"/>
      <w:r w:rsidRPr="006F70E5">
        <w:rPr>
          <w:lang w:bidi="ar-SA"/>
        </w:rPr>
        <w:t>, when the initial spiritual void we encountered has already been somewhat filled with spirituality.</w:t>
      </w:r>
      <w:r w:rsidRPr="006F70E5">
        <w:rPr>
          <w:lang w:bidi="ar-SA"/>
        </w:rPr>
        <w:br/>
      </w:r>
      <w:r w:rsidRPr="006F70E5">
        <w:rPr>
          <w:lang w:bidi="ar-SA"/>
        </w:rPr>
        <w:br/>
        <w:t xml:space="preserve">The cycle also includes the first days of </w:t>
      </w:r>
      <w:r w:rsidRPr="006F70E5">
        <w:rPr>
          <w:i/>
          <w:iCs/>
          <w:lang w:bidi="ar-SA"/>
        </w:rPr>
        <w:t>Kislev</w:t>
      </w:r>
      <w:r w:rsidRPr="006F70E5">
        <w:rPr>
          <w:lang w:bidi="ar-SA"/>
        </w:rPr>
        <w:t xml:space="preserve">, the month of </w:t>
      </w:r>
      <w:r w:rsidRPr="006F70E5">
        <w:rPr>
          <w:i/>
          <w:iCs/>
          <w:lang w:bidi="ar-SA"/>
        </w:rPr>
        <w:t>Chanukah</w:t>
      </w:r>
      <w:r w:rsidRPr="006F70E5">
        <w:rPr>
          <w:lang w:bidi="ar-SA"/>
        </w:rPr>
        <w:t>, and</w:t>
      </w:r>
      <w:r w:rsidRPr="006F70E5">
        <w:rPr>
          <w:i/>
          <w:iCs/>
          <w:lang w:bidi="ar-SA"/>
        </w:rPr>
        <w:t xml:space="preserve"> </w:t>
      </w:r>
      <w:r w:rsidRPr="006F70E5">
        <w:rPr>
          <w:lang w:bidi="ar-SA"/>
        </w:rPr>
        <w:t xml:space="preserve">which is also filled with </w:t>
      </w:r>
      <w:r w:rsidRPr="006F70E5">
        <w:rPr>
          <w:i/>
          <w:iCs/>
          <w:lang w:bidi="ar-SA"/>
        </w:rPr>
        <w:t xml:space="preserve">Chassidic </w:t>
      </w:r>
      <w:r w:rsidRPr="006F70E5">
        <w:rPr>
          <w:lang w:bidi="ar-SA"/>
        </w:rPr>
        <w:t xml:space="preserve">holidays, such as the 19th of </w:t>
      </w:r>
      <w:r w:rsidRPr="006F70E5">
        <w:rPr>
          <w:i/>
          <w:iCs/>
          <w:lang w:bidi="ar-SA"/>
        </w:rPr>
        <w:t xml:space="preserve">Kislev </w:t>
      </w:r>
      <w:r w:rsidRPr="006F70E5">
        <w:rPr>
          <w:lang w:bidi="ar-SA"/>
        </w:rPr>
        <w:t xml:space="preserve">(the </w:t>
      </w:r>
      <w:r w:rsidRPr="006F70E5">
        <w:rPr>
          <w:i/>
          <w:iCs/>
          <w:lang w:bidi="ar-SA"/>
        </w:rPr>
        <w:t xml:space="preserve">Rosh Hashanah </w:t>
      </w:r>
      <w:r w:rsidRPr="006F70E5">
        <w:rPr>
          <w:lang w:bidi="ar-SA"/>
        </w:rPr>
        <w:t xml:space="preserve">of </w:t>
      </w:r>
      <w:proofErr w:type="spellStart"/>
      <w:r w:rsidRPr="006F70E5">
        <w:rPr>
          <w:i/>
          <w:iCs/>
          <w:lang w:bidi="ar-SA"/>
        </w:rPr>
        <w:t>Chasidut</w:t>
      </w:r>
      <w:proofErr w:type="spellEnd"/>
      <w:r w:rsidRPr="006F70E5">
        <w:rPr>
          <w:lang w:bidi="ar-SA"/>
        </w:rPr>
        <w:t xml:space="preserve">) and others. The </w:t>
      </w:r>
      <w:r w:rsidRPr="006F70E5">
        <w:rPr>
          <w:i/>
          <w:iCs/>
          <w:lang w:bidi="ar-SA"/>
        </w:rPr>
        <w:t xml:space="preserve">Vav </w:t>
      </w:r>
      <w:r w:rsidRPr="006F70E5">
        <w:rPr>
          <w:lang w:bidi="ar-SA"/>
        </w:rPr>
        <w:t>therefore connects us to the time in which we stood our ground (</w:t>
      </w:r>
      <w:proofErr w:type="spellStart"/>
      <w:r w:rsidRPr="006F70E5">
        <w:rPr>
          <w:i/>
          <w:iCs/>
          <w:lang w:bidi="ar-SA"/>
        </w:rPr>
        <w:t>Yesod</w:t>
      </w:r>
      <w:proofErr w:type="spellEnd"/>
      <w:r w:rsidRPr="006F70E5">
        <w:rPr>
          <w:lang w:bidi="ar-SA"/>
        </w:rPr>
        <w:t xml:space="preserve">) against Greek </w:t>
      </w:r>
      <w:proofErr w:type="gramStart"/>
      <w:r w:rsidRPr="006F70E5">
        <w:rPr>
          <w:lang w:bidi="ar-SA"/>
        </w:rPr>
        <w:t>culture, and</w:t>
      </w:r>
      <w:proofErr w:type="gramEnd"/>
      <w:r w:rsidRPr="006F70E5">
        <w:rPr>
          <w:lang w:bidi="ar-SA"/>
        </w:rPr>
        <w:t xml:space="preserve"> transformed darkness into light.</w:t>
      </w:r>
      <w:r w:rsidRPr="006F70E5">
        <w:rPr>
          <w:lang w:bidi="ar-SA"/>
        </w:rPr>
        <w:br/>
      </w:r>
      <w:r w:rsidRPr="006F70E5">
        <w:rPr>
          <w:lang w:bidi="ar-SA"/>
        </w:rPr>
        <w:br/>
        <w:t xml:space="preserve">The Desert and the Field have a similar kind of relationship. The Desert also represents the idea of "poverty," be it spiritual or physical, a deep desire for water (Torah). The Desert however, although still symbolic of the bitterness of exile, is already great "step up" from the previous element, </w:t>
      </w:r>
      <w:proofErr w:type="spellStart"/>
      <w:r w:rsidRPr="006F70E5">
        <w:rPr>
          <w:i/>
          <w:iCs/>
          <w:lang w:bidi="ar-SA"/>
        </w:rPr>
        <w:t>Gehennom</w:t>
      </w:r>
      <w:proofErr w:type="spellEnd"/>
      <w:r w:rsidRPr="006F70E5">
        <w:rPr>
          <w:lang w:bidi="ar-SA"/>
        </w:rPr>
        <w:t xml:space="preserve"> (purgatory). We are already at a more rectified level of exile.</w:t>
      </w:r>
      <w:r w:rsidRPr="006F70E5">
        <w:rPr>
          <w:lang w:bidi="ar-SA"/>
        </w:rPr>
        <w:br/>
      </w:r>
      <w:r w:rsidRPr="006F70E5">
        <w:rPr>
          <w:lang w:bidi="ar-SA"/>
        </w:rPr>
        <w:br/>
        <w:t xml:space="preserve">The Fields are another step closer to elevation. The fields contain even more life and spirituality. Fields are associated with Isaac, who would converse with G-d in the field. As also explained in other places, of the two sons of Isaac, it is </w:t>
      </w:r>
      <w:proofErr w:type="spellStart"/>
      <w:r w:rsidRPr="006F70E5">
        <w:rPr>
          <w:lang w:bidi="ar-SA"/>
        </w:rPr>
        <w:t>Eisav</w:t>
      </w:r>
      <w:proofErr w:type="spellEnd"/>
      <w:r w:rsidRPr="006F70E5">
        <w:rPr>
          <w:lang w:bidi="ar-SA"/>
        </w:rPr>
        <w:t xml:space="preserve"> who is called a "man of the field," while Jacob was a wholesome man who would dwell in the tent (of study). In exile, Jacob must learn to be a man of the field as well.</w:t>
      </w:r>
      <w:r w:rsidRPr="006F70E5">
        <w:rPr>
          <w:lang w:bidi="ar-SA"/>
        </w:rPr>
        <w:br/>
      </w:r>
      <w:r w:rsidRPr="006F70E5">
        <w:rPr>
          <w:lang w:bidi="ar-SA"/>
        </w:rPr>
        <w:br/>
        <w:t xml:space="preserve">It is also worth noting the progression in the Torah regarding how each of our patriarchs related to the place of the Temple, Mount Moriah. Avraham saw it as a mountain, Isaac as a field, while Jacob knew it as Beit-El, G-d's home (R. Ari Jacobson, YU). A similar progression exists in </w:t>
      </w:r>
      <w:proofErr w:type="spellStart"/>
      <w:r w:rsidRPr="006F70E5">
        <w:rPr>
          <w:i/>
          <w:iCs/>
          <w:lang w:bidi="ar-SA"/>
        </w:rPr>
        <w:t>Perek</w:t>
      </w:r>
      <w:proofErr w:type="spellEnd"/>
      <w:r w:rsidRPr="006F70E5">
        <w:rPr>
          <w:i/>
          <w:iCs/>
          <w:lang w:bidi="ar-SA"/>
        </w:rPr>
        <w:t xml:space="preserve"> </w:t>
      </w:r>
      <w:proofErr w:type="spellStart"/>
      <w:r w:rsidRPr="006F70E5">
        <w:rPr>
          <w:i/>
          <w:iCs/>
          <w:lang w:bidi="ar-SA"/>
        </w:rPr>
        <w:t>Shirah</w:t>
      </w:r>
      <w:proofErr w:type="spellEnd"/>
      <w:r w:rsidRPr="006F70E5">
        <w:rPr>
          <w:i/>
          <w:iCs/>
          <w:lang w:bidi="ar-SA"/>
        </w:rPr>
        <w:t xml:space="preserve">, </w:t>
      </w:r>
      <w:r w:rsidRPr="006F70E5">
        <w:rPr>
          <w:lang w:bidi="ar-SA"/>
        </w:rPr>
        <w:t xml:space="preserve">in transforming the world from </w:t>
      </w:r>
      <w:proofErr w:type="spellStart"/>
      <w:r w:rsidRPr="006F70E5">
        <w:rPr>
          <w:i/>
          <w:iCs/>
          <w:lang w:bidi="ar-SA"/>
        </w:rPr>
        <w:t>Gehennom</w:t>
      </w:r>
      <w:proofErr w:type="spellEnd"/>
      <w:r w:rsidRPr="006F70E5">
        <w:rPr>
          <w:lang w:bidi="ar-SA"/>
        </w:rPr>
        <w:t>, to a Desert, to a Field.</w:t>
      </w:r>
      <w:r w:rsidRPr="006F70E5">
        <w:rPr>
          <w:lang w:bidi="ar-SA"/>
        </w:rPr>
        <w:br/>
      </w:r>
      <w:r w:rsidRPr="006F70E5">
        <w:rPr>
          <w:lang w:bidi="ar-SA"/>
        </w:rPr>
        <w:br/>
        <w:t xml:space="preserve">The desire for water, associated with Desert, also coincides with the time when the Flood began, on the 17th of </w:t>
      </w:r>
      <w:r w:rsidRPr="006F70E5">
        <w:rPr>
          <w:i/>
          <w:iCs/>
          <w:lang w:bidi="ar-SA"/>
        </w:rPr>
        <w:t>Cheshvan</w:t>
      </w:r>
      <w:r w:rsidRPr="006F70E5">
        <w:rPr>
          <w:lang w:bidi="ar-SA"/>
        </w:rPr>
        <w:t>. Also, the elements of the coming 22-day cycles will be related to water.</w:t>
      </w:r>
      <w:r w:rsidRPr="006F70E5">
        <w:rPr>
          <w:lang w:bidi="ar-SA"/>
        </w:rPr>
        <w:br/>
      </w:r>
      <w:r w:rsidRPr="006F70E5">
        <w:rPr>
          <w:lang w:bidi="ar-SA"/>
        </w:rPr>
        <w:br/>
        <w:t>The above is reflected in the verses that the two elements sing:</w:t>
      </w:r>
    </w:p>
    <w:p w14:paraId="637F2D01" w14:textId="77777777" w:rsidR="0016307C" w:rsidRPr="006F70E5" w:rsidRDefault="0016307C" w:rsidP="0016307C">
      <w:pPr>
        <w:widowControl/>
        <w:numPr>
          <w:ilvl w:val="0"/>
          <w:numId w:val="2"/>
        </w:numPr>
        <w:adjustRightInd/>
        <w:spacing w:before="100" w:beforeAutospacing="1" w:after="100" w:afterAutospacing="1" w:line="240" w:lineRule="auto"/>
        <w:jc w:val="left"/>
        <w:textAlignment w:val="auto"/>
        <w:rPr>
          <w:lang w:bidi="ar-SA"/>
        </w:rPr>
      </w:pPr>
      <w:r w:rsidRPr="006F70E5">
        <w:rPr>
          <w:lang w:bidi="ar-SA"/>
        </w:rPr>
        <w:t>The Wilderness (Desert) is saying, "The wilderness and the desert shall rejoice, and the arid region shall exult, and blossom like the rose." (Isaiah 35:1)</w:t>
      </w:r>
    </w:p>
    <w:p w14:paraId="20EE62B8" w14:textId="77777777" w:rsidR="0016307C" w:rsidRPr="006F70E5" w:rsidRDefault="0016307C" w:rsidP="0016307C">
      <w:pPr>
        <w:widowControl/>
        <w:numPr>
          <w:ilvl w:val="0"/>
          <w:numId w:val="2"/>
        </w:numPr>
        <w:adjustRightInd/>
        <w:spacing w:before="100" w:beforeAutospacing="1" w:after="100" w:afterAutospacing="1" w:line="240" w:lineRule="auto"/>
        <w:jc w:val="left"/>
        <w:textAlignment w:val="auto"/>
        <w:rPr>
          <w:lang w:bidi="ar-SA"/>
        </w:rPr>
      </w:pPr>
      <w:r w:rsidRPr="006F70E5">
        <w:rPr>
          <w:lang w:bidi="ar-SA"/>
        </w:rPr>
        <w:t>The Fields are saying, "God founded the land with wisdom; He established the heavens with understanding." (Proverbs 3:19)</w:t>
      </w:r>
    </w:p>
    <w:p w14:paraId="62D45BF1" w14:textId="542E7357" w:rsidR="00934E37" w:rsidRDefault="0016307C" w:rsidP="00D43518">
      <w:pPr>
        <w:widowControl/>
        <w:adjustRightInd/>
        <w:spacing w:line="240" w:lineRule="auto"/>
        <w:jc w:val="left"/>
        <w:textAlignment w:val="auto"/>
        <w:rPr>
          <w:lang w:bidi="ar-SA"/>
        </w:rPr>
      </w:pPr>
      <w:r w:rsidRPr="006F70E5">
        <w:rPr>
          <w:lang w:bidi="ar-SA"/>
        </w:rPr>
        <w:t>The Desert sings of its desire for water (Torah), and the day it will be completely rectified in the Messianic era. The Fields speak of foundation (</w:t>
      </w:r>
      <w:proofErr w:type="spellStart"/>
      <w:r w:rsidRPr="006F70E5">
        <w:rPr>
          <w:i/>
          <w:iCs/>
          <w:lang w:bidi="ar-SA"/>
        </w:rPr>
        <w:t>Yesod</w:t>
      </w:r>
      <w:proofErr w:type="spellEnd"/>
      <w:r w:rsidRPr="006F70E5">
        <w:rPr>
          <w:lang w:bidi="ar-SA"/>
        </w:rPr>
        <w:t>) and wisdom (</w:t>
      </w:r>
      <w:proofErr w:type="spellStart"/>
      <w:r w:rsidRPr="006F70E5">
        <w:rPr>
          <w:i/>
          <w:iCs/>
          <w:lang w:bidi="ar-SA"/>
        </w:rPr>
        <w:t>Chochmah</w:t>
      </w:r>
      <w:proofErr w:type="spellEnd"/>
      <w:r w:rsidRPr="006F70E5">
        <w:rPr>
          <w:lang w:bidi="ar-SA"/>
        </w:rPr>
        <w:t xml:space="preserve">), the quality most associated with Greek culture, and one of its biggest threats in the time of </w:t>
      </w:r>
      <w:r w:rsidRPr="006F70E5">
        <w:rPr>
          <w:i/>
          <w:iCs/>
          <w:lang w:bidi="ar-SA"/>
        </w:rPr>
        <w:t>Chanukah</w:t>
      </w:r>
      <w:r w:rsidRPr="006F70E5">
        <w:rPr>
          <w:lang w:bidi="ar-SA"/>
        </w:rPr>
        <w:t>. Many aspects of Greek wisdom and reasoning, however, when properly incorporated into Jewish values, have proven immensely beneficial. (</w:t>
      </w:r>
      <w:r w:rsidRPr="006F70E5">
        <w:rPr>
          <w:i/>
          <w:iCs/>
          <w:lang w:bidi="ar-SA"/>
        </w:rPr>
        <w:t xml:space="preserve">See </w:t>
      </w:r>
      <w:proofErr w:type="spellStart"/>
      <w:r w:rsidRPr="006F70E5">
        <w:rPr>
          <w:lang w:bidi="ar-SA"/>
        </w:rPr>
        <w:t>Maimonedes</w:t>
      </w:r>
      <w:proofErr w:type="spellEnd"/>
      <w:r w:rsidRPr="006F70E5">
        <w:rPr>
          <w:lang w:bidi="ar-SA"/>
        </w:rPr>
        <w:t xml:space="preserve">, and also how </w:t>
      </w:r>
      <w:proofErr w:type="spellStart"/>
      <w:r w:rsidRPr="006F70E5">
        <w:rPr>
          <w:i/>
          <w:iCs/>
          <w:lang w:bidi="ar-SA"/>
        </w:rPr>
        <w:t>Talmai</w:t>
      </w:r>
      <w:proofErr w:type="spellEnd"/>
      <w:r w:rsidRPr="006F70E5">
        <w:rPr>
          <w:i/>
          <w:iCs/>
          <w:lang w:bidi="ar-SA"/>
        </w:rPr>
        <w:t xml:space="preserve"> </w:t>
      </w:r>
      <w:r w:rsidRPr="006F70E5">
        <w:rPr>
          <w:lang w:bidi="ar-SA"/>
        </w:rPr>
        <w:t>("</w:t>
      </w:r>
      <w:proofErr w:type="spellStart"/>
      <w:r w:rsidRPr="006F70E5">
        <w:rPr>
          <w:lang w:bidi="ar-SA"/>
        </w:rPr>
        <w:t>Ptolomy</w:t>
      </w:r>
      <w:proofErr w:type="spellEnd"/>
      <w:r w:rsidRPr="006F70E5">
        <w:rPr>
          <w:lang w:bidi="ar-SA"/>
        </w:rPr>
        <w:t xml:space="preserve">," the Greek leader at the time), has the same </w:t>
      </w:r>
      <w:r w:rsidRPr="006F70E5">
        <w:rPr>
          <w:i/>
          <w:iCs/>
          <w:lang w:bidi="ar-SA"/>
        </w:rPr>
        <w:t>gematria</w:t>
      </w:r>
      <w:r w:rsidRPr="006F70E5">
        <w:rPr>
          <w:lang w:bidi="ar-SA"/>
        </w:rPr>
        <w:t xml:space="preserve"> as "Talmud.") </w:t>
      </w:r>
    </w:p>
    <w:p w14:paraId="493D635E" w14:textId="77777777" w:rsidR="00ED0B97" w:rsidRPr="00ED0B97" w:rsidRDefault="0016307C" w:rsidP="0083140E">
      <w:pPr>
        <w:widowControl/>
        <w:adjustRightInd/>
        <w:spacing w:after="0" w:line="240" w:lineRule="auto"/>
        <w:jc w:val="center"/>
        <w:textAlignment w:val="auto"/>
        <w:outlineLvl w:val="2"/>
        <w:rPr>
          <w:b/>
          <w:bCs/>
          <w:sz w:val="36"/>
          <w:szCs w:val="36"/>
          <w:u w:val="single"/>
          <w:lang w:bidi="ar-SA"/>
        </w:rPr>
      </w:pPr>
      <w:r w:rsidRPr="00ED0B97">
        <w:rPr>
          <w:b/>
          <w:bCs/>
          <w:sz w:val="36"/>
          <w:szCs w:val="36"/>
          <w:u w:val="single"/>
          <w:lang w:bidi="ar-SA"/>
        </w:rPr>
        <w:lastRenderedPageBreak/>
        <w:t xml:space="preserve">Fourth </w:t>
      </w:r>
      <w:r w:rsidR="0083140E">
        <w:rPr>
          <w:b/>
          <w:bCs/>
          <w:sz w:val="36"/>
          <w:szCs w:val="36"/>
          <w:u w:val="single"/>
          <w:lang w:bidi="ar-SA"/>
        </w:rPr>
        <w:t>Cycle</w:t>
      </w:r>
      <w:r w:rsidRPr="00ED0B97">
        <w:rPr>
          <w:b/>
          <w:bCs/>
          <w:sz w:val="36"/>
          <w:szCs w:val="36"/>
          <w:u w:val="single"/>
          <w:lang w:bidi="ar-SA"/>
        </w:rPr>
        <w:t xml:space="preserve">: </w:t>
      </w:r>
      <w:r w:rsidR="00ED0B97" w:rsidRPr="00ED0B97">
        <w:rPr>
          <w:b/>
          <w:bCs/>
          <w:sz w:val="36"/>
          <w:szCs w:val="36"/>
          <w:u w:val="single"/>
          <w:lang w:bidi="ar-SA"/>
        </w:rPr>
        <w:t>Rosh Chodesh Kislev to</w:t>
      </w:r>
      <w:r w:rsidR="00ED0B97">
        <w:rPr>
          <w:b/>
          <w:bCs/>
          <w:sz w:val="36"/>
          <w:szCs w:val="36"/>
          <w:u w:val="single"/>
          <w:lang w:bidi="ar-SA"/>
        </w:rPr>
        <w:t xml:space="preserve"> </w:t>
      </w:r>
      <w:r w:rsidR="00ED0B97" w:rsidRPr="00ED0B97">
        <w:rPr>
          <w:b/>
          <w:bCs/>
          <w:sz w:val="36"/>
          <w:szCs w:val="36"/>
          <w:u w:val="single"/>
          <w:lang w:bidi="ar-SA"/>
        </w:rPr>
        <w:t>Chanukah</w:t>
      </w:r>
    </w:p>
    <w:p w14:paraId="5319E616" w14:textId="77777777" w:rsidR="00ED0B97" w:rsidRDefault="00ED0B97" w:rsidP="0016307C">
      <w:pPr>
        <w:widowControl/>
        <w:adjustRightInd/>
        <w:spacing w:after="0" w:line="240" w:lineRule="auto"/>
        <w:jc w:val="left"/>
        <w:textAlignment w:val="auto"/>
        <w:outlineLvl w:val="2"/>
        <w:rPr>
          <w:b/>
          <w:bCs/>
          <w:sz w:val="36"/>
          <w:szCs w:val="36"/>
          <w:lang w:bidi="ar-SA"/>
        </w:rPr>
      </w:pPr>
    </w:p>
    <w:p w14:paraId="239CCB23" w14:textId="77777777" w:rsidR="00ED0B97" w:rsidRPr="0083140E"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83140E">
        <w:rPr>
          <w:b/>
          <w:bCs/>
          <w:sz w:val="24"/>
          <w:szCs w:val="24"/>
          <w:lang w:bidi="ar-SA"/>
        </w:rPr>
        <w:t>Zayin &amp; Chet</w:t>
      </w:r>
    </w:p>
    <w:p w14:paraId="5129BBD4" w14:textId="77777777" w:rsidR="00ED0B97" w:rsidRPr="0083140E"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4917A41C" w14:textId="77777777" w:rsidR="0016307C" w:rsidRDefault="00ED0B97"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83140E">
        <w:rPr>
          <w:b/>
          <w:bCs/>
          <w:sz w:val="24"/>
          <w:szCs w:val="24"/>
          <w:lang w:bidi="ar-SA"/>
        </w:rPr>
        <w:t>T</w:t>
      </w:r>
      <w:r w:rsidR="0016307C" w:rsidRPr="0083140E">
        <w:rPr>
          <w:b/>
          <w:bCs/>
          <w:sz w:val="24"/>
          <w:szCs w:val="24"/>
          <w:lang w:bidi="ar-SA"/>
        </w:rPr>
        <w:t xml:space="preserve">he Waters &amp; </w:t>
      </w:r>
      <w:r w:rsidRPr="0083140E">
        <w:rPr>
          <w:b/>
          <w:bCs/>
          <w:sz w:val="24"/>
          <w:szCs w:val="24"/>
          <w:lang w:bidi="ar-SA"/>
        </w:rPr>
        <w:t>T</w:t>
      </w:r>
      <w:r w:rsidR="0016307C" w:rsidRPr="0083140E">
        <w:rPr>
          <w:b/>
          <w:bCs/>
          <w:sz w:val="24"/>
          <w:szCs w:val="24"/>
          <w:lang w:bidi="ar-SA"/>
        </w:rPr>
        <w:t>he Seas</w:t>
      </w:r>
    </w:p>
    <w:p w14:paraId="2AFF95D2" w14:textId="77777777" w:rsidR="0083140E" w:rsidRDefault="0083140E" w:rsidP="0083140E">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2D80251A" w14:textId="77777777" w:rsidR="006422A5" w:rsidRPr="000161F4" w:rsidRDefault="006422A5" w:rsidP="0083140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b/>
          <w:bCs/>
          <w:color w:val="000000"/>
          <w:sz w:val="20"/>
          <w:szCs w:val="20"/>
        </w:rPr>
      </w:pPr>
      <w:r w:rsidRPr="000161F4">
        <w:rPr>
          <w:b/>
          <w:bCs/>
          <w:color w:val="000000"/>
          <w:sz w:val="20"/>
          <w:szCs w:val="20"/>
        </w:rPr>
        <w:t>7.</w:t>
      </w:r>
      <w:r w:rsidRPr="000161F4">
        <w:rPr>
          <w:rStyle w:val="apple-converted-space"/>
          <w:b/>
          <w:bCs/>
          <w:color w:val="000000"/>
          <w:sz w:val="20"/>
          <w:szCs w:val="20"/>
        </w:rPr>
        <w:t> </w:t>
      </w:r>
      <w:r w:rsidRPr="000161F4">
        <w:rPr>
          <w:b/>
          <w:bCs/>
          <w:color w:val="000000"/>
          <w:sz w:val="20"/>
          <w:szCs w:val="20"/>
        </w:rPr>
        <w:t>There are seven things that characterize a boor, and seven that characterize a wise man. A wise man does not speak before one who is greater than him in wisdom or age. He does not interrupt his fellow's words. He does not hasten to answer. His questions are on the subject and his answers to the point. He responds to first things first and to latter things later. Concerning what he did not hear, he says "I did not hear." He concedes to the truth. With the boor, the reverse of all these is the case.</w:t>
      </w:r>
    </w:p>
    <w:p w14:paraId="281C1816" w14:textId="77777777" w:rsidR="006422A5" w:rsidRPr="000161F4" w:rsidRDefault="006422A5" w:rsidP="0083140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b/>
          <w:bCs/>
          <w:color w:val="000000"/>
          <w:sz w:val="20"/>
          <w:szCs w:val="20"/>
        </w:rPr>
      </w:pPr>
      <w:r w:rsidRPr="000161F4">
        <w:rPr>
          <w:b/>
          <w:bCs/>
          <w:color w:val="000000"/>
          <w:sz w:val="20"/>
          <w:szCs w:val="20"/>
        </w:rPr>
        <w:t>8.</w:t>
      </w:r>
      <w:r w:rsidRPr="000161F4">
        <w:rPr>
          <w:rStyle w:val="apple-converted-space"/>
          <w:b/>
          <w:bCs/>
          <w:color w:val="000000"/>
          <w:sz w:val="20"/>
          <w:szCs w:val="20"/>
        </w:rPr>
        <w:t> </w:t>
      </w:r>
      <w:r w:rsidRPr="000161F4">
        <w:rPr>
          <w:b/>
          <w:bCs/>
          <w:color w:val="000000"/>
          <w:sz w:val="20"/>
          <w:szCs w:val="20"/>
        </w:rPr>
        <w:t xml:space="preserve">Seven types of retribution come to the world, for seven types of sin. When some tithe and others don't, a hunger caused by turmoil </w:t>
      </w:r>
      <w:proofErr w:type="gramStart"/>
      <w:r w:rsidRPr="000161F4">
        <w:rPr>
          <w:b/>
          <w:bCs/>
          <w:color w:val="000000"/>
          <w:sz w:val="20"/>
          <w:szCs w:val="20"/>
        </w:rPr>
        <w:t>ensues:</w:t>
      </w:r>
      <w:proofErr w:type="gramEnd"/>
      <w:r w:rsidRPr="000161F4">
        <w:rPr>
          <w:b/>
          <w:bCs/>
          <w:color w:val="000000"/>
          <w:sz w:val="20"/>
          <w:szCs w:val="20"/>
        </w:rPr>
        <w:t xml:space="preserve"> some are hungry, others have their fill of food. When all are unanimous in their failure to tithe, a hunger by drought ensues. For not separating</w:t>
      </w:r>
      <w:r w:rsidRPr="000161F4">
        <w:rPr>
          <w:rStyle w:val="apple-converted-space"/>
          <w:b/>
          <w:bCs/>
          <w:color w:val="000000"/>
          <w:sz w:val="20"/>
          <w:szCs w:val="20"/>
        </w:rPr>
        <w:t> </w:t>
      </w:r>
      <w:proofErr w:type="spellStart"/>
      <w:r w:rsidRPr="000161F4">
        <w:rPr>
          <w:rStyle w:val="glossaryitem"/>
          <w:b/>
          <w:bCs/>
          <w:i/>
          <w:iCs/>
          <w:color w:val="000000"/>
          <w:sz w:val="20"/>
          <w:szCs w:val="20"/>
        </w:rPr>
        <w:t>chalah</w:t>
      </w:r>
      <w:proofErr w:type="spellEnd"/>
      <w:r w:rsidRPr="000161F4">
        <w:rPr>
          <w:b/>
          <w:bCs/>
          <w:color w:val="000000"/>
          <w:sz w:val="20"/>
          <w:szCs w:val="20"/>
        </w:rPr>
        <w:t xml:space="preserve">, an annihilating hunger </w:t>
      </w:r>
      <w:proofErr w:type="gramStart"/>
      <w:r w:rsidRPr="000161F4">
        <w:rPr>
          <w:b/>
          <w:bCs/>
          <w:color w:val="000000"/>
          <w:sz w:val="20"/>
          <w:szCs w:val="20"/>
        </w:rPr>
        <w:t>results</w:t>
      </w:r>
      <w:proofErr w:type="gramEnd"/>
      <w:r w:rsidRPr="000161F4">
        <w:rPr>
          <w:b/>
          <w:bCs/>
          <w:color w:val="000000"/>
          <w:sz w:val="20"/>
          <w:szCs w:val="20"/>
        </w:rPr>
        <w:t>.</w:t>
      </w:r>
    </w:p>
    <w:p w14:paraId="58D4BBF6" w14:textId="77777777" w:rsidR="006422A5" w:rsidRPr="000161F4" w:rsidRDefault="006422A5" w:rsidP="0083140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b/>
          <w:bCs/>
          <w:color w:val="000000"/>
          <w:sz w:val="20"/>
          <w:szCs w:val="20"/>
        </w:rPr>
      </w:pPr>
      <w:r w:rsidRPr="000161F4">
        <w:rPr>
          <w:b/>
          <w:bCs/>
          <w:color w:val="000000"/>
          <w:sz w:val="20"/>
          <w:szCs w:val="20"/>
        </w:rPr>
        <w:t>Plagues come to the world for those capital crimes mentioned in the</w:t>
      </w:r>
      <w:r w:rsidRPr="000161F4">
        <w:rPr>
          <w:rStyle w:val="apple-converted-space"/>
          <w:b/>
          <w:bCs/>
          <w:color w:val="000000"/>
          <w:sz w:val="20"/>
          <w:szCs w:val="20"/>
        </w:rPr>
        <w:t> </w:t>
      </w:r>
      <w:r w:rsidRPr="000161F4">
        <w:rPr>
          <w:rStyle w:val="glossaryitem"/>
          <w:b/>
          <w:bCs/>
          <w:color w:val="000000"/>
          <w:sz w:val="20"/>
          <w:szCs w:val="20"/>
        </w:rPr>
        <w:t>Torah</w:t>
      </w:r>
      <w:r w:rsidR="00181271" w:rsidRPr="000161F4">
        <w:rPr>
          <w:rStyle w:val="glossaryitem"/>
          <w:b/>
          <w:bCs/>
          <w:color w:val="000000"/>
          <w:sz w:val="20"/>
          <w:szCs w:val="20"/>
        </w:rPr>
        <w:t xml:space="preserve"> </w:t>
      </w:r>
      <w:r w:rsidRPr="000161F4">
        <w:rPr>
          <w:b/>
          <w:bCs/>
          <w:color w:val="000000"/>
          <w:sz w:val="20"/>
          <w:szCs w:val="20"/>
        </w:rPr>
        <w:t>that have not been given over to the court, and for desecrating the produce of the sabbatical year.</w:t>
      </w:r>
    </w:p>
    <w:p w14:paraId="743BC081" w14:textId="77777777" w:rsidR="006422A5" w:rsidRPr="000161F4" w:rsidRDefault="006422A5" w:rsidP="0083140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b/>
          <w:bCs/>
          <w:color w:val="000000"/>
          <w:sz w:val="20"/>
          <w:szCs w:val="20"/>
        </w:rPr>
      </w:pPr>
      <w:r w:rsidRPr="000161F4">
        <w:rPr>
          <w:b/>
          <w:bCs/>
          <w:color w:val="000000"/>
          <w:sz w:val="20"/>
          <w:szCs w:val="20"/>
        </w:rPr>
        <w:t>The sword comes to the world for the procrastination of justice, the corruption of justice, and because of those who misinterpret the Torah.</w:t>
      </w:r>
    </w:p>
    <w:p w14:paraId="09AFEB82" w14:textId="0135997F" w:rsidR="00934E37" w:rsidRDefault="000161F4" w:rsidP="00D43518">
      <w:pPr>
        <w:jc w:val="left"/>
        <w:rPr>
          <w:b/>
          <w:bCs/>
          <w:sz w:val="32"/>
          <w:szCs w:val="32"/>
          <w:u w:val="single"/>
        </w:rPr>
      </w:pPr>
      <w:r>
        <w:t>T</w:t>
      </w:r>
      <w:r w:rsidR="0016307C" w:rsidRPr="006F70E5">
        <w:t>he fourth set of 22 days of the Jewish calendar</w:t>
      </w:r>
      <w:r>
        <w:t xml:space="preserve"> </w:t>
      </w:r>
      <w:r w:rsidR="0016307C" w:rsidRPr="006F70E5">
        <w:t>parallel</w:t>
      </w:r>
      <w:r>
        <w:t>s</w:t>
      </w:r>
      <w:r w:rsidR="0016307C" w:rsidRPr="006F70E5">
        <w:t xml:space="preserve"> the letters Zayin and Chet, as well as the Waters and the Seas in </w:t>
      </w:r>
      <w:proofErr w:type="spellStart"/>
      <w:r w:rsidR="0016307C" w:rsidRPr="006F70E5">
        <w:t>Perek</w:t>
      </w:r>
      <w:proofErr w:type="spellEnd"/>
      <w:r w:rsidR="0016307C" w:rsidRPr="006F70E5">
        <w:t xml:space="preserve"> </w:t>
      </w:r>
      <w:proofErr w:type="spellStart"/>
      <w:r w:rsidR="0016307C" w:rsidRPr="006F70E5">
        <w:t>Shirah</w:t>
      </w:r>
      <w:proofErr w:type="spellEnd"/>
      <w:r w:rsidR="0016307C" w:rsidRPr="006F70E5">
        <w:t>.</w:t>
      </w:r>
      <w:r w:rsidR="0016307C" w:rsidRPr="006F70E5">
        <w:br/>
      </w:r>
      <w:r w:rsidR="0016307C" w:rsidRPr="006F70E5">
        <w:br/>
        <w:t xml:space="preserve">Just as we saw with Gimmel and </w:t>
      </w:r>
      <w:proofErr w:type="spellStart"/>
      <w:r w:rsidR="0016307C" w:rsidRPr="006F70E5">
        <w:t>Dalet</w:t>
      </w:r>
      <w:proofErr w:type="spellEnd"/>
      <w:r w:rsidR="0016307C" w:rsidRPr="006F70E5">
        <w:t xml:space="preserve"> and then with Heh and Vav, the letters Zayin and Chet are also complementary. Zayin represents Creation, the physical struggles connected to it as well as the spirituality within it, such as the </w:t>
      </w:r>
      <w:proofErr w:type="spellStart"/>
      <w:r w:rsidR="0016307C" w:rsidRPr="006F70E5">
        <w:t>Shabat</w:t>
      </w:r>
      <w:proofErr w:type="spellEnd"/>
      <w:r w:rsidR="0016307C" w:rsidRPr="006F70E5">
        <w:t xml:space="preserve">. Zayin means weapon, and Zan means to provide (materially). There is a deep connection between making a living and going to battle. The word for </w:t>
      </w:r>
      <w:proofErr w:type="spellStart"/>
      <w:r w:rsidR="0016307C" w:rsidRPr="006F70E5">
        <w:t>Lechem</w:t>
      </w:r>
      <w:proofErr w:type="spellEnd"/>
      <w:r w:rsidR="0016307C" w:rsidRPr="006F70E5">
        <w:t xml:space="preserve"> (bread/sustenance) is also found in the word </w:t>
      </w:r>
      <w:proofErr w:type="spellStart"/>
      <w:r w:rsidR="0016307C" w:rsidRPr="006F70E5">
        <w:t>Milchama</w:t>
      </w:r>
      <w:proofErr w:type="spellEnd"/>
      <w:r w:rsidR="0016307C" w:rsidRPr="006F70E5">
        <w:t xml:space="preserve"> (war). (See Rabbi Michael Munk's, "Wisdom of the Hebrew Letters")</w:t>
      </w:r>
      <w:r w:rsidR="0016307C" w:rsidRPr="006F70E5">
        <w:br/>
      </w:r>
      <w:r w:rsidR="0016307C" w:rsidRPr="006F70E5">
        <w:br/>
        <w:t xml:space="preserve">Chet, on the other hand, represents tremendous power and inner qualities that are above nature. Chet stands for </w:t>
      </w:r>
      <w:proofErr w:type="spellStart"/>
      <w:r w:rsidR="0016307C" w:rsidRPr="006F70E5">
        <w:t>Cheit</w:t>
      </w:r>
      <w:proofErr w:type="spellEnd"/>
      <w:r w:rsidR="0016307C" w:rsidRPr="006F70E5">
        <w:t xml:space="preserve"> (sin), but also the ability to overcome sin and live (Chaim). (Id.) Rebbe Nachman of </w:t>
      </w:r>
      <w:proofErr w:type="spellStart"/>
      <w:r w:rsidR="0016307C" w:rsidRPr="006F70E5">
        <w:t>Breslov</w:t>
      </w:r>
      <w:proofErr w:type="spellEnd"/>
      <w:r w:rsidR="0016307C" w:rsidRPr="006F70E5">
        <w:t xml:space="preserve">, in the opening pages of </w:t>
      </w:r>
      <w:proofErr w:type="spellStart"/>
      <w:r w:rsidR="0016307C" w:rsidRPr="006F70E5">
        <w:t>Likutei</w:t>
      </w:r>
      <w:proofErr w:type="spellEnd"/>
      <w:r w:rsidR="0016307C" w:rsidRPr="006F70E5">
        <w:t xml:space="preserve"> </w:t>
      </w:r>
      <w:proofErr w:type="spellStart"/>
      <w:r w:rsidR="0016307C" w:rsidRPr="006F70E5">
        <w:t>Moharan</w:t>
      </w:r>
      <w:proofErr w:type="spellEnd"/>
      <w:r w:rsidR="0016307C" w:rsidRPr="006F70E5">
        <w:t xml:space="preserve">, explains that </w:t>
      </w:r>
      <w:proofErr w:type="spellStart"/>
      <w:r w:rsidR="0016307C" w:rsidRPr="006F70E5">
        <w:t>Cheit</w:t>
      </w:r>
      <w:proofErr w:type="spellEnd"/>
      <w:r w:rsidR="0016307C" w:rsidRPr="006F70E5">
        <w:t xml:space="preserve"> is </w:t>
      </w:r>
      <w:proofErr w:type="spellStart"/>
      <w:r w:rsidR="0016307C" w:rsidRPr="006F70E5">
        <w:t>Chiut</w:t>
      </w:r>
      <w:proofErr w:type="spellEnd"/>
      <w:r w:rsidR="0016307C" w:rsidRPr="006F70E5">
        <w:t xml:space="preserve"> (vitality), which is also the inner wisdom (</w:t>
      </w:r>
      <w:proofErr w:type="spellStart"/>
      <w:r w:rsidR="0016307C" w:rsidRPr="006F70E5">
        <w:t>Chochmah</w:t>
      </w:r>
      <w:proofErr w:type="spellEnd"/>
      <w:r w:rsidR="0016307C" w:rsidRPr="006F70E5">
        <w:t>) and thinking (</w:t>
      </w:r>
      <w:proofErr w:type="spellStart"/>
      <w:r w:rsidR="0016307C" w:rsidRPr="006F70E5">
        <w:t>Sechel</w:t>
      </w:r>
      <w:proofErr w:type="spellEnd"/>
      <w:r w:rsidR="0016307C" w:rsidRPr="006F70E5">
        <w:t>).</w:t>
      </w:r>
      <w:r w:rsidR="0016307C" w:rsidRPr="006F70E5">
        <w:br/>
      </w:r>
      <w:r w:rsidR="0016307C" w:rsidRPr="006F70E5">
        <w:br/>
        <w:t xml:space="preserve">The Water and the Seas have a similar kind of relationship. Water is the source of life in all the physical world. We ourselves are made of mostly water. Yet water also represents the </w:t>
      </w:r>
      <w:proofErr w:type="gramStart"/>
      <w:r w:rsidR="0016307C" w:rsidRPr="006F70E5">
        <w:t>Torah, and</w:t>
      </w:r>
      <w:proofErr w:type="gramEnd"/>
      <w:r w:rsidR="0016307C" w:rsidRPr="006F70E5">
        <w:t xml:space="preserve"> is deeply connected to all things spiritual. The Waters sing: "The sound of His voice places the multitude of waters </w:t>
      </w:r>
      <w:r w:rsidR="0016307C" w:rsidRPr="006F70E5">
        <w:lastRenderedPageBreak/>
        <w:t xml:space="preserve">in the </w:t>
      </w:r>
      <w:proofErr w:type="gramStart"/>
      <w:r w:rsidR="0016307C" w:rsidRPr="006F70E5">
        <w:t>heavens</w:t>
      </w:r>
      <w:proofErr w:type="gramEnd"/>
      <w:r w:rsidR="0016307C" w:rsidRPr="006F70E5">
        <w:t xml:space="preserve"> and He raises the vapors from the end of the earth." (Jeremiah 51:16) Water is connected to both heaven and earth; the material as well as the spiritual.</w:t>
      </w:r>
      <w:r w:rsidR="0016307C" w:rsidRPr="006F70E5">
        <w:br/>
      </w:r>
      <w:r w:rsidR="0016307C" w:rsidRPr="006F70E5">
        <w:br/>
        <w:t xml:space="preserve">The Seas represent tremendous awe-inspiring might, deep below the surface, yet </w:t>
      </w:r>
      <w:proofErr w:type="gramStart"/>
      <w:r w:rsidR="0016307C" w:rsidRPr="006F70E5">
        <w:t>reflecting also</w:t>
      </w:r>
      <w:proofErr w:type="gramEnd"/>
      <w:r w:rsidR="0016307C" w:rsidRPr="006F70E5">
        <w:t xml:space="preserve"> G-d's tremendous heights. The Seas say: "More than the voices of many waters, mightier than the breakers of the sea, Hashem is mighty on high." (Psalms 93:4) The Seas also represent inner wisdom, waiting to be revealed, like in the splitting of the Sea of Reeds in our redemption from Egypt. (See Rabbi </w:t>
      </w:r>
      <w:proofErr w:type="spellStart"/>
      <w:r w:rsidR="0016307C" w:rsidRPr="006F70E5">
        <w:t>Slifkin's</w:t>
      </w:r>
      <w:proofErr w:type="spellEnd"/>
      <w:r w:rsidR="0016307C" w:rsidRPr="006F70E5">
        <w:t xml:space="preserve">, "Nature's Song") </w:t>
      </w:r>
      <w:r w:rsidR="0016307C" w:rsidRPr="006F70E5">
        <w:br/>
      </w:r>
      <w:r w:rsidR="0016307C" w:rsidRPr="006F70E5">
        <w:br/>
        <w:t>The 22 days of this cycle all fall within Kislev. Kislev represents the month of the physical and spiritual struggle against the Greeks. It is also a month very much connected with supernatural redemption (</w:t>
      </w:r>
      <w:proofErr w:type="spellStart"/>
      <w:r w:rsidR="0016307C" w:rsidRPr="006F70E5">
        <w:t>ie</w:t>
      </w:r>
      <w:proofErr w:type="spellEnd"/>
      <w:r w:rsidR="0016307C" w:rsidRPr="006F70E5">
        <w:t xml:space="preserve">. the 8 days of Chanukah) as well as deep supernatural kabbalistic secrets, such as those revealed on the 19th of Kislev - the Rosh Hashanah of </w:t>
      </w:r>
      <w:proofErr w:type="spellStart"/>
      <w:r w:rsidR="0016307C" w:rsidRPr="006F70E5">
        <w:t>Chasidut</w:t>
      </w:r>
      <w:proofErr w:type="spellEnd"/>
      <w:r w:rsidR="0016307C" w:rsidRPr="006F70E5">
        <w:t xml:space="preserve"> and the personal redemption of the Alter Rebbe of Lubavitch.</w:t>
      </w:r>
    </w:p>
    <w:p w14:paraId="04CEB650" w14:textId="07D8227E" w:rsidR="000161F4" w:rsidRPr="000161F4" w:rsidRDefault="000161F4" w:rsidP="000161F4">
      <w:pPr>
        <w:jc w:val="center"/>
        <w:rPr>
          <w:b/>
          <w:bCs/>
          <w:sz w:val="32"/>
          <w:szCs w:val="32"/>
          <w:u w:val="single"/>
        </w:rPr>
      </w:pPr>
      <w:r w:rsidRPr="000161F4">
        <w:rPr>
          <w:b/>
          <w:bCs/>
          <w:sz w:val="32"/>
          <w:szCs w:val="32"/>
          <w:u w:val="single"/>
        </w:rPr>
        <w:t>Fifth Cycle: From First Days of Chanukah to Mid-Tevet</w:t>
      </w:r>
    </w:p>
    <w:p w14:paraId="5A4EA101" w14:textId="77777777" w:rsidR="00ED0B97" w:rsidRPr="000161F4" w:rsidRDefault="00ED0B97"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0161F4">
        <w:rPr>
          <w:b/>
          <w:bCs/>
          <w:sz w:val="24"/>
          <w:szCs w:val="24"/>
          <w:lang w:bidi="ar-SA"/>
        </w:rPr>
        <w:t xml:space="preserve">Tet &amp; </w:t>
      </w:r>
      <w:proofErr w:type="spellStart"/>
      <w:r w:rsidRPr="000161F4">
        <w:rPr>
          <w:b/>
          <w:bCs/>
          <w:sz w:val="24"/>
          <w:szCs w:val="24"/>
          <w:lang w:bidi="ar-SA"/>
        </w:rPr>
        <w:t>Yud</w:t>
      </w:r>
      <w:proofErr w:type="spellEnd"/>
    </w:p>
    <w:p w14:paraId="158385BF" w14:textId="77777777" w:rsidR="00ED0B97" w:rsidRPr="000161F4" w:rsidRDefault="00ED0B97"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71AEB6D1" w14:textId="77777777" w:rsidR="001C1919" w:rsidRPr="000161F4" w:rsidRDefault="00ED0B97"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0161F4">
        <w:rPr>
          <w:b/>
          <w:bCs/>
          <w:sz w:val="24"/>
          <w:szCs w:val="24"/>
          <w:lang w:bidi="ar-SA"/>
        </w:rPr>
        <w:t>T</w:t>
      </w:r>
      <w:r w:rsidR="0016307C" w:rsidRPr="000161F4">
        <w:rPr>
          <w:b/>
          <w:bCs/>
          <w:sz w:val="24"/>
          <w:szCs w:val="24"/>
          <w:lang w:bidi="ar-SA"/>
        </w:rPr>
        <w:t xml:space="preserve">he Rivers &amp; </w:t>
      </w:r>
      <w:r w:rsidRPr="000161F4">
        <w:rPr>
          <w:b/>
          <w:bCs/>
          <w:sz w:val="24"/>
          <w:szCs w:val="24"/>
          <w:lang w:bidi="ar-SA"/>
        </w:rPr>
        <w:t>T</w:t>
      </w:r>
      <w:r w:rsidR="0016307C" w:rsidRPr="000161F4">
        <w:rPr>
          <w:b/>
          <w:bCs/>
          <w:sz w:val="24"/>
          <w:szCs w:val="24"/>
          <w:lang w:bidi="ar-SA"/>
        </w:rPr>
        <w:t>he Wellsprings</w:t>
      </w:r>
    </w:p>
    <w:p w14:paraId="156704CF" w14:textId="4D632D50" w:rsidR="006422A5" w:rsidRDefault="006422A5"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sz w:val="20"/>
          <w:szCs w:val="20"/>
        </w:rPr>
      </w:pPr>
    </w:p>
    <w:p w14:paraId="2C303A17" w14:textId="77777777" w:rsidR="006422A5" w:rsidRPr="000161F4"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t>9.</w:t>
      </w:r>
      <w:r w:rsidRPr="000161F4">
        <w:rPr>
          <w:rStyle w:val="apple-converted-space"/>
          <w:rFonts w:asciiTheme="majorBidi" w:hAnsiTheme="majorBidi" w:cstheme="majorBidi"/>
          <w:b/>
          <w:bCs/>
          <w:color w:val="000000"/>
          <w:sz w:val="20"/>
          <w:szCs w:val="20"/>
        </w:rPr>
        <w:t> </w:t>
      </w:r>
      <w:r w:rsidRPr="000161F4">
        <w:rPr>
          <w:rFonts w:asciiTheme="majorBidi" w:hAnsiTheme="majorBidi" w:cstheme="majorBidi"/>
          <w:b/>
          <w:bCs/>
          <w:color w:val="000000"/>
          <w:sz w:val="20"/>
          <w:szCs w:val="20"/>
        </w:rPr>
        <w:t>Carnage by wild beasts comes to the world for false oaths and the desecration of G</w:t>
      </w:r>
      <w:r w:rsidRPr="000161F4">
        <w:rPr>
          <w:rFonts w:asciiTheme="majorBidi" w:hAnsiTheme="majorBidi" w:cstheme="majorBidi"/>
          <w:b/>
          <w:bCs/>
          <w:color w:val="000000"/>
          <w:sz w:val="20"/>
          <w:szCs w:val="20"/>
        </w:rPr>
        <w:noBreakHyphen/>
        <w:t>d's name.</w:t>
      </w:r>
    </w:p>
    <w:p w14:paraId="5131435F" w14:textId="77777777" w:rsidR="006422A5" w:rsidRPr="000161F4"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t xml:space="preserve">Exile comes to the world for idol-worship, sexual promiscuity, </w:t>
      </w:r>
      <w:proofErr w:type="gramStart"/>
      <w:r w:rsidRPr="000161F4">
        <w:rPr>
          <w:rFonts w:asciiTheme="majorBidi" w:hAnsiTheme="majorBidi" w:cstheme="majorBidi"/>
          <w:b/>
          <w:bCs/>
          <w:color w:val="000000"/>
          <w:sz w:val="20"/>
          <w:szCs w:val="20"/>
        </w:rPr>
        <w:t>murder</w:t>
      </w:r>
      <w:proofErr w:type="gramEnd"/>
      <w:r w:rsidRPr="000161F4">
        <w:rPr>
          <w:rFonts w:asciiTheme="majorBidi" w:hAnsiTheme="majorBidi" w:cstheme="majorBidi"/>
          <w:b/>
          <w:bCs/>
          <w:color w:val="000000"/>
          <w:sz w:val="20"/>
          <w:szCs w:val="20"/>
        </w:rPr>
        <w:t xml:space="preserve"> and the failure to leave the land fallow on the sabbatical year.</w:t>
      </w:r>
    </w:p>
    <w:p w14:paraId="69F26422" w14:textId="77777777" w:rsidR="006422A5" w:rsidRPr="000161F4"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t>There are four time-periods when plagues increase: on the fourth and seventh years [of the sabbatical cycle], on the year following the seventh, and following the festivals of each year. On the fourth year, because of [the neglect of] the tithe to the poor that must be given on the third year; on the seventh, because of the tithe to the poor that must be given on the sixth; on the year after the seventh, because of the produce of the sabbatical year; and following each festival, because of the robbing of the poor of the gifts due to them.</w:t>
      </w:r>
    </w:p>
    <w:p w14:paraId="12F85747" w14:textId="77777777" w:rsidR="006422A5" w:rsidRPr="000161F4"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t>10.</w:t>
      </w:r>
      <w:r w:rsidRPr="000161F4">
        <w:rPr>
          <w:rStyle w:val="apple-converted-space"/>
          <w:rFonts w:asciiTheme="majorBidi" w:hAnsiTheme="majorBidi" w:cstheme="majorBidi"/>
          <w:b/>
          <w:bCs/>
          <w:color w:val="000000"/>
          <w:sz w:val="20"/>
          <w:szCs w:val="20"/>
        </w:rPr>
        <w:t> </w:t>
      </w:r>
      <w:r w:rsidRPr="000161F4">
        <w:rPr>
          <w:rFonts w:asciiTheme="majorBidi" w:hAnsiTheme="majorBidi" w:cstheme="majorBidi"/>
          <w:b/>
          <w:bCs/>
          <w:color w:val="000000"/>
          <w:sz w:val="20"/>
          <w:szCs w:val="20"/>
        </w:rPr>
        <w:t xml:space="preserve">There are four types of people: One who says, "What is mine is yours, and what is yours is mine" is a </w:t>
      </w:r>
      <w:proofErr w:type="spellStart"/>
      <w:r w:rsidRPr="000161F4">
        <w:rPr>
          <w:rFonts w:asciiTheme="majorBidi" w:hAnsiTheme="majorBidi" w:cstheme="majorBidi"/>
          <w:b/>
          <w:bCs/>
          <w:color w:val="000000"/>
          <w:sz w:val="20"/>
          <w:szCs w:val="20"/>
        </w:rPr>
        <w:t>boor</w:t>
      </w:r>
      <w:proofErr w:type="spellEnd"/>
      <w:r w:rsidRPr="000161F4">
        <w:rPr>
          <w:rFonts w:asciiTheme="majorBidi" w:hAnsiTheme="majorBidi" w:cstheme="majorBidi"/>
          <w:b/>
          <w:bCs/>
          <w:color w:val="000000"/>
          <w:sz w:val="20"/>
          <w:szCs w:val="20"/>
        </w:rPr>
        <w:t>. One who says "What is mine is mine, and what is yours is yours" -- this is a median characteristic; others say that this is the character of a Sodomite. One who says, "What is mine is yours, and what is yours is yours" is a</w:t>
      </w:r>
      <w:r w:rsidRPr="000161F4">
        <w:rPr>
          <w:rStyle w:val="apple-converted-space"/>
          <w:rFonts w:asciiTheme="majorBidi" w:hAnsiTheme="majorBidi" w:cstheme="majorBidi"/>
          <w:b/>
          <w:bCs/>
          <w:color w:val="000000"/>
          <w:sz w:val="20"/>
          <w:szCs w:val="20"/>
        </w:rPr>
        <w:t> </w:t>
      </w:r>
      <w:proofErr w:type="spellStart"/>
      <w:r w:rsidRPr="000161F4">
        <w:rPr>
          <w:rStyle w:val="glossaryitem"/>
          <w:rFonts w:asciiTheme="majorBidi" w:hAnsiTheme="majorBidi" w:cstheme="majorBidi"/>
          <w:b/>
          <w:bCs/>
          <w:i/>
          <w:iCs/>
          <w:color w:val="000000"/>
          <w:sz w:val="20"/>
          <w:szCs w:val="20"/>
        </w:rPr>
        <w:t>chassid</w:t>
      </w:r>
      <w:proofErr w:type="spellEnd"/>
      <w:r w:rsidRPr="000161F4">
        <w:rPr>
          <w:rStyle w:val="apple-converted-space"/>
          <w:rFonts w:asciiTheme="majorBidi" w:hAnsiTheme="majorBidi" w:cstheme="majorBidi"/>
          <w:b/>
          <w:bCs/>
          <w:color w:val="000000"/>
          <w:sz w:val="20"/>
          <w:szCs w:val="20"/>
        </w:rPr>
        <w:t> </w:t>
      </w:r>
      <w:r w:rsidRPr="000161F4">
        <w:rPr>
          <w:rFonts w:asciiTheme="majorBidi" w:hAnsiTheme="majorBidi" w:cstheme="majorBidi"/>
          <w:b/>
          <w:bCs/>
          <w:color w:val="000000"/>
          <w:sz w:val="20"/>
          <w:szCs w:val="20"/>
        </w:rPr>
        <w:t>(pious person). And one who says "What is mine is mine, and what is yours is mine" is wicked.</w:t>
      </w:r>
    </w:p>
    <w:p w14:paraId="5C38F9FC" w14:textId="77777777" w:rsidR="006422A5" w:rsidRDefault="006422A5" w:rsidP="00695761">
      <w:pPr>
        <w:widowControl/>
        <w:adjustRightInd/>
        <w:spacing w:after="0" w:line="240" w:lineRule="auto"/>
        <w:jc w:val="left"/>
        <w:textAlignment w:val="auto"/>
        <w:outlineLvl w:val="2"/>
        <w:rPr>
          <w:sz w:val="20"/>
          <w:szCs w:val="20"/>
        </w:rPr>
      </w:pPr>
    </w:p>
    <w:p w14:paraId="0B98F798" w14:textId="06FAFB27" w:rsidR="00934E37" w:rsidRDefault="000161F4" w:rsidP="00D43518">
      <w:pPr>
        <w:jc w:val="left"/>
        <w:rPr>
          <w:b/>
          <w:bCs/>
          <w:sz w:val="36"/>
          <w:szCs w:val="36"/>
          <w:u w:val="single"/>
        </w:rPr>
      </w:pPr>
      <w:r>
        <w:t>T</w:t>
      </w:r>
      <w:r w:rsidR="0016307C" w:rsidRPr="006F70E5">
        <w:t>he fifth set of 22 days of the Jewish calendar parallel</w:t>
      </w:r>
      <w:r>
        <w:t>s</w:t>
      </w:r>
      <w:r w:rsidR="0016307C" w:rsidRPr="006F70E5">
        <w:t xml:space="preserve"> the letters Tet and </w:t>
      </w:r>
      <w:proofErr w:type="spellStart"/>
      <w:r w:rsidR="0016307C" w:rsidRPr="006F70E5">
        <w:t>Yud</w:t>
      </w:r>
      <w:proofErr w:type="spellEnd"/>
      <w:r w:rsidR="0016307C" w:rsidRPr="006F70E5">
        <w:t xml:space="preserve">, as well as the Rivers and the Wellsprings in </w:t>
      </w:r>
      <w:proofErr w:type="spellStart"/>
      <w:r w:rsidR="0016307C" w:rsidRPr="006F70E5">
        <w:t>Perek</w:t>
      </w:r>
      <w:proofErr w:type="spellEnd"/>
      <w:r w:rsidR="0016307C" w:rsidRPr="006F70E5">
        <w:t xml:space="preserve"> </w:t>
      </w:r>
      <w:proofErr w:type="spellStart"/>
      <w:r w:rsidR="0016307C" w:rsidRPr="006F70E5">
        <w:t>Shirah</w:t>
      </w:r>
      <w:proofErr w:type="spellEnd"/>
      <w:r w:rsidR="0016307C" w:rsidRPr="006F70E5">
        <w:t>.</w:t>
      </w:r>
      <w:r w:rsidR="0016307C" w:rsidRPr="006F70E5">
        <w:br/>
      </w:r>
      <w:r w:rsidR="0016307C" w:rsidRPr="006F70E5">
        <w:lastRenderedPageBreak/>
        <w:br/>
        <w:t xml:space="preserve">Just as we saw with the previous pairs, Tet and </w:t>
      </w:r>
      <w:proofErr w:type="spellStart"/>
      <w:r w:rsidR="0016307C" w:rsidRPr="006F70E5">
        <w:t>Yud</w:t>
      </w:r>
      <w:proofErr w:type="spellEnd"/>
      <w:r w:rsidR="0016307C" w:rsidRPr="006F70E5">
        <w:t xml:space="preserve"> are also complementary. Tet is connected to the Hebrew word Tov, good, which in turn is generally connected to the Torah and to light. Tet also means snake in Aramaic, which represents desire, as well as physicality in general. Connecting the two concepts, Tet is connected to the hidden good, as our </w:t>
      </w:r>
      <w:proofErr w:type="gramStart"/>
      <w:r w:rsidR="0016307C" w:rsidRPr="006F70E5">
        <w:t>sages</w:t>
      </w:r>
      <w:proofErr w:type="gramEnd"/>
      <w:r w:rsidR="0016307C" w:rsidRPr="006F70E5">
        <w:t xml:space="preserve"> comment that the Torah refers to the good inclination as good, and the evil inclination as "very good." (Rabbi </w:t>
      </w:r>
      <w:proofErr w:type="spellStart"/>
      <w:r w:rsidR="0016307C" w:rsidRPr="006F70E5">
        <w:t>Raskin</w:t>
      </w:r>
      <w:proofErr w:type="spellEnd"/>
      <w:r w:rsidR="0016307C" w:rsidRPr="006F70E5">
        <w:t>, "Letters of Light: Tet"</w:t>
      </w:r>
      <w:r w:rsidR="0016307C" w:rsidRPr="006F70E5">
        <w:br/>
      </w:r>
      <w:hyperlink r:id="rId9" w:history="1">
        <w:r w:rsidR="0016307C" w:rsidRPr="006F70E5">
          <w:rPr>
            <w:rStyle w:val="Hyperlink"/>
          </w:rPr>
          <w:t>http://www.chabad.org/multimedia/media_cdo/aid/2018348/jewish/Letters-of-Light-Tet.htm</w:t>
        </w:r>
      </w:hyperlink>
      <w:r w:rsidR="0016307C" w:rsidRPr="006F70E5">
        <w:t>)</w:t>
      </w:r>
      <w:r w:rsidR="0016307C" w:rsidRPr="006F70E5">
        <w:br/>
      </w:r>
      <w:r w:rsidR="0016307C" w:rsidRPr="006F70E5">
        <w:br/>
      </w:r>
      <w:proofErr w:type="spellStart"/>
      <w:r w:rsidR="0016307C" w:rsidRPr="006F70E5">
        <w:t>Yud</w:t>
      </w:r>
      <w:proofErr w:type="spellEnd"/>
      <w:r w:rsidR="0016307C" w:rsidRPr="006F70E5">
        <w:t xml:space="preserve"> represents spirituality. It is simply a dot on the page. The Heavens are said to have been created with the letter </w:t>
      </w:r>
      <w:proofErr w:type="spellStart"/>
      <w:r w:rsidR="0016307C" w:rsidRPr="006F70E5">
        <w:t>Yud</w:t>
      </w:r>
      <w:proofErr w:type="spellEnd"/>
      <w:r w:rsidR="0016307C" w:rsidRPr="006F70E5">
        <w:t xml:space="preserve">. The </w:t>
      </w:r>
      <w:proofErr w:type="spellStart"/>
      <w:r w:rsidR="0016307C" w:rsidRPr="006F70E5">
        <w:t>Yud</w:t>
      </w:r>
      <w:proofErr w:type="spellEnd"/>
      <w:r w:rsidR="0016307C" w:rsidRPr="006F70E5">
        <w:t xml:space="preserve"> also generally represents wisdom. It is also connected to the </w:t>
      </w:r>
      <w:proofErr w:type="spellStart"/>
      <w:r w:rsidR="0016307C" w:rsidRPr="006F70E5">
        <w:t>pintele</w:t>
      </w:r>
      <w:proofErr w:type="spellEnd"/>
      <w:r w:rsidR="0016307C" w:rsidRPr="006F70E5">
        <w:t xml:space="preserve"> yid, the spiritual essence of every Jew, which if one digs deep enough one will certainly find.</w:t>
      </w:r>
      <w:r w:rsidR="0016307C" w:rsidRPr="006F70E5">
        <w:br/>
      </w:r>
      <w:r w:rsidR="0016307C" w:rsidRPr="006F70E5">
        <w:br/>
        <w:t xml:space="preserve">The Rivers and the Wellsprings have a similar relationship. As explained previously, water in general is a symbol of Torah. The </w:t>
      </w:r>
      <w:proofErr w:type="gramStart"/>
      <w:r w:rsidR="0016307C" w:rsidRPr="006F70E5">
        <w:t>Rivers</w:t>
      </w:r>
      <w:proofErr w:type="gramEnd"/>
      <w:r w:rsidR="0016307C" w:rsidRPr="006F70E5">
        <w:t xml:space="preserve"> also represent physical life - not only is the water drinkable (which can be used for irrigation), but rivers are usually full of fish, as well as other fauna and flora that are a great source of sustenance for those near it.</w:t>
      </w:r>
      <w:r w:rsidR="0016307C" w:rsidRPr="006F70E5">
        <w:br/>
      </w:r>
      <w:r w:rsidR="0016307C" w:rsidRPr="006F70E5">
        <w:br/>
        <w:t xml:space="preserve">Wellsprings represent spirituality as well. They also come about through much digging (like the wells of Isaac). The Baal Shem Tov had a vision in which he encountered Mashiach and asked him he would come. The answer: "When </w:t>
      </w:r>
      <w:proofErr w:type="gramStart"/>
      <w:r w:rsidR="0016307C" w:rsidRPr="006F70E5">
        <w:t>the your</w:t>
      </w:r>
      <w:proofErr w:type="gramEnd"/>
      <w:r w:rsidR="0016307C" w:rsidRPr="006F70E5">
        <w:t xml:space="preserve"> wellsprings have spread outwards."</w:t>
      </w:r>
      <w:r w:rsidR="0016307C" w:rsidRPr="006F70E5">
        <w:br/>
      </w:r>
      <w:r w:rsidR="0016307C" w:rsidRPr="006F70E5">
        <w:br/>
        <w:t xml:space="preserve">The 22 days of this cycle all fall within Chanukah as well as the beginning of </w:t>
      </w:r>
      <w:proofErr w:type="spellStart"/>
      <w:r w:rsidR="0016307C" w:rsidRPr="006F70E5">
        <w:t>Teveth</w:t>
      </w:r>
      <w:proofErr w:type="spellEnd"/>
      <w:r w:rsidR="0016307C" w:rsidRPr="006F70E5">
        <w:t xml:space="preserve">, including the fast of the Tenth of </w:t>
      </w:r>
      <w:proofErr w:type="spellStart"/>
      <w:r w:rsidR="0016307C" w:rsidRPr="006F70E5">
        <w:t>Teveth</w:t>
      </w:r>
      <w:proofErr w:type="spellEnd"/>
      <w:r w:rsidR="0016307C" w:rsidRPr="006F70E5">
        <w:t xml:space="preserve">. Chanukah is about the victory of Torah and light over Greek wisdom and darkness. </w:t>
      </w:r>
      <w:proofErr w:type="spellStart"/>
      <w:r w:rsidR="0016307C" w:rsidRPr="006F70E5">
        <w:t>Teveth</w:t>
      </w:r>
      <w:proofErr w:type="spellEnd"/>
      <w:r w:rsidR="0016307C" w:rsidRPr="006F70E5">
        <w:t xml:space="preserve">, the coldest month of the year, is known as the time when "the body benefits from the body." This is connected to physical desire and the snake, as mentioned above. The month of </w:t>
      </w:r>
      <w:proofErr w:type="spellStart"/>
      <w:r w:rsidR="0016307C" w:rsidRPr="006F70E5">
        <w:t>Teveth</w:t>
      </w:r>
      <w:proofErr w:type="spellEnd"/>
      <w:r w:rsidR="0016307C" w:rsidRPr="006F70E5">
        <w:t xml:space="preserve"> is represented by the tribe of Dan, which has the snake as its symbol. </w:t>
      </w:r>
      <w:r w:rsidR="0016307C" w:rsidRPr="006F70E5">
        <w:br/>
      </w:r>
      <w:r w:rsidR="0016307C" w:rsidRPr="006F70E5">
        <w:br/>
        <w:t xml:space="preserve">The Lubavitcher Rebbe explains that the concept of "the body benefits from the body," has also a very spiritual dimension. It is about how the essence of the Jewish people connects to the essence of G-d. This is connected to the idea of digging and finding the spiritual within the mundane and the spread outward of the wellsprings of the </w:t>
      </w:r>
      <w:proofErr w:type="spellStart"/>
      <w:r w:rsidR="0016307C" w:rsidRPr="006F70E5">
        <w:t>Ba'al</w:t>
      </w:r>
      <w:proofErr w:type="spellEnd"/>
      <w:r w:rsidR="0016307C" w:rsidRPr="006F70E5">
        <w:t xml:space="preserve"> Shem Tov. </w:t>
      </w:r>
      <w:r w:rsidR="0016307C" w:rsidRPr="006F70E5">
        <w:br/>
      </w:r>
      <w:r w:rsidR="0016307C" w:rsidRPr="006F70E5">
        <w:br/>
        <w:t xml:space="preserve">The tenth of </w:t>
      </w:r>
      <w:proofErr w:type="spellStart"/>
      <w:r w:rsidR="0016307C" w:rsidRPr="006F70E5">
        <w:t>Teveth</w:t>
      </w:r>
      <w:proofErr w:type="spellEnd"/>
      <w:r w:rsidR="0016307C" w:rsidRPr="006F70E5">
        <w:t xml:space="preserve"> has the potential for being an incredibly happy and spiritual day. This potential is connected to another fast which is also on the tenth of the month, Yom Kippur, and will be fulfilled with the coming of Mashiach. </w:t>
      </w:r>
    </w:p>
    <w:p w14:paraId="62228309" w14:textId="3CEA8263" w:rsidR="0016307C" w:rsidRDefault="000161F4" w:rsidP="000161F4">
      <w:pPr>
        <w:widowControl/>
        <w:adjustRightInd/>
        <w:spacing w:after="0" w:line="240" w:lineRule="auto"/>
        <w:jc w:val="center"/>
        <w:textAlignment w:val="auto"/>
        <w:rPr>
          <w:b/>
          <w:bCs/>
          <w:sz w:val="36"/>
          <w:szCs w:val="36"/>
          <w:u w:val="single"/>
        </w:rPr>
      </w:pPr>
      <w:r w:rsidRPr="000161F4">
        <w:rPr>
          <w:b/>
          <w:bCs/>
          <w:sz w:val="36"/>
          <w:szCs w:val="36"/>
          <w:u w:val="single"/>
        </w:rPr>
        <w:t xml:space="preserve">Sixth </w:t>
      </w:r>
      <w:r>
        <w:rPr>
          <w:b/>
          <w:bCs/>
          <w:sz w:val="36"/>
          <w:szCs w:val="36"/>
          <w:u w:val="single"/>
        </w:rPr>
        <w:t>Cycle</w:t>
      </w:r>
      <w:r w:rsidRPr="000161F4">
        <w:rPr>
          <w:b/>
          <w:bCs/>
          <w:sz w:val="36"/>
          <w:szCs w:val="36"/>
          <w:u w:val="single"/>
        </w:rPr>
        <w:t xml:space="preserve">: From Mid-Tevet to </w:t>
      </w:r>
      <w:proofErr w:type="spellStart"/>
      <w:r w:rsidRPr="000161F4">
        <w:rPr>
          <w:b/>
          <w:bCs/>
          <w:sz w:val="36"/>
          <w:szCs w:val="36"/>
          <w:u w:val="single"/>
        </w:rPr>
        <w:t>Yud</w:t>
      </w:r>
      <w:proofErr w:type="spellEnd"/>
      <w:r w:rsidRPr="000161F4">
        <w:rPr>
          <w:b/>
          <w:bCs/>
          <w:sz w:val="36"/>
          <w:szCs w:val="36"/>
          <w:u w:val="single"/>
        </w:rPr>
        <w:t xml:space="preserve"> </w:t>
      </w:r>
      <w:proofErr w:type="spellStart"/>
      <w:r w:rsidRPr="000161F4">
        <w:rPr>
          <w:b/>
          <w:bCs/>
          <w:sz w:val="36"/>
          <w:szCs w:val="36"/>
          <w:u w:val="single"/>
        </w:rPr>
        <w:t>Shvat</w:t>
      </w:r>
      <w:proofErr w:type="spellEnd"/>
      <w:r w:rsidRPr="000161F4">
        <w:rPr>
          <w:b/>
          <w:bCs/>
          <w:sz w:val="36"/>
          <w:szCs w:val="36"/>
          <w:u w:val="single"/>
        </w:rPr>
        <w:t xml:space="preserve"> </w:t>
      </w:r>
    </w:p>
    <w:p w14:paraId="29466FAB" w14:textId="77777777" w:rsidR="00934E37" w:rsidRPr="000161F4" w:rsidRDefault="00934E37" w:rsidP="000161F4">
      <w:pPr>
        <w:widowControl/>
        <w:adjustRightInd/>
        <w:spacing w:after="0" w:line="240" w:lineRule="auto"/>
        <w:jc w:val="center"/>
        <w:textAlignment w:val="auto"/>
        <w:rPr>
          <w:b/>
          <w:bCs/>
          <w:sz w:val="36"/>
          <w:szCs w:val="36"/>
          <w:u w:val="single"/>
        </w:rPr>
      </w:pPr>
    </w:p>
    <w:p w14:paraId="602DEB25" w14:textId="77777777" w:rsidR="00ED0B97" w:rsidRPr="000161F4" w:rsidRDefault="0016307C"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r w:rsidRPr="000161F4">
        <w:rPr>
          <w:rFonts w:asciiTheme="majorBidi" w:hAnsiTheme="majorBidi" w:cstheme="majorBidi"/>
          <w:b/>
          <w:bCs/>
          <w:sz w:val="24"/>
          <w:szCs w:val="24"/>
          <w:lang w:bidi="ar-SA"/>
        </w:rPr>
        <w:t>Kaf &amp; Lamed</w:t>
      </w:r>
    </w:p>
    <w:p w14:paraId="5CA2CEFE" w14:textId="77777777" w:rsidR="00ED0B97" w:rsidRPr="000161F4" w:rsidRDefault="00ED0B97"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p>
    <w:p w14:paraId="6CEBDD55" w14:textId="77777777" w:rsidR="001C1919" w:rsidRPr="000161F4" w:rsidRDefault="0016307C"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r w:rsidRPr="000161F4">
        <w:rPr>
          <w:rFonts w:asciiTheme="majorBidi" w:hAnsiTheme="majorBidi" w:cstheme="majorBidi"/>
          <w:b/>
          <w:bCs/>
          <w:sz w:val="24"/>
          <w:szCs w:val="24"/>
          <w:lang w:bidi="ar-SA"/>
        </w:rPr>
        <w:t>Day and Night</w:t>
      </w:r>
    </w:p>
    <w:p w14:paraId="2F96F7C5" w14:textId="77777777" w:rsidR="006422A5" w:rsidRPr="000161F4" w:rsidRDefault="006422A5"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p>
    <w:p w14:paraId="4DAC1E00" w14:textId="77777777" w:rsidR="006422A5" w:rsidRPr="000161F4"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lastRenderedPageBreak/>
        <w:t>11.</w:t>
      </w:r>
      <w:r w:rsidRPr="000161F4">
        <w:rPr>
          <w:rStyle w:val="apple-converted-space"/>
          <w:rFonts w:asciiTheme="majorBidi" w:hAnsiTheme="majorBidi" w:cstheme="majorBidi"/>
          <w:b/>
          <w:bCs/>
          <w:color w:val="000000"/>
          <w:sz w:val="20"/>
          <w:szCs w:val="20"/>
        </w:rPr>
        <w:t> </w:t>
      </w:r>
      <w:r w:rsidRPr="000161F4">
        <w:rPr>
          <w:rFonts w:asciiTheme="majorBidi" w:hAnsiTheme="majorBidi" w:cstheme="majorBidi"/>
          <w:b/>
          <w:bCs/>
          <w:color w:val="000000"/>
          <w:sz w:val="20"/>
          <w:szCs w:val="20"/>
        </w:rPr>
        <w:t>There are four types of temperaments. One who is easily angered and easily appeased--his virtue cancels his flaw. One whom it is difficult to anger and difficult to appease--his flaw cancels his virtue. One whom it is difficult to anger and is easily appeased, is a</w:t>
      </w:r>
      <w:r w:rsidRPr="000161F4">
        <w:rPr>
          <w:rStyle w:val="apple-converted-space"/>
          <w:rFonts w:asciiTheme="majorBidi" w:hAnsiTheme="majorBidi" w:cstheme="majorBidi"/>
          <w:b/>
          <w:bCs/>
          <w:color w:val="000000"/>
          <w:sz w:val="20"/>
          <w:szCs w:val="20"/>
        </w:rPr>
        <w:t> </w:t>
      </w:r>
      <w:proofErr w:type="spellStart"/>
      <w:r w:rsidRPr="000161F4">
        <w:rPr>
          <w:rFonts w:asciiTheme="majorBidi" w:hAnsiTheme="majorBidi" w:cstheme="majorBidi"/>
          <w:b/>
          <w:bCs/>
          <w:i/>
          <w:iCs/>
          <w:color w:val="000000"/>
          <w:sz w:val="20"/>
          <w:szCs w:val="20"/>
        </w:rPr>
        <w:t>chassid</w:t>
      </w:r>
      <w:proofErr w:type="spellEnd"/>
      <w:r w:rsidRPr="000161F4">
        <w:rPr>
          <w:rFonts w:asciiTheme="majorBidi" w:hAnsiTheme="majorBidi" w:cstheme="majorBidi"/>
          <w:b/>
          <w:bCs/>
          <w:color w:val="000000"/>
          <w:sz w:val="20"/>
          <w:szCs w:val="20"/>
        </w:rPr>
        <w:t>. One who is easily angered and is difficult to appease, is wicked.</w:t>
      </w:r>
    </w:p>
    <w:p w14:paraId="5F07D33E" w14:textId="77777777" w:rsidR="006422A5" w:rsidRPr="000161F4"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t>12.</w:t>
      </w:r>
      <w:r w:rsidRPr="000161F4">
        <w:rPr>
          <w:rStyle w:val="apple-converted-space"/>
          <w:rFonts w:asciiTheme="majorBidi" w:hAnsiTheme="majorBidi" w:cstheme="majorBidi"/>
          <w:b/>
          <w:bCs/>
          <w:color w:val="000000"/>
          <w:sz w:val="20"/>
          <w:szCs w:val="20"/>
        </w:rPr>
        <w:t> </w:t>
      </w:r>
      <w:r w:rsidRPr="000161F4">
        <w:rPr>
          <w:rFonts w:asciiTheme="majorBidi" w:hAnsiTheme="majorBidi" w:cstheme="majorBidi"/>
          <w:b/>
          <w:bCs/>
          <w:color w:val="000000"/>
          <w:sz w:val="20"/>
          <w:szCs w:val="20"/>
        </w:rPr>
        <w:t xml:space="preserve">There are four types of </w:t>
      </w:r>
      <w:proofErr w:type="gramStart"/>
      <w:r w:rsidRPr="000161F4">
        <w:rPr>
          <w:rFonts w:asciiTheme="majorBidi" w:hAnsiTheme="majorBidi" w:cstheme="majorBidi"/>
          <w:b/>
          <w:bCs/>
          <w:color w:val="000000"/>
          <w:sz w:val="20"/>
          <w:szCs w:val="20"/>
        </w:rPr>
        <w:t>student</w:t>
      </w:r>
      <w:proofErr w:type="gramEnd"/>
      <w:r w:rsidRPr="000161F4">
        <w:rPr>
          <w:rFonts w:asciiTheme="majorBidi" w:hAnsiTheme="majorBidi" w:cstheme="majorBidi"/>
          <w:b/>
          <w:bCs/>
          <w:color w:val="000000"/>
          <w:sz w:val="20"/>
          <w:szCs w:val="20"/>
        </w:rPr>
        <w:t>. One who is quick to understand and quick to forget--his flaw cancels his virtue. One who is slow to understand and slow to forget--his virtue cancels his flaw. One who is quick to understand and slow to forget--his is a good portion. One who is slow to understand and quick to forget--his is a bad portion.</w:t>
      </w:r>
    </w:p>
    <w:p w14:paraId="0ECF5180" w14:textId="3D8E95DB" w:rsidR="00934E37" w:rsidRDefault="000161F4" w:rsidP="00D43518">
      <w:pPr>
        <w:jc w:val="left"/>
        <w:rPr>
          <w:b/>
          <w:bCs/>
          <w:sz w:val="36"/>
          <w:szCs w:val="36"/>
          <w:u w:val="single"/>
          <w:lang w:bidi="ar-SA"/>
        </w:rPr>
      </w:pPr>
      <w:r>
        <w:t>The</w:t>
      </w:r>
      <w:r w:rsidR="0016307C" w:rsidRPr="00695761">
        <w:t xml:space="preserve"> sixth set of 22 days of the Jewish calendar parallels the letters Kaf and Lamed, as well as the Day and the Night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xml:space="preserve">. This 22-day period begins in </w:t>
      </w:r>
      <w:proofErr w:type="spellStart"/>
      <w:r w:rsidR="0016307C" w:rsidRPr="00695761">
        <w:t>Teveth</w:t>
      </w:r>
      <w:proofErr w:type="spellEnd"/>
      <w:r w:rsidR="0016307C" w:rsidRPr="00695761">
        <w:t xml:space="preserve"> and runs through almost half of Shevat.</w:t>
      </w:r>
      <w:r w:rsidR="0016307C" w:rsidRPr="00695761">
        <w:br/>
      </w:r>
      <w:r w:rsidR="0016307C" w:rsidRPr="00695761">
        <w:br/>
        <w:t xml:space="preserve">Kaf is connected to the Hebrew word </w:t>
      </w:r>
      <w:proofErr w:type="spellStart"/>
      <w:r w:rsidR="0016307C" w:rsidRPr="00695761">
        <w:t>Keter</w:t>
      </w:r>
      <w:proofErr w:type="spellEnd"/>
      <w:r w:rsidR="0016307C" w:rsidRPr="00695761">
        <w:t xml:space="preserve">, crown, which in Kabbalah is connected to those aspects of the soul that are above intellect: Emunah (faith), </w:t>
      </w:r>
      <w:proofErr w:type="spellStart"/>
      <w:r w:rsidR="0016307C" w:rsidRPr="00695761">
        <w:t>Ta'anug</w:t>
      </w:r>
      <w:proofErr w:type="spellEnd"/>
      <w:r w:rsidR="0016307C" w:rsidRPr="00695761">
        <w:t xml:space="preserve"> (pleasure), and </w:t>
      </w:r>
      <w:proofErr w:type="spellStart"/>
      <w:r w:rsidR="0016307C" w:rsidRPr="00695761">
        <w:t>Ratzon</w:t>
      </w:r>
      <w:proofErr w:type="spellEnd"/>
      <w:r w:rsidR="0016307C" w:rsidRPr="00695761">
        <w:t xml:space="preserve"> (desire). Kaf also means the palm of the hand, or a spoon, both of which are slightly bent in order to serve as a receptacle, a </w:t>
      </w:r>
      <w:proofErr w:type="spellStart"/>
      <w:r w:rsidR="0016307C" w:rsidRPr="00695761">
        <w:t>kli</w:t>
      </w:r>
      <w:proofErr w:type="spellEnd"/>
      <w:r w:rsidR="0016307C" w:rsidRPr="00695761">
        <w:t xml:space="preserve"> (which is also with the letter Kaf). </w:t>
      </w:r>
      <w:r w:rsidR="0016307C" w:rsidRPr="00695761">
        <w:br/>
      </w:r>
      <w:r w:rsidR="0016307C" w:rsidRPr="00695761">
        <w:br/>
        <w:t xml:space="preserve">Lamed is the root of the words </w:t>
      </w:r>
      <w:proofErr w:type="spellStart"/>
      <w:r w:rsidR="0016307C" w:rsidRPr="00695761">
        <w:t>Lilmod</w:t>
      </w:r>
      <w:proofErr w:type="spellEnd"/>
      <w:r w:rsidR="0016307C" w:rsidRPr="00695761">
        <w:t xml:space="preserve"> (to study) and </w:t>
      </w:r>
      <w:proofErr w:type="spellStart"/>
      <w:r w:rsidR="0016307C" w:rsidRPr="00695761">
        <w:t>Lelamed</w:t>
      </w:r>
      <w:proofErr w:type="spellEnd"/>
      <w:r w:rsidR="0016307C" w:rsidRPr="00695761">
        <w:t xml:space="preserve"> (to teach). The Lamed is particularly connected with the Oral Torah, the part of the </w:t>
      </w:r>
      <w:proofErr w:type="gramStart"/>
      <w:r w:rsidR="0016307C" w:rsidRPr="00695761">
        <w:t>Torah</w:t>
      </w:r>
      <w:proofErr w:type="gramEnd"/>
      <w:r w:rsidR="0016307C" w:rsidRPr="00695761">
        <w:t xml:space="preserve"> which was never intended to be written down, but instead was transmitted orally from teacher to student. </w:t>
      </w:r>
      <w:r w:rsidR="0016307C" w:rsidRPr="00695761">
        <w:br/>
      </w:r>
      <w:r w:rsidR="0016307C" w:rsidRPr="00695761">
        <w:br/>
        <w:t xml:space="preserve">In Kabbalah, the Day is connected to intellect, while the night represents that which is above intellect, particularly Emunah, faith. These concepts can be found in the verses each of the two </w:t>
      </w:r>
      <w:proofErr w:type="gramStart"/>
      <w:r w:rsidR="0016307C" w:rsidRPr="00695761">
        <w:t>sing</w:t>
      </w:r>
      <w:proofErr w:type="gramEnd"/>
      <w:r w:rsidR="0016307C" w:rsidRPr="00695761">
        <w:t xml:space="preserve">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w:t>
      </w:r>
      <w:r w:rsidR="0016307C" w:rsidRPr="00695761">
        <w:br/>
      </w:r>
      <w:r w:rsidR="0016307C" w:rsidRPr="00695761">
        <w:br/>
        <w:t>The Day is saying: "Day to day utters speech, and night to night relates knowledge." (Psalms 19:3)</w:t>
      </w:r>
      <w:r w:rsidR="0016307C" w:rsidRPr="00695761">
        <w:br/>
        <w:t>The Night is saying: "To speak of His kindness in the morning, and of His faithfulness by nights." (Psalm 92:3)</w:t>
      </w:r>
      <w:r w:rsidR="0016307C" w:rsidRPr="00695761">
        <w:br/>
      </w:r>
      <w:r w:rsidR="0016307C" w:rsidRPr="00695761">
        <w:br/>
        <w:t xml:space="preserve">The Hebrew word for knowledge is </w:t>
      </w:r>
      <w:proofErr w:type="spellStart"/>
      <w:r w:rsidR="0016307C" w:rsidRPr="00695761">
        <w:t>Da'at</w:t>
      </w:r>
      <w:proofErr w:type="spellEnd"/>
      <w:r w:rsidR="0016307C" w:rsidRPr="00695761">
        <w:t xml:space="preserve">, which in Kabbalah is interchangeable with </w:t>
      </w:r>
      <w:proofErr w:type="spellStart"/>
      <w:r w:rsidR="0016307C" w:rsidRPr="00695761">
        <w:t>Keter</w:t>
      </w:r>
      <w:proofErr w:type="spellEnd"/>
      <w:r w:rsidR="0016307C" w:rsidRPr="00695761">
        <w:t>. Faithfulness above, in Hebrew, is Emunah.</w:t>
      </w:r>
      <w:r w:rsidR="0016307C" w:rsidRPr="00695761">
        <w:br/>
      </w:r>
      <w:r w:rsidR="0016307C" w:rsidRPr="00695761">
        <w:br/>
      </w:r>
      <w:proofErr w:type="spellStart"/>
      <w:r w:rsidR="0016307C" w:rsidRPr="00695761">
        <w:t>Teveth</w:t>
      </w:r>
      <w:proofErr w:type="spellEnd"/>
      <w:r w:rsidR="0016307C" w:rsidRPr="00695761">
        <w:t xml:space="preserve"> is a time of the year where the nights are particularly long and cold, yet around this time is also when the nights slowly start getting shorter again, and the days start getting longer. Our sages tell us that long nights were given in order to study Torah. Traditionally, the Oral Torah is what is studied by night, while the Written Torah is studied only during the day.</w:t>
      </w:r>
      <w:r w:rsidR="0016307C" w:rsidRPr="00695761">
        <w:br/>
      </w:r>
      <w:r w:rsidR="0016307C" w:rsidRPr="00695761">
        <w:br/>
        <w:t xml:space="preserve">Shevat is particularly connected to all of the above. As explained in Book 1, Shevat is connected to the Tribe of Asher, which stands for </w:t>
      </w:r>
      <w:proofErr w:type="spellStart"/>
      <w:r w:rsidR="0016307C" w:rsidRPr="00695761">
        <w:t>Ta'anug</w:t>
      </w:r>
      <w:proofErr w:type="spellEnd"/>
      <w:r w:rsidR="0016307C" w:rsidRPr="00695761">
        <w:t xml:space="preserve"> (pleasure). Shevat is also very much connected to Emunah, given that we celebrate the New Year of the Trees, Tu </w:t>
      </w:r>
      <w:proofErr w:type="spellStart"/>
      <w:r w:rsidR="0016307C" w:rsidRPr="00695761">
        <w:t>B'Shvat</w:t>
      </w:r>
      <w:proofErr w:type="spellEnd"/>
      <w:r w:rsidR="0016307C" w:rsidRPr="00695761">
        <w:t xml:space="preserve">, in the middle of the winter. Finally, </w:t>
      </w:r>
      <w:r w:rsidR="0016307C" w:rsidRPr="00695761">
        <w:lastRenderedPageBreak/>
        <w:t xml:space="preserve">Shevat is connected to the Oral Torah. Moshe began teaching the Oral Torah to the Jewish People during this month, and the </w:t>
      </w:r>
      <w:proofErr w:type="spellStart"/>
      <w:r w:rsidR="0016307C" w:rsidRPr="00695761">
        <w:t>Chidushei</w:t>
      </w:r>
      <w:proofErr w:type="spellEnd"/>
      <w:r w:rsidR="0016307C" w:rsidRPr="00695761">
        <w:t xml:space="preserve"> </w:t>
      </w:r>
      <w:proofErr w:type="spellStart"/>
      <w:r w:rsidR="0016307C" w:rsidRPr="00695761">
        <w:t>HaRim</w:t>
      </w:r>
      <w:proofErr w:type="spellEnd"/>
      <w:r w:rsidR="0016307C" w:rsidRPr="00695761">
        <w:t xml:space="preserve"> teaches that all insights in the Oral Torah for the entire come to a person during the month of Shevat.</w:t>
      </w:r>
    </w:p>
    <w:p w14:paraId="4424DC3F" w14:textId="065F3DB7" w:rsidR="00ED0B97" w:rsidRPr="000161F4" w:rsidRDefault="0016307C" w:rsidP="000161F4">
      <w:pPr>
        <w:jc w:val="center"/>
        <w:rPr>
          <w:b/>
          <w:bCs/>
          <w:sz w:val="36"/>
          <w:szCs w:val="36"/>
          <w:u w:val="single"/>
          <w:lang w:bidi="ar-SA"/>
        </w:rPr>
      </w:pPr>
      <w:r w:rsidRPr="00ED0B97">
        <w:rPr>
          <w:b/>
          <w:bCs/>
          <w:sz w:val="36"/>
          <w:szCs w:val="36"/>
          <w:u w:val="single"/>
          <w:lang w:bidi="ar-SA"/>
        </w:rPr>
        <w:t xml:space="preserve">Seventh </w:t>
      </w:r>
      <w:r w:rsidR="000161F4">
        <w:rPr>
          <w:b/>
          <w:bCs/>
          <w:sz w:val="36"/>
          <w:szCs w:val="36"/>
          <w:u w:val="single"/>
          <w:lang w:bidi="ar-SA"/>
        </w:rPr>
        <w:t>Cycle</w:t>
      </w:r>
      <w:r w:rsidRPr="00ED0B97">
        <w:rPr>
          <w:b/>
          <w:bCs/>
          <w:sz w:val="36"/>
          <w:szCs w:val="36"/>
          <w:u w:val="single"/>
          <w:lang w:bidi="ar-SA"/>
        </w:rPr>
        <w:t xml:space="preserve">: </w:t>
      </w:r>
      <w:r w:rsidR="00ED0B97" w:rsidRPr="00ED0B97">
        <w:rPr>
          <w:b/>
          <w:bCs/>
          <w:sz w:val="36"/>
          <w:szCs w:val="36"/>
          <w:u w:val="single"/>
          <w:lang w:bidi="ar-SA"/>
        </w:rPr>
        <w:t xml:space="preserve">From </w:t>
      </w:r>
      <w:proofErr w:type="spellStart"/>
      <w:r w:rsidR="00ED0B97" w:rsidRPr="00ED0B97">
        <w:rPr>
          <w:b/>
          <w:bCs/>
          <w:sz w:val="36"/>
          <w:szCs w:val="36"/>
          <w:u w:val="single"/>
          <w:lang w:bidi="ar-SA"/>
        </w:rPr>
        <w:t>Yud</w:t>
      </w:r>
      <w:proofErr w:type="spellEnd"/>
      <w:r w:rsidR="00ED0B97" w:rsidRPr="00ED0B97">
        <w:rPr>
          <w:b/>
          <w:bCs/>
          <w:sz w:val="36"/>
          <w:szCs w:val="36"/>
          <w:u w:val="single"/>
          <w:lang w:bidi="ar-SA"/>
        </w:rPr>
        <w:t xml:space="preserve"> </w:t>
      </w:r>
      <w:proofErr w:type="spellStart"/>
      <w:r w:rsidR="00ED0B97" w:rsidRPr="00ED0B97">
        <w:rPr>
          <w:b/>
          <w:bCs/>
          <w:sz w:val="36"/>
          <w:szCs w:val="36"/>
          <w:u w:val="single"/>
          <w:lang w:bidi="ar-SA"/>
        </w:rPr>
        <w:t>Shvat</w:t>
      </w:r>
      <w:proofErr w:type="spellEnd"/>
      <w:r w:rsidR="00ED0B97" w:rsidRPr="00ED0B97">
        <w:rPr>
          <w:b/>
          <w:bCs/>
          <w:sz w:val="36"/>
          <w:szCs w:val="36"/>
          <w:u w:val="single"/>
          <w:lang w:bidi="ar-SA"/>
        </w:rPr>
        <w:t xml:space="preserve"> to Rosh Chodesh Adar</w:t>
      </w:r>
    </w:p>
    <w:p w14:paraId="55223620" w14:textId="77777777" w:rsidR="00ED0B97" w:rsidRPr="000161F4" w:rsidRDefault="00ED0B97" w:rsidP="000F4B32">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0161F4">
        <w:rPr>
          <w:b/>
          <w:bCs/>
          <w:sz w:val="24"/>
          <w:szCs w:val="24"/>
          <w:lang w:bidi="ar-SA"/>
        </w:rPr>
        <w:t>Mem &amp; Nun</w:t>
      </w:r>
      <w:r w:rsidR="0016307C" w:rsidRPr="000161F4">
        <w:rPr>
          <w:b/>
          <w:bCs/>
          <w:sz w:val="24"/>
          <w:szCs w:val="24"/>
          <w:lang w:bidi="ar-SA"/>
        </w:rPr>
        <w:t xml:space="preserve"> </w:t>
      </w:r>
    </w:p>
    <w:p w14:paraId="1C835047" w14:textId="77777777" w:rsidR="00ED0B97" w:rsidRPr="000161F4" w:rsidRDefault="00ED0B97" w:rsidP="000F4B32">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73851B9C" w14:textId="13C77D64" w:rsidR="00695761" w:rsidRPr="000161F4" w:rsidRDefault="0016307C" w:rsidP="000161F4">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0161F4">
        <w:rPr>
          <w:b/>
          <w:bCs/>
          <w:sz w:val="24"/>
          <w:szCs w:val="24"/>
          <w:lang w:bidi="ar-SA"/>
        </w:rPr>
        <w:t>Sun and Moon</w:t>
      </w:r>
    </w:p>
    <w:p w14:paraId="54811799" w14:textId="77777777" w:rsidR="006422A5" w:rsidRPr="000161F4" w:rsidRDefault="006422A5" w:rsidP="000F4B3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t>13.</w:t>
      </w:r>
      <w:r w:rsidRPr="000161F4">
        <w:rPr>
          <w:rStyle w:val="apple-converted-space"/>
          <w:rFonts w:asciiTheme="majorBidi" w:hAnsiTheme="majorBidi" w:cstheme="majorBidi"/>
          <w:b/>
          <w:bCs/>
          <w:color w:val="000000"/>
          <w:sz w:val="20"/>
          <w:szCs w:val="20"/>
        </w:rPr>
        <w:t> </w:t>
      </w:r>
      <w:r w:rsidRPr="000161F4">
        <w:rPr>
          <w:rFonts w:asciiTheme="majorBidi" w:hAnsiTheme="majorBidi" w:cstheme="majorBidi"/>
          <w:b/>
          <w:bCs/>
          <w:color w:val="000000"/>
          <w:sz w:val="20"/>
          <w:szCs w:val="20"/>
        </w:rPr>
        <w:t xml:space="preserve">There are four types of contributors to charity. One who wants to give but does not want others to give--is begrudging of others. One who wants </w:t>
      </w:r>
      <w:proofErr w:type="gramStart"/>
      <w:r w:rsidRPr="000161F4">
        <w:rPr>
          <w:rFonts w:asciiTheme="majorBidi" w:hAnsiTheme="majorBidi" w:cstheme="majorBidi"/>
          <w:b/>
          <w:bCs/>
          <w:color w:val="000000"/>
          <w:sz w:val="20"/>
          <w:szCs w:val="20"/>
        </w:rPr>
        <w:t>that others</w:t>
      </w:r>
      <w:proofErr w:type="gramEnd"/>
      <w:r w:rsidRPr="000161F4">
        <w:rPr>
          <w:rFonts w:asciiTheme="majorBidi" w:hAnsiTheme="majorBidi" w:cstheme="majorBidi"/>
          <w:b/>
          <w:bCs/>
          <w:color w:val="000000"/>
          <w:sz w:val="20"/>
          <w:szCs w:val="20"/>
        </w:rPr>
        <w:t xml:space="preserve"> should give but does not want to give--begrudges himself. One who wants that he as well as others should give, is a</w:t>
      </w:r>
      <w:r w:rsidRPr="000161F4">
        <w:rPr>
          <w:rStyle w:val="apple-converted-space"/>
          <w:rFonts w:asciiTheme="majorBidi" w:hAnsiTheme="majorBidi" w:cstheme="majorBidi"/>
          <w:b/>
          <w:bCs/>
          <w:color w:val="000000"/>
          <w:sz w:val="20"/>
          <w:szCs w:val="20"/>
        </w:rPr>
        <w:t> </w:t>
      </w:r>
      <w:proofErr w:type="spellStart"/>
      <w:r w:rsidRPr="000161F4">
        <w:rPr>
          <w:rFonts w:asciiTheme="majorBidi" w:hAnsiTheme="majorBidi" w:cstheme="majorBidi"/>
          <w:b/>
          <w:bCs/>
          <w:i/>
          <w:iCs/>
          <w:color w:val="000000"/>
          <w:sz w:val="20"/>
          <w:szCs w:val="20"/>
        </w:rPr>
        <w:t>chassid</w:t>
      </w:r>
      <w:proofErr w:type="spellEnd"/>
      <w:r w:rsidRPr="000161F4">
        <w:rPr>
          <w:rFonts w:asciiTheme="majorBidi" w:hAnsiTheme="majorBidi" w:cstheme="majorBidi"/>
          <w:b/>
          <w:bCs/>
          <w:color w:val="000000"/>
          <w:sz w:val="20"/>
          <w:szCs w:val="20"/>
        </w:rPr>
        <w:t>. One who want neither himself nor others to give, is wicked.</w:t>
      </w:r>
    </w:p>
    <w:p w14:paraId="216B1352" w14:textId="18DB60E1" w:rsidR="006422A5" w:rsidRPr="000161F4" w:rsidRDefault="006422A5" w:rsidP="000161F4">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0161F4">
        <w:rPr>
          <w:rFonts w:asciiTheme="majorBidi" w:hAnsiTheme="majorBidi" w:cstheme="majorBidi"/>
          <w:b/>
          <w:bCs/>
          <w:color w:val="000000"/>
          <w:sz w:val="20"/>
          <w:szCs w:val="20"/>
        </w:rPr>
        <w:t>14.</w:t>
      </w:r>
      <w:r w:rsidRPr="000161F4">
        <w:rPr>
          <w:rStyle w:val="apple-converted-space"/>
          <w:rFonts w:asciiTheme="majorBidi" w:hAnsiTheme="majorBidi" w:cstheme="majorBidi"/>
          <w:b/>
          <w:bCs/>
          <w:color w:val="000000"/>
          <w:sz w:val="20"/>
          <w:szCs w:val="20"/>
        </w:rPr>
        <w:t> </w:t>
      </w:r>
      <w:r w:rsidRPr="000161F4">
        <w:rPr>
          <w:rFonts w:asciiTheme="majorBidi" w:hAnsiTheme="majorBidi" w:cstheme="majorBidi"/>
          <w:b/>
          <w:bCs/>
          <w:color w:val="000000"/>
          <w:sz w:val="20"/>
          <w:szCs w:val="20"/>
        </w:rPr>
        <w:t>There are four types among those who attend the study hall. One who goes but does nothing--has gained the rewards of going. One who does [study] but does not go to the study hall--has gained the rewards of doing. One who goes and does, is a</w:t>
      </w:r>
      <w:r w:rsidRPr="000161F4">
        <w:rPr>
          <w:rStyle w:val="apple-converted-space"/>
          <w:rFonts w:asciiTheme="majorBidi" w:hAnsiTheme="majorBidi" w:cstheme="majorBidi"/>
          <w:b/>
          <w:bCs/>
          <w:color w:val="000000"/>
          <w:sz w:val="20"/>
          <w:szCs w:val="20"/>
        </w:rPr>
        <w:t> </w:t>
      </w:r>
      <w:proofErr w:type="spellStart"/>
      <w:r w:rsidRPr="000161F4">
        <w:rPr>
          <w:rFonts w:asciiTheme="majorBidi" w:hAnsiTheme="majorBidi" w:cstheme="majorBidi"/>
          <w:b/>
          <w:bCs/>
          <w:i/>
          <w:iCs/>
          <w:color w:val="000000"/>
          <w:sz w:val="20"/>
          <w:szCs w:val="20"/>
        </w:rPr>
        <w:t>chassid</w:t>
      </w:r>
      <w:proofErr w:type="spellEnd"/>
      <w:r w:rsidRPr="000161F4">
        <w:rPr>
          <w:rFonts w:asciiTheme="majorBidi" w:hAnsiTheme="majorBidi" w:cstheme="majorBidi"/>
          <w:b/>
          <w:bCs/>
          <w:color w:val="000000"/>
          <w:sz w:val="20"/>
          <w:szCs w:val="20"/>
        </w:rPr>
        <w:t>. One who neither goes nor does, is wicked.</w:t>
      </w:r>
    </w:p>
    <w:p w14:paraId="5297DDC6" w14:textId="54A49A25" w:rsidR="00934E37" w:rsidRDefault="0010705E" w:rsidP="00D43518">
      <w:pPr>
        <w:widowControl/>
        <w:adjustRightInd/>
        <w:spacing w:after="0" w:line="240" w:lineRule="auto"/>
        <w:jc w:val="left"/>
        <w:textAlignment w:val="auto"/>
        <w:outlineLvl w:val="2"/>
      </w:pPr>
      <w:r w:rsidRPr="00695761">
        <w:t>T</w:t>
      </w:r>
      <w:r w:rsidR="0016307C" w:rsidRPr="00695761">
        <w:t>he seventh set of 22 days of the Jewish calendar</w:t>
      </w:r>
      <w:r w:rsidR="00934E37">
        <w:t xml:space="preserve"> </w:t>
      </w:r>
      <w:r w:rsidR="0016307C" w:rsidRPr="00695761">
        <w:t xml:space="preserve">parallels the letters Mem and Nun, as well as the Sun and the Moon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This 22-day period begins in Shevat and runs through the beginning of Adar.</w:t>
      </w:r>
      <w:r w:rsidR="0016307C" w:rsidRPr="00695761">
        <w:br/>
      </w:r>
      <w:r w:rsidR="0016307C" w:rsidRPr="00695761">
        <w:br/>
        <w:t xml:space="preserve">Mem is middle letter of the Hebrew alphabet. </w:t>
      </w:r>
      <w:proofErr w:type="gramStart"/>
      <w:r w:rsidR="0016307C" w:rsidRPr="00695761">
        <w:t>It's</w:t>
      </w:r>
      <w:proofErr w:type="gramEnd"/>
      <w:r w:rsidR="0016307C" w:rsidRPr="00695761">
        <w:t xml:space="preserve"> central role is also reflected in Hebrew words for many of the fundamental parts of nature, such as Mother (</w:t>
      </w:r>
      <w:proofErr w:type="spellStart"/>
      <w:r w:rsidR="0016307C" w:rsidRPr="00695761">
        <w:t>Em</w:t>
      </w:r>
      <w:proofErr w:type="spellEnd"/>
      <w:r w:rsidR="0016307C" w:rsidRPr="00695761">
        <w:t>), Water (</w:t>
      </w:r>
      <w:proofErr w:type="spellStart"/>
      <w:r w:rsidR="0016307C" w:rsidRPr="00695761">
        <w:t>Mayim</w:t>
      </w:r>
      <w:proofErr w:type="spellEnd"/>
      <w:r w:rsidR="0016307C" w:rsidRPr="00695761">
        <w:t xml:space="preserve">), </w:t>
      </w:r>
      <w:proofErr w:type="spellStart"/>
      <w:r w:rsidR="0016307C" w:rsidRPr="00695761">
        <w:t>Shamayim</w:t>
      </w:r>
      <w:proofErr w:type="spellEnd"/>
      <w:r w:rsidR="0016307C" w:rsidRPr="00695761">
        <w:t xml:space="preserve"> (Sky), and Shemesh (Sun). Mem, along with Alef and Shin, is also known as one of the "mother-letters" in Kabbalah. </w:t>
      </w:r>
      <w:r w:rsidR="0016307C" w:rsidRPr="00695761">
        <w:br/>
      </w:r>
      <w:r w:rsidR="0016307C" w:rsidRPr="00695761">
        <w:br/>
        <w:t>Nun stands for the Divine attribute (</w:t>
      </w:r>
      <w:proofErr w:type="spellStart"/>
      <w:r w:rsidR="0016307C" w:rsidRPr="00695761">
        <w:t>sefirah</w:t>
      </w:r>
      <w:proofErr w:type="spellEnd"/>
      <w:r w:rsidR="0016307C" w:rsidRPr="00695761">
        <w:t xml:space="preserve">) of </w:t>
      </w:r>
      <w:proofErr w:type="spellStart"/>
      <w:r w:rsidR="0016307C" w:rsidRPr="00695761">
        <w:t>Malchut</w:t>
      </w:r>
      <w:proofErr w:type="spellEnd"/>
      <w:r w:rsidR="0016307C" w:rsidRPr="00695761">
        <w:t xml:space="preserve">, Kingship, and is related to one of the names for Mashiach: </w:t>
      </w:r>
      <w:proofErr w:type="spellStart"/>
      <w:r w:rsidR="0016307C" w:rsidRPr="00695761">
        <w:t>Yinon</w:t>
      </w:r>
      <w:proofErr w:type="spellEnd"/>
      <w:r w:rsidR="0016307C" w:rsidRPr="00695761">
        <w:t>. (</w:t>
      </w:r>
      <w:proofErr w:type="spellStart"/>
      <w:r w:rsidR="0016307C" w:rsidRPr="00695761">
        <w:t>Likutei</w:t>
      </w:r>
      <w:proofErr w:type="spellEnd"/>
      <w:r w:rsidR="0016307C" w:rsidRPr="00695761">
        <w:t xml:space="preserve"> </w:t>
      </w:r>
      <w:proofErr w:type="spellStart"/>
      <w:r w:rsidR="0016307C" w:rsidRPr="00695761">
        <w:t>Moharan</w:t>
      </w:r>
      <w:proofErr w:type="spellEnd"/>
      <w:r w:rsidR="0016307C" w:rsidRPr="00695761">
        <w:t xml:space="preserve">) Nun also means "fish" in </w:t>
      </w:r>
      <w:proofErr w:type="gramStart"/>
      <w:r w:rsidR="0016307C" w:rsidRPr="00695761">
        <w:t>Aramaic, and</w:t>
      </w:r>
      <w:proofErr w:type="gramEnd"/>
      <w:r w:rsidR="0016307C" w:rsidRPr="00695761">
        <w:t xml:space="preserve"> is associated closely with Moshe </w:t>
      </w:r>
      <w:proofErr w:type="spellStart"/>
      <w:r w:rsidR="0016307C" w:rsidRPr="00695761">
        <w:t>Rabbeinu</w:t>
      </w:r>
      <w:proofErr w:type="spellEnd"/>
      <w:r w:rsidR="0016307C" w:rsidRPr="00695761">
        <w:t>. Joshua is called Yehoshua Bin Nun, the son of Nun, because a teacher (in this case, Moshe) is like a parent.</w:t>
      </w:r>
      <w:r w:rsidR="0016307C" w:rsidRPr="00695761">
        <w:br/>
      </w:r>
      <w:r w:rsidR="0016307C" w:rsidRPr="00695761">
        <w:br/>
        <w:t xml:space="preserve">In Kabbalah, the sun is connected to </w:t>
      </w:r>
      <w:proofErr w:type="spellStart"/>
      <w:r w:rsidR="0016307C" w:rsidRPr="00695761">
        <w:t>Chochmah</w:t>
      </w:r>
      <w:proofErr w:type="spellEnd"/>
      <w:r w:rsidR="0016307C" w:rsidRPr="00695761">
        <w:t xml:space="preserve">, wisdom. The moon is </w:t>
      </w:r>
      <w:proofErr w:type="spellStart"/>
      <w:r w:rsidR="0016307C" w:rsidRPr="00695761">
        <w:t>Malchut</w:t>
      </w:r>
      <w:proofErr w:type="spellEnd"/>
      <w:r w:rsidR="0016307C" w:rsidRPr="00695761">
        <w:t>, as it reflects the light of the sun, in a way that can be absorbed by the naked eye. This phenomenon also very much represents the idea of the Oral Torah. Talmud teaches that Moshe was like the sun, while his disciple, Joshua, was like the moon. (</w:t>
      </w:r>
      <w:proofErr w:type="spellStart"/>
      <w:r w:rsidR="0016307C" w:rsidRPr="00695761">
        <w:t>Bava</w:t>
      </w:r>
      <w:proofErr w:type="spellEnd"/>
      <w:r w:rsidR="0016307C" w:rsidRPr="00695761">
        <w:t xml:space="preserve"> Batra, 75a) </w:t>
      </w:r>
      <w:r w:rsidR="0016307C" w:rsidRPr="00695761">
        <w:br/>
      </w:r>
      <w:r w:rsidR="0016307C" w:rsidRPr="00695761">
        <w:br/>
        <w:t>The Sun is saying: "The sun [when covered by] the moon, stood in its abode; they speed at the light of Your arrows, and at the shining of your glittering spear." (</w:t>
      </w:r>
      <w:proofErr w:type="spellStart"/>
      <w:r w:rsidR="0016307C" w:rsidRPr="00695761">
        <w:t>Habakuk</w:t>
      </w:r>
      <w:proofErr w:type="spellEnd"/>
      <w:r w:rsidR="0016307C" w:rsidRPr="00695761">
        <w:t xml:space="preserve"> 3:11)</w:t>
      </w:r>
      <w:r w:rsidR="0016307C" w:rsidRPr="00695761">
        <w:br/>
      </w:r>
      <w:r w:rsidR="0016307C" w:rsidRPr="00695761">
        <w:br/>
        <w:t>The Moon is saying: "He made the moon for the festivals; the sun knows the time of its coming." (Psalm 104:19)</w:t>
      </w:r>
      <w:r w:rsidR="0016307C" w:rsidRPr="00695761">
        <w:br/>
      </w:r>
      <w:r w:rsidR="0016307C" w:rsidRPr="00695761">
        <w:br/>
        <w:t>It is fascinating how the song of the sun refers to the moon, while the song of the moon refers to the sun. The sun and the moon represent the ultimately duality, often found in many aspects of nature.</w:t>
      </w:r>
      <w:r w:rsidR="0016307C" w:rsidRPr="00695761">
        <w:br/>
      </w:r>
      <w:r w:rsidR="0016307C" w:rsidRPr="00695761">
        <w:br/>
      </w:r>
      <w:r w:rsidR="0016307C" w:rsidRPr="00695761">
        <w:lastRenderedPageBreak/>
        <w:t xml:space="preserve">Shevat is very much a celebration of nature. On Tu </w:t>
      </w:r>
      <w:proofErr w:type="spellStart"/>
      <w:r w:rsidR="0016307C" w:rsidRPr="00695761">
        <w:t>B'Shvat</w:t>
      </w:r>
      <w:proofErr w:type="spellEnd"/>
      <w:r w:rsidR="0016307C" w:rsidRPr="00695761">
        <w:t>, we celebrate the New Year of the Trees. As explained previously, Shevat is also very much associated with the Oral Torah.</w:t>
      </w:r>
      <w:r w:rsidR="0016307C" w:rsidRPr="00695761">
        <w:br/>
      </w:r>
      <w:r w:rsidR="0016307C" w:rsidRPr="00695761">
        <w:br/>
        <w:t>In the calendar, the sun determines the days, weeks, and seasons, while the moon determines the months. It is around this time of year that the cycles of the sun and the moon have to completely align. That is why often, 7 times every 19 years, the Jewish calendar contains not one, but two months of Adar.</w:t>
      </w:r>
      <w:r w:rsidR="0016307C" w:rsidRPr="00695761">
        <w:br/>
      </w:r>
      <w:r w:rsidR="0016307C" w:rsidRPr="00695761">
        <w:br/>
        <w:t xml:space="preserve">Adar is also very much about duality, particularly the holiday of Purim, which contain so many pairs, sometimes complementary and sometimes antithetical: Mordechai and Esther, Haman and Achashverosh, Mordechai and Haman... Purim, and the mitzvot associated with the day, are also very much tied to the letter Mem: </w:t>
      </w:r>
      <w:proofErr w:type="spellStart"/>
      <w:r w:rsidR="0016307C" w:rsidRPr="00695761">
        <w:t>Mishloach</w:t>
      </w:r>
      <w:proofErr w:type="spellEnd"/>
      <w:r w:rsidR="0016307C" w:rsidRPr="00695761">
        <w:t xml:space="preserve"> </w:t>
      </w:r>
      <w:proofErr w:type="spellStart"/>
      <w:r w:rsidR="0016307C" w:rsidRPr="00695761">
        <w:t>Manot</w:t>
      </w:r>
      <w:proofErr w:type="spellEnd"/>
      <w:r w:rsidR="0016307C" w:rsidRPr="00695761">
        <w:t xml:space="preserve">, </w:t>
      </w:r>
      <w:proofErr w:type="spellStart"/>
      <w:r w:rsidR="0016307C" w:rsidRPr="00695761">
        <w:t>Matanot</w:t>
      </w:r>
      <w:proofErr w:type="spellEnd"/>
      <w:r w:rsidR="0016307C" w:rsidRPr="00695761">
        <w:t xml:space="preserve"> </w:t>
      </w:r>
      <w:proofErr w:type="spellStart"/>
      <w:r w:rsidR="0016307C" w:rsidRPr="00695761">
        <w:t>L'Evionim</w:t>
      </w:r>
      <w:proofErr w:type="spellEnd"/>
      <w:r w:rsidR="0016307C" w:rsidRPr="00695761">
        <w:t xml:space="preserve">, </w:t>
      </w:r>
      <w:proofErr w:type="spellStart"/>
      <w:r w:rsidR="0016307C" w:rsidRPr="00695761">
        <w:t>Mikrah</w:t>
      </w:r>
      <w:proofErr w:type="spellEnd"/>
      <w:r w:rsidR="0016307C" w:rsidRPr="00695761">
        <w:t xml:space="preserve"> Megillah, etc. Finally, Adar and Purim in particular is associated with the </w:t>
      </w:r>
      <w:proofErr w:type="spellStart"/>
      <w:r w:rsidR="0016307C" w:rsidRPr="00695761">
        <w:t>Sha'ar</w:t>
      </w:r>
      <w:proofErr w:type="spellEnd"/>
      <w:r w:rsidR="0016307C" w:rsidRPr="00695761">
        <w:t xml:space="preserve"> </w:t>
      </w:r>
      <w:proofErr w:type="spellStart"/>
      <w:r w:rsidR="0016307C" w:rsidRPr="00695761">
        <w:t>HaNun</w:t>
      </w:r>
      <w:proofErr w:type="spellEnd"/>
      <w:r w:rsidR="0016307C" w:rsidRPr="00695761">
        <w:t xml:space="preserve">, the 50th gate. </w:t>
      </w:r>
      <w:r w:rsidR="0016307C" w:rsidRPr="00695761">
        <w:br/>
      </w:r>
      <w:r w:rsidR="0016307C" w:rsidRPr="00695761">
        <w:br/>
        <w:t xml:space="preserve">Adar is the month of Pisces (fish, Nun). The 7th of Adar is also the date of the birth, as well of the passing, of Moshe </w:t>
      </w:r>
      <w:proofErr w:type="spellStart"/>
      <w:r w:rsidR="0016307C" w:rsidRPr="00695761">
        <w:t>Rabbeinu</w:t>
      </w:r>
      <w:proofErr w:type="spellEnd"/>
      <w:r w:rsidR="0016307C" w:rsidRPr="00695761">
        <w:t>.</w:t>
      </w:r>
    </w:p>
    <w:p w14:paraId="49BA5BA0" w14:textId="77777777" w:rsidR="00D43518" w:rsidRDefault="00D43518" w:rsidP="00D43518">
      <w:pPr>
        <w:widowControl/>
        <w:adjustRightInd/>
        <w:spacing w:after="0" w:line="240" w:lineRule="auto"/>
        <w:jc w:val="left"/>
        <w:textAlignment w:val="auto"/>
        <w:outlineLvl w:val="2"/>
        <w:rPr>
          <w:b/>
          <w:bCs/>
          <w:sz w:val="36"/>
          <w:szCs w:val="36"/>
          <w:u w:val="single"/>
          <w:lang w:bidi="ar-SA"/>
        </w:rPr>
      </w:pPr>
    </w:p>
    <w:p w14:paraId="4B726663" w14:textId="03E37B6A" w:rsidR="00046C90" w:rsidRPr="00046C90" w:rsidRDefault="0016307C" w:rsidP="00934E37">
      <w:pPr>
        <w:widowControl/>
        <w:adjustRightInd/>
        <w:spacing w:after="0" w:line="240" w:lineRule="auto"/>
        <w:jc w:val="left"/>
        <w:textAlignment w:val="auto"/>
        <w:outlineLvl w:val="2"/>
        <w:rPr>
          <w:b/>
          <w:bCs/>
          <w:sz w:val="36"/>
          <w:szCs w:val="36"/>
          <w:u w:val="single"/>
          <w:lang w:bidi="ar-SA"/>
        </w:rPr>
      </w:pPr>
      <w:r w:rsidRPr="00046C90">
        <w:rPr>
          <w:b/>
          <w:bCs/>
          <w:sz w:val="36"/>
          <w:szCs w:val="36"/>
          <w:u w:val="single"/>
          <w:lang w:bidi="ar-SA"/>
        </w:rPr>
        <w:t xml:space="preserve">Eighth </w:t>
      </w:r>
      <w:r w:rsidR="00934E37">
        <w:rPr>
          <w:b/>
          <w:bCs/>
          <w:sz w:val="36"/>
          <w:szCs w:val="36"/>
          <w:u w:val="single"/>
          <w:lang w:bidi="ar-SA"/>
        </w:rPr>
        <w:t>Cycle</w:t>
      </w:r>
      <w:r w:rsidRPr="00046C90">
        <w:rPr>
          <w:b/>
          <w:bCs/>
          <w:sz w:val="36"/>
          <w:szCs w:val="36"/>
          <w:u w:val="single"/>
          <w:lang w:bidi="ar-SA"/>
        </w:rPr>
        <w:t xml:space="preserve">: </w:t>
      </w:r>
      <w:r w:rsidR="00D43518">
        <w:rPr>
          <w:b/>
          <w:bCs/>
          <w:sz w:val="36"/>
          <w:szCs w:val="36"/>
          <w:u w:val="single"/>
          <w:lang w:bidi="ar-SA"/>
        </w:rPr>
        <w:t>f</w:t>
      </w:r>
      <w:r w:rsidR="00E02305" w:rsidRPr="00E02305">
        <w:rPr>
          <w:b/>
          <w:bCs/>
          <w:sz w:val="36"/>
          <w:szCs w:val="36"/>
          <w:u w:val="single"/>
          <w:lang w:bidi="ar-SA"/>
        </w:rPr>
        <w:t>rom Rosh Chodesh Adar to 24th of Adar</w:t>
      </w:r>
    </w:p>
    <w:p w14:paraId="7ECECE96" w14:textId="77777777" w:rsidR="00046C90" w:rsidRDefault="00046C90" w:rsidP="00695761">
      <w:pPr>
        <w:widowControl/>
        <w:adjustRightInd/>
        <w:spacing w:after="0" w:line="240" w:lineRule="auto"/>
        <w:jc w:val="left"/>
        <w:textAlignment w:val="auto"/>
        <w:outlineLvl w:val="2"/>
        <w:rPr>
          <w:b/>
          <w:bCs/>
          <w:sz w:val="36"/>
          <w:szCs w:val="36"/>
          <w:lang w:bidi="ar-SA"/>
        </w:rPr>
      </w:pPr>
    </w:p>
    <w:p w14:paraId="5ED83C8A" w14:textId="77777777" w:rsidR="00046C90" w:rsidRPr="00934E37" w:rsidRDefault="0016307C"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r w:rsidRPr="00934E37">
        <w:rPr>
          <w:rFonts w:asciiTheme="majorBidi" w:hAnsiTheme="majorBidi" w:cstheme="majorBidi"/>
          <w:b/>
          <w:bCs/>
          <w:sz w:val="24"/>
          <w:szCs w:val="24"/>
          <w:lang w:bidi="ar-SA"/>
        </w:rPr>
        <w:t xml:space="preserve">Samech &amp; Ayin </w:t>
      </w:r>
    </w:p>
    <w:p w14:paraId="28975147" w14:textId="77777777" w:rsidR="00046C90" w:rsidRPr="00934E37" w:rsidRDefault="00046C90"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p>
    <w:p w14:paraId="5015CDC9" w14:textId="77777777" w:rsidR="001F2100" w:rsidRPr="00934E37" w:rsidRDefault="00046C90"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r w:rsidRPr="00934E37">
        <w:rPr>
          <w:rFonts w:asciiTheme="majorBidi" w:hAnsiTheme="majorBidi" w:cstheme="majorBidi"/>
          <w:b/>
          <w:bCs/>
          <w:sz w:val="24"/>
          <w:szCs w:val="24"/>
          <w:lang w:bidi="ar-SA"/>
        </w:rPr>
        <w:t>T</w:t>
      </w:r>
      <w:r w:rsidR="0016307C" w:rsidRPr="00934E37">
        <w:rPr>
          <w:rFonts w:asciiTheme="majorBidi" w:hAnsiTheme="majorBidi" w:cstheme="majorBidi"/>
          <w:b/>
          <w:bCs/>
          <w:sz w:val="24"/>
          <w:szCs w:val="24"/>
          <w:lang w:bidi="ar-SA"/>
        </w:rPr>
        <w:t>he Stars</w:t>
      </w:r>
    </w:p>
    <w:p w14:paraId="6F846C50" w14:textId="77777777" w:rsidR="006422A5" w:rsidRPr="00934E37" w:rsidRDefault="006422A5"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4"/>
          <w:szCs w:val="24"/>
          <w:lang w:bidi="ar-SA"/>
        </w:rPr>
      </w:pPr>
    </w:p>
    <w:p w14:paraId="463C202A" w14:textId="77777777" w:rsidR="006422A5" w:rsidRPr="00934E37" w:rsidRDefault="006422A5" w:rsidP="00934E37">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15.</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 xml:space="preserve">There are four types among those who sit before the sages: the sponge, the funnel, the </w:t>
      </w:r>
      <w:proofErr w:type="gramStart"/>
      <w:r w:rsidRPr="00934E37">
        <w:rPr>
          <w:rFonts w:asciiTheme="majorBidi" w:hAnsiTheme="majorBidi" w:cstheme="majorBidi"/>
          <w:b/>
          <w:bCs/>
          <w:color w:val="000000"/>
          <w:sz w:val="20"/>
          <w:szCs w:val="20"/>
        </w:rPr>
        <w:t>strainer</w:t>
      </w:r>
      <w:proofErr w:type="gramEnd"/>
      <w:r w:rsidRPr="00934E37">
        <w:rPr>
          <w:rFonts w:asciiTheme="majorBidi" w:hAnsiTheme="majorBidi" w:cstheme="majorBidi"/>
          <w:b/>
          <w:bCs/>
          <w:color w:val="000000"/>
          <w:sz w:val="20"/>
          <w:szCs w:val="20"/>
        </w:rPr>
        <w:t xml:space="preserve"> and the sieve. The sponge absorbs all. The funnel takes in at one end and lets it out the other. The strainer rejects the wine and retains the sediment. The sieve rejects the coarse flour and retains the fine flour.</w:t>
      </w:r>
    </w:p>
    <w:p w14:paraId="0BAAC2B4" w14:textId="33204B37" w:rsidR="006422A5" w:rsidRPr="00934E37" w:rsidRDefault="006422A5" w:rsidP="00934E37">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16.</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Any love that is dependent on something--when the thing ceases, the love also ceases. But a love that is not dependent on anything never ceases. What is [an example of] a love that is dependent on something? The love of Amnon for</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Tamar</w:t>
      </w:r>
      <w:r w:rsidRPr="00934E37">
        <w:rPr>
          <w:rFonts w:asciiTheme="majorBidi" w:hAnsiTheme="majorBidi" w:cstheme="majorBidi"/>
          <w:b/>
          <w:bCs/>
          <w:color w:val="000000"/>
          <w:sz w:val="20"/>
          <w:szCs w:val="20"/>
        </w:rPr>
        <w:t>. And one that is not dependent on anything? The love of</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David</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and</w:t>
      </w:r>
      <w:r w:rsidR="000161F4" w:rsidRPr="00934E37">
        <w:rPr>
          <w:rFonts w:asciiTheme="majorBidi" w:hAnsiTheme="majorBidi" w:cstheme="majorBidi"/>
          <w:b/>
          <w:bCs/>
          <w:color w:val="000000"/>
          <w:sz w:val="20"/>
          <w:szCs w:val="20"/>
        </w:rPr>
        <w:t xml:space="preserve"> </w:t>
      </w:r>
      <w:r w:rsidRPr="00934E37">
        <w:rPr>
          <w:rStyle w:val="glossaryitem"/>
          <w:rFonts w:asciiTheme="majorBidi" w:hAnsiTheme="majorBidi" w:cstheme="majorBidi"/>
          <w:b/>
          <w:bCs/>
          <w:color w:val="000000"/>
          <w:sz w:val="20"/>
          <w:szCs w:val="20"/>
        </w:rPr>
        <w:t>Jonathan</w:t>
      </w:r>
      <w:r w:rsidRPr="00934E37">
        <w:rPr>
          <w:rFonts w:asciiTheme="majorBidi" w:hAnsiTheme="majorBidi" w:cstheme="majorBidi"/>
          <w:b/>
          <w:bCs/>
          <w:color w:val="000000"/>
          <w:sz w:val="20"/>
          <w:szCs w:val="20"/>
        </w:rPr>
        <w:t>.</w:t>
      </w:r>
    </w:p>
    <w:p w14:paraId="22A959C9" w14:textId="4E3F3A10" w:rsidR="00934E37" w:rsidRDefault="00934E37" w:rsidP="00D43518">
      <w:pPr>
        <w:jc w:val="left"/>
        <w:rPr>
          <w:b/>
          <w:bCs/>
          <w:sz w:val="36"/>
          <w:szCs w:val="36"/>
          <w:u w:val="single"/>
          <w:lang w:bidi="ar-SA"/>
        </w:rPr>
      </w:pPr>
      <w:r>
        <w:t xml:space="preserve">The </w:t>
      </w:r>
      <w:r w:rsidR="0016307C" w:rsidRPr="00695761">
        <w:t xml:space="preserve">eighth set of 22 days of the Jewish calendar parallels the letters Samech and Ayin, as well as the Stars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This 22-day period falls completely within Adar, including Purim.</w:t>
      </w:r>
      <w:r w:rsidR="0016307C" w:rsidRPr="00695761">
        <w:br/>
      </w:r>
      <w:r w:rsidR="0016307C" w:rsidRPr="00695761">
        <w:br/>
        <w:t>Samech stands for "</w:t>
      </w:r>
      <w:proofErr w:type="spellStart"/>
      <w:r w:rsidR="0016307C" w:rsidRPr="00695761">
        <w:t>Somech</w:t>
      </w:r>
      <w:proofErr w:type="spellEnd"/>
      <w:r w:rsidR="0016307C" w:rsidRPr="00695761">
        <w:t xml:space="preserve"> </w:t>
      </w:r>
      <w:proofErr w:type="spellStart"/>
      <w:r w:rsidR="0016307C" w:rsidRPr="00695761">
        <w:t>Noflim</w:t>
      </w:r>
      <w:proofErr w:type="spellEnd"/>
      <w:r w:rsidR="0016307C" w:rsidRPr="00695761">
        <w:t xml:space="preserve">," "[Hashem] supports the fallen." Its shape is a </w:t>
      </w:r>
      <w:proofErr w:type="gramStart"/>
      <w:r w:rsidR="0016307C" w:rsidRPr="00695761">
        <w:t>circle, and</w:t>
      </w:r>
      <w:proofErr w:type="gramEnd"/>
      <w:r w:rsidR="0016307C" w:rsidRPr="00695761">
        <w:t xml:space="preserve"> stands for the different highs and lows of life. This is very much the theme of Purim. Not only did Hashem support us when we had fallen, but also the story itself comes "full circle," with Mordechai and the Jews (who were down) brought up, and Haman (who was up) brought down. </w:t>
      </w:r>
      <w:r w:rsidR="0016307C" w:rsidRPr="00695761">
        <w:br/>
      </w:r>
      <w:r w:rsidR="0016307C" w:rsidRPr="00695761">
        <w:br/>
        <w:t>Ayin means "eye," as well as "well," "fountain," "spring." The eye is known as the "window to the soul," shedding light on a person's inner dimension. Similarly, a wellspring represents the revelation of the hidden, inner spiritual aspects of the earth, its deeper waters. (See Sixth Set of 22-days) This is also one of the themes of the month of Adar, revealing (</w:t>
      </w:r>
      <w:proofErr w:type="spellStart"/>
      <w:r w:rsidR="0016307C" w:rsidRPr="00695761">
        <w:t>Megilah</w:t>
      </w:r>
      <w:proofErr w:type="spellEnd"/>
      <w:r w:rsidR="0016307C" w:rsidRPr="00695761">
        <w:t xml:space="preserve">) that which is hidden (Esther). </w:t>
      </w:r>
      <w:r w:rsidR="0016307C" w:rsidRPr="00695761">
        <w:br/>
      </w:r>
      <w:r w:rsidR="0016307C" w:rsidRPr="00695761">
        <w:br/>
      </w:r>
      <w:r w:rsidR="0016307C" w:rsidRPr="00695761">
        <w:lastRenderedPageBreak/>
        <w:t xml:space="preserve">Both above themes, a) relying only on G-d for support, whether in a high or a low, and b) revealing the hidden spirituality with everything, can be found in the song of the Stars: </w:t>
      </w:r>
      <w:r w:rsidR="0016307C" w:rsidRPr="00695761">
        <w:br/>
      </w:r>
      <w:r w:rsidR="0016307C" w:rsidRPr="00695761">
        <w:br/>
        <w:t>The Stars are saying, "You, only You, are God; You made heaven, the heaven of heavens, with all their hosts; the earth, and everything that is in it; the seas, and everything that is in them; and You preserve them all; and the host of heaven prostrate themselves to You." (Nehemiah 9:6)</w:t>
      </w:r>
      <w:r w:rsidR="0016307C" w:rsidRPr="00695761">
        <w:br/>
      </w:r>
      <w:r w:rsidR="0016307C" w:rsidRPr="00695761">
        <w:br/>
        <w:t xml:space="preserve">Stars themselves also offer us a glimpse into the vastness of the universe. They grant us a better sense of our smallness and of G-d's greatness. The name Esther comes from the word for star. She is referred to in Psalm 22 as Ayelet </w:t>
      </w:r>
      <w:proofErr w:type="spellStart"/>
      <w:r w:rsidR="0016307C" w:rsidRPr="00695761">
        <w:t>HaShachar</w:t>
      </w:r>
      <w:proofErr w:type="spellEnd"/>
      <w:r w:rsidR="0016307C" w:rsidRPr="00695761">
        <w:t>, the "Morning Star." The morning star is the very last one to shine before daybreak. Similarly, Esther is the last prophet(</w:t>
      </w:r>
      <w:proofErr w:type="spellStart"/>
      <w:r w:rsidR="0016307C" w:rsidRPr="00695761">
        <w:t>ess</w:t>
      </w:r>
      <w:proofErr w:type="spellEnd"/>
      <w:r w:rsidR="0016307C" w:rsidRPr="00695761">
        <w:t>) before the coming of Mashiach and the final redemption.</w:t>
      </w:r>
    </w:p>
    <w:p w14:paraId="56686C24" w14:textId="7E8A0977" w:rsidR="00046C90" w:rsidRDefault="0016307C" w:rsidP="00934E37">
      <w:pPr>
        <w:jc w:val="center"/>
        <w:rPr>
          <w:b/>
          <w:bCs/>
          <w:sz w:val="36"/>
          <w:szCs w:val="36"/>
          <w:u w:val="single"/>
          <w:lang w:bidi="ar-SA"/>
        </w:rPr>
      </w:pPr>
      <w:r w:rsidRPr="00046C90">
        <w:rPr>
          <w:b/>
          <w:bCs/>
          <w:sz w:val="36"/>
          <w:szCs w:val="36"/>
          <w:u w:val="single"/>
          <w:lang w:bidi="ar-SA"/>
        </w:rPr>
        <w:t xml:space="preserve">Ninth </w:t>
      </w:r>
      <w:r w:rsidR="00934E37">
        <w:rPr>
          <w:b/>
          <w:bCs/>
          <w:sz w:val="36"/>
          <w:szCs w:val="36"/>
          <w:u w:val="single"/>
          <w:lang w:bidi="ar-SA"/>
        </w:rPr>
        <w:t>Cycle</w:t>
      </w:r>
      <w:r w:rsidRPr="00046C90">
        <w:rPr>
          <w:b/>
          <w:bCs/>
          <w:sz w:val="36"/>
          <w:szCs w:val="36"/>
          <w:u w:val="single"/>
          <w:lang w:bidi="ar-SA"/>
        </w:rPr>
        <w:t xml:space="preserve">: </w:t>
      </w:r>
      <w:r w:rsidR="00D43518">
        <w:rPr>
          <w:b/>
          <w:bCs/>
          <w:sz w:val="36"/>
          <w:szCs w:val="36"/>
          <w:u w:val="single"/>
          <w:lang w:bidi="ar-SA"/>
        </w:rPr>
        <w:t>f</w:t>
      </w:r>
      <w:r w:rsidR="00E02305" w:rsidRPr="00046C90">
        <w:rPr>
          <w:b/>
          <w:bCs/>
          <w:sz w:val="36"/>
          <w:szCs w:val="36"/>
          <w:u w:val="single"/>
          <w:lang w:bidi="ar-SA"/>
        </w:rPr>
        <w:t xml:space="preserve">rom 25th of Adar to </w:t>
      </w:r>
      <w:proofErr w:type="spellStart"/>
      <w:r w:rsidR="00E02305" w:rsidRPr="00046C90">
        <w:rPr>
          <w:b/>
          <w:bCs/>
          <w:sz w:val="36"/>
          <w:szCs w:val="36"/>
          <w:u w:val="single"/>
          <w:lang w:bidi="ar-SA"/>
        </w:rPr>
        <w:t>Pessach</w:t>
      </w:r>
      <w:proofErr w:type="spellEnd"/>
    </w:p>
    <w:p w14:paraId="2D4F71EB" w14:textId="77777777" w:rsidR="00046C90" w:rsidRPr="00934E37" w:rsidRDefault="00046C90"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roofErr w:type="spellStart"/>
      <w:r w:rsidRPr="00934E37">
        <w:rPr>
          <w:b/>
          <w:bCs/>
          <w:sz w:val="24"/>
          <w:szCs w:val="24"/>
          <w:lang w:bidi="ar-SA"/>
        </w:rPr>
        <w:t>Peh</w:t>
      </w:r>
      <w:proofErr w:type="spellEnd"/>
      <w:r w:rsidRPr="00934E37">
        <w:rPr>
          <w:b/>
          <w:bCs/>
          <w:sz w:val="24"/>
          <w:szCs w:val="24"/>
          <w:lang w:bidi="ar-SA"/>
        </w:rPr>
        <w:t xml:space="preserve"> and Tzaddik</w:t>
      </w:r>
    </w:p>
    <w:p w14:paraId="5BD2179D" w14:textId="77777777" w:rsidR="00046C90" w:rsidRPr="00934E37" w:rsidRDefault="00046C90"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25E0DAAC" w14:textId="77777777" w:rsidR="00211FDD" w:rsidRPr="00934E37" w:rsidRDefault="0016307C"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934E37">
        <w:rPr>
          <w:b/>
          <w:bCs/>
          <w:sz w:val="24"/>
          <w:szCs w:val="24"/>
          <w:lang w:bidi="ar-SA"/>
        </w:rPr>
        <w:t>Thick and Light Clouds</w:t>
      </w:r>
    </w:p>
    <w:p w14:paraId="3E31BCE5" w14:textId="77777777" w:rsidR="006422A5" w:rsidRPr="00934E37" w:rsidRDefault="006422A5"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152870D0" w14:textId="77777777" w:rsidR="006422A5" w:rsidRPr="00934E37"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17.</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Any dispute that is for the sake of Heaven is destined to endure; one that is not for the sake of Heaven is not destined to endure. Which is a dispute that is for the sake of Heaven? The dispute(s) between</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Hillel</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and</w:t>
      </w:r>
      <w:r w:rsidRPr="00934E37">
        <w:rPr>
          <w:rStyle w:val="apple-converted-space"/>
          <w:rFonts w:asciiTheme="majorBidi" w:hAnsiTheme="majorBidi" w:cstheme="majorBidi"/>
          <w:b/>
          <w:bCs/>
          <w:color w:val="000000"/>
          <w:sz w:val="20"/>
          <w:szCs w:val="20"/>
        </w:rPr>
        <w:t> </w:t>
      </w:r>
      <w:proofErr w:type="spellStart"/>
      <w:r w:rsidRPr="00934E37">
        <w:rPr>
          <w:rStyle w:val="glossaryitem"/>
          <w:rFonts w:asciiTheme="majorBidi" w:hAnsiTheme="majorBidi" w:cstheme="majorBidi"/>
          <w:b/>
          <w:bCs/>
          <w:color w:val="000000"/>
          <w:sz w:val="20"/>
          <w:szCs w:val="20"/>
        </w:rPr>
        <w:t>Shamai</w:t>
      </w:r>
      <w:proofErr w:type="spellEnd"/>
      <w:r w:rsidRPr="00934E37">
        <w:rPr>
          <w:rFonts w:asciiTheme="majorBidi" w:hAnsiTheme="majorBidi" w:cstheme="majorBidi"/>
          <w:b/>
          <w:bCs/>
          <w:color w:val="000000"/>
          <w:sz w:val="20"/>
          <w:szCs w:val="20"/>
        </w:rPr>
        <w:t xml:space="preserve">. Which is a dispute that is not for the sake of Heaven? The dispute of </w:t>
      </w:r>
      <w:proofErr w:type="spellStart"/>
      <w:r w:rsidRPr="00934E37">
        <w:rPr>
          <w:rFonts w:asciiTheme="majorBidi" w:hAnsiTheme="majorBidi" w:cstheme="majorBidi"/>
          <w:b/>
          <w:bCs/>
          <w:color w:val="000000"/>
          <w:sz w:val="20"/>
          <w:szCs w:val="20"/>
        </w:rPr>
        <w:t>Korach</w:t>
      </w:r>
      <w:proofErr w:type="spellEnd"/>
      <w:r w:rsidRPr="00934E37">
        <w:rPr>
          <w:rFonts w:asciiTheme="majorBidi" w:hAnsiTheme="majorBidi" w:cstheme="majorBidi"/>
          <w:b/>
          <w:bCs/>
          <w:color w:val="000000"/>
          <w:sz w:val="20"/>
          <w:szCs w:val="20"/>
        </w:rPr>
        <w:t xml:space="preserve"> and all his company.</w:t>
      </w:r>
    </w:p>
    <w:p w14:paraId="4B7CAA50" w14:textId="77777777" w:rsidR="006422A5" w:rsidRPr="00934E37" w:rsidRDefault="006422A5"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18.</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One who causes the community to be meritorious, no sin will come by his hand. One who causes the community to sin, is not given the opportunity to repent. Moses was meritorious and caused the community to be meritorious, so the community's merit is attributed to him; as is stated, "He did G</w:t>
      </w:r>
      <w:r w:rsidRPr="00934E37">
        <w:rPr>
          <w:rFonts w:asciiTheme="majorBidi" w:hAnsiTheme="majorBidi" w:cstheme="majorBidi"/>
          <w:b/>
          <w:bCs/>
          <w:color w:val="000000"/>
          <w:sz w:val="20"/>
          <w:szCs w:val="20"/>
        </w:rPr>
        <w:noBreakHyphen/>
        <w:t>d's righteousness, and His laws with</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Israel</w:t>
      </w:r>
      <w:r w:rsidRPr="00934E37">
        <w:rPr>
          <w:rFonts w:asciiTheme="majorBidi" w:hAnsiTheme="majorBidi" w:cstheme="majorBidi"/>
          <w:b/>
          <w:bCs/>
          <w:color w:val="000000"/>
          <w:sz w:val="20"/>
          <w:szCs w:val="20"/>
        </w:rPr>
        <w:t>" (</w:t>
      </w:r>
      <w:hyperlink r:id="rId10" w:anchor="v21" w:history="1">
        <w:r w:rsidRPr="00934E37">
          <w:rPr>
            <w:rStyle w:val="Hyperlink"/>
            <w:rFonts w:asciiTheme="majorBidi" w:hAnsiTheme="majorBidi" w:cstheme="majorBidi"/>
            <w:b/>
            <w:bCs/>
            <w:sz w:val="20"/>
            <w:szCs w:val="20"/>
          </w:rPr>
          <w:t>Deuteronomy 33:21)</w:t>
        </w:r>
      </w:hyperlink>
      <w:r w:rsidRPr="00934E37">
        <w:rPr>
          <w:rFonts w:asciiTheme="majorBidi" w:hAnsiTheme="majorBidi" w:cstheme="majorBidi"/>
          <w:b/>
          <w:bCs/>
          <w:color w:val="000000"/>
          <w:sz w:val="20"/>
          <w:szCs w:val="20"/>
        </w:rPr>
        <w:t>.</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Jeroboam</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 xml:space="preserve">the son of </w:t>
      </w:r>
      <w:proofErr w:type="spellStart"/>
      <w:r w:rsidRPr="00934E37">
        <w:rPr>
          <w:rFonts w:asciiTheme="majorBidi" w:hAnsiTheme="majorBidi" w:cstheme="majorBidi"/>
          <w:b/>
          <w:bCs/>
          <w:color w:val="000000"/>
          <w:sz w:val="20"/>
          <w:szCs w:val="20"/>
        </w:rPr>
        <w:t>Nebat</w:t>
      </w:r>
      <w:proofErr w:type="spellEnd"/>
      <w:r w:rsidRPr="00934E37">
        <w:rPr>
          <w:rFonts w:asciiTheme="majorBidi" w:hAnsiTheme="majorBidi" w:cstheme="majorBidi"/>
          <w:b/>
          <w:bCs/>
          <w:color w:val="000000"/>
          <w:sz w:val="20"/>
          <w:szCs w:val="20"/>
        </w:rPr>
        <w:t xml:space="preserve"> sinned and caused the community to sin, so the community's sin is attributed to him; as is stated, "For the sins of Jeroboam, which he sinned and caused Israel to sin" (</w:t>
      </w:r>
      <w:hyperlink r:id="rId11" w:anchor="v30" w:history="1">
        <w:r w:rsidRPr="00934E37">
          <w:rPr>
            <w:rStyle w:val="Hyperlink"/>
            <w:rFonts w:asciiTheme="majorBidi" w:hAnsiTheme="majorBidi" w:cstheme="majorBidi"/>
            <w:b/>
            <w:bCs/>
            <w:sz w:val="20"/>
            <w:szCs w:val="20"/>
          </w:rPr>
          <w:t>I Kings 15:30)</w:t>
        </w:r>
      </w:hyperlink>
      <w:r w:rsidRPr="00934E37">
        <w:rPr>
          <w:rFonts w:asciiTheme="majorBidi" w:hAnsiTheme="majorBidi" w:cstheme="majorBidi"/>
          <w:b/>
          <w:bCs/>
          <w:color w:val="000000"/>
          <w:sz w:val="20"/>
          <w:szCs w:val="20"/>
        </w:rPr>
        <w:t>.</w:t>
      </w:r>
    </w:p>
    <w:p w14:paraId="2D1BE09B" w14:textId="66C58E88" w:rsidR="0016307C" w:rsidRPr="00695761" w:rsidRDefault="00934E37" w:rsidP="001F2100">
      <w:pPr>
        <w:jc w:val="left"/>
      </w:pPr>
      <w:r>
        <w:t>Th</w:t>
      </w:r>
      <w:r w:rsidR="0016307C" w:rsidRPr="00695761">
        <w:t xml:space="preserve">e ninth set of 22 days of the Jewish calendar parallels the letters </w:t>
      </w:r>
      <w:proofErr w:type="spellStart"/>
      <w:r w:rsidR="0016307C" w:rsidRPr="00695761">
        <w:t>Peh</w:t>
      </w:r>
      <w:proofErr w:type="spellEnd"/>
      <w:r w:rsidR="0016307C" w:rsidRPr="00695761">
        <w:t xml:space="preserve"> and Tzadik, as well as the Thick and Thin Clouds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This 22-day period comes during the time of Passover preparations, most within the month of Nissan.</w:t>
      </w:r>
      <w:r w:rsidR="0016307C" w:rsidRPr="00695761">
        <w:br/>
      </w:r>
      <w:r w:rsidR="0016307C" w:rsidRPr="00695761">
        <w:br/>
      </w:r>
      <w:proofErr w:type="spellStart"/>
      <w:r w:rsidR="0016307C" w:rsidRPr="00695761">
        <w:t>Peh</w:t>
      </w:r>
      <w:proofErr w:type="spellEnd"/>
      <w:r w:rsidR="0016307C" w:rsidRPr="00695761">
        <w:t xml:space="preserve"> means "mouth," which is one of the primary symbols of Passover itself. Rabbi Levi Yitzchak of </w:t>
      </w:r>
      <w:proofErr w:type="spellStart"/>
      <w:r w:rsidR="0016307C" w:rsidRPr="00695761">
        <w:t>Berditchev</w:t>
      </w:r>
      <w:proofErr w:type="spellEnd"/>
      <w:r w:rsidR="0016307C" w:rsidRPr="00695761">
        <w:t xml:space="preserve"> states that Pesach stands for </w:t>
      </w:r>
      <w:proofErr w:type="spellStart"/>
      <w:r w:rsidR="0016307C" w:rsidRPr="00695761">
        <w:t>Peh</w:t>
      </w:r>
      <w:proofErr w:type="spellEnd"/>
      <w:r w:rsidR="0016307C" w:rsidRPr="00695761">
        <w:t xml:space="preserve"> - </w:t>
      </w:r>
      <w:proofErr w:type="spellStart"/>
      <w:r w:rsidR="0016307C" w:rsidRPr="00695761">
        <w:t>Sach</w:t>
      </w:r>
      <w:proofErr w:type="spellEnd"/>
      <w:r w:rsidR="0016307C" w:rsidRPr="00695761">
        <w:t xml:space="preserve">, a mouth converses, as it is a special mitzvah to recount the miracles of our liberation during the Passover Seder. The </w:t>
      </w:r>
      <w:proofErr w:type="spellStart"/>
      <w:r w:rsidR="0016307C" w:rsidRPr="00695761">
        <w:t>Megaleh</w:t>
      </w:r>
      <w:proofErr w:type="spellEnd"/>
      <w:r w:rsidR="0016307C" w:rsidRPr="00695761">
        <w:t xml:space="preserve"> </w:t>
      </w:r>
      <w:proofErr w:type="spellStart"/>
      <w:r w:rsidR="0016307C" w:rsidRPr="00695761">
        <w:t>Amukos</w:t>
      </w:r>
      <w:proofErr w:type="spellEnd"/>
      <w:r w:rsidR="0016307C" w:rsidRPr="00695761">
        <w:t xml:space="preserve"> states that Pharaoh stands for </w:t>
      </w:r>
      <w:proofErr w:type="spellStart"/>
      <w:r w:rsidR="0016307C" w:rsidRPr="00695761">
        <w:t>Peh</w:t>
      </w:r>
      <w:proofErr w:type="spellEnd"/>
      <w:r w:rsidR="0016307C" w:rsidRPr="00695761">
        <w:t xml:space="preserve"> Rah (evil mouth). (</w:t>
      </w:r>
      <w:proofErr w:type="spellStart"/>
      <w:r w:rsidR="0016307C" w:rsidRPr="00695761">
        <w:t>Raskin</w:t>
      </w:r>
      <w:proofErr w:type="spellEnd"/>
      <w:r w:rsidR="0016307C" w:rsidRPr="00695761">
        <w:t xml:space="preserve">) </w:t>
      </w:r>
      <w:r w:rsidR="0016307C" w:rsidRPr="00695761">
        <w:br/>
      </w:r>
      <w:r w:rsidR="0016307C" w:rsidRPr="00695761">
        <w:br/>
        <w:t xml:space="preserve">The shape of the letter </w:t>
      </w:r>
      <w:proofErr w:type="spellStart"/>
      <w:r w:rsidR="0016307C" w:rsidRPr="00695761">
        <w:t>Peh</w:t>
      </w:r>
      <w:proofErr w:type="spellEnd"/>
      <w:r w:rsidR="0016307C" w:rsidRPr="00695761">
        <w:t xml:space="preserve"> is a combination of the Kaf and a </w:t>
      </w:r>
      <w:proofErr w:type="spellStart"/>
      <w:r w:rsidR="0016307C" w:rsidRPr="00695761">
        <w:t>Yud</w:t>
      </w:r>
      <w:proofErr w:type="spellEnd"/>
      <w:r w:rsidR="0016307C" w:rsidRPr="00695761">
        <w:t xml:space="preserve">. The </w:t>
      </w:r>
      <w:proofErr w:type="spellStart"/>
      <w:r w:rsidR="0016307C" w:rsidRPr="00695761">
        <w:t>Yud</w:t>
      </w:r>
      <w:proofErr w:type="spellEnd"/>
      <w:r w:rsidR="0016307C" w:rsidRPr="00695761">
        <w:t xml:space="preserve"> stands for G-</w:t>
      </w:r>
      <w:proofErr w:type="spellStart"/>
      <w:r w:rsidR="0016307C" w:rsidRPr="00695761">
        <w:t>dliness</w:t>
      </w:r>
      <w:proofErr w:type="spellEnd"/>
      <w:r w:rsidR="0016307C" w:rsidRPr="00695761">
        <w:t xml:space="preserve">, and </w:t>
      </w:r>
      <w:r w:rsidR="0016307C" w:rsidRPr="00695761">
        <w:lastRenderedPageBreak/>
        <w:t xml:space="preserve">therefore the </w:t>
      </w:r>
      <w:proofErr w:type="spellStart"/>
      <w:r w:rsidR="0016307C" w:rsidRPr="00695761">
        <w:t>Peh</w:t>
      </w:r>
      <w:proofErr w:type="spellEnd"/>
      <w:r w:rsidR="0016307C" w:rsidRPr="00695761">
        <w:t xml:space="preserve"> symbolizes the revelation of G-</w:t>
      </w:r>
      <w:proofErr w:type="spellStart"/>
      <w:r w:rsidR="0016307C" w:rsidRPr="00695761">
        <w:t>dliness</w:t>
      </w:r>
      <w:proofErr w:type="spellEnd"/>
      <w:r w:rsidR="0016307C" w:rsidRPr="00695761">
        <w:t xml:space="preserve">. Also, the </w:t>
      </w:r>
      <w:proofErr w:type="spellStart"/>
      <w:r w:rsidR="0016307C" w:rsidRPr="00695761">
        <w:t>Yud</w:t>
      </w:r>
      <w:proofErr w:type="spellEnd"/>
      <w:r w:rsidR="0016307C" w:rsidRPr="00695761">
        <w:t xml:space="preserve"> is like a tooth inside the mouth. In the Haggadah of Passover, we learn that </w:t>
      </w:r>
      <w:proofErr w:type="gramStart"/>
      <w:r w:rsidR="0016307C" w:rsidRPr="00695761">
        <w:t>the we</w:t>
      </w:r>
      <w:proofErr w:type="gramEnd"/>
      <w:r w:rsidR="0016307C" w:rsidRPr="00695761">
        <w:t xml:space="preserve"> must "break the teeth" of the evil son, so that he may become a Tzadik, revealing his potential. </w:t>
      </w:r>
      <w:r w:rsidR="0016307C" w:rsidRPr="00695761">
        <w:br/>
      </w:r>
      <w:r w:rsidR="0016307C" w:rsidRPr="00695761">
        <w:br/>
        <w:t xml:space="preserve">The next letter, the Tzadik, stands for righteousness. The Tzadik is also a combination of letters: a bent Nun and a </w:t>
      </w:r>
      <w:proofErr w:type="spellStart"/>
      <w:r w:rsidR="0016307C" w:rsidRPr="00695761">
        <w:t>Yud</w:t>
      </w:r>
      <w:proofErr w:type="spellEnd"/>
      <w:r w:rsidR="0016307C" w:rsidRPr="00695761">
        <w:t xml:space="preserve">. The bent Nun symbolizes humility, the trait most associated with Moshe, of whom the Torah testifies that he was the </w:t>
      </w:r>
      <w:proofErr w:type="gramStart"/>
      <w:r w:rsidR="0016307C" w:rsidRPr="00695761">
        <w:t>most humble</w:t>
      </w:r>
      <w:proofErr w:type="gramEnd"/>
      <w:r w:rsidR="0016307C" w:rsidRPr="00695761">
        <w:t xml:space="preserve"> of men. Humility, destroying one's spiritual Chametz (leavened bread, ego) is certainly one of the main themes of this time as well. It is also through humility that we reveal the </w:t>
      </w:r>
      <w:proofErr w:type="spellStart"/>
      <w:r w:rsidR="0016307C" w:rsidRPr="00695761">
        <w:t>Yud</w:t>
      </w:r>
      <w:proofErr w:type="spellEnd"/>
      <w:r w:rsidR="0016307C" w:rsidRPr="00695761">
        <w:t>, G-</w:t>
      </w:r>
      <w:proofErr w:type="spellStart"/>
      <w:r w:rsidR="0016307C" w:rsidRPr="00695761">
        <w:t>dliness</w:t>
      </w:r>
      <w:proofErr w:type="spellEnd"/>
      <w:r w:rsidR="0016307C" w:rsidRPr="00695761">
        <w:t>.</w:t>
      </w:r>
      <w:r w:rsidR="0016307C" w:rsidRPr="00695761">
        <w:br/>
      </w:r>
      <w:r w:rsidR="0016307C" w:rsidRPr="00695761">
        <w:br/>
        <w:t xml:space="preserve">A similar theme can be found in the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xml:space="preserve"> vers</w:t>
      </w:r>
      <w:r w:rsidR="006F70E5">
        <w:t>es of the Thick and Thin Clouds:</w:t>
      </w:r>
    </w:p>
    <w:p w14:paraId="2184562E" w14:textId="77777777" w:rsidR="0016307C" w:rsidRPr="00695761" w:rsidRDefault="0016307C" w:rsidP="001F2100">
      <w:pPr>
        <w:jc w:val="left"/>
      </w:pPr>
      <w:r w:rsidRPr="00695761">
        <w:t>The Thick Clouds are saying, “He mad darkness His secret place; His pavilion around Him was dark with waters and thick clouds of the skies.” (Psalms 18:12)</w:t>
      </w:r>
    </w:p>
    <w:p w14:paraId="6CEADB34" w14:textId="77777777" w:rsidR="0016307C" w:rsidRPr="00695761" w:rsidRDefault="0016307C" w:rsidP="001F2100">
      <w:pPr>
        <w:jc w:val="left"/>
      </w:pPr>
      <w:r w:rsidRPr="00695761">
        <w:t>The Light Clouds are saying, “Also He burdens the thick cloud with overflow; the [light] cloud scatters its light. (Job 37:11)</w:t>
      </w:r>
    </w:p>
    <w:p w14:paraId="7BDEC9C7" w14:textId="180453E2" w:rsidR="00934E37" w:rsidRDefault="0016307C" w:rsidP="00D43518">
      <w:pPr>
        <w:jc w:val="left"/>
        <w:rPr>
          <w:b/>
          <w:bCs/>
          <w:sz w:val="36"/>
          <w:szCs w:val="36"/>
          <w:u w:val="single"/>
        </w:rPr>
      </w:pPr>
      <w:r w:rsidRPr="00695761">
        <w:t xml:space="preserve">The thick, usually dark clouds, symbolize the potential for tremendous rain. This overflow of water (which is always a metaphor for the Torah itself) is very much connected to extensive recounting of the Passover story, as well as the potential </w:t>
      </w:r>
      <w:proofErr w:type="spellStart"/>
      <w:r w:rsidRPr="00695761">
        <w:t>fro</w:t>
      </w:r>
      <w:proofErr w:type="spellEnd"/>
      <w:r w:rsidRPr="00695761">
        <w:t xml:space="preserve"> the evil son to bring tremendous good and blessing to the world.</w:t>
      </w:r>
      <w:r w:rsidRPr="00695761">
        <w:br/>
      </w:r>
      <w:r w:rsidRPr="00695761">
        <w:br/>
        <w:t xml:space="preserve">The light clouds also spread the knowledge of G-d, "scattering His light." The clouds' lightness also appears to symbolize humility. It is their very lightness that allows them to have such strong reflective powers. The same is true for all </w:t>
      </w:r>
      <w:proofErr w:type="spellStart"/>
      <w:r w:rsidRPr="00695761">
        <w:t>Tzadikim</w:t>
      </w:r>
      <w:proofErr w:type="spellEnd"/>
      <w:r w:rsidRPr="00695761">
        <w:t xml:space="preserve"> and the Jewish people as a whole. They </w:t>
      </w:r>
      <w:proofErr w:type="gramStart"/>
      <w:r w:rsidRPr="00695761">
        <w:t>ar</w:t>
      </w:r>
      <w:r w:rsidR="006F70E5">
        <w:t>e a reflection of</w:t>
      </w:r>
      <w:proofErr w:type="gramEnd"/>
      <w:r w:rsidR="006F70E5">
        <w:t xml:space="preserve"> G-d's light. </w:t>
      </w:r>
      <w:r w:rsidRPr="00695761">
        <w:t xml:space="preserve">In Hebrew, light clouds are called </w:t>
      </w:r>
      <w:proofErr w:type="spellStart"/>
      <w:r w:rsidRPr="00695761">
        <w:t>Ananei</w:t>
      </w:r>
      <w:proofErr w:type="spellEnd"/>
      <w:r w:rsidRPr="00695761">
        <w:t xml:space="preserve"> </w:t>
      </w:r>
      <w:proofErr w:type="spellStart"/>
      <w:r w:rsidRPr="00695761">
        <w:t>HaKavod</w:t>
      </w:r>
      <w:proofErr w:type="spellEnd"/>
      <w:r w:rsidRPr="00695761">
        <w:t xml:space="preserve">, "Clouds of Glory," the term used for the clouds that protected the Jewish people during the </w:t>
      </w:r>
      <w:proofErr w:type="spellStart"/>
      <w:r w:rsidRPr="00695761">
        <w:t>the</w:t>
      </w:r>
      <w:proofErr w:type="spellEnd"/>
      <w:r w:rsidRPr="00695761">
        <w:t xml:space="preserve"> time of the Exodus from Egypt and the Passover story. The clouds were given to the Jewish people in the merit of </w:t>
      </w:r>
      <w:proofErr w:type="spellStart"/>
      <w:r w:rsidRPr="00695761">
        <w:t>Aharon's</w:t>
      </w:r>
      <w:proofErr w:type="spellEnd"/>
      <w:r w:rsidRPr="00695761">
        <w:t xml:space="preserve"> righteousness. After </w:t>
      </w:r>
      <w:proofErr w:type="spellStart"/>
      <w:r w:rsidRPr="00695761">
        <w:t>Aharon</w:t>
      </w:r>
      <w:proofErr w:type="spellEnd"/>
      <w:r w:rsidRPr="00695761">
        <w:t xml:space="preserve"> passed away, the clouds disappeared. They were later reinstated in the merit of another Tzadik, Moshe </w:t>
      </w:r>
      <w:proofErr w:type="spellStart"/>
      <w:r w:rsidRPr="00695761">
        <w:t>Rabbeinu</w:t>
      </w:r>
      <w:proofErr w:type="spellEnd"/>
      <w:r w:rsidRPr="00695761">
        <w:t>.</w:t>
      </w:r>
    </w:p>
    <w:p w14:paraId="669A38FB" w14:textId="55E63727" w:rsidR="00934E37" w:rsidRPr="00934E37" w:rsidRDefault="00934E37" w:rsidP="00934E37">
      <w:pPr>
        <w:jc w:val="center"/>
        <w:rPr>
          <w:b/>
          <w:bCs/>
          <w:sz w:val="36"/>
          <w:szCs w:val="36"/>
          <w:u w:val="single"/>
        </w:rPr>
      </w:pPr>
      <w:r w:rsidRPr="00934E37">
        <w:rPr>
          <w:b/>
          <w:bCs/>
          <w:sz w:val="36"/>
          <w:szCs w:val="36"/>
          <w:u w:val="single"/>
        </w:rPr>
        <w:t xml:space="preserve">Tenth </w:t>
      </w:r>
      <w:r>
        <w:rPr>
          <w:b/>
          <w:bCs/>
          <w:sz w:val="36"/>
          <w:szCs w:val="36"/>
          <w:u w:val="single"/>
        </w:rPr>
        <w:t>Cycle</w:t>
      </w:r>
      <w:r w:rsidRPr="00934E37">
        <w:rPr>
          <w:b/>
          <w:bCs/>
          <w:sz w:val="36"/>
          <w:szCs w:val="36"/>
          <w:u w:val="single"/>
        </w:rPr>
        <w:t xml:space="preserve">: from </w:t>
      </w:r>
      <w:proofErr w:type="spellStart"/>
      <w:r w:rsidRPr="00934E37">
        <w:rPr>
          <w:b/>
          <w:bCs/>
          <w:sz w:val="36"/>
          <w:szCs w:val="36"/>
          <w:u w:val="single"/>
        </w:rPr>
        <w:t>Pessach</w:t>
      </w:r>
      <w:proofErr w:type="spellEnd"/>
      <w:r w:rsidRPr="00934E37">
        <w:rPr>
          <w:b/>
          <w:bCs/>
          <w:sz w:val="36"/>
          <w:szCs w:val="36"/>
          <w:u w:val="single"/>
        </w:rPr>
        <w:t xml:space="preserve"> to 9th of Iyar</w:t>
      </w:r>
    </w:p>
    <w:p w14:paraId="10994380" w14:textId="77777777" w:rsidR="00456124" w:rsidRPr="00934E37" w:rsidRDefault="00456124"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roofErr w:type="spellStart"/>
      <w:r w:rsidRPr="00934E37">
        <w:rPr>
          <w:b/>
          <w:bCs/>
          <w:sz w:val="24"/>
          <w:szCs w:val="24"/>
          <w:lang w:bidi="ar-SA"/>
        </w:rPr>
        <w:t>Kuf</w:t>
      </w:r>
      <w:proofErr w:type="spellEnd"/>
      <w:r w:rsidRPr="00934E37">
        <w:rPr>
          <w:b/>
          <w:bCs/>
          <w:sz w:val="24"/>
          <w:szCs w:val="24"/>
          <w:lang w:bidi="ar-SA"/>
        </w:rPr>
        <w:t xml:space="preserve"> and </w:t>
      </w:r>
      <w:proofErr w:type="spellStart"/>
      <w:r w:rsidRPr="00934E37">
        <w:rPr>
          <w:b/>
          <w:bCs/>
          <w:sz w:val="24"/>
          <w:szCs w:val="24"/>
          <w:lang w:bidi="ar-SA"/>
        </w:rPr>
        <w:t>Reish</w:t>
      </w:r>
      <w:proofErr w:type="spellEnd"/>
    </w:p>
    <w:p w14:paraId="62BF5260" w14:textId="77777777" w:rsidR="00456124" w:rsidRPr="00934E37" w:rsidRDefault="00456124"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60C814A6" w14:textId="77777777" w:rsidR="002F2F04" w:rsidRPr="00934E37" w:rsidRDefault="0016307C"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934E37">
        <w:rPr>
          <w:b/>
          <w:bCs/>
          <w:sz w:val="24"/>
          <w:szCs w:val="24"/>
          <w:lang w:bidi="ar-SA"/>
        </w:rPr>
        <w:t xml:space="preserve">Wind and Lightning Bolts </w:t>
      </w:r>
    </w:p>
    <w:p w14:paraId="76CD1418" w14:textId="77777777" w:rsidR="00695761" w:rsidRPr="00934E37" w:rsidRDefault="00695761"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3488DD39" w14:textId="77777777" w:rsidR="00871C0B" w:rsidRPr="00934E37" w:rsidRDefault="00871C0B"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b/>
          <w:bCs/>
          <w:color w:val="000000"/>
          <w:sz w:val="20"/>
          <w:szCs w:val="20"/>
        </w:rPr>
      </w:pPr>
      <w:r w:rsidRPr="00934E37">
        <w:rPr>
          <w:b/>
          <w:bCs/>
          <w:color w:val="000000"/>
          <w:sz w:val="20"/>
          <w:szCs w:val="20"/>
        </w:rPr>
        <w:t>19.</w:t>
      </w:r>
      <w:r w:rsidRPr="00934E37">
        <w:rPr>
          <w:rStyle w:val="apple-converted-space"/>
          <w:b/>
          <w:bCs/>
          <w:color w:val="000000"/>
          <w:sz w:val="20"/>
          <w:szCs w:val="20"/>
        </w:rPr>
        <w:t> </w:t>
      </w:r>
      <w:r w:rsidRPr="00934E37">
        <w:rPr>
          <w:b/>
          <w:bCs/>
          <w:color w:val="000000"/>
          <w:sz w:val="20"/>
          <w:szCs w:val="20"/>
        </w:rPr>
        <w:t xml:space="preserve">Whoever possesses the following three traits is of the disciples of our father Abraham; and whoever possesses the opposite three traits is of the disciples of the wicked Balaam. The disciples of our father Abraham have a good eye, a meek </w:t>
      </w:r>
      <w:proofErr w:type="gramStart"/>
      <w:r w:rsidRPr="00934E37">
        <w:rPr>
          <w:b/>
          <w:bCs/>
          <w:color w:val="000000"/>
          <w:sz w:val="20"/>
          <w:szCs w:val="20"/>
        </w:rPr>
        <w:t>spirit</w:t>
      </w:r>
      <w:proofErr w:type="gramEnd"/>
      <w:r w:rsidRPr="00934E37">
        <w:rPr>
          <w:b/>
          <w:bCs/>
          <w:color w:val="000000"/>
          <w:sz w:val="20"/>
          <w:szCs w:val="20"/>
        </w:rPr>
        <w:t xml:space="preserve"> and a humble soul. The disciples of the wicked Balaam have an evil eye, a haughty </w:t>
      </w:r>
      <w:proofErr w:type="gramStart"/>
      <w:r w:rsidRPr="00934E37">
        <w:rPr>
          <w:b/>
          <w:bCs/>
          <w:color w:val="000000"/>
          <w:sz w:val="20"/>
          <w:szCs w:val="20"/>
        </w:rPr>
        <w:t>spirit</w:t>
      </w:r>
      <w:proofErr w:type="gramEnd"/>
      <w:r w:rsidRPr="00934E37">
        <w:rPr>
          <w:b/>
          <w:bCs/>
          <w:color w:val="000000"/>
          <w:sz w:val="20"/>
          <w:szCs w:val="20"/>
        </w:rPr>
        <w:t xml:space="preserve"> and a gross soul. What is the difference between the disciples of our father Abraham and the disciples of the wicked Balaam? The disciples of our father Abraham benefit in this world and inherit </w:t>
      </w:r>
      <w:r w:rsidRPr="00934E37">
        <w:rPr>
          <w:b/>
          <w:bCs/>
          <w:color w:val="000000"/>
          <w:sz w:val="20"/>
          <w:szCs w:val="20"/>
        </w:rPr>
        <w:lastRenderedPageBreak/>
        <w:t>the</w:t>
      </w:r>
      <w:r w:rsidRPr="00934E37">
        <w:rPr>
          <w:rStyle w:val="apple-converted-space"/>
          <w:b/>
          <w:bCs/>
          <w:color w:val="000000"/>
          <w:sz w:val="20"/>
          <w:szCs w:val="20"/>
        </w:rPr>
        <w:t> </w:t>
      </w:r>
      <w:r w:rsidRPr="00934E37">
        <w:rPr>
          <w:rStyle w:val="glossaryitem"/>
          <w:b/>
          <w:bCs/>
          <w:color w:val="000000"/>
          <w:sz w:val="20"/>
          <w:szCs w:val="20"/>
        </w:rPr>
        <w:t>World To Come</w:t>
      </w:r>
      <w:r w:rsidRPr="00934E37">
        <w:rPr>
          <w:b/>
          <w:bCs/>
          <w:color w:val="000000"/>
          <w:sz w:val="20"/>
          <w:szCs w:val="20"/>
        </w:rPr>
        <w:t>, and as is stated, "To bequeath to those who love Me there is, and their treasures I shall fill" (</w:t>
      </w:r>
      <w:hyperlink r:id="rId12" w:anchor="v21" w:history="1">
        <w:r w:rsidRPr="00934E37">
          <w:rPr>
            <w:rStyle w:val="Hyperlink"/>
            <w:b/>
            <w:bCs/>
            <w:sz w:val="20"/>
            <w:szCs w:val="20"/>
          </w:rPr>
          <w:t>Proverbs 8:21)</w:t>
        </w:r>
      </w:hyperlink>
      <w:r w:rsidRPr="00934E37">
        <w:rPr>
          <w:b/>
          <w:bCs/>
          <w:color w:val="000000"/>
          <w:sz w:val="20"/>
          <w:szCs w:val="20"/>
        </w:rPr>
        <w:t>. The disciples of the wicked Balaam inherit purgatory and descent into the pit of destruction, as is stated, "And You, G</w:t>
      </w:r>
      <w:r w:rsidRPr="00934E37">
        <w:rPr>
          <w:b/>
          <w:bCs/>
          <w:color w:val="000000"/>
          <w:sz w:val="20"/>
          <w:szCs w:val="20"/>
        </w:rPr>
        <w:noBreakHyphen/>
        <w:t>d, shall cast them into the pit of destruction; bloody and deceitful men, they shall not attain half their days. And I shall trust in you" (ibid., 55:24).</w:t>
      </w:r>
    </w:p>
    <w:p w14:paraId="019B9AF8" w14:textId="77777777" w:rsidR="00871C0B" w:rsidRPr="00934E37" w:rsidRDefault="00871C0B"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b/>
          <w:bCs/>
          <w:color w:val="000000"/>
          <w:sz w:val="20"/>
          <w:szCs w:val="20"/>
        </w:rPr>
      </w:pPr>
      <w:r w:rsidRPr="00934E37">
        <w:rPr>
          <w:b/>
          <w:bCs/>
          <w:color w:val="000000"/>
          <w:sz w:val="20"/>
          <w:szCs w:val="20"/>
        </w:rPr>
        <w:t>20.</w:t>
      </w:r>
      <w:r w:rsidRPr="00934E37">
        <w:rPr>
          <w:rStyle w:val="apple-converted-space"/>
          <w:b/>
          <w:bCs/>
          <w:color w:val="000000"/>
          <w:sz w:val="20"/>
          <w:szCs w:val="20"/>
        </w:rPr>
        <w:t> </w:t>
      </w:r>
      <w:r w:rsidRPr="00934E37">
        <w:rPr>
          <w:b/>
          <w:bCs/>
          <w:color w:val="000000"/>
          <w:sz w:val="20"/>
          <w:szCs w:val="20"/>
        </w:rPr>
        <w:t xml:space="preserve">Judah the son of </w:t>
      </w:r>
      <w:proofErr w:type="spellStart"/>
      <w:r w:rsidRPr="00934E37">
        <w:rPr>
          <w:b/>
          <w:bCs/>
          <w:color w:val="000000"/>
          <w:sz w:val="20"/>
          <w:szCs w:val="20"/>
        </w:rPr>
        <w:t>Teima</w:t>
      </w:r>
      <w:proofErr w:type="spellEnd"/>
      <w:r w:rsidRPr="00934E37">
        <w:rPr>
          <w:b/>
          <w:bCs/>
          <w:color w:val="000000"/>
          <w:sz w:val="20"/>
          <w:szCs w:val="20"/>
        </w:rPr>
        <w:t xml:space="preserve"> would say: Be bold as a leopard, light as an eagle, fleeting as a deer and mighty as a lion to do the will of your Father in Heaven. He would also say: The brazen--to purgatory; the bashful--to paradise. May it be Your will, L-</w:t>
      </w:r>
      <w:proofErr w:type="spellStart"/>
      <w:r w:rsidRPr="00934E37">
        <w:rPr>
          <w:b/>
          <w:bCs/>
          <w:color w:val="000000"/>
          <w:sz w:val="20"/>
          <w:szCs w:val="20"/>
        </w:rPr>
        <w:t>rd</w:t>
      </w:r>
      <w:proofErr w:type="spellEnd"/>
      <w:r w:rsidRPr="00934E37">
        <w:rPr>
          <w:b/>
          <w:bCs/>
          <w:color w:val="000000"/>
          <w:sz w:val="20"/>
          <w:szCs w:val="20"/>
        </w:rPr>
        <w:t xml:space="preserve"> our G</w:t>
      </w:r>
      <w:r w:rsidRPr="00934E37">
        <w:rPr>
          <w:b/>
          <w:bCs/>
          <w:color w:val="000000"/>
          <w:sz w:val="20"/>
          <w:szCs w:val="20"/>
        </w:rPr>
        <w:noBreakHyphen/>
        <w:t>d and G</w:t>
      </w:r>
      <w:r w:rsidRPr="00934E37">
        <w:rPr>
          <w:b/>
          <w:bCs/>
          <w:color w:val="000000"/>
          <w:sz w:val="20"/>
          <w:szCs w:val="20"/>
        </w:rPr>
        <w:noBreakHyphen/>
        <w:t>d of our fathers, that the Holy Temple be rebuilt speedily in our days; and grant us our portion in Your Torah.</w:t>
      </w:r>
    </w:p>
    <w:p w14:paraId="4994C59B" w14:textId="3FF3DA0E" w:rsidR="00695761" w:rsidRPr="00695761" w:rsidRDefault="00934E37" w:rsidP="001F2100">
      <w:pPr>
        <w:jc w:val="left"/>
      </w:pPr>
      <w:r>
        <w:t>T</w:t>
      </w:r>
      <w:r w:rsidR="0016307C" w:rsidRPr="00695761">
        <w:t>he tenth set of 22 days of the Jewish calendar</w:t>
      </w:r>
      <w:r>
        <w:t xml:space="preserve"> </w:t>
      </w:r>
      <w:r w:rsidR="0016307C" w:rsidRPr="00695761">
        <w:t xml:space="preserve">parallels the letters </w:t>
      </w:r>
      <w:proofErr w:type="spellStart"/>
      <w:r w:rsidR="0016307C" w:rsidRPr="00695761">
        <w:t>Kuf</w:t>
      </w:r>
      <w:proofErr w:type="spellEnd"/>
      <w:r w:rsidR="0016307C" w:rsidRPr="00695761">
        <w:t xml:space="preserve"> and </w:t>
      </w:r>
      <w:proofErr w:type="spellStart"/>
      <w:r w:rsidR="0016307C" w:rsidRPr="00695761">
        <w:t>Reish</w:t>
      </w:r>
      <w:proofErr w:type="spellEnd"/>
      <w:r w:rsidR="0016307C" w:rsidRPr="00695761">
        <w:t xml:space="preserve">, as well as the Wind and Lighting Bolts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This 22-day period comes in the middle of the Passover holiday, and extends until the 9th of Iyar, halfway through the counting of the Omer.</w:t>
      </w:r>
      <w:r w:rsidR="0016307C" w:rsidRPr="00695761">
        <w:br/>
      </w:r>
      <w:r w:rsidR="0016307C" w:rsidRPr="00695761">
        <w:br/>
      </w:r>
      <w:proofErr w:type="spellStart"/>
      <w:r w:rsidR="0016307C" w:rsidRPr="00695761">
        <w:t>Kuf</w:t>
      </w:r>
      <w:proofErr w:type="spellEnd"/>
      <w:r w:rsidR="0016307C" w:rsidRPr="00695761">
        <w:t xml:space="preserve"> means "monkey," which is one of the primary symbols of impurity, </w:t>
      </w:r>
      <w:proofErr w:type="spellStart"/>
      <w:r w:rsidR="0016307C" w:rsidRPr="00695761">
        <w:t>Klippah</w:t>
      </w:r>
      <w:proofErr w:type="spellEnd"/>
      <w:r w:rsidR="0016307C" w:rsidRPr="00695761">
        <w:t xml:space="preserve">, which itself begins with a </w:t>
      </w:r>
      <w:proofErr w:type="spellStart"/>
      <w:r w:rsidR="0016307C" w:rsidRPr="00695761">
        <w:t>Kuf</w:t>
      </w:r>
      <w:proofErr w:type="spellEnd"/>
      <w:r w:rsidR="0016307C" w:rsidRPr="00695761">
        <w:t xml:space="preserve">. The </w:t>
      </w:r>
      <w:proofErr w:type="spellStart"/>
      <w:r w:rsidR="0016307C" w:rsidRPr="00695761">
        <w:t>Kuf</w:t>
      </w:r>
      <w:proofErr w:type="spellEnd"/>
      <w:r w:rsidR="0016307C" w:rsidRPr="00695761">
        <w:t xml:space="preserve"> is shaped like an imperfect Heh (which represents holiness), just like a monkey is an imperfect imitation of a human being. At the times that we behave properly, the Torah states that five (gematria of Heh) of us will chase one hundred (gematria of </w:t>
      </w:r>
      <w:proofErr w:type="spellStart"/>
      <w:r w:rsidR="0016307C" w:rsidRPr="00695761">
        <w:t>Kuf</w:t>
      </w:r>
      <w:proofErr w:type="spellEnd"/>
      <w:r w:rsidR="0016307C" w:rsidRPr="00695761">
        <w:t xml:space="preserve">). </w:t>
      </w:r>
      <w:r w:rsidR="0016307C" w:rsidRPr="00695761">
        <w:br/>
      </w:r>
      <w:r w:rsidR="0016307C" w:rsidRPr="00695761">
        <w:br/>
        <w:t xml:space="preserve">On the other hand, </w:t>
      </w:r>
      <w:proofErr w:type="spellStart"/>
      <w:r w:rsidR="0016307C" w:rsidRPr="00695761">
        <w:t>Kuf</w:t>
      </w:r>
      <w:proofErr w:type="spellEnd"/>
      <w:r w:rsidR="0016307C" w:rsidRPr="00695761">
        <w:t xml:space="preserve"> can also stand for holiness itself, </w:t>
      </w:r>
      <w:proofErr w:type="spellStart"/>
      <w:r w:rsidR="0016307C" w:rsidRPr="00695761">
        <w:t>Kedushah</w:t>
      </w:r>
      <w:proofErr w:type="spellEnd"/>
      <w:r w:rsidR="0016307C" w:rsidRPr="00695761">
        <w:t xml:space="preserve">, which also begins with the letter </w:t>
      </w:r>
      <w:proofErr w:type="spellStart"/>
      <w:r w:rsidR="0016307C" w:rsidRPr="00695761">
        <w:t>Kuf</w:t>
      </w:r>
      <w:proofErr w:type="spellEnd"/>
      <w:r w:rsidR="0016307C" w:rsidRPr="00695761">
        <w:t xml:space="preserve">. We therefore see that the </w:t>
      </w:r>
      <w:proofErr w:type="spellStart"/>
      <w:r w:rsidR="0016307C" w:rsidRPr="00695761">
        <w:t>Kuf</w:t>
      </w:r>
      <w:proofErr w:type="spellEnd"/>
      <w:r w:rsidR="0016307C" w:rsidRPr="00695761">
        <w:t xml:space="preserve"> has potential for both holiness and </w:t>
      </w:r>
      <w:proofErr w:type="gramStart"/>
      <w:r w:rsidR="0016307C" w:rsidRPr="00695761">
        <w:t>unholiness, and</w:t>
      </w:r>
      <w:proofErr w:type="gramEnd"/>
      <w:r w:rsidR="0016307C" w:rsidRPr="00695761">
        <w:t xml:space="preserve"> represents the process of transformation from unholiness to holiness, just as during these days between Passover and Shavuot the Jews went from the 49th level of unholiness to the 49th level of holiness. Rabbi Yitzchak </w:t>
      </w:r>
      <w:proofErr w:type="spellStart"/>
      <w:r w:rsidR="0016307C" w:rsidRPr="00695761">
        <w:t>Ginsburgh</w:t>
      </w:r>
      <w:proofErr w:type="spellEnd"/>
      <w:r w:rsidR="0016307C" w:rsidRPr="00695761">
        <w:t xml:space="preserve"> in his book, The Hebrew Letters, states that the </w:t>
      </w:r>
      <w:proofErr w:type="spellStart"/>
      <w:r w:rsidR="0016307C" w:rsidRPr="00695761">
        <w:t>Kuf</w:t>
      </w:r>
      <w:proofErr w:type="spellEnd"/>
      <w:r w:rsidR="0016307C" w:rsidRPr="00695761">
        <w:t xml:space="preserve"> represents the kabbalistic concept of "Redemption of Fallen Sparks." (p.280) In Kabbalah, redeeming the holy sparks is the very reason for our existence (Tikkun Olam, "fixing the world"), and the rationale behind our exile(s). </w:t>
      </w:r>
      <w:r w:rsidR="0016307C" w:rsidRPr="00695761">
        <w:br/>
      </w:r>
      <w:r w:rsidR="0016307C" w:rsidRPr="00695761">
        <w:br/>
        <w:t xml:space="preserve">The next letter, the </w:t>
      </w:r>
      <w:proofErr w:type="spellStart"/>
      <w:r w:rsidR="0016307C" w:rsidRPr="00695761">
        <w:t>Reish</w:t>
      </w:r>
      <w:proofErr w:type="spellEnd"/>
      <w:r w:rsidR="0016307C" w:rsidRPr="00695761">
        <w:t xml:space="preserve">, also represents a similar dual concept. It can stand for Rash (poor) or Rosh (head), just as the month of Nissan itself is both the head of all the months and yet a month of humility in which we eat the bread of poverty. Nissan represent Judah, the head of all the tribes, and yet someone who was humbly willing to accept his shortcomings and transform them. Similar to the </w:t>
      </w:r>
      <w:proofErr w:type="spellStart"/>
      <w:r w:rsidR="0016307C" w:rsidRPr="00695761">
        <w:t>Kuf</w:t>
      </w:r>
      <w:proofErr w:type="spellEnd"/>
      <w:r w:rsidR="0016307C" w:rsidRPr="00695761">
        <w:t xml:space="preserve">, </w:t>
      </w:r>
      <w:proofErr w:type="spellStart"/>
      <w:r w:rsidR="0016307C" w:rsidRPr="00695761">
        <w:t>Rav</w:t>
      </w:r>
      <w:proofErr w:type="spellEnd"/>
      <w:r w:rsidR="0016307C" w:rsidRPr="00695761">
        <w:t xml:space="preserve"> </w:t>
      </w:r>
      <w:proofErr w:type="spellStart"/>
      <w:r w:rsidR="0016307C" w:rsidRPr="00695761">
        <w:t>Ginsburgh</w:t>
      </w:r>
      <w:proofErr w:type="spellEnd"/>
      <w:r w:rsidR="0016307C" w:rsidRPr="00695761">
        <w:t xml:space="preserve"> states that the </w:t>
      </w:r>
      <w:proofErr w:type="spellStart"/>
      <w:r w:rsidR="0016307C" w:rsidRPr="00695761">
        <w:t>Reish</w:t>
      </w:r>
      <w:proofErr w:type="spellEnd"/>
      <w:r w:rsidR="0016307C" w:rsidRPr="00695761">
        <w:t xml:space="preserve"> stands for </w:t>
      </w:r>
      <w:proofErr w:type="spellStart"/>
      <w:r w:rsidR="0016307C" w:rsidRPr="00695761">
        <w:t>Avodat</w:t>
      </w:r>
      <w:proofErr w:type="spellEnd"/>
      <w:r w:rsidR="0016307C" w:rsidRPr="00695761">
        <w:t xml:space="preserve"> </w:t>
      </w:r>
      <w:proofErr w:type="spellStart"/>
      <w:r w:rsidR="0016307C" w:rsidRPr="00695761">
        <w:t>HaBerurim</w:t>
      </w:r>
      <w:proofErr w:type="spellEnd"/>
      <w:r w:rsidR="0016307C" w:rsidRPr="00695761">
        <w:t xml:space="preserve"> (the service of clarification), which is also very much related to the redemption of the sparks mentioned above. Once the </w:t>
      </w:r>
      <w:proofErr w:type="spellStart"/>
      <w:r w:rsidR="0016307C" w:rsidRPr="00695761">
        <w:t>Avodat</w:t>
      </w:r>
      <w:proofErr w:type="spellEnd"/>
      <w:r w:rsidR="0016307C" w:rsidRPr="00695761">
        <w:t xml:space="preserve"> </w:t>
      </w:r>
      <w:proofErr w:type="spellStart"/>
      <w:r w:rsidR="0016307C" w:rsidRPr="00695761">
        <w:t>HaBerurim</w:t>
      </w:r>
      <w:proofErr w:type="spellEnd"/>
      <w:r w:rsidR="0016307C" w:rsidRPr="00695761">
        <w:t xml:space="preserve"> is completed, Mashiach (son of David, from Judah) will come and bring about the ingathering of the exiles and redemption.</w:t>
      </w:r>
      <w:r w:rsidR="0016307C" w:rsidRPr="00695761">
        <w:br/>
      </w:r>
      <w:r w:rsidR="0016307C" w:rsidRPr="00695761">
        <w:br/>
        <w:t xml:space="preserve">Furthermore, the Zohar mentions that two letters </w:t>
      </w:r>
      <w:proofErr w:type="spellStart"/>
      <w:r w:rsidR="0016307C" w:rsidRPr="00695761">
        <w:t>Kuf</w:t>
      </w:r>
      <w:proofErr w:type="spellEnd"/>
      <w:r w:rsidR="0016307C" w:rsidRPr="00695761">
        <w:t xml:space="preserve"> and </w:t>
      </w:r>
      <w:proofErr w:type="spellStart"/>
      <w:r w:rsidR="0016307C" w:rsidRPr="00695761">
        <w:t>Reish</w:t>
      </w:r>
      <w:proofErr w:type="spellEnd"/>
      <w:r w:rsidR="0016307C" w:rsidRPr="00695761">
        <w:t xml:space="preserve"> together also have a poor connotation. They form part of the word </w:t>
      </w:r>
      <w:proofErr w:type="spellStart"/>
      <w:r w:rsidR="0016307C" w:rsidRPr="00695761">
        <w:t>Sheker</w:t>
      </w:r>
      <w:proofErr w:type="spellEnd"/>
      <w:r w:rsidR="0016307C" w:rsidRPr="00695761">
        <w:t xml:space="preserve">, a lie. </w:t>
      </w:r>
      <w:proofErr w:type="spellStart"/>
      <w:r w:rsidR="0016307C" w:rsidRPr="00695761">
        <w:t>Kuf</w:t>
      </w:r>
      <w:proofErr w:type="spellEnd"/>
      <w:r w:rsidR="0016307C" w:rsidRPr="00695761">
        <w:t xml:space="preserve"> and </w:t>
      </w:r>
      <w:proofErr w:type="spellStart"/>
      <w:r w:rsidR="0016307C" w:rsidRPr="00695761">
        <w:t>Reish</w:t>
      </w:r>
      <w:proofErr w:type="spellEnd"/>
      <w:r w:rsidR="0016307C" w:rsidRPr="00695761">
        <w:t xml:space="preserve"> by themselves spell Kar, coldness, also associated with impurity (</w:t>
      </w:r>
      <w:proofErr w:type="spellStart"/>
      <w:r w:rsidR="0016307C" w:rsidRPr="00695761">
        <w:t>Raskin</w:t>
      </w:r>
      <w:proofErr w:type="spellEnd"/>
      <w:r w:rsidR="0016307C" w:rsidRPr="00695761">
        <w:t xml:space="preserve">). </w:t>
      </w:r>
      <w:proofErr w:type="spellStart"/>
      <w:r w:rsidR="0016307C" w:rsidRPr="00695761">
        <w:t>Kuf</w:t>
      </w:r>
      <w:proofErr w:type="spellEnd"/>
      <w:r w:rsidR="0016307C" w:rsidRPr="00695761">
        <w:t xml:space="preserve"> and </w:t>
      </w:r>
      <w:proofErr w:type="spellStart"/>
      <w:r w:rsidR="0016307C" w:rsidRPr="00695761">
        <w:t>Reish</w:t>
      </w:r>
      <w:proofErr w:type="spellEnd"/>
      <w:r w:rsidR="0016307C" w:rsidRPr="00695761">
        <w:t xml:space="preserve"> are also the first two letters of the word Keri, a strong form of impurity associated with seminal emission, as well as with Amalek. Yet, when the last letter of the word Keri, the </w:t>
      </w:r>
      <w:proofErr w:type="spellStart"/>
      <w:r w:rsidR="0016307C" w:rsidRPr="00695761">
        <w:t>yud</w:t>
      </w:r>
      <w:proofErr w:type="spellEnd"/>
      <w:r w:rsidR="0016307C" w:rsidRPr="00695761">
        <w:t xml:space="preserve"> (which, like the Heh, stands for G-</w:t>
      </w:r>
      <w:proofErr w:type="spellStart"/>
      <w:r w:rsidR="0016307C" w:rsidRPr="00695761">
        <w:t>dliness</w:t>
      </w:r>
      <w:proofErr w:type="spellEnd"/>
      <w:r w:rsidR="0016307C" w:rsidRPr="00695761">
        <w:t xml:space="preserve">) is placed in the beginning, in front of </w:t>
      </w:r>
      <w:r w:rsidR="0016307C" w:rsidRPr="00695761">
        <w:lastRenderedPageBreak/>
        <w:t xml:space="preserve">the </w:t>
      </w:r>
      <w:proofErr w:type="spellStart"/>
      <w:r w:rsidR="0016307C" w:rsidRPr="00695761">
        <w:t>Kuf</w:t>
      </w:r>
      <w:proofErr w:type="spellEnd"/>
      <w:r w:rsidR="0016307C" w:rsidRPr="00695761">
        <w:t xml:space="preserve"> and the </w:t>
      </w:r>
      <w:proofErr w:type="spellStart"/>
      <w:r w:rsidR="0016307C" w:rsidRPr="00695761">
        <w:t>Reish</w:t>
      </w:r>
      <w:proofErr w:type="spellEnd"/>
      <w:r w:rsidR="0016307C" w:rsidRPr="00695761">
        <w:t xml:space="preserve">, it forms the word </w:t>
      </w:r>
      <w:proofErr w:type="spellStart"/>
      <w:r w:rsidR="0016307C" w:rsidRPr="00695761">
        <w:t>Yakar</w:t>
      </w:r>
      <w:proofErr w:type="spellEnd"/>
      <w:r w:rsidR="0016307C" w:rsidRPr="00695761">
        <w:t>, which means "dear." Here too, we see that impurity can be transformed into a feeling of dearness and closeness to G-d.</w:t>
      </w:r>
      <w:r w:rsidR="0016307C" w:rsidRPr="00695761">
        <w:br/>
      </w:r>
      <w:r w:rsidR="0016307C" w:rsidRPr="00695761">
        <w:br/>
        <w:t xml:space="preserve">A similar theme can be found in the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xml:space="preserve"> verses of the Wi</w:t>
      </w:r>
      <w:r w:rsidR="00695761" w:rsidRPr="00695761">
        <w:t>nd and the Lightning Bolts:</w:t>
      </w:r>
    </w:p>
    <w:p w14:paraId="6B6D96E9" w14:textId="77777777" w:rsidR="0016307C" w:rsidRPr="00695761" w:rsidRDefault="0016307C" w:rsidP="001F2100">
      <w:pPr>
        <w:jc w:val="left"/>
      </w:pPr>
      <w:r w:rsidRPr="00695761">
        <w:t xml:space="preserve">The Wind is saying, “I will say to the north, </w:t>
      </w:r>
      <w:proofErr w:type="gramStart"/>
      <w:r w:rsidRPr="00695761">
        <w:t>Give</w:t>
      </w:r>
      <w:proofErr w:type="gramEnd"/>
      <w:r w:rsidRPr="00695761">
        <w:t xml:space="preserve"> up; and to the south, Do not withhold; bring My sons from far, and My daughters from the ends of the earth.” (Isaiah 43:6)</w:t>
      </w:r>
    </w:p>
    <w:p w14:paraId="40A77AC6" w14:textId="77777777" w:rsidR="0016307C" w:rsidRPr="00695761" w:rsidRDefault="0016307C" w:rsidP="001F2100">
      <w:pPr>
        <w:jc w:val="left"/>
      </w:pPr>
      <w:r w:rsidRPr="00695761">
        <w:t>The Lightning Bolts are saying, “He causes the vapors to ascend from the ends of the earth; He makes lightning for the rain; He brings forth the wind from His storehouses." (Psalms 135:7)</w:t>
      </w:r>
    </w:p>
    <w:p w14:paraId="0581B39D" w14:textId="14B5BBEE" w:rsidR="00934E37" w:rsidRDefault="0016307C" w:rsidP="00D43518">
      <w:pPr>
        <w:jc w:val="left"/>
        <w:rPr>
          <w:b/>
          <w:bCs/>
          <w:sz w:val="36"/>
          <w:szCs w:val="36"/>
          <w:u w:val="single"/>
        </w:rPr>
      </w:pPr>
      <w:r w:rsidRPr="00695761">
        <w:t xml:space="preserve">The verses above are clearly related to the ingathering of the exiles. Both verses speak of the "ends of the earth." This is related to Passover, but also to Yom </w:t>
      </w:r>
      <w:proofErr w:type="spellStart"/>
      <w:r w:rsidRPr="00695761">
        <w:t>Ha'Atzma'ut</w:t>
      </w:r>
      <w:proofErr w:type="spellEnd"/>
      <w:r w:rsidRPr="00695761">
        <w:t xml:space="preserve">. (See </w:t>
      </w:r>
      <w:hyperlink r:id="rId13" w:history="1">
        <w:r w:rsidRPr="00695761">
          <w:rPr>
            <w:rStyle w:val="Hyperlink"/>
          </w:rPr>
          <w:t>here</w:t>
        </w:r>
      </w:hyperlink>
      <w:r w:rsidRPr="00695761">
        <w:t xml:space="preserve">, how theoretically Yom </w:t>
      </w:r>
      <w:proofErr w:type="spellStart"/>
      <w:r w:rsidRPr="00695761">
        <w:t>Ha'Atzma'ut</w:t>
      </w:r>
      <w:proofErr w:type="spellEnd"/>
      <w:r w:rsidRPr="00695761">
        <w:t xml:space="preserve"> could be celebrated as late as the 9th of Iyar, the 24th day of the Omer). </w:t>
      </w:r>
      <w:r w:rsidRPr="00695761">
        <w:br/>
      </w:r>
      <w:r w:rsidRPr="00695761">
        <w:br/>
        <w:t>Wind in Hebrew is "</w:t>
      </w:r>
      <w:proofErr w:type="spellStart"/>
      <w:r w:rsidRPr="00695761">
        <w:t>Ruach</w:t>
      </w:r>
      <w:proofErr w:type="spellEnd"/>
      <w:r w:rsidRPr="00695761">
        <w:t>," which also means spirit. It is a word specifically connected to Mashiach, and the Haftorah we read for the last day of Passover. The verse of the wind specifically addresses two kinds of exile, north (Assyria) and south (Egypt), telling the forces of impurity to "give up" and "not withhold," elevating the sparks and transforming them into holiness.</w:t>
      </w:r>
      <w:r w:rsidRPr="00695761">
        <w:br/>
      </w:r>
      <w:r w:rsidRPr="00695761">
        <w:br/>
        <w:t xml:space="preserve">The Lightning Bolts also bring to mind the miracles of Egypt and the giving of the Torah at Sinai (marked by both thunder and lightning). The verse also speaks of the Lightning Bolts making "vapors" ascend, which seems very much parallel to the concept of elevating the fallen sparks back to their source. In fact, </w:t>
      </w:r>
      <w:proofErr w:type="spellStart"/>
      <w:r w:rsidRPr="00695761">
        <w:t>Rav</w:t>
      </w:r>
      <w:proofErr w:type="spellEnd"/>
      <w:r w:rsidRPr="00695761">
        <w:t xml:space="preserve"> </w:t>
      </w:r>
      <w:proofErr w:type="spellStart"/>
      <w:r w:rsidRPr="00695761">
        <w:t>Ginsburgh</w:t>
      </w:r>
      <w:proofErr w:type="spellEnd"/>
      <w:r w:rsidRPr="00695761">
        <w:t xml:space="preserve"> mentions "vapor" as an aspect of elevating fallen sparks, related to both the </w:t>
      </w:r>
      <w:proofErr w:type="spellStart"/>
      <w:r w:rsidRPr="00695761">
        <w:t>Reish</w:t>
      </w:r>
      <w:proofErr w:type="spellEnd"/>
      <w:r w:rsidRPr="00695761">
        <w:t xml:space="preserve"> itself and the form of the </w:t>
      </w:r>
      <w:proofErr w:type="spellStart"/>
      <w:r w:rsidRPr="00695761">
        <w:t>Reish</w:t>
      </w:r>
      <w:proofErr w:type="spellEnd"/>
      <w:r w:rsidRPr="00695761">
        <w:t xml:space="preserve"> within the </w:t>
      </w:r>
      <w:proofErr w:type="spellStart"/>
      <w:r w:rsidRPr="00695761">
        <w:t>Kuf</w:t>
      </w:r>
      <w:proofErr w:type="spellEnd"/>
      <w:r w:rsidRPr="00695761">
        <w:t xml:space="preserve"> itself (made of a </w:t>
      </w:r>
      <w:proofErr w:type="spellStart"/>
      <w:r w:rsidRPr="00695761">
        <w:t>Reish</w:t>
      </w:r>
      <w:proofErr w:type="spellEnd"/>
      <w:r w:rsidRPr="00695761">
        <w:t xml:space="preserve"> and Zayin). Interestingly, the verse of the Lightning Bolts also mentions the wind.</w:t>
      </w:r>
    </w:p>
    <w:p w14:paraId="2AD437C5" w14:textId="2CEFC5BD" w:rsidR="00934E37" w:rsidRPr="00934E37" w:rsidRDefault="00934E37" w:rsidP="00934E37">
      <w:pPr>
        <w:jc w:val="center"/>
        <w:rPr>
          <w:b/>
          <w:bCs/>
          <w:sz w:val="36"/>
          <w:szCs w:val="36"/>
          <w:u w:val="single"/>
        </w:rPr>
      </w:pPr>
      <w:r w:rsidRPr="00934E37">
        <w:rPr>
          <w:b/>
          <w:bCs/>
          <w:sz w:val="36"/>
          <w:szCs w:val="36"/>
          <w:u w:val="single"/>
        </w:rPr>
        <w:t>Eleventh Cycle: from 10th of Iyar to 2nd of Sivan</w:t>
      </w:r>
    </w:p>
    <w:p w14:paraId="07AC878C" w14:textId="77777777" w:rsidR="00934E37" w:rsidRPr="00934E37" w:rsidRDefault="0016307C"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934E37">
        <w:rPr>
          <w:b/>
          <w:bCs/>
          <w:sz w:val="24"/>
          <w:szCs w:val="24"/>
          <w:lang w:bidi="ar-SA"/>
        </w:rPr>
        <w:t xml:space="preserve">Shin and </w:t>
      </w:r>
      <w:proofErr w:type="spellStart"/>
      <w:r w:rsidRPr="00934E37">
        <w:rPr>
          <w:b/>
          <w:bCs/>
          <w:sz w:val="24"/>
          <w:szCs w:val="24"/>
          <w:lang w:bidi="ar-SA"/>
        </w:rPr>
        <w:t>Tav</w:t>
      </w:r>
      <w:proofErr w:type="spellEnd"/>
    </w:p>
    <w:p w14:paraId="15DAA373" w14:textId="77777777" w:rsidR="00934E37" w:rsidRPr="00934E37" w:rsidRDefault="00934E37"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3956A0B7" w14:textId="55402C9A" w:rsidR="00695761" w:rsidRDefault="0016307C"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934E37">
        <w:rPr>
          <w:b/>
          <w:bCs/>
          <w:sz w:val="24"/>
          <w:szCs w:val="24"/>
          <w:lang w:bidi="ar-SA"/>
        </w:rPr>
        <w:t xml:space="preserve">Dew and Rain </w:t>
      </w:r>
    </w:p>
    <w:p w14:paraId="19FBE331" w14:textId="77777777" w:rsidR="00934E37" w:rsidRPr="00934E37" w:rsidRDefault="00934E37"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4B604D11" w14:textId="77777777" w:rsidR="00871C0B" w:rsidRPr="00934E37" w:rsidRDefault="00871C0B"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21.</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Ben</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 xml:space="preserve">Bag </w:t>
      </w:r>
      <w:proofErr w:type="spellStart"/>
      <w:r w:rsidRPr="00934E37">
        <w:rPr>
          <w:rFonts w:asciiTheme="majorBidi" w:hAnsiTheme="majorBidi" w:cstheme="majorBidi"/>
          <w:b/>
          <w:bCs/>
          <w:color w:val="000000"/>
          <w:sz w:val="20"/>
          <w:szCs w:val="20"/>
        </w:rPr>
        <w:t>Bag</w:t>
      </w:r>
      <w:proofErr w:type="spellEnd"/>
      <w:r w:rsidRPr="00934E37">
        <w:rPr>
          <w:rFonts w:asciiTheme="majorBidi" w:hAnsiTheme="majorBidi" w:cstheme="majorBidi"/>
          <w:b/>
          <w:bCs/>
          <w:color w:val="000000"/>
          <w:sz w:val="20"/>
          <w:szCs w:val="20"/>
        </w:rPr>
        <w:t xml:space="preserve"> would say: Delve and delve into it, for all is in it; see with it; grow old and worn in it; do not budge from it, for there is nothing better.</w:t>
      </w:r>
    </w:p>
    <w:p w14:paraId="4879750B" w14:textId="77777777" w:rsidR="00871C0B" w:rsidRPr="00934E37" w:rsidRDefault="00871C0B"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Ben</w:t>
      </w:r>
      <w:r w:rsidRPr="00934E37">
        <w:rPr>
          <w:rStyle w:val="apple-converted-space"/>
          <w:rFonts w:asciiTheme="majorBidi" w:hAnsiTheme="majorBidi" w:cstheme="majorBidi"/>
          <w:b/>
          <w:bCs/>
          <w:color w:val="000000"/>
          <w:sz w:val="20"/>
          <w:szCs w:val="20"/>
        </w:rPr>
        <w:t> </w:t>
      </w:r>
      <w:proofErr w:type="spellStart"/>
      <w:r w:rsidRPr="00934E37">
        <w:rPr>
          <w:rStyle w:val="glossaryitem"/>
          <w:rFonts w:asciiTheme="majorBidi" w:hAnsiTheme="majorBidi" w:cstheme="majorBidi"/>
          <w:b/>
          <w:bCs/>
          <w:color w:val="000000"/>
          <w:sz w:val="20"/>
          <w:szCs w:val="20"/>
        </w:rPr>
        <w:t>Hei</w:t>
      </w:r>
      <w:proofErr w:type="spellEnd"/>
      <w:r w:rsidRPr="00934E37">
        <w:rPr>
          <w:rStyle w:val="apple-converted-space"/>
          <w:rFonts w:asciiTheme="majorBidi" w:hAnsiTheme="majorBidi" w:cstheme="majorBidi"/>
          <w:b/>
          <w:bCs/>
          <w:color w:val="000000"/>
          <w:sz w:val="20"/>
          <w:szCs w:val="20"/>
        </w:rPr>
        <w:t> </w:t>
      </w:r>
      <w:proofErr w:type="spellStart"/>
      <w:r w:rsidRPr="00934E37">
        <w:rPr>
          <w:rFonts w:asciiTheme="majorBidi" w:hAnsiTheme="majorBidi" w:cstheme="majorBidi"/>
          <w:b/>
          <w:bCs/>
          <w:color w:val="000000"/>
          <w:sz w:val="20"/>
          <w:szCs w:val="20"/>
        </w:rPr>
        <w:t>Hei</w:t>
      </w:r>
      <w:proofErr w:type="spellEnd"/>
      <w:r w:rsidRPr="00934E37">
        <w:rPr>
          <w:rFonts w:asciiTheme="majorBidi" w:hAnsiTheme="majorBidi" w:cstheme="majorBidi"/>
          <w:b/>
          <w:bCs/>
          <w:color w:val="000000"/>
          <w:sz w:val="20"/>
          <w:szCs w:val="20"/>
        </w:rPr>
        <w:t xml:space="preserve"> would say: According to the pain is the gain.</w:t>
      </w:r>
    </w:p>
    <w:p w14:paraId="768C081A" w14:textId="77777777" w:rsidR="00871C0B" w:rsidRPr="00934E37" w:rsidRDefault="00871C0B"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22.</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He would also say: Five years is the age for the study of Scripture. Ten, for the study of</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Mishnah</w:t>
      </w:r>
      <w:r w:rsidRPr="00934E37">
        <w:rPr>
          <w:rFonts w:asciiTheme="majorBidi" w:hAnsiTheme="majorBidi" w:cstheme="majorBidi"/>
          <w:b/>
          <w:bCs/>
          <w:color w:val="000000"/>
          <w:sz w:val="20"/>
          <w:szCs w:val="20"/>
        </w:rPr>
        <w:t>. Thirteen, for the obligation to observe the</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mitzvot</w:t>
      </w:r>
      <w:r w:rsidRPr="00934E37">
        <w:rPr>
          <w:rFonts w:asciiTheme="majorBidi" w:hAnsiTheme="majorBidi" w:cstheme="majorBidi"/>
          <w:b/>
          <w:bCs/>
          <w:color w:val="000000"/>
          <w:sz w:val="20"/>
          <w:szCs w:val="20"/>
        </w:rPr>
        <w:t>. Fifteen, for the study of</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Talmud</w:t>
      </w:r>
      <w:r w:rsidRPr="00934E37">
        <w:rPr>
          <w:rFonts w:asciiTheme="majorBidi" w:hAnsiTheme="majorBidi" w:cstheme="majorBidi"/>
          <w:b/>
          <w:bCs/>
          <w:color w:val="000000"/>
          <w:sz w:val="20"/>
          <w:szCs w:val="20"/>
        </w:rPr>
        <w:t xml:space="preserve">. Eighteen, for marriage. Twenty, to pursue [a livelihood]. Thirty, for strength, Forty, for understanding. Fifty, for counsel. Sixty, for </w:t>
      </w:r>
      <w:r w:rsidRPr="00934E37">
        <w:rPr>
          <w:rFonts w:asciiTheme="majorBidi" w:hAnsiTheme="majorBidi" w:cstheme="majorBidi"/>
          <w:b/>
          <w:bCs/>
          <w:color w:val="000000"/>
          <w:sz w:val="20"/>
          <w:szCs w:val="20"/>
        </w:rPr>
        <w:lastRenderedPageBreak/>
        <w:t>sagacity. Seventy, for elderliness. Eighty, for power. Ninety, to stoop. A hundred-year-old is as one who has died and passed away and has been negated from the world.</w:t>
      </w:r>
    </w:p>
    <w:p w14:paraId="5CB7525D" w14:textId="02516772" w:rsidR="006F70E5" w:rsidRDefault="00934E37" w:rsidP="001F2100">
      <w:pPr>
        <w:jc w:val="left"/>
      </w:pPr>
      <w:r>
        <w:t xml:space="preserve">The </w:t>
      </w:r>
      <w:r w:rsidR="0016307C" w:rsidRPr="00695761">
        <w:t xml:space="preserve">eleventh set of 22 days of the Jewish calendar parallels the letters Shin and </w:t>
      </w:r>
      <w:proofErr w:type="spellStart"/>
      <w:r w:rsidR="0016307C" w:rsidRPr="00695761">
        <w:t>Tav</w:t>
      </w:r>
      <w:proofErr w:type="spellEnd"/>
      <w:r w:rsidR="0016307C" w:rsidRPr="00695761">
        <w:t xml:space="preserve">, as well as the Dew and Rains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xml:space="preserve">. This 22-day period includes Lag </w:t>
      </w:r>
      <w:proofErr w:type="spellStart"/>
      <w:r w:rsidR="0016307C" w:rsidRPr="00695761">
        <w:t>Ba'Omer</w:t>
      </w:r>
      <w:proofErr w:type="spellEnd"/>
      <w:r w:rsidR="0016307C" w:rsidRPr="00695761">
        <w:t xml:space="preserve">, Yom </w:t>
      </w:r>
      <w:proofErr w:type="spellStart"/>
      <w:r w:rsidR="0016307C" w:rsidRPr="00695761">
        <w:t>Yerushalayim</w:t>
      </w:r>
      <w:proofErr w:type="spellEnd"/>
      <w:r w:rsidR="0016307C" w:rsidRPr="00695761">
        <w:t xml:space="preserve"> and Rosh Chodesh Sivan (extending until the 2nd of Sivan), immediately prior to the </w:t>
      </w:r>
      <w:proofErr w:type="spellStart"/>
      <w:r w:rsidR="0016307C" w:rsidRPr="00695761">
        <w:t>Shlosha</w:t>
      </w:r>
      <w:proofErr w:type="spellEnd"/>
      <w:r w:rsidR="0016307C" w:rsidRPr="00695761">
        <w:t xml:space="preserve"> </w:t>
      </w:r>
      <w:proofErr w:type="spellStart"/>
      <w:r w:rsidR="0016307C" w:rsidRPr="00695761">
        <w:t>Yemei</w:t>
      </w:r>
      <w:proofErr w:type="spellEnd"/>
      <w:r w:rsidR="0016307C" w:rsidRPr="00695761">
        <w:t xml:space="preserve"> </w:t>
      </w:r>
      <w:proofErr w:type="spellStart"/>
      <w:r w:rsidR="0016307C" w:rsidRPr="00695761">
        <w:t>Hagbalah</w:t>
      </w:r>
      <w:proofErr w:type="spellEnd"/>
      <w:r w:rsidR="0016307C" w:rsidRPr="00695761">
        <w:t xml:space="preserve"> (three days of separation) and Shavuoth.</w:t>
      </w:r>
      <w:r w:rsidR="0016307C" w:rsidRPr="00695761">
        <w:br/>
      </w:r>
      <w:r w:rsidR="0016307C" w:rsidRPr="00695761">
        <w:br/>
        <w:t xml:space="preserve">Shin literally means "tooth," the strongest bone in the human body. It is also one of the "mother" letters of the Hebrew alphabet, and is connected to </w:t>
      </w:r>
      <w:proofErr w:type="spellStart"/>
      <w:r w:rsidR="0016307C" w:rsidRPr="00695761">
        <w:t>Esh</w:t>
      </w:r>
      <w:proofErr w:type="spellEnd"/>
      <w:r w:rsidR="0016307C" w:rsidRPr="00695761">
        <w:t xml:space="preserve">, fire. The Shin has different ways of being written (sometimes with 4 arms instead of 3), and also has different sounds (sometimes </w:t>
      </w:r>
      <w:proofErr w:type="spellStart"/>
      <w:r w:rsidR="0016307C" w:rsidRPr="00695761">
        <w:t>Sh</w:t>
      </w:r>
      <w:proofErr w:type="spellEnd"/>
      <w:r w:rsidR="0016307C" w:rsidRPr="00695761">
        <w:t xml:space="preserve">, sometimes S, and sometimes silent). The Shin's numerical value is 300, consistent with its three-armed shape. This fiery letter sometimes has a negative trait. Along with the two letters of the previous cycle, it forms the word </w:t>
      </w:r>
      <w:proofErr w:type="spellStart"/>
      <w:r w:rsidR="0016307C" w:rsidRPr="00695761">
        <w:t>Sheker</w:t>
      </w:r>
      <w:proofErr w:type="spellEnd"/>
      <w:r w:rsidR="0016307C" w:rsidRPr="00695761">
        <w:t xml:space="preserve">, a lie. </w:t>
      </w:r>
      <w:r w:rsidR="0016307C" w:rsidRPr="00695761">
        <w:br/>
      </w:r>
      <w:r w:rsidR="0016307C" w:rsidRPr="00695761">
        <w:br/>
        <w:t xml:space="preserve">These are fiery times in the Jewish calendar, particularly Lag </w:t>
      </w:r>
      <w:proofErr w:type="spellStart"/>
      <w:r w:rsidR="0016307C" w:rsidRPr="00695761">
        <w:t>Ba'Omer</w:t>
      </w:r>
      <w:proofErr w:type="spellEnd"/>
      <w:r w:rsidR="0016307C" w:rsidRPr="00695761">
        <w:t xml:space="preserve"> (also very much connected to the number 3, as it is the 33rd day of the Omer: Lamed is 30 and Gimmel is 3. Yom </w:t>
      </w:r>
      <w:proofErr w:type="spellStart"/>
      <w:r w:rsidR="0016307C" w:rsidRPr="00695761">
        <w:t>Yerushalayim</w:t>
      </w:r>
      <w:proofErr w:type="spellEnd"/>
      <w:r w:rsidR="0016307C" w:rsidRPr="00695761">
        <w:t xml:space="preserve"> is also connected to fire. Of the 4 holy cities, Jerusalem is fire. "It was destroyed by fire and will be rebuilt by fire."</w:t>
      </w:r>
      <w:r w:rsidR="0016307C" w:rsidRPr="00695761">
        <w:br/>
      </w:r>
      <w:r w:rsidR="0016307C" w:rsidRPr="00695761">
        <w:br/>
        <w:t xml:space="preserve">The next and final letter in the Aleph-Bet is the </w:t>
      </w:r>
      <w:proofErr w:type="spellStart"/>
      <w:r w:rsidR="0016307C" w:rsidRPr="00695761">
        <w:t>Tav</w:t>
      </w:r>
      <w:proofErr w:type="spellEnd"/>
      <w:r w:rsidR="0016307C" w:rsidRPr="00695761">
        <w:t xml:space="preserve">. Is in many ways the opposite of the Shin. It represents </w:t>
      </w:r>
      <w:proofErr w:type="spellStart"/>
      <w:r w:rsidR="0016307C" w:rsidRPr="00695761">
        <w:t>Tmimut</w:t>
      </w:r>
      <w:proofErr w:type="spellEnd"/>
      <w:r w:rsidR="0016307C" w:rsidRPr="00695761">
        <w:t xml:space="preserve"> (wholesomeness), perfection, stability. Along with the "mother" letters Alef (air) and Mem (water), it spells out the word </w:t>
      </w:r>
      <w:proofErr w:type="spellStart"/>
      <w:r w:rsidR="0016307C" w:rsidRPr="00695761">
        <w:t>Emet</w:t>
      </w:r>
      <w:proofErr w:type="spellEnd"/>
      <w:r w:rsidR="0016307C" w:rsidRPr="00695761">
        <w:t xml:space="preserve">, truth. As the final letter, it represents completion. This cycle is also about completing the Counting of the Omer, which are called </w:t>
      </w:r>
      <w:proofErr w:type="spellStart"/>
      <w:r w:rsidR="0016307C" w:rsidRPr="00695761">
        <w:t>Shevah</w:t>
      </w:r>
      <w:proofErr w:type="spellEnd"/>
      <w:r w:rsidR="0016307C" w:rsidRPr="00695761">
        <w:t xml:space="preserve"> </w:t>
      </w:r>
      <w:proofErr w:type="spellStart"/>
      <w:r w:rsidR="0016307C" w:rsidRPr="00695761">
        <w:t>Shabatot</w:t>
      </w:r>
      <w:proofErr w:type="spellEnd"/>
      <w:r w:rsidR="0016307C" w:rsidRPr="00695761">
        <w:t xml:space="preserve"> </w:t>
      </w:r>
      <w:proofErr w:type="spellStart"/>
      <w:r w:rsidR="0016307C" w:rsidRPr="00695761">
        <w:t>Temimot</w:t>
      </w:r>
      <w:proofErr w:type="spellEnd"/>
      <w:r w:rsidR="0016307C" w:rsidRPr="00695761">
        <w:t xml:space="preserve"> (seven wholesome, complete weeks). Also, as explained in the previous cycle, it is during the counting of the Omer that we transform unholiness into holiness, falsehood (</w:t>
      </w:r>
      <w:proofErr w:type="spellStart"/>
      <w:r w:rsidR="0016307C" w:rsidRPr="00695761">
        <w:t>Sheker</w:t>
      </w:r>
      <w:proofErr w:type="spellEnd"/>
      <w:r w:rsidR="0016307C" w:rsidRPr="00695761">
        <w:t>) into truth (</w:t>
      </w:r>
      <w:proofErr w:type="spellStart"/>
      <w:r w:rsidR="0016307C" w:rsidRPr="00695761">
        <w:t>Emet</w:t>
      </w:r>
      <w:proofErr w:type="spellEnd"/>
      <w:r w:rsidR="0016307C" w:rsidRPr="00695761">
        <w:t>). As we encamp at Mt. Sinai on Rosh Chodesh Sivan, we are settled, stable, and in harmony, prepared to receive the Torah.</w:t>
      </w:r>
      <w:r w:rsidR="0016307C" w:rsidRPr="00695761">
        <w:br/>
      </w:r>
      <w:r w:rsidR="0016307C" w:rsidRPr="00695761">
        <w:br/>
        <w:t xml:space="preserve">A similar theme can be found in the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xml:space="preserve"> </w:t>
      </w:r>
      <w:r w:rsidR="006F70E5">
        <w:t>verses of the Dew and the Rain:</w:t>
      </w:r>
    </w:p>
    <w:p w14:paraId="7FDFB364" w14:textId="77777777" w:rsidR="0016307C" w:rsidRPr="00695761" w:rsidRDefault="0016307C" w:rsidP="001F2100">
      <w:pPr>
        <w:jc w:val="left"/>
      </w:pPr>
      <w:r w:rsidRPr="00695761">
        <w:t xml:space="preserve">The Dew is saying, “I shall be as the dew to Israel, he shall blossom as a rose, he shall spread forth his roots as </w:t>
      </w:r>
      <w:proofErr w:type="gramStart"/>
      <w:r w:rsidRPr="00695761">
        <w:t>the Lebanon</w:t>
      </w:r>
      <w:proofErr w:type="gramEnd"/>
      <w:r w:rsidRPr="00695761">
        <w:t>." (Hoshea 14:6) Other texts add: "Arouse yourself, O north [wind], and come, O south! Blow upon my garden, let its spices flow out; let my Beloved come to His garden and eat of its precious fruit." (Song of Songs 4:16)</w:t>
      </w:r>
    </w:p>
    <w:p w14:paraId="43F1FBF6" w14:textId="77777777" w:rsidR="0016307C" w:rsidRPr="00695761" w:rsidRDefault="0016307C" w:rsidP="001F2100">
      <w:pPr>
        <w:jc w:val="left"/>
      </w:pPr>
      <w:r w:rsidRPr="00695761">
        <w:t>The Rains are saying, "You, O Lord, poured a generous rain, to strengthen Your heritage when it languished." (Psalms 68:10)</w:t>
      </w:r>
    </w:p>
    <w:p w14:paraId="77CB3CCE" w14:textId="2A98E9EE" w:rsidR="00934E37" w:rsidRDefault="0016307C" w:rsidP="00D43518">
      <w:pPr>
        <w:jc w:val="left"/>
        <w:rPr>
          <w:b/>
          <w:bCs/>
          <w:sz w:val="36"/>
          <w:szCs w:val="36"/>
          <w:u w:val="single"/>
        </w:rPr>
      </w:pPr>
      <w:r w:rsidRPr="00695761">
        <w:t xml:space="preserve">Dew represents renewal. It is connected to resurrection of the dead. There is also something called the Tal of Torah. The teachings of Rabbi Shimon Bar Yochai revived us. We blossomed like a rose... which are the opening words of the Zohar. </w:t>
      </w:r>
      <w:r w:rsidRPr="00695761">
        <w:br/>
      </w:r>
      <w:r w:rsidRPr="00695761">
        <w:br/>
        <w:t xml:space="preserve">The Dew also connotes a "surprise" redemption, which is independent of our merits. Such was the conquest of Jerusalem and the Six-Day war, in which Israel "spread forth his roots as </w:t>
      </w:r>
      <w:proofErr w:type="gramStart"/>
      <w:r w:rsidRPr="00695761">
        <w:t>the Lebanon</w:t>
      </w:r>
      <w:proofErr w:type="gramEnd"/>
      <w:r w:rsidRPr="00695761">
        <w:t xml:space="preserve">. The </w:t>
      </w:r>
      <w:r w:rsidRPr="00695761">
        <w:lastRenderedPageBreak/>
        <w:t xml:space="preserve">"Lebanon" is a known reference to the Temple and Jerusalem. </w:t>
      </w:r>
      <w:r w:rsidRPr="00695761">
        <w:br/>
      </w:r>
      <w:r w:rsidRPr="00695761">
        <w:br/>
        <w:t xml:space="preserve">The additional text also seems related to Lag </w:t>
      </w:r>
      <w:proofErr w:type="spellStart"/>
      <w:r w:rsidRPr="00695761">
        <w:t>Ba'omer</w:t>
      </w:r>
      <w:proofErr w:type="spellEnd"/>
      <w:r w:rsidRPr="00695761">
        <w:t xml:space="preserve"> and Yom </w:t>
      </w:r>
      <w:proofErr w:type="spellStart"/>
      <w:r w:rsidRPr="00695761">
        <w:t>Yerushalayim</w:t>
      </w:r>
      <w:proofErr w:type="spellEnd"/>
      <w:r w:rsidRPr="00695761">
        <w:t xml:space="preserve">, as it speaks about being aroused from the hidden (North, </w:t>
      </w:r>
      <w:proofErr w:type="spellStart"/>
      <w:r w:rsidRPr="00695761">
        <w:t>Tzafon</w:t>
      </w:r>
      <w:proofErr w:type="spellEnd"/>
      <w:r w:rsidRPr="00695761">
        <w:t xml:space="preserve">, can also mean </w:t>
      </w:r>
      <w:proofErr w:type="spellStart"/>
      <w:r w:rsidRPr="00695761">
        <w:t>Tzafun</w:t>
      </w:r>
      <w:proofErr w:type="spellEnd"/>
      <w:r w:rsidRPr="00695761">
        <w:t>, hidden), like the hidden knowledge of Kabbalah revealed by Rabbi Shimon Bar Yochai. It also speaks of spreading out to the north, south, and to Hashem's garden, Jerusalem.</w:t>
      </w:r>
      <w:r w:rsidRPr="00695761">
        <w:br/>
      </w:r>
      <w:r w:rsidRPr="00695761">
        <w:br/>
        <w:t xml:space="preserve">Rain is usually conditional on our behavior. It is in this way more connected to the attribute of judgement and truth, like the </w:t>
      </w:r>
      <w:proofErr w:type="spellStart"/>
      <w:r w:rsidRPr="00695761">
        <w:t>Tav</w:t>
      </w:r>
      <w:proofErr w:type="spellEnd"/>
      <w:r w:rsidRPr="00695761">
        <w:t xml:space="preserve">. However, there are times, like on Yom </w:t>
      </w:r>
      <w:proofErr w:type="spellStart"/>
      <w:r w:rsidRPr="00695761">
        <w:t>Yerushalayim</w:t>
      </w:r>
      <w:proofErr w:type="spellEnd"/>
      <w:r w:rsidRPr="00695761">
        <w:t xml:space="preserve">, when even rain can fall simply out of Hashem's generosity, as well as out of the need to protect His heritage. As we say in the opening lines of the </w:t>
      </w:r>
      <w:proofErr w:type="spellStart"/>
      <w:r w:rsidRPr="00695761">
        <w:t>Shmoneh</w:t>
      </w:r>
      <w:proofErr w:type="spellEnd"/>
      <w:r w:rsidRPr="00695761">
        <w:t xml:space="preserve"> </w:t>
      </w:r>
      <w:proofErr w:type="spellStart"/>
      <w:r w:rsidRPr="00695761">
        <w:t>Esreh</w:t>
      </w:r>
      <w:proofErr w:type="spellEnd"/>
      <w:r w:rsidRPr="00695761">
        <w:t xml:space="preserve"> Prayer... "</w:t>
      </w:r>
      <w:proofErr w:type="spellStart"/>
      <w:r w:rsidRPr="00695761">
        <w:t>Elohei</w:t>
      </w:r>
      <w:proofErr w:type="spellEnd"/>
      <w:r w:rsidRPr="00695761">
        <w:t xml:space="preserve"> Avraham, </w:t>
      </w:r>
      <w:proofErr w:type="spellStart"/>
      <w:r w:rsidRPr="00695761">
        <w:t>Elohei</w:t>
      </w:r>
      <w:proofErr w:type="spellEnd"/>
      <w:r w:rsidRPr="00695761">
        <w:t xml:space="preserve"> Yitzchak, </w:t>
      </w:r>
      <w:proofErr w:type="spellStart"/>
      <w:r w:rsidRPr="00695761">
        <w:t>veElohei</w:t>
      </w:r>
      <w:proofErr w:type="spellEnd"/>
      <w:r w:rsidRPr="00695761">
        <w:t xml:space="preserve"> </w:t>
      </w:r>
      <w:proofErr w:type="spellStart"/>
      <w:r w:rsidRPr="00695761">
        <w:t>Ya'akov</w:t>
      </w:r>
      <w:proofErr w:type="spellEnd"/>
      <w:r w:rsidRPr="00695761">
        <w:t xml:space="preserve">... </w:t>
      </w:r>
      <w:proofErr w:type="spellStart"/>
      <w:r w:rsidRPr="00695761">
        <w:t>uMevi</w:t>
      </w:r>
      <w:proofErr w:type="spellEnd"/>
      <w:r w:rsidRPr="00695761">
        <w:t xml:space="preserve"> Goel </w:t>
      </w:r>
      <w:proofErr w:type="spellStart"/>
      <w:r w:rsidRPr="00695761">
        <w:t>liVnei</w:t>
      </w:r>
      <w:proofErr w:type="spellEnd"/>
      <w:r w:rsidRPr="00695761">
        <w:t xml:space="preserve"> </w:t>
      </w:r>
      <w:proofErr w:type="spellStart"/>
      <w:r w:rsidRPr="00695761">
        <w:t>Bneihem</w:t>
      </w:r>
      <w:proofErr w:type="spellEnd"/>
      <w:r w:rsidRPr="00695761">
        <w:t xml:space="preserve">, </w:t>
      </w:r>
      <w:proofErr w:type="spellStart"/>
      <w:r w:rsidRPr="00695761">
        <w:t>L'ma'an</w:t>
      </w:r>
      <w:proofErr w:type="spellEnd"/>
      <w:r w:rsidRPr="00695761">
        <w:t xml:space="preserve"> </w:t>
      </w:r>
      <w:proofErr w:type="spellStart"/>
      <w:r w:rsidRPr="00695761">
        <w:t>Shemoh</w:t>
      </w:r>
      <w:proofErr w:type="spellEnd"/>
      <w:r w:rsidRPr="00695761">
        <w:t xml:space="preserve"> </w:t>
      </w:r>
      <w:proofErr w:type="spellStart"/>
      <w:r w:rsidRPr="00695761">
        <w:t>Be'Ahavah</w:t>
      </w:r>
      <w:proofErr w:type="spellEnd"/>
      <w:r w:rsidRPr="00695761">
        <w:t xml:space="preserve">" (the G-d of Abraham, the G-d of </w:t>
      </w:r>
      <w:proofErr w:type="gramStart"/>
      <w:r w:rsidRPr="00695761">
        <w:t>Isaac</w:t>
      </w:r>
      <w:proofErr w:type="gramEnd"/>
      <w:r w:rsidRPr="00695761">
        <w:t xml:space="preserve"> and the G-d of Jacob... and Who brings redemption to their children's children, for the sake of His Name, in love). The song of the Rain is also about us feeling strengthened and firmly established, like the encampment by Mt. Sinai.</w:t>
      </w:r>
      <w:r w:rsidRPr="00695761">
        <w:br/>
      </w:r>
      <w:r w:rsidRPr="00695761">
        <w:br/>
        <w:t xml:space="preserve">These last two elements also mark the end of the second chapter of </w:t>
      </w:r>
      <w:proofErr w:type="spellStart"/>
      <w:r w:rsidRPr="00695761">
        <w:t>Perek</w:t>
      </w:r>
      <w:proofErr w:type="spellEnd"/>
      <w:r w:rsidRPr="00695761">
        <w:t xml:space="preserve"> </w:t>
      </w:r>
      <w:proofErr w:type="spellStart"/>
      <w:r w:rsidRPr="00695761">
        <w:t>Shirah</w:t>
      </w:r>
      <w:proofErr w:type="spellEnd"/>
      <w:r w:rsidRPr="00695761">
        <w:t xml:space="preserve">, and the completion of all the songs of the elements of the mineral kingdom. The following chapters in </w:t>
      </w:r>
      <w:proofErr w:type="spellStart"/>
      <w:r w:rsidRPr="00695761">
        <w:t>Perek</w:t>
      </w:r>
      <w:proofErr w:type="spellEnd"/>
      <w:r w:rsidRPr="00695761">
        <w:t xml:space="preserve"> </w:t>
      </w:r>
      <w:proofErr w:type="spellStart"/>
      <w:r w:rsidRPr="00695761">
        <w:t>Shirah</w:t>
      </w:r>
      <w:proofErr w:type="spellEnd"/>
      <w:r w:rsidRPr="00695761">
        <w:t xml:space="preserve"> relate to trees and to animals.</w:t>
      </w:r>
    </w:p>
    <w:p w14:paraId="4BF522AE" w14:textId="5BD43A3E" w:rsidR="00934E37" w:rsidRDefault="00934E37" w:rsidP="00934E37">
      <w:pPr>
        <w:jc w:val="center"/>
        <w:rPr>
          <w:b/>
          <w:bCs/>
          <w:sz w:val="36"/>
          <w:szCs w:val="36"/>
          <w:u w:val="single"/>
        </w:rPr>
      </w:pPr>
      <w:r w:rsidRPr="00934E37">
        <w:rPr>
          <w:b/>
          <w:bCs/>
          <w:sz w:val="36"/>
          <w:szCs w:val="36"/>
          <w:u w:val="single"/>
        </w:rPr>
        <w:t xml:space="preserve">Twelfth </w:t>
      </w:r>
      <w:r>
        <w:rPr>
          <w:b/>
          <w:bCs/>
          <w:sz w:val="36"/>
          <w:szCs w:val="36"/>
          <w:u w:val="single"/>
        </w:rPr>
        <w:t>Cycle</w:t>
      </w:r>
      <w:r w:rsidRPr="00934E37">
        <w:rPr>
          <w:b/>
          <w:bCs/>
          <w:sz w:val="36"/>
          <w:szCs w:val="36"/>
          <w:u w:val="single"/>
        </w:rPr>
        <w:t>: from 3rd of Sivan to 24th of Sivan</w:t>
      </w:r>
    </w:p>
    <w:p w14:paraId="6A5A6319" w14:textId="77777777" w:rsidR="00E4295D" w:rsidRPr="00934E37" w:rsidRDefault="00E4295D"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934E37">
        <w:rPr>
          <w:b/>
          <w:bCs/>
          <w:sz w:val="24"/>
          <w:szCs w:val="24"/>
          <w:lang w:bidi="ar-SA"/>
        </w:rPr>
        <w:t xml:space="preserve">Kaf </w:t>
      </w:r>
      <w:proofErr w:type="spellStart"/>
      <w:r w:rsidRPr="00934E37">
        <w:rPr>
          <w:b/>
          <w:bCs/>
          <w:sz w:val="24"/>
          <w:szCs w:val="24"/>
          <w:lang w:bidi="ar-SA"/>
        </w:rPr>
        <w:t>Sofit</w:t>
      </w:r>
      <w:proofErr w:type="spellEnd"/>
    </w:p>
    <w:p w14:paraId="289896BE" w14:textId="77777777" w:rsidR="00E4295D" w:rsidRPr="00934E37" w:rsidRDefault="00E4295D"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00DBB6A4" w14:textId="77777777" w:rsidR="00DD742A" w:rsidRPr="00695761" w:rsidRDefault="0016307C"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36"/>
          <w:szCs w:val="36"/>
          <w:lang w:bidi="ar-SA"/>
        </w:rPr>
      </w:pPr>
      <w:r w:rsidRPr="00934E37">
        <w:rPr>
          <w:b/>
          <w:bCs/>
          <w:sz w:val="24"/>
          <w:szCs w:val="24"/>
          <w:lang w:bidi="ar-SA"/>
        </w:rPr>
        <w:t>Trees of the Field and the Vine</w:t>
      </w:r>
      <w:r w:rsidRPr="00695761">
        <w:rPr>
          <w:b/>
          <w:bCs/>
          <w:sz w:val="36"/>
          <w:szCs w:val="36"/>
          <w:lang w:bidi="ar-SA"/>
        </w:rPr>
        <w:t xml:space="preserve"> </w:t>
      </w:r>
    </w:p>
    <w:p w14:paraId="07FA6D3A" w14:textId="77777777" w:rsidR="00695761" w:rsidRPr="00934E37" w:rsidRDefault="00695761"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rFonts w:asciiTheme="majorBidi" w:hAnsiTheme="majorBidi" w:cstheme="majorBidi"/>
          <w:b/>
          <w:bCs/>
          <w:sz w:val="20"/>
          <w:szCs w:val="20"/>
          <w:lang w:bidi="ar-SA"/>
        </w:rPr>
      </w:pPr>
    </w:p>
    <w:p w14:paraId="2D3CEDAA" w14:textId="77777777" w:rsidR="00871C0B" w:rsidRPr="00934E37" w:rsidRDefault="00871C0B"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1.</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The sages expounded in the language of the</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i/>
          <w:iCs/>
          <w:color w:val="000000"/>
          <w:sz w:val="20"/>
          <w:szCs w:val="20"/>
        </w:rPr>
        <w:t>Mishnah</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(blessed is He who chose them and their learning):</w:t>
      </w:r>
    </w:p>
    <w:p w14:paraId="15765C74" w14:textId="77777777" w:rsidR="00871C0B" w:rsidRPr="00934E37" w:rsidRDefault="00871C0B"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Style w:val="glossaryitem"/>
          <w:rFonts w:asciiTheme="majorBidi" w:hAnsiTheme="majorBidi" w:cstheme="majorBidi"/>
          <w:b/>
          <w:bCs/>
          <w:color w:val="000000"/>
          <w:sz w:val="20"/>
          <w:szCs w:val="20"/>
        </w:rPr>
        <w:t>Rabbi Meir</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would say: Whoever studies</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Torah</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for Torah's sake alone, merits many things; not only that, but [the creation of] the entire world is worthwhile for him alone. He is called friend, beloved, lover of</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G</w:t>
      </w:r>
      <w:r w:rsidRPr="00934E37">
        <w:rPr>
          <w:rStyle w:val="glossaryitem"/>
          <w:rFonts w:asciiTheme="majorBidi" w:hAnsiTheme="majorBidi" w:cstheme="majorBidi"/>
          <w:b/>
          <w:bCs/>
          <w:color w:val="000000"/>
          <w:sz w:val="20"/>
          <w:szCs w:val="20"/>
        </w:rPr>
        <w:noBreakHyphen/>
        <w:t>d</w:t>
      </w:r>
      <w:r w:rsidRPr="00934E37">
        <w:rPr>
          <w:rFonts w:asciiTheme="majorBidi" w:hAnsiTheme="majorBidi" w:cstheme="majorBidi"/>
          <w:b/>
          <w:bCs/>
          <w:color w:val="000000"/>
          <w:sz w:val="20"/>
          <w:szCs w:val="20"/>
        </w:rPr>
        <w:t xml:space="preserve">, lover of humanity, </w:t>
      </w:r>
      <w:proofErr w:type="spellStart"/>
      <w:r w:rsidRPr="00934E37">
        <w:rPr>
          <w:rFonts w:asciiTheme="majorBidi" w:hAnsiTheme="majorBidi" w:cstheme="majorBidi"/>
          <w:b/>
          <w:bCs/>
          <w:color w:val="000000"/>
          <w:sz w:val="20"/>
          <w:szCs w:val="20"/>
        </w:rPr>
        <w:t>rejoicer</w:t>
      </w:r>
      <w:proofErr w:type="spellEnd"/>
      <w:r w:rsidRPr="00934E37">
        <w:rPr>
          <w:rFonts w:asciiTheme="majorBidi" w:hAnsiTheme="majorBidi" w:cstheme="majorBidi"/>
          <w:b/>
          <w:bCs/>
          <w:color w:val="000000"/>
          <w:sz w:val="20"/>
          <w:szCs w:val="20"/>
        </w:rPr>
        <w:t xml:space="preserve"> of G</w:t>
      </w:r>
      <w:r w:rsidRPr="00934E37">
        <w:rPr>
          <w:rFonts w:asciiTheme="majorBidi" w:hAnsiTheme="majorBidi" w:cstheme="majorBidi"/>
          <w:b/>
          <w:bCs/>
          <w:color w:val="000000"/>
          <w:sz w:val="20"/>
          <w:szCs w:val="20"/>
        </w:rPr>
        <w:noBreakHyphen/>
        <w:t xml:space="preserve">d, </w:t>
      </w:r>
      <w:proofErr w:type="spellStart"/>
      <w:r w:rsidRPr="00934E37">
        <w:rPr>
          <w:rFonts w:asciiTheme="majorBidi" w:hAnsiTheme="majorBidi" w:cstheme="majorBidi"/>
          <w:b/>
          <w:bCs/>
          <w:color w:val="000000"/>
          <w:sz w:val="20"/>
          <w:szCs w:val="20"/>
        </w:rPr>
        <w:t>rejoicer</w:t>
      </w:r>
      <w:proofErr w:type="spellEnd"/>
      <w:r w:rsidRPr="00934E37">
        <w:rPr>
          <w:rFonts w:asciiTheme="majorBidi" w:hAnsiTheme="majorBidi" w:cstheme="majorBidi"/>
          <w:b/>
          <w:bCs/>
          <w:color w:val="000000"/>
          <w:sz w:val="20"/>
          <w:szCs w:val="20"/>
        </w:rPr>
        <w:t xml:space="preserve"> of humanity. The Torah enclothes him with humility and awe; makes him fit to be righteous, pious, </w:t>
      </w:r>
      <w:proofErr w:type="gramStart"/>
      <w:r w:rsidRPr="00934E37">
        <w:rPr>
          <w:rFonts w:asciiTheme="majorBidi" w:hAnsiTheme="majorBidi" w:cstheme="majorBidi"/>
          <w:b/>
          <w:bCs/>
          <w:color w:val="000000"/>
          <w:sz w:val="20"/>
          <w:szCs w:val="20"/>
        </w:rPr>
        <w:t>correct</w:t>
      </w:r>
      <w:proofErr w:type="gramEnd"/>
      <w:r w:rsidRPr="00934E37">
        <w:rPr>
          <w:rFonts w:asciiTheme="majorBidi" w:hAnsiTheme="majorBidi" w:cstheme="majorBidi"/>
          <w:b/>
          <w:bCs/>
          <w:color w:val="000000"/>
          <w:sz w:val="20"/>
          <w:szCs w:val="20"/>
        </w:rPr>
        <w:t xml:space="preserve"> and faithful; distances him from sin and brings him close to merit. From him, people enjoy counsel and wisdom, understanding and power, as is stated (</w:t>
      </w:r>
      <w:hyperlink r:id="rId14" w:anchor="v14" w:history="1">
        <w:r w:rsidRPr="00934E37">
          <w:rPr>
            <w:rStyle w:val="Hyperlink"/>
            <w:rFonts w:asciiTheme="majorBidi" w:hAnsiTheme="majorBidi" w:cstheme="majorBidi"/>
            <w:b/>
            <w:bCs/>
            <w:sz w:val="20"/>
            <w:szCs w:val="20"/>
          </w:rPr>
          <w:t>Proverbs 8:14)</w:t>
        </w:r>
      </w:hyperlink>
      <w:r w:rsidRPr="00934E37">
        <w:rPr>
          <w:rFonts w:asciiTheme="majorBidi" w:hAnsiTheme="majorBidi" w:cstheme="majorBidi"/>
          <w:b/>
          <w:bCs/>
          <w:color w:val="000000"/>
          <w:sz w:val="20"/>
          <w:szCs w:val="20"/>
        </w:rPr>
        <w:t>: "Mine are counsel and wisdom, I am understanding, mine is power." The Torah grants him sovereignty, dominion, and jurisprudence. The Torah's secrets are revealed to him, and he becomes as an ever-increasing wellspring and as an unceasing river. He becomes modest, patient and forgiving of insults. The Torah uplifts him and makes him greater than all creations.</w:t>
      </w:r>
    </w:p>
    <w:p w14:paraId="6DB25EED" w14:textId="72A399B4" w:rsidR="00871C0B" w:rsidRPr="00934E37" w:rsidRDefault="00871C0B" w:rsidP="000161F4">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2.</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Said Rabbi</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Joshua</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the son of</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Levi</w:t>
      </w:r>
      <w:r w:rsidRPr="00934E37">
        <w:rPr>
          <w:rFonts w:asciiTheme="majorBidi" w:hAnsiTheme="majorBidi" w:cstheme="majorBidi"/>
          <w:b/>
          <w:bCs/>
          <w:color w:val="000000"/>
          <w:sz w:val="20"/>
          <w:szCs w:val="20"/>
        </w:rPr>
        <w:t xml:space="preserve">: Every day, an echo resounds from Mount Horeb (Sinai) proclaiming and saying: "Woe is to the creatures who insult the Torah." For one who does not occupy himself in Torah is </w:t>
      </w:r>
      <w:r w:rsidRPr="00934E37">
        <w:rPr>
          <w:rFonts w:asciiTheme="majorBidi" w:hAnsiTheme="majorBidi" w:cstheme="majorBidi"/>
          <w:b/>
          <w:bCs/>
          <w:color w:val="000000"/>
          <w:sz w:val="20"/>
          <w:szCs w:val="20"/>
        </w:rPr>
        <w:lastRenderedPageBreak/>
        <w:t>considered an outcast, as is stated (</w:t>
      </w:r>
      <w:hyperlink r:id="rId15" w:anchor="v22" w:history="1">
        <w:r w:rsidRPr="00934E37">
          <w:rPr>
            <w:rStyle w:val="Hyperlink"/>
            <w:rFonts w:asciiTheme="majorBidi" w:hAnsiTheme="majorBidi" w:cstheme="majorBidi"/>
            <w:b/>
            <w:bCs/>
            <w:sz w:val="20"/>
            <w:szCs w:val="20"/>
          </w:rPr>
          <w:t>Proverbs 11:22)</w:t>
        </w:r>
      </w:hyperlink>
      <w:r w:rsidRPr="00934E37">
        <w:rPr>
          <w:rFonts w:asciiTheme="majorBidi" w:hAnsiTheme="majorBidi" w:cstheme="majorBidi"/>
          <w:b/>
          <w:bCs/>
          <w:color w:val="000000"/>
          <w:sz w:val="20"/>
          <w:szCs w:val="20"/>
        </w:rPr>
        <w:t xml:space="preserve">, "A golden nose-ring in the snout of a swine, a beautiful woman </w:t>
      </w:r>
      <w:proofErr w:type="gramStart"/>
      <w:r w:rsidRPr="00934E37">
        <w:rPr>
          <w:rFonts w:asciiTheme="majorBidi" w:hAnsiTheme="majorBidi" w:cstheme="majorBidi"/>
          <w:b/>
          <w:bCs/>
          <w:color w:val="000000"/>
          <w:sz w:val="20"/>
          <w:szCs w:val="20"/>
        </w:rPr>
        <w:t>bereft</w:t>
      </w:r>
      <w:proofErr w:type="gramEnd"/>
      <w:r w:rsidRPr="00934E37">
        <w:rPr>
          <w:rFonts w:asciiTheme="majorBidi" w:hAnsiTheme="majorBidi" w:cstheme="majorBidi"/>
          <w:b/>
          <w:bCs/>
          <w:color w:val="000000"/>
          <w:sz w:val="20"/>
          <w:szCs w:val="20"/>
        </w:rPr>
        <w:t xml:space="preserve"> of reason." And it says (</w:t>
      </w:r>
      <w:hyperlink r:id="rId16" w:anchor="v16" w:history="1">
        <w:r w:rsidRPr="00934E37">
          <w:rPr>
            <w:rStyle w:val="Hyperlink"/>
            <w:rFonts w:asciiTheme="majorBidi" w:hAnsiTheme="majorBidi" w:cstheme="majorBidi"/>
            <w:b/>
            <w:bCs/>
            <w:sz w:val="20"/>
            <w:szCs w:val="20"/>
          </w:rPr>
          <w:t>Exodus 32:16)</w:t>
        </w:r>
      </w:hyperlink>
      <w:r w:rsidRPr="00934E37">
        <w:rPr>
          <w:rFonts w:asciiTheme="majorBidi" w:hAnsiTheme="majorBidi" w:cstheme="majorBidi"/>
          <w:b/>
          <w:bCs/>
          <w:color w:val="000000"/>
          <w:sz w:val="20"/>
          <w:szCs w:val="20"/>
        </w:rPr>
        <w:t>: "And the tablets are the work of G</w:t>
      </w:r>
      <w:r w:rsidRPr="00934E37">
        <w:rPr>
          <w:rFonts w:asciiTheme="majorBidi" w:hAnsiTheme="majorBidi" w:cstheme="majorBidi"/>
          <w:b/>
          <w:bCs/>
          <w:color w:val="000000"/>
          <w:sz w:val="20"/>
          <w:szCs w:val="20"/>
        </w:rPr>
        <w:noBreakHyphen/>
        <w:t>d, and the writing is G</w:t>
      </w:r>
      <w:r w:rsidRPr="00934E37">
        <w:rPr>
          <w:rFonts w:asciiTheme="majorBidi" w:hAnsiTheme="majorBidi" w:cstheme="majorBidi"/>
          <w:b/>
          <w:bCs/>
          <w:color w:val="000000"/>
          <w:sz w:val="20"/>
          <w:szCs w:val="20"/>
        </w:rPr>
        <w:noBreakHyphen/>
        <w:t>d's writing, engraved on the tablets"; read not "engraved" (</w:t>
      </w:r>
      <w:proofErr w:type="spellStart"/>
      <w:r w:rsidRPr="00934E37">
        <w:rPr>
          <w:rFonts w:asciiTheme="majorBidi" w:hAnsiTheme="majorBidi" w:cstheme="majorBidi"/>
          <w:b/>
          <w:bCs/>
          <w:i/>
          <w:iCs/>
          <w:color w:val="000000"/>
          <w:sz w:val="20"/>
          <w:szCs w:val="20"/>
        </w:rPr>
        <w:t>charut</w:t>
      </w:r>
      <w:proofErr w:type="spellEnd"/>
      <w:r w:rsidRPr="00934E37">
        <w:rPr>
          <w:rFonts w:asciiTheme="majorBidi" w:hAnsiTheme="majorBidi" w:cstheme="majorBidi"/>
          <w:b/>
          <w:bCs/>
          <w:color w:val="000000"/>
          <w:sz w:val="20"/>
          <w:szCs w:val="20"/>
        </w:rPr>
        <w:t>) but "liberty" (</w:t>
      </w:r>
      <w:proofErr w:type="spellStart"/>
      <w:r w:rsidRPr="00934E37">
        <w:rPr>
          <w:rFonts w:asciiTheme="majorBidi" w:hAnsiTheme="majorBidi" w:cstheme="majorBidi"/>
          <w:b/>
          <w:bCs/>
          <w:i/>
          <w:iCs/>
          <w:color w:val="000000"/>
          <w:sz w:val="20"/>
          <w:szCs w:val="20"/>
        </w:rPr>
        <w:t>chairut</w:t>
      </w:r>
      <w:proofErr w:type="spellEnd"/>
      <w:r w:rsidRPr="00934E37">
        <w:rPr>
          <w:rFonts w:asciiTheme="majorBidi" w:hAnsiTheme="majorBidi" w:cstheme="majorBidi"/>
          <w:b/>
          <w:bCs/>
          <w:color w:val="000000"/>
          <w:sz w:val="20"/>
          <w:szCs w:val="20"/>
        </w:rPr>
        <w:t xml:space="preserve">)---for there is no free individual, except for he who occupies himself with the study of Torah. And whoever occupies himself with the study of Torah is elevated, as is stated (Number 21:19), "And from the gift to </w:t>
      </w:r>
      <w:proofErr w:type="spellStart"/>
      <w:r w:rsidRPr="00934E37">
        <w:rPr>
          <w:rFonts w:asciiTheme="majorBidi" w:hAnsiTheme="majorBidi" w:cstheme="majorBidi"/>
          <w:b/>
          <w:bCs/>
          <w:color w:val="000000"/>
          <w:sz w:val="20"/>
          <w:szCs w:val="20"/>
        </w:rPr>
        <w:t>Nahaliel</w:t>
      </w:r>
      <w:proofErr w:type="spellEnd"/>
      <w:r w:rsidRPr="00934E37">
        <w:rPr>
          <w:rFonts w:asciiTheme="majorBidi" w:hAnsiTheme="majorBidi" w:cstheme="majorBidi"/>
          <w:b/>
          <w:bCs/>
          <w:color w:val="000000"/>
          <w:sz w:val="20"/>
          <w:szCs w:val="20"/>
        </w:rPr>
        <w:t xml:space="preserve">, and from </w:t>
      </w:r>
      <w:proofErr w:type="spellStart"/>
      <w:r w:rsidRPr="00934E37">
        <w:rPr>
          <w:rFonts w:asciiTheme="majorBidi" w:hAnsiTheme="majorBidi" w:cstheme="majorBidi"/>
          <w:b/>
          <w:bCs/>
          <w:color w:val="000000"/>
          <w:sz w:val="20"/>
          <w:szCs w:val="20"/>
        </w:rPr>
        <w:t>Nahaliel</w:t>
      </w:r>
      <w:proofErr w:type="spellEnd"/>
      <w:r w:rsidRPr="00934E37">
        <w:rPr>
          <w:rFonts w:asciiTheme="majorBidi" w:hAnsiTheme="majorBidi" w:cstheme="majorBidi"/>
          <w:b/>
          <w:bCs/>
          <w:color w:val="000000"/>
          <w:sz w:val="20"/>
          <w:szCs w:val="20"/>
        </w:rPr>
        <w:t xml:space="preserve"> to The Heights."</w:t>
      </w:r>
    </w:p>
    <w:p w14:paraId="6EF0AA86" w14:textId="5618F0CB" w:rsidR="0016307C" w:rsidRPr="00695761" w:rsidRDefault="000161F4" w:rsidP="001F2100">
      <w:pPr>
        <w:jc w:val="left"/>
      </w:pPr>
      <w:r>
        <w:t>T</w:t>
      </w:r>
      <w:r w:rsidR="0016307C" w:rsidRPr="00695761">
        <w:t xml:space="preserve">he twelfth set of 22 days of the Jewish calendar parallels the letter Kaf </w:t>
      </w:r>
      <w:proofErr w:type="spellStart"/>
      <w:r w:rsidR="0016307C" w:rsidRPr="00695761">
        <w:t>Sofit</w:t>
      </w:r>
      <w:proofErr w:type="spellEnd"/>
      <w:r w:rsidR="0016307C" w:rsidRPr="00695761">
        <w:t xml:space="preserve">, as well as the Trees of the Field and the Vine in </w:t>
      </w:r>
      <w:proofErr w:type="spellStart"/>
      <w:r w:rsidR="0016307C" w:rsidRPr="00695761">
        <w:t>Perek</w:t>
      </w:r>
      <w:proofErr w:type="spellEnd"/>
      <w:r w:rsidR="0016307C" w:rsidRPr="00695761">
        <w:t xml:space="preserve"> </w:t>
      </w:r>
      <w:proofErr w:type="spellStart"/>
      <w:r w:rsidR="0016307C" w:rsidRPr="00695761">
        <w:t>Shirah</w:t>
      </w:r>
      <w:proofErr w:type="spellEnd"/>
      <w:r w:rsidR="0016307C" w:rsidRPr="00695761">
        <w:t xml:space="preserve">. This 22-day period runs from the </w:t>
      </w:r>
      <w:proofErr w:type="spellStart"/>
      <w:r w:rsidR="0016307C" w:rsidRPr="00695761">
        <w:t>Shlosha</w:t>
      </w:r>
      <w:proofErr w:type="spellEnd"/>
      <w:r w:rsidR="0016307C" w:rsidRPr="00695761">
        <w:t xml:space="preserve"> </w:t>
      </w:r>
      <w:proofErr w:type="spellStart"/>
      <w:r w:rsidR="0016307C" w:rsidRPr="00695761">
        <w:t>Yemei</w:t>
      </w:r>
      <w:proofErr w:type="spellEnd"/>
      <w:r w:rsidR="0016307C" w:rsidRPr="00695761">
        <w:t xml:space="preserve"> </w:t>
      </w:r>
      <w:proofErr w:type="spellStart"/>
      <w:r w:rsidR="0016307C" w:rsidRPr="00695761">
        <w:t>Hagbalah</w:t>
      </w:r>
      <w:proofErr w:type="spellEnd"/>
      <w:r w:rsidR="0016307C" w:rsidRPr="00695761">
        <w:t xml:space="preserve"> (three days of separation) and Shavuoth to close to the end of the month of Sivan.</w:t>
      </w:r>
      <w:r w:rsidR="0016307C" w:rsidRPr="00695761">
        <w:br/>
      </w:r>
      <w:r w:rsidR="0016307C" w:rsidRPr="00695761">
        <w:br/>
        <w:t xml:space="preserve">The previous set of 22 days marked the last two letters of the Jewish alphabet, Shin and </w:t>
      </w:r>
      <w:proofErr w:type="spellStart"/>
      <w:r w:rsidR="0016307C" w:rsidRPr="00695761">
        <w:t>Tav</w:t>
      </w:r>
      <w:proofErr w:type="spellEnd"/>
      <w:r w:rsidR="0016307C" w:rsidRPr="00695761">
        <w:t xml:space="preserve">. However, it is also common to include separately in the Aleph Bet the final letters: Kaf </w:t>
      </w:r>
      <w:proofErr w:type="spellStart"/>
      <w:r w:rsidR="0016307C" w:rsidRPr="00695761">
        <w:t>Sofit</w:t>
      </w:r>
      <w:proofErr w:type="spellEnd"/>
      <w:r w:rsidR="0016307C" w:rsidRPr="00695761">
        <w:t xml:space="preserve">, Mem </w:t>
      </w:r>
      <w:proofErr w:type="spellStart"/>
      <w:r w:rsidR="0016307C" w:rsidRPr="00695761">
        <w:t>Sofit</w:t>
      </w:r>
      <w:proofErr w:type="spellEnd"/>
      <w:r w:rsidR="0016307C" w:rsidRPr="00695761">
        <w:t xml:space="preserve">, Nun </w:t>
      </w:r>
      <w:proofErr w:type="spellStart"/>
      <w:r w:rsidR="0016307C" w:rsidRPr="00695761">
        <w:t>Sofit</w:t>
      </w:r>
      <w:proofErr w:type="spellEnd"/>
      <w:r w:rsidR="0016307C" w:rsidRPr="00695761">
        <w:t xml:space="preserve">, </w:t>
      </w:r>
      <w:proofErr w:type="spellStart"/>
      <w:r w:rsidR="0016307C" w:rsidRPr="00695761">
        <w:t>Peh</w:t>
      </w:r>
      <w:proofErr w:type="spellEnd"/>
      <w:r w:rsidR="0016307C" w:rsidRPr="00695761">
        <w:t xml:space="preserve"> </w:t>
      </w:r>
      <w:proofErr w:type="spellStart"/>
      <w:r w:rsidR="0016307C" w:rsidRPr="00695761">
        <w:t>Sofit</w:t>
      </w:r>
      <w:proofErr w:type="spellEnd"/>
      <w:r w:rsidR="0016307C" w:rsidRPr="00695761">
        <w:t xml:space="preserve"> and Tzadik </w:t>
      </w:r>
      <w:proofErr w:type="spellStart"/>
      <w:r w:rsidR="0016307C" w:rsidRPr="00695761">
        <w:t>Sofit</w:t>
      </w:r>
      <w:proofErr w:type="spellEnd"/>
      <w:r w:rsidR="0016307C" w:rsidRPr="00695761">
        <w:t xml:space="preserve">. These letters appear stand for the five parts of the mouth related to speech, which are connected to the "Five </w:t>
      </w:r>
      <w:proofErr w:type="spellStart"/>
      <w:r w:rsidR="0016307C" w:rsidRPr="00695761">
        <w:t>Gevurot</w:t>
      </w:r>
      <w:proofErr w:type="spellEnd"/>
      <w:r w:rsidR="0016307C" w:rsidRPr="00695761">
        <w:t xml:space="preserve">" and the </w:t>
      </w:r>
      <w:proofErr w:type="spellStart"/>
      <w:r w:rsidR="0016307C" w:rsidRPr="00695761">
        <w:t>the</w:t>
      </w:r>
      <w:proofErr w:type="spellEnd"/>
      <w:r w:rsidR="0016307C" w:rsidRPr="00695761">
        <w:t xml:space="preserve"> five primary vowels. (See Rabbi Aryeh Kaplan's translation and commentary to </w:t>
      </w:r>
      <w:proofErr w:type="spellStart"/>
      <w:r w:rsidR="0016307C" w:rsidRPr="00695761">
        <w:t>Sefer</w:t>
      </w:r>
      <w:proofErr w:type="spellEnd"/>
      <w:r w:rsidR="0016307C" w:rsidRPr="00695761">
        <w:t xml:space="preserve"> </w:t>
      </w:r>
      <w:proofErr w:type="spellStart"/>
      <w:r w:rsidR="0016307C" w:rsidRPr="00695761">
        <w:t>Yetzirah</w:t>
      </w:r>
      <w:proofErr w:type="spellEnd"/>
      <w:r w:rsidR="0016307C" w:rsidRPr="00695761">
        <w:t xml:space="preserve">) </w:t>
      </w:r>
      <w:r w:rsidR="0016307C" w:rsidRPr="00695761">
        <w:br/>
      </w:r>
      <w:r w:rsidR="0016307C" w:rsidRPr="00695761">
        <w:br/>
        <w:t xml:space="preserve">The twelfth cycle of 22 days appears related to the letter Kaf </w:t>
      </w:r>
      <w:proofErr w:type="spellStart"/>
      <w:r w:rsidR="0016307C" w:rsidRPr="00695761">
        <w:t>Sofit</w:t>
      </w:r>
      <w:proofErr w:type="spellEnd"/>
      <w:r w:rsidR="0016307C" w:rsidRPr="00695761">
        <w:t xml:space="preserve">. As mentioned previously, the Kaf stands for </w:t>
      </w:r>
      <w:proofErr w:type="spellStart"/>
      <w:r w:rsidR="0016307C" w:rsidRPr="00695761">
        <w:t>Keter</w:t>
      </w:r>
      <w:proofErr w:type="spellEnd"/>
      <w:r w:rsidR="0016307C" w:rsidRPr="00695761">
        <w:t xml:space="preserve">, which is the part of the soul that is associated with that which is above intellect. Kaf literally means the palm of the hand and/or a spoon, which is bent like a receptacle. Unlike the regular Kaf, the Kaf </w:t>
      </w:r>
      <w:proofErr w:type="spellStart"/>
      <w:r w:rsidR="0016307C" w:rsidRPr="00695761">
        <w:t>Sofit</w:t>
      </w:r>
      <w:proofErr w:type="spellEnd"/>
      <w:r w:rsidR="0016307C" w:rsidRPr="00695761">
        <w:t xml:space="preserve"> is not bent, but instead goes straight down.</w:t>
      </w:r>
      <w:r w:rsidR="0016307C" w:rsidRPr="00695761">
        <w:br/>
      </w:r>
      <w:r w:rsidR="0016307C" w:rsidRPr="00695761">
        <w:br/>
        <w:t>The giving of the Torah came straight down in a way that penetrated the world, to the extent that on Mount Sinai the words of the Torah did not have an echo (</w:t>
      </w:r>
      <w:proofErr w:type="spellStart"/>
      <w:r w:rsidR="0016307C" w:rsidRPr="00695761">
        <w:t>ie</w:t>
      </w:r>
      <w:proofErr w:type="spellEnd"/>
      <w:r w:rsidR="0016307C" w:rsidRPr="00695761">
        <w:t xml:space="preserve">. they did not bounce back from what they touched - instead they were absorbed). </w:t>
      </w:r>
      <w:r w:rsidR="0016307C" w:rsidRPr="00695761">
        <w:br/>
      </w:r>
      <w:r w:rsidR="0016307C" w:rsidRPr="00695761">
        <w:br/>
        <w:t>The following is from Rabbi Michael Munk's, "The Wisdom of the Hebrew Alphabet:"</w:t>
      </w:r>
    </w:p>
    <w:p w14:paraId="21CABD69" w14:textId="77777777" w:rsidR="0016307C" w:rsidRPr="00695761" w:rsidRDefault="0016307C" w:rsidP="001F2100">
      <w:pPr>
        <w:jc w:val="left"/>
      </w:pPr>
      <w:r w:rsidRPr="00695761">
        <w:t xml:space="preserve">The Kaf </w:t>
      </w:r>
      <w:proofErr w:type="spellStart"/>
      <w:r w:rsidRPr="00695761">
        <w:t>Sophit</w:t>
      </w:r>
      <w:proofErr w:type="spellEnd"/>
      <w:r w:rsidRPr="00695761">
        <w:t xml:space="preserve">, "a long straight letter, </w:t>
      </w:r>
      <w:proofErr w:type="spellStart"/>
      <w:r w:rsidRPr="00695761">
        <w:t>indicat</w:t>
      </w:r>
      <w:proofErr w:type="spellEnd"/>
      <w:r w:rsidRPr="00695761">
        <w:t>[es] that one who succeeds in bending his primitive impulses and controlling them... Exodus 33:22 says, "</w:t>
      </w:r>
      <w:proofErr w:type="spellStart"/>
      <w:r w:rsidRPr="00695761">
        <w:t>VeSakoti</w:t>
      </w:r>
      <w:proofErr w:type="spellEnd"/>
      <w:r w:rsidRPr="00695761">
        <w:t xml:space="preserve"> Kapi </w:t>
      </w:r>
      <w:proofErr w:type="spellStart"/>
      <w:r w:rsidRPr="00695761">
        <w:t>Aleicha</w:t>
      </w:r>
      <w:proofErr w:type="spellEnd"/>
      <w:r w:rsidRPr="00695761">
        <w:t>," I will shelter you with my hand (</w:t>
      </w:r>
      <w:proofErr w:type="spellStart"/>
      <w:r w:rsidRPr="00695761">
        <w:t>Krias</w:t>
      </w:r>
      <w:proofErr w:type="spellEnd"/>
      <w:r w:rsidRPr="00695761">
        <w:t xml:space="preserve"> </w:t>
      </w:r>
      <w:proofErr w:type="spellStart"/>
      <w:r w:rsidRPr="00695761">
        <w:t>HaTorah</w:t>
      </w:r>
      <w:proofErr w:type="spellEnd"/>
      <w:r w:rsidRPr="00695761">
        <w:t>)."</w:t>
      </w:r>
    </w:p>
    <w:p w14:paraId="79D119D1" w14:textId="77777777" w:rsidR="0016307C" w:rsidRPr="00695761" w:rsidRDefault="0016307C" w:rsidP="001F2100">
      <w:pPr>
        <w:jc w:val="left"/>
      </w:pPr>
      <w:r w:rsidRPr="00695761">
        <w:t xml:space="preserve">The shape of the shofar, which calls us to repentance on Rosh Hashanah, must - according to halachic tradition - have a bent shape to indicate that a person's evil spirit must be bent as a prerequisite for repentance. However, the shofar blown in the Temple every fifty years to announce the </w:t>
      </w:r>
      <w:proofErr w:type="spellStart"/>
      <w:r w:rsidRPr="00695761">
        <w:t>Yovel</w:t>
      </w:r>
      <w:proofErr w:type="spellEnd"/>
      <w:r w:rsidRPr="00695761">
        <w:t>, Jubilee Year, is long and straight as a symbol of freedom (Rosh Hashanah 26</w:t>
      </w:r>
      <w:proofErr w:type="gramStart"/>
      <w:r w:rsidRPr="00695761">
        <w:t>b)...</w:t>
      </w:r>
      <w:proofErr w:type="gramEnd"/>
    </w:p>
    <w:p w14:paraId="65D85B5D" w14:textId="77777777" w:rsidR="0016307C" w:rsidRPr="00695761" w:rsidRDefault="0016307C" w:rsidP="001F2100">
      <w:pPr>
        <w:jc w:val="left"/>
      </w:pPr>
      <w:r w:rsidRPr="00695761">
        <w:t>"The Talmud (</w:t>
      </w:r>
      <w:proofErr w:type="spellStart"/>
      <w:r w:rsidRPr="00695761">
        <w:t>Yoma</w:t>
      </w:r>
      <w:proofErr w:type="spellEnd"/>
      <w:r w:rsidRPr="00695761">
        <w:t xml:space="preserve"> 35b) teaches that when Joseph withstood the enticements of Potiphar's wife, she threatened him with imprisonment, and exclaimed, 'Ani </w:t>
      </w:r>
      <w:proofErr w:type="spellStart"/>
      <w:r w:rsidRPr="00695761">
        <w:t>Kophephet</w:t>
      </w:r>
      <w:proofErr w:type="spellEnd"/>
      <w:r w:rsidRPr="00695761">
        <w:t xml:space="preserve"> </w:t>
      </w:r>
      <w:proofErr w:type="spellStart"/>
      <w:r w:rsidRPr="00695761">
        <w:t>Komatech</w:t>
      </w:r>
      <w:proofErr w:type="spellEnd"/>
      <w:r w:rsidRPr="00695761">
        <w:t xml:space="preserve">," I will bend your [moral] steadfastness.' Joseph responded, 'Hashem </w:t>
      </w:r>
      <w:proofErr w:type="spellStart"/>
      <w:r w:rsidRPr="00695761">
        <w:t>Zokeph</w:t>
      </w:r>
      <w:proofErr w:type="spellEnd"/>
      <w:r w:rsidRPr="00695761">
        <w:t xml:space="preserve"> (with a final Kaf) </w:t>
      </w:r>
      <w:proofErr w:type="spellStart"/>
      <w:r w:rsidRPr="00695761">
        <w:t>Kephuphim</w:t>
      </w:r>
      <w:proofErr w:type="spellEnd"/>
      <w:r w:rsidRPr="00695761">
        <w:t>,' Hashem straightens the bent. (Psalms 146:8)."</w:t>
      </w:r>
      <w:r w:rsidR="00695761" w:rsidRPr="00695761">
        <w:t xml:space="preserve"> </w:t>
      </w:r>
      <w:r w:rsidRPr="00695761">
        <w:t>(Munk, the Wisdom of the Hebrew Alphabet, p. 136)</w:t>
      </w:r>
    </w:p>
    <w:p w14:paraId="3835E31D" w14:textId="77777777" w:rsidR="0016307C" w:rsidRPr="00695761" w:rsidRDefault="0016307C" w:rsidP="001F2100">
      <w:pPr>
        <w:jc w:val="left"/>
      </w:pPr>
      <w:r w:rsidRPr="00695761">
        <w:t xml:space="preserve">This period also marks the end of the Counting of the Omer, in which we worked tirelessly on our animal </w:t>
      </w:r>
      <w:r w:rsidRPr="00695761">
        <w:lastRenderedPageBreak/>
        <w:t xml:space="preserve">inclinations, "straightening ourselves out," and preparing ourselves to receive the Torah on the fiftieth day, like the fiftieth year of the </w:t>
      </w:r>
      <w:proofErr w:type="spellStart"/>
      <w:r w:rsidRPr="00695761">
        <w:t>Yovel</w:t>
      </w:r>
      <w:proofErr w:type="spellEnd"/>
      <w:r w:rsidRPr="00695761">
        <w:t>.</w:t>
      </w:r>
      <w:r w:rsidRPr="00695761">
        <w:br/>
      </w:r>
      <w:r w:rsidRPr="00695761">
        <w:br/>
        <w:t xml:space="preserve">The </w:t>
      </w:r>
      <w:proofErr w:type="spellStart"/>
      <w:r w:rsidRPr="00695761">
        <w:t>Perek</w:t>
      </w:r>
      <w:proofErr w:type="spellEnd"/>
      <w:r w:rsidRPr="00695761">
        <w:t xml:space="preserve"> </w:t>
      </w:r>
      <w:proofErr w:type="spellStart"/>
      <w:r w:rsidRPr="00695761">
        <w:t>Shirah</w:t>
      </w:r>
      <w:proofErr w:type="spellEnd"/>
      <w:r w:rsidRPr="00695761">
        <w:t xml:space="preserve"> elements of this week are also related to Shavuot. Shavuot is known also as </w:t>
      </w:r>
      <w:proofErr w:type="spellStart"/>
      <w:r w:rsidRPr="00695761">
        <w:t>Chag</w:t>
      </w:r>
      <w:proofErr w:type="spellEnd"/>
      <w:r w:rsidRPr="00695761">
        <w:t xml:space="preserve"> </w:t>
      </w:r>
      <w:proofErr w:type="spellStart"/>
      <w:r w:rsidRPr="00695761">
        <w:t>HaBikurim</w:t>
      </w:r>
      <w:proofErr w:type="spellEnd"/>
      <w:r w:rsidRPr="00695761">
        <w:t xml:space="preserve">, the Festival of the First Fruits, </w:t>
      </w:r>
      <w:proofErr w:type="spellStart"/>
      <w:r w:rsidRPr="00695761">
        <w:t>whenthe</w:t>
      </w:r>
      <w:proofErr w:type="spellEnd"/>
      <w:r w:rsidRPr="00695761">
        <w:t xml:space="preserve"> first fruits of the seven species with which the Land of Israel is blessed were harvested and brought to the Temple. It is therefore quite appropriate that in include the Trees of the Field in general as well as the Vine, which is the first (and arguably the most important) of the seven species. Shavuot is also called </w:t>
      </w:r>
      <w:proofErr w:type="spellStart"/>
      <w:r w:rsidRPr="00695761">
        <w:t>Chag</w:t>
      </w:r>
      <w:proofErr w:type="spellEnd"/>
      <w:r w:rsidRPr="00695761">
        <w:t xml:space="preserve"> </w:t>
      </w:r>
      <w:proofErr w:type="spellStart"/>
      <w:r w:rsidRPr="00695761">
        <w:t>HaKatzir</w:t>
      </w:r>
      <w:proofErr w:type="spellEnd"/>
      <w:r w:rsidRPr="00695761">
        <w:t xml:space="preserve">, the Harvest Festival, and the third Chapter of </w:t>
      </w:r>
      <w:proofErr w:type="spellStart"/>
      <w:r w:rsidRPr="00695761">
        <w:t>Perek</w:t>
      </w:r>
      <w:proofErr w:type="spellEnd"/>
      <w:r w:rsidRPr="00695761">
        <w:t xml:space="preserve"> </w:t>
      </w:r>
      <w:proofErr w:type="spellStart"/>
      <w:r w:rsidRPr="00695761">
        <w:t>Shirah</w:t>
      </w:r>
      <w:proofErr w:type="spellEnd"/>
      <w:r w:rsidRPr="00695761">
        <w:t>, which begins with this cycle, is all about the vegetable kingdom.</w:t>
      </w:r>
      <w:r w:rsidRPr="00695761">
        <w:br/>
      </w:r>
      <w:r w:rsidRPr="00695761">
        <w:br/>
        <w:t xml:space="preserve">The verses of these two elements read as follows (translation from Rabbi </w:t>
      </w:r>
      <w:proofErr w:type="spellStart"/>
      <w:r w:rsidRPr="00695761">
        <w:t>Slifkin</w:t>
      </w:r>
      <w:proofErr w:type="spellEnd"/>
      <w:r w:rsidRPr="00695761">
        <w:t>):</w:t>
      </w:r>
      <w:r w:rsidRPr="00695761">
        <w:br/>
      </w:r>
      <w:r w:rsidRPr="00695761">
        <w:br/>
        <w:t>The Wild Trees are saying, "Then shall the trees of the forest sing out at the presence of G-d, because He comes to judge the earth." (Chronicles I 16:33)</w:t>
      </w:r>
      <w:r w:rsidRPr="00695761">
        <w:br/>
      </w:r>
      <w:r w:rsidRPr="00695761">
        <w:br/>
        <w:t>The Vine is saying, "So says God: As the wine is found in the cluster, and one says: Do not destroy it, for a blessing is in it - so shall I do for the sake of my servants, so as not to destr</w:t>
      </w:r>
      <w:r w:rsidR="00695761" w:rsidRPr="00695761">
        <w:t>oy everything." (Isaiah 65:8)</w:t>
      </w:r>
      <w:r w:rsidR="00695761" w:rsidRPr="00695761">
        <w:br/>
      </w:r>
      <w:r w:rsidR="00695761" w:rsidRPr="00695761">
        <w:br/>
      </w:r>
      <w:r w:rsidRPr="00695761">
        <w:t>The trees sing out in when they experience the present of G-d, just as we celebrate our encounter with G-d on Mount Sinai.</w:t>
      </w:r>
      <w:r w:rsidRPr="00695761">
        <w:br/>
      </w:r>
      <w:r w:rsidRPr="00695761">
        <w:br/>
        <w:t xml:space="preserve">Rabbi </w:t>
      </w:r>
      <w:proofErr w:type="spellStart"/>
      <w:r w:rsidRPr="00695761">
        <w:t>Slifkin</w:t>
      </w:r>
      <w:proofErr w:type="spellEnd"/>
      <w:r w:rsidRPr="00695761">
        <w:t xml:space="preserve"> explains that the Vine takes much labor to plant and to harvest, and to later produce its final outcome: wine. Yet, the greater amount of work brings about an even greater reward. ("Nature's Song, p. 170) Similarly, on Shavuot, we are repaid for all the hard work that took place during the Counting of the Omer.</w:t>
      </w:r>
      <w:r w:rsidRPr="00695761">
        <w:br/>
        <w:t>Both verses also contain a strong element of judgement, tempered by Hashem's mercy. As much as Shavuot is a day of celebration, the unfortunate events that took place immediately following the giving of the Torah (</w:t>
      </w:r>
      <w:proofErr w:type="spellStart"/>
      <w:r w:rsidRPr="00695761">
        <w:t>ie</w:t>
      </w:r>
      <w:proofErr w:type="spellEnd"/>
      <w:r w:rsidRPr="00695761">
        <w:t xml:space="preserve">. the sin of the golden calf), required Hashem's great mercy, as well as Moshe's begging on our behalf "not to destroy everything." </w:t>
      </w:r>
    </w:p>
    <w:p w14:paraId="502C6FCB" w14:textId="2371FD51" w:rsidR="00934E37" w:rsidRDefault="0016307C" w:rsidP="00D43518">
      <w:pPr>
        <w:jc w:val="left"/>
        <w:rPr>
          <w:b/>
          <w:bCs/>
          <w:sz w:val="36"/>
          <w:szCs w:val="36"/>
          <w:u w:val="single"/>
        </w:rPr>
      </w:pPr>
      <w:r w:rsidRPr="00695761">
        <w:t xml:space="preserve">The Temple guard for these 22 days is connected to the priestly family of </w:t>
      </w:r>
      <w:proofErr w:type="spellStart"/>
      <w:r w:rsidRPr="00695761">
        <w:t>Abiyah</w:t>
      </w:r>
      <w:proofErr w:type="spellEnd"/>
      <w:r w:rsidRPr="00695761">
        <w:t>. This priestly family was given the eighth portion, and Shavuot is connected to the "eighth week," which is closely connected to the number fifty as well.</w:t>
      </w:r>
    </w:p>
    <w:p w14:paraId="5A13531C" w14:textId="0F598299" w:rsidR="00E616F3" w:rsidRDefault="00934E37">
      <w:pPr>
        <w:widowControl/>
        <w:adjustRightInd/>
        <w:spacing w:after="0" w:line="240" w:lineRule="auto"/>
        <w:jc w:val="left"/>
        <w:textAlignment w:val="auto"/>
        <w:rPr>
          <w:b/>
          <w:bCs/>
          <w:sz w:val="36"/>
          <w:szCs w:val="36"/>
          <w:u w:val="single"/>
        </w:rPr>
      </w:pPr>
      <w:r w:rsidRPr="00934E37">
        <w:rPr>
          <w:b/>
          <w:bCs/>
          <w:sz w:val="36"/>
          <w:szCs w:val="36"/>
          <w:u w:val="single"/>
        </w:rPr>
        <w:t xml:space="preserve">Thirteenth </w:t>
      </w:r>
      <w:r>
        <w:rPr>
          <w:b/>
          <w:bCs/>
          <w:sz w:val="36"/>
          <w:szCs w:val="36"/>
          <w:u w:val="single"/>
        </w:rPr>
        <w:t>Cycle</w:t>
      </w:r>
      <w:r w:rsidRPr="00934E37">
        <w:rPr>
          <w:b/>
          <w:bCs/>
          <w:sz w:val="36"/>
          <w:szCs w:val="36"/>
          <w:u w:val="single"/>
        </w:rPr>
        <w:t xml:space="preserve">: from 25th of Sivan to 16th of Tammuz </w:t>
      </w:r>
    </w:p>
    <w:p w14:paraId="77F3F3DB" w14:textId="77777777" w:rsidR="00934E37" w:rsidRPr="00934E37" w:rsidRDefault="00934E37">
      <w:pPr>
        <w:widowControl/>
        <w:adjustRightInd/>
        <w:spacing w:after="0" w:line="240" w:lineRule="auto"/>
        <w:jc w:val="left"/>
        <w:textAlignment w:val="auto"/>
        <w:rPr>
          <w:b/>
          <w:bCs/>
          <w:sz w:val="24"/>
          <w:szCs w:val="24"/>
          <w:u w:val="single"/>
        </w:rPr>
      </w:pPr>
    </w:p>
    <w:p w14:paraId="4390457F" w14:textId="77777777" w:rsidR="00E4295D" w:rsidRPr="00934E37" w:rsidRDefault="00E4295D"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934E37">
        <w:rPr>
          <w:b/>
          <w:bCs/>
          <w:sz w:val="24"/>
          <w:szCs w:val="24"/>
          <w:lang w:bidi="ar-SA"/>
        </w:rPr>
        <w:t xml:space="preserve">Mem </w:t>
      </w:r>
      <w:proofErr w:type="spellStart"/>
      <w:r w:rsidRPr="00934E37">
        <w:rPr>
          <w:b/>
          <w:bCs/>
          <w:sz w:val="24"/>
          <w:szCs w:val="24"/>
          <w:lang w:bidi="ar-SA"/>
        </w:rPr>
        <w:t>Sofit</w:t>
      </w:r>
      <w:proofErr w:type="spellEnd"/>
    </w:p>
    <w:p w14:paraId="10C6E3C5" w14:textId="77777777" w:rsidR="00E4295D" w:rsidRPr="00934E37" w:rsidRDefault="00E4295D"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1C1BED5C" w14:textId="5D418889" w:rsidR="00695761" w:rsidRDefault="00E616F3"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sz w:val="24"/>
          <w:szCs w:val="24"/>
        </w:rPr>
      </w:pPr>
      <w:r w:rsidRPr="00934E37">
        <w:rPr>
          <w:b/>
          <w:bCs/>
          <w:sz w:val="24"/>
          <w:szCs w:val="24"/>
          <w:lang w:bidi="ar-SA"/>
        </w:rPr>
        <w:t xml:space="preserve">Fig and Pomegranate </w:t>
      </w:r>
    </w:p>
    <w:p w14:paraId="361FCDE1" w14:textId="77777777" w:rsidR="00934E37" w:rsidRPr="00934E37" w:rsidRDefault="00934E37" w:rsidP="00934E37">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sz w:val="24"/>
          <w:szCs w:val="24"/>
        </w:rPr>
      </w:pPr>
    </w:p>
    <w:p w14:paraId="766DB152" w14:textId="77777777" w:rsidR="005004B8" w:rsidRPr="00934E37" w:rsidRDefault="005004B8"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3.</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One who learns from his fellow a single chapter, or a single law, or a single verse, or a single word, or even a single letter, he must treat him with respect. For so we find with</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David, king</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of</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Israel</w:t>
      </w:r>
      <w:r w:rsidRPr="00934E37">
        <w:rPr>
          <w:rFonts w:asciiTheme="majorBidi" w:hAnsiTheme="majorBidi" w:cstheme="majorBidi"/>
          <w:b/>
          <w:bCs/>
          <w:color w:val="000000"/>
          <w:sz w:val="20"/>
          <w:szCs w:val="20"/>
        </w:rPr>
        <w:t xml:space="preserve">, who did not learn anything </w:t>
      </w:r>
      <w:proofErr w:type="spellStart"/>
      <w:r w:rsidRPr="00934E37">
        <w:rPr>
          <w:rFonts w:asciiTheme="majorBidi" w:hAnsiTheme="majorBidi" w:cstheme="majorBidi"/>
          <w:b/>
          <w:bCs/>
          <w:color w:val="000000"/>
          <w:sz w:val="20"/>
          <w:szCs w:val="20"/>
        </w:rPr>
        <w:t>from</w:t>
      </w:r>
      <w:r w:rsidRPr="00934E37">
        <w:rPr>
          <w:rStyle w:val="glossaryitem"/>
          <w:rFonts w:asciiTheme="majorBidi" w:hAnsiTheme="majorBidi" w:cstheme="majorBidi"/>
          <w:b/>
          <w:bCs/>
          <w:color w:val="000000"/>
          <w:sz w:val="20"/>
          <w:szCs w:val="20"/>
        </w:rPr>
        <w:t>Achitofel</w:t>
      </w:r>
      <w:proofErr w:type="spellEnd"/>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 xml:space="preserve">except for two things alone, yet he called him his "master," his "guide" and his </w:t>
      </w:r>
      <w:r w:rsidRPr="00934E37">
        <w:rPr>
          <w:rFonts w:asciiTheme="majorBidi" w:hAnsiTheme="majorBidi" w:cstheme="majorBidi"/>
          <w:b/>
          <w:bCs/>
          <w:color w:val="000000"/>
          <w:sz w:val="20"/>
          <w:szCs w:val="20"/>
        </w:rPr>
        <w:lastRenderedPageBreak/>
        <w:t>"intimate," as is stated (</w:t>
      </w:r>
      <w:hyperlink r:id="rId17" w:anchor="v14" w:history="1">
        <w:r w:rsidRPr="00934E37">
          <w:rPr>
            <w:rStyle w:val="Hyperlink"/>
            <w:rFonts w:asciiTheme="majorBidi" w:hAnsiTheme="majorBidi" w:cstheme="majorBidi"/>
            <w:b/>
            <w:bCs/>
            <w:sz w:val="20"/>
            <w:szCs w:val="20"/>
          </w:rPr>
          <w:t>Psalms 55:14)</w:t>
        </w:r>
      </w:hyperlink>
      <w:r w:rsidRPr="00934E37">
        <w:rPr>
          <w:rFonts w:asciiTheme="majorBidi" w:hAnsiTheme="majorBidi" w:cstheme="majorBidi"/>
          <w:b/>
          <w:bCs/>
          <w:color w:val="000000"/>
          <w:sz w:val="20"/>
          <w:szCs w:val="20"/>
        </w:rPr>
        <w:t xml:space="preserve">, "And you are a man of my worth, my guide and intimate friend." </w:t>
      </w:r>
      <w:proofErr w:type="gramStart"/>
      <w:r w:rsidRPr="00934E37">
        <w:rPr>
          <w:rFonts w:asciiTheme="majorBidi" w:hAnsiTheme="majorBidi" w:cstheme="majorBidi"/>
          <w:b/>
          <w:bCs/>
          <w:color w:val="000000"/>
          <w:sz w:val="20"/>
          <w:szCs w:val="20"/>
        </w:rPr>
        <w:t>Surely</w:t>
      </w:r>
      <w:proofErr w:type="gramEnd"/>
      <w:r w:rsidRPr="00934E37">
        <w:rPr>
          <w:rFonts w:asciiTheme="majorBidi" w:hAnsiTheme="majorBidi" w:cstheme="majorBidi"/>
          <w:b/>
          <w:bCs/>
          <w:color w:val="000000"/>
          <w:sz w:val="20"/>
          <w:szCs w:val="20"/>
        </w:rPr>
        <w:t xml:space="preserve"> we can infer</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i/>
          <w:iCs/>
          <w:color w:val="000000"/>
          <w:sz w:val="20"/>
          <w:szCs w:val="20"/>
        </w:rPr>
        <w:t>a fortiori</w:t>
      </w:r>
      <w:r w:rsidRPr="00934E37">
        <w:rPr>
          <w:rFonts w:asciiTheme="majorBidi" w:hAnsiTheme="majorBidi" w:cstheme="majorBidi"/>
          <w:b/>
          <w:bCs/>
          <w:color w:val="000000"/>
          <w:sz w:val="20"/>
          <w:szCs w:val="20"/>
        </w:rPr>
        <w:t>: if</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David</w:t>
      </w:r>
      <w:r w:rsidRPr="00934E37">
        <w:rPr>
          <w:rFonts w:asciiTheme="majorBidi" w:hAnsiTheme="majorBidi" w:cstheme="majorBidi"/>
          <w:b/>
          <w:bCs/>
          <w:color w:val="000000"/>
          <w:sz w:val="20"/>
          <w:szCs w:val="20"/>
        </w:rPr>
        <w:t xml:space="preserve">, king of Israel, who learned nothing from </w:t>
      </w:r>
      <w:proofErr w:type="spellStart"/>
      <w:r w:rsidRPr="00934E37">
        <w:rPr>
          <w:rFonts w:asciiTheme="majorBidi" w:hAnsiTheme="majorBidi" w:cstheme="majorBidi"/>
          <w:b/>
          <w:bCs/>
          <w:color w:val="000000"/>
          <w:sz w:val="20"/>
          <w:szCs w:val="20"/>
        </w:rPr>
        <w:t>Achitofel</w:t>
      </w:r>
      <w:proofErr w:type="spellEnd"/>
      <w:r w:rsidRPr="00934E37">
        <w:rPr>
          <w:rFonts w:asciiTheme="majorBidi" w:hAnsiTheme="majorBidi" w:cstheme="majorBidi"/>
          <w:b/>
          <w:bCs/>
          <w:color w:val="000000"/>
          <w:sz w:val="20"/>
          <w:szCs w:val="20"/>
        </w:rPr>
        <w:t xml:space="preserve"> except for two things alone, nevertheless referred to him as his master, guide and intimate, it certainly goes without saying that one who learns from his fellow a single chapter, a law, a verse, a saying, or even a single letter, is obligated to revere him. And there is no reverence but Torah, as is stated (</w:t>
      </w:r>
      <w:hyperlink r:id="rId18" w:anchor="v35" w:history="1">
        <w:r w:rsidRPr="00934E37">
          <w:rPr>
            <w:rStyle w:val="Hyperlink"/>
            <w:rFonts w:asciiTheme="majorBidi" w:hAnsiTheme="majorBidi" w:cstheme="majorBidi"/>
            <w:b/>
            <w:bCs/>
            <w:sz w:val="20"/>
            <w:szCs w:val="20"/>
          </w:rPr>
          <w:t>Proverbs 3:35</w:t>
        </w:r>
      </w:hyperlink>
      <w:r w:rsidRPr="00934E37">
        <w:rPr>
          <w:rFonts w:asciiTheme="majorBidi" w:hAnsiTheme="majorBidi" w:cstheme="majorBidi"/>
          <w:b/>
          <w:bCs/>
          <w:color w:val="000000"/>
          <w:sz w:val="20"/>
          <w:szCs w:val="20"/>
        </w:rPr>
        <w:t>; 28:10), "The sages shall inherit honor" "and the integral shall inherit good"; and there is no good but Torah, as is stated (ibid. 4:2), "I have given you a good purchase; My Torah, do not forsake it."</w:t>
      </w:r>
    </w:p>
    <w:p w14:paraId="4F19834E" w14:textId="16ED92CD" w:rsidR="005004B8" w:rsidRPr="00934E37" w:rsidRDefault="005004B8" w:rsidP="000161F4">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934E37">
        <w:rPr>
          <w:rFonts w:asciiTheme="majorBidi" w:hAnsiTheme="majorBidi" w:cstheme="majorBidi"/>
          <w:b/>
          <w:bCs/>
          <w:color w:val="000000"/>
          <w:sz w:val="20"/>
          <w:szCs w:val="20"/>
        </w:rPr>
        <w:t>4.</w:t>
      </w:r>
      <w:r w:rsidRPr="00934E37">
        <w:rPr>
          <w:rStyle w:val="apple-converted-space"/>
          <w:rFonts w:asciiTheme="majorBidi" w:hAnsiTheme="majorBidi" w:cstheme="majorBidi"/>
          <w:b/>
          <w:bCs/>
          <w:color w:val="000000"/>
          <w:sz w:val="20"/>
          <w:szCs w:val="20"/>
        </w:rPr>
        <w:t> </w:t>
      </w:r>
      <w:r w:rsidRPr="00934E37">
        <w:rPr>
          <w:rFonts w:asciiTheme="majorBidi" w:hAnsiTheme="majorBidi" w:cstheme="majorBidi"/>
          <w:b/>
          <w:bCs/>
          <w:color w:val="000000"/>
          <w:sz w:val="20"/>
          <w:szCs w:val="20"/>
        </w:rPr>
        <w:t>Such is the way of Torah: Bread with salt you shall eat, water in small measure you shall drink, and upon the ground you shall sleep; live a life of deprivation and toil in Torah. If so you do, "fortunate are you, and good is to you" (</w:t>
      </w:r>
      <w:hyperlink r:id="rId19" w:anchor="v2" w:history="1">
        <w:r w:rsidRPr="00934E37">
          <w:rPr>
            <w:rStyle w:val="Hyperlink"/>
            <w:rFonts w:asciiTheme="majorBidi" w:hAnsiTheme="majorBidi" w:cstheme="majorBidi"/>
            <w:b/>
            <w:bCs/>
            <w:sz w:val="20"/>
            <w:szCs w:val="20"/>
          </w:rPr>
          <w:t>Psalms 128:2)</w:t>
        </w:r>
      </w:hyperlink>
      <w:r w:rsidRPr="00934E37">
        <w:rPr>
          <w:rFonts w:asciiTheme="majorBidi" w:hAnsiTheme="majorBidi" w:cstheme="majorBidi"/>
          <w:b/>
          <w:bCs/>
          <w:color w:val="000000"/>
          <w:sz w:val="20"/>
          <w:szCs w:val="20"/>
        </w:rPr>
        <w:t>: fortunate are you in this world, and it is good to you in the</w:t>
      </w:r>
      <w:r w:rsidRPr="00934E37">
        <w:rPr>
          <w:rStyle w:val="apple-converted-space"/>
          <w:rFonts w:asciiTheme="majorBidi" w:hAnsiTheme="majorBidi" w:cstheme="majorBidi"/>
          <w:b/>
          <w:bCs/>
          <w:color w:val="000000"/>
          <w:sz w:val="20"/>
          <w:szCs w:val="20"/>
        </w:rPr>
        <w:t> </w:t>
      </w:r>
      <w:r w:rsidRPr="00934E37">
        <w:rPr>
          <w:rStyle w:val="glossaryitem"/>
          <w:rFonts w:asciiTheme="majorBidi" w:hAnsiTheme="majorBidi" w:cstheme="majorBidi"/>
          <w:b/>
          <w:bCs/>
          <w:color w:val="000000"/>
          <w:sz w:val="20"/>
          <w:szCs w:val="20"/>
        </w:rPr>
        <w:t>World To Come</w:t>
      </w:r>
      <w:r w:rsidRPr="00934E37">
        <w:rPr>
          <w:rFonts w:asciiTheme="majorBidi" w:hAnsiTheme="majorBidi" w:cstheme="majorBidi"/>
          <w:b/>
          <w:bCs/>
          <w:color w:val="000000"/>
          <w:sz w:val="20"/>
          <w:szCs w:val="20"/>
        </w:rPr>
        <w:t>.</w:t>
      </w:r>
    </w:p>
    <w:p w14:paraId="522D3823" w14:textId="7D9F6137" w:rsidR="00D43518" w:rsidRDefault="000161F4" w:rsidP="00D43518">
      <w:pPr>
        <w:jc w:val="left"/>
        <w:rPr>
          <w:b/>
          <w:bCs/>
          <w:sz w:val="36"/>
          <w:szCs w:val="36"/>
          <w:u w:val="single"/>
        </w:rPr>
      </w:pPr>
      <w:r>
        <w:t>T</w:t>
      </w:r>
      <w:r w:rsidR="00E616F3" w:rsidRPr="00695761">
        <w:t xml:space="preserve">he thirteenth set of 22 days of the Jewish calendar parallels the end-letter Mem (Mem </w:t>
      </w:r>
      <w:proofErr w:type="spellStart"/>
      <w:r w:rsidR="00E616F3" w:rsidRPr="00695761">
        <w:t>Sofit</w:t>
      </w:r>
      <w:proofErr w:type="spellEnd"/>
      <w:r w:rsidR="00E616F3" w:rsidRPr="00695761">
        <w:t xml:space="preserve">), as well as the Fig and the Pomegranate in </w:t>
      </w:r>
      <w:proofErr w:type="spellStart"/>
      <w:r w:rsidR="00E616F3" w:rsidRPr="00695761">
        <w:t>Perek</w:t>
      </w:r>
      <w:proofErr w:type="spellEnd"/>
      <w:r w:rsidR="00E616F3" w:rsidRPr="00695761">
        <w:t xml:space="preserve"> </w:t>
      </w:r>
      <w:proofErr w:type="spellStart"/>
      <w:r w:rsidR="00E616F3" w:rsidRPr="00695761">
        <w:t>Shirah</w:t>
      </w:r>
      <w:proofErr w:type="spellEnd"/>
      <w:r w:rsidR="00E616F3" w:rsidRPr="00695761">
        <w:t xml:space="preserve">. This 22-day period runs from the end of Sivan to the day before the 17th of Tammuz. </w:t>
      </w:r>
      <w:r w:rsidR="00E616F3" w:rsidRPr="00695761">
        <w:br/>
      </w:r>
      <w:r w:rsidR="00E616F3" w:rsidRPr="00695761">
        <w:br/>
        <w:t xml:space="preserve">As mentioned previously, the Mem is one of the "mother-letters" in Kabbalah and stands for </w:t>
      </w:r>
      <w:proofErr w:type="spellStart"/>
      <w:r w:rsidR="00E616F3" w:rsidRPr="00695761">
        <w:t>Em</w:t>
      </w:r>
      <w:proofErr w:type="spellEnd"/>
      <w:r w:rsidR="00E616F3" w:rsidRPr="00695761">
        <w:t xml:space="preserve"> (mother) and </w:t>
      </w:r>
      <w:proofErr w:type="spellStart"/>
      <w:r w:rsidR="00E616F3" w:rsidRPr="00695761">
        <w:t>Mayim</w:t>
      </w:r>
      <w:proofErr w:type="spellEnd"/>
      <w:r w:rsidR="00E616F3" w:rsidRPr="00695761">
        <w:t xml:space="preserve"> (water). While the regular "open" Mem is connected to the revealed aspects of Creation and of the Torah, the Mem </w:t>
      </w:r>
      <w:proofErr w:type="spellStart"/>
      <w:r w:rsidR="00E616F3" w:rsidRPr="00695761">
        <w:t>Sofit</w:t>
      </w:r>
      <w:proofErr w:type="spellEnd"/>
      <w:r w:rsidR="00E616F3" w:rsidRPr="00695761">
        <w:t xml:space="preserve"> is "sealed," representing that which is hidden and concealed. It is also a reference the final redeemer Mashiach, while the regular Mem is a reference to the first redeemer, Moshe. </w:t>
      </w:r>
      <w:r w:rsidR="00E616F3" w:rsidRPr="00695761">
        <w:br/>
      </w:r>
      <w:r w:rsidR="00E616F3" w:rsidRPr="00695761">
        <w:br/>
        <w:t>The numerical value of the letter Mem is 40. This period appears to be particularly connected to the number 40. It includes the second half of the 40 days in which Moshe was at Har Sinai and the first part of the 40 days in which the spies</w:t>
      </w:r>
      <w:r w:rsidR="00695761" w:rsidRPr="00695761">
        <w:t xml:space="preserve"> were in the Land of Israel. </w:t>
      </w:r>
      <w:r w:rsidR="00695761" w:rsidRPr="00695761">
        <w:br/>
      </w:r>
      <w:r w:rsidR="00695761" w:rsidRPr="00695761">
        <w:br/>
      </w:r>
      <w:r w:rsidR="00E616F3" w:rsidRPr="00695761">
        <w:t xml:space="preserve">The thirteenth cycle includes Week 40 (Mem) and all but the last day of Week 41 (Mem Alef), which spells </w:t>
      </w:r>
      <w:proofErr w:type="spellStart"/>
      <w:r w:rsidR="00E616F3" w:rsidRPr="00695761">
        <w:t>Em</w:t>
      </w:r>
      <w:proofErr w:type="spellEnd"/>
      <w:r w:rsidR="00E616F3" w:rsidRPr="00695761">
        <w:t xml:space="preserve">. It also marks a time on the Jewish calendar where Hashem is </w:t>
      </w:r>
      <w:proofErr w:type="spellStart"/>
      <w:r w:rsidR="00E616F3" w:rsidRPr="00695761">
        <w:t>not longer</w:t>
      </w:r>
      <w:proofErr w:type="spellEnd"/>
      <w:r w:rsidR="00E616F3" w:rsidRPr="00695761">
        <w:t xml:space="preserve"> as revealed (such as on Shavuot). Instead, Hashem is concealed, and we must battle through these days with great Emunah and strong belief in the coming of the final redeemer.</w:t>
      </w:r>
      <w:r w:rsidR="00E616F3" w:rsidRPr="00695761">
        <w:br/>
      </w:r>
      <w:r w:rsidR="00E616F3" w:rsidRPr="00695761">
        <w:br/>
        <w:t xml:space="preserve">A similar theme can be found regarding the elements in </w:t>
      </w:r>
      <w:proofErr w:type="spellStart"/>
      <w:r w:rsidR="00E616F3" w:rsidRPr="00695761">
        <w:t>Perek</w:t>
      </w:r>
      <w:proofErr w:type="spellEnd"/>
      <w:r w:rsidR="00E616F3" w:rsidRPr="00695761">
        <w:t xml:space="preserve"> </w:t>
      </w:r>
      <w:proofErr w:type="spellStart"/>
      <w:r w:rsidR="00E616F3" w:rsidRPr="00695761">
        <w:t>Shirah</w:t>
      </w:r>
      <w:proofErr w:type="spellEnd"/>
      <w:r w:rsidR="00934E37">
        <w:t>:</w:t>
      </w:r>
      <w:r w:rsidR="00E616F3" w:rsidRPr="00695761">
        <w:br/>
      </w:r>
      <w:r w:rsidR="00E616F3" w:rsidRPr="00695761">
        <w:br/>
        <w:t>The Fig is saying: "The one who guards the fig shall eat of her fruits." (Proverbs 27:18)</w:t>
      </w:r>
      <w:r w:rsidR="00E616F3" w:rsidRPr="00695761">
        <w:br/>
      </w:r>
      <w:r w:rsidR="00E616F3" w:rsidRPr="00695761">
        <w:br/>
        <w:t>The Pomegranate is saying, "Your cheeks are like a piece of a pomegranate behind your veil." (Song of Songs 4:3)</w:t>
      </w:r>
      <w:r w:rsidR="00E616F3" w:rsidRPr="00695761">
        <w:br/>
      </w:r>
      <w:r w:rsidR="00E616F3" w:rsidRPr="00695761">
        <w:br/>
        <w:t xml:space="preserve">The fig is a fruit whose taste lasts a long time in one's mouth. This symbolizes how we must keep the memory of the revelations of Shavuot etched in our hearts. Rabbi </w:t>
      </w:r>
      <w:proofErr w:type="spellStart"/>
      <w:r w:rsidR="00E616F3" w:rsidRPr="00695761">
        <w:t>Slifkin</w:t>
      </w:r>
      <w:proofErr w:type="spellEnd"/>
      <w:r w:rsidR="00E616F3" w:rsidRPr="00695761">
        <w:t xml:space="preserve"> writes:"... fig trees ripen over a long period. The first ones ripen in late spring, at the time of the </w:t>
      </w:r>
      <w:proofErr w:type="spellStart"/>
      <w:r w:rsidR="00E616F3" w:rsidRPr="00695761">
        <w:t>Shavuos</w:t>
      </w:r>
      <w:proofErr w:type="spellEnd"/>
      <w:r w:rsidR="00E616F3" w:rsidRPr="00695761">
        <w:t xml:space="preserve"> festival, and the others ripen over the course of the entire summer." The very verse that the Fig sings is about guarding the Torah that </w:t>
      </w:r>
      <w:r w:rsidR="00E616F3" w:rsidRPr="00695761">
        <w:lastRenderedPageBreak/>
        <w:t>one learns:</w:t>
      </w:r>
      <w:r w:rsidR="00E616F3" w:rsidRPr="00695761">
        <w:br/>
      </w:r>
      <w:r w:rsidR="00E616F3" w:rsidRPr="00695761">
        <w:br/>
        <w:t xml:space="preserve">The pomegranate's song focuses on another point touched upon above: </w:t>
      </w:r>
      <w:proofErr w:type="spellStart"/>
      <w:r w:rsidR="00E616F3" w:rsidRPr="00695761">
        <w:t>concealement</w:t>
      </w:r>
      <w:proofErr w:type="spellEnd"/>
      <w:r w:rsidR="00E616F3" w:rsidRPr="00695761">
        <w:t xml:space="preserve">. By looking at the outside of a pomegranate, one would never guess the </w:t>
      </w:r>
      <w:proofErr w:type="spellStart"/>
      <w:r w:rsidR="00E616F3" w:rsidRPr="00695761">
        <w:t>shear</w:t>
      </w:r>
      <w:proofErr w:type="spellEnd"/>
      <w:r w:rsidR="00E616F3" w:rsidRPr="00695761">
        <w:t xml:space="preserve"> number of seeds it contains - around 613 on average according to tradition, but nobody's counting. :) This is the meaning behind its verse as well:</w:t>
      </w:r>
      <w:r w:rsidR="00E616F3" w:rsidRPr="00695761">
        <w:br/>
      </w:r>
      <w:r w:rsidR="00E616F3" w:rsidRPr="00695761">
        <w:br/>
        <w:t xml:space="preserve">The sinners of Israel are as full of </w:t>
      </w:r>
      <w:proofErr w:type="spellStart"/>
      <w:r w:rsidR="00E616F3" w:rsidRPr="00695761">
        <w:t>mitzvos</w:t>
      </w:r>
      <w:proofErr w:type="spellEnd"/>
      <w:r w:rsidR="00E616F3" w:rsidRPr="00695761">
        <w:t xml:space="preserve"> as a pomegranate, as is written, "Your cheeks are like a piece of pomegranate"; do not read "your cheeks" (</w:t>
      </w:r>
      <w:proofErr w:type="spellStart"/>
      <w:r w:rsidR="00E616F3" w:rsidRPr="00695761">
        <w:t>rakosech</w:t>
      </w:r>
      <w:proofErr w:type="spellEnd"/>
      <w:r w:rsidR="00E616F3" w:rsidRPr="00695761">
        <w:t>) but "your empty ones" (</w:t>
      </w:r>
      <w:proofErr w:type="spellStart"/>
      <w:r w:rsidR="00E616F3" w:rsidRPr="00695761">
        <w:t>rekanin</w:t>
      </w:r>
      <w:proofErr w:type="spellEnd"/>
      <w:r w:rsidR="00E616F3" w:rsidRPr="00695761">
        <w:t xml:space="preserve"> </w:t>
      </w:r>
      <w:proofErr w:type="spellStart"/>
      <w:r w:rsidR="00E616F3" w:rsidRPr="00695761">
        <w:t>shebach</w:t>
      </w:r>
      <w:proofErr w:type="spellEnd"/>
      <w:r w:rsidR="00E616F3" w:rsidRPr="00695761">
        <w:t xml:space="preserve">). (Talmud (Chagigah 27a); </w:t>
      </w:r>
      <w:proofErr w:type="spellStart"/>
      <w:r w:rsidR="00E616F3" w:rsidRPr="00695761">
        <w:t>Slifkin</w:t>
      </w:r>
      <w:proofErr w:type="spellEnd"/>
      <w:r w:rsidR="00E616F3" w:rsidRPr="00695761">
        <w:t>, p. 180)</w:t>
      </w:r>
      <w:r w:rsidR="00E616F3" w:rsidRPr="00695761">
        <w:br/>
      </w:r>
      <w:r w:rsidR="00E616F3" w:rsidRPr="00695761">
        <w:br/>
        <w:t>This is a time of the year when a lot can be accomplished, not only in the area of study, but also regarding practical mitzvot.</w:t>
      </w:r>
      <w:bookmarkStart w:id="1" w:name="6066257760523514743"/>
      <w:bookmarkEnd w:id="1"/>
    </w:p>
    <w:p w14:paraId="20CF2287" w14:textId="2BCF6B03" w:rsidR="002F2F04" w:rsidRPr="00D43518" w:rsidRDefault="00934E37" w:rsidP="00D43518">
      <w:pPr>
        <w:jc w:val="center"/>
        <w:rPr>
          <w:b/>
          <w:bCs/>
          <w:sz w:val="36"/>
          <w:szCs w:val="36"/>
          <w:u w:val="single"/>
        </w:rPr>
      </w:pPr>
      <w:r w:rsidRPr="00D43518">
        <w:rPr>
          <w:b/>
          <w:bCs/>
          <w:sz w:val="36"/>
          <w:szCs w:val="36"/>
          <w:u w:val="single"/>
        </w:rPr>
        <w:t xml:space="preserve">Fourteenth Cycle: from 17th of Tammuz to Tisha </w:t>
      </w:r>
      <w:proofErr w:type="spellStart"/>
      <w:r w:rsidRPr="00D43518">
        <w:rPr>
          <w:b/>
          <w:bCs/>
          <w:sz w:val="36"/>
          <w:szCs w:val="36"/>
          <w:u w:val="single"/>
        </w:rPr>
        <w:t>B’Av</w:t>
      </w:r>
      <w:proofErr w:type="spellEnd"/>
    </w:p>
    <w:p w14:paraId="7B98AD20" w14:textId="77777777" w:rsidR="00E02305" w:rsidRPr="00D43518" w:rsidRDefault="00E02305"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D43518">
        <w:rPr>
          <w:b/>
          <w:bCs/>
          <w:sz w:val="24"/>
          <w:szCs w:val="24"/>
          <w:lang w:bidi="ar-SA"/>
        </w:rPr>
        <w:t xml:space="preserve">Nun </w:t>
      </w:r>
      <w:proofErr w:type="spellStart"/>
      <w:r w:rsidRPr="00D43518">
        <w:rPr>
          <w:b/>
          <w:bCs/>
          <w:sz w:val="24"/>
          <w:szCs w:val="24"/>
          <w:lang w:bidi="ar-SA"/>
        </w:rPr>
        <w:t>Sofit</w:t>
      </w:r>
      <w:proofErr w:type="spellEnd"/>
    </w:p>
    <w:p w14:paraId="2B36A414" w14:textId="77777777" w:rsidR="00E02305" w:rsidRPr="00D43518" w:rsidRDefault="00E02305"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p>
    <w:p w14:paraId="6A416C0E" w14:textId="77777777" w:rsidR="00DD742A" w:rsidRPr="00D43518" w:rsidRDefault="00E616F3"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sz w:val="24"/>
          <w:szCs w:val="24"/>
          <w:lang w:bidi="ar-SA"/>
        </w:rPr>
      </w:pPr>
      <w:r w:rsidRPr="00D43518">
        <w:rPr>
          <w:b/>
          <w:bCs/>
          <w:sz w:val="24"/>
          <w:szCs w:val="24"/>
          <w:lang w:bidi="ar-SA"/>
        </w:rPr>
        <w:t xml:space="preserve">the Palm and the </w:t>
      </w:r>
      <w:proofErr w:type="spellStart"/>
      <w:r w:rsidRPr="00D43518">
        <w:rPr>
          <w:b/>
          <w:bCs/>
          <w:sz w:val="24"/>
          <w:szCs w:val="24"/>
          <w:lang w:bidi="ar-SA"/>
        </w:rPr>
        <w:t>Tapuach</w:t>
      </w:r>
      <w:proofErr w:type="spellEnd"/>
      <w:r w:rsidRPr="00D43518">
        <w:rPr>
          <w:b/>
          <w:bCs/>
          <w:sz w:val="24"/>
          <w:szCs w:val="24"/>
          <w:lang w:bidi="ar-SA"/>
        </w:rPr>
        <w:t xml:space="preserve"> </w:t>
      </w:r>
      <w:r w:rsidR="00695761" w:rsidRPr="00D43518">
        <w:rPr>
          <w:b/>
          <w:bCs/>
          <w:sz w:val="24"/>
          <w:szCs w:val="24"/>
          <w:lang w:bidi="ar-SA"/>
        </w:rPr>
        <w:t xml:space="preserve">(Etrog/Apple) </w:t>
      </w:r>
    </w:p>
    <w:p w14:paraId="6ADB384A" w14:textId="77777777" w:rsidR="00695761" w:rsidRPr="00D43518" w:rsidRDefault="00695761" w:rsidP="00B96D36">
      <w:pPr>
        <w:widowControl/>
        <w:pBdr>
          <w:top w:val="single" w:sz="4" w:space="1" w:color="auto"/>
          <w:left w:val="single" w:sz="4" w:space="4" w:color="auto"/>
          <w:bottom w:val="single" w:sz="4" w:space="1" w:color="auto"/>
          <w:right w:val="single" w:sz="4" w:space="4" w:color="auto"/>
        </w:pBdr>
        <w:adjustRightInd/>
        <w:spacing w:after="0" w:line="240" w:lineRule="auto"/>
        <w:jc w:val="left"/>
        <w:textAlignment w:val="auto"/>
        <w:outlineLvl w:val="2"/>
        <w:rPr>
          <w:b/>
          <w:bCs/>
        </w:rPr>
      </w:pPr>
    </w:p>
    <w:p w14:paraId="770B5B9A" w14:textId="77777777" w:rsidR="005004B8" w:rsidRPr="00D43518" w:rsidRDefault="005004B8"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D43518">
        <w:rPr>
          <w:rFonts w:asciiTheme="majorBidi" w:hAnsiTheme="majorBidi" w:cstheme="majorBidi"/>
          <w:b/>
          <w:bCs/>
          <w:color w:val="000000"/>
          <w:sz w:val="20"/>
          <w:szCs w:val="20"/>
        </w:rPr>
        <w:t>5.</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Do not seek greatness for yourself, and do not lust for honor. More than you study, do. Desire not the table of kings, for your table is greater than theirs, and your crown is greater than theirs, and faithful is your Employer to pay you the rewards of your work.</w:t>
      </w:r>
    </w:p>
    <w:p w14:paraId="09C6125E" w14:textId="77777777" w:rsidR="005004B8" w:rsidRPr="00D43518" w:rsidRDefault="005004B8"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D43518">
        <w:rPr>
          <w:rFonts w:asciiTheme="majorBidi" w:hAnsiTheme="majorBidi" w:cstheme="majorBidi"/>
          <w:b/>
          <w:bCs/>
          <w:color w:val="000000"/>
          <w:sz w:val="20"/>
          <w:szCs w:val="20"/>
        </w:rPr>
        <w:t>6.</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Torah is greater than the priesthood or sovereignty, for sovereignty is acquired with thirty virtues, the priesthood with twenty-four, and Torah is acquired with forty-eight qualities. These are: study, listening, verbalizing, comprehension of the heart, awe, fear, humility, joy, purity, serving the sages, companionship with one's contemporaries, debating with one's students, tranquility, study of the scriptures, study of the</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i/>
          <w:iCs/>
          <w:color w:val="000000"/>
          <w:sz w:val="20"/>
          <w:szCs w:val="20"/>
        </w:rPr>
        <w:t>Mishnah</w:t>
      </w:r>
      <w:r w:rsidRPr="00D43518">
        <w:rPr>
          <w:rFonts w:asciiTheme="majorBidi" w:hAnsiTheme="majorBidi" w:cstheme="majorBidi"/>
          <w:b/>
          <w:bCs/>
          <w:color w:val="000000"/>
          <w:sz w:val="20"/>
          <w:szCs w:val="20"/>
        </w:rPr>
        <w:t>, minimizing engagement in business, minimizing socialization, minimizing pleasure, minimizing sleep, minimizing talk, minimizing gaiety, slowness to anger, good heartedness, faith in the sages, acceptance of suffering, knowing one's place, satisfaction with one's lot, qualifying one's words, not taking credit for oneself, likableness, love of G</w:t>
      </w:r>
      <w:r w:rsidRPr="00D43518">
        <w:rPr>
          <w:rFonts w:asciiTheme="majorBidi" w:hAnsiTheme="majorBidi" w:cstheme="majorBidi"/>
          <w:b/>
          <w:bCs/>
          <w:color w:val="000000"/>
          <w:sz w:val="20"/>
          <w:szCs w:val="20"/>
        </w:rPr>
        <w:noBreakHyphen/>
        <w:t>d, love of humanity, love of charity, love of justice, love of rebuke, fleeing from honor, lack of arrogance in learning, reluctance to hand down rulings, participating in the burden of one's fellow, judging him to the side of merit, correcting him, bringing him to a peaceful resolution [of his disputes], deliberation in study, asking and answering, listening and illuminating, learning in order to teach, learning in order to observe, wising one's teacher, exactness in conveying a teaching, and saying something in the name of its speaker. Thus we have learned: One who says something in the name of its speaker brings redemption to the world, as is stated (</w:t>
      </w:r>
      <w:hyperlink r:id="rId20" w:anchor="v22" w:history="1">
        <w:r w:rsidRPr="00D43518">
          <w:rPr>
            <w:rStyle w:val="Hyperlink"/>
            <w:rFonts w:asciiTheme="majorBidi" w:hAnsiTheme="majorBidi" w:cstheme="majorBidi"/>
            <w:b/>
            <w:bCs/>
            <w:sz w:val="20"/>
            <w:szCs w:val="20"/>
          </w:rPr>
          <w:t>Esther 2:22)</w:t>
        </w:r>
      </w:hyperlink>
      <w:r w:rsidRPr="00D43518">
        <w:rPr>
          <w:rFonts w:asciiTheme="majorBidi" w:hAnsiTheme="majorBidi" w:cstheme="majorBidi"/>
          <w:b/>
          <w:bCs/>
          <w:color w:val="000000"/>
          <w:sz w:val="20"/>
          <w:szCs w:val="20"/>
        </w:rPr>
        <w:t xml:space="preserve">, "And </w:t>
      </w:r>
      <w:r w:rsidRPr="00D43518">
        <w:rPr>
          <w:rStyle w:val="glossaryitem"/>
          <w:rFonts w:asciiTheme="majorBidi" w:hAnsiTheme="majorBidi" w:cstheme="majorBidi"/>
          <w:b/>
          <w:bCs/>
          <w:color w:val="000000"/>
          <w:sz w:val="20"/>
          <w:szCs w:val="20"/>
        </w:rPr>
        <w:t>Esther</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told the king in the name of</w:t>
      </w:r>
      <w:r w:rsidRPr="00D43518">
        <w:rPr>
          <w:rStyle w:val="apple-converted-space"/>
          <w:rFonts w:asciiTheme="majorBidi" w:hAnsiTheme="majorBidi" w:cstheme="majorBidi"/>
          <w:b/>
          <w:bCs/>
          <w:color w:val="000000"/>
          <w:sz w:val="20"/>
          <w:szCs w:val="20"/>
        </w:rPr>
        <w:t> </w:t>
      </w:r>
      <w:r w:rsidRPr="00D43518">
        <w:rPr>
          <w:rStyle w:val="glossaryitem"/>
          <w:rFonts w:asciiTheme="majorBidi" w:hAnsiTheme="majorBidi" w:cstheme="majorBidi"/>
          <w:b/>
          <w:bCs/>
          <w:color w:val="000000"/>
          <w:sz w:val="20"/>
          <w:szCs w:val="20"/>
        </w:rPr>
        <w:t>Mordechai</w:t>
      </w:r>
      <w:r w:rsidRPr="00D43518">
        <w:rPr>
          <w:rFonts w:asciiTheme="majorBidi" w:hAnsiTheme="majorBidi" w:cstheme="majorBidi"/>
          <w:b/>
          <w:bCs/>
          <w:color w:val="000000"/>
          <w:sz w:val="20"/>
          <w:szCs w:val="20"/>
        </w:rPr>
        <w:t>."</w:t>
      </w:r>
    </w:p>
    <w:p w14:paraId="118B2846" w14:textId="417DF153" w:rsidR="005004B8" w:rsidRDefault="000161F4" w:rsidP="00D43518">
      <w:pPr>
        <w:jc w:val="left"/>
      </w:pPr>
      <w:r>
        <w:lastRenderedPageBreak/>
        <w:t>T</w:t>
      </w:r>
      <w:r w:rsidR="00E616F3" w:rsidRPr="00695761">
        <w:t xml:space="preserve">he fourteenth set of 22 days of the Jewish calendar parallels the end-letter Nun (Nun </w:t>
      </w:r>
      <w:proofErr w:type="spellStart"/>
      <w:r w:rsidR="00E616F3" w:rsidRPr="00695761">
        <w:t>Sofit</w:t>
      </w:r>
      <w:proofErr w:type="spellEnd"/>
      <w:r w:rsidR="00E616F3" w:rsidRPr="00695761">
        <w:t xml:space="preserve">), as well as the Palm and the </w:t>
      </w:r>
      <w:proofErr w:type="spellStart"/>
      <w:r w:rsidR="00E616F3" w:rsidRPr="00695761">
        <w:t>Tapuach</w:t>
      </w:r>
      <w:proofErr w:type="spellEnd"/>
      <w:r w:rsidR="00E616F3" w:rsidRPr="00695761">
        <w:t xml:space="preserve"> (Etrog/Apple) in </w:t>
      </w:r>
      <w:proofErr w:type="spellStart"/>
      <w:r w:rsidR="00E616F3" w:rsidRPr="00695761">
        <w:t>Perek</w:t>
      </w:r>
      <w:proofErr w:type="spellEnd"/>
      <w:r w:rsidR="00E616F3" w:rsidRPr="00695761">
        <w:t xml:space="preserve"> </w:t>
      </w:r>
      <w:proofErr w:type="spellStart"/>
      <w:r w:rsidR="00E616F3" w:rsidRPr="00695761">
        <w:t>Shirah</w:t>
      </w:r>
      <w:proofErr w:type="spellEnd"/>
      <w:r w:rsidR="00E616F3" w:rsidRPr="00695761">
        <w:t xml:space="preserve">. This 22-day period coincides with the Three Weeks of mourning from the </w:t>
      </w:r>
      <w:proofErr w:type="spellStart"/>
      <w:r w:rsidR="00E616F3" w:rsidRPr="00695761">
        <w:t>the</w:t>
      </w:r>
      <w:proofErr w:type="spellEnd"/>
      <w:r w:rsidR="00E616F3" w:rsidRPr="00695761">
        <w:t xml:space="preserve"> fast of the 17th of Tammuz to the fast of the 9th of Av. This cycle is a microcosm of the entire year, similar to the Counting of the Omer; it also contains the yahrzeit of the Ari </w:t>
      </w:r>
      <w:proofErr w:type="spellStart"/>
      <w:r w:rsidR="00E616F3" w:rsidRPr="00695761">
        <w:t>HaKadosh</w:t>
      </w:r>
      <w:proofErr w:type="spellEnd"/>
      <w:r w:rsidR="00E616F3" w:rsidRPr="00695761">
        <w:t xml:space="preserve"> on the 5th of Av and the birth of Mashiach on the 9th of Av.</w:t>
      </w:r>
      <w:r w:rsidR="00E616F3" w:rsidRPr="00695761">
        <w:br/>
      </w:r>
      <w:r w:rsidR="00E616F3" w:rsidRPr="00695761">
        <w:br/>
        <w:t>As mentioned previously, the Nun stands for the Divine attribute (</w:t>
      </w:r>
      <w:proofErr w:type="spellStart"/>
      <w:r w:rsidR="00E616F3" w:rsidRPr="00695761">
        <w:t>sefirah</w:t>
      </w:r>
      <w:proofErr w:type="spellEnd"/>
      <w:r w:rsidR="00E616F3" w:rsidRPr="00695761">
        <w:t xml:space="preserve">) of </w:t>
      </w:r>
      <w:proofErr w:type="spellStart"/>
      <w:r w:rsidR="00E616F3" w:rsidRPr="00695761">
        <w:t>Malchut</w:t>
      </w:r>
      <w:proofErr w:type="spellEnd"/>
      <w:r w:rsidR="00E616F3" w:rsidRPr="00695761">
        <w:t xml:space="preserve">, Kingship, and is related to one of the names for Mashiach: </w:t>
      </w:r>
      <w:proofErr w:type="spellStart"/>
      <w:r w:rsidR="00E616F3" w:rsidRPr="00695761">
        <w:t>Yinon</w:t>
      </w:r>
      <w:proofErr w:type="spellEnd"/>
      <w:r w:rsidR="00E616F3" w:rsidRPr="00695761">
        <w:t>. (</w:t>
      </w:r>
      <w:proofErr w:type="spellStart"/>
      <w:r w:rsidR="00E616F3" w:rsidRPr="00695761">
        <w:t>Likutei</w:t>
      </w:r>
      <w:proofErr w:type="spellEnd"/>
      <w:r w:rsidR="00E616F3" w:rsidRPr="00695761">
        <w:t xml:space="preserve"> </w:t>
      </w:r>
      <w:proofErr w:type="spellStart"/>
      <w:r w:rsidR="00E616F3" w:rsidRPr="00695761">
        <w:t>Moharan</w:t>
      </w:r>
      <w:proofErr w:type="spellEnd"/>
      <w:r w:rsidR="00E616F3" w:rsidRPr="00695761">
        <w:t xml:space="preserve">) Nun also means "fish" in </w:t>
      </w:r>
      <w:proofErr w:type="gramStart"/>
      <w:r w:rsidR="00E616F3" w:rsidRPr="00695761">
        <w:t>Aramaic, and</w:t>
      </w:r>
      <w:proofErr w:type="gramEnd"/>
      <w:r w:rsidR="00E616F3" w:rsidRPr="00695761">
        <w:t xml:space="preserve"> is associated closely with Moshe. Joshua is called Yehoshua Bin Nun, the son of Nun, because a teacher (in this case, Moshe) is like a parent. The Nun also represents the idea of a faithful servant. While the regular Nun is bent, the final Nun is an unbounded straight line, reaching even below the "resting place" of the regular letters. (Rabbi </w:t>
      </w:r>
      <w:proofErr w:type="spellStart"/>
      <w:r w:rsidR="00E616F3" w:rsidRPr="00695761">
        <w:t>Ginsburgh</w:t>
      </w:r>
      <w:proofErr w:type="spellEnd"/>
      <w:r w:rsidR="00E616F3" w:rsidRPr="00695761">
        <w:t>) The final Nun represents Mashiach's ability to infuse even the lowliest of realms with G-</w:t>
      </w:r>
      <w:proofErr w:type="spellStart"/>
      <w:r w:rsidR="00E616F3" w:rsidRPr="00695761">
        <w:t>dliness</w:t>
      </w:r>
      <w:proofErr w:type="spellEnd"/>
      <w:r w:rsidR="00E616F3" w:rsidRPr="00695761">
        <w:t>. The final Nun also has the shape of an extended vav, which stands for uprightness.</w:t>
      </w:r>
      <w:r w:rsidR="00E616F3" w:rsidRPr="00695761">
        <w:br/>
      </w:r>
      <w:r w:rsidR="00E616F3" w:rsidRPr="00695761">
        <w:br/>
        <w:t>Much of the suffering the Jewish people has endured during these three weeks is to lead us to a state of uprightness. These three weeks are also very much associated with the coming of Mashiach, who will be the ultimate example of such uprightness.</w:t>
      </w:r>
      <w:r w:rsidR="00E616F3" w:rsidRPr="00695761">
        <w:br/>
      </w:r>
      <w:r w:rsidR="00E616F3" w:rsidRPr="00695761">
        <w:br/>
        <w:t xml:space="preserve">The above also appears to parallel the song of the animal for week 42 (Book 1), the hound, which starts on the 18th of Tammuz. The hound's verse is "Let the righteous rejoice in G-d; praise is befitting to the upright." (Psalms 33:1) </w:t>
      </w:r>
      <w:r w:rsidR="00E616F3" w:rsidRPr="00695761">
        <w:br/>
      </w:r>
      <w:r w:rsidR="00E616F3" w:rsidRPr="00695761">
        <w:br/>
        <w:t xml:space="preserve">A similar theme can be found regarding the elements in </w:t>
      </w:r>
      <w:proofErr w:type="spellStart"/>
      <w:r w:rsidR="00E616F3" w:rsidRPr="00695761">
        <w:t>Perek</w:t>
      </w:r>
      <w:proofErr w:type="spellEnd"/>
      <w:r w:rsidR="00E616F3" w:rsidRPr="00695761">
        <w:t xml:space="preserve"> </w:t>
      </w:r>
      <w:proofErr w:type="spellStart"/>
      <w:r w:rsidR="00E616F3" w:rsidRPr="00695761">
        <w:t>Shirah</w:t>
      </w:r>
      <w:proofErr w:type="spellEnd"/>
      <w:r w:rsidR="00E616F3" w:rsidRPr="00695761">
        <w:t xml:space="preserve">. </w:t>
      </w:r>
      <w:r w:rsidR="00E616F3" w:rsidRPr="00695761">
        <w:br/>
      </w:r>
      <w:r w:rsidR="00E616F3" w:rsidRPr="00695761">
        <w:br/>
        <w:t>The Palm is saying, "The righteous will flourish like the palm tree; they will grow like a cedar in Lebanon." (Psalms 92:13)</w:t>
      </w:r>
      <w:r w:rsidR="00E616F3" w:rsidRPr="00695761">
        <w:br/>
      </w:r>
      <w:r w:rsidR="00E616F3" w:rsidRPr="00695761">
        <w:br/>
        <w:t xml:space="preserve">The </w:t>
      </w:r>
      <w:proofErr w:type="spellStart"/>
      <w:r w:rsidR="00E616F3" w:rsidRPr="00695761">
        <w:t>Tapuach</w:t>
      </w:r>
      <w:proofErr w:type="spellEnd"/>
      <w:r w:rsidR="00E616F3" w:rsidRPr="00695761">
        <w:t xml:space="preserve"> (Esrog/Apple) is saying, "Like the </w:t>
      </w:r>
      <w:proofErr w:type="spellStart"/>
      <w:r w:rsidR="00E616F3" w:rsidRPr="00695761">
        <w:t>Tapuach</w:t>
      </w:r>
      <w:proofErr w:type="spellEnd"/>
      <w:r w:rsidR="00E616F3" w:rsidRPr="00695761">
        <w:t xml:space="preserve"> tree among the trees of the woods, so is my beloved among young men. I sat down under his shadow with delight, and his fruit was sweet to my taste." (Song of Songs 2:3)</w:t>
      </w:r>
      <w:r w:rsidR="00E616F3" w:rsidRPr="00695761">
        <w:br/>
      </w:r>
      <w:r w:rsidR="00E616F3" w:rsidRPr="00695761">
        <w:br/>
        <w:t xml:space="preserve">The Palm tree is straight and upright, compared in the verse to the Tzadik. The cedar, also mentioned in this verse, is also tall and strong. </w:t>
      </w:r>
      <w:proofErr w:type="spellStart"/>
      <w:r w:rsidR="00E616F3" w:rsidRPr="00695761">
        <w:t>Levanon</w:t>
      </w:r>
      <w:proofErr w:type="spellEnd"/>
      <w:r w:rsidR="00E616F3" w:rsidRPr="00695761">
        <w:t>, mentioned in this verse, is also a reference to the Temple. The first and second temples were destroyed during this time of the year because of corruption. The third one will be rebuilt when the Jewish people will be straight and upright, and will last forever.</w:t>
      </w:r>
      <w:r w:rsidR="00E616F3" w:rsidRPr="00695761">
        <w:br/>
      </w:r>
      <w:r w:rsidR="00E616F3" w:rsidRPr="00695761">
        <w:br/>
        <w:t xml:space="preserve">The </w:t>
      </w:r>
      <w:proofErr w:type="spellStart"/>
      <w:r w:rsidR="00E616F3" w:rsidRPr="00695761">
        <w:t>Tapuach</w:t>
      </w:r>
      <w:proofErr w:type="spellEnd"/>
      <w:r w:rsidR="00E616F3" w:rsidRPr="00695761">
        <w:t>, whether it represents the Etrog or the Apple, is associated with the Garden of Eden - a state of closeness with G-d, which we will reach in the Messianic era.</w:t>
      </w:r>
    </w:p>
    <w:p w14:paraId="5D3224DA" w14:textId="3C0EDD06" w:rsidR="00D43518" w:rsidRDefault="00D43518" w:rsidP="00D43518">
      <w:pPr>
        <w:widowControl/>
        <w:adjustRightInd/>
        <w:spacing w:after="0" w:line="240" w:lineRule="auto"/>
        <w:jc w:val="center"/>
        <w:textAlignment w:val="auto"/>
        <w:rPr>
          <w:b/>
          <w:sz w:val="36"/>
          <w:szCs w:val="36"/>
          <w:u w:val="single"/>
        </w:rPr>
      </w:pPr>
      <w:r w:rsidRPr="00E02305">
        <w:rPr>
          <w:b/>
          <w:sz w:val="36"/>
          <w:szCs w:val="36"/>
          <w:u w:val="single"/>
        </w:rPr>
        <w:t xml:space="preserve">Fifteenth </w:t>
      </w:r>
      <w:r>
        <w:rPr>
          <w:b/>
          <w:sz w:val="36"/>
          <w:szCs w:val="36"/>
          <w:u w:val="single"/>
        </w:rPr>
        <w:t>Cycle</w:t>
      </w:r>
      <w:r w:rsidRPr="00E02305">
        <w:rPr>
          <w:b/>
          <w:sz w:val="36"/>
          <w:szCs w:val="36"/>
          <w:u w:val="single"/>
        </w:rPr>
        <w:t>: from 10th of Av to Rosh Chodesh Elul</w:t>
      </w:r>
    </w:p>
    <w:p w14:paraId="21420486" w14:textId="77777777" w:rsidR="00D43518" w:rsidRDefault="00D43518" w:rsidP="00D43518">
      <w:pPr>
        <w:widowControl/>
        <w:adjustRightInd/>
        <w:spacing w:after="0" w:line="240" w:lineRule="auto"/>
        <w:jc w:val="center"/>
        <w:textAlignment w:val="auto"/>
      </w:pPr>
    </w:p>
    <w:p w14:paraId="3DB77744" w14:textId="77777777" w:rsidR="00E4295D" w:rsidRPr="00D43518" w:rsidRDefault="00E4295D" w:rsidP="00B96D36">
      <w:pPr>
        <w:pBdr>
          <w:top w:val="single" w:sz="4" w:space="1" w:color="auto"/>
          <w:left w:val="single" w:sz="4" w:space="4" w:color="auto"/>
          <w:bottom w:val="single" w:sz="4" w:space="1" w:color="auto"/>
          <w:right w:val="single" w:sz="4" w:space="4" w:color="auto"/>
        </w:pBdr>
        <w:jc w:val="left"/>
        <w:rPr>
          <w:b/>
          <w:sz w:val="24"/>
          <w:szCs w:val="24"/>
        </w:rPr>
      </w:pPr>
      <w:bookmarkStart w:id="2" w:name="1804223420162545330"/>
      <w:bookmarkEnd w:id="2"/>
      <w:proofErr w:type="spellStart"/>
      <w:r w:rsidRPr="00D43518">
        <w:rPr>
          <w:b/>
          <w:sz w:val="24"/>
          <w:szCs w:val="24"/>
        </w:rPr>
        <w:t>Peh</w:t>
      </w:r>
      <w:proofErr w:type="spellEnd"/>
      <w:r w:rsidRPr="00D43518">
        <w:rPr>
          <w:b/>
          <w:sz w:val="24"/>
          <w:szCs w:val="24"/>
        </w:rPr>
        <w:t xml:space="preserve"> </w:t>
      </w:r>
      <w:proofErr w:type="spellStart"/>
      <w:r w:rsidRPr="00D43518">
        <w:rPr>
          <w:b/>
          <w:sz w:val="24"/>
          <w:szCs w:val="24"/>
        </w:rPr>
        <w:t>Sofit</w:t>
      </w:r>
      <w:proofErr w:type="spellEnd"/>
    </w:p>
    <w:p w14:paraId="42673AE7" w14:textId="77777777" w:rsidR="00DD742A" w:rsidRPr="00D43518" w:rsidRDefault="00ED4E72" w:rsidP="00B96D36">
      <w:pPr>
        <w:pBdr>
          <w:top w:val="single" w:sz="4" w:space="1" w:color="auto"/>
          <w:left w:val="single" w:sz="4" w:space="4" w:color="auto"/>
          <w:bottom w:val="single" w:sz="4" w:space="1" w:color="auto"/>
          <w:right w:val="single" w:sz="4" w:space="4" w:color="auto"/>
        </w:pBdr>
        <w:jc w:val="left"/>
        <w:rPr>
          <w:b/>
          <w:sz w:val="24"/>
          <w:szCs w:val="24"/>
        </w:rPr>
      </w:pPr>
      <w:r w:rsidRPr="00D43518">
        <w:rPr>
          <w:b/>
          <w:sz w:val="24"/>
          <w:szCs w:val="24"/>
        </w:rPr>
        <w:lastRenderedPageBreak/>
        <w:t xml:space="preserve">Sheaves of Barley and Sheaves of Wheat </w:t>
      </w:r>
    </w:p>
    <w:p w14:paraId="0D4B8989" w14:textId="77777777" w:rsidR="005004B8" w:rsidRPr="00D43518" w:rsidRDefault="005004B8"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D43518">
        <w:rPr>
          <w:rFonts w:asciiTheme="majorBidi" w:hAnsiTheme="majorBidi" w:cstheme="majorBidi"/>
          <w:b/>
          <w:bCs/>
          <w:color w:val="000000"/>
          <w:sz w:val="20"/>
          <w:szCs w:val="20"/>
        </w:rPr>
        <w:t>7.</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 xml:space="preserve">Great is Torah, for it gives life to its observers in this world, and in the World </w:t>
      </w:r>
      <w:proofErr w:type="gramStart"/>
      <w:r w:rsidRPr="00D43518">
        <w:rPr>
          <w:rFonts w:asciiTheme="majorBidi" w:hAnsiTheme="majorBidi" w:cstheme="majorBidi"/>
          <w:b/>
          <w:bCs/>
          <w:color w:val="000000"/>
          <w:sz w:val="20"/>
          <w:szCs w:val="20"/>
        </w:rPr>
        <w:t>To</w:t>
      </w:r>
      <w:proofErr w:type="gramEnd"/>
      <w:r w:rsidRPr="00D43518">
        <w:rPr>
          <w:rFonts w:asciiTheme="majorBidi" w:hAnsiTheme="majorBidi" w:cstheme="majorBidi"/>
          <w:b/>
          <w:bCs/>
          <w:color w:val="000000"/>
          <w:sz w:val="20"/>
          <w:szCs w:val="20"/>
        </w:rPr>
        <w:t xml:space="preserve"> Come. As is stated (</w:t>
      </w:r>
      <w:hyperlink r:id="rId21" w:anchor="v22" w:history="1">
        <w:r w:rsidRPr="00D43518">
          <w:rPr>
            <w:rStyle w:val="Hyperlink"/>
            <w:rFonts w:asciiTheme="majorBidi" w:hAnsiTheme="majorBidi" w:cstheme="majorBidi"/>
            <w:b/>
            <w:bCs/>
            <w:sz w:val="20"/>
            <w:szCs w:val="20"/>
          </w:rPr>
          <w:t>Proverbs 4:22)</w:t>
        </w:r>
      </w:hyperlink>
      <w:r w:rsidRPr="00D43518">
        <w:rPr>
          <w:rFonts w:asciiTheme="majorBidi" w:hAnsiTheme="majorBidi" w:cstheme="majorBidi"/>
          <w:b/>
          <w:bCs/>
          <w:color w:val="000000"/>
          <w:sz w:val="20"/>
          <w:szCs w:val="20"/>
        </w:rPr>
        <w:t xml:space="preserve">: "For they are life to he who finds them, and a healing to all his flesh." And it says (ibid. 3:8): "It shall be health to your navel, and marrow to your bones." And it says (3:18): "She is a tree of life for those who hold fast to her, and happy are those who support her." And it says (1:9): "For they shall be a garland of grace for your head, and necklaces about your neck." And it </w:t>
      </w:r>
      <w:proofErr w:type="gramStart"/>
      <w:r w:rsidRPr="00D43518">
        <w:rPr>
          <w:rFonts w:asciiTheme="majorBidi" w:hAnsiTheme="majorBidi" w:cstheme="majorBidi"/>
          <w:b/>
          <w:bCs/>
          <w:color w:val="000000"/>
          <w:sz w:val="20"/>
          <w:szCs w:val="20"/>
        </w:rPr>
        <w:t>says(</w:t>
      </w:r>
      <w:proofErr w:type="gramEnd"/>
      <w:r w:rsidRPr="00D43518">
        <w:rPr>
          <w:rFonts w:asciiTheme="majorBidi" w:hAnsiTheme="majorBidi" w:cstheme="majorBidi"/>
          <w:b/>
          <w:bCs/>
          <w:color w:val="000000"/>
          <w:sz w:val="20"/>
          <w:szCs w:val="20"/>
        </w:rPr>
        <w:t>4:9): "She shall give to your head a garland of grace, a crown of glory she shall grant you." And it says (9:11): "With me, your days shall be increased, and years of life shall be added to you." And it says (3:16): "Long days in her right hand; in her left, wealth and honor." And it says (3:2): "For long days, years of life and peace, they shall add to you."</w:t>
      </w:r>
    </w:p>
    <w:p w14:paraId="25E8098A" w14:textId="77777777" w:rsidR="005004B8" w:rsidRPr="00D43518" w:rsidRDefault="005004B8"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D43518">
        <w:rPr>
          <w:rFonts w:asciiTheme="majorBidi" w:hAnsiTheme="majorBidi" w:cstheme="majorBidi"/>
          <w:b/>
          <w:bCs/>
          <w:color w:val="000000"/>
          <w:sz w:val="20"/>
          <w:szCs w:val="20"/>
        </w:rPr>
        <w:t>8.</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Rabbi</w:t>
      </w:r>
      <w:r w:rsidRPr="00D43518">
        <w:rPr>
          <w:rStyle w:val="apple-converted-space"/>
          <w:rFonts w:asciiTheme="majorBidi" w:hAnsiTheme="majorBidi" w:cstheme="majorBidi"/>
          <w:b/>
          <w:bCs/>
          <w:color w:val="000000"/>
          <w:sz w:val="20"/>
          <w:szCs w:val="20"/>
        </w:rPr>
        <w:t> </w:t>
      </w:r>
      <w:r w:rsidRPr="00D43518">
        <w:rPr>
          <w:rStyle w:val="glossaryitem"/>
          <w:rFonts w:asciiTheme="majorBidi" w:hAnsiTheme="majorBidi" w:cstheme="majorBidi"/>
          <w:b/>
          <w:bCs/>
          <w:color w:val="000000"/>
          <w:sz w:val="20"/>
          <w:szCs w:val="20"/>
        </w:rPr>
        <w:t>Shimon</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the son of</w:t>
      </w:r>
      <w:r w:rsidRPr="00D43518">
        <w:rPr>
          <w:rStyle w:val="apple-converted-space"/>
          <w:rFonts w:asciiTheme="majorBidi" w:hAnsiTheme="majorBidi" w:cstheme="majorBidi"/>
          <w:b/>
          <w:bCs/>
          <w:color w:val="000000"/>
          <w:sz w:val="20"/>
          <w:szCs w:val="20"/>
        </w:rPr>
        <w:t> </w:t>
      </w:r>
      <w:r w:rsidRPr="00D43518">
        <w:rPr>
          <w:rStyle w:val="glossaryitem"/>
          <w:rFonts w:asciiTheme="majorBidi" w:hAnsiTheme="majorBidi" w:cstheme="majorBidi"/>
          <w:b/>
          <w:bCs/>
          <w:color w:val="000000"/>
          <w:sz w:val="20"/>
          <w:szCs w:val="20"/>
        </w:rPr>
        <w:t>Judah</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 xml:space="preserve">would say in the name of Rabbi Shimon the son of Yochai: Beauty, strength, wealth, honor, wisdom, sageness, old </w:t>
      </w:r>
      <w:proofErr w:type="gramStart"/>
      <w:r w:rsidRPr="00D43518">
        <w:rPr>
          <w:rFonts w:asciiTheme="majorBidi" w:hAnsiTheme="majorBidi" w:cstheme="majorBidi"/>
          <w:b/>
          <w:bCs/>
          <w:color w:val="000000"/>
          <w:sz w:val="20"/>
          <w:szCs w:val="20"/>
        </w:rPr>
        <w:t>age</w:t>
      </w:r>
      <w:proofErr w:type="gramEnd"/>
      <w:r w:rsidRPr="00D43518">
        <w:rPr>
          <w:rFonts w:asciiTheme="majorBidi" w:hAnsiTheme="majorBidi" w:cstheme="majorBidi"/>
          <w:b/>
          <w:bCs/>
          <w:color w:val="000000"/>
          <w:sz w:val="20"/>
          <w:szCs w:val="20"/>
        </w:rPr>
        <w:t xml:space="preserve"> and children are becoming to the righteous and becoming to the world. As is stated (</w:t>
      </w:r>
      <w:hyperlink r:id="rId22" w:anchor="v31" w:history="1">
        <w:r w:rsidRPr="00D43518">
          <w:rPr>
            <w:rStyle w:val="Hyperlink"/>
            <w:rFonts w:asciiTheme="majorBidi" w:hAnsiTheme="majorBidi" w:cstheme="majorBidi"/>
            <w:b/>
            <w:bCs/>
            <w:sz w:val="20"/>
            <w:szCs w:val="20"/>
          </w:rPr>
          <w:t>Proverbs 16:31)</w:t>
        </w:r>
      </w:hyperlink>
      <w:r w:rsidRPr="00D43518">
        <w:rPr>
          <w:rFonts w:asciiTheme="majorBidi" w:hAnsiTheme="majorBidi" w:cstheme="majorBidi"/>
          <w:b/>
          <w:bCs/>
          <w:color w:val="000000"/>
          <w:sz w:val="20"/>
          <w:szCs w:val="20"/>
        </w:rPr>
        <w:t>: "Old age is a crown of beauty, to be found in the ways of righteousness." And it says (ibid. 20:29): "The beauty of youths is their strength, and the glory of sages is their age." And it says (ibid., 17:6): "The crown of sages are their grandchildren, and the beauty of children their fathers." And it says (</w:t>
      </w:r>
      <w:hyperlink r:id="rId23" w:anchor="v23" w:history="1">
        <w:r w:rsidRPr="00D43518">
          <w:rPr>
            <w:rStyle w:val="Hyperlink"/>
            <w:rFonts w:asciiTheme="majorBidi" w:hAnsiTheme="majorBidi" w:cstheme="majorBidi"/>
            <w:b/>
            <w:bCs/>
            <w:sz w:val="20"/>
            <w:szCs w:val="20"/>
          </w:rPr>
          <w:t>Isaiah 24:23)</w:t>
        </w:r>
      </w:hyperlink>
      <w:r w:rsidRPr="00D43518">
        <w:rPr>
          <w:rFonts w:asciiTheme="majorBidi" w:hAnsiTheme="majorBidi" w:cstheme="majorBidi"/>
          <w:b/>
          <w:bCs/>
          <w:color w:val="000000"/>
          <w:sz w:val="20"/>
          <w:szCs w:val="20"/>
        </w:rPr>
        <w:t xml:space="preserve">: "And the moon shall be </w:t>
      </w:r>
      <w:proofErr w:type="gramStart"/>
      <w:r w:rsidRPr="00D43518">
        <w:rPr>
          <w:rFonts w:asciiTheme="majorBidi" w:hAnsiTheme="majorBidi" w:cstheme="majorBidi"/>
          <w:b/>
          <w:bCs/>
          <w:color w:val="000000"/>
          <w:sz w:val="20"/>
          <w:szCs w:val="20"/>
        </w:rPr>
        <w:t>abashed</w:t>
      </w:r>
      <w:proofErr w:type="gramEnd"/>
      <w:r w:rsidRPr="00D43518">
        <w:rPr>
          <w:rFonts w:asciiTheme="majorBidi" w:hAnsiTheme="majorBidi" w:cstheme="majorBidi"/>
          <w:b/>
          <w:bCs/>
          <w:color w:val="000000"/>
          <w:sz w:val="20"/>
          <w:szCs w:val="20"/>
        </w:rPr>
        <w:t xml:space="preserve"> and the sun shamed, for the L-</w:t>
      </w:r>
      <w:proofErr w:type="spellStart"/>
      <w:r w:rsidRPr="00D43518">
        <w:rPr>
          <w:rFonts w:asciiTheme="majorBidi" w:hAnsiTheme="majorBidi" w:cstheme="majorBidi"/>
          <w:b/>
          <w:bCs/>
          <w:color w:val="000000"/>
          <w:sz w:val="20"/>
          <w:szCs w:val="20"/>
        </w:rPr>
        <w:t>rd</w:t>
      </w:r>
      <w:proofErr w:type="spellEnd"/>
      <w:r w:rsidRPr="00D43518">
        <w:rPr>
          <w:rFonts w:asciiTheme="majorBidi" w:hAnsiTheme="majorBidi" w:cstheme="majorBidi"/>
          <w:b/>
          <w:bCs/>
          <w:color w:val="000000"/>
          <w:sz w:val="20"/>
          <w:szCs w:val="20"/>
        </w:rPr>
        <w:t xml:space="preserve"> of hosts has reigned in Zion, and before his elders is glory."</w:t>
      </w:r>
    </w:p>
    <w:p w14:paraId="14CA4DFA" w14:textId="208E3529" w:rsidR="005004B8" w:rsidRPr="00D43518" w:rsidRDefault="005004B8" w:rsidP="00D4351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D43518">
        <w:rPr>
          <w:rFonts w:asciiTheme="majorBidi" w:hAnsiTheme="majorBidi" w:cstheme="majorBidi"/>
          <w:b/>
          <w:bCs/>
          <w:color w:val="000000"/>
          <w:sz w:val="20"/>
          <w:szCs w:val="20"/>
        </w:rPr>
        <w:t xml:space="preserve">Rabbi Shimon the son of </w:t>
      </w:r>
      <w:proofErr w:type="spellStart"/>
      <w:r w:rsidRPr="00D43518">
        <w:rPr>
          <w:rFonts w:asciiTheme="majorBidi" w:hAnsiTheme="majorBidi" w:cstheme="majorBidi"/>
          <w:b/>
          <w:bCs/>
          <w:color w:val="000000"/>
          <w:sz w:val="20"/>
          <w:szCs w:val="20"/>
        </w:rPr>
        <w:t>Menasia</w:t>
      </w:r>
      <w:proofErr w:type="spellEnd"/>
      <w:r w:rsidRPr="00D43518">
        <w:rPr>
          <w:rFonts w:asciiTheme="majorBidi" w:hAnsiTheme="majorBidi" w:cstheme="majorBidi"/>
          <w:b/>
          <w:bCs/>
          <w:color w:val="000000"/>
          <w:sz w:val="20"/>
          <w:szCs w:val="20"/>
        </w:rPr>
        <w:t xml:space="preserve"> would say: these seven qualities enumerated by the sages for the righteous were all realized in Rabbi [</w:t>
      </w:r>
      <w:r w:rsidRPr="00D43518">
        <w:rPr>
          <w:rStyle w:val="glossaryitem"/>
          <w:rFonts w:asciiTheme="majorBidi" w:hAnsiTheme="majorBidi" w:cstheme="majorBidi"/>
          <w:b/>
          <w:bCs/>
          <w:color w:val="000000"/>
          <w:sz w:val="20"/>
          <w:szCs w:val="20"/>
        </w:rPr>
        <w:t xml:space="preserve">Judah </w:t>
      </w:r>
      <w:proofErr w:type="spellStart"/>
      <w:r w:rsidRPr="00D43518">
        <w:rPr>
          <w:rStyle w:val="glossaryitem"/>
          <w:rFonts w:asciiTheme="majorBidi" w:hAnsiTheme="majorBidi" w:cstheme="majorBidi"/>
          <w:b/>
          <w:bCs/>
          <w:color w:val="000000"/>
          <w:sz w:val="20"/>
          <w:szCs w:val="20"/>
        </w:rPr>
        <w:t>HaNassi</w:t>
      </w:r>
      <w:proofErr w:type="spellEnd"/>
      <w:r w:rsidRPr="00D43518">
        <w:rPr>
          <w:rFonts w:asciiTheme="majorBidi" w:hAnsiTheme="majorBidi" w:cstheme="majorBidi"/>
          <w:b/>
          <w:bCs/>
          <w:color w:val="000000"/>
          <w:sz w:val="20"/>
          <w:szCs w:val="20"/>
        </w:rPr>
        <w:t>] and his sons.</w:t>
      </w:r>
    </w:p>
    <w:p w14:paraId="7DF0F2D3" w14:textId="67CC902A" w:rsidR="00D43518" w:rsidRDefault="000161F4" w:rsidP="00D43518">
      <w:pPr>
        <w:jc w:val="left"/>
        <w:rPr>
          <w:b/>
          <w:bCs/>
          <w:sz w:val="36"/>
          <w:szCs w:val="36"/>
          <w:u w:val="single"/>
        </w:rPr>
      </w:pPr>
      <w:r>
        <w:t>The</w:t>
      </w:r>
      <w:r w:rsidR="00ED4E72" w:rsidRPr="00695761">
        <w:t xml:space="preserve"> fifteenth set of 22 days of the Jewish calendar parallels the end-letter </w:t>
      </w:r>
      <w:proofErr w:type="spellStart"/>
      <w:r w:rsidR="00ED4E72" w:rsidRPr="00695761">
        <w:t>Peh</w:t>
      </w:r>
      <w:proofErr w:type="spellEnd"/>
      <w:r w:rsidR="00ED4E72" w:rsidRPr="00695761">
        <w:t xml:space="preserve"> (</w:t>
      </w:r>
      <w:proofErr w:type="spellStart"/>
      <w:r w:rsidR="00ED4E72" w:rsidRPr="00695761">
        <w:t>Peh</w:t>
      </w:r>
      <w:proofErr w:type="spellEnd"/>
      <w:r w:rsidR="00ED4E72" w:rsidRPr="00695761">
        <w:t xml:space="preserve"> </w:t>
      </w:r>
      <w:proofErr w:type="spellStart"/>
      <w:r w:rsidR="00ED4E72" w:rsidRPr="00695761">
        <w:t>Sofit</w:t>
      </w:r>
      <w:proofErr w:type="spellEnd"/>
      <w:r w:rsidR="00ED4E72" w:rsidRPr="00695761">
        <w:t>)</w:t>
      </w:r>
      <w:r w:rsidR="00D43518">
        <w:t xml:space="preserve"> </w:t>
      </w:r>
      <w:r w:rsidR="00ED4E72" w:rsidRPr="00695761">
        <w:t xml:space="preserve">as well as the Sheaves of Wheat and the Sheaves of Barley in </w:t>
      </w:r>
      <w:proofErr w:type="spellStart"/>
      <w:r w:rsidR="00ED4E72" w:rsidRPr="00695761">
        <w:t>Perek</w:t>
      </w:r>
      <w:proofErr w:type="spellEnd"/>
      <w:r w:rsidR="00ED4E72" w:rsidRPr="00695761">
        <w:t xml:space="preserve"> </w:t>
      </w:r>
      <w:proofErr w:type="spellStart"/>
      <w:r w:rsidR="00ED4E72" w:rsidRPr="00695761">
        <w:t>Shirah</w:t>
      </w:r>
      <w:proofErr w:type="spellEnd"/>
      <w:r w:rsidR="00ED4E72" w:rsidRPr="00695761">
        <w:t xml:space="preserve">. This 22-day period runs from the day immediately following the Three Weeks of mourning, the 10th of Av, until Rosh Chodesh Elul. </w:t>
      </w:r>
      <w:r w:rsidR="002F2F04" w:rsidRPr="00695761">
        <w:br/>
      </w:r>
      <w:r w:rsidR="002F2F04" w:rsidRPr="00695761">
        <w:br/>
      </w:r>
      <w:r w:rsidR="00ED4E72" w:rsidRPr="00695761">
        <w:t xml:space="preserve">As mentioned previously, the </w:t>
      </w:r>
      <w:proofErr w:type="spellStart"/>
      <w:r w:rsidR="00ED4E72" w:rsidRPr="00695761">
        <w:t>Peh</w:t>
      </w:r>
      <w:proofErr w:type="spellEnd"/>
      <w:r w:rsidR="00ED4E72" w:rsidRPr="00695761">
        <w:t xml:space="preserve"> stands for "mouth," and its shape is that of a mouth as well. The final </w:t>
      </w:r>
      <w:proofErr w:type="spellStart"/>
      <w:r w:rsidR="00ED4E72" w:rsidRPr="00695761">
        <w:t>Peh</w:t>
      </w:r>
      <w:proofErr w:type="spellEnd"/>
      <w:r w:rsidR="00ED4E72" w:rsidRPr="00695761">
        <w:t xml:space="preserve"> symbolizes a mouth that is wide open. </w:t>
      </w:r>
      <w:r w:rsidR="00ED4E72" w:rsidRPr="00695761">
        <w:br/>
      </w:r>
      <w:r w:rsidR="00ED4E72" w:rsidRPr="00695761">
        <w:br/>
        <w:t xml:space="preserve">This period, after the difficulties and humbling experiences endured over the last three weeks and particularly beginning with the month of Elul (in which "the King is in the field"), is one in which we must open our mouths wide in prayer and personal supplications to G-d. It is also a time in which we seek to communicate better with one another (Av as a whole is a month connected to the spiritual rectification "tikkun" of our sense of hearing, listening to one another). </w:t>
      </w:r>
      <w:r w:rsidR="00ED4E72" w:rsidRPr="00695761">
        <w:br/>
      </w:r>
      <w:r w:rsidR="00ED4E72" w:rsidRPr="00695761">
        <w:br/>
        <w:t xml:space="preserve">Furthermore, the </w:t>
      </w:r>
      <w:proofErr w:type="spellStart"/>
      <w:r w:rsidR="00ED4E72" w:rsidRPr="00695761">
        <w:t>Peh</w:t>
      </w:r>
      <w:proofErr w:type="spellEnd"/>
      <w:r w:rsidR="00ED4E72" w:rsidRPr="00695761">
        <w:t xml:space="preserve"> is formed by a combination of the Kaf and a </w:t>
      </w:r>
      <w:proofErr w:type="spellStart"/>
      <w:r w:rsidR="00ED4E72" w:rsidRPr="00695761">
        <w:t>Yud</w:t>
      </w:r>
      <w:proofErr w:type="spellEnd"/>
      <w:r w:rsidR="00ED4E72" w:rsidRPr="00695761">
        <w:t xml:space="preserve">. The </w:t>
      </w:r>
      <w:proofErr w:type="spellStart"/>
      <w:r w:rsidR="00ED4E72" w:rsidRPr="00695761">
        <w:t>Yud</w:t>
      </w:r>
      <w:proofErr w:type="spellEnd"/>
      <w:r w:rsidR="00ED4E72" w:rsidRPr="00695761">
        <w:t xml:space="preserve"> stands for Godliness, and therefore the </w:t>
      </w:r>
      <w:proofErr w:type="spellStart"/>
      <w:r w:rsidR="00ED4E72" w:rsidRPr="00695761">
        <w:t>Peh</w:t>
      </w:r>
      <w:proofErr w:type="spellEnd"/>
      <w:r w:rsidR="00ED4E72" w:rsidRPr="00695761">
        <w:t xml:space="preserve"> symbolizes the revelation of Godliness. The more open lines of communication described above lead inevitably to a greater revelation of Godliness in </w:t>
      </w:r>
      <w:proofErr w:type="gramStart"/>
      <w:r w:rsidR="00ED4E72" w:rsidRPr="00695761">
        <w:t>ourselves</w:t>
      </w:r>
      <w:proofErr w:type="gramEnd"/>
      <w:r w:rsidR="00ED4E72" w:rsidRPr="00695761">
        <w:t xml:space="preserve"> as well.</w:t>
      </w:r>
      <w:r w:rsidR="00ED4E72" w:rsidRPr="00695761">
        <w:br/>
      </w:r>
      <w:r w:rsidR="00ED4E72" w:rsidRPr="00695761">
        <w:lastRenderedPageBreak/>
        <w:br/>
        <w:t xml:space="preserve">This cycle includes Tu </w:t>
      </w:r>
      <w:proofErr w:type="spellStart"/>
      <w:r w:rsidR="00ED4E72" w:rsidRPr="00695761">
        <w:t>B'Av</w:t>
      </w:r>
      <w:proofErr w:type="spellEnd"/>
      <w:r w:rsidR="00ED4E72" w:rsidRPr="00695761">
        <w:t>, which is known to be the happiest and most romantic day on the Jewish calendar. It was at this time that the Tribes of Israel were once again allowed to intermarry among themselves. To celebrate this day, young Jewish women would dress in white, form a circle, and present themselves before the single men of the community that were in search of a bride. The Talmud teaches that each woman would speak of different qualities that they thought might make a good impression on a potential groom.</w:t>
      </w:r>
      <w:r w:rsidR="00695761" w:rsidRPr="00695761">
        <w:t xml:space="preserve">  </w:t>
      </w:r>
      <w:r w:rsidR="00ED4E72" w:rsidRPr="00695761">
        <w:t>This is related to the tikkun of the sense of hearing connected to this month, and also the revelation of our positive qualities and the G-</w:t>
      </w:r>
      <w:proofErr w:type="spellStart"/>
      <w:r w:rsidR="00ED4E72" w:rsidRPr="00695761">
        <w:t>dliness</w:t>
      </w:r>
      <w:proofErr w:type="spellEnd"/>
      <w:r w:rsidR="00ED4E72" w:rsidRPr="00695761">
        <w:t xml:space="preserve"> within us.</w:t>
      </w:r>
      <w:r w:rsidR="00ED4E72" w:rsidRPr="00695761">
        <w:br/>
      </w:r>
      <w:r w:rsidR="00ED4E72" w:rsidRPr="00695761">
        <w:br/>
        <w:t xml:space="preserve">As in </w:t>
      </w:r>
      <w:proofErr w:type="spellStart"/>
      <w:r w:rsidR="00ED4E72" w:rsidRPr="00695761">
        <w:t>prevoius</w:t>
      </w:r>
      <w:proofErr w:type="spellEnd"/>
      <w:r w:rsidR="00ED4E72" w:rsidRPr="00695761">
        <w:t xml:space="preserve"> weeks, there also appears to be a parallel between the relationship of the regular </w:t>
      </w:r>
      <w:proofErr w:type="spellStart"/>
      <w:r w:rsidR="00ED4E72" w:rsidRPr="00695761">
        <w:t>Peh</w:t>
      </w:r>
      <w:proofErr w:type="spellEnd"/>
      <w:r w:rsidR="00ED4E72" w:rsidRPr="00695761">
        <w:t xml:space="preserve"> with the final </w:t>
      </w:r>
      <w:proofErr w:type="spellStart"/>
      <w:r w:rsidR="00ED4E72" w:rsidRPr="00695761">
        <w:t>Peh</w:t>
      </w:r>
      <w:proofErr w:type="spellEnd"/>
      <w:r w:rsidR="00ED4E72" w:rsidRPr="00695761">
        <w:t xml:space="preserve"> and that of Moshe and Mashiach. Moshe was very much connected to the mouth. The Torah states that he had "</w:t>
      </w:r>
      <w:proofErr w:type="spellStart"/>
      <w:r w:rsidR="00ED4E72" w:rsidRPr="00695761">
        <w:t>uncircumsized</w:t>
      </w:r>
      <w:proofErr w:type="spellEnd"/>
      <w:r w:rsidR="00ED4E72" w:rsidRPr="00695761">
        <w:t xml:space="preserve"> lips," in that he would stammer. Mashiach will be someone known for his Torah and his speech. The word Mashiach is spelled the same as </w:t>
      </w:r>
      <w:proofErr w:type="spellStart"/>
      <w:r w:rsidR="00ED4E72" w:rsidRPr="00695761">
        <w:t>Mesiach</w:t>
      </w:r>
      <w:proofErr w:type="spellEnd"/>
      <w:r w:rsidR="00ED4E72" w:rsidRPr="00695761">
        <w:t xml:space="preserve">, one who speaks, converses. He will teach the world how to properly converse with G-d. Similar to the final Nun, the long downward "leg" of the final </w:t>
      </w:r>
      <w:proofErr w:type="spellStart"/>
      <w:r w:rsidR="00ED4E72" w:rsidRPr="00695761">
        <w:t>Peh</w:t>
      </w:r>
      <w:proofErr w:type="spellEnd"/>
      <w:r w:rsidR="00ED4E72" w:rsidRPr="00695761">
        <w:t xml:space="preserve"> appears to represent Mashiach's ability to infuse even the lowliest of realms with</w:t>
      </w:r>
      <w:r w:rsidR="00695761" w:rsidRPr="00695761">
        <w:t xml:space="preserve"> the revelation of G-</w:t>
      </w:r>
      <w:proofErr w:type="spellStart"/>
      <w:r w:rsidR="00695761" w:rsidRPr="00695761">
        <w:t>dliness</w:t>
      </w:r>
      <w:proofErr w:type="spellEnd"/>
      <w:r w:rsidR="00695761" w:rsidRPr="00695761">
        <w:t xml:space="preserve">. </w:t>
      </w:r>
      <w:r w:rsidR="00695761" w:rsidRPr="00695761">
        <w:br/>
      </w:r>
      <w:r w:rsidR="00ED4E72" w:rsidRPr="00695761">
        <w:br/>
        <w:t>A similar theme can be found regarding</w:t>
      </w:r>
      <w:r w:rsidR="00695761" w:rsidRPr="00695761">
        <w:t xml:space="preserve"> the elements in </w:t>
      </w:r>
      <w:proofErr w:type="spellStart"/>
      <w:r w:rsidR="00695761" w:rsidRPr="00695761">
        <w:t>Perek</w:t>
      </w:r>
      <w:proofErr w:type="spellEnd"/>
      <w:r w:rsidR="00695761" w:rsidRPr="00695761">
        <w:t xml:space="preserve"> </w:t>
      </w:r>
      <w:proofErr w:type="spellStart"/>
      <w:r w:rsidR="00695761" w:rsidRPr="00695761">
        <w:t>Shirah</w:t>
      </w:r>
      <w:proofErr w:type="spellEnd"/>
      <w:r w:rsidR="00695761" w:rsidRPr="00695761">
        <w:t xml:space="preserve">. </w:t>
      </w:r>
      <w:r w:rsidR="00ED4E72" w:rsidRPr="00695761">
        <w:br/>
      </w:r>
      <w:r w:rsidR="00ED4E72" w:rsidRPr="00695761">
        <w:br/>
        <w:t xml:space="preserve">The Sheaves of Wheat are saying, "A song of ascents: Out of the depths have I cried </w:t>
      </w:r>
      <w:r w:rsidR="005004B8">
        <w:t>to you, O God." (Psalms 130:1)</w:t>
      </w:r>
      <w:r w:rsidR="005004B8">
        <w:br/>
      </w:r>
      <w:r w:rsidR="00ED4E72" w:rsidRPr="00695761">
        <w:br/>
        <w:t>The Sheaves of Barley are saying, "A prayer of the pauper, when he swoons, and pours out his spee</w:t>
      </w:r>
      <w:r w:rsidR="00695761" w:rsidRPr="00695761">
        <w:t>ch before God." (Psalms 102:1)</w:t>
      </w:r>
      <w:r w:rsidR="00695761" w:rsidRPr="00695761">
        <w:br/>
      </w:r>
      <w:r w:rsidR="00ED4E72" w:rsidRPr="00695761">
        <w:br/>
        <w:t>Both songs above contain within them a sense of desolation, difficulty, and great humility. Both songs also emphasize the sense of speech - crying out to God and pouring out one's speech before Him. Both sheaves of wheat and barley contain in them a potential to become food, but they nonetheless require much growth and "processing."</w:t>
      </w:r>
      <w:r w:rsidR="00ED4E72" w:rsidRPr="00695761">
        <w:br/>
      </w:r>
      <w:r w:rsidR="00ED4E72" w:rsidRPr="00695761">
        <w:br/>
        <w:t>The sense of humility described above also appears to parallel the humble outlook of the animals for we</w:t>
      </w:r>
      <w:r w:rsidR="00695761" w:rsidRPr="00695761">
        <w:t>eks 45 and 46 (Book 1), the cree</w:t>
      </w:r>
      <w:r w:rsidR="00ED4E72" w:rsidRPr="00695761">
        <w:t>ping</w:t>
      </w:r>
      <w:r w:rsidR="00695761" w:rsidRPr="00695761">
        <w:t xml:space="preserve"> creatures and the prolific cree</w:t>
      </w:r>
      <w:r w:rsidR="00ED4E72" w:rsidRPr="00695761">
        <w:t xml:space="preserve">ping creatures. </w:t>
      </w:r>
    </w:p>
    <w:p w14:paraId="301E2CE3" w14:textId="08A187C5" w:rsidR="00ED4E72" w:rsidRPr="00695761" w:rsidRDefault="00D43518" w:rsidP="00D43518">
      <w:pPr>
        <w:jc w:val="center"/>
      </w:pPr>
      <w:r w:rsidRPr="00D43518">
        <w:rPr>
          <w:b/>
          <w:bCs/>
          <w:sz w:val="36"/>
          <w:szCs w:val="36"/>
          <w:u w:val="single"/>
        </w:rPr>
        <w:t xml:space="preserve">Sixteenth </w:t>
      </w:r>
      <w:r>
        <w:rPr>
          <w:b/>
          <w:bCs/>
          <w:sz w:val="36"/>
          <w:szCs w:val="36"/>
          <w:u w:val="single"/>
        </w:rPr>
        <w:t>Cycle</w:t>
      </w:r>
      <w:r w:rsidRPr="00D43518">
        <w:rPr>
          <w:b/>
          <w:bCs/>
          <w:sz w:val="36"/>
          <w:szCs w:val="36"/>
          <w:u w:val="single"/>
        </w:rPr>
        <w:t xml:space="preserve">: from 2nd of Elul to 23rd of Elul </w:t>
      </w:r>
    </w:p>
    <w:p w14:paraId="5276518D" w14:textId="77777777" w:rsidR="00E4295D" w:rsidRPr="00D43518" w:rsidRDefault="00E4295D" w:rsidP="00B96D36">
      <w:pPr>
        <w:pStyle w:val="Heading3"/>
        <w:pBdr>
          <w:top w:val="single" w:sz="4" w:space="1" w:color="auto"/>
          <w:left w:val="single" w:sz="4" w:space="4" w:color="auto"/>
          <w:bottom w:val="single" w:sz="4" w:space="1" w:color="auto"/>
          <w:right w:val="single" w:sz="4" w:space="4" w:color="auto"/>
        </w:pBdr>
        <w:rPr>
          <w:rFonts w:ascii="Times New Roman" w:hAnsi="Times New Roman"/>
          <w:sz w:val="24"/>
          <w:szCs w:val="24"/>
        </w:rPr>
      </w:pPr>
      <w:r w:rsidRPr="00D43518">
        <w:rPr>
          <w:rFonts w:ascii="Times New Roman" w:hAnsi="Times New Roman"/>
          <w:sz w:val="24"/>
          <w:szCs w:val="24"/>
        </w:rPr>
        <w:t xml:space="preserve">Tzadik </w:t>
      </w:r>
      <w:proofErr w:type="spellStart"/>
      <w:r w:rsidRPr="00D43518">
        <w:rPr>
          <w:rFonts w:ascii="Times New Roman" w:hAnsi="Times New Roman"/>
          <w:sz w:val="24"/>
          <w:szCs w:val="24"/>
        </w:rPr>
        <w:t>Sofit</w:t>
      </w:r>
      <w:proofErr w:type="spellEnd"/>
    </w:p>
    <w:p w14:paraId="090E62FB" w14:textId="38AC2366" w:rsidR="00695761" w:rsidRPr="00D43518" w:rsidRDefault="00ED4E72" w:rsidP="00D43518">
      <w:pPr>
        <w:pStyle w:val="Heading3"/>
        <w:pBdr>
          <w:top w:val="single" w:sz="4" w:space="1" w:color="auto"/>
          <w:left w:val="single" w:sz="4" w:space="4" w:color="auto"/>
          <w:bottom w:val="single" w:sz="4" w:space="1" w:color="auto"/>
          <w:right w:val="single" w:sz="4" w:space="4" w:color="auto"/>
        </w:pBdr>
        <w:rPr>
          <w:rFonts w:ascii="Times New Roman" w:hAnsi="Times New Roman"/>
          <w:sz w:val="24"/>
          <w:szCs w:val="24"/>
        </w:rPr>
      </w:pPr>
      <w:r w:rsidRPr="00D43518">
        <w:rPr>
          <w:rFonts w:ascii="Times New Roman" w:hAnsi="Times New Roman"/>
          <w:sz w:val="24"/>
          <w:szCs w:val="24"/>
        </w:rPr>
        <w:t xml:space="preserve">Other Sheaves and Vegetables of the Field </w:t>
      </w:r>
    </w:p>
    <w:p w14:paraId="07F7E664" w14:textId="77777777" w:rsidR="005004B8" w:rsidRPr="00D43518" w:rsidRDefault="005004B8" w:rsidP="00B96D36">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D43518">
        <w:rPr>
          <w:rFonts w:asciiTheme="majorBidi" w:hAnsiTheme="majorBidi" w:cstheme="majorBidi"/>
          <w:b/>
          <w:bCs/>
          <w:color w:val="000000"/>
          <w:sz w:val="20"/>
          <w:szCs w:val="20"/>
        </w:rPr>
        <w:t>9.</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 xml:space="preserve">Said Rabbi </w:t>
      </w:r>
      <w:proofErr w:type="spellStart"/>
      <w:r w:rsidRPr="00D43518">
        <w:rPr>
          <w:rFonts w:asciiTheme="majorBidi" w:hAnsiTheme="majorBidi" w:cstheme="majorBidi"/>
          <w:b/>
          <w:bCs/>
          <w:color w:val="000000"/>
          <w:sz w:val="20"/>
          <w:szCs w:val="20"/>
        </w:rPr>
        <w:t>Yossei</w:t>
      </w:r>
      <w:proofErr w:type="spellEnd"/>
      <w:r w:rsidRPr="00D43518">
        <w:rPr>
          <w:rFonts w:asciiTheme="majorBidi" w:hAnsiTheme="majorBidi" w:cstheme="majorBidi"/>
          <w:b/>
          <w:bCs/>
          <w:color w:val="000000"/>
          <w:sz w:val="20"/>
          <w:szCs w:val="20"/>
        </w:rPr>
        <w:t xml:space="preserve"> the son of </w:t>
      </w:r>
      <w:proofErr w:type="spellStart"/>
      <w:r w:rsidRPr="00D43518">
        <w:rPr>
          <w:rFonts w:asciiTheme="majorBidi" w:hAnsiTheme="majorBidi" w:cstheme="majorBidi"/>
          <w:b/>
          <w:bCs/>
          <w:color w:val="000000"/>
          <w:sz w:val="20"/>
          <w:szCs w:val="20"/>
        </w:rPr>
        <w:t>Kisma</w:t>
      </w:r>
      <w:proofErr w:type="spellEnd"/>
      <w:r w:rsidRPr="00D43518">
        <w:rPr>
          <w:rFonts w:asciiTheme="majorBidi" w:hAnsiTheme="majorBidi" w:cstheme="majorBidi"/>
          <w:b/>
          <w:bCs/>
          <w:color w:val="000000"/>
          <w:sz w:val="20"/>
          <w:szCs w:val="20"/>
        </w:rPr>
        <w:t xml:space="preserve">: Once, I was </w:t>
      </w:r>
      <w:proofErr w:type="gramStart"/>
      <w:r w:rsidRPr="00D43518">
        <w:rPr>
          <w:rFonts w:asciiTheme="majorBidi" w:hAnsiTheme="majorBidi" w:cstheme="majorBidi"/>
          <w:b/>
          <w:bCs/>
          <w:color w:val="000000"/>
          <w:sz w:val="20"/>
          <w:szCs w:val="20"/>
        </w:rPr>
        <w:t>traveling</w:t>
      </w:r>
      <w:proofErr w:type="gramEnd"/>
      <w:r w:rsidRPr="00D43518">
        <w:rPr>
          <w:rFonts w:asciiTheme="majorBidi" w:hAnsiTheme="majorBidi" w:cstheme="majorBidi"/>
          <w:b/>
          <w:bCs/>
          <w:color w:val="000000"/>
          <w:sz w:val="20"/>
          <w:szCs w:val="20"/>
        </w:rPr>
        <w:t xml:space="preserve"> and I encountered a man. He greeted me and I returned his greetings. Said he to me: "Rabbi, where are you from?" Said I to him: "From a great city of sages and scholars, am I." Said he to me: "Rabbi, would you like to dwell with us in our place? I will give you a million dinars of gold, precious stones and pearls." Said I to him: "If you were to give me all the silver, gold, </w:t>
      </w:r>
      <w:r w:rsidRPr="00D43518">
        <w:rPr>
          <w:rFonts w:asciiTheme="majorBidi" w:hAnsiTheme="majorBidi" w:cstheme="majorBidi"/>
          <w:b/>
          <w:bCs/>
          <w:color w:val="000000"/>
          <w:sz w:val="20"/>
          <w:szCs w:val="20"/>
        </w:rPr>
        <w:lastRenderedPageBreak/>
        <w:t>precious stones and pearls in the world, I would not dwell anywhere but in a place of Torah. Indeed, so is written in the book of</w:t>
      </w:r>
      <w:r w:rsidRPr="00D43518">
        <w:rPr>
          <w:rStyle w:val="apple-converted-space"/>
          <w:rFonts w:asciiTheme="majorBidi" w:hAnsiTheme="majorBidi" w:cstheme="majorBidi"/>
          <w:b/>
          <w:bCs/>
          <w:color w:val="000000"/>
          <w:sz w:val="20"/>
          <w:szCs w:val="20"/>
        </w:rPr>
        <w:t> </w:t>
      </w:r>
      <w:r w:rsidRPr="00D43518">
        <w:rPr>
          <w:rStyle w:val="glossaryitem"/>
          <w:rFonts w:asciiTheme="majorBidi" w:hAnsiTheme="majorBidi" w:cstheme="majorBidi"/>
          <w:b/>
          <w:bCs/>
          <w:color w:val="000000"/>
          <w:sz w:val="20"/>
          <w:szCs w:val="20"/>
        </w:rPr>
        <w:t>psalms</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by David the king of Israel: `I prefer the Torah of Your mouth over thousands in gold and silver' (</w:t>
      </w:r>
      <w:hyperlink r:id="rId24" w:anchor="v72" w:history="1">
        <w:r w:rsidRPr="00D43518">
          <w:rPr>
            <w:rStyle w:val="Hyperlink"/>
            <w:rFonts w:asciiTheme="majorBidi" w:hAnsiTheme="majorBidi" w:cstheme="majorBidi"/>
            <w:b/>
            <w:bCs/>
            <w:sz w:val="20"/>
            <w:szCs w:val="20"/>
          </w:rPr>
          <w:t>Psalms 119:72)</w:t>
        </w:r>
      </w:hyperlink>
      <w:r w:rsidRPr="00D43518">
        <w:rPr>
          <w:rFonts w:asciiTheme="majorBidi" w:hAnsiTheme="majorBidi" w:cstheme="majorBidi"/>
          <w:b/>
          <w:bCs/>
          <w:color w:val="000000"/>
          <w:sz w:val="20"/>
          <w:szCs w:val="20"/>
        </w:rPr>
        <w:t>. Furthermore, when a person passes from this world neither silver, nor gold, nor precious stones, nor pearls accompany him, only Torah and good deeds, as is stated (</w:t>
      </w:r>
      <w:hyperlink r:id="rId25" w:anchor="v22" w:history="1">
        <w:r w:rsidRPr="00D43518">
          <w:rPr>
            <w:rStyle w:val="Hyperlink"/>
            <w:rFonts w:asciiTheme="majorBidi" w:hAnsiTheme="majorBidi" w:cstheme="majorBidi"/>
            <w:b/>
            <w:bCs/>
            <w:sz w:val="20"/>
            <w:szCs w:val="20"/>
          </w:rPr>
          <w:t>Proverbs 6:22)</w:t>
        </w:r>
      </w:hyperlink>
      <w:r w:rsidRPr="00D43518">
        <w:rPr>
          <w:rFonts w:asciiTheme="majorBidi" w:hAnsiTheme="majorBidi" w:cstheme="majorBidi"/>
          <w:b/>
          <w:bCs/>
          <w:color w:val="000000"/>
          <w:sz w:val="20"/>
          <w:szCs w:val="20"/>
        </w:rPr>
        <w:t xml:space="preserve">: `When you go it will direct you, when you lie down it will watch over you, and when you awaken it shall be your speech.' `When you go it will direct you'---in this world; `when you lie down it will watch over you'---in the grave; `and when you awaken it shall be our speech'---in the World </w:t>
      </w:r>
      <w:proofErr w:type="gramStart"/>
      <w:r w:rsidRPr="00D43518">
        <w:rPr>
          <w:rFonts w:asciiTheme="majorBidi" w:hAnsiTheme="majorBidi" w:cstheme="majorBidi"/>
          <w:b/>
          <w:bCs/>
          <w:color w:val="000000"/>
          <w:sz w:val="20"/>
          <w:szCs w:val="20"/>
        </w:rPr>
        <w:t>To</w:t>
      </w:r>
      <w:proofErr w:type="gramEnd"/>
      <w:r w:rsidRPr="00D43518">
        <w:rPr>
          <w:rFonts w:asciiTheme="majorBidi" w:hAnsiTheme="majorBidi" w:cstheme="majorBidi"/>
          <w:b/>
          <w:bCs/>
          <w:color w:val="000000"/>
          <w:sz w:val="20"/>
          <w:szCs w:val="20"/>
        </w:rPr>
        <w:t xml:space="preserve"> Come. </w:t>
      </w:r>
      <w:proofErr w:type="gramStart"/>
      <w:r w:rsidRPr="00D43518">
        <w:rPr>
          <w:rFonts w:asciiTheme="majorBidi" w:hAnsiTheme="majorBidi" w:cstheme="majorBidi"/>
          <w:b/>
          <w:bCs/>
          <w:color w:val="000000"/>
          <w:sz w:val="20"/>
          <w:szCs w:val="20"/>
        </w:rPr>
        <w:t>Also</w:t>
      </w:r>
      <w:proofErr w:type="gramEnd"/>
      <w:r w:rsidRPr="00D43518">
        <w:rPr>
          <w:rFonts w:asciiTheme="majorBidi" w:hAnsiTheme="majorBidi" w:cstheme="majorBidi"/>
          <w:b/>
          <w:bCs/>
          <w:color w:val="000000"/>
          <w:sz w:val="20"/>
          <w:szCs w:val="20"/>
        </w:rPr>
        <w:t xml:space="preserve"> it says (</w:t>
      </w:r>
      <w:proofErr w:type="spellStart"/>
      <w:r w:rsidR="003169BD" w:rsidRPr="00D43518">
        <w:fldChar w:fldCharType="begin"/>
      </w:r>
      <w:r w:rsidR="003169BD" w:rsidRPr="00D43518">
        <w:rPr>
          <w:rFonts w:asciiTheme="majorBidi" w:hAnsiTheme="majorBidi" w:cstheme="majorBidi"/>
          <w:b/>
          <w:bCs/>
          <w:sz w:val="20"/>
          <w:szCs w:val="20"/>
        </w:rPr>
        <w:instrText xml:space="preserve"> HYPERLINK "http://www.chabad.org/16204" \l "v8" </w:instrText>
      </w:r>
      <w:r w:rsidR="003169BD" w:rsidRPr="00D43518">
        <w:fldChar w:fldCharType="separate"/>
      </w:r>
      <w:r w:rsidRPr="00D43518">
        <w:rPr>
          <w:rStyle w:val="Hyperlink"/>
          <w:rFonts w:asciiTheme="majorBidi" w:hAnsiTheme="majorBidi" w:cstheme="majorBidi"/>
          <w:b/>
          <w:bCs/>
          <w:sz w:val="20"/>
          <w:szCs w:val="20"/>
        </w:rPr>
        <w:t>Chaggai</w:t>
      </w:r>
      <w:proofErr w:type="spellEnd"/>
      <w:r w:rsidRPr="00D43518">
        <w:rPr>
          <w:rStyle w:val="Hyperlink"/>
          <w:rFonts w:asciiTheme="majorBidi" w:hAnsiTheme="majorBidi" w:cstheme="majorBidi"/>
          <w:b/>
          <w:bCs/>
          <w:sz w:val="20"/>
          <w:szCs w:val="20"/>
        </w:rPr>
        <w:t xml:space="preserve"> 2:8)</w:t>
      </w:r>
      <w:r w:rsidR="003169BD" w:rsidRPr="00D43518">
        <w:rPr>
          <w:rStyle w:val="Hyperlink"/>
          <w:rFonts w:asciiTheme="majorBidi" w:hAnsiTheme="majorBidi" w:cstheme="majorBidi"/>
          <w:b/>
          <w:bCs/>
          <w:sz w:val="20"/>
          <w:szCs w:val="20"/>
        </w:rPr>
        <w:fldChar w:fldCharType="end"/>
      </w:r>
      <w:r w:rsidRPr="00D43518">
        <w:rPr>
          <w:rFonts w:asciiTheme="majorBidi" w:hAnsiTheme="majorBidi" w:cstheme="majorBidi"/>
          <w:b/>
          <w:bCs/>
          <w:color w:val="000000"/>
          <w:sz w:val="20"/>
          <w:szCs w:val="20"/>
        </w:rPr>
        <w:t>: `Mine is the silver and Mine is the gold, so says the L-</w:t>
      </w:r>
      <w:proofErr w:type="spellStart"/>
      <w:r w:rsidRPr="00D43518">
        <w:rPr>
          <w:rFonts w:asciiTheme="majorBidi" w:hAnsiTheme="majorBidi" w:cstheme="majorBidi"/>
          <w:b/>
          <w:bCs/>
          <w:color w:val="000000"/>
          <w:sz w:val="20"/>
          <w:szCs w:val="20"/>
        </w:rPr>
        <w:t>rd</w:t>
      </w:r>
      <w:proofErr w:type="spellEnd"/>
      <w:r w:rsidRPr="00D43518">
        <w:rPr>
          <w:rFonts w:asciiTheme="majorBidi" w:hAnsiTheme="majorBidi" w:cstheme="majorBidi"/>
          <w:b/>
          <w:bCs/>
          <w:color w:val="000000"/>
          <w:sz w:val="20"/>
          <w:szCs w:val="20"/>
        </w:rPr>
        <w:t xml:space="preserve"> of Hosts.' "</w:t>
      </w:r>
    </w:p>
    <w:p w14:paraId="46A5FD58" w14:textId="78F24EA6" w:rsidR="005004B8" w:rsidRPr="00D43518" w:rsidRDefault="005004B8" w:rsidP="000161F4">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40" w:afterAutospacing="0" w:line="405" w:lineRule="atLeast"/>
        <w:rPr>
          <w:rFonts w:asciiTheme="majorBidi" w:hAnsiTheme="majorBidi" w:cstheme="majorBidi"/>
          <w:b/>
          <w:bCs/>
          <w:color w:val="000000"/>
          <w:sz w:val="20"/>
          <w:szCs w:val="20"/>
        </w:rPr>
      </w:pPr>
      <w:r w:rsidRPr="00D43518">
        <w:rPr>
          <w:rFonts w:asciiTheme="majorBidi" w:hAnsiTheme="majorBidi" w:cstheme="majorBidi"/>
          <w:b/>
          <w:bCs/>
          <w:color w:val="000000"/>
          <w:sz w:val="20"/>
          <w:szCs w:val="20"/>
        </w:rPr>
        <w:t>10.</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G</w:t>
      </w:r>
      <w:r w:rsidRPr="00D43518">
        <w:rPr>
          <w:rFonts w:asciiTheme="majorBidi" w:hAnsiTheme="majorBidi" w:cstheme="majorBidi"/>
          <w:b/>
          <w:bCs/>
          <w:color w:val="000000"/>
          <w:sz w:val="20"/>
          <w:szCs w:val="20"/>
        </w:rPr>
        <w:noBreakHyphen/>
        <w:t xml:space="preserve">d acquired five acquisitions in his world. These are: one acquisition is the Torah, one acquisition are the heavens and the earth, one acquisition </w:t>
      </w:r>
      <w:proofErr w:type="spellStart"/>
      <w:r w:rsidRPr="00D43518">
        <w:rPr>
          <w:rFonts w:asciiTheme="majorBidi" w:hAnsiTheme="majorBidi" w:cstheme="majorBidi"/>
          <w:b/>
          <w:bCs/>
          <w:color w:val="000000"/>
          <w:sz w:val="20"/>
          <w:szCs w:val="20"/>
        </w:rPr>
        <w:t>is</w:t>
      </w:r>
      <w:r w:rsidRPr="00D43518">
        <w:rPr>
          <w:rStyle w:val="glossaryitem"/>
          <w:rFonts w:asciiTheme="majorBidi" w:hAnsiTheme="majorBidi" w:cstheme="majorBidi"/>
          <w:b/>
          <w:bCs/>
          <w:color w:val="000000"/>
          <w:sz w:val="20"/>
          <w:szCs w:val="20"/>
        </w:rPr>
        <w:t>Abraham</w:t>
      </w:r>
      <w:proofErr w:type="spellEnd"/>
      <w:r w:rsidRPr="00D43518">
        <w:rPr>
          <w:rFonts w:asciiTheme="majorBidi" w:hAnsiTheme="majorBidi" w:cstheme="majorBidi"/>
          <w:b/>
          <w:bCs/>
          <w:color w:val="000000"/>
          <w:sz w:val="20"/>
          <w:szCs w:val="20"/>
        </w:rPr>
        <w:t>, one acquisition is the people of Israel, and one acquisition is the Holy</w:t>
      </w:r>
      <w:r w:rsidRPr="00D43518">
        <w:rPr>
          <w:rStyle w:val="apple-converted-space"/>
          <w:rFonts w:asciiTheme="majorBidi" w:hAnsiTheme="majorBidi" w:cstheme="majorBidi"/>
          <w:b/>
          <w:bCs/>
          <w:color w:val="000000"/>
          <w:sz w:val="20"/>
          <w:szCs w:val="20"/>
        </w:rPr>
        <w:t> </w:t>
      </w:r>
      <w:r w:rsidRPr="00D43518">
        <w:rPr>
          <w:rStyle w:val="glossaryitem"/>
          <w:rFonts w:asciiTheme="majorBidi" w:hAnsiTheme="majorBidi" w:cstheme="majorBidi"/>
          <w:b/>
          <w:bCs/>
          <w:color w:val="000000"/>
          <w:sz w:val="20"/>
          <w:szCs w:val="20"/>
        </w:rPr>
        <w:t>Temple</w:t>
      </w:r>
      <w:r w:rsidRPr="00D43518">
        <w:rPr>
          <w:rFonts w:asciiTheme="majorBidi" w:hAnsiTheme="majorBidi" w:cstheme="majorBidi"/>
          <w:b/>
          <w:bCs/>
          <w:color w:val="000000"/>
          <w:sz w:val="20"/>
          <w:szCs w:val="20"/>
        </w:rPr>
        <w:t>. The Torah, as it is written (</w:t>
      </w:r>
      <w:hyperlink r:id="rId26" w:anchor="v22" w:history="1">
        <w:r w:rsidRPr="00D43518">
          <w:rPr>
            <w:rStyle w:val="Hyperlink"/>
            <w:rFonts w:asciiTheme="majorBidi" w:hAnsiTheme="majorBidi" w:cstheme="majorBidi"/>
            <w:b/>
            <w:bCs/>
            <w:sz w:val="20"/>
            <w:szCs w:val="20"/>
          </w:rPr>
          <w:t>Proverbs 8:22)</w:t>
        </w:r>
      </w:hyperlink>
      <w:r w:rsidRPr="00D43518">
        <w:rPr>
          <w:rFonts w:asciiTheme="majorBidi" w:hAnsiTheme="majorBidi" w:cstheme="majorBidi"/>
          <w:b/>
          <w:bCs/>
          <w:color w:val="000000"/>
          <w:sz w:val="20"/>
          <w:szCs w:val="20"/>
        </w:rPr>
        <w:t>, "G</w:t>
      </w:r>
      <w:r w:rsidRPr="00D43518">
        <w:rPr>
          <w:rFonts w:asciiTheme="majorBidi" w:hAnsiTheme="majorBidi" w:cstheme="majorBidi"/>
          <w:b/>
          <w:bCs/>
          <w:color w:val="000000"/>
          <w:sz w:val="20"/>
          <w:szCs w:val="20"/>
        </w:rPr>
        <w:noBreakHyphen/>
        <w:t>d acquired me as the beginning of His way, before His works of yore." The heavens and the earth, as it is written (</w:t>
      </w:r>
      <w:hyperlink r:id="rId27" w:anchor="v1" w:history="1">
        <w:r w:rsidRPr="00D43518">
          <w:rPr>
            <w:rStyle w:val="Hyperlink"/>
            <w:rFonts w:asciiTheme="majorBidi" w:hAnsiTheme="majorBidi" w:cstheme="majorBidi"/>
            <w:b/>
            <w:bCs/>
            <w:sz w:val="20"/>
            <w:szCs w:val="20"/>
          </w:rPr>
          <w:t>Isaiah 66:1)</w:t>
        </w:r>
      </w:hyperlink>
      <w:r w:rsidRPr="00D43518">
        <w:rPr>
          <w:rFonts w:asciiTheme="majorBidi" w:hAnsiTheme="majorBidi" w:cstheme="majorBidi"/>
          <w:b/>
          <w:bCs/>
          <w:color w:val="000000"/>
          <w:sz w:val="20"/>
          <w:szCs w:val="20"/>
        </w:rPr>
        <w:t>, "So says G</w:t>
      </w:r>
      <w:r w:rsidRPr="00D43518">
        <w:rPr>
          <w:rFonts w:asciiTheme="majorBidi" w:hAnsiTheme="majorBidi" w:cstheme="majorBidi"/>
          <w:b/>
          <w:bCs/>
          <w:color w:val="000000"/>
          <w:sz w:val="20"/>
          <w:szCs w:val="20"/>
        </w:rPr>
        <w:noBreakHyphen/>
        <w:t>d: The heavens are My throne and the earth is My footstool; what house, then, can you build for Me, and where is My place of rest?"; and it says (</w:t>
      </w:r>
      <w:hyperlink r:id="rId28" w:anchor="v25" w:history="1">
        <w:r w:rsidRPr="00D43518">
          <w:rPr>
            <w:rStyle w:val="Hyperlink"/>
            <w:rFonts w:asciiTheme="majorBidi" w:hAnsiTheme="majorBidi" w:cstheme="majorBidi"/>
            <w:b/>
            <w:bCs/>
            <w:sz w:val="20"/>
            <w:szCs w:val="20"/>
          </w:rPr>
          <w:t>Psalms 104:25)</w:t>
        </w:r>
      </w:hyperlink>
      <w:r w:rsidRPr="00D43518">
        <w:rPr>
          <w:rFonts w:asciiTheme="majorBidi" w:hAnsiTheme="majorBidi" w:cstheme="majorBidi"/>
          <w:b/>
          <w:bCs/>
          <w:color w:val="000000"/>
          <w:sz w:val="20"/>
          <w:szCs w:val="20"/>
        </w:rPr>
        <w:t>, "How many are your works, O G</w:t>
      </w:r>
      <w:r w:rsidRPr="00D43518">
        <w:rPr>
          <w:rFonts w:asciiTheme="majorBidi" w:hAnsiTheme="majorBidi" w:cstheme="majorBidi"/>
          <w:b/>
          <w:bCs/>
          <w:color w:val="000000"/>
          <w:sz w:val="20"/>
          <w:szCs w:val="20"/>
        </w:rPr>
        <w:noBreakHyphen/>
        <w:t>d, You have made them all with wisdom; the earth is filled with Your acquisitions." Abraham, as it is written (</w:t>
      </w:r>
      <w:hyperlink r:id="rId29" w:anchor="v19" w:history="1">
        <w:r w:rsidRPr="00D43518">
          <w:rPr>
            <w:rStyle w:val="Hyperlink"/>
            <w:rFonts w:asciiTheme="majorBidi" w:hAnsiTheme="majorBidi" w:cstheme="majorBidi"/>
            <w:b/>
            <w:bCs/>
            <w:sz w:val="20"/>
            <w:szCs w:val="20"/>
          </w:rPr>
          <w:t>Genesis 14:19)</w:t>
        </w:r>
      </w:hyperlink>
      <w:r w:rsidRPr="00D43518">
        <w:rPr>
          <w:rFonts w:asciiTheme="majorBidi" w:hAnsiTheme="majorBidi" w:cstheme="majorBidi"/>
          <w:b/>
          <w:bCs/>
          <w:color w:val="000000"/>
          <w:sz w:val="20"/>
          <w:szCs w:val="20"/>
        </w:rPr>
        <w:t>, "And he blessed him, and said: Blessed be</w:t>
      </w:r>
      <w:r w:rsidRPr="00D43518">
        <w:rPr>
          <w:rStyle w:val="apple-converted-space"/>
          <w:rFonts w:asciiTheme="majorBidi" w:hAnsiTheme="majorBidi" w:cstheme="majorBidi"/>
          <w:b/>
          <w:bCs/>
          <w:color w:val="000000"/>
          <w:sz w:val="20"/>
          <w:szCs w:val="20"/>
        </w:rPr>
        <w:t> </w:t>
      </w:r>
      <w:r w:rsidRPr="00D43518">
        <w:rPr>
          <w:rStyle w:val="glossaryitem"/>
          <w:rFonts w:asciiTheme="majorBidi" w:hAnsiTheme="majorBidi" w:cstheme="majorBidi"/>
          <w:b/>
          <w:bCs/>
          <w:color w:val="000000"/>
          <w:sz w:val="20"/>
          <w:szCs w:val="20"/>
        </w:rPr>
        <w:t>Abram</w:t>
      </w:r>
      <w:r w:rsidRPr="00D43518">
        <w:rPr>
          <w:rStyle w:val="apple-converted-space"/>
          <w:rFonts w:asciiTheme="majorBidi" w:hAnsiTheme="majorBidi" w:cstheme="majorBidi"/>
          <w:b/>
          <w:bCs/>
          <w:color w:val="000000"/>
          <w:sz w:val="20"/>
          <w:szCs w:val="20"/>
        </w:rPr>
        <w:t> </w:t>
      </w:r>
      <w:r w:rsidRPr="00D43518">
        <w:rPr>
          <w:rFonts w:asciiTheme="majorBidi" w:hAnsiTheme="majorBidi" w:cstheme="majorBidi"/>
          <w:b/>
          <w:bCs/>
          <w:color w:val="000000"/>
          <w:sz w:val="20"/>
          <w:szCs w:val="20"/>
        </w:rPr>
        <w:t>to G</w:t>
      </w:r>
      <w:r w:rsidRPr="00D43518">
        <w:rPr>
          <w:rFonts w:asciiTheme="majorBidi" w:hAnsiTheme="majorBidi" w:cstheme="majorBidi"/>
          <w:b/>
          <w:bCs/>
          <w:color w:val="000000"/>
          <w:sz w:val="20"/>
          <w:szCs w:val="20"/>
        </w:rPr>
        <w:noBreakHyphen/>
        <w:t>d Most High, acquirer of heavens and earth." Israel, as it is written (</w:t>
      </w:r>
      <w:hyperlink r:id="rId30" w:anchor="v16" w:history="1">
        <w:r w:rsidRPr="00D43518">
          <w:rPr>
            <w:rStyle w:val="Hyperlink"/>
            <w:rFonts w:asciiTheme="majorBidi" w:hAnsiTheme="majorBidi" w:cstheme="majorBidi"/>
            <w:b/>
            <w:bCs/>
            <w:sz w:val="20"/>
            <w:szCs w:val="20"/>
          </w:rPr>
          <w:t>Exodus 15:16)</w:t>
        </w:r>
      </w:hyperlink>
      <w:r w:rsidRPr="00D43518">
        <w:rPr>
          <w:rFonts w:asciiTheme="majorBidi" w:hAnsiTheme="majorBidi" w:cstheme="majorBidi"/>
          <w:b/>
          <w:bCs/>
          <w:color w:val="000000"/>
          <w:sz w:val="20"/>
          <w:szCs w:val="20"/>
        </w:rPr>
        <w:t>, "Till Your nation, O G</w:t>
      </w:r>
      <w:r w:rsidRPr="00D43518">
        <w:rPr>
          <w:rFonts w:asciiTheme="majorBidi" w:hAnsiTheme="majorBidi" w:cstheme="majorBidi"/>
          <w:b/>
          <w:bCs/>
          <w:color w:val="000000"/>
          <w:sz w:val="20"/>
          <w:szCs w:val="20"/>
        </w:rPr>
        <w:noBreakHyphen/>
        <w:t>d, shall pass, till this nation You have acquired shall pass"; and it says (</w:t>
      </w:r>
      <w:hyperlink r:id="rId31" w:anchor="v3" w:history="1">
        <w:r w:rsidRPr="00D43518">
          <w:rPr>
            <w:rStyle w:val="Hyperlink"/>
            <w:rFonts w:asciiTheme="majorBidi" w:hAnsiTheme="majorBidi" w:cstheme="majorBidi"/>
            <w:b/>
            <w:bCs/>
            <w:sz w:val="20"/>
            <w:szCs w:val="20"/>
          </w:rPr>
          <w:t>Psalms 16:3)</w:t>
        </w:r>
      </w:hyperlink>
      <w:r w:rsidRPr="00D43518">
        <w:rPr>
          <w:rFonts w:asciiTheme="majorBidi" w:hAnsiTheme="majorBidi" w:cstheme="majorBidi"/>
          <w:b/>
          <w:bCs/>
          <w:color w:val="000000"/>
          <w:sz w:val="20"/>
          <w:szCs w:val="20"/>
        </w:rPr>
        <w:t>, "To the holy who are upon earth, the noble ones, in whom is all My delight." The Holy Temple, as it is written (</w:t>
      </w:r>
      <w:hyperlink r:id="rId32" w:anchor="v17" w:history="1">
        <w:r w:rsidRPr="00D43518">
          <w:rPr>
            <w:rStyle w:val="Hyperlink"/>
            <w:rFonts w:asciiTheme="majorBidi" w:hAnsiTheme="majorBidi" w:cstheme="majorBidi"/>
            <w:b/>
            <w:bCs/>
            <w:sz w:val="20"/>
            <w:szCs w:val="20"/>
          </w:rPr>
          <w:t>Exodus 15:17)</w:t>
        </w:r>
      </w:hyperlink>
      <w:r w:rsidRPr="00D43518">
        <w:rPr>
          <w:rFonts w:asciiTheme="majorBidi" w:hAnsiTheme="majorBidi" w:cstheme="majorBidi"/>
          <w:b/>
          <w:bCs/>
          <w:color w:val="000000"/>
          <w:sz w:val="20"/>
          <w:szCs w:val="20"/>
        </w:rPr>
        <w:t>, "The base for Your dwelling that you, G</w:t>
      </w:r>
      <w:r w:rsidRPr="00D43518">
        <w:rPr>
          <w:rFonts w:asciiTheme="majorBidi" w:hAnsiTheme="majorBidi" w:cstheme="majorBidi"/>
          <w:b/>
          <w:bCs/>
          <w:color w:val="000000"/>
          <w:sz w:val="20"/>
          <w:szCs w:val="20"/>
        </w:rPr>
        <w:noBreakHyphen/>
        <w:t>d, have achieved; the Sanctuary, O L-</w:t>
      </w:r>
      <w:proofErr w:type="spellStart"/>
      <w:r w:rsidRPr="00D43518">
        <w:rPr>
          <w:rFonts w:asciiTheme="majorBidi" w:hAnsiTheme="majorBidi" w:cstheme="majorBidi"/>
          <w:b/>
          <w:bCs/>
          <w:color w:val="000000"/>
          <w:sz w:val="20"/>
          <w:szCs w:val="20"/>
        </w:rPr>
        <w:t>rd</w:t>
      </w:r>
      <w:proofErr w:type="spellEnd"/>
      <w:r w:rsidRPr="00D43518">
        <w:rPr>
          <w:rFonts w:asciiTheme="majorBidi" w:hAnsiTheme="majorBidi" w:cstheme="majorBidi"/>
          <w:b/>
          <w:bCs/>
          <w:color w:val="000000"/>
          <w:sz w:val="20"/>
          <w:szCs w:val="20"/>
        </w:rPr>
        <w:t>, that Your hands have established"; and it says (</w:t>
      </w:r>
      <w:hyperlink r:id="rId33" w:anchor="v54" w:history="1">
        <w:r w:rsidRPr="00D43518">
          <w:rPr>
            <w:rStyle w:val="Hyperlink"/>
            <w:rFonts w:asciiTheme="majorBidi" w:hAnsiTheme="majorBidi" w:cstheme="majorBidi"/>
            <w:b/>
            <w:bCs/>
            <w:sz w:val="20"/>
            <w:szCs w:val="20"/>
          </w:rPr>
          <w:t>Psalms 78:54)</w:t>
        </w:r>
      </w:hyperlink>
      <w:r w:rsidRPr="00D43518">
        <w:rPr>
          <w:rFonts w:asciiTheme="majorBidi" w:hAnsiTheme="majorBidi" w:cstheme="majorBidi"/>
          <w:b/>
          <w:bCs/>
          <w:color w:val="000000"/>
          <w:sz w:val="20"/>
          <w:szCs w:val="20"/>
        </w:rPr>
        <w:t>, "And He brought them to His holy domain, this mount His right hand has acquired."</w:t>
      </w:r>
    </w:p>
    <w:p w14:paraId="68F4EDB6" w14:textId="4EDAB451" w:rsidR="00ED4E72" w:rsidRPr="00695761" w:rsidRDefault="00D43518" w:rsidP="001F03C2">
      <w:pPr>
        <w:spacing w:after="0"/>
      </w:pPr>
      <w:r>
        <w:t>T</w:t>
      </w:r>
      <w:r w:rsidR="00ED4E72" w:rsidRPr="00695761">
        <w:t xml:space="preserve">he sixteenth set of 22 days of the Jewish calendar parallels the end-letter Tzadik (Tzadik </w:t>
      </w:r>
      <w:proofErr w:type="spellStart"/>
      <w:r w:rsidR="00ED4E72" w:rsidRPr="00695761">
        <w:t>Sofit</w:t>
      </w:r>
      <w:proofErr w:type="spellEnd"/>
      <w:r w:rsidR="00ED4E72" w:rsidRPr="00695761">
        <w:t xml:space="preserve">), as well as the "Other Sheaves" and the Vegetables of the Field in </w:t>
      </w:r>
      <w:proofErr w:type="spellStart"/>
      <w:r w:rsidR="00ED4E72" w:rsidRPr="00695761">
        <w:t>Perek</w:t>
      </w:r>
      <w:proofErr w:type="spellEnd"/>
      <w:r w:rsidR="00ED4E72" w:rsidRPr="00695761">
        <w:t xml:space="preserve"> </w:t>
      </w:r>
      <w:proofErr w:type="spellStart"/>
      <w:r w:rsidR="00ED4E72" w:rsidRPr="00695761">
        <w:t>Shirah</w:t>
      </w:r>
      <w:proofErr w:type="spellEnd"/>
      <w:r w:rsidR="00ED4E72" w:rsidRPr="00695761">
        <w:t>. This 22-day period runs through the 23rd of Elul.</w:t>
      </w:r>
    </w:p>
    <w:p w14:paraId="175049AB" w14:textId="77777777" w:rsidR="00ED4E72" w:rsidRPr="00695761" w:rsidRDefault="00ED4E72" w:rsidP="001F03C2">
      <w:pPr>
        <w:spacing w:after="0"/>
      </w:pPr>
    </w:p>
    <w:p w14:paraId="7E26E3D5" w14:textId="77777777" w:rsidR="00ED4E72" w:rsidRPr="00695761" w:rsidRDefault="00ED4E72" w:rsidP="001F03C2">
      <w:pPr>
        <w:spacing w:after="0"/>
      </w:pPr>
      <w:r w:rsidRPr="00695761">
        <w:t xml:space="preserve">As mentioned previously, Tzadik means righteous. The shape of the regular Tzadik is bent, while that of the end-letter Tzadik is straight and goes further down than the resting place of other letters. Elul is the month of </w:t>
      </w:r>
      <w:proofErr w:type="spellStart"/>
      <w:r w:rsidRPr="00695761">
        <w:t>Teshuvah</w:t>
      </w:r>
      <w:proofErr w:type="spellEnd"/>
      <w:r w:rsidRPr="00695761">
        <w:t xml:space="preserve">, and the Tzadik </w:t>
      </w:r>
      <w:proofErr w:type="spellStart"/>
      <w:r w:rsidRPr="00695761">
        <w:t>Sofit</w:t>
      </w:r>
      <w:proofErr w:type="spellEnd"/>
      <w:r w:rsidRPr="00695761">
        <w:t xml:space="preserve"> represents the </w:t>
      </w:r>
      <w:proofErr w:type="spellStart"/>
      <w:r w:rsidRPr="00695761">
        <w:t>Ba'al</w:t>
      </w:r>
      <w:proofErr w:type="spellEnd"/>
      <w:r w:rsidRPr="00695761">
        <w:t xml:space="preserve"> </w:t>
      </w:r>
      <w:proofErr w:type="spellStart"/>
      <w:r w:rsidRPr="00695761">
        <w:t>Teshuvah</w:t>
      </w:r>
      <w:proofErr w:type="spellEnd"/>
      <w:r w:rsidRPr="00695761">
        <w:t xml:space="preserve">. Someone who went down below to then climb back up. When Mashiach comes, even </w:t>
      </w:r>
      <w:proofErr w:type="spellStart"/>
      <w:r w:rsidRPr="00695761">
        <w:t>Tzadikim</w:t>
      </w:r>
      <w:proofErr w:type="spellEnd"/>
      <w:r w:rsidRPr="00695761">
        <w:t xml:space="preserve"> will do </w:t>
      </w:r>
      <w:proofErr w:type="spellStart"/>
      <w:r w:rsidRPr="00695761">
        <w:t>Teshuvah</w:t>
      </w:r>
      <w:proofErr w:type="spellEnd"/>
      <w:r w:rsidRPr="00695761">
        <w:t xml:space="preserve">. Moshe is the quintessential Tzadik. The Tzadik </w:t>
      </w:r>
      <w:proofErr w:type="spellStart"/>
      <w:r w:rsidRPr="00695761">
        <w:t>Sofit</w:t>
      </w:r>
      <w:proofErr w:type="spellEnd"/>
      <w:r w:rsidRPr="00695761">
        <w:t>, the "end Tzadik, is a reference to Mashiach. Mashiach will elevate even the lowest of realms.</w:t>
      </w:r>
    </w:p>
    <w:p w14:paraId="34FF63DB" w14:textId="77777777" w:rsidR="00ED4E72" w:rsidRPr="00695761" w:rsidRDefault="00ED4E72" w:rsidP="001F03C2">
      <w:pPr>
        <w:spacing w:after="0"/>
      </w:pPr>
    </w:p>
    <w:p w14:paraId="44A69D9A" w14:textId="77777777" w:rsidR="00ED4E72" w:rsidRPr="00695761" w:rsidRDefault="00ED4E72" w:rsidP="001F03C2">
      <w:pPr>
        <w:spacing w:after="0"/>
      </w:pPr>
      <w:r w:rsidRPr="00695761">
        <w:t xml:space="preserve">The </w:t>
      </w:r>
      <w:proofErr w:type="spellStart"/>
      <w:r w:rsidRPr="00695761">
        <w:t>Tzadi</w:t>
      </w:r>
      <w:proofErr w:type="spellEnd"/>
      <w:r w:rsidRPr="00695761">
        <w:t xml:space="preserve"> </w:t>
      </w:r>
      <w:proofErr w:type="spellStart"/>
      <w:r w:rsidRPr="00695761">
        <w:t>Sofit</w:t>
      </w:r>
      <w:proofErr w:type="spellEnd"/>
      <w:r w:rsidRPr="00695761">
        <w:t xml:space="preserve"> is also found in the word for land, Eretz, which our sages teach are a reference to the World to Come, Olam </w:t>
      </w:r>
      <w:proofErr w:type="spellStart"/>
      <w:r w:rsidRPr="00695761">
        <w:t>HaBah</w:t>
      </w:r>
      <w:proofErr w:type="spellEnd"/>
      <w:r w:rsidRPr="00695761">
        <w:t>.</w:t>
      </w:r>
    </w:p>
    <w:p w14:paraId="46F8FD01" w14:textId="77777777" w:rsidR="00ED4E72" w:rsidRPr="00695761" w:rsidRDefault="00ED4E72" w:rsidP="001F03C2">
      <w:pPr>
        <w:spacing w:after="0"/>
      </w:pPr>
    </w:p>
    <w:p w14:paraId="590EE3F5" w14:textId="77777777" w:rsidR="00ED4E72" w:rsidRPr="00695761" w:rsidRDefault="00ED4E72" w:rsidP="001F03C2">
      <w:pPr>
        <w:spacing w:after="0"/>
      </w:pPr>
      <w:r w:rsidRPr="00695761">
        <w:t>"</w:t>
      </w:r>
      <w:proofErr w:type="spellStart"/>
      <w:r w:rsidRPr="00695761">
        <w:t>Kol</w:t>
      </w:r>
      <w:proofErr w:type="spellEnd"/>
      <w:r w:rsidRPr="00695761">
        <w:t xml:space="preserve"> </w:t>
      </w:r>
      <w:proofErr w:type="spellStart"/>
      <w:r w:rsidRPr="00695761">
        <w:t>yisrael</w:t>
      </w:r>
      <w:proofErr w:type="spellEnd"/>
      <w:r w:rsidRPr="00695761">
        <w:t xml:space="preserve"> </w:t>
      </w:r>
      <w:proofErr w:type="spellStart"/>
      <w:r w:rsidRPr="00695761">
        <w:t>yesh</w:t>
      </w:r>
      <w:proofErr w:type="spellEnd"/>
      <w:r w:rsidRPr="00695761">
        <w:t xml:space="preserve"> </w:t>
      </w:r>
      <w:proofErr w:type="spellStart"/>
      <w:r w:rsidRPr="00695761">
        <w:t>lahem</w:t>
      </w:r>
      <w:proofErr w:type="spellEnd"/>
      <w:r w:rsidRPr="00695761">
        <w:t xml:space="preserve"> </w:t>
      </w:r>
      <w:proofErr w:type="spellStart"/>
      <w:r w:rsidRPr="00695761">
        <w:t>chelek</w:t>
      </w:r>
      <w:proofErr w:type="spellEnd"/>
      <w:r w:rsidRPr="00695761">
        <w:t xml:space="preserve"> </w:t>
      </w:r>
      <w:proofErr w:type="spellStart"/>
      <w:r w:rsidRPr="00695761">
        <w:t>b'olam</w:t>
      </w:r>
      <w:proofErr w:type="spellEnd"/>
      <w:r w:rsidRPr="00695761">
        <w:t xml:space="preserve"> </w:t>
      </w:r>
      <w:proofErr w:type="spellStart"/>
      <w:r w:rsidRPr="00695761">
        <w:t>haba</w:t>
      </w:r>
      <w:proofErr w:type="spellEnd"/>
      <w:r w:rsidRPr="00695761">
        <w:t xml:space="preserve">, </w:t>
      </w:r>
      <w:proofErr w:type="spellStart"/>
      <w:r w:rsidRPr="00695761">
        <w:t>sh'nemar</w:t>
      </w:r>
      <w:proofErr w:type="spellEnd"/>
      <w:r w:rsidRPr="00695761">
        <w:t>, "</w:t>
      </w:r>
      <w:proofErr w:type="spellStart"/>
      <w:r w:rsidRPr="00695761">
        <w:t>v'amech</w:t>
      </w:r>
      <w:proofErr w:type="spellEnd"/>
      <w:r w:rsidRPr="00695761">
        <w:t xml:space="preserve"> </w:t>
      </w:r>
      <w:proofErr w:type="spellStart"/>
      <w:r w:rsidRPr="00695761">
        <w:t>kulam</w:t>
      </w:r>
      <w:proofErr w:type="spellEnd"/>
      <w:r w:rsidRPr="00695761">
        <w:t xml:space="preserve"> </w:t>
      </w:r>
      <w:proofErr w:type="spellStart"/>
      <w:r w:rsidRPr="00695761">
        <w:t>tzadikim</w:t>
      </w:r>
      <w:proofErr w:type="spellEnd"/>
      <w:r w:rsidRPr="00695761">
        <w:t xml:space="preserve">, </w:t>
      </w:r>
      <w:proofErr w:type="spellStart"/>
      <w:r w:rsidRPr="00695761">
        <w:t>l'olam</w:t>
      </w:r>
      <w:proofErr w:type="spellEnd"/>
      <w:r w:rsidRPr="00695761">
        <w:t xml:space="preserve"> </w:t>
      </w:r>
      <w:proofErr w:type="spellStart"/>
      <w:r w:rsidRPr="00695761">
        <w:t>yirshu</w:t>
      </w:r>
      <w:proofErr w:type="spellEnd"/>
      <w:r w:rsidRPr="00695761">
        <w:t xml:space="preserve"> </w:t>
      </w:r>
      <w:proofErr w:type="spellStart"/>
      <w:r w:rsidRPr="00695761">
        <w:t>ha'aretz</w:t>
      </w:r>
      <w:proofErr w:type="spellEnd"/>
      <w:r w:rsidRPr="00695761">
        <w:t xml:space="preserve">; </w:t>
      </w:r>
      <w:proofErr w:type="spellStart"/>
      <w:r w:rsidRPr="00695761">
        <w:t>netzer</w:t>
      </w:r>
      <w:proofErr w:type="spellEnd"/>
      <w:r w:rsidRPr="00695761">
        <w:t xml:space="preserve"> matai, </w:t>
      </w:r>
      <w:proofErr w:type="spellStart"/>
      <w:r w:rsidRPr="00695761">
        <w:t>ma'aseh</w:t>
      </w:r>
      <w:proofErr w:type="spellEnd"/>
      <w:r w:rsidRPr="00695761">
        <w:t xml:space="preserve"> </w:t>
      </w:r>
      <w:proofErr w:type="spellStart"/>
      <w:r w:rsidRPr="00695761">
        <w:t>yadai</w:t>
      </w:r>
      <w:proofErr w:type="spellEnd"/>
      <w:r w:rsidRPr="00695761">
        <w:t xml:space="preserve"> </w:t>
      </w:r>
      <w:proofErr w:type="spellStart"/>
      <w:r w:rsidRPr="00695761">
        <w:t>l'hitpaer</w:t>
      </w:r>
      <w:proofErr w:type="spellEnd"/>
      <w:r w:rsidRPr="00695761">
        <w:t>." (</w:t>
      </w:r>
      <w:proofErr w:type="spellStart"/>
      <w:proofErr w:type="gramStart"/>
      <w:r w:rsidRPr="00695761">
        <w:t>transl</w:t>
      </w:r>
      <w:proofErr w:type="spellEnd"/>
      <w:proofErr w:type="gramEnd"/>
      <w:r w:rsidRPr="00695761">
        <w:t>: "Every member of Israel has a portion in the world-to-come, as it states (in Isaiah 60:21), "Your people are all righteous, they shall inherit the land forever; they are the branch of my planting, the work of my hands, so that I may be glorified.").</w:t>
      </w:r>
    </w:p>
    <w:p w14:paraId="2B4C0A9E" w14:textId="77777777" w:rsidR="00ED4E72" w:rsidRPr="00695761" w:rsidRDefault="00ED4E72" w:rsidP="001F03C2">
      <w:pPr>
        <w:spacing w:after="0"/>
      </w:pPr>
    </w:p>
    <w:p w14:paraId="1F40165C" w14:textId="77777777" w:rsidR="00ED4E72" w:rsidRPr="00695761" w:rsidRDefault="00ED4E72" w:rsidP="001F03C2">
      <w:pPr>
        <w:spacing w:after="0"/>
      </w:pPr>
      <w:r w:rsidRPr="00695761">
        <w:t xml:space="preserve">Any Jew - even one whose sins have caused him to forfeit his share in the World to Come - can regain his loss if he repents. Through repentance, any Jew can attain the rank of Tzadik and be worthy of a share in Eretz, the World to Come (Rambam, </w:t>
      </w:r>
      <w:proofErr w:type="spellStart"/>
      <w:r w:rsidRPr="00695761">
        <w:t>Hil</w:t>
      </w:r>
      <w:proofErr w:type="spellEnd"/>
      <w:r w:rsidRPr="00695761">
        <w:t xml:space="preserve">. </w:t>
      </w:r>
      <w:proofErr w:type="spellStart"/>
      <w:r w:rsidRPr="00695761">
        <w:t>Teshuvah</w:t>
      </w:r>
      <w:proofErr w:type="spellEnd"/>
      <w:r w:rsidRPr="00695761">
        <w:t xml:space="preserve"> 3:14). (Rabbi Munk, p. 193)</w:t>
      </w:r>
    </w:p>
    <w:p w14:paraId="78A67B6B" w14:textId="77777777" w:rsidR="00ED4E72" w:rsidRPr="00695761" w:rsidRDefault="00ED4E72" w:rsidP="001F03C2">
      <w:pPr>
        <w:spacing w:after="0"/>
      </w:pPr>
    </w:p>
    <w:p w14:paraId="25D9BA53" w14:textId="77777777" w:rsidR="00ED4E72" w:rsidRPr="00695761" w:rsidRDefault="00ED4E72" w:rsidP="001F03C2">
      <w:pPr>
        <w:spacing w:after="0"/>
      </w:pPr>
      <w:r w:rsidRPr="00695761">
        <w:t xml:space="preserve">The Tzadik's connection to land goes further. Land is constant, humble, ready to receive rain. The same is true for the righteous, as well as for all of us who engage in </w:t>
      </w:r>
      <w:proofErr w:type="spellStart"/>
      <w:r w:rsidRPr="00695761">
        <w:t>Teshuvah</w:t>
      </w:r>
      <w:proofErr w:type="spellEnd"/>
      <w:r w:rsidRPr="00695761">
        <w:t xml:space="preserve"> during the month of Elul. </w:t>
      </w:r>
    </w:p>
    <w:p w14:paraId="2CCDBEC5" w14:textId="77777777" w:rsidR="00ED4E72" w:rsidRPr="00695761" w:rsidRDefault="00ED4E72" w:rsidP="001F03C2">
      <w:pPr>
        <w:spacing w:after="0"/>
      </w:pPr>
    </w:p>
    <w:p w14:paraId="6C1C6361" w14:textId="77777777" w:rsidR="00ED4E72" w:rsidRPr="00695761" w:rsidRDefault="00ED4E72" w:rsidP="001F03C2">
      <w:pPr>
        <w:spacing w:after="0"/>
      </w:pPr>
      <w:r w:rsidRPr="00695761">
        <w:t xml:space="preserve">A similar theme can be found regarding the elements in </w:t>
      </w:r>
      <w:proofErr w:type="spellStart"/>
      <w:r w:rsidRPr="00695761">
        <w:t>Perek</w:t>
      </w:r>
      <w:proofErr w:type="spellEnd"/>
      <w:r w:rsidRPr="00695761">
        <w:t xml:space="preserve"> </w:t>
      </w:r>
      <w:proofErr w:type="spellStart"/>
      <w:r w:rsidRPr="00695761">
        <w:t>Shirah</w:t>
      </w:r>
      <w:proofErr w:type="spellEnd"/>
      <w:r w:rsidRPr="00695761">
        <w:t>:</w:t>
      </w:r>
    </w:p>
    <w:p w14:paraId="181D7BF3" w14:textId="77777777" w:rsidR="00ED4E72" w:rsidRPr="00695761" w:rsidRDefault="00ED4E72" w:rsidP="001F03C2">
      <w:pPr>
        <w:spacing w:after="0"/>
      </w:pPr>
    </w:p>
    <w:p w14:paraId="3E28C88F" w14:textId="77777777" w:rsidR="00ED4E72" w:rsidRPr="00695761" w:rsidRDefault="00ED4E72" w:rsidP="001F03C2">
      <w:pPr>
        <w:spacing w:after="0"/>
        <w:rPr>
          <w:i/>
        </w:rPr>
      </w:pPr>
      <w:r w:rsidRPr="00695761">
        <w:rPr>
          <w:rStyle w:val="Emphasis"/>
          <w:b w:val="0"/>
        </w:rPr>
        <w:t>The Other Sheaves are saying, "The meadows are clothed with flocks; the valleys also are covered over with grain; they shout for joy, they also sing" (Psalms 65:14)</w:t>
      </w:r>
    </w:p>
    <w:p w14:paraId="3DA2E107" w14:textId="77777777" w:rsidR="00ED4E72" w:rsidRPr="00695761" w:rsidRDefault="00ED4E72" w:rsidP="001F03C2">
      <w:pPr>
        <w:spacing w:after="0"/>
        <w:rPr>
          <w:i/>
        </w:rPr>
      </w:pPr>
    </w:p>
    <w:p w14:paraId="2C9FA389" w14:textId="77777777" w:rsidR="00ED4E72" w:rsidRPr="00695761" w:rsidRDefault="00ED4E72" w:rsidP="001F03C2">
      <w:pPr>
        <w:spacing w:after="0"/>
        <w:rPr>
          <w:i/>
        </w:rPr>
      </w:pPr>
      <w:r w:rsidRPr="00695761">
        <w:rPr>
          <w:rStyle w:val="Emphasis"/>
          <w:b w:val="0"/>
        </w:rPr>
        <w:t>The Vegetables of the Field are saying, "You water its furrows abundantly; You settle its ridges; you make it soft with showers; You bless its growth" (Psalms 65:11)</w:t>
      </w:r>
    </w:p>
    <w:p w14:paraId="03517805" w14:textId="77777777" w:rsidR="00ED4E72" w:rsidRPr="00695761" w:rsidRDefault="00ED4E72" w:rsidP="001F03C2">
      <w:pPr>
        <w:spacing w:after="0"/>
      </w:pPr>
    </w:p>
    <w:p w14:paraId="354E9CEC" w14:textId="71B11CE3" w:rsidR="001F03C2" w:rsidRDefault="00ED4E72" w:rsidP="00D43518">
      <w:pPr>
        <w:spacing w:after="0"/>
      </w:pPr>
      <w:r w:rsidRPr="00695761">
        <w:t xml:space="preserve">Both songs are from the same Psalm. Their central theme is visualizing ourselves in the way we are meant to be: </w:t>
      </w:r>
      <w:proofErr w:type="spellStart"/>
      <w:r w:rsidRPr="00695761">
        <w:t>Tzadikim</w:t>
      </w:r>
      <w:proofErr w:type="spellEnd"/>
      <w:r w:rsidRPr="00695761">
        <w:t xml:space="preserve">, like a land clothed with flock and grain, </w:t>
      </w:r>
      <w:proofErr w:type="gramStart"/>
      <w:r w:rsidRPr="00695761">
        <w:t>singing</w:t>
      </w:r>
      <w:proofErr w:type="gramEnd"/>
      <w:r w:rsidRPr="00695761">
        <w:t xml:space="preserve"> and shouting with joy. It also about making </w:t>
      </w:r>
      <w:proofErr w:type="gramStart"/>
      <w:r w:rsidRPr="00695761">
        <w:t>ourselves</w:t>
      </w:r>
      <w:proofErr w:type="gramEnd"/>
      <w:r w:rsidRPr="00695761">
        <w:t xml:space="preserve"> ready to receive water (a reference to Torah), making furrows and ridges, making ourselves soft with rain, and growing.</w:t>
      </w:r>
    </w:p>
    <w:p w14:paraId="764F5A88" w14:textId="77777777" w:rsidR="00D43518" w:rsidRDefault="00D43518" w:rsidP="00D43518">
      <w:pPr>
        <w:spacing w:after="0"/>
        <w:rPr>
          <w:b/>
          <w:bCs/>
          <w:sz w:val="36"/>
          <w:szCs w:val="36"/>
          <w:lang w:bidi="ar-SA"/>
        </w:rPr>
      </w:pPr>
    </w:p>
    <w:p w14:paraId="32AE2222" w14:textId="54713FBD" w:rsidR="00D43518" w:rsidRPr="00D43518" w:rsidRDefault="00D43518" w:rsidP="00D43518">
      <w:pPr>
        <w:spacing w:after="0"/>
        <w:rPr>
          <w:b/>
          <w:bCs/>
          <w:sz w:val="36"/>
          <w:szCs w:val="36"/>
          <w:u w:val="single"/>
          <w:lang w:bidi="ar-SA"/>
        </w:rPr>
      </w:pPr>
      <w:r w:rsidRPr="00D43518">
        <w:rPr>
          <w:b/>
          <w:bCs/>
          <w:sz w:val="36"/>
          <w:szCs w:val="36"/>
          <w:u w:val="single"/>
          <w:lang w:bidi="ar-SA"/>
        </w:rPr>
        <w:t xml:space="preserve">Additional Half Cycle: from the 24th of Elul to 6th of </w:t>
      </w:r>
      <w:proofErr w:type="spellStart"/>
      <w:r w:rsidRPr="00D43518">
        <w:rPr>
          <w:b/>
          <w:bCs/>
          <w:sz w:val="36"/>
          <w:szCs w:val="36"/>
          <w:u w:val="single"/>
          <w:lang w:bidi="ar-SA"/>
        </w:rPr>
        <w:t>Tishrei</w:t>
      </w:r>
      <w:proofErr w:type="spellEnd"/>
    </w:p>
    <w:p w14:paraId="6BFD2CD7" w14:textId="77777777" w:rsidR="00E4295D" w:rsidRPr="00D43518" w:rsidRDefault="00E4295D" w:rsidP="00B96D36">
      <w:pPr>
        <w:pStyle w:val="Heading3"/>
        <w:pBdr>
          <w:top w:val="single" w:sz="4" w:space="1" w:color="auto"/>
          <w:left w:val="single" w:sz="4" w:space="4" w:color="auto"/>
          <w:bottom w:val="single" w:sz="4" w:space="1" w:color="auto"/>
          <w:right w:val="single" w:sz="4" w:space="4" w:color="auto"/>
        </w:pBdr>
        <w:rPr>
          <w:rFonts w:ascii="Times New Roman" w:hAnsi="Times New Roman"/>
          <w:sz w:val="24"/>
          <w:szCs w:val="24"/>
        </w:rPr>
      </w:pPr>
      <w:r w:rsidRPr="00D43518">
        <w:rPr>
          <w:rFonts w:ascii="Times New Roman" w:hAnsi="Times New Roman"/>
          <w:sz w:val="24"/>
          <w:szCs w:val="24"/>
        </w:rPr>
        <w:t>T</w:t>
      </w:r>
      <w:r w:rsidR="00ED4E72" w:rsidRPr="00D43518">
        <w:rPr>
          <w:rFonts w:ascii="Times New Roman" w:hAnsi="Times New Roman"/>
          <w:sz w:val="24"/>
          <w:szCs w:val="24"/>
        </w:rPr>
        <w:t xml:space="preserve">he Vowels </w:t>
      </w:r>
    </w:p>
    <w:p w14:paraId="6AAE198E" w14:textId="77777777" w:rsidR="00ED4E72" w:rsidRPr="00D43518" w:rsidRDefault="00E4295D" w:rsidP="00B96D36">
      <w:pPr>
        <w:pStyle w:val="Heading3"/>
        <w:pBdr>
          <w:top w:val="single" w:sz="4" w:space="1" w:color="auto"/>
          <w:left w:val="single" w:sz="4" w:space="4" w:color="auto"/>
          <w:bottom w:val="single" w:sz="4" w:space="1" w:color="auto"/>
          <w:right w:val="single" w:sz="4" w:space="4" w:color="auto"/>
        </w:pBdr>
        <w:rPr>
          <w:rFonts w:ascii="Times New Roman" w:hAnsi="Times New Roman"/>
          <w:sz w:val="24"/>
          <w:szCs w:val="24"/>
        </w:rPr>
      </w:pPr>
      <w:r w:rsidRPr="00D43518">
        <w:rPr>
          <w:rFonts w:ascii="Times New Roman" w:hAnsi="Times New Roman"/>
          <w:sz w:val="24"/>
          <w:szCs w:val="24"/>
        </w:rPr>
        <w:t>T</w:t>
      </w:r>
      <w:r w:rsidR="00ED4E72" w:rsidRPr="00D43518">
        <w:rPr>
          <w:rFonts w:ascii="Times New Roman" w:hAnsi="Times New Roman"/>
          <w:sz w:val="24"/>
          <w:szCs w:val="24"/>
        </w:rPr>
        <w:t xml:space="preserve">he Grass </w:t>
      </w:r>
    </w:p>
    <w:p w14:paraId="27EB0B48" w14:textId="77777777" w:rsidR="00D43518" w:rsidRPr="00D43518" w:rsidRDefault="00D43518" w:rsidP="00B96D36">
      <w:pPr>
        <w:pBdr>
          <w:top w:val="single" w:sz="4" w:space="1" w:color="auto"/>
          <w:left w:val="single" w:sz="4" w:space="4" w:color="auto"/>
          <w:bottom w:val="single" w:sz="4" w:space="1" w:color="auto"/>
          <w:right w:val="single" w:sz="4" w:space="4" w:color="auto"/>
        </w:pBdr>
        <w:rPr>
          <w:rFonts w:asciiTheme="majorBidi" w:hAnsiTheme="majorBidi" w:cstheme="majorBidi"/>
          <w:b/>
          <w:bCs/>
          <w:sz w:val="20"/>
          <w:szCs w:val="20"/>
          <w:lang w:bidi="ar-SA"/>
        </w:rPr>
      </w:pPr>
    </w:p>
    <w:p w14:paraId="7EFF06AC" w14:textId="6A2EFE9F" w:rsidR="00B96D36" w:rsidRPr="00D43518" w:rsidRDefault="005004B8" w:rsidP="00B96D36">
      <w:pPr>
        <w:pBdr>
          <w:top w:val="single" w:sz="4" w:space="1" w:color="auto"/>
          <w:left w:val="single" w:sz="4" w:space="4" w:color="auto"/>
          <w:bottom w:val="single" w:sz="4" w:space="1" w:color="auto"/>
          <w:right w:val="single" w:sz="4" w:space="4" w:color="auto"/>
        </w:pBdr>
        <w:rPr>
          <w:rFonts w:asciiTheme="majorBidi" w:hAnsiTheme="majorBidi" w:cstheme="majorBidi"/>
          <w:b/>
          <w:bCs/>
          <w:sz w:val="20"/>
          <w:szCs w:val="20"/>
          <w:lang w:bidi="ar-SA"/>
        </w:rPr>
      </w:pPr>
      <w:r w:rsidRPr="00D43518">
        <w:rPr>
          <w:rFonts w:asciiTheme="majorBidi" w:hAnsiTheme="majorBidi" w:cstheme="majorBidi"/>
          <w:b/>
          <w:bCs/>
          <w:color w:val="000000"/>
          <w:sz w:val="20"/>
          <w:szCs w:val="20"/>
          <w:shd w:val="clear" w:color="auto" w:fill="FFFFFF"/>
        </w:rPr>
        <w:t>11.</w:t>
      </w:r>
      <w:r w:rsidRPr="00D43518">
        <w:rPr>
          <w:rStyle w:val="apple-converted-space"/>
          <w:rFonts w:asciiTheme="majorBidi" w:hAnsiTheme="majorBidi" w:cstheme="majorBidi"/>
          <w:b/>
          <w:bCs/>
          <w:color w:val="000000"/>
          <w:sz w:val="20"/>
          <w:szCs w:val="20"/>
          <w:shd w:val="clear" w:color="auto" w:fill="FFFFFF"/>
        </w:rPr>
        <w:t> </w:t>
      </w:r>
      <w:r w:rsidRPr="00D43518">
        <w:rPr>
          <w:rFonts w:asciiTheme="majorBidi" w:hAnsiTheme="majorBidi" w:cstheme="majorBidi"/>
          <w:b/>
          <w:bCs/>
          <w:color w:val="000000"/>
          <w:sz w:val="20"/>
          <w:szCs w:val="20"/>
          <w:shd w:val="clear" w:color="auto" w:fill="FFFFFF"/>
        </w:rPr>
        <w:t>Everything that G</w:t>
      </w:r>
      <w:r w:rsidRPr="00D43518">
        <w:rPr>
          <w:rFonts w:asciiTheme="majorBidi" w:hAnsiTheme="majorBidi" w:cstheme="majorBidi"/>
          <w:b/>
          <w:bCs/>
          <w:color w:val="000000"/>
          <w:sz w:val="20"/>
          <w:szCs w:val="20"/>
          <w:shd w:val="clear" w:color="auto" w:fill="FFFFFF"/>
        </w:rPr>
        <w:noBreakHyphen/>
        <w:t>d created in His world, He did not create but for His glory. As is stated (</w:t>
      </w:r>
      <w:hyperlink r:id="rId34" w:anchor="v7" w:history="1">
        <w:r w:rsidRPr="00D43518">
          <w:rPr>
            <w:rStyle w:val="Hyperlink"/>
            <w:rFonts w:asciiTheme="majorBidi" w:hAnsiTheme="majorBidi" w:cstheme="majorBidi"/>
            <w:b/>
            <w:bCs/>
            <w:sz w:val="20"/>
            <w:szCs w:val="20"/>
            <w:shd w:val="clear" w:color="auto" w:fill="FFFFFF"/>
          </w:rPr>
          <w:t>Isaiah 43:7)</w:t>
        </w:r>
      </w:hyperlink>
      <w:r w:rsidRPr="00D43518">
        <w:rPr>
          <w:rFonts w:asciiTheme="majorBidi" w:hAnsiTheme="majorBidi" w:cstheme="majorBidi"/>
          <w:b/>
          <w:bCs/>
          <w:color w:val="000000"/>
          <w:sz w:val="20"/>
          <w:szCs w:val="20"/>
          <w:shd w:val="clear" w:color="auto" w:fill="FFFFFF"/>
        </w:rPr>
        <w:t>: "All that is called by My name and for My glory, I created it, formed it, also I made it." And it says (</w:t>
      </w:r>
      <w:hyperlink r:id="rId35" w:anchor="v1" w:history="1">
        <w:r w:rsidRPr="00D43518">
          <w:rPr>
            <w:rStyle w:val="Hyperlink"/>
            <w:rFonts w:asciiTheme="majorBidi" w:hAnsiTheme="majorBidi" w:cstheme="majorBidi"/>
            <w:b/>
            <w:bCs/>
            <w:sz w:val="20"/>
            <w:szCs w:val="20"/>
            <w:shd w:val="clear" w:color="auto" w:fill="FFFFFF"/>
          </w:rPr>
          <w:t>Exodus 15:1)</w:t>
        </w:r>
      </w:hyperlink>
      <w:r w:rsidRPr="00D43518">
        <w:rPr>
          <w:rFonts w:asciiTheme="majorBidi" w:hAnsiTheme="majorBidi" w:cstheme="majorBidi"/>
          <w:b/>
          <w:bCs/>
          <w:color w:val="000000"/>
          <w:sz w:val="20"/>
          <w:szCs w:val="20"/>
          <w:shd w:val="clear" w:color="auto" w:fill="FFFFFF"/>
        </w:rPr>
        <w:t>: "G</w:t>
      </w:r>
      <w:r w:rsidRPr="00D43518">
        <w:rPr>
          <w:rFonts w:asciiTheme="majorBidi" w:hAnsiTheme="majorBidi" w:cstheme="majorBidi"/>
          <w:b/>
          <w:bCs/>
          <w:color w:val="000000"/>
          <w:sz w:val="20"/>
          <w:szCs w:val="20"/>
          <w:shd w:val="clear" w:color="auto" w:fill="FFFFFF"/>
        </w:rPr>
        <w:noBreakHyphen/>
        <w:t>d shall reign forever and ever."</w:t>
      </w:r>
    </w:p>
    <w:p w14:paraId="18AFF48A" w14:textId="054134E2" w:rsidR="00695761" w:rsidRPr="00695761" w:rsidRDefault="00D43518" w:rsidP="00695761">
      <w:pPr>
        <w:spacing w:after="0"/>
        <w:rPr>
          <w:szCs w:val="20"/>
        </w:rPr>
      </w:pPr>
      <w:r>
        <w:rPr>
          <w:szCs w:val="20"/>
        </w:rPr>
        <w:t>A</w:t>
      </w:r>
      <w:r w:rsidR="00ED4E72" w:rsidRPr="00695761">
        <w:rPr>
          <w:szCs w:val="20"/>
        </w:rPr>
        <w:t xml:space="preserve">n additional set, containing 12 days, parallels the Hebrew vowels, as well as "the Grasses" in </w:t>
      </w:r>
      <w:proofErr w:type="spellStart"/>
      <w:r w:rsidR="00ED4E72" w:rsidRPr="00695761">
        <w:rPr>
          <w:szCs w:val="20"/>
        </w:rPr>
        <w:t>Perek</w:t>
      </w:r>
      <w:proofErr w:type="spellEnd"/>
      <w:r w:rsidR="00ED4E72" w:rsidRPr="00695761">
        <w:rPr>
          <w:szCs w:val="20"/>
        </w:rPr>
        <w:t xml:space="preserve"> </w:t>
      </w:r>
      <w:proofErr w:type="spellStart"/>
      <w:r w:rsidR="00ED4E72" w:rsidRPr="00695761">
        <w:rPr>
          <w:szCs w:val="20"/>
        </w:rPr>
        <w:t>Shirah</w:t>
      </w:r>
      <w:proofErr w:type="spellEnd"/>
      <w:r w:rsidR="00ED4E72" w:rsidRPr="00695761">
        <w:rPr>
          <w:szCs w:val="20"/>
        </w:rPr>
        <w:t xml:space="preserve">. These twelve days include the first days of creation, as well as those of Rosh Hashanah of the coming year, up to the 6th day of </w:t>
      </w:r>
      <w:proofErr w:type="spellStart"/>
      <w:r w:rsidR="00ED4E72" w:rsidRPr="00695761">
        <w:rPr>
          <w:szCs w:val="20"/>
        </w:rPr>
        <w:t>Tishrei</w:t>
      </w:r>
      <w:proofErr w:type="spellEnd"/>
      <w:r w:rsidR="00ED4E72" w:rsidRPr="00695761">
        <w:rPr>
          <w:szCs w:val="20"/>
        </w:rPr>
        <w:t>.</w:t>
      </w:r>
    </w:p>
    <w:p w14:paraId="314515F2" w14:textId="77777777" w:rsidR="00695761" w:rsidRPr="00695761" w:rsidRDefault="00695761" w:rsidP="00695761">
      <w:pPr>
        <w:spacing w:after="0"/>
        <w:rPr>
          <w:szCs w:val="20"/>
        </w:rPr>
      </w:pPr>
    </w:p>
    <w:p w14:paraId="4267A727" w14:textId="4E0BE0F1" w:rsidR="00ED4E72" w:rsidRDefault="00ED4E72" w:rsidP="00695761">
      <w:pPr>
        <w:spacing w:after="0"/>
        <w:rPr>
          <w:szCs w:val="20"/>
        </w:rPr>
      </w:pPr>
      <w:r w:rsidRPr="00695761">
        <w:rPr>
          <w:szCs w:val="20"/>
        </w:rPr>
        <w:t xml:space="preserve">As previously explained, the Grasses were not an original part of </w:t>
      </w:r>
      <w:proofErr w:type="spellStart"/>
      <w:r w:rsidRPr="00695761">
        <w:rPr>
          <w:szCs w:val="20"/>
        </w:rPr>
        <w:t>Perek</w:t>
      </w:r>
      <w:proofErr w:type="spellEnd"/>
      <w:r w:rsidRPr="00695761">
        <w:rPr>
          <w:szCs w:val="20"/>
        </w:rPr>
        <w:t xml:space="preserve"> </w:t>
      </w:r>
      <w:proofErr w:type="spellStart"/>
      <w:r w:rsidRPr="00695761">
        <w:rPr>
          <w:szCs w:val="20"/>
        </w:rPr>
        <w:t>Shirah</w:t>
      </w:r>
      <w:proofErr w:type="spellEnd"/>
      <w:r w:rsidRPr="00695761">
        <w:rPr>
          <w:szCs w:val="20"/>
        </w:rPr>
        <w:t xml:space="preserve">. They were added by Rabbi Yaakov Emden. The verse was "found in an incorrect location" in some versions of </w:t>
      </w:r>
      <w:proofErr w:type="spellStart"/>
      <w:r w:rsidRPr="00695761">
        <w:rPr>
          <w:szCs w:val="20"/>
        </w:rPr>
        <w:t>Perek</w:t>
      </w:r>
      <w:proofErr w:type="spellEnd"/>
      <w:r w:rsidRPr="00695761">
        <w:rPr>
          <w:szCs w:val="20"/>
        </w:rPr>
        <w:t xml:space="preserve"> </w:t>
      </w:r>
      <w:proofErr w:type="spellStart"/>
      <w:r w:rsidRPr="00695761">
        <w:rPr>
          <w:szCs w:val="20"/>
        </w:rPr>
        <w:t>Shirah</w:t>
      </w:r>
      <w:proofErr w:type="spellEnd"/>
      <w:r w:rsidRPr="00695761">
        <w:rPr>
          <w:szCs w:val="20"/>
        </w:rPr>
        <w:t xml:space="preserve">, and therefore transferred to an appropriate location the end of the Chapter 3, based on Talmud in </w:t>
      </w:r>
      <w:proofErr w:type="spellStart"/>
      <w:r w:rsidRPr="00695761">
        <w:rPr>
          <w:szCs w:val="20"/>
        </w:rPr>
        <w:t>Chullin</w:t>
      </w:r>
      <w:proofErr w:type="spellEnd"/>
      <w:r w:rsidRPr="00695761">
        <w:rPr>
          <w:szCs w:val="20"/>
        </w:rPr>
        <w:t xml:space="preserve"> </w:t>
      </w:r>
      <w:r w:rsidRPr="00695761">
        <w:rPr>
          <w:szCs w:val="20"/>
        </w:rPr>
        <w:lastRenderedPageBreak/>
        <w:t>60a. (</w:t>
      </w:r>
      <w:proofErr w:type="spellStart"/>
      <w:r w:rsidRPr="00695761">
        <w:rPr>
          <w:szCs w:val="20"/>
        </w:rPr>
        <w:t>Slifkin</w:t>
      </w:r>
      <w:proofErr w:type="spellEnd"/>
      <w:r w:rsidRPr="00695761">
        <w:rPr>
          <w:szCs w:val="20"/>
        </w:rPr>
        <w:t>, p. 199)</w:t>
      </w:r>
    </w:p>
    <w:p w14:paraId="38C1554B" w14:textId="77777777" w:rsidR="00D43518" w:rsidRPr="00695761" w:rsidRDefault="00D43518" w:rsidP="00695761">
      <w:pPr>
        <w:spacing w:after="0"/>
        <w:rPr>
          <w:szCs w:val="20"/>
        </w:rPr>
      </w:pPr>
    </w:p>
    <w:p w14:paraId="1D844C86" w14:textId="77777777" w:rsidR="00ED4E72" w:rsidRPr="00695761" w:rsidRDefault="00ED4E72" w:rsidP="00ED4E72">
      <w:pPr>
        <w:rPr>
          <w:szCs w:val="20"/>
        </w:rPr>
      </w:pPr>
      <w:r w:rsidRPr="00695761">
        <w:rPr>
          <w:szCs w:val="20"/>
        </w:rPr>
        <w:t xml:space="preserve">Similarly, it would not appear necessary to discuss the Hebrew vowels. Nevertheless, the twelve vowels bring the total count of the calendar to 364 days, which equals 52 weeks, the number of weeks in a solar year. There are 52 animals in Chapters 4 - 6 of </w:t>
      </w:r>
      <w:proofErr w:type="spellStart"/>
      <w:r w:rsidRPr="00695761">
        <w:rPr>
          <w:szCs w:val="20"/>
        </w:rPr>
        <w:t>Perek</w:t>
      </w:r>
      <w:proofErr w:type="spellEnd"/>
      <w:r w:rsidRPr="00695761">
        <w:rPr>
          <w:szCs w:val="20"/>
        </w:rPr>
        <w:t xml:space="preserve"> </w:t>
      </w:r>
      <w:proofErr w:type="spellStart"/>
      <w:r w:rsidRPr="00695761">
        <w:rPr>
          <w:szCs w:val="20"/>
        </w:rPr>
        <w:t>Shirah</w:t>
      </w:r>
      <w:proofErr w:type="spellEnd"/>
      <w:r w:rsidRPr="00695761">
        <w:rPr>
          <w:szCs w:val="20"/>
        </w:rPr>
        <w:t>, one for each week of the year. (See Book I of the Kabbalah of Time)</w:t>
      </w:r>
    </w:p>
    <w:p w14:paraId="777883D9" w14:textId="77777777" w:rsidR="00ED4E72" w:rsidRPr="00695761" w:rsidRDefault="00ED4E72" w:rsidP="00ED4E72">
      <w:pPr>
        <w:rPr>
          <w:szCs w:val="20"/>
        </w:rPr>
      </w:pPr>
      <w:r w:rsidRPr="00695761">
        <w:rPr>
          <w:szCs w:val="20"/>
        </w:rPr>
        <w:t>The Hebrew vowels parallel the Kabbalistic sefirot. They give additional sound to the letters, allowing for a much greater diversity of sounds and words.</w:t>
      </w:r>
    </w:p>
    <w:p w14:paraId="65670D7F" w14:textId="77777777" w:rsidR="00ED4E72" w:rsidRPr="00695761" w:rsidRDefault="00ED4E72" w:rsidP="00ED4E72">
      <w:pPr>
        <w:rPr>
          <w:szCs w:val="20"/>
        </w:rPr>
      </w:pPr>
      <w:r w:rsidRPr="00695761">
        <w:rPr>
          <w:szCs w:val="20"/>
        </w:rPr>
        <w:t>Similarly, the song of the Grasses is about diversity: The Grasses are saying, "May the glory of G-d endure forever; may G-d rejoice in His works." (</w:t>
      </w:r>
      <w:proofErr w:type="spellStart"/>
      <w:r w:rsidRPr="00695761">
        <w:rPr>
          <w:szCs w:val="20"/>
        </w:rPr>
        <w:t>Slifkin</w:t>
      </w:r>
      <w:proofErr w:type="spellEnd"/>
      <w:r w:rsidRPr="00695761">
        <w:rPr>
          <w:szCs w:val="20"/>
        </w:rPr>
        <w:t>, p. 198)</w:t>
      </w:r>
    </w:p>
    <w:p w14:paraId="3D7DB01B" w14:textId="77777777" w:rsidR="00ED4E72" w:rsidRPr="00695761" w:rsidRDefault="00ED4E72" w:rsidP="00ED4E72">
      <w:pPr>
        <w:rPr>
          <w:szCs w:val="20"/>
        </w:rPr>
      </w:pPr>
      <w:r w:rsidRPr="00695761">
        <w:rPr>
          <w:szCs w:val="20"/>
        </w:rPr>
        <w:t xml:space="preserve">As mentioned previously, this verse is derived from a passage in the Tractate of </w:t>
      </w:r>
      <w:proofErr w:type="spellStart"/>
      <w:r w:rsidRPr="00695761">
        <w:rPr>
          <w:szCs w:val="20"/>
        </w:rPr>
        <w:t>Chullin</w:t>
      </w:r>
      <w:proofErr w:type="spellEnd"/>
      <w:r w:rsidRPr="00695761">
        <w:rPr>
          <w:szCs w:val="20"/>
        </w:rPr>
        <w:t xml:space="preserve"> (60a). This passage is closely linked with Creation, which took place during these days: </w:t>
      </w:r>
    </w:p>
    <w:p w14:paraId="19D9D606" w14:textId="77777777" w:rsidR="00ED4E72" w:rsidRPr="00695761" w:rsidRDefault="00ED4E72" w:rsidP="00ED4E72">
      <w:pPr>
        <w:rPr>
          <w:szCs w:val="20"/>
        </w:rPr>
      </w:pPr>
      <w:r w:rsidRPr="00695761">
        <w:rPr>
          <w:szCs w:val="20"/>
        </w:rPr>
        <w:t xml:space="preserve">"May the glory of G-d endure forever; may G-d rejoice in His works," - this verse was uttered by the angel of the world. At the time when the Holy One said "according to its kind" to the trees, the grasses reasoned </w:t>
      </w:r>
      <w:r w:rsidRPr="00695761">
        <w:rPr>
          <w:i/>
          <w:iCs/>
          <w:szCs w:val="20"/>
        </w:rPr>
        <w:t>a fortiori</w:t>
      </w:r>
      <w:r w:rsidRPr="00695761">
        <w:rPr>
          <w:szCs w:val="20"/>
        </w:rPr>
        <w:t xml:space="preserve">: "If the Holy One wants intermingling, then why did He say 'according to its kind' for the trees? And furthermore, if with trees, which do not usually grow intermingled, the Holy One said, 'according to its kind,' then how much more so does this apply to us!" Immediately each emerged according to its kind. The angel of the world opened with, "May the glory of G-d endure forever; may G-d rejoice in His works." </w:t>
      </w:r>
    </w:p>
    <w:p w14:paraId="54F47254" w14:textId="77777777" w:rsidR="00ED4E72" w:rsidRPr="00695761" w:rsidRDefault="00ED4E72" w:rsidP="00ED4E72">
      <w:pPr>
        <w:rPr>
          <w:szCs w:val="20"/>
        </w:rPr>
      </w:pPr>
      <w:r w:rsidRPr="00695761">
        <w:rPr>
          <w:szCs w:val="20"/>
        </w:rPr>
        <w:t xml:space="preserve">The song is sung at the time of creation, sung by the "angel of the world" itself. The song is about G-d's glory, His </w:t>
      </w:r>
      <w:proofErr w:type="spellStart"/>
      <w:r w:rsidRPr="00695761">
        <w:rPr>
          <w:i/>
          <w:iCs/>
          <w:szCs w:val="20"/>
        </w:rPr>
        <w:t>Kavod</w:t>
      </w:r>
      <w:r w:rsidRPr="00695761">
        <w:rPr>
          <w:szCs w:val="20"/>
        </w:rPr>
        <w:t>.</w:t>
      </w:r>
      <w:r w:rsidRPr="00695761">
        <w:rPr>
          <w:i/>
          <w:iCs/>
          <w:szCs w:val="20"/>
        </w:rPr>
        <w:t>Pirkei</w:t>
      </w:r>
      <w:proofErr w:type="spellEnd"/>
      <w:r w:rsidRPr="00695761">
        <w:rPr>
          <w:i/>
          <w:iCs/>
          <w:szCs w:val="20"/>
        </w:rPr>
        <w:t xml:space="preserve"> Avot </w:t>
      </w:r>
      <w:r w:rsidRPr="00695761">
        <w:rPr>
          <w:szCs w:val="20"/>
        </w:rPr>
        <w:t>concludes by stating that the entire world was created solely for His glory:</w:t>
      </w:r>
    </w:p>
    <w:p w14:paraId="40D2EBAA" w14:textId="77777777" w:rsidR="00ED4E72" w:rsidRPr="00695761" w:rsidRDefault="00ED4E72" w:rsidP="00ED4E72">
      <w:pPr>
        <w:rPr>
          <w:szCs w:val="20"/>
        </w:rPr>
      </w:pPr>
      <w:r w:rsidRPr="00695761">
        <w:rPr>
          <w:szCs w:val="20"/>
        </w:rPr>
        <w:t>Everything that G-d created in His world, He did not create but for His glory. As is stated (</w:t>
      </w:r>
      <w:hyperlink r:id="rId36" w:anchor="v7" w:history="1">
        <w:r w:rsidRPr="00695761">
          <w:rPr>
            <w:rStyle w:val="Hyperlink"/>
            <w:color w:val="auto"/>
            <w:szCs w:val="20"/>
          </w:rPr>
          <w:t>Isaiah 43:7</w:t>
        </w:r>
      </w:hyperlink>
      <w:r w:rsidRPr="00695761">
        <w:rPr>
          <w:szCs w:val="20"/>
        </w:rPr>
        <w:t>): "All that is called by My name and for My glory, I created it, formed it, also I made it." And it says (</w:t>
      </w:r>
      <w:hyperlink r:id="rId37" w:anchor="v1" w:history="1">
        <w:r w:rsidRPr="00695761">
          <w:rPr>
            <w:rStyle w:val="Hyperlink"/>
            <w:color w:val="auto"/>
            <w:szCs w:val="20"/>
          </w:rPr>
          <w:t>Exodus 15:1</w:t>
        </w:r>
      </w:hyperlink>
      <w:r w:rsidRPr="00695761">
        <w:rPr>
          <w:szCs w:val="20"/>
        </w:rPr>
        <w:t>): "G-d shall reign forever and ever." (Chapter 6:11)</w:t>
      </w:r>
    </w:p>
    <w:p w14:paraId="1803D27F" w14:textId="5B0B96AF" w:rsidR="008E57C2" w:rsidRPr="00D43518" w:rsidRDefault="008E57C2" w:rsidP="00D43518">
      <w:pPr>
        <w:widowControl/>
        <w:adjustRightInd/>
        <w:spacing w:after="0" w:line="240" w:lineRule="auto"/>
        <w:jc w:val="left"/>
        <w:textAlignment w:val="auto"/>
        <w:rPr>
          <w:szCs w:val="20"/>
        </w:rPr>
      </w:pPr>
    </w:p>
    <w:p w14:paraId="65AF0097" w14:textId="77777777" w:rsidR="008E57C2" w:rsidRPr="008E57C2" w:rsidRDefault="008E57C2" w:rsidP="008E57C2">
      <w:pPr>
        <w:widowControl/>
        <w:adjustRightInd/>
        <w:spacing w:after="80" w:line="240" w:lineRule="auto"/>
        <w:jc w:val="left"/>
        <w:textAlignment w:val="auto"/>
        <w:rPr>
          <w:color w:val="000000"/>
          <w:sz w:val="27"/>
          <w:szCs w:val="27"/>
          <w:lang w:bidi="ar-SA"/>
        </w:rPr>
      </w:pPr>
    </w:p>
    <w:p w14:paraId="05B69260" w14:textId="77777777" w:rsidR="00ED4E72" w:rsidRPr="00695761" w:rsidRDefault="00ED4E72" w:rsidP="00ED4E72">
      <w:pPr>
        <w:rPr>
          <w:szCs w:val="20"/>
        </w:rPr>
      </w:pPr>
    </w:p>
    <w:sectPr w:rsidR="00ED4E72" w:rsidRPr="00695761" w:rsidSect="008D2F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052BF" w14:textId="77777777" w:rsidR="003169BD" w:rsidRDefault="003169BD" w:rsidP="00ED4E72">
      <w:pPr>
        <w:spacing w:after="0" w:line="240" w:lineRule="auto"/>
      </w:pPr>
      <w:r>
        <w:separator/>
      </w:r>
    </w:p>
  </w:endnote>
  <w:endnote w:type="continuationSeparator" w:id="0">
    <w:p w14:paraId="2209C5EB" w14:textId="77777777" w:rsidR="003169BD" w:rsidRDefault="003169BD" w:rsidP="00ED4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DD359" w14:textId="77777777" w:rsidR="003169BD" w:rsidRDefault="003169BD" w:rsidP="00ED4E72">
      <w:pPr>
        <w:spacing w:after="0" w:line="240" w:lineRule="auto"/>
      </w:pPr>
      <w:r>
        <w:separator/>
      </w:r>
    </w:p>
  </w:footnote>
  <w:footnote w:type="continuationSeparator" w:id="0">
    <w:p w14:paraId="7F905704" w14:textId="77777777" w:rsidR="003169BD" w:rsidRDefault="003169BD" w:rsidP="00ED4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5E1951"/>
    <w:multiLevelType w:val="multilevel"/>
    <w:tmpl w:val="EBA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27055"/>
    <w:multiLevelType w:val="hybridMultilevel"/>
    <w:tmpl w:val="9588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FE3BEC"/>
    <w:multiLevelType w:val="multilevel"/>
    <w:tmpl w:val="2BD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4ED8"/>
    <w:rsid w:val="000008B5"/>
    <w:rsid w:val="000161F4"/>
    <w:rsid w:val="00020FCE"/>
    <w:rsid w:val="000231D7"/>
    <w:rsid w:val="00046C90"/>
    <w:rsid w:val="00075D9F"/>
    <w:rsid w:val="00086B72"/>
    <w:rsid w:val="000F4B32"/>
    <w:rsid w:val="0010705E"/>
    <w:rsid w:val="0012383F"/>
    <w:rsid w:val="0016307C"/>
    <w:rsid w:val="00181271"/>
    <w:rsid w:val="001A2C36"/>
    <w:rsid w:val="001C1919"/>
    <w:rsid w:val="001F03C2"/>
    <w:rsid w:val="001F2100"/>
    <w:rsid w:val="00211FDD"/>
    <w:rsid w:val="002E6196"/>
    <w:rsid w:val="002F2F04"/>
    <w:rsid w:val="003006C1"/>
    <w:rsid w:val="003169BD"/>
    <w:rsid w:val="003C04E4"/>
    <w:rsid w:val="004100BC"/>
    <w:rsid w:val="00456124"/>
    <w:rsid w:val="004E4C7A"/>
    <w:rsid w:val="005004B8"/>
    <w:rsid w:val="005C4ED8"/>
    <w:rsid w:val="006362E8"/>
    <w:rsid w:val="006422A5"/>
    <w:rsid w:val="00694D5A"/>
    <w:rsid w:val="00695761"/>
    <w:rsid w:val="00697DE6"/>
    <w:rsid w:val="006C1FD0"/>
    <w:rsid w:val="006C6827"/>
    <w:rsid w:val="006F70E5"/>
    <w:rsid w:val="0072503B"/>
    <w:rsid w:val="00736B80"/>
    <w:rsid w:val="007517D9"/>
    <w:rsid w:val="00813C73"/>
    <w:rsid w:val="0083140E"/>
    <w:rsid w:val="00845A29"/>
    <w:rsid w:val="00871C0B"/>
    <w:rsid w:val="008735B7"/>
    <w:rsid w:val="008D2F63"/>
    <w:rsid w:val="008E57C2"/>
    <w:rsid w:val="00934E37"/>
    <w:rsid w:val="00A90CEF"/>
    <w:rsid w:val="00AD28F4"/>
    <w:rsid w:val="00B015C8"/>
    <w:rsid w:val="00B96D36"/>
    <w:rsid w:val="00BA558F"/>
    <w:rsid w:val="00C44EA0"/>
    <w:rsid w:val="00C72455"/>
    <w:rsid w:val="00C72AD1"/>
    <w:rsid w:val="00D43518"/>
    <w:rsid w:val="00DC0BF0"/>
    <w:rsid w:val="00DD742A"/>
    <w:rsid w:val="00DE7678"/>
    <w:rsid w:val="00E02305"/>
    <w:rsid w:val="00E4295D"/>
    <w:rsid w:val="00E616F3"/>
    <w:rsid w:val="00ED0B97"/>
    <w:rsid w:val="00ED4E72"/>
    <w:rsid w:val="00EE5C65"/>
    <w:rsid w:val="00F642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01C6"/>
  <w15:docId w15:val="{F450AA40-A32B-481E-9CCB-D30604DB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7A"/>
    <w:pPr>
      <w:widowControl w:val="0"/>
      <w:adjustRightInd w:val="0"/>
      <w:spacing w:after="200" w:line="276" w:lineRule="auto"/>
      <w:jc w:val="both"/>
      <w:textAlignment w:val="baseline"/>
    </w:pPr>
    <w:rPr>
      <w:rFonts w:ascii="Times New Roman" w:hAnsi="Times New Roman"/>
      <w:sz w:val="22"/>
      <w:szCs w:val="22"/>
      <w:lang w:bidi="en-US"/>
    </w:rPr>
  </w:style>
  <w:style w:type="paragraph" w:styleId="Heading1">
    <w:name w:val="heading 1"/>
    <w:basedOn w:val="Normal"/>
    <w:next w:val="Normal"/>
    <w:link w:val="Heading1Char"/>
    <w:uiPriority w:val="9"/>
    <w:qFormat/>
    <w:rsid w:val="004E4C7A"/>
    <w:pPr>
      <w:spacing w:before="480" w:after="0"/>
      <w:contextualSpacing/>
      <w:outlineLvl w:val="0"/>
    </w:pPr>
    <w:rPr>
      <w:rFonts w:ascii="Cambria" w:hAnsi="Cambria"/>
      <w:b/>
      <w:bCs/>
      <w:sz w:val="28"/>
      <w:szCs w:val="28"/>
      <w:lang w:bidi="ar-SA"/>
    </w:rPr>
  </w:style>
  <w:style w:type="paragraph" w:styleId="Heading2">
    <w:name w:val="heading 2"/>
    <w:basedOn w:val="Normal"/>
    <w:next w:val="Normal"/>
    <w:link w:val="Heading2Char"/>
    <w:uiPriority w:val="9"/>
    <w:unhideWhenUsed/>
    <w:qFormat/>
    <w:rsid w:val="004E4C7A"/>
    <w:pPr>
      <w:spacing w:after="0" w:line="480" w:lineRule="auto"/>
      <w:jc w:val="center"/>
      <w:outlineLvl w:val="1"/>
    </w:pPr>
    <w:rPr>
      <w:b/>
      <w:bCs/>
      <w:sz w:val="26"/>
      <w:szCs w:val="26"/>
      <w:u w:val="single"/>
    </w:rPr>
  </w:style>
  <w:style w:type="paragraph" w:styleId="Heading3">
    <w:name w:val="heading 3"/>
    <w:basedOn w:val="Normal"/>
    <w:next w:val="Normal"/>
    <w:link w:val="Heading3Char"/>
    <w:uiPriority w:val="9"/>
    <w:unhideWhenUsed/>
    <w:qFormat/>
    <w:rsid w:val="004E4C7A"/>
    <w:pPr>
      <w:spacing w:before="200" w:after="0" w:line="271" w:lineRule="auto"/>
      <w:outlineLvl w:val="2"/>
    </w:pPr>
    <w:rPr>
      <w:rFonts w:ascii="Cambria" w:hAnsi="Cambria"/>
      <w:b/>
      <w:bCs/>
      <w:sz w:val="20"/>
      <w:szCs w:val="20"/>
      <w:lang w:bidi="ar-SA"/>
    </w:rPr>
  </w:style>
  <w:style w:type="paragraph" w:styleId="Heading4">
    <w:name w:val="heading 4"/>
    <w:basedOn w:val="Normal"/>
    <w:next w:val="Normal"/>
    <w:link w:val="Heading4Char"/>
    <w:uiPriority w:val="9"/>
    <w:unhideWhenUsed/>
    <w:qFormat/>
    <w:rsid w:val="004E4C7A"/>
    <w:pPr>
      <w:spacing w:before="200" w:after="0"/>
      <w:outlineLvl w:val="3"/>
    </w:pPr>
    <w:rPr>
      <w:rFonts w:ascii="Cambria" w:hAnsi="Cambria"/>
      <w:b/>
      <w:bCs/>
      <w:i/>
      <w:iCs/>
      <w:sz w:val="20"/>
      <w:szCs w:val="20"/>
      <w:lang w:bidi="ar-SA"/>
    </w:rPr>
  </w:style>
  <w:style w:type="paragraph" w:styleId="Heading5">
    <w:name w:val="heading 5"/>
    <w:basedOn w:val="Normal"/>
    <w:next w:val="Normal"/>
    <w:link w:val="Heading5Char"/>
    <w:uiPriority w:val="9"/>
    <w:unhideWhenUsed/>
    <w:qFormat/>
    <w:rsid w:val="004E4C7A"/>
    <w:pPr>
      <w:spacing w:before="200" w:after="0"/>
      <w:outlineLvl w:val="4"/>
    </w:pPr>
    <w:rPr>
      <w:rFonts w:ascii="Cambria" w:hAnsi="Cambria"/>
      <w:b/>
      <w:bCs/>
      <w:color w:val="7F7F7F"/>
      <w:sz w:val="20"/>
      <w:szCs w:val="20"/>
      <w:lang w:bidi="ar-SA"/>
    </w:rPr>
  </w:style>
  <w:style w:type="paragraph" w:styleId="Heading6">
    <w:name w:val="heading 6"/>
    <w:basedOn w:val="Normal"/>
    <w:next w:val="Normal"/>
    <w:link w:val="Heading6Char"/>
    <w:uiPriority w:val="9"/>
    <w:unhideWhenUsed/>
    <w:qFormat/>
    <w:rsid w:val="004E4C7A"/>
    <w:pPr>
      <w:spacing w:after="0" w:line="271" w:lineRule="auto"/>
      <w:outlineLvl w:val="5"/>
    </w:pPr>
    <w:rPr>
      <w:rFonts w:ascii="Cambria" w:hAnsi="Cambria"/>
      <w:b/>
      <w:bCs/>
      <w:i/>
      <w:iCs/>
      <w:color w:val="7F7F7F"/>
      <w:sz w:val="20"/>
      <w:szCs w:val="20"/>
      <w:lang w:bidi="ar-SA"/>
    </w:rPr>
  </w:style>
  <w:style w:type="paragraph" w:styleId="Heading7">
    <w:name w:val="heading 7"/>
    <w:basedOn w:val="Normal"/>
    <w:next w:val="Normal"/>
    <w:link w:val="Heading7Char"/>
    <w:uiPriority w:val="9"/>
    <w:semiHidden/>
    <w:unhideWhenUsed/>
    <w:qFormat/>
    <w:rsid w:val="004E4C7A"/>
    <w:pPr>
      <w:spacing w:after="0"/>
      <w:outlineLvl w:val="6"/>
    </w:pPr>
    <w:rPr>
      <w:rFonts w:ascii="Cambria" w:hAnsi="Cambria"/>
      <w:i/>
      <w:iCs/>
      <w:sz w:val="20"/>
      <w:szCs w:val="20"/>
      <w:lang w:bidi="ar-SA"/>
    </w:rPr>
  </w:style>
  <w:style w:type="paragraph" w:styleId="Heading8">
    <w:name w:val="heading 8"/>
    <w:basedOn w:val="Normal"/>
    <w:next w:val="Normal"/>
    <w:link w:val="Heading8Char"/>
    <w:uiPriority w:val="9"/>
    <w:semiHidden/>
    <w:unhideWhenUsed/>
    <w:qFormat/>
    <w:rsid w:val="004E4C7A"/>
    <w:pPr>
      <w:spacing w:after="0"/>
      <w:outlineLvl w:val="7"/>
    </w:pPr>
    <w:rPr>
      <w:rFonts w:ascii="Cambria" w:hAnsi="Cambria"/>
      <w:sz w:val="20"/>
      <w:szCs w:val="20"/>
      <w:lang w:bidi="ar-SA"/>
    </w:rPr>
  </w:style>
  <w:style w:type="paragraph" w:styleId="Heading9">
    <w:name w:val="heading 9"/>
    <w:basedOn w:val="Normal"/>
    <w:next w:val="Normal"/>
    <w:link w:val="Heading9Char"/>
    <w:uiPriority w:val="9"/>
    <w:semiHidden/>
    <w:unhideWhenUsed/>
    <w:qFormat/>
    <w:rsid w:val="004E4C7A"/>
    <w:pPr>
      <w:spacing w:after="0"/>
      <w:outlineLvl w:val="8"/>
    </w:pPr>
    <w:rPr>
      <w:rFonts w:ascii="Cambria" w:hAnsi="Cambria"/>
      <w:i/>
      <w:iCs/>
      <w:spacing w:val="5"/>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ghtGrid-Accent31">
    <w:name w:val="Light Grid - Accent 31"/>
    <w:basedOn w:val="Normal"/>
    <w:qFormat/>
    <w:rsid w:val="004E4C7A"/>
    <w:pPr>
      <w:ind w:left="720"/>
    </w:pPr>
    <w:rPr>
      <w:rFonts w:cs="Calibri"/>
      <w:lang w:val="pt-BR" w:bidi="ar-SA"/>
    </w:rPr>
  </w:style>
  <w:style w:type="paragraph" w:customStyle="1" w:styleId="MediumGrid1-Accent21">
    <w:name w:val="Medium Grid 1 - Accent 21"/>
    <w:basedOn w:val="Normal"/>
    <w:qFormat/>
    <w:rsid w:val="004E4C7A"/>
    <w:pPr>
      <w:ind w:left="720"/>
    </w:pPr>
    <w:rPr>
      <w:rFonts w:cs="Calibri"/>
      <w:lang w:val="pt-BR" w:bidi="ar-SA"/>
    </w:rPr>
  </w:style>
  <w:style w:type="character" w:customStyle="1" w:styleId="Heading1Char">
    <w:name w:val="Heading 1 Char"/>
    <w:link w:val="Heading1"/>
    <w:uiPriority w:val="9"/>
    <w:rsid w:val="004E4C7A"/>
    <w:rPr>
      <w:rFonts w:ascii="Cambria" w:hAnsi="Cambria"/>
      <w:b/>
      <w:bCs/>
      <w:sz w:val="28"/>
      <w:szCs w:val="28"/>
    </w:rPr>
  </w:style>
  <w:style w:type="character" w:customStyle="1" w:styleId="Heading2Char">
    <w:name w:val="Heading 2 Char"/>
    <w:link w:val="Heading2"/>
    <w:uiPriority w:val="9"/>
    <w:rsid w:val="004E4C7A"/>
    <w:rPr>
      <w:rFonts w:ascii="Times New Roman" w:hAnsi="Times New Roman"/>
      <w:b/>
      <w:bCs/>
      <w:sz w:val="26"/>
      <w:szCs w:val="26"/>
      <w:u w:val="single"/>
      <w:lang w:bidi="en-US"/>
    </w:rPr>
  </w:style>
  <w:style w:type="character" w:customStyle="1" w:styleId="Heading3Char">
    <w:name w:val="Heading 3 Char"/>
    <w:link w:val="Heading3"/>
    <w:uiPriority w:val="9"/>
    <w:rsid w:val="004E4C7A"/>
    <w:rPr>
      <w:rFonts w:ascii="Cambria" w:hAnsi="Cambria"/>
      <w:b/>
      <w:bCs/>
    </w:rPr>
  </w:style>
  <w:style w:type="character" w:customStyle="1" w:styleId="Heading4Char">
    <w:name w:val="Heading 4 Char"/>
    <w:link w:val="Heading4"/>
    <w:uiPriority w:val="9"/>
    <w:rsid w:val="004E4C7A"/>
    <w:rPr>
      <w:rFonts w:ascii="Cambria" w:hAnsi="Cambria"/>
      <w:b/>
      <w:bCs/>
      <w:i/>
      <w:iCs/>
    </w:rPr>
  </w:style>
  <w:style w:type="character" w:customStyle="1" w:styleId="Heading5Char">
    <w:name w:val="Heading 5 Char"/>
    <w:link w:val="Heading5"/>
    <w:uiPriority w:val="9"/>
    <w:rsid w:val="004E4C7A"/>
    <w:rPr>
      <w:rFonts w:ascii="Cambria" w:hAnsi="Cambria"/>
      <w:b/>
      <w:bCs/>
      <w:color w:val="7F7F7F"/>
    </w:rPr>
  </w:style>
  <w:style w:type="character" w:customStyle="1" w:styleId="Heading6Char">
    <w:name w:val="Heading 6 Char"/>
    <w:link w:val="Heading6"/>
    <w:uiPriority w:val="9"/>
    <w:rsid w:val="004E4C7A"/>
    <w:rPr>
      <w:rFonts w:ascii="Cambria" w:hAnsi="Cambria"/>
      <w:b/>
      <w:bCs/>
      <w:i/>
      <w:iCs/>
      <w:color w:val="7F7F7F"/>
    </w:rPr>
  </w:style>
  <w:style w:type="character" w:customStyle="1" w:styleId="Heading7Char">
    <w:name w:val="Heading 7 Char"/>
    <w:link w:val="Heading7"/>
    <w:uiPriority w:val="9"/>
    <w:semiHidden/>
    <w:rsid w:val="004E4C7A"/>
    <w:rPr>
      <w:rFonts w:ascii="Cambria" w:hAnsi="Cambria"/>
      <w:i/>
      <w:iCs/>
    </w:rPr>
  </w:style>
  <w:style w:type="character" w:customStyle="1" w:styleId="Heading8Char">
    <w:name w:val="Heading 8 Char"/>
    <w:link w:val="Heading8"/>
    <w:uiPriority w:val="9"/>
    <w:semiHidden/>
    <w:rsid w:val="004E4C7A"/>
    <w:rPr>
      <w:rFonts w:ascii="Cambria" w:hAnsi="Cambria"/>
    </w:rPr>
  </w:style>
  <w:style w:type="character" w:customStyle="1" w:styleId="Heading9Char">
    <w:name w:val="Heading 9 Char"/>
    <w:link w:val="Heading9"/>
    <w:uiPriority w:val="9"/>
    <w:semiHidden/>
    <w:rsid w:val="004E4C7A"/>
    <w:rPr>
      <w:rFonts w:ascii="Cambria" w:hAnsi="Cambria"/>
      <w:i/>
      <w:iCs/>
      <w:spacing w:val="5"/>
    </w:rPr>
  </w:style>
  <w:style w:type="paragraph" w:styleId="Title">
    <w:name w:val="Title"/>
    <w:basedOn w:val="Normal"/>
    <w:next w:val="Normal"/>
    <w:link w:val="TitleChar"/>
    <w:uiPriority w:val="10"/>
    <w:qFormat/>
    <w:rsid w:val="004E4C7A"/>
    <w:pPr>
      <w:pBdr>
        <w:bottom w:val="single" w:sz="4" w:space="1" w:color="auto"/>
      </w:pBdr>
      <w:spacing w:line="240" w:lineRule="auto"/>
      <w:contextualSpacing/>
    </w:pPr>
    <w:rPr>
      <w:rFonts w:ascii="Cambria" w:hAnsi="Cambria"/>
      <w:spacing w:val="5"/>
      <w:sz w:val="52"/>
      <w:szCs w:val="52"/>
      <w:lang w:bidi="ar-SA"/>
    </w:rPr>
  </w:style>
  <w:style w:type="character" w:customStyle="1" w:styleId="TitleChar">
    <w:name w:val="Title Char"/>
    <w:link w:val="Title"/>
    <w:uiPriority w:val="10"/>
    <w:rsid w:val="004E4C7A"/>
    <w:rPr>
      <w:rFonts w:ascii="Cambria" w:hAnsi="Cambria"/>
      <w:spacing w:val="5"/>
      <w:sz w:val="52"/>
      <w:szCs w:val="52"/>
    </w:rPr>
  </w:style>
  <w:style w:type="paragraph" w:styleId="Subtitle">
    <w:name w:val="Subtitle"/>
    <w:basedOn w:val="Normal"/>
    <w:next w:val="Normal"/>
    <w:link w:val="SubtitleChar"/>
    <w:uiPriority w:val="11"/>
    <w:qFormat/>
    <w:rsid w:val="004E4C7A"/>
    <w:pPr>
      <w:spacing w:after="600"/>
    </w:pPr>
    <w:rPr>
      <w:rFonts w:ascii="Cambria" w:hAnsi="Cambria"/>
      <w:i/>
      <w:iCs/>
      <w:spacing w:val="13"/>
      <w:sz w:val="24"/>
      <w:szCs w:val="24"/>
      <w:lang w:bidi="ar-SA"/>
    </w:rPr>
  </w:style>
  <w:style w:type="character" w:customStyle="1" w:styleId="SubtitleChar">
    <w:name w:val="Subtitle Char"/>
    <w:link w:val="Subtitle"/>
    <w:uiPriority w:val="11"/>
    <w:rsid w:val="004E4C7A"/>
    <w:rPr>
      <w:rFonts w:ascii="Cambria" w:hAnsi="Cambria"/>
      <w:i/>
      <w:iCs/>
      <w:spacing w:val="13"/>
      <w:sz w:val="24"/>
      <w:szCs w:val="24"/>
    </w:rPr>
  </w:style>
  <w:style w:type="character" w:styleId="Strong">
    <w:name w:val="Strong"/>
    <w:uiPriority w:val="22"/>
    <w:qFormat/>
    <w:rsid w:val="004E4C7A"/>
    <w:rPr>
      <w:b/>
      <w:bCs/>
    </w:rPr>
  </w:style>
  <w:style w:type="character" w:styleId="Emphasis">
    <w:name w:val="Emphasis"/>
    <w:uiPriority w:val="20"/>
    <w:qFormat/>
    <w:rsid w:val="004E4C7A"/>
    <w:rPr>
      <w:b/>
      <w:bCs/>
      <w:i/>
      <w:iCs/>
      <w:spacing w:val="10"/>
      <w:bdr w:val="none" w:sz="0" w:space="0" w:color="auto"/>
      <w:shd w:val="clear" w:color="auto" w:fill="auto"/>
    </w:rPr>
  </w:style>
  <w:style w:type="paragraph" w:styleId="NoSpacing">
    <w:name w:val="No Spacing"/>
    <w:basedOn w:val="Normal"/>
    <w:uiPriority w:val="1"/>
    <w:qFormat/>
    <w:rsid w:val="004E4C7A"/>
    <w:pPr>
      <w:spacing w:after="0" w:line="240" w:lineRule="auto"/>
    </w:pPr>
  </w:style>
  <w:style w:type="paragraph" w:styleId="ListParagraph">
    <w:name w:val="List Paragraph"/>
    <w:basedOn w:val="Normal"/>
    <w:uiPriority w:val="34"/>
    <w:qFormat/>
    <w:rsid w:val="004E4C7A"/>
    <w:pPr>
      <w:ind w:left="720"/>
      <w:contextualSpacing/>
    </w:pPr>
  </w:style>
  <w:style w:type="paragraph" w:styleId="Quote">
    <w:name w:val="Quote"/>
    <w:basedOn w:val="Normal"/>
    <w:next w:val="Normal"/>
    <w:link w:val="QuoteChar"/>
    <w:uiPriority w:val="29"/>
    <w:qFormat/>
    <w:rsid w:val="004E4C7A"/>
    <w:pPr>
      <w:spacing w:before="200" w:after="0"/>
      <w:ind w:left="360" w:right="360"/>
    </w:pPr>
    <w:rPr>
      <w:rFonts w:ascii="Calibri" w:hAnsi="Calibri"/>
      <w:i/>
      <w:iCs/>
      <w:sz w:val="20"/>
      <w:szCs w:val="20"/>
      <w:lang w:bidi="ar-SA"/>
    </w:rPr>
  </w:style>
  <w:style w:type="character" w:customStyle="1" w:styleId="QuoteChar">
    <w:name w:val="Quote Char"/>
    <w:link w:val="Quote"/>
    <w:uiPriority w:val="29"/>
    <w:rsid w:val="004E4C7A"/>
    <w:rPr>
      <w:i/>
      <w:iCs/>
    </w:rPr>
  </w:style>
  <w:style w:type="paragraph" w:styleId="IntenseQuote">
    <w:name w:val="Intense Quote"/>
    <w:basedOn w:val="Normal"/>
    <w:next w:val="Normal"/>
    <w:link w:val="IntenseQuoteChar"/>
    <w:uiPriority w:val="30"/>
    <w:qFormat/>
    <w:rsid w:val="004E4C7A"/>
    <w:pPr>
      <w:pBdr>
        <w:bottom w:val="single" w:sz="4" w:space="1" w:color="auto"/>
      </w:pBdr>
      <w:spacing w:before="200" w:after="280"/>
      <w:ind w:left="1008" w:right="1152"/>
    </w:pPr>
    <w:rPr>
      <w:rFonts w:ascii="Calibri" w:hAnsi="Calibri"/>
      <w:b/>
      <w:bCs/>
      <w:i/>
      <w:iCs/>
      <w:sz w:val="20"/>
      <w:szCs w:val="20"/>
      <w:lang w:bidi="ar-SA"/>
    </w:rPr>
  </w:style>
  <w:style w:type="character" w:customStyle="1" w:styleId="IntenseQuoteChar">
    <w:name w:val="Intense Quote Char"/>
    <w:link w:val="IntenseQuote"/>
    <w:uiPriority w:val="30"/>
    <w:rsid w:val="004E4C7A"/>
    <w:rPr>
      <w:b/>
      <w:bCs/>
      <w:i/>
      <w:iCs/>
    </w:rPr>
  </w:style>
  <w:style w:type="character" w:styleId="SubtleEmphasis">
    <w:name w:val="Subtle Emphasis"/>
    <w:uiPriority w:val="19"/>
    <w:qFormat/>
    <w:rsid w:val="004E4C7A"/>
    <w:rPr>
      <w:i/>
      <w:iCs/>
    </w:rPr>
  </w:style>
  <w:style w:type="character" w:styleId="IntenseEmphasis">
    <w:name w:val="Intense Emphasis"/>
    <w:uiPriority w:val="21"/>
    <w:qFormat/>
    <w:rsid w:val="004E4C7A"/>
    <w:rPr>
      <w:b/>
      <w:bCs/>
    </w:rPr>
  </w:style>
  <w:style w:type="character" w:styleId="SubtleReference">
    <w:name w:val="Subtle Reference"/>
    <w:uiPriority w:val="31"/>
    <w:qFormat/>
    <w:rsid w:val="004E4C7A"/>
    <w:rPr>
      <w:smallCaps/>
    </w:rPr>
  </w:style>
  <w:style w:type="character" w:styleId="IntenseReference">
    <w:name w:val="Intense Reference"/>
    <w:uiPriority w:val="32"/>
    <w:qFormat/>
    <w:rsid w:val="004E4C7A"/>
    <w:rPr>
      <w:smallCaps/>
      <w:spacing w:val="5"/>
      <w:u w:val="single"/>
    </w:rPr>
  </w:style>
  <w:style w:type="character" w:styleId="BookTitle">
    <w:name w:val="Book Title"/>
    <w:uiPriority w:val="33"/>
    <w:qFormat/>
    <w:rsid w:val="004E4C7A"/>
    <w:rPr>
      <w:i/>
      <w:iCs/>
      <w:smallCaps/>
      <w:spacing w:val="5"/>
    </w:rPr>
  </w:style>
  <w:style w:type="paragraph" w:styleId="TOCHeading">
    <w:name w:val="TOC Heading"/>
    <w:basedOn w:val="Heading1"/>
    <w:next w:val="Normal"/>
    <w:uiPriority w:val="39"/>
    <w:semiHidden/>
    <w:unhideWhenUsed/>
    <w:qFormat/>
    <w:rsid w:val="004E4C7A"/>
    <w:pPr>
      <w:outlineLvl w:val="9"/>
    </w:pPr>
    <w:rPr>
      <w:lang w:val="x-none" w:eastAsia="x-none"/>
    </w:rPr>
  </w:style>
  <w:style w:type="character" w:styleId="Hyperlink">
    <w:name w:val="Hyperlink"/>
    <w:basedOn w:val="DefaultParagraphFont"/>
    <w:uiPriority w:val="99"/>
    <w:unhideWhenUsed/>
    <w:rsid w:val="0016307C"/>
    <w:rPr>
      <w:strike w:val="0"/>
      <w:dstrike w:val="0"/>
      <w:color w:val="3D74A5"/>
      <w:u w:val="none"/>
      <w:effect w:val="none"/>
    </w:rPr>
  </w:style>
  <w:style w:type="character" w:customStyle="1" w:styleId="apple-converted-space">
    <w:name w:val="apple-converted-space"/>
    <w:basedOn w:val="DefaultParagraphFont"/>
    <w:rsid w:val="0016307C"/>
  </w:style>
  <w:style w:type="character" w:styleId="FootnoteReference">
    <w:name w:val="footnote reference"/>
    <w:basedOn w:val="DefaultParagraphFont"/>
    <w:uiPriority w:val="99"/>
    <w:semiHidden/>
    <w:unhideWhenUsed/>
    <w:rsid w:val="0016307C"/>
  </w:style>
  <w:style w:type="paragraph" w:styleId="NormalWeb">
    <w:name w:val="Normal (Web)"/>
    <w:basedOn w:val="Normal"/>
    <w:uiPriority w:val="99"/>
    <w:unhideWhenUsed/>
    <w:rsid w:val="00DE7678"/>
    <w:pPr>
      <w:widowControl/>
      <w:adjustRightInd/>
      <w:spacing w:before="100" w:beforeAutospacing="1" w:after="100" w:afterAutospacing="1" w:line="240" w:lineRule="auto"/>
      <w:jc w:val="left"/>
      <w:textAlignment w:val="auto"/>
    </w:pPr>
    <w:rPr>
      <w:sz w:val="24"/>
      <w:szCs w:val="24"/>
      <w:lang w:bidi="ar-SA"/>
    </w:rPr>
  </w:style>
  <w:style w:type="paragraph" w:styleId="FootnoteText">
    <w:name w:val="footnote text"/>
    <w:basedOn w:val="Normal"/>
    <w:link w:val="FootnoteTextChar"/>
    <w:uiPriority w:val="99"/>
    <w:semiHidden/>
    <w:unhideWhenUsed/>
    <w:rsid w:val="00845A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5A29"/>
    <w:rPr>
      <w:rFonts w:ascii="Times New Roman" w:hAnsi="Times New Roman"/>
      <w:lang w:bidi="en-US"/>
    </w:rPr>
  </w:style>
  <w:style w:type="character" w:customStyle="1" w:styleId="il">
    <w:name w:val="il"/>
    <w:basedOn w:val="DefaultParagraphFont"/>
    <w:rsid w:val="00B015C8"/>
  </w:style>
  <w:style w:type="table" w:styleId="TableGrid">
    <w:name w:val="Table Grid"/>
    <w:basedOn w:val="TableNormal"/>
    <w:uiPriority w:val="59"/>
    <w:rsid w:val="001C1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lossaryitem">
    <w:name w:val="glossary_item"/>
    <w:basedOn w:val="DefaultParagraphFont"/>
    <w:rsid w:val="00F64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3238">
      <w:bodyDiv w:val="1"/>
      <w:marLeft w:val="0"/>
      <w:marRight w:val="0"/>
      <w:marTop w:val="0"/>
      <w:marBottom w:val="0"/>
      <w:divBdr>
        <w:top w:val="none" w:sz="0" w:space="0" w:color="auto"/>
        <w:left w:val="none" w:sz="0" w:space="0" w:color="auto"/>
        <w:bottom w:val="none" w:sz="0" w:space="0" w:color="auto"/>
        <w:right w:val="none" w:sz="0" w:space="0" w:color="auto"/>
      </w:divBdr>
    </w:div>
    <w:div w:id="2321186">
      <w:bodyDiv w:val="1"/>
      <w:marLeft w:val="0"/>
      <w:marRight w:val="0"/>
      <w:marTop w:val="0"/>
      <w:marBottom w:val="0"/>
      <w:divBdr>
        <w:top w:val="none" w:sz="0" w:space="0" w:color="auto"/>
        <w:left w:val="none" w:sz="0" w:space="0" w:color="auto"/>
        <w:bottom w:val="none" w:sz="0" w:space="0" w:color="auto"/>
        <w:right w:val="none" w:sz="0" w:space="0" w:color="auto"/>
      </w:divBdr>
      <w:divsChild>
        <w:div w:id="1362900148">
          <w:marLeft w:val="0"/>
          <w:marRight w:val="0"/>
          <w:marTop w:val="0"/>
          <w:marBottom w:val="0"/>
          <w:divBdr>
            <w:top w:val="none" w:sz="0" w:space="0" w:color="auto"/>
            <w:left w:val="none" w:sz="0" w:space="0" w:color="auto"/>
            <w:bottom w:val="none" w:sz="0" w:space="0" w:color="auto"/>
            <w:right w:val="none" w:sz="0" w:space="0" w:color="auto"/>
          </w:divBdr>
          <w:divsChild>
            <w:div w:id="809909331">
              <w:marLeft w:val="0"/>
              <w:marRight w:val="0"/>
              <w:marTop w:val="0"/>
              <w:marBottom w:val="0"/>
              <w:divBdr>
                <w:top w:val="none" w:sz="0" w:space="0" w:color="auto"/>
                <w:left w:val="none" w:sz="0" w:space="0" w:color="auto"/>
                <w:bottom w:val="none" w:sz="0" w:space="0" w:color="auto"/>
                <w:right w:val="none" w:sz="0" w:space="0" w:color="auto"/>
              </w:divBdr>
              <w:divsChild>
                <w:div w:id="1852210132">
                  <w:marLeft w:val="0"/>
                  <w:marRight w:val="0"/>
                  <w:marTop w:val="0"/>
                  <w:marBottom w:val="0"/>
                  <w:divBdr>
                    <w:top w:val="none" w:sz="0" w:space="0" w:color="auto"/>
                    <w:left w:val="none" w:sz="0" w:space="0" w:color="auto"/>
                    <w:bottom w:val="none" w:sz="0" w:space="0" w:color="auto"/>
                    <w:right w:val="none" w:sz="0" w:space="0" w:color="auto"/>
                  </w:divBdr>
                  <w:divsChild>
                    <w:div w:id="854420614">
                      <w:marLeft w:val="0"/>
                      <w:marRight w:val="0"/>
                      <w:marTop w:val="0"/>
                      <w:marBottom w:val="0"/>
                      <w:divBdr>
                        <w:top w:val="none" w:sz="0" w:space="0" w:color="auto"/>
                        <w:left w:val="none" w:sz="0" w:space="0" w:color="auto"/>
                        <w:bottom w:val="none" w:sz="0" w:space="0" w:color="auto"/>
                        <w:right w:val="none" w:sz="0" w:space="0" w:color="auto"/>
                      </w:divBdr>
                      <w:divsChild>
                        <w:div w:id="1459570581">
                          <w:marLeft w:val="0"/>
                          <w:marRight w:val="0"/>
                          <w:marTop w:val="0"/>
                          <w:marBottom w:val="0"/>
                          <w:divBdr>
                            <w:top w:val="none" w:sz="0" w:space="0" w:color="auto"/>
                            <w:left w:val="none" w:sz="0" w:space="0" w:color="auto"/>
                            <w:bottom w:val="none" w:sz="0" w:space="0" w:color="auto"/>
                            <w:right w:val="none" w:sz="0" w:space="0" w:color="auto"/>
                          </w:divBdr>
                          <w:divsChild>
                            <w:div w:id="1018894740">
                              <w:marLeft w:val="0"/>
                              <w:marRight w:val="0"/>
                              <w:marTop w:val="0"/>
                              <w:marBottom w:val="0"/>
                              <w:divBdr>
                                <w:top w:val="none" w:sz="0" w:space="0" w:color="auto"/>
                                <w:left w:val="none" w:sz="0" w:space="0" w:color="auto"/>
                                <w:bottom w:val="none" w:sz="0" w:space="0" w:color="auto"/>
                                <w:right w:val="none" w:sz="0" w:space="0" w:color="auto"/>
                              </w:divBdr>
                              <w:divsChild>
                                <w:div w:id="455679123">
                                  <w:marLeft w:val="0"/>
                                  <w:marRight w:val="0"/>
                                  <w:marTop w:val="0"/>
                                  <w:marBottom w:val="0"/>
                                  <w:divBdr>
                                    <w:top w:val="none" w:sz="0" w:space="0" w:color="auto"/>
                                    <w:left w:val="none" w:sz="0" w:space="0" w:color="auto"/>
                                    <w:bottom w:val="none" w:sz="0" w:space="0" w:color="auto"/>
                                    <w:right w:val="none" w:sz="0" w:space="0" w:color="auto"/>
                                  </w:divBdr>
                                  <w:divsChild>
                                    <w:div w:id="260995875">
                                      <w:marLeft w:val="0"/>
                                      <w:marRight w:val="0"/>
                                      <w:marTop w:val="0"/>
                                      <w:marBottom w:val="0"/>
                                      <w:divBdr>
                                        <w:top w:val="none" w:sz="0" w:space="0" w:color="auto"/>
                                        <w:left w:val="none" w:sz="0" w:space="0" w:color="auto"/>
                                        <w:bottom w:val="none" w:sz="0" w:space="0" w:color="auto"/>
                                        <w:right w:val="none" w:sz="0" w:space="0" w:color="auto"/>
                                      </w:divBdr>
                                      <w:divsChild>
                                        <w:div w:id="1860658530">
                                          <w:marLeft w:val="0"/>
                                          <w:marRight w:val="0"/>
                                          <w:marTop w:val="0"/>
                                          <w:marBottom w:val="0"/>
                                          <w:divBdr>
                                            <w:top w:val="none" w:sz="0" w:space="0" w:color="auto"/>
                                            <w:left w:val="none" w:sz="0" w:space="0" w:color="auto"/>
                                            <w:bottom w:val="none" w:sz="0" w:space="0" w:color="auto"/>
                                            <w:right w:val="none" w:sz="0" w:space="0" w:color="auto"/>
                                          </w:divBdr>
                                          <w:divsChild>
                                            <w:div w:id="1006522980">
                                              <w:marLeft w:val="0"/>
                                              <w:marRight w:val="0"/>
                                              <w:marTop w:val="0"/>
                                              <w:marBottom w:val="0"/>
                                              <w:divBdr>
                                                <w:top w:val="none" w:sz="0" w:space="0" w:color="auto"/>
                                                <w:left w:val="none" w:sz="0" w:space="0" w:color="auto"/>
                                                <w:bottom w:val="none" w:sz="0" w:space="0" w:color="auto"/>
                                                <w:right w:val="none" w:sz="0" w:space="0" w:color="auto"/>
                                              </w:divBdr>
                                              <w:divsChild>
                                                <w:div w:id="821970900">
                                                  <w:marLeft w:val="0"/>
                                                  <w:marRight w:val="0"/>
                                                  <w:marTop w:val="0"/>
                                                  <w:marBottom w:val="0"/>
                                                  <w:divBdr>
                                                    <w:top w:val="none" w:sz="0" w:space="0" w:color="auto"/>
                                                    <w:left w:val="none" w:sz="0" w:space="0" w:color="auto"/>
                                                    <w:bottom w:val="none" w:sz="0" w:space="0" w:color="auto"/>
                                                    <w:right w:val="none" w:sz="0" w:space="0" w:color="auto"/>
                                                  </w:divBdr>
                                                  <w:divsChild>
                                                    <w:div w:id="1653362408">
                                                      <w:marLeft w:val="0"/>
                                                      <w:marRight w:val="0"/>
                                                      <w:marTop w:val="0"/>
                                                      <w:marBottom w:val="0"/>
                                                      <w:divBdr>
                                                        <w:top w:val="none" w:sz="0" w:space="0" w:color="auto"/>
                                                        <w:left w:val="none" w:sz="0" w:space="0" w:color="auto"/>
                                                        <w:bottom w:val="none" w:sz="0" w:space="0" w:color="auto"/>
                                                        <w:right w:val="none" w:sz="0" w:space="0" w:color="auto"/>
                                                      </w:divBdr>
                                                      <w:divsChild>
                                                        <w:div w:id="654066732">
                                                          <w:marLeft w:val="0"/>
                                                          <w:marRight w:val="0"/>
                                                          <w:marTop w:val="450"/>
                                                          <w:marBottom w:val="450"/>
                                                          <w:divBdr>
                                                            <w:top w:val="none" w:sz="0" w:space="0" w:color="auto"/>
                                                            <w:left w:val="none" w:sz="0" w:space="0" w:color="auto"/>
                                                            <w:bottom w:val="none" w:sz="0" w:space="0" w:color="auto"/>
                                                            <w:right w:val="none" w:sz="0" w:space="0" w:color="auto"/>
                                                          </w:divBdr>
                                                          <w:divsChild>
                                                            <w:div w:id="1792632106">
                                                              <w:marLeft w:val="0"/>
                                                              <w:marRight w:val="0"/>
                                                              <w:marTop w:val="0"/>
                                                              <w:marBottom w:val="0"/>
                                                              <w:divBdr>
                                                                <w:top w:val="none" w:sz="0" w:space="0" w:color="auto"/>
                                                                <w:left w:val="none" w:sz="0" w:space="0" w:color="auto"/>
                                                                <w:bottom w:val="none" w:sz="0" w:space="0" w:color="auto"/>
                                                                <w:right w:val="none" w:sz="0" w:space="0" w:color="auto"/>
                                                              </w:divBdr>
                                                              <w:divsChild>
                                                                <w:div w:id="295529506">
                                                                  <w:marLeft w:val="0"/>
                                                                  <w:marRight w:val="0"/>
                                                                  <w:marTop w:val="225"/>
                                                                  <w:marBottom w:val="300"/>
                                                                  <w:divBdr>
                                                                    <w:top w:val="none" w:sz="0" w:space="0" w:color="auto"/>
                                                                    <w:left w:val="none" w:sz="0" w:space="0" w:color="auto"/>
                                                                    <w:bottom w:val="none" w:sz="0" w:space="0" w:color="auto"/>
                                                                    <w:right w:val="none" w:sz="0" w:space="0" w:color="auto"/>
                                                                  </w:divBdr>
                                                                  <w:divsChild>
                                                                    <w:div w:id="7875758">
                                                                      <w:marLeft w:val="0"/>
                                                                      <w:marRight w:val="0"/>
                                                                      <w:marTop w:val="0"/>
                                                                      <w:marBottom w:val="0"/>
                                                                      <w:divBdr>
                                                                        <w:top w:val="none" w:sz="0" w:space="0" w:color="auto"/>
                                                                        <w:left w:val="none" w:sz="0" w:space="0" w:color="auto"/>
                                                                        <w:bottom w:val="none" w:sz="0" w:space="0" w:color="auto"/>
                                                                        <w:right w:val="none" w:sz="0" w:space="0" w:color="auto"/>
                                                                      </w:divBdr>
                                                                      <w:divsChild>
                                                                        <w:div w:id="7294184">
                                                                          <w:marLeft w:val="0"/>
                                                                          <w:marRight w:val="0"/>
                                                                          <w:marTop w:val="0"/>
                                                                          <w:marBottom w:val="0"/>
                                                                          <w:divBdr>
                                                                            <w:top w:val="none" w:sz="0" w:space="0" w:color="auto"/>
                                                                            <w:left w:val="none" w:sz="0" w:space="0" w:color="auto"/>
                                                                            <w:bottom w:val="single" w:sz="6" w:space="23" w:color="DBDBDB"/>
                                                                            <w:right w:val="none" w:sz="0" w:space="0" w:color="auto"/>
                                                                          </w:divBdr>
                                                                          <w:divsChild>
                                                                            <w:div w:id="746265679">
                                                                              <w:marLeft w:val="0"/>
                                                                              <w:marRight w:val="0"/>
                                                                              <w:marTop w:val="0"/>
                                                                              <w:marBottom w:val="0"/>
                                                                              <w:divBdr>
                                                                                <w:top w:val="none" w:sz="0" w:space="0" w:color="auto"/>
                                                                                <w:left w:val="none" w:sz="0" w:space="0" w:color="auto"/>
                                                                                <w:bottom w:val="none" w:sz="0" w:space="0" w:color="auto"/>
                                                                                <w:right w:val="none" w:sz="0" w:space="0" w:color="auto"/>
                                                                              </w:divBdr>
                                                                              <w:divsChild>
                                                                                <w:div w:id="624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78277">
      <w:bodyDiv w:val="1"/>
      <w:marLeft w:val="0"/>
      <w:marRight w:val="0"/>
      <w:marTop w:val="0"/>
      <w:marBottom w:val="0"/>
      <w:divBdr>
        <w:top w:val="none" w:sz="0" w:space="0" w:color="auto"/>
        <w:left w:val="none" w:sz="0" w:space="0" w:color="auto"/>
        <w:bottom w:val="none" w:sz="0" w:space="0" w:color="auto"/>
        <w:right w:val="none" w:sz="0" w:space="0" w:color="auto"/>
      </w:divBdr>
    </w:div>
    <w:div w:id="27877436">
      <w:bodyDiv w:val="1"/>
      <w:marLeft w:val="0"/>
      <w:marRight w:val="0"/>
      <w:marTop w:val="0"/>
      <w:marBottom w:val="0"/>
      <w:divBdr>
        <w:top w:val="none" w:sz="0" w:space="0" w:color="auto"/>
        <w:left w:val="none" w:sz="0" w:space="0" w:color="auto"/>
        <w:bottom w:val="none" w:sz="0" w:space="0" w:color="auto"/>
        <w:right w:val="none" w:sz="0" w:space="0" w:color="auto"/>
      </w:divBdr>
      <w:divsChild>
        <w:div w:id="1507869284">
          <w:marLeft w:val="0"/>
          <w:marRight w:val="0"/>
          <w:marTop w:val="0"/>
          <w:marBottom w:val="80"/>
          <w:divBdr>
            <w:top w:val="none" w:sz="0" w:space="0" w:color="auto"/>
            <w:left w:val="none" w:sz="0" w:space="0" w:color="auto"/>
            <w:bottom w:val="none" w:sz="0" w:space="0" w:color="auto"/>
            <w:right w:val="none" w:sz="0" w:space="0" w:color="auto"/>
          </w:divBdr>
        </w:div>
      </w:divsChild>
    </w:div>
    <w:div w:id="29841625">
      <w:bodyDiv w:val="1"/>
      <w:marLeft w:val="0"/>
      <w:marRight w:val="0"/>
      <w:marTop w:val="0"/>
      <w:marBottom w:val="0"/>
      <w:divBdr>
        <w:top w:val="none" w:sz="0" w:space="0" w:color="auto"/>
        <w:left w:val="none" w:sz="0" w:space="0" w:color="auto"/>
        <w:bottom w:val="none" w:sz="0" w:space="0" w:color="auto"/>
        <w:right w:val="none" w:sz="0" w:space="0" w:color="auto"/>
      </w:divBdr>
    </w:div>
    <w:div w:id="115566705">
      <w:bodyDiv w:val="1"/>
      <w:marLeft w:val="0"/>
      <w:marRight w:val="0"/>
      <w:marTop w:val="0"/>
      <w:marBottom w:val="0"/>
      <w:divBdr>
        <w:top w:val="none" w:sz="0" w:space="0" w:color="auto"/>
        <w:left w:val="none" w:sz="0" w:space="0" w:color="auto"/>
        <w:bottom w:val="none" w:sz="0" w:space="0" w:color="auto"/>
        <w:right w:val="none" w:sz="0" w:space="0" w:color="auto"/>
      </w:divBdr>
    </w:div>
    <w:div w:id="131676637">
      <w:bodyDiv w:val="1"/>
      <w:marLeft w:val="0"/>
      <w:marRight w:val="0"/>
      <w:marTop w:val="0"/>
      <w:marBottom w:val="0"/>
      <w:divBdr>
        <w:top w:val="none" w:sz="0" w:space="0" w:color="auto"/>
        <w:left w:val="none" w:sz="0" w:space="0" w:color="auto"/>
        <w:bottom w:val="none" w:sz="0" w:space="0" w:color="auto"/>
        <w:right w:val="none" w:sz="0" w:space="0" w:color="auto"/>
      </w:divBdr>
    </w:div>
    <w:div w:id="152568307">
      <w:bodyDiv w:val="1"/>
      <w:marLeft w:val="0"/>
      <w:marRight w:val="0"/>
      <w:marTop w:val="0"/>
      <w:marBottom w:val="0"/>
      <w:divBdr>
        <w:top w:val="none" w:sz="0" w:space="0" w:color="auto"/>
        <w:left w:val="none" w:sz="0" w:space="0" w:color="auto"/>
        <w:bottom w:val="none" w:sz="0" w:space="0" w:color="auto"/>
        <w:right w:val="none" w:sz="0" w:space="0" w:color="auto"/>
      </w:divBdr>
    </w:div>
    <w:div w:id="154611788">
      <w:bodyDiv w:val="1"/>
      <w:marLeft w:val="0"/>
      <w:marRight w:val="0"/>
      <w:marTop w:val="0"/>
      <w:marBottom w:val="0"/>
      <w:divBdr>
        <w:top w:val="none" w:sz="0" w:space="0" w:color="auto"/>
        <w:left w:val="none" w:sz="0" w:space="0" w:color="auto"/>
        <w:bottom w:val="none" w:sz="0" w:space="0" w:color="auto"/>
        <w:right w:val="none" w:sz="0" w:space="0" w:color="auto"/>
      </w:divBdr>
    </w:div>
    <w:div w:id="179590176">
      <w:bodyDiv w:val="1"/>
      <w:marLeft w:val="0"/>
      <w:marRight w:val="0"/>
      <w:marTop w:val="0"/>
      <w:marBottom w:val="0"/>
      <w:divBdr>
        <w:top w:val="none" w:sz="0" w:space="0" w:color="auto"/>
        <w:left w:val="none" w:sz="0" w:space="0" w:color="auto"/>
        <w:bottom w:val="none" w:sz="0" w:space="0" w:color="auto"/>
        <w:right w:val="none" w:sz="0" w:space="0" w:color="auto"/>
      </w:divBdr>
    </w:div>
    <w:div w:id="186452985">
      <w:bodyDiv w:val="1"/>
      <w:marLeft w:val="0"/>
      <w:marRight w:val="0"/>
      <w:marTop w:val="0"/>
      <w:marBottom w:val="0"/>
      <w:divBdr>
        <w:top w:val="none" w:sz="0" w:space="0" w:color="auto"/>
        <w:left w:val="none" w:sz="0" w:space="0" w:color="auto"/>
        <w:bottom w:val="none" w:sz="0" w:space="0" w:color="auto"/>
        <w:right w:val="none" w:sz="0" w:space="0" w:color="auto"/>
      </w:divBdr>
      <w:divsChild>
        <w:div w:id="1463570531">
          <w:marLeft w:val="0"/>
          <w:marRight w:val="0"/>
          <w:marTop w:val="0"/>
          <w:marBottom w:val="0"/>
          <w:divBdr>
            <w:top w:val="none" w:sz="0" w:space="0" w:color="auto"/>
            <w:left w:val="none" w:sz="0" w:space="0" w:color="auto"/>
            <w:bottom w:val="none" w:sz="0" w:space="0" w:color="auto"/>
            <w:right w:val="none" w:sz="0" w:space="0" w:color="auto"/>
          </w:divBdr>
          <w:divsChild>
            <w:div w:id="1621449767">
              <w:marLeft w:val="0"/>
              <w:marRight w:val="0"/>
              <w:marTop w:val="0"/>
              <w:marBottom w:val="0"/>
              <w:divBdr>
                <w:top w:val="none" w:sz="0" w:space="0" w:color="auto"/>
                <w:left w:val="none" w:sz="0" w:space="0" w:color="auto"/>
                <w:bottom w:val="none" w:sz="0" w:space="0" w:color="auto"/>
                <w:right w:val="none" w:sz="0" w:space="0" w:color="auto"/>
              </w:divBdr>
              <w:divsChild>
                <w:div w:id="344137346">
                  <w:marLeft w:val="0"/>
                  <w:marRight w:val="0"/>
                  <w:marTop w:val="0"/>
                  <w:marBottom w:val="0"/>
                  <w:divBdr>
                    <w:top w:val="none" w:sz="0" w:space="0" w:color="auto"/>
                    <w:left w:val="none" w:sz="0" w:space="0" w:color="auto"/>
                    <w:bottom w:val="none" w:sz="0" w:space="0" w:color="auto"/>
                    <w:right w:val="none" w:sz="0" w:space="0" w:color="auto"/>
                  </w:divBdr>
                  <w:divsChild>
                    <w:div w:id="1770730697">
                      <w:marLeft w:val="0"/>
                      <w:marRight w:val="0"/>
                      <w:marTop w:val="0"/>
                      <w:marBottom w:val="0"/>
                      <w:divBdr>
                        <w:top w:val="none" w:sz="0" w:space="0" w:color="auto"/>
                        <w:left w:val="none" w:sz="0" w:space="0" w:color="auto"/>
                        <w:bottom w:val="none" w:sz="0" w:space="0" w:color="auto"/>
                        <w:right w:val="none" w:sz="0" w:space="0" w:color="auto"/>
                      </w:divBdr>
                      <w:divsChild>
                        <w:div w:id="263198647">
                          <w:marLeft w:val="0"/>
                          <w:marRight w:val="0"/>
                          <w:marTop w:val="0"/>
                          <w:marBottom w:val="0"/>
                          <w:divBdr>
                            <w:top w:val="none" w:sz="0" w:space="0" w:color="auto"/>
                            <w:left w:val="none" w:sz="0" w:space="0" w:color="auto"/>
                            <w:bottom w:val="none" w:sz="0" w:space="0" w:color="auto"/>
                            <w:right w:val="none" w:sz="0" w:space="0" w:color="auto"/>
                          </w:divBdr>
                          <w:divsChild>
                            <w:div w:id="1064179697">
                              <w:marLeft w:val="0"/>
                              <w:marRight w:val="0"/>
                              <w:marTop w:val="0"/>
                              <w:marBottom w:val="0"/>
                              <w:divBdr>
                                <w:top w:val="none" w:sz="0" w:space="0" w:color="auto"/>
                                <w:left w:val="none" w:sz="0" w:space="0" w:color="auto"/>
                                <w:bottom w:val="none" w:sz="0" w:space="0" w:color="auto"/>
                                <w:right w:val="none" w:sz="0" w:space="0" w:color="auto"/>
                              </w:divBdr>
                              <w:divsChild>
                                <w:div w:id="105585350">
                                  <w:marLeft w:val="0"/>
                                  <w:marRight w:val="0"/>
                                  <w:marTop w:val="0"/>
                                  <w:marBottom w:val="0"/>
                                  <w:divBdr>
                                    <w:top w:val="none" w:sz="0" w:space="0" w:color="auto"/>
                                    <w:left w:val="none" w:sz="0" w:space="0" w:color="auto"/>
                                    <w:bottom w:val="none" w:sz="0" w:space="0" w:color="auto"/>
                                    <w:right w:val="none" w:sz="0" w:space="0" w:color="auto"/>
                                  </w:divBdr>
                                  <w:divsChild>
                                    <w:div w:id="788550191">
                                      <w:marLeft w:val="0"/>
                                      <w:marRight w:val="0"/>
                                      <w:marTop w:val="0"/>
                                      <w:marBottom w:val="0"/>
                                      <w:divBdr>
                                        <w:top w:val="none" w:sz="0" w:space="0" w:color="auto"/>
                                        <w:left w:val="none" w:sz="0" w:space="0" w:color="auto"/>
                                        <w:bottom w:val="none" w:sz="0" w:space="0" w:color="auto"/>
                                        <w:right w:val="none" w:sz="0" w:space="0" w:color="auto"/>
                                      </w:divBdr>
                                      <w:divsChild>
                                        <w:div w:id="924458975">
                                          <w:marLeft w:val="0"/>
                                          <w:marRight w:val="0"/>
                                          <w:marTop w:val="0"/>
                                          <w:marBottom w:val="0"/>
                                          <w:divBdr>
                                            <w:top w:val="none" w:sz="0" w:space="0" w:color="auto"/>
                                            <w:left w:val="none" w:sz="0" w:space="0" w:color="auto"/>
                                            <w:bottom w:val="none" w:sz="0" w:space="0" w:color="auto"/>
                                            <w:right w:val="none" w:sz="0" w:space="0" w:color="auto"/>
                                          </w:divBdr>
                                          <w:divsChild>
                                            <w:div w:id="19360133">
                                              <w:marLeft w:val="0"/>
                                              <w:marRight w:val="0"/>
                                              <w:marTop w:val="0"/>
                                              <w:marBottom w:val="0"/>
                                              <w:divBdr>
                                                <w:top w:val="none" w:sz="0" w:space="0" w:color="auto"/>
                                                <w:left w:val="none" w:sz="0" w:space="0" w:color="auto"/>
                                                <w:bottom w:val="none" w:sz="0" w:space="0" w:color="auto"/>
                                                <w:right w:val="none" w:sz="0" w:space="0" w:color="auto"/>
                                              </w:divBdr>
                                              <w:divsChild>
                                                <w:div w:id="1550457598">
                                                  <w:marLeft w:val="0"/>
                                                  <w:marRight w:val="0"/>
                                                  <w:marTop w:val="0"/>
                                                  <w:marBottom w:val="0"/>
                                                  <w:divBdr>
                                                    <w:top w:val="none" w:sz="0" w:space="0" w:color="auto"/>
                                                    <w:left w:val="none" w:sz="0" w:space="0" w:color="auto"/>
                                                    <w:bottom w:val="none" w:sz="0" w:space="0" w:color="auto"/>
                                                    <w:right w:val="none" w:sz="0" w:space="0" w:color="auto"/>
                                                  </w:divBdr>
                                                  <w:divsChild>
                                                    <w:div w:id="471681889">
                                                      <w:marLeft w:val="0"/>
                                                      <w:marRight w:val="0"/>
                                                      <w:marTop w:val="0"/>
                                                      <w:marBottom w:val="0"/>
                                                      <w:divBdr>
                                                        <w:top w:val="none" w:sz="0" w:space="0" w:color="auto"/>
                                                        <w:left w:val="none" w:sz="0" w:space="0" w:color="auto"/>
                                                        <w:bottom w:val="none" w:sz="0" w:space="0" w:color="auto"/>
                                                        <w:right w:val="none" w:sz="0" w:space="0" w:color="auto"/>
                                                      </w:divBdr>
                                                      <w:divsChild>
                                                        <w:div w:id="1404524978">
                                                          <w:marLeft w:val="0"/>
                                                          <w:marRight w:val="0"/>
                                                          <w:marTop w:val="0"/>
                                                          <w:marBottom w:val="0"/>
                                                          <w:divBdr>
                                                            <w:top w:val="none" w:sz="0" w:space="0" w:color="auto"/>
                                                            <w:left w:val="none" w:sz="0" w:space="0" w:color="auto"/>
                                                            <w:bottom w:val="none" w:sz="0" w:space="0" w:color="auto"/>
                                                            <w:right w:val="none" w:sz="0" w:space="0" w:color="auto"/>
                                                          </w:divBdr>
                                                          <w:divsChild>
                                                            <w:div w:id="1711110084">
                                                              <w:marLeft w:val="0"/>
                                                              <w:marRight w:val="0"/>
                                                              <w:marTop w:val="0"/>
                                                              <w:marBottom w:val="0"/>
                                                              <w:divBdr>
                                                                <w:top w:val="none" w:sz="0" w:space="0" w:color="auto"/>
                                                                <w:left w:val="none" w:sz="0" w:space="0" w:color="auto"/>
                                                                <w:bottom w:val="none" w:sz="0" w:space="0" w:color="auto"/>
                                                                <w:right w:val="none" w:sz="0" w:space="0" w:color="auto"/>
                                                              </w:divBdr>
                                                              <w:divsChild>
                                                                <w:div w:id="139154447">
                                                                  <w:marLeft w:val="0"/>
                                                                  <w:marRight w:val="0"/>
                                                                  <w:marTop w:val="0"/>
                                                                  <w:marBottom w:val="0"/>
                                                                  <w:divBdr>
                                                                    <w:top w:val="none" w:sz="0" w:space="0" w:color="auto"/>
                                                                    <w:left w:val="none" w:sz="0" w:space="0" w:color="auto"/>
                                                                    <w:bottom w:val="none" w:sz="0" w:space="0" w:color="auto"/>
                                                                    <w:right w:val="none" w:sz="0" w:space="0" w:color="auto"/>
                                                                  </w:divBdr>
                                                                  <w:divsChild>
                                                                    <w:div w:id="676273678">
                                                                      <w:marLeft w:val="0"/>
                                                                      <w:marRight w:val="0"/>
                                                                      <w:marTop w:val="0"/>
                                                                      <w:marBottom w:val="0"/>
                                                                      <w:divBdr>
                                                                        <w:top w:val="none" w:sz="0" w:space="0" w:color="auto"/>
                                                                        <w:left w:val="none" w:sz="0" w:space="0" w:color="auto"/>
                                                                        <w:bottom w:val="none" w:sz="0" w:space="0" w:color="auto"/>
                                                                        <w:right w:val="none" w:sz="0" w:space="0" w:color="auto"/>
                                                                      </w:divBdr>
                                                                      <w:divsChild>
                                                                        <w:div w:id="1777286092">
                                                                          <w:marLeft w:val="0"/>
                                                                          <w:marRight w:val="0"/>
                                                                          <w:marTop w:val="0"/>
                                                                          <w:marBottom w:val="0"/>
                                                                          <w:divBdr>
                                                                            <w:top w:val="none" w:sz="0" w:space="0" w:color="auto"/>
                                                                            <w:left w:val="none" w:sz="0" w:space="0" w:color="auto"/>
                                                                            <w:bottom w:val="none" w:sz="0" w:space="0" w:color="auto"/>
                                                                            <w:right w:val="none" w:sz="0" w:space="0" w:color="auto"/>
                                                                          </w:divBdr>
                                                                          <w:divsChild>
                                                                            <w:div w:id="901671332">
                                                                              <w:marLeft w:val="0"/>
                                                                              <w:marRight w:val="0"/>
                                                                              <w:marTop w:val="0"/>
                                                                              <w:marBottom w:val="0"/>
                                                                              <w:divBdr>
                                                                                <w:top w:val="none" w:sz="0" w:space="0" w:color="auto"/>
                                                                                <w:left w:val="none" w:sz="0" w:space="0" w:color="auto"/>
                                                                                <w:bottom w:val="none" w:sz="0" w:space="0" w:color="auto"/>
                                                                                <w:right w:val="none" w:sz="0" w:space="0" w:color="auto"/>
                                                                              </w:divBdr>
                                                                              <w:divsChild>
                                                                                <w:div w:id="1896505822">
                                                                                  <w:marLeft w:val="0"/>
                                                                                  <w:marRight w:val="0"/>
                                                                                  <w:marTop w:val="0"/>
                                                                                  <w:marBottom w:val="0"/>
                                                                                  <w:divBdr>
                                                                                    <w:top w:val="none" w:sz="0" w:space="0" w:color="auto"/>
                                                                                    <w:left w:val="none" w:sz="0" w:space="0" w:color="auto"/>
                                                                                    <w:bottom w:val="none" w:sz="0" w:space="0" w:color="auto"/>
                                                                                    <w:right w:val="none" w:sz="0" w:space="0" w:color="auto"/>
                                                                                  </w:divBdr>
                                                                                  <w:divsChild>
                                                                                    <w:div w:id="74665505">
                                                                                      <w:marLeft w:val="0"/>
                                                                                      <w:marRight w:val="0"/>
                                                                                      <w:marTop w:val="0"/>
                                                                                      <w:marBottom w:val="0"/>
                                                                                      <w:divBdr>
                                                                                        <w:top w:val="none" w:sz="0" w:space="0" w:color="auto"/>
                                                                                        <w:left w:val="none" w:sz="0" w:space="0" w:color="auto"/>
                                                                                        <w:bottom w:val="none" w:sz="0" w:space="0" w:color="auto"/>
                                                                                        <w:right w:val="none" w:sz="0" w:space="0" w:color="auto"/>
                                                                                      </w:divBdr>
                                                                                      <w:divsChild>
                                                                                        <w:div w:id="654837914">
                                                                                          <w:marLeft w:val="0"/>
                                                                                          <w:marRight w:val="0"/>
                                                                                          <w:marTop w:val="0"/>
                                                                                          <w:marBottom w:val="0"/>
                                                                                          <w:divBdr>
                                                                                            <w:top w:val="none" w:sz="0" w:space="0" w:color="auto"/>
                                                                                            <w:left w:val="none" w:sz="0" w:space="0" w:color="auto"/>
                                                                                            <w:bottom w:val="none" w:sz="0" w:space="0" w:color="auto"/>
                                                                                            <w:right w:val="none" w:sz="0" w:space="0" w:color="auto"/>
                                                                                          </w:divBdr>
                                                                                          <w:divsChild>
                                                                                            <w:div w:id="1285386686">
                                                                                              <w:marLeft w:val="0"/>
                                                                                              <w:marRight w:val="0"/>
                                                                                              <w:marTop w:val="0"/>
                                                                                              <w:marBottom w:val="0"/>
                                                                                              <w:divBdr>
                                                                                                <w:top w:val="none" w:sz="0" w:space="0" w:color="auto"/>
                                                                                                <w:left w:val="none" w:sz="0" w:space="0" w:color="auto"/>
                                                                                                <w:bottom w:val="none" w:sz="0" w:space="0" w:color="auto"/>
                                                                                                <w:right w:val="none" w:sz="0" w:space="0" w:color="auto"/>
                                                                                              </w:divBdr>
                                                                                              <w:divsChild>
                                                                                                <w:div w:id="1914654257">
                                                                                                  <w:marLeft w:val="0"/>
                                                                                                  <w:marRight w:val="0"/>
                                                                                                  <w:marTop w:val="0"/>
                                                                                                  <w:marBottom w:val="0"/>
                                                                                                  <w:divBdr>
                                                                                                    <w:top w:val="none" w:sz="0" w:space="0" w:color="auto"/>
                                                                                                    <w:left w:val="none" w:sz="0" w:space="0" w:color="auto"/>
                                                                                                    <w:bottom w:val="none" w:sz="0" w:space="0" w:color="auto"/>
                                                                                                    <w:right w:val="none" w:sz="0" w:space="0" w:color="auto"/>
                                                                                                  </w:divBdr>
                                                                                                  <w:divsChild>
                                                                                                    <w:div w:id="2059206972">
                                                                                                      <w:marLeft w:val="0"/>
                                                                                                      <w:marRight w:val="0"/>
                                                                                                      <w:marTop w:val="0"/>
                                                                                                      <w:marBottom w:val="0"/>
                                                                                                      <w:divBdr>
                                                                                                        <w:top w:val="none" w:sz="0" w:space="0" w:color="auto"/>
                                                                                                        <w:left w:val="none" w:sz="0" w:space="0" w:color="auto"/>
                                                                                                        <w:bottom w:val="none" w:sz="0" w:space="0" w:color="auto"/>
                                                                                                        <w:right w:val="none" w:sz="0" w:space="0" w:color="auto"/>
                                                                                                      </w:divBdr>
                                                                                                      <w:divsChild>
                                                                                                        <w:div w:id="1890024390">
                                                                                                          <w:marLeft w:val="0"/>
                                                                                                          <w:marRight w:val="0"/>
                                                                                                          <w:marTop w:val="0"/>
                                                                                                          <w:marBottom w:val="0"/>
                                                                                                          <w:divBdr>
                                                                                                            <w:top w:val="none" w:sz="0" w:space="0" w:color="auto"/>
                                                                                                            <w:left w:val="none" w:sz="0" w:space="0" w:color="auto"/>
                                                                                                            <w:bottom w:val="none" w:sz="0" w:space="0" w:color="auto"/>
                                                                                                            <w:right w:val="none" w:sz="0" w:space="0" w:color="auto"/>
                                                                                                          </w:divBdr>
                                                                                                          <w:divsChild>
                                                                                                            <w:div w:id="1608075145">
                                                                                                              <w:marLeft w:val="0"/>
                                                                                                              <w:marRight w:val="0"/>
                                                                                                              <w:marTop w:val="0"/>
                                                                                                              <w:marBottom w:val="0"/>
                                                                                                              <w:divBdr>
                                                                                                                <w:top w:val="none" w:sz="0" w:space="0" w:color="auto"/>
                                                                                                                <w:left w:val="none" w:sz="0" w:space="0" w:color="auto"/>
                                                                                                                <w:bottom w:val="none" w:sz="0" w:space="0" w:color="auto"/>
                                                                                                                <w:right w:val="none" w:sz="0" w:space="0" w:color="auto"/>
                                                                                                              </w:divBdr>
                                                                                                              <w:divsChild>
                                                                                                                <w:div w:id="1358435142">
                                                                                                                  <w:marLeft w:val="0"/>
                                                                                                                  <w:marRight w:val="0"/>
                                                                                                                  <w:marTop w:val="0"/>
                                                                                                                  <w:marBottom w:val="0"/>
                                                                                                                  <w:divBdr>
                                                                                                                    <w:top w:val="none" w:sz="0" w:space="0" w:color="auto"/>
                                                                                                                    <w:left w:val="none" w:sz="0" w:space="0" w:color="auto"/>
                                                                                                                    <w:bottom w:val="none" w:sz="0" w:space="0" w:color="auto"/>
                                                                                                                    <w:right w:val="none" w:sz="0" w:space="0" w:color="auto"/>
                                                                                                                  </w:divBdr>
                                                                                                                  <w:divsChild>
                                                                                                                    <w:div w:id="634069253">
                                                                                                                      <w:marLeft w:val="0"/>
                                                                                                                      <w:marRight w:val="0"/>
                                                                                                                      <w:marTop w:val="0"/>
                                                                                                                      <w:marBottom w:val="0"/>
                                                                                                                      <w:divBdr>
                                                                                                                        <w:top w:val="none" w:sz="0" w:space="0" w:color="auto"/>
                                                                                                                        <w:left w:val="none" w:sz="0" w:space="0" w:color="auto"/>
                                                                                                                        <w:bottom w:val="none" w:sz="0" w:space="0" w:color="auto"/>
                                                                                                                        <w:right w:val="none" w:sz="0" w:space="0" w:color="auto"/>
                                                                                                                      </w:divBdr>
                                                                                                                      <w:divsChild>
                                                                                                                        <w:div w:id="1863008268">
                                                                                                                          <w:marLeft w:val="0"/>
                                                                                                                          <w:marRight w:val="0"/>
                                                                                                                          <w:marTop w:val="0"/>
                                                                                                                          <w:marBottom w:val="0"/>
                                                                                                                          <w:divBdr>
                                                                                                                            <w:top w:val="none" w:sz="0" w:space="0" w:color="auto"/>
                                                                                                                            <w:left w:val="none" w:sz="0" w:space="0" w:color="auto"/>
                                                                                                                            <w:bottom w:val="none" w:sz="0" w:space="0" w:color="auto"/>
                                                                                                                            <w:right w:val="none" w:sz="0" w:space="0" w:color="auto"/>
                                                                                                                          </w:divBdr>
                                                                                                                          <w:divsChild>
                                                                                                                            <w:div w:id="1444569331">
                                                                                                                              <w:marLeft w:val="0"/>
                                                                                                                              <w:marRight w:val="0"/>
                                                                                                                              <w:marTop w:val="0"/>
                                                                                                                              <w:marBottom w:val="0"/>
                                                                                                                              <w:divBdr>
                                                                                                                                <w:top w:val="none" w:sz="0" w:space="0" w:color="auto"/>
                                                                                                                                <w:left w:val="none" w:sz="0" w:space="0" w:color="auto"/>
                                                                                                                                <w:bottom w:val="none" w:sz="0" w:space="0" w:color="auto"/>
                                                                                                                                <w:right w:val="none" w:sz="0" w:space="0" w:color="auto"/>
                                                                                                                              </w:divBdr>
                                                                                                                              <w:divsChild>
                                                                                                                                <w:div w:id="549076571">
                                                                                                                                  <w:marLeft w:val="0"/>
                                                                                                                                  <w:marRight w:val="0"/>
                                                                                                                                  <w:marTop w:val="0"/>
                                                                                                                                  <w:marBottom w:val="0"/>
                                                                                                                                  <w:divBdr>
                                                                                                                                    <w:top w:val="none" w:sz="0" w:space="0" w:color="auto"/>
                                                                                                                                    <w:left w:val="none" w:sz="0" w:space="0" w:color="auto"/>
                                                                                                                                    <w:bottom w:val="none" w:sz="0" w:space="0" w:color="auto"/>
                                                                                                                                    <w:right w:val="none" w:sz="0" w:space="0" w:color="auto"/>
                                                                                                                                  </w:divBdr>
                                                                                                                                  <w:divsChild>
                                                                                                                                    <w:div w:id="1272128088">
                                                                                                                                      <w:marLeft w:val="0"/>
                                                                                                                                      <w:marRight w:val="0"/>
                                                                                                                                      <w:marTop w:val="0"/>
                                                                                                                                      <w:marBottom w:val="0"/>
                                                                                                                                      <w:divBdr>
                                                                                                                                        <w:top w:val="none" w:sz="0" w:space="0" w:color="auto"/>
                                                                                                                                        <w:left w:val="none" w:sz="0" w:space="0" w:color="auto"/>
                                                                                                                                        <w:bottom w:val="none" w:sz="0" w:space="0" w:color="auto"/>
                                                                                                                                        <w:right w:val="none" w:sz="0" w:space="0" w:color="auto"/>
                                                                                                                                      </w:divBdr>
                                                                                                                                    </w:div>
                                                                                                                                    <w:div w:id="281035816">
                                                                                                                                      <w:marLeft w:val="0"/>
                                                                                                                                      <w:marRight w:val="0"/>
                                                                                                                                      <w:marTop w:val="0"/>
                                                                                                                                      <w:marBottom w:val="0"/>
                                                                                                                                      <w:divBdr>
                                                                                                                                        <w:top w:val="none" w:sz="0" w:space="0" w:color="auto"/>
                                                                                                                                        <w:left w:val="none" w:sz="0" w:space="0" w:color="auto"/>
                                                                                                                                        <w:bottom w:val="none" w:sz="0" w:space="0" w:color="auto"/>
                                                                                                                                        <w:right w:val="none" w:sz="0" w:space="0" w:color="auto"/>
                                                                                                                                      </w:divBdr>
                                                                                                                                    </w:div>
                                                                                                                                    <w:div w:id="1418551693">
                                                                                                                                      <w:marLeft w:val="0"/>
                                                                                                                                      <w:marRight w:val="0"/>
                                                                                                                                      <w:marTop w:val="0"/>
                                                                                                                                      <w:marBottom w:val="0"/>
                                                                                                                                      <w:divBdr>
                                                                                                                                        <w:top w:val="none" w:sz="0" w:space="0" w:color="auto"/>
                                                                                                                                        <w:left w:val="none" w:sz="0" w:space="0" w:color="auto"/>
                                                                                                                                        <w:bottom w:val="none" w:sz="0" w:space="0" w:color="auto"/>
                                                                                                                                        <w:right w:val="none" w:sz="0" w:space="0" w:color="auto"/>
                                                                                                                                      </w:divBdr>
                                                                                                                                    </w:div>
                                                                                                                                    <w:div w:id="1995989001">
                                                                                                                                      <w:marLeft w:val="0"/>
                                                                                                                                      <w:marRight w:val="0"/>
                                                                                                                                      <w:marTop w:val="0"/>
                                                                                                                                      <w:marBottom w:val="0"/>
                                                                                                                                      <w:divBdr>
                                                                                                                                        <w:top w:val="none" w:sz="0" w:space="0" w:color="auto"/>
                                                                                                                                        <w:left w:val="none" w:sz="0" w:space="0" w:color="auto"/>
                                                                                                                                        <w:bottom w:val="none" w:sz="0" w:space="0" w:color="auto"/>
                                                                                                                                        <w:right w:val="none" w:sz="0" w:space="0" w:color="auto"/>
                                                                                                                                      </w:divBdr>
                                                                                                                                    </w:div>
                                                                                                                                    <w:div w:id="1389261693">
                                                                                                                                      <w:marLeft w:val="0"/>
                                                                                                                                      <w:marRight w:val="0"/>
                                                                                                                                      <w:marTop w:val="0"/>
                                                                                                                                      <w:marBottom w:val="0"/>
                                                                                                                                      <w:divBdr>
                                                                                                                                        <w:top w:val="none" w:sz="0" w:space="0" w:color="auto"/>
                                                                                                                                        <w:left w:val="none" w:sz="0" w:space="0" w:color="auto"/>
                                                                                                                                        <w:bottom w:val="none" w:sz="0" w:space="0" w:color="auto"/>
                                                                                                                                        <w:right w:val="none" w:sz="0" w:space="0" w:color="auto"/>
                                                                                                                                      </w:divBdr>
                                                                                                                                    </w:div>
                                                                                                                                    <w:div w:id="917323227">
                                                                                                                                      <w:marLeft w:val="0"/>
                                                                                                                                      <w:marRight w:val="0"/>
                                                                                                                                      <w:marTop w:val="0"/>
                                                                                                                                      <w:marBottom w:val="0"/>
                                                                                                                                      <w:divBdr>
                                                                                                                                        <w:top w:val="none" w:sz="0" w:space="0" w:color="auto"/>
                                                                                                                                        <w:left w:val="none" w:sz="0" w:space="0" w:color="auto"/>
                                                                                                                                        <w:bottom w:val="none" w:sz="0" w:space="0" w:color="auto"/>
                                                                                                                                        <w:right w:val="none" w:sz="0" w:space="0" w:color="auto"/>
                                                                                                                                      </w:divBdr>
                                                                                                                                    </w:div>
                                                                                                                                    <w:div w:id="31466778">
                                                                                                                                      <w:marLeft w:val="0"/>
                                                                                                                                      <w:marRight w:val="0"/>
                                                                                                                                      <w:marTop w:val="0"/>
                                                                                                                                      <w:marBottom w:val="0"/>
                                                                                                                                      <w:divBdr>
                                                                                                                                        <w:top w:val="none" w:sz="0" w:space="0" w:color="auto"/>
                                                                                                                                        <w:left w:val="none" w:sz="0" w:space="0" w:color="auto"/>
                                                                                                                                        <w:bottom w:val="none" w:sz="0" w:space="0" w:color="auto"/>
                                                                                                                                        <w:right w:val="none" w:sz="0" w:space="0" w:color="auto"/>
                                                                                                                                      </w:divBdr>
                                                                                                                                    </w:div>
                                                                                                                                    <w:div w:id="1563714224">
                                                                                                                                      <w:marLeft w:val="0"/>
                                                                                                                                      <w:marRight w:val="0"/>
                                                                                                                                      <w:marTop w:val="0"/>
                                                                                                                                      <w:marBottom w:val="0"/>
                                                                                                                                      <w:divBdr>
                                                                                                                                        <w:top w:val="none" w:sz="0" w:space="0" w:color="auto"/>
                                                                                                                                        <w:left w:val="none" w:sz="0" w:space="0" w:color="auto"/>
                                                                                                                                        <w:bottom w:val="none" w:sz="0" w:space="0" w:color="auto"/>
                                                                                                                                        <w:right w:val="none" w:sz="0" w:space="0" w:color="auto"/>
                                                                                                                                      </w:divBdr>
                                                                                                                                    </w:div>
                                                                                                                                    <w:div w:id="381255261">
                                                                                                                                      <w:marLeft w:val="0"/>
                                                                                                                                      <w:marRight w:val="0"/>
                                                                                                                                      <w:marTop w:val="0"/>
                                                                                                                                      <w:marBottom w:val="0"/>
                                                                                                                                      <w:divBdr>
                                                                                                                                        <w:top w:val="none" w:sz="0" w:space="0" w:color="auto"/>
                                                                                                                                        <w:left w:val="none" w:sz="0" w:space="0" w:color="auto"/>
                                                                                                                                        <w:bottom w:val="none" w:sz="0" w:space="0" w:color="auto"/>
                                                                                                                                        <w:right w:val="none" w:sz="0" w:space="0" w:color="auto"/>
                                                                                                                                      </w:divBdr>
                                                                                                                                    </w:div>
                                                                                                                                    <w:div w:id="1540555624">
                                                                                                                                      <w:marLeft w:val="0"/>
                                                                                                                                      <w:marRight w:val="0"/>
                                                                                                                                      <w:marTop w:val="0"/>
                                                                                                                                      <w:marBottom w:val="0"/>
                                                                                                                                      <w:divBdr>
                                                                                                                                        <w:top w:val="none" w:sz="0" w:space="0" w:color="auto"/>
                                                                                                                                        <w:left w:val="none" w:sz="0" w:space="0" w:color="auto"/>
                                                                                                                                        <w:bottom w:val="none" w:sz="0" w:space="0" w:color="auto"/>
                                                                                                                                        <w:right w:val="none" w:sz="0" w:space="0" w:color="auto"/>
                                                                                                                                      </w:divBdr>
                                                                                                                                    </w:div>
                                                                                                                                    <w:div w:id="881593357">
                                                                                                                                      <w:marLeft w:val="0"/>
                                                                                                                                      <w:marRight w:val="0"/>
                                                                                                                                      <w:marTop w:val="0"/>
                                                                                                                                      <w:marBottom w:val="0"/>
                                                                                                                                      <w:divBdr>
                                                                                                                                        <w:top w:val="none" w:sz="0" w:space="0" w:color="auto"/>
                                                                                                                                        <w:left w:val="none" w:sz="0" w:space="0" w:color="auto"/>
                                                                                                                                        <w:bottom w:val="none" w:sz="0" w:space="0" w:color="auto"/>
                                                                                                                                        <w:right w:val="none" w:sz="0" w:space="0" w:color="auto"/>
                                                                                                                                      </w:divBdr>
                                                                                                                                    </w:div>
                                                                                                                                    <w:div w:id="171700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902207">
      <w:bodyDiv w:val="1"/>
      <w:marLeft w:val="0"/>
      <w:marRight w:val="0"/>
      <w:marTop w:val="0"/>
      <w:marBottom w:val="0"/>
      <w:divBdr>
        <w:top w:val="none" w:sz="0" w:space="0" w:color="auto"/>
        <w:left w:val="none" w:sz="0" w:space="0" w:color="auto"/>
        <w:bottom w:val="none" w:sz="0" w:space="0" w:color="auto"/>
        <w:right w:val="none" w:sz="0" w:space="0" w:color="auto"/>
      </w:divBdr>
      <w:divsChild>
        <w:div w:id="904417910">
          <w:marLeft w:val="0"/>
          <w:marRight w:val="0"/>
          <w:marTop w:val="0"/>
          <w:marBottom w:val="0"/>
          <w:divBdr>
            <w:top w:val="none" w:sz="0" w:space="0" w:color="auto"/>
            <w:left w:val="none" w:sz="0" w:space="0" w:color="auto"/>
            <w:bottom w:val="none" w:sz="0" w:space="0" w:color="auto"/>
            <w:right w:val="none" w:sz="0" w:space="0" w:color="auto"/>
          </w:divBdr>
          <w:divsChild>
            <w:div w:id="79908307">
              <w:marLeft w:val="0"/>
              <w:marRight w:val="0"/>
              <w:marTop w:val="0"/>
              <w:marBottom w:val="0"/>
              <w:divBdr>
                <w:top w:val="none" w:sz="0" w:space="0" w:color="auto"/>
                <w:left w:val="none" w:sz="0" w:space="0" w:color="auto"/>
                <w:bottom w:val="none" w:sz="0" w:space="0" w:color="auto"/>
                <w:right w:val="none" w:sz="0" w:space="0" w:color="auto"/>
              </w:divBdr>
              <w:divsChild>
                <w:div w:id="1830054009">
                  <w:marLeft w:val="0"/>
                  <w:marRight w:val="0"/>
                  <w:marTop w:val="0"/>
                  <w:marBottom w:val="0"/>
                  <w:divBdr>
                    <w:top w:val="none" w:sz="0" w:space="0" w:color="auto"/>
                    <w:left w:val="none" w:sz="0" w:space="0" w:color="auto"/>
                    <w:bottom w:val="none" w:sz="0" w:space="0" w:color="auto"/>
                    <w:right w:val="none" w:sz="0" w:space="0" w:color="auto"/>
                  </w:divBdr>
                  <w:divsChild>
                    <w:div w:id="332683970">
                      <w:marLeft w:val="0"/>
                      <w:marRight w:val="0"/>
                      <w:marTop w:val="0"/>
                      <w:marBottom w:val="0"/>
                      <w:divBdr>
                        <w:top w:val="none" w:sz="0" w:space="0" w:color="auto"/>
                        <w:left w:val="none" w:sz="0" w:space="0" w:color="auto"/>
                        <w:bottom w:val="none" w:sz="0" w:space="0" w:color="auto"/>
                        <w:right w:val="none" w:sz="0" w:space="0" w:color="auto"/>
                      </w:divBdr>
                      <w:divsChild>
                        <w:div w:id="1719545112">
                          <w:marLeft w:val="0"/>
                          <w:marRight w:val="0"/>
                          <w:marTop w:val="0"/>
                          <w:marBottom w:val="0"/>
                          <w:divBdr>
                            <w:top w:val="none" w:sz="0" w:space="0" w:color="auto"/>
                            <w:left w:val="none" w:sz="0" w:space="0" w:color="auto"/>
                            <w:bottom w:val="none" w:sz="0" w:space="0" w:color="auto"/>
                            <w:right w:val="none" w:sz="0" w:space="0" w:color="auto"/>
                          </w:divBdr>
                          <w:divsChild>
                            <w:div w:id="770319358">
                              <w:marLeft w:val="0"/>
                              <w:marRight w:val="0"/>
                              <w:marTop w:val="0"/>
                              <w:marBottom w:val="0"/>
                              <w:divBdr>
                                <w:top w:val="none" w:sz="0" w:space="0" w:color="auto"/>
                                <w:left w:val="none" w:sz="0" w:space="0" w:color="auto"/>
                                <w:bottom w:val="none" w:sz="0" w:space="0" w:color="auto"/>
                                <w:right w:val="none" w:sz="0" w:space="0" w:color="auto"/>
                              </w:divBdr>
                              <w:divsChild>
                                <w:div w:id="718360382">
                                  <w:marLeft w:val="0"/>
                                  <w:marRight w:val="0"/>
                                  <w:marTop w:val="0"/>
                                  <w:marBottom w:val="0"/>
                                  <w:divBdr>
                                    <w:top w:val="none" w:sz="0" w:space="0" w:color="auto"/>
                                    <w:left w:val="none" w:sz="0" w:space="0" w:color="auto"/>
                                    <w:bottom w:val="none" w:sz="0" w:space="0" w:color="auto"/>
                                    <w:right w:val="none" w:sz="0" w:space="0" w:color="auto"/>
                                  </w:divBdr>
                                  <w:divsChild>
                                    <w:div w:id="341512908">
                                      <w:marLeft w:val="0"/>
                                      <w:marRight w:val="0"/>
                                      <w:marTop w:val="0"/>
                                      <w:marBottom w:val="0"/>
                                      <w:divBdr>
                                        <w:top w:val="none" w:sz="0" w:space="0" w:color="auto"/>
                                        <w:left w:val="none" w:sz="0" w:space="0" w:color="auto"/>
                                        <w:bottom w:val="none" w:sz="0" w:space="0" w:color="auto"/>
                                        <w:right w:val="none" w:sz="0" w:space="0" w:color="auto"/>
                                      </w:divBdr>
                                      <w:divsChild>
                                        <w:div w:id="1050105672">
                                          <w:marLeft w:val="0"/>
                                          <w:marRight w:val="0"/>
                                          <w:marTop w:val="0"/>
                                          <w:marBottom w:val="0"/>
                                          <w:divBdr>
                                            <w:top w:val="none" w:sz="0" w:space="0" w:color="auto"/>
                                            <w:left w:val="none" w:sz="0" w:space="0" w:color="auto"/>
                                            <w:bottom w:val="none" w:sz="0" w:space="0" w:color="auto"/>
                                            <w:right w:val="none" w:sz="0" w:space="0" w:color="auto"/>
                                          </w:divBdr>
                                          <w:divsChild>
                                            <w:div w:id="941643623">
                                              <w:marLeft w:val="0"/>
                                              <w:marRight w:val="0"/>
                                              <w:marTop w:val="0"/>
                                              <w:marBottom w:val="0"/>
                                              <w:divBdr>
                                                <w:top w:val="none" w:sz="0" w:space="0" w:color="auto"/>
                                                <w:left w:val="none" w:sz="0" w:space="0" w:color="auto"/>
                                                <w:bottom w:val="none" w:sz="0" w:space="0" w:color="auto"/>
                                                <w:right w:val="none" w:sz="0" w:space="0" w:color="auto"/>
                                              </w:divBdr>
                                              <w:divsChild>
                                                <w:div w:id="1975519497">
                                                  <w:marLeft w:val="0"/>
                                                  <w:marRight w:val="0"/>
                                                  <w:marTop w:val="0"/>
                                                  <w:marBottom w:val="0"/>
                                                  <w:divBdr>
                                                    <w:top w:val="none" w:sz="0" w:space="0" w:color="auto"/>
                                                    <w:left w:val="none" w:sz="0" w:space="0" w:color="auto"/>
                                                    <w:bottom w:val="none" w:sz="0" w:space="0" w:color="auto"/>
                                                    <w:right w:val="none" w:sz="0" w:space="0" w:color="auto"/>
                                                  </w:divBdr>
                                                  <w:divsChild>
                                                    <w:div w:id="2038652584">
                                                      <w:marLeft w:val="0"/>
                                                      <w:marRight w:val="0"/>
                                                      <w:marTop w:val="0"/>
                                                      <w:marBottom w:val="0"/>
                                                      <w:divBdr>
                                                        <w:top w:val="none" w:sz="0" w:space="0" w:color="auto"/>
                                                        <w:left w:val="none" w:sz="0" w:space="0" w:color="auto"/>
                                                        <w:bottom w:val="none" w:sz="0" w:space="0" w:color="auto"/>
                                                        <w:right w:val="none" w:sz="0" w:space="0" w:color="auto"/>
                                                      </w:divBdr>
                                                      <w:divsChild>
                                                        <w:div w:id="945162601">
                                                          <w:marLeft w:val="0"/>
                                                          <w:marRight w:val="0"/>
                                                          <w:marTop w:val="450"/>
                                                          <w:marBottom w:val="450"/>
                                                          <w:divBdr>
                                                            <w:top w:val="none" w:sz="0" w:space="0" w:color="auto"/>
                                                            <w:left w:val="none" w:sz="0" w:space="0" w:color="auto"/>
                                                            <w:bottom w:val="none" w:sz="0" w:space="0" w:color="auto"/>
                                                            <w:right w:val="none" w:sz="0" w:space="0" w:color="auto"/>
                                                          </w:divBdr>
                                                          <w:divsChild>
                                                            <w:div w:id="918100668">
                                                              <w:marLeft w:val="0"/>
                                                              <w:marRight w:val="0"/>
                                                              <w:marTop w:val="0"/>
                                                              <w:marBottom w:val="0"/>
                                                              <w:divBdr>
                                                                <w:top w:val="none" w:sz="0" w:space="0" w:color="auto"/>
                                                                <w:left w:val="none" w:sz="0" w:space="0" w:color="auto"/>
                                                                <w:bottom w:val="none" w:sz="0" w:space="0" w:color="auto"/>
                                                                <w:right w:val="none" w:sz="0" w:space="0" w:color="auto"/>
                                                              </w:divBdr>
                                                              <w:divsChild>
                                                                <w:div w:id="15666739">
                                                                  <w:marLeft w:val="0"/>
                                                                  <w:marRight w:val="0"/>
                                                                  <w:marTop w:val="225"/>
                                                                  <w:marBottom w:val="300"/>
                                                                  <w:divBdr>
                                                                    <w:top w:val="none" w:sz="0" w:space="0" w:color="auto"/>
                                                                    <w:left w:val="none" w:sz="0" w:space="0" w:color="auto"/>
                                                                    <w:bottom w:val="none" w:sz="0" w:space="0" w:color="auto"/>
                                                                    <w:right w:val="none" w:sz="0" w:space="0" w:color="auto"/>
                                                                  </w:divBdr>
                                                                  <w:divsChild>
                                                                    <w:div w:id="2115398266">
                                                                      <w:marLeft w:val="0"/>
                                                                      <w:marRight w:val="0"/>
                                                                      <w:marTop w:val="0"/>
                                                                      <w:marBottom w:val="0"/>
                                                                      <w:divBdr>
                                                                        <w:top w:val="none" w:sz="0" w:space="0" w:color="auto"/>
                                                                        <w:left w:val="none" w:sz="0" w:space="0" w:color="auto"/>
                                                                        <w:bottom w:val="none" w:sz="0" w:space="0" w:color="auto"/>
                                                                        <w:right w:val="none" w:sz="0" w:space="0" w:color="auto"/>
                                                                      </w:divBdr>
                                                                      <w:divsChild>
                                                                        <w:div w:id="158889942">
                                                                          <w:marLeft w:val="0"/>
                                                                          <w:marRight w:val="0"/>
                                                                          <w:marTop w:val="0"/>
                                                                          <w:marBottom w:val="0"/>
                                                                          <w:divBdr>
                                                                            <w:top w:val="none" w:sz="0" w:space="0" w:color="auto"/>
                                                                            <w:left w:val="none" w:sz="0" w:space="0" w:color="auto"/>
                                                                            <w:bottom w:val="single" w:sz="6" w:space="23" w:color="DBDBDB"/>
                                                                            <w:right w:val="none" w:sz="0" w:space="0" w:color="auto"/>
                                                                          </w:divBdr>
                                                                          <w:divsChild>
                                                                            <w:div w:id="1152403141">
                                                                              <w:marLeft w:val="0"/>
                                                                              <w:marRight w:val="0"/>
                                                                              <w:marTop w:val="0"/>
                                                                              <w:marBottom w:val="0"/>
                                                                              <w:divBdr>
                                                                                <w:top w:val="none" w:sz="0" w:space="0" w:color="auto"/>
                                                                                <w:left w:val="none" w:sz="0" w:space="0" w:color="auto"/>
                                                                                <w:bottom w:val="none" w:sz="0" w:space="0" w:color="auto"/>
                                                                                <w:right w:val="none" w:sz="0" w:space="0" w:color="auto"/>
                                                                              </w:divBdr>
                                                                              <w:divsChild>
                                                                                <w:div w:id="990643859">
                                                                                  <w:marLeft w:val="0"/>
                                                                                  <w:marRight w:val="0"/>
                                                                                  <w:marTop w:val="0"/>
                                                                                  <w:marBottom w:val="0"/>
                                                                                  <w:divBdr>
                                                                                    <w:top w:val="none" w:sz="0" w:space="0" w:color="auto"/>
                                                                                    <w:left w:val="none" w:sz="0" w:space="0" w:color="auto"/>
                                                                                    <w:bottom w:val="none" w:sz="0" w:space="0" w:color="auto"/>
                                                                                    <w:right w:val="none" w:sz="0" w:space="0" w:color="auto"/>
                                                                                  </w:divBdr>
                                                                                  <w:divsChild>
                                                                                    <w:div w:id="1938320715">
                                                                                      <w:marLeft w:val="0"/>
                                                                                      <w:marRight w:val="0"/>
                                                                                      <w:marTop w:val="0"/>
                                                                                      <w:marBottom w:val="0"/>
                                                                                      <w:divBdr>
                                                                                        <w:top w:val="none" w:sz="0" w:space="0" w:color="auto"/>
                                                                                        <w:left w:val="none" w:sz="0" w:space="0" w:color="auto"/>
                                                                                        <w:bottom w:val="none" w:sz="0" w:space="0" w:color="auto"/>
                                                                                        <w:right w:val="none" w:sz="0" w:space="0" w:color="auto"/>
                                                                                      </w:divBdr>
                                                                                    </w:div>
                                                                                    <w:div w:id="2050521534">
                                                                                      <w:marLeft w:val="0"/>
                                                                                      <w:marRight w:val="0"/>
                                                                                      <w:marTop w:val="0"/>
                                                                                      <w:marBottom w:val="0"/>
                                                                                      <w:divBdr>
                                                                                        <w:top w:val="none" w:sz="0" w:space="0" w:color="auto"/>
                                                                                        <w:left w:val="none" w:sz="0" w:space="0" w:color="auto"/>
                                                                                        <w:bottom w:val="none" w:sz="0" w:space="0" w:color="auto"/>
                                                                                        <w:right w:val="none" w:sz="0" w:space="0" w:color="auto"/>
                                                                                      </w:divBdr>
                                                                                    </w:div>
                                                                                    <w:div w:id="3933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995747">
      <w:bodyDiv w:val="1"/>
      <w:marLeft w:val="0"/>
      <w:marRight w:val="0"/>
      <w:marTop w:val="0"/>
      <w:marBottom w:val="0"/>
      <w:divBdr>
        <w:top w:val="none" w:sz="0" w:space="0" w:color="auto"/>
        <w:left w:val="none" w:sz="0" w:space="0" w:color="auto"/>
        <w:bottom w:val="none" w:sz="0" w:space="0" w:color="auto"/>
        <w:right w:val="none" w:sz="0" w:space="0" w:color="auto"/>
      </w:divBdr>
    </w:div>
    <w:div w:id="282081784">
      <w:bodyDiv w:val="1"/>
      <w:marLeft w:val="0"/>
      <w:marRight w:val="0"/>
      <w:marTop w:val="0"/>
      <w:marBottom w:val="0"/>
      <w:divBdr>
        <w:top w:val="none" w:sz="0" w:space="0" w:color="auto"/>
        <w:left w:val="none" w:sz="0" w:space="0" w:color="auto"/>
        <w:bottom w:val="none" w:sz="0" w:space="0" w:color="auto"/>
        <w:right w:val="none" w:sz="0" w:space="0" w:color="auto"/>
      </w:divBdr>
      <w:divsChild>
        <w:div w:id="859128210">
          <w:marLeft w:val="0"/>
          <w:marRight w:val="0"/>
          <w:marTop w:val="0"/>
          <w:marBottom w:val="0"/>
          <w:divBdr>
            <w:top w:val="none" w:sz="0" w:space="0" w:color="auto"/>
            <w:left w:val="none" w:sz="0" w:space="0" w:color="auto"/>
            <w:bottom w:val="none" w:sz="0" w:space="0" w:color="auto"/>
            <w:right w:val="none" w:sz="0" w:space="0" w:color="auto"/>
          </w:divBdr>
          <w:divsChild>
            <w:div w:id="1984843332">
              <w:marLeft w:val="0"/>
              <w:marRight w:val="0"/>
              <w:marTop w:val="0"/>
              <w:marBottom w:val="0"/>
              <w:divBdr>
                <w:top w:val="none" w:sz="0" w:space="0" w:color="auto"/>
                <w:left w:val="none" w:sz="0" w:space="0" w:color="auto"/>
                <w:bottom w:val="none" w:sz="0" w:space="0" w:color="auto"/>
                <w:right w:val="none" w:sz="0" w:space="0" w:color="auto"/>
              </w:divBdr>
              <w:divsChild>
                <w:div w:id="565072925">
                  <w:marLeft w:val="0"/>
                  <w:marRight w:val="0"/>
                  <w:marTop w:val="0"/>
                  <w:marBottom w:val="0"/>
                  <w:divBdr>
                    <w:top w:val="none" w:sz="0" w:space="0" w:color="auto"/>
                    <w:left w:val="none" w:sz="0" w:space="0" w:color="auto"/>
                    <w:bottom w:val="none" w:sz="0" w:space="0" w:color="auto"/>
                    <w:right w:val="none" w:sz="0" w:space="0" w:color="auto"/>
                  </w:divBdr>
                  <w:divsChild>
                    <w:div w:id="1649506794">
                      <w:marLeft w:val="0"/>
                      <w:marRight w:val="0"/>
                      <w:marTop w:val="0"/>
                      <w:marBottom w:val="0"/>
                      <w:divBdr>
                        <w:top w:val="none" w:sz="0" w:space="0" w:color="auto"/>
                        <w:left w:val="none" w:sz="0" w:space="0" w:color="auto"/>
                        <w:bottom w:val="none" w:sz="0" w:space="0" w:color="auto"/>
                        <w:right w:val="none" w:sz="0" w:space="0" w:color="auto"/>
                      </w:divBdr>
                      <w:divsChild>
                        <w:div w:id="1775318059">
                          <w:marLeft w:val="0"/>
                          <w:marRight w:val="0"/>
                          <w:marTop w:val="0"/>
                          <w:marBottom w:val="0"/>
                          <w:divBdr>
                            <w:top w:val="none" w:sz="0" w:space="0" w:color="auto"/>
                            <w:left w:val="none" w:sz="0" w:space="0" w:color="auto"/>
                            <w:bottom w:val="none" w:sz="0" w:space="0" w:color="auto"/>
                            <w:right w:val="none" w:sz="0" w:space="0" w:color="auto"/>
                          </w:divBdr>
                          <w:divsChild>
                            <w:div w:id="701171965">
                              <w:marLeft w:val="0"/>
                              <w:marRight w:val="0"/>
                              <w:marTop w:val="0"/>
                              <w:marBottom w:val="0"/>
                              <w:divBdr>
                                <w:top w:val="none" w:sz="0" w:space="0" w:color="auto"/>
                                <w:left w:val="none" w:sz="0" w:space="0" w:color="auto"/>
                                <w:bottom w:val="none" w:sz="0" w:space="0" w:color="auto"/>
                                <w:right w:val="none" w:sz="0" w:space="0" w:color="auto"/>
                              </w:divBdr>
                              <w:divsChild>
                                <w:div w:id="1111321125">
                                  <w:marLeft w:val="0"/>
                                  <w:marRight w:val="0"/>
                                  <w:marTop w:val="0"/>
                                  <w:marBottom w:val="0"/>
                                  <w:divBdr>
                                    <w:top w:val="none" w:sz="0" w:space="0" w:color="auto"/>
                                    <w:left w:val="none" w:sz="0" w:space="0" w:color="auto"/>
                                    <w:bottom w:val="none" w:sz="0" w:space="0" w:color="auto"/>
                                    <w:right w:val="none" w:sz="0" w:space="0" w:color="auto"/>
                                  </w:divBdr>
                                  <w:divsChild>
                                    <w:div w:id="1273171784">
                                      <w:marLeft w:val="0"/>
                                      <w:marRight w:val="0"/>
                                      <w:marTop w:val="0"/>
                                      <w:marBottom w:val="0"/>
                                      <w:divBdr>
                                        <w:top w:val="none" w:sz="0" w:space="0" w:color="auto"/>
                                        <w:left w:val="none" w:sz="0" w:space="0" w:color="auto"/>
                                        <w:bottom w:val="none" w:sz="0" w:space="0" w:color="auto"/>
                                        <w:right w:val="none" w:sz="0" w:space="0" w:color="auto"/>
                                      </w:divBdr>
                                      <w:divsChild>
                                        <w:div w:id="571740770">
                                          <w:marLeft w:val="0"/>
                                          <w:marRight w:val="0"/>
                                          <w:marTop w:val="0"/>
                                          <w:marBottom w:val="0"/>
                                          <w:divBdr>
                                            <w:top w:val="none" w:sz="0" w:space="0" w:color="auto"/>
                                            <w:left w:val="none" w:sz="0" w:space="0" w:color="auto"/>
                                            <w:bottom w:val="none" w:sz="0" w:space="0" w:color="auto"/>
                                            <w:right w:val="none" w:sz="0" w:space="0" w:color="auto"/>
                                          </w:divBdr>
                                          <w:divsChild>
                                            <w:div w:id="1696037153">
                                              <w:marLeft w:val="0"/>
                                              <w:marRight w:val="0"/>
                                              <w:marTop w:val="0"/>
                                              <w:marBottom w:val="0"/>
                                              <w:divBdr>
                                                <w:top w:val="none" w:sz="0" w:space="0" w:color="auto"/>
                                                <w:left w:val="none" w:sz="0" w:space="0" w:color="auto"/>
                                                <w:bottom w:val="none" w:sz="0" w:space="0" w:color="auto"/>
                                                <w:right w:val="none" w:sz="0" w:space="0" w:color="auto"/>
                                              </w:divBdr>
                                              <w:divsChild>
                                                <w:div w:id="480079379">
                                                  <w:marLeft w:val="0"/>
                                                  <w:marRight w:val="0"/>
                                                  <w:marTop w:val="0"/>
                                                  <w:marBottom w:val="0"/>
                                                  <w:divBdr>
                                                    <w:top w:val="none" w:sz="0" w:space="0" w:color="auto"/>
                                                    <w:left w:val="none" w:sz="0" w:space="0" w:color="auto"/>
                                                    <w:bottom w:val="none" w:sz="0" w:space="0" w:color="auto"/>
                                                    <w:right w:val="none" w:sz="0" w:space="0" w:color="auto"/>
                                                  </w:divBdr>
                                                  <w:divsChild>
                                                    <w:div w:id="1695500918">
                                                      <w:marLeft w:val="0"/>
                                                      <w:marRight w:val="0"/>
                                                      <w:marTop w:val="0"/>
                                                      <w:marBottom w:val="0"/>
                                                      <w:divBdr>
                                                        <w:top w:val="none" w:sz="0" w:space="0" w:color="auto"/>
                                                        <w:left w:val="none" w:sz="0" w:space="0" w:color="auto"/>
                                                        <w:bottom w:val="none" w:sz="0" w:space="0" w:color="auto"/>
                                                        <w:right w:val="none" w:sz="0" w:space="0" w:color="auto"/>
                                                      </w:divBdr>
                                                      <w:divsChild>
                                                        <w:div w:id="370692384">
                                                          <w:marLeft w:val="0"/>
                                                          <w:marRight w:val="0"/>
                                                          <w:marTop w:val="0"/>
                                                          <w:marBottom w:val="0"/>
                                                          <w:divBdr>
                                                            <w:top w:val="none" w:sz="0" w:space="0" w:color="auto"/>
                                                            <w:left w:val="none" w:sz="0" w:space="0" w:color="auto"/>
                                                            <w:bottom w:val="none" w:sz="0" w:space="0" w:color="auto"/>
                                                            <w:right w:val="none" w:sz="0" w:space="0" w:color="auto"/>
                                                          </w:divBdr>
                                                          <w:divsChild>
                                                            <w:div w:id="256134447">
                                                              <w:marLeft w:val="0"/>
                                                              <w:marRight w:val="0"/>
                                                              <w:marTop w:val="0"/>
                                                              <w:marBottom w:val="0"/>
                                                              <w:divBdr>
                                                                <w:top w:val="none" w:sz="0" w:space="0" w:color="auto"/>
                                                                <w:left w:val="none" w:sz="0" w:space="0" w:color="auto"/>
                                                                <w:bottom w:val="none" w:sz="0" w:space="0" w:color="auto"/>
                                                                <w:right w:val="none" w:sz="0" w:space="0" w:color="auto"/>
                                                              </w:divBdr>
                                                              <w:divsChild>
                                                                <w:div w:id="1686327756">
                                                                  <w:marLeft w:val="0"/>
                                                                  <w:marRight w:val="0"/>
                                                                  <w:marTop w:val="0"/>
                                                                  <w:marBottom w:val="0"/>
                                                                  <w:divBdr>
                                                                    <w:top w:val="none" w:sz="0" w:space="0" w:color="auto"/>
                                                                    <w:left w:val="none" w:sz="0" w:space="0" w:color="auto"/>
                                                                    <w:bottom w:val="none" w:sz="0" w:space="0" w:color="auto"/>
                                                                    <w:right w:val="none" w:sz="0" w:space="0" w:color="auto"/>
                                                                  </w:divBdr>
                                                                  <w:divsChild>
                                                                    <w:div w:id="1881432387">
                                                                      <w:marLeft w:val="0"/>
                                                                      <w:marRight w:val="0"/>
                                                                      <w:marTop w:val="0"/>
                                                                      <w:marBottom w:val="0"/>
                                                                      <w:divBdr>
                                                                        <w:top w:val="none" w:sz="0" w:space="0" w:color="auto"/>
                                                                        <w:left w:val="none" w:sz="0" w:space="0" w:color="auto"/>
                                                                        <w:bottom w:val="none" w:sz="0" w:space="0" w:color="auto"/>
                                                                        <w:right w:val="none" w:sz="0" w:space="0" w:color="auto"/>
                                                                      </w:divBdr>
                                                                      <w:divsChild>
                                                                        <w:div w:id="1190412074">
                                                                          <w:marLeft w:val="0"/>
                                                                          <w:marRight w:val="0"/>
                                                                          <w:marTop w:val="0"/>
                                                                          <w:marBottom w:val="0"/>
                                                                          <w:divBdr>
                                                                            <w:top w:val="none" w:sz="0" w:space="0" w:color="auto"/>
                                                                            <w:left w:val="none" w:sz="0" w:space="0" w:color="auto"/>
                                                                            <w:bottom w:val="none" w:sz="0" w:space="0" w:color="auto"/>
                                                                            <w:right w:val="none" w:sz="0" w:space="0" w:color="auto"/>
                                                                          </w:divBdr>
                                                                          <w:divsChild>
                                                                            <w:div w:id="187765550">
                                                                              <w:marLeft w:val="0"/>
                                                                              <w:marRight w:val="0"/>
                                                                              <w:marTop w:val="0"/>
                                                                              <w:marBottom w:val="0"/>
                                                                              <w:divBdr>
                                                                                <w:top w:val="none" w:sz="0" w:space="0" w:color="auto"/>
                                                                                <w:left w:val="none" w:sz="0" w:space="0" w:color="auto"/>
                                                                                <w:bottom w:val="none" w:sz="0" w:space="0" w:color="auto"/>
                                                                                <w:right w:val="none" w:sz="0" w:space="0" w:color="auto"/>
                                                                              </w:divBdr>
                                                                              <w:divsChild>
                                                                                <w:div w:id="782964057">
                                                                                  <w:marLeft w:val="0"/>
                                                                                  <w:marRight w:val="0"/>
                                                                                  <w:marTop w:val="0"/>
                                                                                  <w:marBottom w:val="0"/>
                                                                                  <w:divBdr>
                                                                                    <w:top w:val="none" w:sz="0" w:space="0" w:color="auto"/>
                                                                                    <w:left w:val="none" w:sz="0" w:space="0" w:color="auto"/>
                                                                                    <w:bottom w:val="none" w:sz="0" w:space="0" w:color="auto"/>
                                                                                    <w:right w:val="none" w:sz="0" w:space="0" w:color="auto"/>
                                                                                  </w:divBdr>
                                                                                  <w:divsChild>
                                                                                    <w:div w:id="1845827180">
                                                                                      <w:marLeft w:val="0"/>
                                                                                      <w:marRight w:val="0"/>
                                                                                      <w:marTop w:val="0"/>
                                                                                      <w:marBottom w:val="0"/>
                                                                                      <w:divBdr>
                                                                                        <w:top w:val="none" w:sz="0" w:space="0" w:color="auto"/>
                                                                                        <w:left w:val="none" w:sz="0" w:space="0" w:color="auto"/>
                                                                                        <w:bottom w:val="none" w:sz="0" w:space="0" w:color="auto"/>
                                                                                        <w:right w:val="none" w:sz="0" w:space="0" w:color="auto"/>
                                                                                      </w:divBdr>
                                                                                      <w:divsChild>
                                                                                        <w:div w:id="1386300413">
                                                                                          <w:marLeft w:val="0"/>
                                                                                          <w:marRight w:val="0"/>
                                                                                          <w:marTop w:val="0"/>
                                                                                          <w:marBottom w:val="0"/>
                                                                                          <w:divBdr>
                                                                                            <w:top w:val="none" w:sz="0" w:space="0" w:color="auto"/>
                                                                                            <w:left w:val="none" w:sz="0" w:space="0" w:color="auto"/>
                                                                                            <w:bottom w:val="none" w:sz="0" w:space="0" w:color="auto"/>
                                                                                            <w:right w:val="none" w:sz="0" w:space="0" w:color="auto"/>
                                                                                          </w:divBdr>
                                                                                          <w:divsChild>
                                                                                            <w:div w:id="270016099">
                                                                                              <w:marLeft w:val="0"/>
                                                                                              <w:marRight w:val="0"/>
                                                                                              <w:marTop w:val="0"/>
                                                                                              <w:marBottom w:val="0"/>
                                                                                              <w:divBdr>
                                                                                                <w:top w:val="none" w:sz="0" w:space="0" w:color="auto"/>
                                                                                                <w:left w:val="none" w:sz="0" w:space="0" w:color="auto"/>
                                                                                                <w:bottom w:val="none" w:sz="0" w:space="0" w:color="auto"/>
                                                                                                <w:right w:val="none" w:sz="0" w:space="0" w:color="auto"/>
                                                                                              </w:divBdr>
                                                                                              <w:divsChild>
                                                                                                <w:div w:id="152569640">
                                                                                                  <w:marLeft w:val="0"/>
                                                                                                  <w:marRight w:val="0"/>
                                                                                                  <w:marTop w:val="0"/>
                                                                                                  <w:marBottom w:val="0"/>
                                                                                                  <w:divBdr>
                                                                                                    <w:top w:val="none" w:sz="0" w:space="0" w:color="auto"/>
                                                                                                    <w:left w:val="none" w:sz="0" w:space="0" w:color="auto"/>
                                                                                                    <w:bottom w:val="none" w:sz="0" w:space="0" w:color="auto"/>
                                                                                                    <w:right w:val="none" w:sz="0" w:space="0" w:color="auto"/>
                                                                                                  </w:divBdr>
                                                                                                  <w:divsChild>
                                                                                                    <w:div w:id="1038317633">
                                                                                                      <w:marLeft w:val="0"/>
                                                                                                      <w:marRight w:val="0"/>
                                                                                                      <w:marTop w:val="0"/>
                                                                                                      <w:marBottom w:val="0"/>
                                                                                                      <w:divBdr>
                                                                                                        <w:top w:val="none" w:sz="0" w:space="0" w:color="auto"/>
                                                                                                        <w:left w:val="none" w:sz="0" w:space="0" w:color="auto"/>
                                                                                                        <w:bottom w:val="none" w:sz="0" w:space="0" w:color="auto"/>
                                                                                                        <w:right w:val="none" w:sz="0" w:space="0" w:color="auto"/>
                                                                                                      </w:divBdr>
                                                                                                      <w:divsChild>
                                                                                                        <w:div w:id="587422958">
                                                                                                          <w:marLeft w:val="0"/>
                                                                                                          <w:marRight w:val="0"/>
                                                                                                          <w:marTop w:val="0"/>
                                                                                                          <w:marBottom w:val="0"/>
                                                                                                          <w:divBdr>
                                                                                                            <w:top w:val="none" w:sz="0" w:space="0" w:color="auto"/>
                                                                                                            <w:left w:val="none" w:sz="0" w:space="0" w:color="auto"/>
                                                                                                            <w:bottom w:val="none" w:sz="0" w:space="0" w:color="auto"/>
                                                                                                            <w:right w:val="none" w:sz="0" w:space="0" w:color="auto"/>
                                                                                                          </w:divBdr>
                                                                                                          <w:divsChild>
                                                                                                            <w:div w:id="75788343">
                                                                                                              <w:marLeft w:val="0"/>
                                                                                                              <w:marRight w:val="0"/>
                                                                                                              <w:marTop w:val="0"/>
                                                                                                              <w:marBottom w:val="0"/>
                                                                                                              <w:divBdr>
                                                                                                                <w:top w:val="none" w:sz="0" w:space="0" w:color="auto"/>
                                                                                                                <w:left w:val="none" w:sz="0" w:space="0" w:color="auto"/>
                                                                                                                <w:bottom w:val="none" w:sz="0" w:space="0" w:color="auto"/>
                                                                                                                <w:right w:val="none" w:sz="0" w:space="0" w:color="auto"/>
                                                                                                              </w:divBdr>
                                                                                                              <w:divsChild>
                                                                                                                <w:div w:id="367995737">
                                                                                                                  <w:marLeft w:val="0"/>
                                                                                                                  <w:marRight w:val="0"/>
                                                                                                                  <w:marTop w:val="0"/>
                                                                                                                  <w:marBottom w:val="0"/>
                                                                                                                  <w:divBdr>
                                                                                                                    <w:top w:val="none" w:sz="0" w:space="0" w:color="auto"/>
                                                                                                                    <w:left w:val="none" w:sz="0" w:space="0" w:color="auto"/>
                                                                                                                    <w:bottom w:val="none" w:sz="0" w:space="0" w:color="auto"/>
                                                                                                                    <w:right w:val="none" w:sz="0" w:space="0" w:color="auto"/>
                                                                                                                  </w:divBdr>
                                                                                                                  <w:divsChild>
                                                                                                                    <w:div w:id="1383866237">
                                                                                                                      <w:marLeft w:val="0"/>
                                                                                                                      <w:marRight w:val="0"/>
                                                                                                                      <w:marTop w:val="0"/>
                                                                                                                      <w:marBottom w:val="0"/>
                                                                                                                      <w:divBdr>
                                                                                                                        <w:top w:val="none" w:sz="0" w:space="0" w:color="auto"/>
                                                                                                                        <w:left w:val="none" w:sz="0" w:space="0" w:color="auto"/>
                                                                                                                        <w:bottom w:val="none" w:sz="0" w:space="0" w:color="auto"/>
                                                                                                                        <w:right w:val="none" w:sz="0" w:space="0" w:color="auto"/>
                                                                                                                      </w:divBdr>
                                                                                                                      <w:divsChild>
                                                                                                                        <w:div w:id="408771919">
                                                                                                                          <w:marLeft w:val="0"/>
                                                                                                                          <w:marRight w:val="0"/>
                                                                                                                          <w:marTop w:val="0"/>
                                                                                                                          <w:marBottom w:val="0"/>
                                                                                                                          <w:divBdr>
                                                                                                                            <w:top w:val="none" w:sz="0" w:space="0" w:color="auto"/>
                                                                                                                            <w:left w:val="none" w:sz="0" w:space="0" w:color="auto"/>
                                                                                                                            <w:bottom w:val="none" w:sz="0" w:space="0" w:color="auto"/>
                                                                                                                            <w:right w:val="none" w:sz="0" w:space="0" w:color="auto"/>
                                                                                                                          </w:divBdr>
                                                                                                                          <w:divsChild>
                                                                                                                            <w:div w:id="413164465">
                                                                                                                              <w:marLeft w:val="0"/>
                                                                                                                              <w:marRight w:val="0"/>
                                                                                                                              <w:marTop w:val="0"/>
                                                                                                                              <w:marBottom w:val="0"/>
                                                                                                                              <w:divBdr>
                                                                                                                                <w:top w:val="none" w:sz="0" w:space="0" w:color="auto"/>
                                                                                                                                <w:left w:val="none" w:sz="0" w:space="0" w:color="auto"/>
                                                                                                                                <w:bottom w:val="none" w:sz="0" w:space="0" w:color="auto"/>
                                                                                                                                <w:right w:val="none" w:sz="0" w:space="0" w:color="auto"/>
                                                                                                                              </w:divBdr>
                                                                                                                              <w:divsChild>
                                                                                                                                <w:div w:id="593560160">
                                                                                                                                  <w:marLeft w:val="0"/>
                                                                                                                                  <w:marRight w:val="0"/>
                                                                                                                                  <w:marTop w:val="0"/>
                                                                                                                                  <w:marBottom w:val="0"/>
                                                                                                                                  <w:divBdr>
                                                                                                                                    <w:top w:val="none" w:sz="0" w:space="0" w:color="auto"/>
                                                                                                                                    <w:left w:val="none" w:sz="0" w:space="0" w:color="auto"/>
                                                                                                                                    <w:bottom w:val="none" w:sz="0" w:space="0" w:color="auto"/>
                                                                                                                                    <w:right w:val="none" w:sz="0" w:space="0" w:color="auto"/>
                                                                                                                                  </w:divBdr>
                                                                                                                                  <w:divsChild>
                                                                                                                                    <w:div w:id="1964381306">
                                                                                                                                      <w:marLeft w:val="0"/>
                                                                                                                                      <w:marRight w:val="0"/>
                                                                                                                                      <w:marTop w:val="0"/>
                                                                                                                                      <w:marBottom w:val="0"/>
                                                                                                                                      <w:divBdr>
                                                                                                                                        <w:top w:val="none" w:sz="0" w:space="0" w:color="auto"/>
                                                                                                                                        <w:left w:val="none" w:sz="0" w:space="0" w:color="auto"/>
                                                                                                                                        <w:bottom w:val="none" w:sz="0" w:space="0" w:color="auto"/>
                                                                                                                                        <w:right w:val="none" w:sz="0" w:space="0" w:color="auto"/>
                                                                                                                                      </w:divBdr>
                                                                                                                                    </w:div>
                                                                                                                                    <w:div w:id="590741715">
                                                                                                                                      <w:marLeft w:val="0"/>
                                                                                                                                      <w:marRight w:val="0"/>
                                                                                                                                      <w:marTop w:val="0"/>
                                                                                                                                      <w:marBottom w:val="0"/>
                                                                                                                                      <w:divBdr>
                                                                                                                                        <w:top w:val="none" w:sz="0" w:space="0" w:color="auto"/>
                                                                                                                                        <w:left w:val="none" w:sz="0" w:space="0" w:color="auto"/>
                                                                                                                                        <w:bottom w:val="none" w:sz="0" w:space="0" w:color="auto"/>
                                                                                                                                        <w:right w:val="none" w:sz="0" w:space="0" w:color="auto"/>
                                                                                                                                      </w:divBdr>
                                                                                                                                    </w:div>
                                                                                                                                    <w:div w:id="489366017">
                                                                                                                                      <w:marLeft w:val="0"/>
                                                                                                                                      <w:marRight w:val="0"/>
                                                                                                                                      <w:marTop w:val="0"/>
                                                                                                                                      <w:marBottom w:val="0"/>
                                                                                                                                      <w:divBdr>
                                                                                                                                        <w:top w:val="none" w:sz="0" w:space="0" w:color="auto"/>
                                                                                                                                        <w:left w:val="none" w:sz="0" w:space="0" w:color="auto"/>
                                                                                                                                        <w:bottom w:val="none" w:sz="0" w:space="0" w:color="auto"/>
                                                                                                                                        <w:right w:val="none" w:sz="0" w:space="0" w:color="auto"/>
                                                                                                                                      </w:divBdr>
                                                                                                                                    </w:div>
                                                                                                                                    <w:div w:id="269289236">
                                                                                                                                      <w:marLeft w:val="0"/>
                                                                                                                                      <w:marRight w:val="0"/>
                                                                                                                                      <w:marTop w:val="0"/>
                                                                                                                                      <w:marBottom w:val="0"/>
                                                                                                                                      <w:divBdr>
                                                                                                                                        <w:top w:val="none" w:sz="0" w:space="0" w:color="auto"/>
                                                                                                                                        <w:left w:val="none" w:sz="0" w:space="0" w:color="auto"/>
                                                                                                                                        <w:bottom w:val="none" w:sz="0" w:space="0" w:color="auto"/>
                                                                                                                                        <w:right w:val="none" w:sz="0" w:space="0" w:color="auto"/>
                                                                                                                                      </w:divBdr>
                                                                                                                                    </w:div>
                                                                                                                                    <w:div w:id="617952070">
                                                                                                                                      <w:marLeft w:val="0"/>
                                                                                                                                      <w:marRight w:val="0"/>
                                                                                                                                      <w:marTop w:val="0"/>
                                                                                                                                      <w:marBottom w:val="0"/>
                                                                                                                                      <w:divBdr>
                                                                                                                                        <w:top w:val="none" w:sz="0" w:space="0" w:color="auto"/>
                                                                                                                                        <w:left w:val="none" w:sz="0" w:space="0" w:color="auto"/>
                                                                                                                                        <w:bottom w:val="none" w:sz="0" w:space="0" w:color="auto"/>
                                                                                                                                        <w:right w:val="none" w:sz="0" w:space="0" w:color="auto"/>
                                                                                                                                      </w:divBdr>
                                                                                                                                    </w:div>
                                                                                                                                    <w:div w:id="580262141">
                                                                                                                                      <w:marLeft w:val="0"/>
                                                                                                                                      <w:marRight w:val="0"/>
                                                                                                                                      <w:marTop w:val="0"/>
                                                                                                                                      <w:marBottom w:val="0"/>
                                                                                                                                      <w:divBdr>
                                                                                                                                        <w:top w:val="none" w:sz="0" w:space="0" w:color="auto"/>
                                                                                                                                        <w:left w:val="none" w:sz="0" w:space="0" w:color="auto"/>
                                                                                                                                        <w:bottom w:val="none" w:sz="0" w:space="0" w:color="auto"/>
                                                                                                                                        <w:right w:val="none" w:sz="0" w:space="0" w:color="auto"/>
                                                                                                                                      </w:divBdr>
                                                                                                                                    </w:div>
                                                                                                                                    <w:div w:id="633026993">
                                                                                                                                      <w:marLeft w:val="0"/>
                                                                                                                                      <w:marRight w:val="0"/>
                                                                                                                                      <w:marTop w:val="0"/>
                                                                                                                                      <w:marBottom w:val="0"/>
                                                                                                                                      <w:divBdr>
                                                                                                                                        <w:top w:val="none" w:sz="0" w:space="0" w:color="auto"/>
                                                                                                                                        <w:left w:val="none" w:sz="0" w:space="0" w:color="auto"/>
                                                                                                                                        <w:bottom w:val="none" w:sz="0" w:space="0" w:color="auto"/>
                                                                                                                                        <w:right w:val="none" w:sz="0" w:space="0" w:color="auto"/>
                                                                                                                                      </w:divBdr>
                                                                                                                                    </w:div>
                                                                                                                                    <w:div w:id="1695156958">
                                                                                                                                      <w:marLeft w:val="0"/>
                                                                                                                                      <w:marRight w:val="0"/>
                                                                                                                                      <w:marTop w:val="0"/>
                                                                                                                                      <w:marBottom w:val="0"/>
                                                                                                                                      <w:divBdr>
                                                                                                                                        <w:top w:val="none" w:sz="0" w:space="0" w:color="auto"/>
                                                                                                                                        <w:left w:val="none" w:sz="0" w:space="0" w:color="auto"/>
                                                                                                                                        <w:bottom w:val="none" w:sz="0" w:space="0" w:color="auto"/>
                                                                                                                                        <w:right w:val="none" w:sz="0" w:space="0" w:color="auto"/>
                                                                                                                                      </w:divBdr>
                                                                                                                                    </w:div>
                                                                                                                                    <w:div w:id="1751535283">
                                                                                                                                      <w:marLeft w:val="0"/>
                                                                                                                                      <w:marRight w:val="0"/>
                                                                                                                                      <w:marTop w:val="0"/>
                                                                                                                                      <w:marBottom w:val="0"/>
                                                                                                                                      <w:divBdr>
                                                                                                                                        <w:top w:val="none" w:sz="0" w:space="0" w:color="auto"/>
                                                                                                                                        <w:left w:val="none" w:sz="0" w:space="0" w:color="auto"/>
                                                                                                                                        <w:bottom w:val="none" w:sz="0" w:space="0" w:color="auto"/>
                                                                                                                                        <w:right w:val="none" w:sz="0" w:space="0" w:color="auto"/>
                                                                                                                                      </w:divBdr>
                                                                                                                                    </w:div>
                                                                                                                                    <w:div w:id="1514147217">
                                                                                                                                      <w:marLeft w:val="0"/>
                                                                                                                                      <w:marRight w:val="0"/>
                                                                                                                                      <w:marTop w:val="0"/>
                                                                                                                                      <w:marBottom w:val="0"/>
                                                                                                                                      <w:divBdr>
                                                                                                                                        <w:top w:val="none" w:sz="0" w:space="0" w:color="auto"/>
                                                                                                                                        <w:left w:val="none" w:sz="0" w:space="0" w:color="auto"/>
                                                                                                                                        <w:bottom w:val="none" w:sz="0" w:space="0" w:color="auto"/>
                                                                                                                                        <w:right w:val="none" w:sz="0" w:space="0" w:color="auto"/>
                                                                                                                                      </w:divBdr>
                                                                                                                                    </w:div>
                                                                                                                                    <w:div w:id="251476503">
                                                                                                                                      <w:marLeft w:val="0"/>
                                                                                                                                      <w:marRight w:val="0"/>
                                                                                                                                      <w:marTop w:val="0"/>
                                                                                                                                      <w:marBottom w:val="0"/>
                                                                                                                                      <w:divBdr>
                                                                                                                                        <w:top w:val="none" w:sz="0" w:space="0" w:color="auto"/>
                                                                                                                                        <w:left w:val="none" w:sz="0" w:space="0" w:color="auto"/>
                                                                                                                                        <w:bottom w:val="none" w:sz="0" w:space="0" w:color="auto"/>
                                                                                                                                        <w:right w:val="none" w:sz="0" w:space="0" w:color="auto"/>
                                                                                                                                      </w:divBdr>
                                                                                                                                    </w:div>
                                                                                                                                    <w:div w:id="7332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4386700">
      <w:bodyDiv w:val="1"/>
      <w:marLeft w:val="0"/>
      <w:marRight w:val="0"/>
      <w:marTop w:val="0"/>
      <w:marBottom w:val="0"/>
      <w:divBdr>
        <w:top w:val="none" w:sz="0" w:space="0" w:color="auto"/>
        <w:left w:val="none" w:sz="0" w:space="0" w:color="auto"/>
        <w:bottom w:val="none" w:sz="0" w:space="0" w:color="auto"/>
        <w:right w:val="none" w:sz="0" w:space="0" w:color="auto"/>
      </w:divBdr>
      <w:divsChild>
        <w:div w:id="64183406">
          <w:marLeft w:val="0"/>
          <w:marRight w:val="0"/>
          <w:marTop w:val="0"/>
          <w:marBottom w:val="0"/>
          <w:divBdr>
            <w:top w:val="none" w:sz="0" w:space="0" w:color="auto"/>
            <w:left w:val="none" w:sz="0" w:space="0" w:color="auto"/>
            <w:bottom w:val="none" w:sz="0" w:space="0" w:color="auto"/>
            <w:right w:val="none" w:sz="0" w:space="0" w:color="auto"/>
          </w:divBdr>
          <w:divsChild>
            <w:div w:id="1104693093">
              <w:marLeft w:val="0"/>
              <w:marRight w:val="0"/>
              <w:marTop w:val="0"/>
              <w:marBottom w:val="0"/>
              <w:divBdr>
                <w:top w:val="none" w:sz="0" w:space="0" w:color="auto"/>
                <w:left w:val="none" w:sz="0" w:space="0" w:color="auto"/>
                <w:bottom w:val="none" w:sz="0" w:space="0" w:color="auto"/>
                <w:right w:val="none" w:sz="0" w:space="0" w:color="auto"/>
              </w:divBdr>
              <w:divsChild>
                <w:div w:id="1193567641">
                  <w:marLeft w:val="0"/>
                  <w:marRight w:val="0"/>
                  <w:marTop w:val="0"/>
                  <w:marBottom w:val="0"/>
                  <w:divBdr>
                    <w:top w:val="none" w:sz="0" w:space="0" w:color="auto"/>
                    <w:left w:val="none" w:sz="0" w:space="0" w:color="auto"/>
                    <w:bottom w:val="none" w:sz="0" w:space="0" w:color="auto"/>
                    <w:right w:val="none" w:sz="0" w:space="0" w:color="auto"/>
                  </w:divBdr>
                  <w:divsChild>
                    <w:div w:id="2123842536">
                      <w:marLeft w:val="0"/>
                      <w:marRight w:val="0"/>
                      <w:marTop w:val="0"/>
                      <w:marBottom w:val="0"/>
                      <w:divBdr>
                        <w:top w:val="none" w:sz="0" w:space="0" w:color="auto"/>
                        <w:left w:val="none" w:sz="0" w:space="0" w:color="auto"/>
                        <w:bottom w:val="none" w:sz="0" w:space="0" w:color="auto"/>
                        <w:right w:val="none" w:sz="0" w:space="0" w:color="auto"/>
                      </w:divBdr>
                      <w:divsChild>
                        <w:div w:id="404572095">
                          <w:marLeft w:val="0"/>
                          <w:marRight w:val="0"/>
                          <w:marTop w:val="0"/>
                          <w:marBottom w:val="0"/>
                          <w:divBdr>
                            <w:top w:val="none" w:sz="0" w:space="0" w:color="auto"/>
                            <w:left w:val="none" w:sz="0" w:space="0" w:color="auto"/>
                            <w:bottom w:val="none" w:sz="0" w:space="0" w:color="auto"/>
                            <w:right w:val="none" w:sz="0" w:space="0" w:color="auto"/>
                          </w:divBdr>
                          <w:divsChild>
                            <w:div w:id="375086207">
                              <w:marLeft w:val="0"/>
                              <w:marRight w:val="0"/>
                              <w:marTop w:val="0"/>
                              <w:marBottom w:val="0"/>
                              <w:divBdr>
                                <w:top w:val="none" w:sz="0" w:space="0" w:color="auto"/>
                                <w:left w:val="none" w:sz="0" w:space="0" w:color="auto"/>
                                <w:bottom w:val="none" w:sz="0" w:space="0" w:color="auto"/>
                                <w:right w:val="none" w:sz="0" w:space="0" w:color="auto"/>
                              </w:divBdr>
                              <w:divsChild>
                                <w:div w:id="1927113429">
                                  <w:marLeft w:val="0"/>
                                  <w:marRight w:val="0"/>
                                  <w:marTop w:val="0"/>
                                  <w:marBottom w:val="0"/>
                                  <w:divBdr>
                                    <w:top w:val="none" w:sz="0" w:space="0" w:color="auto"/>
                                    <w:left w:val="none" w:sz="0" w:space="0" w:color="auto"/>
                                    <w:bottom w:val="none" w:sz="0" w:space="0" w:color="auto"/>
                                    <w:right w:val="none" w:sz="0" w:space="0" w:color="auto"/>
                                  </w:divBdr>
                                  <w:divsChild>
                                    <w:div w:id="1668095918">
                                      <w:marLeft w:val="0"/>
                                      <w:marRight w:val="0"/>
                                      <w:marTop w:val="0"/>
                                      <w:marBottom w:val="0"/>
                                      <w:divBdr>
                                        <w:top w:val="none" w:sz="0" w:space="0" w:color="auto"/>
                                        <w:left w:val="none" w:sz="0" w:space="0" w:color="auto"/>
                                        <w:bottom w:val="none" w:sz="0" w:space="0" w:color="auto"/>
                                        <w:right w:val="none" w:sz="0" w:space="0" w:color="auto"/>
                                      </w:divBdr>
                                      <w:divsChild>
                                        <w:div w:id="232936289">
                                          <w:marLeft w:val="0"/>
                                          <w:marRight w:val="0"/>
                                          <w:marTop w:val="0"/>
                                          <w:marBottom w:val="0"/>
                                          <w:divBdr>
                                            <w:top w:val="none" w:sz="0" w:space="0" w:color="auto"/>
                                            <w:left w:val="none" w:sz="0" w:space="0" w:color="auto"/>
                                            <w:bottom w:val="none" w:sz="0" w:space="0" w:color="auto"/>
                                            <w:right w:val="none" w:sz="0" w:space="0" w:color="auto"/>
                                          </w:divBdr>
                                          <w:divsChild>
                                            <w:div w:id="1358458464">
                                              <w:marLeft w:val="0"/>
                                              <w:marRight w:val="0"/>
                                              <w:marTop w:val="0"/>
                                              <w:marBottom w:val="0"/>
                                              <w:divBdr>
                                                <w:top w:val="none" w:sz="0" w:space="0" w:color="auto"/>
                                                <w:left w:val="none" w:sz="0" w:space="0" w:color="auto"/>
                                                <w:bottom w:val="none" w:sz="0" w:space="0" w:color="auto"/>
                                                <w:right w:val="none" w:sz="0" w:space="0" w:color="auto"/>
                                              </w:divBdr>
                                              <w:divsChild>
                                                <w:div w:id="1932276682">
                                                  <w:marLeft w:val="0"/>
                                                  <w:marRight w:val="0"/>
                                                  <w:marTop w:val="0"/>
                                                  <w:marBottom w:val="0"/>
                                                  <w:divBdr>
                                                    <w:top w:val="none" w:sz="0" w:space="0" w:color="auto"/>
                                                    <w:left w:val="none" w:sz="0" w:space="0" w:color="auto"/>
                                                    <w:bottom w:val="none" w:sz="0" w:space="0" w:color="auto"/>
                                                    <w:right w:val="none" w:sz="0" w:space="0" w:color="auto"/>
                                                  </w:divBdr>
                                                  <w:divsChild>
                                                    <w:div w:id="855313905">
                                                      <w:marLeft w:val="0"/>
                                                      <w:marRight w:val="0"/>
                                                      <w:marTop w:val="0"/>
                                                      <w:marBottom w:val="0"/>
                                                      <w:divBdr>
                                                        <w:top w:val="none" w:sz="0" w:space="0" w:color="auto"/>
                                                        <w:left w:val="none" w:sz="0" w:space="0" w:color="auto"/>
                                                        <w:bottom w:val="none" w:sz="0" w:space="0" w:color="auto"/>
                                                        <w:right w:val="none" w:sz="0" w:space="0" w:color="auto"/>
                                                      </w:divBdr>
                                                      <w:divsChild>
                                                        <w:div w:id="153033698">
                                                          <w:marLeft w:val="0"/>
                                                          <w:marRight w:val="0"/>
                                                          <w:marTop w:val="450"/>
                                                          <w:marBottom w:val="450"/>
                                                          <w:divBdr>
                                                            <w:top w:val="none" w:sz="0" w:space="0" w:color="auto"/>
                                                            <w:left w:val="none" w:sz="0" w:space="0" w:color="auto"/>
                                                            <w:bottom w:val="none" w:sz="0" w:space="0" w:color="auto"/>
                                                            <w:right w:val="none" w:sz="0" w:space="0" w:color="auto"/>
                                                          </w:divBdr>
                                                          <w:divsChild>
                                                            <w:div w:id="516121694">
                                                              <w:marLeft w:val="0"/>
                                                              <w:marRight w:val="0"/>
                                                              <w:marTop w:val="0"/>
                                                              <w:marBottom w:val="0"/>
                                                              <w:divBdr>
                                                                <w:top w:val="none" w:sz="0" w:space="0" w:color="auto"/>
                                                                <w:left w:val="none" w:sz="0" w:space="0" w:color="auto"/>
                                                                <w:bottom w:val="none" w:sz="0" w:space="0" w:color="auto"/>
                                                                <w:right w:val="none" w:sz="0" w:space="0" w:color="auto"/>
                                                              </w:divBdr>
                                                              <w:divsChild>
                                                                <w:div w:id="1791438625">
                                                                  <w:marLeft w:val="0"/>
                                                                  <w:marRight w:val="0"/>
                                                                  <w:marTop w:val="225"/>
                                                                  <w:marBottom w:val="300"/>
                                                                  <w:divBdr>
                                                                    <w:top w:val="none" w:sz="0" w:space="0" w:color="auto"/>
                                                                    <w:left w:val="none" w:sz="0" w:space="0" w:color="auto"/>
                                                                    <w:bottom w:val="none" w:sz="0" w:space="0" w:color="auto"/>
                                                                    <w:right w:val="none" w:sz="0" w:space="0" w:color="auto"/>
                                                                  </w:divBdr>
                                                                  <w:divsChild>
                                                                    <w:div w:id="647168580">
                                                                      <w:marLeft w:val="0"/>
                                                                      <w:marRight w:val="0"/>
                                                                      <w:marTop w:val="0"/>
                                                                      <w:marBottom w:val="0"/>
                                                                      <w:divBdr>
                                                                        <w:top w:val="none" w:sz="0" w:space="0" w:color="auto"/>
                                                                        <w:left w:val="none" w:sz="0" w:space="0" w:color="auto"/>
                                                                        <w:bottom w:val="none" w:sz="0" w:space="0" w:color="auto"/>
                                                                        <w:right w:val="none" w:sz="0" w:space="0" w:color="auto"/>
                                                                      </w:divBdr>
                                                                      <w:divsChild>
                                                                        <w:div w:id="1211499411">
                                                                          <w:marLeft w:val="0"/>
                                                                          <w:marRight w:val="0"/>
                                                                          <w:marTop w:val="0"/>
                                                                          <w:marBottom w:val="0"/>
                                                                          <w:divBdr>
                                                                            <w:top w:val="none" w:sz="0" w:space="0" w:color="auto"/>
                                                                            <w:left w:val="none" w:sz="0" w:space="0" w:color="auto"/>
                                                                            <w:bottom w:val="single" w:sz="6" w:space="23" w:color="DBDBDB"/>
                                                                            <w:right w:val="none" w:sz="0" w:space="0" w:color="auto"/>
                                                                          </w:divBdr>
                                                                          <w:divsChild>
                                                                            <w:div w:id="402794697">
                                                                              <w:marLeft w:val="0"/>
                                                                              <w:marRight w:val="0"/>
                                                                              <w:marTop w:val="0"/>
                                                                              <w:marBottom w:val="0"/>
                                                                              <w:divBdr>
                                                                                <w:top w:val="none" w:sz="0" w:space="0" w:color="auto"/>
                                                                                <w:left w:val="none" w:sz="0" w:space="0" w:color="auto"/>
                                                                                <w:bottom w:val="none" w:sz="0" w:space="0" w:color="auto"/>
                                                                                <w:right w:val="none" w:sz="0" w:space="0" w:color="auto"/>
                                                                              </w:divBdr>
                                                                              <w:divsChild>
                                                                                <w:div w:id="367075144">
                                                                                  <w:marLeft w:val="0"/>
                                                                                  <w:marRight w:val="0"/>
                                                                                  <w:marTop w:val="0"/>
                                                                                  <w:marBottom w:val="0"/>
                                                                                  <w:divBdr>
                                                                                    <w:top w:val="none" w:sz="0" w:space="0" w:color="auto"/>
                                                                                    <w:left w:val="none" w:sz="0" w:space="0" w:color="auto"/>
                                                                                    <w:bottom w:val="none" w:sz="0" w:space="0" w:color="auto"/>
                                                                                    <w:right w:val="none" w:sz="0" w:space="0" w:color="auto"/>
                                                                                  </w:divBdr>
                                                                                  <w:divsChild>
                                                                                    <w:div w:id="659693433">
                                                                                      <w:marLeft w:val="0"/>
                                                                                      <w:marRight w:val="0"/>
                                                                                      <w:marTop w:val="0"/>
                                                                                      <w:marBottom w:val="80"/>
                                                                                      <w:divBdr>
                                                                                        <w:top w:val="none" w:sz="0" w:space="0" w:color="auto"/>
                                                                                        <w:left w:val="none" w:sz="0" w:space="0" w:color="auto"/>
                                                                                        <w:bottom w:val="none" w:sz="0" w:space="0" w:color="auto"/>
                                                                                        <w:right w:val="none" w:sz="0" w:space="0" w:color="auto"/>
                                                                                      </w:divBdr>
                                                                                    </w:div>
                                                                                    <w:div w:id="2133593681">
                                                                                      <w:marLeft w:val="0"/>
                                                                                      <w:marRight w:val="0"/>
                                                                                      <w:marTop w:val="0"/>
                                                                                      <w:marBottom w:val="80"/>
                                                                                      <w:divBdr>
                                                                                        <w:top w:val="none" w:sz="0" w:space="0" w:color="auto"/>
                                                                                        <w:left w:val="none" w:sz="0" w:space="0" w:color="auto"/>
                                                                                        <w:bottom w:val="none" w:sz="0" w:space="0" w:color="auto"/>
                                                                                        <w:right w:val="none" w:sz="0" w:space="0" w:color="auto"/>
                                                                                      </w:divBdr>
                                                                                    </w:div>
                                                                                    <w:div w:id="978875875">
                                                                                      <w:marLeft w:val="0"/>
                                                                                      <w:marRight w:val="0"/>
                                                                                      <w:marTop w:val="0"/>
                                                                                      <w:marBottom w:val="80"/>
                                                                                      <w:divBdr>
                                                                                        <w:top w:val="none" w:sz="0" w:space="0" w:color="auto"/>
                                                                                        <w:left w:val="none" w:sz="0" w:space="0" w:color="auto"/>
                                                                                        <w:bottom w:val="none" w:sz="0" w:space="0" w:color="auto"/>
                                                                                        <w:right w:val="none" w:sz="0" w:space="0" w:color="auto"/>
                                                                                      </w:divBdr>
                                                                                    </w:div>
                                                                                    <w:div w:id="1126394386">
                                                                                      <w:marLeft w:val="0"/>
                                                                                      <w:marRight w:val="0"/>
                                                                                      <w:marTop w:val="0"/>
                                                                                      <w:marBottom w:val="80"/>
                                                                                      <w:divBdr>
                                                                                        <w:top w:val="none" w:sz="0" w:space="0" w:color="auto"/>
                                                                                        <w:left w:val="none" w:sz="0" w:space="0" w:color="auto"/>
                                                                                        <w:bottom w:val="none" w:sz="0" w:space="0" w:color="auto"/>
                                                                                        <w:right w:val="none" w:sz="0" w:space="0" w:color="auto"/>
                                                                                      </w:divBdr>
                                                                                    </w:div>
                                                                                    <w:div w:id="1842624614">
                                                                                      <w:marLeft w:val="0"/>
                                                                                      <w:marRight w:val="0"/>
                                                                                      <w:marTop w:val="0"/>
                                                                                      <w:marBottom w:val="80"/>
                                                                                      <w:divBdr>
                                                                                        <w:top w:val="none" w:sz="0" w:space="0" w:color="auto"/>
                                                                                        <w:left w:val="none" w:sz="0" w:space="0" w:color="auto"/>
                                                                                        <w:bottom w:val="none" w:sz="0" w:space="0" w:color="auto"/>
                                                                                        <w:right w:val="none" w:sz="0" w:space="0" w:color="auto"/>
                                                                                      </w:divBdr>
                                                                                    </w:div>
                                                                                    <w:div w:id="1142697704">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0408777">
      <w:bodyDiv w:val="1"/>
      <w:marLeft w:val="0"/>
      <w:marRight w:val="0"/>
      <w:marTop w:val="0"/>
      <w:marBottom w:val="0"/>
      <w:divBdr>
        <w:top w:val="none" w:sz="0" w:space="0" w:color="auto"/>
        <w:left w:val="none" w:sz="0" w:space="0" w:color="auto"/>
        <w:bottom w:val="none" w:sz="0" w:space="0" w:color="auto"/>
        <w:right w:val="none" w:sz="0" w:space="0" w:color="auto"/>
      </w:divBdr>
    </w:div>
    <w:div w:id="326372378">
      <w:bodyDiv w:val="1"/>
      <w:marLeft w:val="0"/>
      <w:marRight w:val="0"/>
      <w:marTop w:val="0"/>
      <w:marBottom w:val="0"/>
      <w:divBdr>
        <w:top w:val="none" w:sz="0" w:space="0" w:color="auto"/>
        <w:left w:val="none" w:sz="0" w:space="0" w:color="auto"/>
        <w:bottom w:val="none" w:sz="0" w:space="0" w:color="auto"/>
        <w:right w:val="none" w:sz="0" w:space="0" w:color="auto"/>
      </w:divBdr>
    </w:div>
    <w:div w:id="330642189">
      <w:bodyDiv w:val="1"/>
      <w:marLeft w:val="0"/>
      <w:marRight w:val="0"/>
      <w:marTop w:val="0"/>
      <w:marBottom w:val="0"/>
      <w:divBdr>
        <w:top w:val="none" w:sz="0" w:space="0" w:color="auto"/>
        <w:left w:val="none" w:sz="0" w:space="0" w:color="auto"/>
        <w:bottom w:val="none" w:sz="0" w:space="0" w:color="auto"/>
        <w:right w:val="none" w:sz="0" w:space="0" w:color="auto"/>
      </w:divBdr>
    </w:div>
    <w:div w:id="346255751">
      <w:bodyDiv w:val="1"/>
      <w:marLeft w:val="0"/>
      <w:marRight w:val="0"/>
      <w:marTop w:val="0"/>
      <w:marBottom w:val="0"/>
      <w:divBdr>
        <w:top w:val="none" w:sz="0" w:space="0" w:color="auto"/>
        <w:left w:val="none" w:sz="0" w:space="0" w:color="auto"/>
        <w:bottom w:val="none" w:sz="0" w:space="0" w:color="auto"/>
        <w:right w:val="none" w:sz="0" w:space="0" w:color="auto"/>
      </w:divBdr>
      <w:divsChild>
        <w:div w:id="1933583303">
          <w:marLeft w:val="0"/>
          <w:marRight w:val="0"/>
          <w:marTop w:val="0"/>
          <w:marBottom w:val="0"/>
          <w:divBdr>
            <w:top w:val="none" w:sz="0" w:space="0" w:color="auto"/>
            <w:left w:val="none" w:sz="0" w:space="0" w:color="auto"/>
            <w:bottom w:val="none" w:sz="0" w:space="0" w:color="auto"/>
            <w:right w:val="none" w:sz="0" w:space="0" w:color="auto"/>
          </w:divBdr>
          <w:divsChild>
            <w:div w:id="1930582369">
              <w:marLeft w:val="0"/>
              <w:marRight w:val="0"/>
              <w:marTop w:val="0"/>
              <w:marBottom w:val="0"/>
              <w:divBdr>
                <w:top w:val="none" w:sz="0" w:space="0" w:color="auto"/>
                <w:left w:val="none" w:sz="0" w:space="0" w:color="auto"/>
                <w:bottom w:val="none" w:sz="0" w:space="0" w:color="auto"/>
                <w:right w:val="none" w:sz="0" w:space="0" w:color="auto"/>
              </w:divBdr>
              <w:divsChild>
                <w:div w:id="1918594005">
                  <w:marLeft w:val="0"/>
                  <w:marRight w:val="0"/>
                  <w:marTop w:val="0"/>
                  <w:marBottom w:val="0"/>
                  <w:divBdr>
                    <w:top w:val="none" w:sz="0" w:space="0" w:color="auto"/>
                    <w:left w:val="none" w:sz="0" w:space="0" w:color="auto"/>
                    <w:bottom w:val="none" w:sz="0" w:space="0" w:color="auto"/>
                    <w:right w:val="none" w:sz="0" w:space="0" w:color="auto"/>
                  </w:divBdr>
                  <w:divsChild>
                    <w:div w:id="61493030">
                      <w:marLeft w:val="0"/>
                      <w:marRight w:val="0"/>
                      <w:marTop w:val="0"/>
                      <w:marBottom w:val="0"/>
                      <w:divBdr>
                        <w:top w:val="none" w:sz="0" w:space="0" w:color="auto"/>
                        <w:left w:val="none" w:sz="0" w:space="0" w:color="auto"/>
                        <w:bottom w:val="none" w:sz="0" w:space="0" w:color="auto"/>
                        <w:right w:val="none" w:sz="0" w:space="0" w:color="auto"/>
                      </w:divBdr>
                      <w:divsChild>
                        <w:div w:id="2073576666">
                          <w:marLeft w:val="0"/>
                          <w:marRight w:val="0"/>
                          <w:marTop w:val="0"/>
                          <w:marBottom w:val="0"/>
                          <w:divBdr>
                            <w:top w:val="none" w:sz="0" w:space="0" w:color="auto"/>
                            <w:left w:val="none" w:sz="0" w:space="0" w:color="auto"/>
                            <w:bottom w:val="none" w:sz="0" w:space="0" w:color="auto"/>
                            <w:right w:val="none" w:sz="0" w:space="0" w:color="auto"/>
                          </w:divBdr>
                          <w:divsChild>
                            <w:div w:id="224950914">
                              <w:marLeft w:val="0"/>
                              <w:marRight w:val="0"/>
                              <w:marTop w:val="0"/>
                              <w:marBottom w:val="0"/>
                              <w:divBdr>
                                <w:top w:val="none" w:sz="0" w:space="0" w:color="auto"/>
                                <w:left w:val="none" w:sz="0" w:space="0" w:color="auto"/>
                                <w:bottom w:val="none" w:sz="0" w:space="0" w:color="auto"/>
                                <w:right w:val="none" w:sz="0" w:space="0" w:color="auto"/>
                              </w:divBdr>
                              <w:divsChild>
                                <w:div w:id="408966771">
                                  <w:marLeft w:val="0"/>
                                  <w:marRight w:val="0"/>
                                  <w:marTop w:val="0"/>
                                  <w:marBottom w:val="0"/>
                                  <w:divBdr>
                                    <w:top w:val="none" w:sz="0" w:space="0" w:color="auto"/>
                                    <w:left w:val="none" w:sz="0" w:space="0" w:color="auto"/>
                                    <w:bottom w:val="none" w:sz="0" w:space="0" w:color="auto"/>
                                    <w:right w:val="none" w:sz="0" w:space="0" w:color="auto"/>
                                  </w:divBdr>
                                  <w:divsChild>
                                    <w:div w:id="1726565762">
                                      <w:marLeft w:val="0"/>
                                      <w:marRight w:val="0"/>
                                      <w:marTop w:val="0"/>
                                      <w:marBottom w:val="0"/>
                                      <w:divBdr>
                                        <w:top w:val="none" w:sz="0" w:space="0" w:color="auto"/>
                                        <w:left w:val="none" w:sz="0" w:space="0" w:color="auto"/>
                                        <w:bottom w:val="none" w:sz="0" w:space="0" w:color="auto"/>
                                        <w:right w:val="none" w:sz="0" w:space="0" w:color="auto"/>
                                      </w:divBdr>
                                      <w:divsChild>
                                        <w:div w:id="1644500893">
                                          <w:marLeft w:val="0"/>
                                          <w:marRight w:val="0"/>
                                          <w:marTop w:val="0"/>
                                          <w:marBottom w:val="0"/>
                                          <w:divBdr>
                                            <w:top w:val="none" w:sz="0" w:space="0" w:color="auto"/>
                                            <w:left w:val="none" w:sz="0" w:space="0" w:color="auto"/>
                                            <w:bottom w:val="none" w:sz="0" w:space="0" w:color="auto"/>
                                            <w:right w:val="none" w:sz="0" w:space="0" w:color="auto"/>
                                          </w:divBdr>
                                          <w:divsChild>
                                            <w:div w:id="239102018">
                                              <w:marLeft w:val="0"/>
                                              <w:marRight w:val="0"/>
                                              <w:marTop w:val="0"/>
                                              <w:marBottom w:val="0"/>
                                              <w:divBdr>
                                                <w:top w:val="none" w:sz="0" w:space="0" w:color="auto"/>
                                                <w:left w:val="none" w:sz="0" w:space="0" w:color="auto"/>
                                                <w:bottom w:val="none" w:sz="0" w:space="0" w:color="auto"/>
                                                <w:right w:val="none" w:sz="0" w:space="0" w:color="auto"/>
                                              </w:divBdr>
                                              <w:divsChild>
                                                <w:div w:id="690685239">
                                                  <w:marLeft w:val="0"/>
                                                  <w:marRight w:val="0"/>
                                                  <w:marTop w:val="0"/>
                                                  <w:marBottom w:val="0"/>
                                                  <w:divBdr>
                                                    <w:top w:val="none" w:sz="0" w:space="0" w:color="auto"/>
                                                    <w:left w:val="none" w:sz="0" w:space="0" w:color="auto"/>
                                                    <w:bottom w:val="none" w:sz="0" w:space="0" w:color="auto"/>
                                                    <w:right w:val="none" w:sz="0" w:space="0" w:color="auto"/>
                                                  </w:divBdr>
                                                  <w:divsChild>
                                                    <w:div w:id="2108304061">
                                                      <w:marLeft w:val="0"/>
                                                      <w:marRight w:val="0"/>
                                                      <w:marTop w:val="0"/>
                                                      <w:marBottom w:val="0"/>
                                                      <w:divBdr>
                                                        <w:top w:val="none" w:sz="0" w:space="0" w:color="auto"/>
                                                        <w:left w:val="none" w:sz="0" w:space="0" w:color="auto"/>
                                                        <w:bottom w:val="none" w:sz="0" w:space="0" w:color="auto"/>
                                                        <w:right w:val="none" w:sz="0" w:space="0" w:color="auto"/>
                                                      </w:divBdr>
                                                      <w:divsChild>
                                                        <w:div w:id="545142487">
                                                          <w:marLeft w:val="0"/>
                                                          <w:marRight w:val="0"/>
                                                          <w:marTop w:val="450"/>
                                                          <w:marBottom w:val="450"/>
                                                          <w:divBdr>
                                                            <w:top w:val="none" w:sz="0" w:space="0" w:color="auto"/>
                                                            <w:left w:val="none" w:sz="0" w:space="0" w:color="auto"/>
                                                            <w:bottom w:val="none" w:sz="0" w:space="0" w:color="auto"/>
                                                            <w:right w:val="none" w:sz="0" w:space="0" w:color="auto"/>
                                                          </w:divBdr>
                                                          <w:divsChild>
                                                            <w:div w:id="940457899">
                                                              <w:marLeft w:val="0"/>
                                                              <w:marRight w:val="0"/>
                                                              <w:marTop w:val="0"/>
                                                              <w:marBottom w:val="0"/>
                                                              <w:divBdr>
                                                                <w:top w:val="none" w:sz="0" w:space="0" w:color="auto"/>
                                                                <w:left w:val="none" w:sz="0" w:space="0" w:color="auto"/>
                                                                <w:bottom w:val="none" w:sz="0" w:space="0" w:color="auto"/>
                                                                <w:right w:val="none" w:sz="0" w:space="0" w:color="auto"/>
                                                              </w:divBdr>
                                                              <w:divsChild>
                                                                <w:div w:id="1399594054">
                                                                  <w:marLeft w:val="0"/>
                                                                  <w:marRight w:val="0"/>
                                                                  <w:marTop w:val="225"/>
                                                                  <w:marBottom w:val="300"/>
                                                                  <w:divBdr>
                                                                    <w:top w:val="none" w:sz="0" w:space="0" w:color="auto"/>
                                                                    <w:left w:val="none" w:sz="0" w:space="0" w:color="auto"/>
                                                                    <w:bottom w:val="none" w:sz="0" w:space="0" w:color="auto"/>
                                                                    <w:right w:val="none" w:sz="0" w:space="0" w:color="auto"/>
                                                                  </w:divBdr>
                                                                  <w:divsChild>
                                                                    <w:div w:id="1292521396">
                                                                      <w:marLeft w:val="0"/>
                                                                      <w:marRight w:val="0"/>
                                                                      <w:marTop w:val="0"/>
                                                                      <w:marBottom w:val="0"/>
                                                                      <w:divBdr>
                                                                        <w:top w:val="none" w:sz="0" w:space="0" w:color="auto"/>
                                                                        <w:left w:val="none" w:sz="0" w:space="0" w:color="auto"/>
                                                                        <w:bottom w:val="none" w:sz="0" w:space="0" w:color="auto"/>
                                                                        <w:right w:val="none" w:sz="0" w:space="0" w:color="auto"/>
                                                                      </w:divBdr>
                                                                      <w:divsChild>
                                                                        <w:div w:id="1880818513">
                                                                          <w:marLeft w:val="0"/>
                                                                          <w:marRight w:val="0"/>
                                                                          <w:marTop w:val="0"/>
                                                                          <w:marBottom w:val="0"/>
                                                                          <w:divBdr>
                                                                            <w:top w:val="none" w:sz="0" w:space="0" w:color="auto"/>
                                                                            <w:left w:val="none" w:sz="0" w:space="0" w:color="auto"/>
                                                                            <w:bottom w:val="single" w:sz="6" w:space="23" w:color="DBDBDB"/>
                                                                            <w:right w:val="none" w:sz="0" w:space="0" w:color="auto"/>
                                                                          </w:divBdr>
                                                                          <w:divsChild>
                                                                            <w:div w:id="1295212951">
                                                                              <w:marLeft w:val="0"/>
                                                                              <w:marRight w:val="0"/>
                                                                              <w:marTop w:val="0"/>
                                                                              <w:marBottom w:val="0"/>
                                                                              <w:divBdr>
                                                                                <w:top w:val="none" w:sz="0" w:space="0" w:color="auto"/>
                                                                                <w:left w:val="none" w:sz="0" w:space="0" w:color="auto"/>
                                                                                <w:bottom w:val="none" w:sz="0" w:space="0" w:color="auto"/>
                                                                                <w:right w:val="none" w:sz="0" w:space="0" w:color="auto"/>
                                                                              </w:divBdr>
                                                                              <w:divsChild>
                                                                                <w:div w:id="5025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7857833">
      <w:bodyDiv w:val="1"/>
      <w:marLeft w:val="0"/>
      <w:marRight w:val="0"/>
      <w:marTop w:val="0"/>
      <w:marBottom w:val="0"/>
      <w:divBdr>
        <w:top w:val="none" w:sz="0" w:space="0" w:color="auto"/>
        <w:left w:val="none" w:sz="0" w:space="0" w:color="auto"/>
        <w:bottom w:val="none" w:sz="0" w:space="0" w:color="auto"/>
        <w:right w:val="none" w:sz="0" w:space="0" w:color="auto"/>
      </w:divBdr>
      <w:divsChild>
        <w:div w:id="31150677">
          <w:marLeft w:val="0"/>
          <w:marRight w:val="0"/>
          <w:marTop w:val="0"/>
          <w:marBottom w:val="0"/>
          <w:divBdr>
            <w:top w:val="none" w:sz="0" w:space="0" w:color="auto"/>
            <w:left w:val="none" w:sz="0" w:space="0" w:color="auto"/>
            <w:bottom w:val="none" w:sz="0" w:space="0" w:color="auto"/>
            <w:right w:val="none" w:sz="0" w:space="0" w:color="auto"/>
          </w:divBdr>
          <w:divsChild>
            <w:div w:id="1365013385">
              <w:marLeft w:val="0"/>
              <w:marRight w:val="0"/>
              <w:marTop w:val="0"/>
              <w:marBottom w:val="0"/>
              <w:divBdr>
                <w:top w:val="none" w:sz="0" w:space="0" w:color="auto"/>
                <w:left w:val="none" w:sz="0" w:space="0" w:color="auto"/>
                <w:bottom w:val="none" w:sz="0" w:space="0" w:color="auto"/>
                <w:right w:val="none" w:sz="0" w:space="0" w:color="auto"/>
              </w:divBdr>
              <w:divsChild>
                <w:div w:id="1875072348">
                  <w:marLeft w:val="0"/>
                  <w:marRight w:val="0"/>
                  <w:marTop w:val="0"/>
                  <w:marBottom w:val="0"/>
                  <w:divBdr>
                    <w:top w:val="none" w:sz="0" w:space="0" w:color="auto"/>
                    <w:left w:val="none" w:sz="0" w:space="0" w:color="auto"/>
                    <w:bottom w:val="none" w:sz="0" w:space="0" w:color="auto"/>
                    <w:right w:val="none" w:sz="0" w:space="0" w:color="auto"/>
                  </w:divBdr>
                  <w:divsChild>
                    <w:div w:id="69081703">
                      <w:marLeft w:val="0"/>
                      <w:marRight w:val="0"/>
                      <w:marTop w:val="0"/>
                      <w:marBottom w:val="0"/>
                      <w:divBdr>
                        <w:top w:val="none" w:sz="0" w:space="0" w:color="auto"/>
                        <w:left w:val="none" w:sz="0" w:space="0" w:color="auto"/>
                        <w:bottom w:val="none" w:sz="0" w:space="0" w:color="auto"/>
                        <w:right w:val="none" w:sz="0" w:space="0" w:color="auto"/>
                      </w:divBdr>
                      <w:divsChild>
                        <w:div w:id="1297493005">
                          <w:marLeft w:val="0"/>
                          <w:marRight w:val="0"/>
                          <w:marTop w:val="0"/>
                          <w:marBottom w:val="0"/>
                          <w:divBdr>
                            <w:top w:val="none" w:sz="0" w:space="0" w:color="auto"/>
                            <w:left w:val="none" w:sz="0" w:space="0" w:color="auto"/>
                            <w:bottom w:val="none" w:sz="0" w:space="0" w:color="auto"/>
                            <w:right w:val="none" w:sz="0" w:space="0" w:color="auto"/>
                          </w:divBdr>
                          <w:divsChild>
                            <w:div w:id="1720856945">
                              <w:marLeft w:val="0"/>
                              <w:marRight w:val="0"/>
                              <w:marTop w:val="0"/>
                              <w:marBottom w:val="0"/>
                              <w:divBdr>
                                <w:top w:val="none" w:sz="0" w:space="0" w:color="auto"/>
                                <w:left w:val="none" w:sz="0" w:space="0" w:color="auto"/>
                                <w:bottom w:val="none" w:sz="0" w:space="0" w:color="auto"/>
                                <w:right w:val="none" w:sz="0" w:space="0" w:color="auto"/>
                              </w:divBdr>
                              <w:divsChild>
                                <w:div w:id="389304869">
                                  <w:marLeft w:val="0"/>
                                  <w:marRight w:val="0"/>
                                  <w:marTop w:val="0"/>
                                  <w:marBottom w:val="0"/>
                                  <w:divBdr>
                                    <w:top w:val="none" w:sz="0" w:space="0" w:color="auto"/>
                                    <w:left w:val="none" w:sz="0" w:space="0" w:color="auto"/>
                                    <w:bottom w:val="none" w:sz="0" w:space="0" w:color="auto"/>
                                    <w:right w:val="none" w:sz="0" w:space="0" w:color="auto"/>
                                  </w:divBdr>
                                  <w:divsChild>
                                    <w:div w:id="860822881">
                                      <w:marLeft w:val="0"/>
                                      <w:marRight w:val="0"/>
                                      <w:marTop w:val="0"/>
                                      <w:marBottom w:val="0"/>
                                      <w:divBdr>
                                        <w:top w:val="none" w:sz="0" w:space="0" w:color="auto"/>
                                        <w:left w:val="none" w:sz="0" w:space="0" w:color="auto"/>
                                        <w:bottom w:val="none" w:sz="0" w:space="0" w:color="auto"/>
                                        <w:right w:val="none" w:sz="0" w:space="0" w:color="auto"/>
                                      </w:divBdr>
                                      <w:divsChild>
                                        <w:div w:id="551037462">
                                          <w:marLeft w:val="0"/>
                                          <w:marRight w:val="0"/>
                                          <w:marTop w:val="0"/>
                                          <w:marBottom w:val="0"/>
                                          <w:divBdr>
                                            <w:top w:val="none" w:sz="0" w:space="0" w:color="auto"/>
                                            <w:left w:val="none" w:sz="0" w:space="0" w:color="auto"/>
                                            <w:bottom w:val="none" w:sz="0" w:space="0" w:color="auto"/>
                                            <w:right w:val="none" w:sz="0" w:space="0" w:color="auto"/>
                                          </w:divBdr>
                                          <w:divsChild>
                                            <w:div w:id="1424916106">
                                              <w:marLeft w:val="0"/>
                                              <w:marRight w:val="0"/>
                                              <w:marTop w:val="0"/>
                                              <w:marBottom w:val="0"/>
                                              <w:divBdr>
                                                <w:top w:val="none" w:sz="0" w:space="0" w:color="auto"/>
                                                <w:left w:val="none" w:sz="0" w:space="0" w:color="auto"/>
                                                <w:bottom w:val="none" w:sz="0" w:space="0" w:color="auto"/>
                                                <w:right w:val="none" w:sz="0" w:space="0" w:color="auto"/>
                                              </w:divBdr>
                                              <w:divsChild>
                                                <w:div w:id="1970239422">
                                                  <w:marLeft w:val="0"/>
                                                  <w:marRight w:val="0"/>
                                                  <w:marTop w:val="0"/>
                                                  <w:marBottom w:val="0"/>
                                                  <w:divBdr>
                                                    <w:top w:val="none" w:sz="0" w:space="0" w:color="auto"/>
                                                    <w:left w:val="none" w:sz="0" w:space="0" w:color="auto"/>
                                                    <w:bottom w:val="none" w:sz="0" w:space="0" w:color="auto"/>
                                                    <w:right w:val="none" w:sz="0" w:space="0" w:color="auto"/>
                                                  </w:divBdr>
                                                  <w:divsChild>
                                                    <w:div w:id="912349700">
                                                      <w:marLeft w:val="0"/>
                                                      <w:marRight w:val="0"/>
                                                      <w:marTop w:val="0"/>
                                                      <w:marBottom w:val="0"/>
                                                      <w:divBdr>
                                                        <w:top w:val="none" w:sz="0" w:space="0" w:color="auto"/>
                                                        <w:left w:val="none" w:sz="0" w:space="0" w:color="auto"/>
                                                        <w:bottom w:val="none" w:sz="0" w:space="0" w:color="auto"/>
                                                        <w:right w:val="none" w:sz="0" w:space="0" w:color="auto"/>
                                                      </w:divBdr>
                                                      <w:divsChild>
                                                        <w:div w:id="306058870">
                                                          <w:marLeft w:val="0"/>
                                                          <w:marRight w:val="0"/>
                                                          <w:marTop w:val="450"/>
                                                          <w:marBottom w:val="450"/>
                                                          <w:divBdr>
                                                            <w:top w:val="none" w:sz="0" w:space="0" w:color="auto"/>
                                                            <w:left w:val="none" w:sz="0" w:space="0" w:color="auto"/>
                                                            <w:bottom w:val="none" w:sz="0" w:space="0" w:color="auto"/>
                                                            <w:right w:val="none" w:sz="0" w:space="0" w:color="auto"/>
                                                          </w:divBdr>
                                                          <w:divsChild>
                                                            <w:div w:id="1111050746">
                                                              <w:marLeft w:val="0"/>
                                                              <w:marRight w:val="0"/>
                                                              <w:marTop w:val="0"/>
                                                              <w:marBottom w:val="0"/>
                                                              <w:divBdr>
                                                                <w:top w:val="none" w:sz="0" w:space="0" w:color="auto"/>
                                                                <w:left w:val="none" w:sz="0" w:space="0" w:color="auto"/>
                                                                <w:bottom w:val="none" w:sz="0" w:space="0" w:color="auto"/>
                                                                <w:right w:val="none" w:sz="0" w:space="0" w:color="auto"/>
                                                              </w:divBdr>
                                                              <w:divsChild>
                                                                <w:div w:id="454523551">
                                                                  <w:marLeft w:val="0"/>
                                                                  <w:marRight w:val="0"/>
                                                                  <w:marTop w:val="225"/>
                                                                  <w:marBottom w:val="300"/>
                                                                  <w:divBdr>
                                                                    <w:top w:val="none" w:sz="0" w:space="0" w:color="auto"/>
                                                                    <w:left w:val="none" w:sz="0" w:space="0" w:color="auto"/>
                                                                    <w:bottom w:val="none" w:sz="0" w:space="0" w:color="auto"/>
                                                                    <w:right w:val="none" w:sz="0" w:space="0" w:color="auto"/>
                                                                  </w:divBdr>
                                                                  <w:divsChild>
                                                                    <w:div w:id="204029437">
                                                                      <w:marLeft w:val="0"/>
                                                                      <w:marRight w:val="0"/>
                                                                      <w:marTop w:val="0"/>
                                                                      <w:marBottom w:val="0"/>
                                                                      <w:divBdr>
                                                                        <w:top w:val="none" w:sz="0" w:space="0" w:color="auto"/>
                                                                        <w:left w:val="none" w:sz="0" w:space="0" w:color="auto"/>
                                                                        <w:bottom w:val="none" w:sz="0" w:space="0" w:color="auto"/>
                                                                        <w:right w:val="none" w:sz="0" w:space="0" w:color="auto"/>
                                                                      </w:divBdr>
                                                                      <w:divsChild>
                                                                        <w:div w:id="1488665548">
                                                                          <w:marLeft w:val="0"/>
                                                                          <w:marRight w:val="0"/>
                                                                          <w:marTop w:val="0"/>
                                                                          <w:marBottom w:val="0"/>
                                                                          <w:divBdr>
                                                                            <w:top w:val="none" w:sz="0" w:space="0" w:color="auto"/>
                                                                            <w:left w:val="none" w:sz="0" w:space="0" w:color="auto"/>
                                                                            <w:bottom w:val="single" w:sz="6" w:space="23" w:color="DBDBDB"/>
                                                                            <w:right w:val="none" w:sz="0" w:space="0" w:color="auto"/>
                                                                          </w:divBdr>
                                                                          <w:divsChild>
                                                                            <w:div w:id="1122844742">
                                                                              <w:marLeft w:val="0"/>
                                                                              <w:marRight w:val="0"/>
                                                                              <w:marTop w:val="0"/>
                                                                              <w:marBottom w:val="0"/>
                                                                              <w:divBdr>
                                                                                <w:top w:val="none" w:sz="0" w:space="0" w:color="auto"/>
                                                                                <w:left w:val="none" w:sz="0" w:space="0" w:color="auto"/>
                                                                                <w:bottom w:val="none" w:sz="0" w:space="0" w:color="auto"/>
                                                                                <w:right w:val="none" w:sz="0" w:space="0" w:color="auto"/>
                                                                              </w:divBdr>
                                                                              <w:divsChild>
                                                                                <w:div w:id="1342201808">
                                                                                  <w:marLeft w:val="0"/>
                                                                                  <w:marRight w:val="0"/>
                                                                                  <w:marTop w:val="0"/>
                                                                                  <w:marBottom w:val="0"/>
                                                                                  <w:divBdr>
                                                                                    <w:top w:val="none" w:sz="0" w:space="0" w:color="auto"/>
                                                                                    <w:left w:val="none" w:sz="0" w:space="0" w:color="auto"/>
                                                                                    <w:bottom w:val="none" w:sz="0" w:space="0" w:color="auto"/>
                                                                                    <w:right w:val="none" w:sz="0" w:space="0" w:color="auto"/>
                                                                                  </w:divBdr>
                                                                                  <w:divsChild>
                                                                                    <w:div w:id="545801144">
                                                                                      <w:marLeft w:val="0"/>
                                                                                      <w:marRight w:val="0"/>
                                                                                      <w:marTop w:val="0"/>
                                                                                      <w:marBottom w:val="200"/>
                                                                                      <w:divBdr>
                                                                                        <w:top w:val="none" w:sz="0" w:space="0" w:color="auto"/>
                                                                                        <w:left w:val="none" w:sz="0" w:space="0" w:color="auto"/>
                                                                                        <w:bottom w:val="none" w:sz="0" w:space="0" w:color="auto"/>
                                                                                        <w:right w:val="none" w:sz="0" w:space="0" w:color="auto"/>
                                                                                      </w:divBdr>
                                                                                    </w:div>
                                                                                    <w:div w:id="306587777">
                                                                                      <w:marLeft w:val="0"/>
                                                                                      <w:marRight w:val="0"/>
                                                                                      <w:marTop w:val="100"/>
                                                                                      <w:marBottom w:val="100"/>
                                                                                      <w:divBdr>
                                                                                        <w:top w:val="none" w:sz="0" w:space="0" w:color="auto"/>
                                                                                        <w:left w:val="none" w:sz="0" w:space="0" w:color="auto"/>
                                                                                        <w:bottom w:val="none" w:sz="0" w:space="0" w:color="auto"/>
                                                                                        <w:right w:val="none" w:sz="0" w:space="0" w:color="auto"/>
                                                                                      </w:divBdr>
                                                                                    </w:div>
                                                                                    <w:div w:id="2048993293">
                                                                                      <w:marLeft w:val="0"/>
                                                                                      <w:marRight w:val="0"/>
                                                                                      <w:marTop w:val="100"/>
                                                                                      <w:marBottom w:val="100"/>
                                                                                      <w:divBdr>
                                                                                        <w:top w:val="none" w:sz="0" w:space="0" w:color="auto"/>
                                                                                        <w:left w:val="none" w:sz="0" w:space="0" w:color="auto"/>
                                                                                        <w:bottom w:val="none" w:sz="0" w:space="0" w:color="auto"/>
                                                                                        <w:right w:val="none" w:sz="0" w:space="0" w:color="auto"/>
                                                                                      </w:divBdr>
                                                                                    </w:div>
                                                                                    <w:div w:id="164975353">
                                                                                      <w:marLeft w:val="0"/>
                                                                                      <w:marRight w:val="0"/>
                                                                                      <w:marTop w:val="100"/>
                                                                                      <w:marBottom w:val="100"/>
                                                                                      <w:divBdr>
                                                                                        <w:top w:val="none" w:sz="0" w:space="0" w:color="auto"/>
                                                                                        <w:left w:val="none" w:sz="0" w:space="0" w:color="auto"/>
                                                                                        <w:bottom w:val="none" w:sz="0" w:space="0" w:color="auto"/>
                                                                                        <w:right w:val="none" w:sz="0" w:space="0" w:color="auto"/>
                                                                                      </w:divBdr>
                                                                                    </w:div>
                                                                                    <w:div w:id="1149370520">
                                                                                      <w:marLeft w:val="0"/>
                                                                                      <w:marRight w:val="0"/>
                                                                                      <w:marTop w:val="100"/>
                                                                                      <w:marBottom w:val="100"/>
                                                                                      <w:divBdr>
                                                                                        <w:top w:val="none" w:sz="0" w:space="0" w:color="auto"/>
                                                                                        <w:left w:val="none" w:sz="0" w:space="0" w:color="auto"/>
                                                                                        <w:bottom w:val="none" w:sz="0" w:space="0" w:color="auto"/>
                                                                                        <w:right w:val="none" w:sz="0" w:space="0" w:color="auto"/>
                                                                                      </w:divBdr>
                                                                                    </w:div>
                                                                                    <w:div w:id="1550261823">
                                                                                      <w:marLeft w:val="0"/>
                                                                                      <w:marRight w:val="0"/>
                                                                                      <w:marTop w:val="100"/>
                                                                                      <w:marBottom w:val="100"/>
                                                                                      <w:divBdr>
                                                                                        <w:top w:val="none" w:sz="0" w:space="0" w:color="auto"/>
                                                                                        <w:left w:val="none" w:sz="0" w:space="0" w:color="auto"/>
                                                                                        <w:bottom w:val="none" w:sz="0" w:space="0" w:color="auto"/>
                                                                                        <w:right w:val="none" w:sz="0" w:space="0" w:color="auto"/>
                                                                                      </w:divBdr>
                                                                                    </w:div>
                                                                                    <w:div w:id="1601453004">
                                                                                      <w:marLeft w:val="0"/>
                                                                                      <w:marRight w:val="0"/>
                                                                                      <w:marTop w:val="100"/>
                                                                                      <w:marBottom w:val="100"/>
                                                                                      <w:divBdr>
                                                                                        <w:top w:val="none" w:sz="0" w:space="0" w:color="auto"/>
                                                                                        <w:left w:val="none" w:sz="0" w:space="0" w:color="auto"/>
                                                                                        <w:bottom w:val="none" w:sz="0" w:space="0" w:color="auto"/>
                                                                                        <w:right w:val="none" w:sz="0" w:space="0" w:color="auto"/>
                                                                                      </w:divBdr>
                                                                                    </w:div>
                                                                                    <w:div w:id="611405597">
                                                                                      <w:marLeft w:val="720"/>
                                                                                      <w:marRight w:val="720"/>
                                                                                      <w:marTop w:val="100"/>
                                                                                      <w:marBottom w:val="100"/>
                                                                                      <w:divBdr>
                                                                                        <w:top w:val="none" w:sz="0" w:space="0" w:color="auto"/>
                                                                                        <w:left w:val="none" w:sz="0" w:space="0" w:color="auto"/>
                                                                                        <w:bottom w:val="none" w:sz="0" w:space="0" w:color="auto"/>
                                                                                        <w:right w:val="none" w:sz="0" w:space="0" w:color="auto"/>
                                                                                      </w:divBdr>
                                                                                    </w:div>
                                                                                    <w:div w:id="597636716">
                                                                                      <w:marLeft w:val="0"/>
                                                                                      <w:marRight w:val="0"/>
                                                                                      <w:marTop w:val="100"/>
                                                                                      <w:marBottom w:val="100"/>
                                                                                      <w:divBdr>
                                                                                        <w:top w:val="none" w:sz="0" w:space="0" w:color="auto"/>
                                                                                        <w:left w:val="none" w:sz="0" w:space="0" w:color="auto"/>
                                                                                        <w:bottom w:val="none" w:sz="0" w:space="0" w:color="auto"/>
                                                                                        <w:right w:val="none" w:sz="0" w:space="0" w:color="auto"/>
                                                                                      </w:divBdr>
                                                                                    </w:div>
                                                                                    <w:div w:id="1923953566">
                                                                                      <w:marLeft w:val="720"/>
                                                                                      <w:marRight w:val="720"/>
                                                                                      <w:marTop w:val="100"/>
                                                                                      <w:marBottom w:val="100"/>
                                                                                      <w:divBdr>
                                                                                        <w:top w:val="none" w:sz="0" w:space="0" w:color="auto"/>
                                                                                        <w:left w:val="none" w:sz="0" w:space="0" w:color="auto"/>
                                                                                        <w:bottom w:val="none" w:sz="0" w:space="0" w:color="auto"/>
                                                                                        <w:right w:val="none" w:sz="0" w:space="0" w:color="auto"/>
                                                                                      </w:divBdr>
                                                                                    </w:div>
                                                                                    <w:div w:id="1097099310">
                                                                                      <w:marLeft w:val="0"/>
                                                                                      <w:marRight w:val="0"/>
                                                                                      <w:marTop w:val="100"/>
                                                                                      <w:marBottom w:val="100"/>
                                                                                      <w:divBdr>
                                                                                        <w:top w:val="none" w:sz="0" w:space="0" w:color="auto"/>
                                                                                        <w:left w:val="none" w:sz="0" w:space="0" w:color="auto"/>
                                                                                        <w:bottom w:val="none" w:sz="0" w:space="0" w:color="auto"/>
                                                                                        <w:right w:val="none" w:sz="0" w:space="0" w:color="auto"/>
                                                                                      </w:divBdr>
                                                                                    </w:div>
                                                                                    <w:div w:id="1132821842">
                                                                                      <w:marLeft w:val="0"/>
                                                                                      <w:marRight w:val="0"/>
                                                                                      <w:marTop w:val="100"/>
                                                                                      <w:marBottom w:val="100"/>
                                                                                      <w:divBdr>
                                                                                        <w:top w:val="none" w:sz="0" w:space="0" w:color="auto"/>
                                                                                        <w:left w:val="none" w:sz="0" w:space="0" w:color="auto"/>
                                                                                        <w:bottom w:val="none" w:sz="0" w:space="0" w:color="auto"/>
                                                                                        <w:right w:val="none" w:sz="0" w:space="0" w:color="auto"/>
                                                                                      </w:divBdr>
                                                                                    </w:div>
                                                                                    <w:div w:id="617757224">
                                                                                      <w:marLeft w:val="720"/>
                                                                                      <w:marRight w:val="720"/>
                                                                                      <w:marTop w:val="100"/>
                                                                                      <w:marBottom w:val="100"/>
                                                                                      <w:divBdr>
                                                                                        <w:top w:val="none" w:sz="0" w:space="0" w:color="auto"/>
                                                                                        <w:left w:val="none" w:sz="0" w:space="0" w:color="auto"/>
                                                                                        <w:bottom w:val="none" w:sz="0" w:space="0" w:color="auto"/>
                                                                                        <w:right w:val="none" w:sz="0" w:space="0" w:color="auto"/>
                                                                                      </w:divBdr>
                                                                                    </w:div>
                                                                                    <w:div w:id="63656547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0158300">
      <w:bodyDiv w:val="1"/>
      <w:marLeft w:val="0"/>
      <w:marRight w:val="0"/>
      <w:marTop w:val="0"/>
      <w:marBottom w:val="0"/>
      <w:divBdr>
        <w:top w:val="none" w:sz="0" w:space="0" w:color="auto"/>
        <w:left w:val="none" w:sz="0" w:space="0" w:color="auto"/>
        <w:bottom w:val="none" w:sz="0" w:space="0" w:color="auto"/>
        <w:right w:val="none" w:sz="0" w:space="0" w:color="auto"/>
      </w:divBdr>
      <w:divsChild>
        <w:div w:id="1410154264">
          <w:marLeft w:val="0"/>
          <w:marRight w:val="0"/>
          <w:marTop w:val="0"/>
          <w:marBottom w:val="0"/>
          <w:divBdr>
            <w:top w:val="none" w:sz="0" w:space="0" w:color="auto"/>
            <w:left w:val="none" w:sz="0" w:space="0" w:color="auto"/>
            <w:bottom w:val="none" w:sz="0" w:space="0" w:color="auto"/>
            <w:right w:val="none" w:sz="0" w:space="0" w:color="auto"/>
          </w:divBdr>
          <w:divsChild>
            <w:div w:id="1666204372">
              <w:marLeft w:val="0"/>
              <w:marRight w:val="0"/>
              <w:marTop w:val="0"/>
              <w:marBottom w:val="0"/>
              <w:divBdr>
                <w:top w:val="none" w:sz="0" w:space="0" w:color="auto"/>
                <w:left w:val="none" w:sz="0" w:space="0" w:color="auto"/>
                <w:bottom w:val="none" w:sz="0" w:space="0" w:color="auto"/>
                <w:right w:val="none" w:sz="0" w:space="0" w:color="auto"/>
              </w:divBdr>
              <w:divsChild>
                <w:div w:id="2137947634">
                  <w:marLeft w:val="0"/>
                  <w:marRight w:val="0"/>
                  <w:marTop w:val="0"/>
                  <w:marBottom w:val="0"/>
                  <w:divBdr>
                    <w:top w:val="none" w:sz="0" w:space="0" w:color="auto"/>
                    <w:left w:val="none" w:sz="0" w:space="0" w:color="auto"/>
                    <w:bottom w:val="none" w:sz="0" w:space="0" w:color="auto"/>
                    <w:right w:val="none" w:sz="0" w:space="0" w:color="auto"/>
                  </w:divBdr>
                  <w:divsChild>
                    <w:div w:id="845246378">
                      <w:marLeft w:val="0"/>
                      <w:marRight w:val="0"/>
                      <w:marTop w:val="0"/>
                      <w:marBottom w:val="0"/>
                      <w:divBdr>
                        <w:top w:val="none" w:sz="0" w:space="0" w:color="auto"/>
                        <w:left w:val="none" w:sz="0" w:space="0" w:color="auto"/>
                        <w:bottom w:val="none" w:sz="0" w:space="0" w:color="auto"/>
                        <w:right w:val="none" w:sz="0" w:space="0" w:color="auto"/>
                      </w:divBdr>
                      <w:divsChild>
                        <w:div w:id="1003699225">
                          <w:marLeft w:val="0"/>
                          <w:marRight w:val="0"/>
                          <w:marTop w:val="0"/>
                          <w:marBottom w:val="0"/>
                          <w:divBdr>
                            <w:top w:val="none" w:sz="0" w:space="0" w:color="auto"/>
                            <w:left w:val="none" w:sz="0" w:space="0" w:color="auto"/>
                            <w:bottom w:val="none" w:sz="0" w:space="0" w:color="auto"/>
                            <w:right w:val="none" w:sz="0" w:space="0" w:color="auto"/>
                          </w:divBdr>
                          <w:divsChild>
                            <w:div w:id="1897353480">
                              <w:marLeft w:val="0"/>
                              <w:marRight w:val="0"/>
                              <w:marTop w:val="0"/>
                              <w:marBottom w:val="0"/>
                              <w:divBdr>
                                <w:top w:val="none" w:sz="0" w:space="0" w:color="auto"/>
                                <w:left w:val="none" w:sz="0" w:space="0" w:color="auto"/>
                                <w:bottom w:val="none" w:sz="0" w:space="0" w:color="auto"/>
                                <w:right w:val="none" w:sz="0" w:space="0" w:color="auto"/>
                              </w:divBdr>
                              <w:divsChild>
                                <w:div w:id="1272392216">
                                  <w:marLeft w:val="0"/>
                                  <w:marRight w:val="0"/>
                                  <w:marTop w:val="0"/>
                                  <w:marBottom w:val="0"/>
                                  <w:divBdr>
                                    <w:top w:val="none" w:sz="0" w:space="0" w:color="auto"/>
                                    <w:left w:val="none" w:sz="0" w:space="0" w:color="auto"/>
                                    <w:bottom w:val="none" w:sz="0" w:space="0" w:color="auto"/>
                                    <w:right w:val="none" w:sz="0" w:space="0" w:color="auto"/>
                                  </w:divBdr>
                                  <w:divsChild>
                                    <w:div w:id="1784106188">
                                      <w:marLeft w:val="0"/>
                                      <w:marRight w:val="0"/>
                                      <w:marTop w:val="0"/>
                                      <w:marBottom w:val="0"/>
                                      <w:divBdr>
                                        <w:top w:val="none" w:sz="0" w:space="0" w:color="auto"/>
                                        <w:left w:val="none" w:sz="0" w:space="0" w:color="auto"/>
                                        <w:bottom w:val="none" w:sz="0" w:space="0" w:color="auto"/>
                                        <w:right w:val="none" w:sz="0" w:space="0" w:color="auto"/>
                                      </w:divBdr>
                                      <w:divsChild>
                                        <w:div w:id="878591887">
                                          <w:marLeft w:val="0"/>
                                          <w:marRight w:val="0"/>
                                          <w:marTop w:val="0"/>
                                          <w:marBottom w:val="0"/>
                                          <w:divBdr>
                                            <w:top w:val="none" w:sz="0" w:space="0" w:color="auto"/>
                                            <w:left w:val="none" w:sz="0" w:space="0" w:color="auto"/>
                                            <w:bottom w:val="none" w:sz="0" w:space="0" w:color="auto"/>
                                            <w:right w:val="none" w:sz="0" w:space="0" w:color="auto"/>
                                          </w:divBdr>
                                          <w:divsChild>
                                            <w:div w:id="1354918023">
                                              <w:marLeft w:val="0"/>
                                              <w:marRight w:val="0"/>
                                              <w:marTop w:val="0"/>
                                              <w:marBottom w:val="0"/>
                                              <w:divBdr>
                                                <w:top w:val="none" w:sz="0" w:space="0" w:color="auto"/>
                                                <w:left w:val="none" w:sz="0" w:space="0" w:color="auto"/>
                                                <w:bottom w:val="none" w:sz="0" w:space="0" w:color="auto"/>
                                                <w:right w:val="none" w:sz="0" w:space="0" w:color="auto"/>
                                              </w:divBdr>
                                              <w:divsChild>
                                                <w:div w:id="1637637769">
                                                  <w:marLeft w:val="0"/>
                                                  <w:marRight w:val="0"/>
                                                  <w:marTop w:val="0"/>
                                                  <w:marBottom w:val="0"/>
                                                  <w:divBdr>
                                                    <w:top w:val="none" w:sz="0" w:space="0" w:color="auto"/>
                                                    <w:left w:val="none" w:sz="0" w:space="0" w:color="auto"/>
                                                    <w:bottom w:val="none" w:sz="0" w:space="0" w:color="auto"/>
                                                    <w:right w:val="none" w:sz="0" w:space="0" w:color="auto"/>
                                                  </w:divBdr>
                                                  <w:divsChild>
                                                    <w:div w:id="136608289">
                                                      <w:marLeft w:val="0"/>
                                                      <w:marRight w:val="0"/>
                                                      <w:marTop w:val="0"/>
                                                      <w:marBottom w:val="0"/>
                                                      <w:divBdr>
                                                        <w:top w:val="none" w:sz="0" w:space="0" w:color="auto"/>
                                                        <w:left w:val="none" w:sz="0" w:space="0" w:color="auto"/>
                                                        <w:bottom w:val="none" w:sz="0" w:space="0" w:color="auto"/>
                                                        <w:right w:val="none" w:sz="0" w:space="0" w:color="auto"/>
                                                      </w:divBdr>
                                                      <w:divsChild>
                                                        <w:div w:id="261644145">
                                                          <w:marLeft w:val="0"/>
                                                          <w:marRight w:val="0"/>
                                                          <w:marTop w:val="450"/>
                                                          <w:marBottom w:val="450"/>
                                                          <w:divBdr>
                                                            <w:top w:val="none" w:sz="0" w:space="0" w:color="auto"/>
                                                            <w:left w:val="none" w:sz="0" w:space="0" w:color="auto"/>
                                                            <w:bottom w:val="none" w:sz="0" w:space="0" w:color="auto"/>
                                                            <w:right w:val="none" w:sz="0" w:space="0" w:color="auto"/>
                                                          </w:divBdr>
                                                          <w:divsChild>
                                                            <w:div w:id="1849759099">
                                                              <w:marLeft w:val="0"/>
                                                              <w:marRight w:val="0"/>
                                                              <w:marTop w:val="0"/>
                                                              <w:marBottom w:val="0"/>
                                                              <w:divBdr>
                                                                <w:top w:val="none" w:sz="0" w:space="0" w:color="auto"/>
                                                                <w:left w:val="none" w:sz="0" w:space="0" w:color="auto"/>
                                                                <w:bottom w:val="none" w:sz="0" w:space="0" w:color="auto"/>
                                                                <w:right w:val="none" w:sz="0" w:space="0" w:color="auto"/>
                                                              </w:divBdr>
                                                              <w:divsChild>
                                                                <w:div w:id="407730321">
                                                                  <w:marLeft w:val="0"/>
                                                                  <w:marRight w:val="0"/>
                                                                  <w:marTop w:val="225"/>
                                                                  <w:marBottom w:val="300"/>
                                                                  <w:divBdr>
                                                                    <w:top w:val="none" w:sz="0" w:space="0" w:color="auto"/>
                                                                    <w:left w:val="none" w:sz="0" w:space="0" w:color="auto"/>
                                                                    <w:bottom w:val="none" w:sz="0" w:space="0" w:color="auto"/>
                                                                    <w:right w:val="none" w:sz="0" w:space="0" w:color="auto"/>
                                                                  </w:divBdr>
                                                                  <w:divsChild>
                                                                    <w:div w:id="396514167">
                                                                      <w:marLeft w:val="0"/>
                                                                      <w:marRight w:val="0"/>
                                                                      <w:marTop w:val="0"/>
                                                                      <w:marBottom w:val="0"/>
                                                                      <w:divBdr>
                                                                        <w:top w:val="none" w:sz="0" w:space="0" w:color="auto"/>
                                                                        <w:left w:val="none" w:sz="0" w:space="0" w:color="auto"/>
                                                                        <w:bottom w:val="none" w:sz="0" w:space="0" w:color="auto"/>
                                                                        <w:right w:val="none" w:sz="0" w:space="0" w:color="auto"/>
                                                                      </w:divBdr>
                                                                      <w:divsChild>
                                                                        <w:div w:id="99104769">
                                                                          <w:marLeft w:val="0"/>
                                                                          <w:marRight w:val="0"/>
                                                                          <w:marTop w:val="0"/>
                                                                          <w:marBottom w:val="0"/>
                                                                          <w:divBdr>
                                                                            <w:top w:val="none" w:sz="0" w:space="0" w:color="auto"/>
                                                                            <w:left w:val="none" w:sz="0" w:space="0" w:color="auto"/>
                                                                            <w:bottom w:val="single" w:sz="6" w:space="23" w:color="DBDBDB"/>
                                                                            <w:right w:val="none" w:sz="0" w:space="0" w:color="auto"/>
                                                                          </w:divBdr>
                                                                          <w:divsChild>
                                                                            <w:div w:id="450977562">
                                                                              <w:marLeft w:val="0"/>
                                                                              <w:marRight w:val="0"/>
                                                                              <w:marTop w:val="0"/>
                                                                              <w:marBottom w:val="0"/>
                                                                              <w:divBdr>
                                                                                <w:top w:val="none" w:sz="0" w:space="0" w:color="auto"/>
                                                                                <w:left w:val="none" w:sz="0" w:space="0" w:color="auto"/>
                                                                                <w:bottom w:val="none" w:sz="0" w:space="0" w:color="auto"/>
                                                                                <w:right w:val="none" w:sz="0" w:space="0" w:color="auto"/>
                                                                              </w:divBdr>
                                                                              <w:divsChild>
                                                                                <w:div w:id="14682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7455083">
      <w:bodyDiv w:val="1"/>
      <w:marLeft w:val="0"/>
      <w:marRight w:val="0"/>
      <w:marTop w:val="0"/>
      <w:marBottom w:val="0"/>
      <w:divBdr>
        <w:top w:val="none" w:sz="0" w:space="0" w:color="auto"/>
        <w:left w:val="none" w:sz="0" w:space="0" w:color="auto"/>
        <w:bottom w:val="none" w:sz="0" w:space="0" w:color="auto"/>
        <w:right w:val="none" w:sz="0" w:space="0" w:color="auto"/>
      </w:divBdr>
    </w:div>
    <w:div w:id="426003939">
      <w:bodyDiv w:val="1"/>
      <w:marLeft w:val="0"/>
      <w:marRight w:val="0"/>
      <w:marTop w:val="0"/>
      <w:marBottom w:val="0"/>
      <w:divBdr>
        <w:top w:val="none" w:sz="0" w:space="0" w:color="auto"/>
        <w:left w:val="none" w:sz="0" w:space="0" w:color="auto"/>
        <w:bottom w:val="none" w:sz="0" w:space="0" w:color="auto"/>
        <w:right w:val="none" w:sz="0" w:space="0" w:color="auto"/>
      </w:divBdr>
    </w:div>
    <w:div w:id="459688657">
      <w:bodyDiv w:val="1"/>
      <w:marLeft w:val="0"/>
      <w:marRight w:val="0"/>
      <w:marTop w:val="0"/>
      <w:marBottom w:val="0"/>
      <w:divBdr>
        <w:top w:val="none" w:sz="0" w:space="0" w:color="auto"/>
        <w:left w:val="none" w:sz="0" w:space="0" w:color="auto"/>
        <w:bottom w:val="none" w:sz="0" w:space="0" w:color="auto"/>
        <w:right w:val="none" w:sz="0" w:space="0" w:color="auto"/>
      </w:divBdr>
    </w:div>
    <w:div w:id="460002892">
      <w:bodyDiv w:val="1"/>
      <w:marLeft w:val="0"/>
      <w:marRight w:val="0"/>
      <w:marTop w:val="0"/>
      <w:marBottom w:val="0"/>
      <w:divBdr>
        <w:top w:val="none" w:sz="0" w:space="0" w:color="auto"/>
        <w:left w:val="none" w:sz="0" w:space="0" w:color="auto"/>
        <w:bottom w:val="none" w:sz="0" w:space="0" w:color="auto"/>
        <w:right w:val="none" w:sz="0" w:space="0" w:color="auto"/>
      </w:divBdr>
    </w:div>
    <w:div w:id="463163431">
      <w:bodyDiv w:val="1"/>
      <w:marLeft w:val="0"/>
      <w:marRight w:val="0"/>
      <w:marTop w:val="0"/>
      <w:marBottom w:val="0"/>
      <w:divBdr>
        <w:top w:val="none" w:sz="0" w:space="0" w:color="auto"/>
        <w:left w:val="none" w:sz="0" w:space="0" w:color="auto"/>
        <w:bottom w:val="none" w:sz="0" w:space="0" w:color="auto"/>
        <w:right w:val="none" w:sz="0" w:space="0" w:color="auto"/>
      </w:divBdr>
    </w:div>
    <w:div w:id="532112484">
      <w:bodyDiv w:val="1"/>
      <w:marLeft w:val="0"/>
      <w:marRight w:val="0"/>
      <w:marTop w:val="0"/>
      <w:marBottom w:val="0"/>
      <w:divBdr>
        <w:top w:val="none" w:sz="0" w:space="0" w:color="auto"/>
        <w:left w:val="none" w:sz="0" w:space="0" w:color="auto"/>
        <w:bottom w:val="none" w:sz="0" w:space="0" w:color="auto"/>
        <w:right w:val="none" w:sz="0" w:space="0" w:color="auto"/>
      </w:divBdr>
      <w:divsChild>
        <w:div w:id="1426657345">
          <w:marLeft w:val="0"/>
          <w:marRight w:val="0"/>
          <w:marTop w:val="0"/>
          <w:marBottom w:val="0"/>
          <w:divBdr>
            <w:top w:val="none" w:sz="0" w:space="0" w:color="auto"/>
            <w:left w:val="none" w:sz="0" w:space="0" w:color="auto"/>
            <w:bottom w:val="none" w:sz="0" w:space="0" w:color="auto"/>
            <w:right w:val="none" w:sz="0" w:space="0" w:color="auto"/>
          </w:divBdr>
          <w:divsChild>
            <w:div w:id="1028219983">
              <w:marLeft w:val="0"/>
              <w:marRight w:val="0"/>
              <w:marTop w:val="0"/>
              <w:marBottom w:val="0"/>
              <w:divBdr>
                <w:top w:val="none" w:sz="0" w:space="0" w:color="auto"/>
                <w:left w:val="none" w:sz="0" w:space="0" w:color="auto"/>
                <w:bottom w:val="none" w:sz="0" w:space="0" w:color="auto"/>
                <w:right w:val="none" w:sz="0" w:space="0" w:color="auto"/>
              </w:divBdr>
              <w:divsChild>
                <w:div w:id="1437403185">
                  <w:marLeft w:val="0"/>
                  <w:marRight w:val="0"/>
                  <w:marTop w:val="0"/>
                  <w:marBottom w:val="0"/>
                  <w:divBdr>
                    <w:top w:val="none" w:sz="0" w:space="0" w:color="auto"/>
                    <w:left w:val="none" w:sz="0" w:space="0" w:color="auto"/>
                    <w:bottom w:val="none" w:sz="0" w:space="0" w:color="auto"/>
                    <w:right w:val="none" w:sz="0" w:space="0" w:color="auto"/>
                  </w:divBdr>
                  <w:divsChild>
                    <w:div w:id="745415097">
                      <w:marLeft w:val="0"/>
                      <w:marRight w:val="0"/>
                      <w:marTop w:val="0"/>
                      <w:marBottom w:val="0"/>
                      <w:divBdr>
                        <w:top w:val="none" w:sz="0" w:space="0" w:color="auto"/>
                        <w:left w:val="none" w:sz="0" w:space="0" w:color="auto"/>
                        <w:bottom w:val="none" w:sz="0" w:space="0" w:color="auto"/>
                        <w:right w:val="none" w:sz="0" w:space="0" w:color="auto"/>
                      </w:divBdr>
                      <w:divsChild>
                        <w:div w:id="616134425">
                          <w:marLeft w:val="0"/>
                          <w:marRight w:val="0"/>
                          <w:marTop w:val="0"/>
                          <w:marBottom w:val="0"/>
                          <w:divBdr>
                            <w:top w:val="none" w:sz="0" w:space="0" w:color="auto"/>
                            <w:left w:val="none" w:sz="0" w:space="0" w:color="auto"/>
                            <w:bottom w:val="none" w:sz="0" w:space="0" w:color="auto"/>
                            <w:right w:val="none" w:sz="0" w:space="0" w:color="auto"/>
                          </w:divBdr>
                          <w:divsChild>
                            <w:div w:id="1197886270">
                              <w:marLeft w:val="0"/>
                              <w:marRight w:val="0"/>
                              <w:marTop w:val="0"/>
                              <w:marBottom w:val="0"/>
                              <w:divBdr>
                                <w:top w:val="none" w:sz="0" w:space="0" w:color="auto"/>
                                <w:left w:val="none" w:sz="0" w:space="0" w:color="auto"/>
                                <w:bottom w:val="none" w:sz="0" w:space="0" w:color="auto"/>
                                <w:right w:val="none" w:sz="0" w:space="0" w:color="auto"/>
                              </w:divBdr>
                              <w:divsChild>
                                <w:div w:id="1861966556">
                                  <w:marLeft w:val="0"/>
                                  <w:marRight w:val="0"/>
                                  <w:marTop w:val="0"/>
                                  <w:marBottom w:val="0"/>
                                  <w:divBdr>
                                    <w:top w:val="none" w:sz="0" w:space="0" w:color="auto"/>
                                    <w:left w:val="none" w:sz="0" w:space="0" w:color="auto"/>
                                    <w:bottom w:val="none" w:sz="0" w:space="0" w:color="auto"/>
                                    <w:right w:val="none" w:sz="0" w:space="0" w:color="auto"/>
                                  </w:divBdr>
                                  <w:divsChild>
                                    <w:div w:id="1084452017">
                                      <w:marLeft w:val="0"/>
                                      <w:marRight w:val="0"/>
                                      <w:marTop w:val="0"/>
                                      <w:marBottom w:val="0"/>
                                      <w:divBdr>
                                        <w:top w:val="none" w:sz="0" w:space="0" w:color="auto"/>
                                        <w:left w:val="none" w:sz="0" w:space="0" w:color="auto"/>
                                        <w:bottom w:val="none" w:sz="0" w:space="0" w:color="auto"/>
                                        <w:right w:val="none" w:sz="0" w:space="0" w:color="auto"/>
                                      </w:divBdr>
                                      <w:divsChild>
                                        <w:div w:id="199636470">
                                          <w:marLeft w:val="0"/>
                                          <w:marRight w:val="0"/>
                                          <w:marTop w:val="0"/>
                                          <w:marBottom w:val="0"/>
                                          <w:divBdr>
                                            <w:top w:val="none" w:sz="0" w:space="0" w:color="auto"/>
                                            <w:left w:val="none" w:sz="0" w:space="0" w:color="auto"/>
                                            <w:bottom w:val="none" w:sz="0" w:space="0" w:color="auto"/>
                                            <w:right w:val="none" w:sz="0" w:space="0" w:color="auto"/>
                                          </w:divBdr>
                                          <w:divsChild>
                                            <w:div w:id="511988395">
                                              <w:marLeft w:val="0"/>
                                              <w:marRight w:val="0"/>
                                              <w:marTop w:val="0"/>
                                              <w:marBottom w:val="0"/>
                                              <w:divBdr>
                                                <w:top w:val="none" w:sz="0" w:space="0" w:color="auto"/>
                                                <w:left w:val="none" w:sz="0" w:space="0" w:color="auto"/>
                                                <w:bottom w:val="none" w:sz="0" w:space="0" w:color="auto"/>
                                                <w:right w:val="none" w:sz="0" w:space="0" w:color="auto"/>
                                              </w:divBdr>
                                              <w:divsChild>
                                                <w:div w:id="1490361684">
                                                  <w:marLeft w:val="0"/>
                                                  <w:marRight w:val="0"/>
                                                  <w:marTop w:val="0"/>
                                                  <w:marBottom w:val="0"/>
                                                  <w:divBdr>
                                                    <w:top w:val="none" w:sz="0" w:space="0" w:color="auto"/>
                                                    <w:left w:val="none" w:sz="0" w:space="0" w:color="auto"/>
                                                    <w:bottom w:val="none" w:sz="0" w:space="0" w:color="auto"/>
                                                    <w:right w:val="none" w:sz="0" w:space="0" w:color="auto"/>
                                                  </w:divBdr>
                                                  <w:divsChild>
                                                    <w:div w:id="1043948610">
                                                      <w:marLeft w:val="0"/>
                                                      <w:marRight w:val="0"/>
                                                      <w:marTop w:val="0"/>
                                                      <w:marBottom w:val="0"/>
                                                      <w:divBdr>
                                                        <w:top w:val="none" w:sz="0" w:space="0" w:color="auto"/>
                                                        <w:left w:val="none" w:sz="0" w:space="0" w:color="auto"/>
                                                        <w:bottom w:val="none" w:sz="0" w:space="0" w:color="auto"/>
                                                        <w:right w:val="none" w:sz="0" w:space="0" w:color="auto"/>
                                                      </w:divBdr>
                                                      <w:divsChild>
                                                        <w:div w:id="911355378">
                                                          <w:marLeft w:val="0"/>
                                                          <w:marRight w:val="0"/>
                                                          <w:marTop w:val="450"/>
                                                          <w:marBottom w:val="450"/>
                                                          <w:divBdr>
                                                            <w:top w:val="none" w:sz="0" w:space="0" w:color="auto"/>
                                                            <w:left w:val="none" w:sz="0" w:space="0" w:color="auto"/>
                                                            <w:bottom w:val="none" w:sz="0" w:space="0" w:color="auto"/>
                                                            <w:right w:val="none" w:sz="0" w:space="0" w:color="auto"/>
                                                          </w:divBdr>
                                                          <w:divsChild>
                                                            <w:div w:id="692654836">
                                                              <w:marLeft w:val="0"/>
                                                              <w:marRight w:val="0"/>
                                                              <w:marTop w:val="0"/>
                                                              <w:marBottom w:val="0"/>
                                                              <w:divBdr>
                                                                <w:top w:val="none" w:sz="0" w:space="0" w:color="auto"/>
                                                                <w:left w:val="none" w:sz="0" w:space="0" w:color="auto"/>
                                                                <w:bottom w:val="none" w:sz="0" w:space="0" w:color="auto"/>
                                                                <w:right w:val="none" w:sz="0" w:space="0" w:color="auto"/>
                                                              </w:divBdr>
                                                              <w:divsChild>
                                                                <w:div w:id="1069965633">
                                                                  <w:marLeft w:val="0"/>
                                                                  <w:marRight w:val="0"/>
                                                                  <w:marTop w:val="225"/>
                                                                  <w:marBottom w:val="300"/>
                                                                  <w:divBdr>
                                                                    <w:top w:val="none" w:sz="0" w:space="0" w:color="auto"/>
                                                                    <w:left w:val="none" w:sz="0" w:space="0" w:color="auto"/>
                                                                    <w:bottom w:val="none" w:sz="0" w:space="0" w:color="auto"/>
                                                                    <w:right w:val="none" w:sz="0" w:space="0" w:color="auto"/>
                                                                  </w:divBdr>
                                                                  <w:divsChild>
                                                                    <w:div w:id="1410351313">
                                                                      <w:marLeft w:val="0"/>
                                                                      <w:marRight w:val="0"/>
                                                                      <w:marTop w:val="0"/>
                                                                      <w:marBottom w:val="0"/>
                                                                      <w:divBdr>
                                                                        <w:top w:val="none" w:sz="0" w:space="0" w:color="auto"/>
                                                                        <w:left w:val="none" w:sz="0" w:space="0" w:color="auto"/>
                                                                        <w:bottom w:val="none" w:sz="0" w:space="0" w:color="auto"/>
                                                                        <w:right w:val="none" w:sz="0" w:space="0" w:color="auto"/>
                                                                      </w:divBdr>
                                                                      <w:divsChild>
                                                                        <w:div w:id="859322567">
                                                                          <w:marLeft w:val="0"/>
                                                                          <w:marRight w:val="0"/>
                                                                          <w:marTop w:val="0"/>
                                                                          <w:marBottom w:val="0"/>
                                                                          <w:divBdr>
                                                                            <w:top w:val="none" w:sz="0" w:space="0" w:color="auto"/>
                                                                            <w:left w:val="none" w:sz="0" w:space="0" w:color="auto"/>
                                                                            <w:bottom w:val="single" w:sz="6" w:space="23" w:color="DBDBDB"/>
                                                                            <w:right w:val="none" w:sz="0" w:space="0" w:color="auto"/>
                                                                          </w:divBdr>
                                                                          <w:divsChild>
                                                                            <w:div w:id="10766259">
                                                                              <w:marLeft w:val="0"/>
                                                                              <w:marRight w:val="0"/>
                                                                              <w:marTop w:val="0"/>
                                                                              <w:marBottom w:val="0"/>
                                                                              <w:divBdr>
                                                                                <w:top w:val="none" w:sz="0" w:space="0" w:color="auto"/>
                                                                                <w:left w:val="none" w:sz="0" w:space="0" w:color="auto"/>
                                                                                <w:bottom w:val="none" w:sz="0" w:space="0" w:color="auto"/>
                                                                                <w:right w:val="none" w:sz="0" w:space="0" w:color="auto"/>
                                                                              </w:divBdr>
                                                                              <w:divsChild>
                                                                                <w:div w:id="1131828076">
                                                                                  <w:marLeft w:val="0"/>
                                                                                  <w:marRight w:val="0"/>
                                                                                  <w:marTop w:val="0"/>
                                                                                  <w:marBottom w:val="0"/>
                                                                                  <w:divBdr>
                                                                                    <w:top w:val="none" w:sz="0" w:space="0" w:color="auto"/>
                                                                                    <w:left w:val="none" w:sz="0" w:space="0" w:color="auto"/>
                                                                                    <w:bottom w:val="none" w:sz="0" w:space="0" w:color="auto"/>
                                                                                    <w:right w:val="none" w:sz="0" w:space="0" w:color="auto"/>
                                                                                  </w:divBdr>
                                                                                  <w:divsChild>
                                                                                    <w:div w:id="511265628">
                                                                                      <w:marLeft w:val="0"/>
                                                                                      <w:marRight w:val="0"/>
                                                                                      <w:marTop w:val="0"/>
                                                                                      <w:marBottom w:val="0"/>
                                                                                      <w:divBdr>
                                                                                        <w:top w:val="none" w:sz="0" w:space="0" w:color="auto"/>
                                                                                        <w:left w:val="none" w:sz="0" w:space="0" w:color="auto"/>
                                                                                        <w:bottom w:val="none" w:sz="0" w:space="0" w:color="auto"/>
                                                                                        <w:right w:val="none" w:sz="0" w:space="0" w:color="auto"/>
                                                                                      </w:divBdr>
                                                                                    </w:div>
                                                                                    <w:div w:id="625624186">
                                                                                      <w:marLeft w:val="0"/>
                                                                                      <w:marRight w:val="0"/>
                                                                                      <w:marTop w:val="0"/>
                                                                                      <w:marBottom w:val="0"/>
                                                                                      <w:divBdr>
                                                                                        <w:top w:val="none" w:sz="0" w:space="0" w:color="auto"/>
                                                                                        <w:left w:val="none" w:sz="0" w:space="0" w:color="auto"/>
                                                                                        <w:bottom w:val="none" w:sz="0" w:space="0" w:color="auto"/>
                                                                                        <w:right w:val="none" w:sz="0" w:space="0" w:color="auto"/>
                                                                                      </w:divBdr>
                                                                                    </w:div>
                                                                                    <w:div w:id="7240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7251248">
      <w:bodyDiv w:val="1"/>
      <w:marLeft w:val="0"/>
      <w:marRight w:val="0"/>
      <w:marTop w:val="0"/>
      <w:marBottom w:val="0"/>
      <w:divBdr>
        <w:top w:val="none" w:sz="0" w:space="0" w:color="auto"/>
        <w:left w:val="none" w:sz="0" w:space="0" w:color="auto"/>
        <w:bottom w:val="none" w:sz="0" w:space="0" w:color="auto"/>
        <w:right w:val="none" w:sz="0" w:space="0" w:color="auto"/>
      </w:divBdr>
    </w:div>
    <w:div w:id="689451420">
      <w:bodyDiv w:val="1"/>
      <w:marLeft w:val="0"/>
      <w:marRight w:val="0"/>
      <w:marTop w:val="0"/>
      <w:marBottom w:val="0"/>
      <w:divBdr>
        <w:top w:val="none" w:sz="0" w:space="0" w:color="auto"/>
        <w:left w:val="none" w:sz="0" w:space="0" w:color="auto"/>
        <w:bottom w:val="none" w:sz="0" w:space="0" w:color="auto"/>
        <w:right w:val="none" w:sz="0" w:space="0" w:color="auto"/>
      </w:divBdr>
      <w:divsChild>
        <w:div w:id="85421695">
          <w:marLeft w:val="0"/>
          <w:marRight w:val="0"/>
          <w:marTop w:val="0"/>
          <w:marBottom w:val="0"/>
          <w:divBdr>
            <w:top w:val="none" w:sz="0" w:space="0" w:color="auto"/>
            <w:left w:val="none" w:sz="0" w:space="0" w:color="auto"/>
            <w:bottom w:val="none" w:sz="0" w:space="0" w:color="auto"/>
            <w:right w:val="none" w:sz="0" w:space="0" w:color="auto"/>
          </w:divBdr>
          <w:divsChild>
            <w:div w:id="1962686862">
              <w:marLeft w:val="0"/>
              <w:marRight w:val="0"/>
              <w:marTop w:val="0"/>
              <w:marBottom w:val="0"/>
              <w:divBdr>
                <w:top w:val="none" w:sz="0" w:space="0" w:color="auto"/>
                <w:left w:val="none" w:sz="0" w:space="0" w:color="auto"/>
                <w:bottom w:val="none" w:sz="0" w:space="0" w:color="auto"/>
                <w:right w:val="none" w:sz="0" w:space="0" w:color="auto"/>
              </w:divBdr>
              <w:divsChild>
                <w:div w:id="2036690845">
                  <w:marLeft w:val="0"/>
                  <w:marRight w:val="0"/>
                  <w:marTop w:val="0"/>
                  <w:marBottom w:val="0"/>
                  <w:divBdr>
                    <w:top w:val="none" w:sz="0" w:space="0" w:color="auto"/>
                    <w:left w:val="none" w:sz="0" w:space="0" w:color="auto"/>
                    <w:bottom w:val="none" w:sz="0" w:space="0" w:color="auto"/>
                    <w:right w:val="none" w:sz="0" w:space="0" w:color="auto"/>
                  </w:divBdr>
                  <w:divsChild>
                    <w:div w:id="1669167256">
                      <w:marLeft w:val="0"/>
                      <w:marRight w:val="0"/>
                      <w:marTop w:val="0"/>
                      <w:marBottom w:val="0"/>
                      <w:divBdr>
                        <w:top w:val="none" w:sz="0" w:space="0" w:color="auto"/>
                        <w:left w:val="none" w:sz="0" w:space="0" w:color="auto"/>
                        <w:bottom w:val="none" w:sz="0" w:space="0" w:color="auto"/>
                        <w:right w:val="none" w:sz="0" w:space="0" w:color="auto"/>
                      </w:divBdr>
                      <w:divsChild>
                        <w:div w:id="2028291403">
                          <w:marLeft w:val="0"/>
                          <w:marRight w:val="0"/>
                          <w:marTop w:val="0"/>
                          <w:marBottom w:val="0"/>
                          <w:divBdr>
                            <w:top w:val="none" w:sz="0" w:space="0" w:color="auto"/>
                            <w:left w:val="none" w:sz="0" w:space="0" w:color="auto"/>
                            <w:bottom w:val="none" w:sz="0" w:space="0" w:color="auto"/>
                            <w:right w:val="none" w:sz="0" w:space="0" w:color="auto"/>
                          </w:divBdr>
                          <w:divsChild>
                            <w:div w:id="1419912458">
                              <w:marLeft w:val="0"/>
                              <w:marRight w:val="0"/>
                              <w:marTop w:val="0"/>
                              <w:marBottom w:val="0"/>
                              <w:divBdr>
                                <w:top w:val="none" w:sz="0" w:space="0" w:color="auto"/>
                                <w:left w:val="none" w:sz="0" w:space="0" w:color="auto"/>
                                <w:bottom w:val="none" w:sz="0" w:space="0" w:color="auto"/>
                                <w:right w:val="none" w:sz="0" w:space="0" w:color="auto"/>
                              </w:divBdr>
                              <w:divsChild>
                                <w:div w:id="582838475">
                                  <w:marLeft w:val="0"/>
                                  <w:marRight w:val="0"/>
                                  <w:marTop w:val="0"/>
                                  <w:marBottom w:val="0"/>
                                  <w:divBdr>
                                    <w:top w:val="none" w:sz="0" w:space="0" w:color="auto"/>
                                    <w:left w:val="none" w:sz="0" w:space="0" w:color="auto"/>
                                    <w:bottom w:val="none" w:sz="0" w:space="0" w:color="auto"/>
                                    <w:right w:val="none" w:sz="0" w:space="0" w:color="auto"/>
                                  </w:divBdr>
                                  <w:divsChild>
                                    <w:div w:id="125247578">
                                      <w:marLeft w:val="0"/>
                                      <w:marRight w:val="0"/>
                                      <w:marTop w:val="0"/>
                                      <w:marBottom w:val="0"/>
                                      <w:divBdr>
                                        <w:top w:val="none" w:sz="0" w:space="0" w:color="auto"/>
                                        <w:left w:val="none" w:sz="0" w:space="0" w:color="auto"/>
                                        <w:bottom w:val="none" w:sz="0" w:space="0" w:color="auto"/>
                                        <w:right w:val="none" w:sz="0" w:space="0" w:color="auto"/>
                                      </w:divBdr>
                                      <w:divsChild>
                                        <w:div w:id="88429551">
                                          <w:marLeft w:val="0"/>
                                          <w:marRight w:val="0"/>
                                          <w:marTop w:val="0"/>
                                          <w:marBottom w:val="0"/>
                                          <w:divBdr>
                                            <w:top w:val="none" w:sz="0" w:space="0" w:color="auto"/>
                                            <w:left w:val="none" w:sz="0" w:space="0" w:color="auto"/>
                                            <w:bottom w:val="none" w:sz="0" w:space="0" w:color="auto"/>
                                            <w:right w:val="none" w:sz="0" w:space="0" w:color="auto"/>
                                          </w:divBdr>
                                          <w:divsChild>
                                            <w:div w:id="580598688">
                                              <w:marLeft w:val="0"/>
                                              <w:marRight w:val="0"/>
                                              <w:marTop w:val="0"/>
                                              <w:marBottom w:val="0"/>
                                              <w:divBdr>
                                                <w:top w:val="none" w:sz="0" w:space="0" w:color="auto"/>
                                                <w:left w:val="none" w:sz="0" w:space="0" w:color="auto"/>
                                                <w:bottom w:val="none" w:sz="0" w:space="0" w:color="auto"/>
                                                <w:right w:val="none" w:sz="0" w:space="0" w:color="auto"/>
                                              </w:divBdr>
                                              <w:divsChild>
                                                <w:div w:id="832841722">
                                                  <w:marLeft w:val="0"/>
                                                  <w:marRight w:val="0"/>
                                                  <w:marTop w:val="0"/>
                                                  <w:marBottom w:val="0"/>
                                                  <w:divBdr>
                                                    <w:top w:val="none" w:sz="0" w:space="0" w:color="auto"/>
                                                    <w:left w:val="none" w:sz="0" w:space="0" w:color="auto"/>
                                                    <w:bottom w:val="none" w:sz="0" w:space="0" w:color="auto"/>
                                                    <w:right w:val="none" w:sz="0" w:space="0" w:color="auto"/>
                                                  </w:divBdr>
                                                  <w:divsChild>
                                                    <w:div w:id="1601720957">
                                                      <w:marLeft w:val="0"/>
                                                      <w:marRight w:val="0"/>
                                                      <w:marTop w:val="0"/>
                                                      <w:marBottom w:val="0"/>
                                                      <w:divBdr>
                                                        <w:top w:val="none" w:sz="0" w:space="0" w:color="auto"/>
                                                        <w:left w:val="none" w:sz="0" w:space="0" w:color="auto"/>
                                                        <w:bottom w:val="none" w:sz="0" w:space="0" w:color="auto"/>
                                                        <w:right w:val="none" w:sz="0" w:space="0" w:color="auto"/>
                                                      </w:divBdr>
                                                      <w:divsChild>
                                                        <w:div w:id="860123206">
                                                          <w:marLeft w:val="0"/>
                                                          <w:marRight w:val="0"/>
                                                          <w:marTop w:val="450"/>
                                                          <w:marBottom w:val="450"/>
                                                          <w:divBdr>
                                                            <w:top w:val="none" w:sz="0" w:space="0" w:color="auto"/>
                                                            <w:left w:val="none" w:sz="0" w:space="0" w:color="auto"/>
                                                            <w:bottom w:val="none" w:sz="0" w:space="0" w:color="auto"/>
                                                            <w:right w:val="none" w:sz="0" w:space="0" w:color="auto"/>
                                                          </w:divBdr>
                                                          <w:divsChild>
                                                            <w:div w:id="925849170">
                                                              <w:marLeft w:val="0"/>
                                                              <w:marRight w:val="0"/>
                                                              <w:marTop w:val="0"/>
                                                              <w:marBottom w:val="0"/>
                                                              <w:divBdr>
                                                                <w:top w:val="none" w:sz="0" w:space="0" w:color="auto"/>
                                                                <w:left w:val="none" w:sz="0" w:space="0" w:color="auto"/>
                                                                <w:bottom w:val="none" w:sz="0" w:space="0" w:color="auto"/>
                                                                <w:right w:val="none" w:sz="0" w:space="0" w:color="auto"/>
                                                              </w:divBdr>
                                                              <w:divsChild>
                                                                <w:div w:id="1148939323">
                                                                  <w:marLeft w:val="0"/>
                                                                  <w:marRight w:val="0"/>
                                                                  <w:marTop w:val="225"/>
                                                                  <w:marBottom w:val="300"/>
                                                                  <w:divBdr>
                                                                    <w:top w:val="none" w:sz="0" w:space="0" w:color="auto"/>
                                                                    <w:left w:val="none" w:sz="0" w:space="0" w:color="auto"/>
                                                                    <w:bottom w:val="none" w:sz="0" w:space="0" w:color="auto"/>
                                                                    <w:right w:val="none" w:sz="0" w:space="0" w:color="auto"/>
                                                                  </w:divBdr>
                                                                  <w:divsChild>
                                                                    <w:div w:id="25760287">
                                                                      <w:marLeft w:val="0"/>
                                                                      <w:marRight w:val="0"/>
                                                                      <w:marTop w:val="0"/>
                                                                      <w:marBottom w:val="0"/>
                                                                      <w:divBdr>
                                                                        <w:top w:val="none" w:sz="0" w:space="0" w:color="auto"/>
                                                                        <w:left w:val="none" w:sz="0" w:space="0" w:color="auto"/>
                                                                        <w:bottom w:val="none" w:sz="0" w:space="0" w:color="auto"/>
                                                                        <w:right w:val="none" w:sz="0" w:space="0" w:color="auto"/>
                                                                      </w:divBdr>
                                                                      <w:divsChild>
                                                                        <w:div w:id="2055343695">
                                                                          <w:marLeft w:val="0"/>
                                                                          <w:marRight w:val="0"/>
                                                                          <w:marTop w:val="0"/>
                                                                          <w:marBottom w:val="0"/>
                                                                          <w:divBdr>
                                                                            <w:top w:val="none" w:sz="0" w:space="0" w:color="auto"/>
                                                                            <w:left w:val="none" w:sz="0" w:space="0" w:color="auto"/>
                                                                            <w:bottom w:val="single" w:sz="6" w:space="23" w:color="DBDBDB"/>
                                                                            <w:right w:val="none" w:sz="0" w:space="0" w:color="auto"/>
                                                                          </w:divBdr>
                                                                          <w:divsChild>
                                                                            <w:div w:id="2073502185">
                                                                              <w:marLeft w:val="0"/>
                                                                              <w:marRight w:val="0"/>
                                                                              <w:marTop w:val="0"/>
                                                                              <w:marBottom w:val="0"/>
                                                                              <w:divBdr>
                                                                                <w:top w:val="none" w:sz="0" w:space="0" w:color="auto"/>
                                                                                <w:left w:val="none" w:sz="0" w:space="0" w:color="auto"/>
                                                                                <w:bottom w:val="none" w:sz="0" w:space="0" w:color="auto"/>
                                                                                <w:right w:val="none" w:sz="0" w:space="0" w:color="auto"/>
                                                                              </w:divBdr>
                                                                              <w:divsChild>
                                                                                <w:div w:id="21195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004289">
      <w:bodyDiv w:val="1"/>
      <w:marLeft w:val="0"/>
      <w:marRight w:val="0"/>
      <w:marTop w:val="0"/>
      <w:marBottom w:val="0"/>
      <w:divBdr>
        <w:top w:val="none" w:sz="0" w:space="0" w:color="auto"/>
        <w:left w:val="none" w:sz="0" w:space="0" w:color="auto"/>
        <w:bottom w:val="none" w:sz="0" w:space="0" w:color="auto"/>
        <w:right w:val="none" w:sz="0" w:space="0" w:color="auto"/>
      </w:divBdr>
    </w:div>
    <w:div w:id="715350829">
      <w:bodyDiv w:val="1"/>
      <w:marLeft w:val="0"/>
      <w:marRight w:val="0"/>
      <w:marTop w:val="0"/>
      <w:marBottom w:val="0"/>
      <w:divBdr>
        <w:top w:val="none" w:sz="0" w:space="0" w:color="auto"/>
        <w:left w:val="none" w:sz="0" w:space="0" w:color="auto"/>
        <w:bottom w:val="none" w:sz="0" w:space="0" w:color="auto"/>
        <w:right w:val="none" w:sz="0" w:space="0" w:color="auto"/>
      </w:divBdr>
    </w:div>
    <w:div w:id="723985410">
      <w:bodyDiv w:val="1"/>
      <w:marLeft w:val="0"/>
      <w:marRight w:val="0"/>
      <w:marTop w:val="0"/>
      <w:marBottom w:val="0"/>
      <w:divBdr>
        <w:top w:val="none" w:sz="0" w:space="0" w:color="auto"/>
        <w:left w:val="none" w:sz="0" w:space="0" w:color="auto"/>
        <w:bottom w:val="none" w:sz="0" w:space="0" w:color="auto"/>
        <w:right w:val="none" w:sz="0" w:space="0" w:color="auto"/>
      </w:divBdr>
      <w:divsChild>
        <w:div w:id="63458030">
          <w:marLeft w:val="0"/>
          <w:marRight w:val="0"/>
          <w:marTop w:val="0"/>
          <w:marBottom w:val="0"/>
          <w:divBdr>
            <w:top w:val="none" w:sz="0" w:space="0" w:color="auto"/>
            <w:left w:val="none" w:sz="0" w:space="0" w:color="auto"/>
            <w:bottom w:val="none" w:sz="0" w:space="0" w:color="auto"/>
            <w:right w:val="none" w:sz="0" w:space="0" w:color="auto"/>
          </w:divBdr>
          <w:divsChild>
            <w:div w:id="1971354239">
              <w:marLeft w:val="0"/>
              <w:marRight w:val="0"/>
              <w:marTop w:val="0"/>
              <w:marBottom w:val="0"/>
              <w:divBdr>
                <w:top w:val="none" w:sz="0" w:space="0" w:color="auto"/>
                <w:left w:val="none" w:sz="0" w:space="0" w:color="auto"/>
                <w:bottom w:val="none" w:sz="0" w:space="0" w:color="auto"/>
                <w:right w:val="none" w:sz="0" w:space="0" w:color="auto"/>
              </w:divBdr>
              <w:divsChild>
                <w:div w:id="91633274">
                  <w:marLeft w:val="0"/>
                  <w:marRight w:val="0"/>
                  <w:marTop w:val="0"/>
                  <w:marBottom w:val="0"/>
                  <w:divBdr>
                    <w:top w:val="none" w:sz="0" w:space="0" w:color="auto"/>
                    <w:left w:val="none" w:sz="0" w:space="0" w:color="auto"/>
                    <w:bottom w:val="none" w:sz="0" w:space="0" w:color="auto"/>
                    <w:right w:val="none" w:sz="0" w:space="0" w:color="auto"/>
                  </w:divBdr>
                  <w:divsChild>
                    <w:div w:id="1091973317">
                      <w:marLeft w:val="0"/>
                      <w:marRight w:val="0"/>
                      <w:marTop w:val="0"/>
                      <w:marBottom w:val="0"/>
                      <w:divBdr>
                        <w:top w:val="none" w:sz="0" w:space="0" w:color="auto"/>
                        <w:left w:val="none" w:sz="0" w:space="0" w:color="auto"/>
                        <w:bottom w:val="none" w:sz="0" w:space="0" w:color="auto"/>
                        <w:right w:val="none" w:sz="0" w:space="0" w:color="auto"/>
                      </w:divBdr>
                      <w:divsChild>
                        <w:div w:id="496727263">
                          <w:marLeft w:val="0"/>
                          <w:marRight w:val="0"/>
                          <w:marTop w:val="0"/>
                          <w:marBottom w:val="0"/>
                          <w:divBdr>
                            <w:top w:val="none" w:sz="0" w:space="0" w:color="auto"/>
                            <w:left w:val="none" w:sz="0" w:space="0" w:color="auto"/>
                            <w:bottom w:val="none" w:sz="0" w:space="0" w:color="auto"/>
                            <w:right w:val="none" w:sz="0" w:space="0" w:color="auto"/>
                          </w:divBdr>
                          <w:divsChild>
                            <w:div w:id="644624545">
                              <w:marLeft w:val="0"/>
                              <w:marRight w:val="0"/>
                              <w:marTop w:val="0"/>
                              <w:marBottom w:val="0"/>
                              <w:divBdr>
                                <w:top w:val="none" w:sz="0" w:space="0" w:color="auto"/>
                                <w:left w:val="none" w:sz="0" w:space="0" w:color="auto"/>
                                <w:bottom w:val="none" w:sz="0" w:space="0" w:color="auto"/>
                                <w:right w:val="none" w:sz="0" w:space="0" w:color="auto"/>
                              </w:divBdr>
                              <w:divsChild>
                                <w:div w:id="271019063">
                                  <w:marLeft w:val="0"/>
                                  <w:marRight w:val="0"/>
                                  <w:marTop w:val="0"/>
                                  <w:marBottom w:val="0"/>
                                  <w:divBdr>
                                    <w:top w:val="none" w:sz="0" w:space="0" w:color="auto"/>
                                    <w:left w:val="none" w:sz="0" w:space="0" w:color="auto"/>
                                    <w:bottom w:val="none" w:sz="0" w:space="0" w:color="auto"/>
                                    <w:right w:val="none" w:sz="0" w:space="0" w:color="auto"/>
                                  </w:divBdr>
                                  <w:divsChild>
                                    <w:div w:id="1807623911">
                                      <w:marLeft w:val="0"/>
                                      <w:marRight w:val="0"/>
                                      <w:marTop w:val="0"/>
                                      <w:marBottom w:val="0"/>
                                      <w:divBdr>
                                        <w:top w:val="none" w:sz="0" w:space="0" w:color="auto"/>
                                        <w:left w:val="none" w:sz="0" w:space="0" w:color="auto"/>
                                        <w:bottom w:val="none" w:sz="0" w:space="0" w:color="auto"/>
                                        <w:right w:val="none" w:sz="0" w:space="0" w:color="auto"/>
                                      </w:divBdr>
                                      <w:divsChild>
                                        <w:div w:id="2011056106">
                                          <w:marLeft w:val="0"/>
                                          <w:marRight w:val="0"/>
                                          <w:marTop w:val="0"/>
                                          <w:marBottom w:val="0"/>
                                          <w:divBdr>
                                            <w:top w:val="none" w:sz="0" w:space="0" w:color="auto"/>
                                            <w:left w:val="none" w:sz="0" w:space="0" w:color="auto"/>
                                            <w:bottom w:val="none" w:sz="0" w:space="0" w:color="auto"/>
                                            <w:right w:val="none" w:sz="0" w:space="0" w:color="auto"/>
                                          </w:divBdr>
                                          <w:divsChild>
                                            <w:div w:id="343283660">
                                              <w:marLeft w:val="0"/>
                                              <w:marRight w:val="0"/>
                                              <w:marTop w:val="0"/>
                                              <w:marBottom w:val="0"/>
                                              <w:divBdr>
                                                <w:top w:val="none" w:sz="0" w:space="0" w:color="auto"/>
                                                <w:left w:val="none" w:sz="0" w:space="0" w:color="auto"/>
                                                <w:bottom w:val="none" w:sz="0" w:space="0" w:color="auto"/>
                                                <w:right w:val="none" w:sz="0" w:space="0" w:color="auto"/>
                                              </w:divBdr>
                                              <w:divsChild>
                                                <w:div w:id="773672792">
                                                  <w:marLeft w:val="0"/>
                                                  <w:marRight w:val="0"/>
                                                  <w:marTop w:val="0"/>
                                                  <w:marBottom w:val="0"/>
                                                  <w:divBdr>
                                                    <w:top w:val="none" w:sz="0" w:space="0" w:color="auto"/>
                                                    <w:left w:val="none" w:sz="0" w:space="0" w:color="auto"/>
                                                    <w:bottom w:val="none" w:sz="0" w:space="0" w:color="auto"/>
                                                    <w:right w:val="none" w:sz="0" w:space="0" w:color="auto"/>
                                                  </w:divBdr>
                                                  <w:divsChild>
                                                    <w:div w:id="1254318545">
                                                      <w:marLeft w:val="0"/>
                                                      <w:marRight w:val="0"/>
                                                      <w:marTop w:val="0"/>
                                                      <w:marBottom w:val="0"/>
                                                      <w:divBdr>
                                                        <w:top w:val="none" w:sz="0" w:space="0" w:color="auto"/>
                                                        <w:left w:val="none" w:sz="0" w:space="0" w:color="auto"/>
                                                        <w:bottom w:val="none" w:sz="0" w:space="0" w:color="auto"/>
                                                        <w:right w:val="none" w:sz="0" w:space="0" w:color="auto"/>
                                                      </w:divBdr>
                                                      <w:divsChild>
                                                        <w:div w:id="859123644">
                                                          <w:marLeft w:val="0"/>
                                                          <w:marRight w:val="0"/>
                                                          <w:marTop w:val="450"/>
                                                          <w:marBottom w:val="450"/>
                                                          <w:divBdr>
                                                            <w:top w:val="none" w:sz="0" w:space="0" w:color="auto"/>
                                                            <w:left w:val="none" w:sz="0" w:space="0" w:color="auto"/>
                                                            <w:bottom w:val="none" w:sz="0" w:space="0" w:color="auto"/>
                                                            <w:right w:val="none" w:sz="0" w:space="0" w:color="auto"/>
                                                          </w:divBdr>
                                                          <w:divsChild>
                                                            <w:div w:id="1994213049">
                                                              <w:marLeft w:val="0"/>
                                                              <w:marRight w:val="0"/>
                                                              <w:marTop w:val="0"/>
                                                              <w:marBottom w:val="0"/>
                                                              <w:divBdr>
                                                                <w:top w:val="none" w:sz="0" w:space="0" w:color="auto"/>
                                                                <w:left w:val="none" w:sz="0" w:space="0" w:color="auto"/>
                                                                <w:bottom w:val="none" w:sz="0" w:space="0" w:color="auto"/>
                                                                <w:right w:val="none" w:sz="0" w:space="0" w:color="auto"/>
                                                              </w:divBdr>
                                                              <w:divsChild>
                                                                <w:div w:id="1752385180">
                                                                  <w:marLeft w:val="0"/>
                                                                  <w:marRight w:val="0"/>
                                                                  <w:marTop w:val="225"/>
                                                                  <w:marBottom w:val="300"/>
                                                                  <w:divBdr>
                                                                    <w:top w:val="none" w:sz="0" w:space="0" w:color="auto"/>
                                                                    <w:left w:val="none" w:sz="0" w:space="0" w:color="auto"/>
                                                                    <w:bottom w:val="none" w:sz="0" w:space="0" w:color="auto"/>
                                                                    <w:right w:val="none" w:sz="0" w:space="0" w:color="auto"/>
                                                                  </w:divBdr>
                                                                  <w:divsChild>
                                                                    <w:div w:id="1443761215">
                                                                      <w:marLeft w:val="0"/>
                                                                      <w:marRight w:val="0"/>
                                                                      <w:marTop w:val="0"/>
                                                                      <w:marBottom w:val="0"/>
                                                                      <w:divBdr>
                                                                        <w:top w:val="none" w:sz="0" w:space="0" w:color="auto"/>
                                                                        <w:left w:val="none" w:sz="0" w:space="0" w:color="auto"/>
                                                                        <w:bottom w:val="none" w:sz="0" w:space="0" w:color="auto"/>
                                                                        <w:right w:val="none" w:sz="0" w:space="0" w:color="auto"/>
                                                                      </w:divBdr>
                                                                      <w:divsChild>
                                                                        <w:div w:id="1760904052">
                                                                          <w:marLeft w:val="0"/>
                                                                          <w:marRight w:val="0"/>
                                                                          <w:marTop w:val="0"/>
                                                                          <w:marBottom w:val="0"/>
                                                                          <w:divBdr>
                                                                            <w:top w:val="none" w:sz="0" w:space="0" w:color="auto"/>
                                                                            <w:left w:val="none" w:sz="0" w:space="0" w:color="auto"/>
                                                                            <w:bottom w:val="single" w:sz="6" w:space="23" w:color="DBDBDB"/>
                                                                            <w:right w:val="none" w:sz="0" w:space="0" w:color="auto"/>
                                                                          </w:divBdr>
                                                                          <w:divsChild>
                                                                            <w:div w:id="756705997">
                                                                              <w:marLeft w:val="0"/>
                                                                              <w:marRight w:val="0"/>
                                                                              <w:marTop w:val="0"/>
                                                                              <w:marBottom w:val="0"/>
                                                                              <w:divBdr>
                                                                                <w:top w:val="none" w:sz="0" w:space="0" w:color="auto"/>
                                                                                <w:left w:val="none" w:sz="0" w:space="0" w:color="auto"/>
                                                                                <w:bottom w:val="none" w:sz="0" w:space="0" w:color="auto"/>
                                                                                <w:right w:val="none" w:sz="0" w:space="0" w:color="auto"/>
                                                                              </w:divBdr>
                                                                              <w:divsChild>
                                                                                <w:div w:id="2397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7607467">
      <w:bodyDiv w:val="1"/>
      <w:marLeft w:val="0"/>
      <w:marRight w:val="0"/>
      <w:marTop w:val="0"/>
      <w:marBottom w:val="0"/>
      <w:divBdr>
        <w:top w:val="none" w:sz="0" w:space="0" w:color="auto"/>
        <w:left w:val="none" w:sz="0" w:space="0" w:color="auto"/>
        <w:bottom w:val="none" w:sz="0" w:space="0" w:color="auto"/>
        <w:right w:val="none" w:sz="0" w:space="0" w:color="auto"/>
      </w:divBdr>
    </w:div>
    <w:div w:id="764232570">
      <w:bodyDiv w:val="1"/>
      <w:marLeft w:val="0"/>
      <w:marRight w:val="0"/>
      <w:marTop w:val="0"/>
      <w:marBottom w:val="0"/>
      <w:divBdr>
        <w:top w:val="none" w:sz="0" w:space="0" w:color="auto"/>
        <w:left w:val="none" w:sz="0" w:space="0" w:color="auto"/>
        <w:bottom w:val="none" w:sz="0" w:space="0" w:color="auto"/>
        <w:right w:val="none" w:sz="0" w:space="0" w:color="auto"/>
      </w:divBdr>
    </w:div>
    <w:div w:id="767388385">
      <w:bodyDiv w:val="1"/>
      <w:marLeft w:val="0"/>
      <w:marRight w:val="0"/>
      <w:marTop w:val="0"/>
      <w:marBottom w:val="0"/>
      <w:divBdr>
        <w:top w:val="none" w:sz="0" w:space="0" w:color="auto"/>
        <w:left w:val="none" w:sz="0" w:space="0" w:color="auto"/>
        <w:bottom w:val="none" w:sz="0" w:space="0" w:color="auto"/>
        <w:right w:val="none" w:sz="0" w:space="0" w:color="auto"/>
      </w:divBdr>
    </w:div>
    <w:div w:id="839539504">
      <w:bodyDiv w:val="1"/>
      <w:marLeft w:val="0"/>
      <w:marRight w:val="0"/>
      <w:marTop w:val="0"/>
      <w:marBottom w:val="0"/>
      <w:divBdr>
        <w:top w:val="none" w:sz="0" w:space="0" w:color="auto"/>
        <w:left w:val="none" w:sz="0" w:space="0" w:color="auto"/>
        <w:bottom w:val="none" w:sz="0" w:space="0" w:color="auto"/>
        <w:right w:val="none" w:sz="0" w:space="0" w:color="auto"/>
      </w:divBdr>
    </w:div>
    <w:div w:id="894239393">
      <w:bodyDiv w:val="1"/>
      <w:marLeft w:val="0"/>
      <w:marRight w:val="0"/>
      <w:marTop w:val="0"/>
      <w:marBottom w:val="0"/>
      <w:divBdr>
        <w:top w:val="none" w:sz="0" w:space="0" w:color="auto"/>
        <w:left w:val="none" w:sz="0" w:space="0" w:color="auto"/>
        <w:bottom w:val="none" w:sz="0" w:space="0" w:color="auto"/>
        <w:right w:val="none" w:sz="0" w:space="0" w:color="auto"/>
      </w:divBdr>
      <w:divsChild>
        <w:div w:id="225721750">
          <w:marLeft w:val="0"/>
          <w:marRight w:val="0"/>
          <w:marTop w:val="0"/>
          <w:marBottom w:val="0"/>
          <w:divBdr>
            <w:top w:val="none" w:sz="0" w:space="0" w:color="auto"/>
            <w:left w:val="none" w:sz="0" w:space="0" w:color="auto"/>
            <w:bottom w:val="none" w:sz="0" w:space="0" w:color="auto"/>
            <w:right w:val="none" w:sz="0" w:space="0" w:color="auto"/>
          </w:divBdr>
        </w:div>
        <w:div w:id="1288927399">
          <w:marLeft w:val="0"/>
          <w:marRight w:val="0"/>
          <w:marTop w:val="0"/>
          <w:marBottom w:val="0"/>
          <w:divBdr>
            <w:top w:val="none" w:sz="0" w:space="0" w:color="auto"/>
            <w:left w:val="none" w:sz="0" w:space="0" w:color="auto"/>
            <w:bottom w:val="none" w:sz="0" w:space="0" w:color="auto"/>
            <w:right w:val="none" w:sz="0" w:space="0" w:color="auto"/>
          </w:divBdr>
        </w:div>
        <w:div w:id="1403717427">
          <w:marLeft w:val="0"/>
          <w:marRight w:val="0"/>
          <w:marTop w:val="0"/>
          <w:marBottom w:val="0"/>
          <w:divBdr>
            <w:top w:val="none" w:sz="0" w:space="0" w:color="auto"/>
            <w:left w:val="none" w:sz="0" w:space="0" w:color="auto"/>
            <w:bottom w:val="none" w:sz="0" w:space="0" w:color="auto"/>
            <w:right w:val="none" w:sz="0" w:space="0" w:color="auto"/>
          </w:divBdr>
        </w:div>
        <w:div w:id="1113281988">
          <w:marLeft w:val="0"/>
          <w:marRight w:val="0"/>
          <w:marTop w:val="0"/>
          <w:marBottom w:val="0"/>
          <w:divBdr>
            <w:top w:val="none" w:sz="0" w:space="0" w:color="auto"/>
            <w:left w:val="none" w:sz="0" w:space="0" w:color="auto"/>
            <w:bottom w:val="none" w:sz="0" w:space="0" w:color="auto"/>
            <w:right w:val="none" w:sz="0" w:space="0" w:color="auto"/>
          </w:divBdr>
        </w:div>
        <w:div w:id="1932347370">
          <w:marLeft w:val="0"/>
          <w:marRight w:val="0"/>
          <w:marTop w:val="0"/>
          <w:marBottom w:val="0"/>
          <w:divBdr>
            <w:top w:val="none" w:sz="0" w:space="0" w:color="auto"/>
            <w:left w:val="none" w:sz="0" w:space="0" w:color="auto"/>
            <w:bottom w:val="none" w:sz="0" w:space="0" w:color="auto"/>
            <w:right w:val="none" w:sz="0" w:space="0" w:color="auto"/>
          </w:divBdr>
        </w:div>
        <w:div w:id="1813861255">
          <w:marLeft w:val="0"/>
          <w:marRight w:val="0"/>
          <w:marTop w:val="0"/>
          <w:marBottom w:val="0"/>
          <w:divBdr>
            <w:top w:val="none" w:sz="0" w:space="0" w:color="auto"/>
            <w:left w:val="none" w:sz="0" w:space="0" w:color="auto"/>
            <w:bottom w:val="none" w:sz="0" w:space="0" w:color="auto"/>
            <w:right w:val="none" w:sz="0" w:space="0" w:color="auto"/>
          </w:divBdr>
        </w:div>
        <w:div w:id="1927956593">
          <w:marLeft w:val="0"/>
          <w:marRight w:val="0"/>
          <w:marTop w:val="0"/>
          <w:marBottom w:val="0"/>
          <w:divBdr>
            <w:top w:val="none" w:sz="0" w:space="0" w:color="auto"/>
            <w:left w:val="none" w:sz="0" w:space="0" w:color="auto"/>
            <w:bottom w:val="none" w:sz="0" w:space="0" w:color="auto"/>
            <w:right w:val="none" w:sz="0" w:space="0" w:color="auto"/>
          </w:divBdr>
        </w:div>
        <w:div w:id="1027098886">
          <w:marLeft w:val="0"/>
          <w:marRight w:val="0"/>
          <w:marTop w:val="0"/>
          <w:marBottom w:val="0"/>
          <w:divBdr>
            <w:top w:val="none" w:sz="0" w:space="0" w:color="auto"/>
            <w:left w:val="none" w:sz="0" w:space="0" w:color="auto"/>
            <w:bottom w:val="none" w:sz="0" w:space="0" w:color="auto"/>
            <w:right w:val="none" w:sz="0" w:space="0" w:color="auto"/>
          </w:divBdr>
        </w:div>
        <w:div w:id="401950710">
          <w:marLeft w:val="0"/>
          <w:marRight w:val="0"/>
          <w:marTop w:val="0"/>
          <w:marBottom w:val="0"/>
          <w:divBdr>
            <w:top w:val="none" w:sz="0" w:space="0" w:color="auto"/>
            <w:left w:val="none" w:sz="0" w:space="0" w:color="auto"/>
            <w:bottom w:val="none" w:sz="0" w:space="0" w:color="auto"/>
            <w:right w:val="none" w:sz="0" w:space="0" w:color="auto"/>
          </w:divBdr>
        </w:div>
        <w:div w:id="1186166357">
          <w:marLeft w:val="0"/>
          <w:marRight w:val="0"/>
          <w:marTop w:val="0"/>
          <w:marBottom w:val="0"/>
          <w:divBdr>
            <w:top w:val="none" w:sz="0" w:space="0" w:color="auto"/>
            <w:left w:val="none" w:sz="0" w:space="0" w:color="auto"/>
            <w:bottom w:val="none" w:sz="0" w:space="0" w:color="auto"/>
            <w:right w:val="none" w:sz="0" w:space="0" w:color="auto"/>
          </w:divBdr>
        </w:div>
        <w:div w:id="1288044928">
          <w:marLeft w:val="0"/>
          <w:marRight w:val="0"/>
          <w:marTop w:val="0"/>
          <w:marBottom w:val="0"/>
          <w:divBdr>
            <w:top w:val="none" w:sz="0" w:space="0" w:color="auto"/>
            <w:left w:val="none" w:sz="0" w:space="0" w:color="auto"/>
            <w:bottom w:val="none" w:sz="0" w:space="0" w:color="auto"/>
            <w:right w:val="none" w:sz="0" w:space="0" w:color="auto"/>
          </w:divBdr>
        </w:div>
        <w:div w:id="240991640">
          <w:marLeft w:val="0"/>
          <w:marRight w:val="0"/>
          <w:marTop w:val="0"/>
          <w:marBottom w:val="0"/>
          <w:divBdr>
            <w:top w:val="none" w:sz="0" w:space="0" w:color="auto"/>
            <w:left w:val="none" w:sz="0" w:space="0" w:color="auto"/>
            <w:bottom w:val="none" w:sz="0" w:space="0" w:color="auto"/>
            <w:right w:val="none" w:sz="0" w:space="0" w:color="auto"/>
          </w:divBdr>
        </w:div>
        <w:div w:id="2051418516">
          <w:marLeft w:val="0"/>
          <w:marRight w:val="0"/>
          <w:marTop w:val="0"/>
          <w:marBottom w:val="0"/>
          <w:divBdr>
            <w:top w:val="none" w:sz="0" w:space="0" w:color="auto"/>
            <w:left w:val="none" w:sz="0" w:space="0" w:color="auto"/>
            <w:bottom w:val="none" w:sz="0" w:space="0" w:color="auto"/>
            <w:right w:val="none" w:sz="0" w:space="0" w:color="auto"/>
          </w:divBdr>
        </w:div>
        <w:div w:id="457842778">
          <w:marLeft w:val="0"/>
          <w:marRight w:val="0"/>
          <w:marTop w:val="0"/>
          <w:marBottom w:val="0"/>
          <w:divBdr>
            <w:top w:val="none" w:sz="0" w:space="0" w:color="auto"/>
            <w:left w:val="none" w:sz="0" w:space="0" w:color="auto"/>
            <w:bottom w:val="none" w:sz="0" w:space="0" w:color="auto"/>
            <w:right w:val="none" w:sz="0" w:space="0" w:color="auto"/>
          </w:divBdr>
        </w:div>
        <w:div w:id="996424661">
          <w:marLeft w:val="0"/>
          <w:marRight w:val="0"/>
          <w:marTop w:val="0"/>
          <w:marBottom w:val="0"/>
          <w:divBdr>
            <w:top w:val="none" w:sz="0" w:space="0" w:color="auto"/>
            <w:left w:val="none" w:sz="0" w:space="0" w:color="auto"/>
            <w:bottom w:val="none" w:sz="0" w:space="0" w:color="auto"/>
            <w:right w:val="none" w:sz="0" w:space="0" w:color="auto"/>
          </w:divBdr>
        </w:div>
        <w:div w:id="2037197373">
          <w:marLeft w:val="0"/>
          <w:marRight w:val="0"/>
          <w:marTop w:val="0"/>
          <w:marBottom w:val="0"/>
          <w:divBdr>
            <w:top w:val="none" w:sz="0" w:space="0" w:color="auto"/>
            <w:left w:val="none" w:sz="0" w:space="0" w:color="auto"/>
            <w:bottom w:val="none" w:sz="0" w:space="0" w:color="auto"/>
            <w:right w:val="none" w:sz="0" w:space="0" w:color="auto"/>
          </w:divBdr>
        </w:div>
        <w:div w:id="2060744219">
          <w:marLeft w:val="0"/>
          <w:marRight w:val="0"/>
          <w:marTop w:val="0"/>
          <w:marBottom w:val="0"/>
          <w:divBdr>
            <w:top w:val="none" w:sz="0" w:space="0" w:color="auto"/>
            <w:left w:val="none" w:sz="0" w:space="0" w:color="auto"/>
            <w:bottom w:val="none" w:sz="0" w:space="0" w:color="auto"/>
            <w:right w:val="none" w:sz="0" w:space="0" w:color="auto"/>
          </w:divBdr>
        </w:div>
        <w:div w:id="292640064">
          <w:marLeft w:val="0"/>
          <w:marRight w:val="0"/>
          <w:marTop w:val="0"/>
          <w:marBottom w:val="0"/>
          <w:divBdr>
            <w:top w:val="none" w:sz="0" w:space="0" w:color="auto"/>
            <w:left w:val="none" w:sz="0" w:space="0" w:color="auto"/>
            <w:bottom w:val="none" w:sz="0" w:space="0" w:color="auto"/>
            <w:right w:val="none" w:sz="0" w:space="0" w:color="auto"/>
          </w:divBdr>
        </w:div>
        <w:div w:id="211767751">
          <w:marLeft w:val="0"/>
          <w:marRight w:val="0"/>
          <w:marTop w:val="0"/>
          <w:marBottom w:val="0"/>
          <w:divBdr>
            <w:top w:val="none" w:sz="0" w:space="0" w:color="auto"/>
            <w:left w:val="none" w:sz="0" w:space="0" w:color="auto"/>
            <w:bottom w:val="none" w:sz="0" w:space="0" w:color="auto"/>
            <w:right w:val="none" w:sz="0" w:space="0" w:color="auto"/>
          </w:divBdr>
        </w:div>
        <w:div w:id="1436175971">
          <w:marLeft w:val="0"/>
          <w:marRight w:val="0"/>
          <w:marTop w:val="0"/>
          <w:marBottom w:val="0"/>
          <w:divBdr>
            <w:top w:val="none" w:sz="0" w:space="0" w:color="auto"/>
            <w:left w:val="none" w:sz="0" w:space="0" w:color="auto"/>
            <w:bottom w:val="none" w:sz="0" w:space="0" w:color="auto"/>
            <w:right w:val="none" w:sz="0" w:space="0" w:color="auto"/>
          </w:divBdr>
        </w:div>
        <w:div w:id="1216622432">
          <w:marLeft w:val="0"/>
          <w:marRight w:val="0"/>
          <w:marTop w:val="0"/>
          <w:marBottom w:val="0"/>
          <w:divBdr>
            <w:top w:val="none" w:sz="0" w:space="0" w:color="auto"/>
            <w:left w:val="none" w:sz="0" w:space="0" w:color="auto"/>
            <w:bottom w:val="none" w:sz="0" w:space="0" w:color="auto"/>
            <w:right w:val="none" w:sz="0" w:space="0" w:color="auto"/>
          </w:divBdr>
        </w:div>
        <w:div w:id="167646231">
          <w:marLeft w:val="0"/>
          <w:marRight w:val="0"/>
          <w:marTop w:val="0"/>
          <w:marBottom w:val="0"/>
          <w:divBdr>
            <w:top w:val="none" w:sz="0" w:space="0" w:color="auto"/>
            <w:left w:val="none" w:sz="0" w:space="0" w:color="auto"/>
            <w:bottom w:val="none" w:sz="0" w:space="0" w:color="auto"/>
            <w:right w:val="none" w:sz="0" w:space="0" w:color="auto"/>
          </w:divBdr>
        </w:div>
        <w:div w:id="1378891687">
          <w:marLeft w:val="0"/>
          <w:marRight w:val="0"/>
          <w:marTop w:val="0"/>
          <w:marBottom w:val="0"/>
          <w:divBdr>
            <w:top w:val="none" w:sz="0" w:space="0" w:color="auto"/>
            <w:left w:val="none" w:sz="0" w:space="0" w:color="auto"/>
            <w:bottom w:val="none" w:sz="0" w:space="0" w:color="auto"/>
            <w:right w:val="none" w:sz="0" w:space="0" w:color="auto"/>
          </w:divBdr>
        </w:div>
        <w:div w:id="511845833">
          <w:marLeft w:val="0"/>
          <w:marRight w:val="0"/>
          <w:marTop w:val="0"/>
          <w:marBottom w:val="0"/>
          <w:divBdr>
            <w:top w:val="none" w:sz="0" w:space="0" w:color="auto"/>
            <w:left w:val="none" w:sz="0" w:space="0" w:color="auto"/>
            <w:bottom w:val="none" w:sz="0" w:space="0" w:color="auto"/>
            <w:right w:val="none" w:sz="0" w:space="0" w:color="auto"/>
          </w:divBdr>
        </w:div>
        <w:div w:id="796263132">
          <w:marLeft w:val="0"/>
          <w:marRight w:val="0"/>
          <w:marTop w:val="0"/>
          <w:marBottom w:val="0"/>
          <w:divBdr>
            <w:top w:val="none" w:sz="0" w:space="0" w:color="auto"/>
            <w:left w:val="none" w:sz="0" w:space="0" w:color="auto"/>
            <w:bottom w:val="none" w:sz="0" w:space="0" w:color="auto"/>
            <w:right w:val="none" w:sz="0" w:space="0" w:color="auto"/>
          </w:divBdr>
        </w:div>
        <w:div w:id="977414276">
          <w:marLeft w:val="0"/>
          <w:marRight w:val="0"/>
          <w:marTop w:val="0"/>
          <w:marBottom w:val="0"/>
          <w:divBdr>
            <w:top w:val="none" w:sz="0" w:space="0" w:color="auto"/>
            <w:left w:val="none" w:sz="0" w:space="0" w:color="auto"/>
            <w:bottom w:val="none" w:sz="0" w:space="0" w:color="auto"/>
            <w:right w:val="none" w:sz="0" w:space="0" w:color="auto"/>
          </w:divBdr>
        </w:div>
        <w:div w:id="1907569740">
          <w:marLeft w:val="0"/>
          <w:marRight w:val="0"/>
          <w:marTop w:val="0"/>
          <w:marBottom w:val="0"/>
          <w:divBdr>
            <w:top w:val="none" w:sz="0" w:space="0" w:color="auto"/>
            <w:left w:val="none" w:sz="0" w:space="0" w:color="auto"/>
            <w:bottom w:val="none" w:sz="0" w:space="0" w:color="auto"/>
            <w:right w:val="none" w:sz="0" w:space="0" w:color="auto"/>
          </w:divBdr>
        </w:div>
        <w:div w:id="1290018506">
          <w:marLeft w:val="0"/>
          <w:marRight w:val="0"/>
          <w:marTop w:val="0"/>
          <w:marBottom w:val="0"/>
          <w:divBdr>
            <w:top w:val="none" w:sz="0" w:space="0" w:color="auto"/>
            <w:left w:val="none" w:sz="0" w:space="0" w:color="auto"/>
            <w:bottom w:val="none" w:sz="0" w:space="0" w:color="auto"/>
            <w:right w:val="none" w:sz="0" w:space="0" w:color="auto"/>
          </w:divBdr>
        </w:div>
        <w:div w:id="759788761">
          <w:marLeft w:val="0"/>
          <w:marRight w:val="0"/>
          <w:marTop w:val="0"/>
          <w:marBottom w:val="0"/>
          <w:divBdr>
            <w:top w:val="none" w:sz="0" w:space="0" w:color="auto"/>
            <w:left w:val="none" w:sz="0" w:space="0" w:color="auto"/>
            <w:bottom w:val="none" w:sz="0" w:space="0" w:color="auto"/>
            <w:right w:val="none" w:sz="0" w:space="0" w:color="auto"/>
          </w:divBdr>
        </w:div>
        <w:div w:id="1195730895">
          <w:marLeft w:val="0"/>
          <w:marRight w:val="0"/>
          <w:marTop w:val="0"/>
          <w:marBottom w:val="0"/>
          <w:divBdr>
            <w:top w:val="none" w:sz="0" w:space="0" w:color="auto"/>
            <w:left w:val="none" w:sz="0" w:space="0" w:color="auto"/>
            <w:bottom w:val="none" w:sz="0" w:space="0" w:color="auto"/>
            <w:right w:val="none" w:sz="0" w:space="0" w:color="auto"/>
          </w:divBdr>
        </w:div>
        <w:div w:id="352532872">
          <w:marLeft w:val="0"/>
          <w:marRight w:val="0"/>
          <w:marTop w:val="0"/>
          <w:marBottom w:val="0"/>
          <w:divBdr>
            <w:top w:val="none" w:sz="0" w:space="0" w:color="auto"/>
            <w:left w:val="none" w:sz="0" w:space="0" w:color="auto"/>
            <w:bottom w:val="none" w:sz="0" w:space="0" w:color="auto"/>
            <w:right w:val="none" w:sz="0" w:space="0" w:color="auto"/>
          </w:divBdr>
        </w:div>
        <w:div w:id="834953769">
          <w:marLeft w:val="0"/>
          <w:marRight w:val="0"/>
          <w:marTop w:val="0"/>
          <w:marBottom w:val="0"/>
          <w:divBdr>
            <w:top w:val="none" w:sz="0" w:space="0" w:color="auto"/>
            <w:left w:val="none" w:sz="0" w:space="0" w:color="auto"/>
            <w:bottom w:val="none" w:sz="0" w:space="0" w:color="auto"/>
            <w:right w:val="none" w:sz="0" w:space="0" w:color="auto"/>
          </w:divBdr>
        </w:div>
        <w:div w:id="1459910981">
          <w:marLeft w:val="0"/>
          <w:marRight w:val="0"/>
          <w:marTop w:val="0"/>
          <w:marBottom w:val="0"/>
          <w:divBdr>
            <w:top w:val="none" w:sz="0" w:space="0" w:color="auto"/>
            <w:left w:val="none" w:sz="0" w:space="0" w:color="auto"/>
            <w:bottom w:val="none" w:sz="0" w:space="0" w:color="auto"/>
            <w:right w:val="none" w:sz="0" w:space="0" w:color="auto"/>
          </w:divBdr>
        </w:div>
        <w:div w:id="132913329">
          <w:marLeft w:val="0"/>
          <w:marRight w:val="0"/>
          <w:marTop w:val="0"/>
          <w:marBottom w:val="0"/>
          <w:divBdr>
            <w:top w:val="none" w:sz="0" w:space="0" w:color="auto"/>
            <w:left w:val="none" w:sz="0" w:space="0" w:color="auto"/>
            <w:bottom w:val="none" w:sz="0" w:space="0" w:color="auto"/>
            <w:right w:val="none" w:sz="0" w:space="0" w:color="auto"/>
          </w:divBdr>
        </w:div>
        <w:div w:id="1588227705">
          <w:marLeft w:val="0"/>
          <w:marRight w:val="0"/>
          <w:marTop w:val="0"/>
          <w:marBottom w:val="0"/>
          <w:divBdr>
            <w:top w:val="none" w:sz="0" w:space="0" w:color="auto"/>
            <w:left w:val="none" w:sz="0" w:space="0" w:color="auto"/>
            <w:bottom w:val="none" w:sz="0" w:space="0" w:color="auto"/>
            <w:right w:val="none" w:sz="0" w:space="0" w:color="auto"/>
          </w:divBdr>
        </w:div>
      </w:divsChild>
    </w:div>
    <w:div w:id="923297868">
      <w:bodyDiv w:val="1"/>
      <w:marLeft w:val="0"/>
      <w:marRight w:val="0"/>
      <w:marTop w:val="0"/>
      <w:marBottom w:val="0"/>
      <w:divBdr>
        <w:top w:val="none" w:sz="0" w:space="0" w:color="auto"/>
        <w:left w:val="none" w:sz="0" w:space="0" w:color="auto"/>
        <w:bottom w:val="none" w:sz="0" w:space="0" w:color="auto"/>
        <w:right w:val="none" w:sz="0" w:space="0" w:color="auto"/>
      </w:divBdr>
    </w:div>
    <w:div w:id="953512707">
      <w:bodyDiv w:val="1"/>
      <w:marLeft w:val="0"/>
      <w:marRight w:val="0"/>
      <w:marTop w:val="0"/>
      <w:marBottom w:val="0"/>
      <w:divBdr>
        <w:top w:val="none" w:sz="0" w:space="0" w:color="auto"/>
        <w:left w:val="none" w:sz="0" w:space="0" w:color="auto"/>
        <w:bottom w:val="none" w:sz="0" w:space="0" w:color="auto"/>
        <w:right w:val="none" w:sz="0" w:space="0" w:color="auto"/>
      </w:divBdr>
    </w:div>
    <w:div w:id="955058924">
      <w:bodyDiv w:val="1"/>
      <w:marLeft w:val="0"/>
      <w:marRight w:val="0"/>
      <w:marTop w:val="0"/>
      <w:marBottom w:val="0"/>
      <w:divBdr>
        <w:top w:val="none" w:sz="0" w:space="0" w:color="auto"/>
        <w:left w:val="none" w:sz="0" w:space="0" w:color="auto"/>
        <w:bottom w:val="none" w:sz="0" w:space="0" w:color="auto"/>
        <w:right w:val="none" w:sz="0" w:space="0" w:color="auto"/>
      </w:divBdr>
      <w:divsChild>
        <w:div w:id="330374324">
          <w:marLeft w:val="0"/>
          <w:marRight w:val="0"/>
          <w:marTop w:val="0"/>
          <w:marBottom w:val="0"/>
          <w:divBdr>
            <w:top w:val="none" w:sz="0" w:space="0" w:color="auto"/>
            <w:left w:val="none" w:sz="0" w:space="0" w:color="auto"/>
            <w:bottom w:val="none" w:sz="0" w:space="0" w:color="auto"/>
            <w:right w:val="none" w:sz="0" w:space="0" w:color="auto"/>
          </w:divBdr>
          <w:divsChild>
            <w:div w:id="739983875">
              <w:marLeft w:val="0"/>
              <w:marRight w:val="0"/>
              <w:marTop w:val="0"/>
              <w:marBottom w:val="0"/>
              <w:divBdr>
                <w:top w:val="none" w:sz="0" w:space="0" w:color="auto"/>
                <w:left w:val="none" w:sz="0" w:space="0" w:color="auto"/>
                <w:bottom w:val="none" w:sz="0" w:space="0" w:color="auto"/>
                <w:right w:val="none" w:sz="0" w:space="0" w:color="auto"/>
              </w:divBdr>
              <w:divsChild>
                <w:div w:id="1734113246">
                  <w:marLeft w:val="0"/>
                  <w:marRight w:val="0"/>
                  <w:marTop w:val="0"/>
                  <w:marBottom w:val="0"/>
                  <w:divBdr>
                    <w:top w:val="none" w:sz="0" w:space="0" w:color="auto"/>
                    <w:left w:val="none" w:sz="0" w:space="0" w:color="auto"/>
                    <w:bottom w:val="none" w:sz="0" w:space="0" w:color="auto"/>
                    <w:right w:val="none" w:sz="0" w:space="0" w:color="auto"/>
                  </w:divBdr>
                  <w:divsChild>
                    <w:div w:id="907109192">
                      <w:marLeft w:val="0"/>
                      <w:marRight w:val="0"/>
                      <w:marTop w:val="0"/>
                      <w:marBottom w:val="0"/>
                      <w:divBdr>
                        <w:top w:val="none" w:sz="0" w:space="0" w:color="auto"/>
                        <w:left w:val="none" w:sz="0" w:space="0" w:color="auto"/>
                        <w:bottom w:val="none" w:sz="0" w:space="0" w:color="auto"/>
                        <w:right w:val="none" w:sz="0" w:space="0" w:color="auto"/>
                      </w:divBdr>
                      <w:divsChild>
                        <w:div w:id="328024734">
                          <w:marLeft w:val="0"/>
                          <w:marRight w:val="0"/>
                          <w:marTop w:val="0"/>
                          <w:marBottom w:val="0"/>
                          <w:divBdr>
                            <w:top w:val="none" w:sz="0" w:space="0" w:color="auto"/>
                            <w:left w:val="none" w:sz="0" w:space="0" w:color="auto"/>
                            <w:bottom w:val="none" w:sz="0" w:space="0" w:color="auto"/>
                            <w:right w:val="none" w:sz="0" w:space="0" w:color="auto"/>
                          </w:divBdr>
                          <w:divsChild>
                            <w:div w:id="648629901">
                              <w:marLeft w:val="0"/>
                              <w:marRight w:val="0"/>
                              <w:marTop w:val="0"/>
                              <w:marBottom w:val="0"/>
                              <w:divBdr>
                                <w:top w:val="none" w:sz="0" w:space="0" w:color="auto"/>
                                <w:left w:val="none" w:sz="0" w:space="0" w:color="auto"/>
                                <w:bottom w:val="none" w:sz="0" w:space="0" w:color="auto"/>
                                <w:right w:val="none" w:sz="0" w:space="0" w:color="auto"/>
                              </w:divBdr>
                              <w:divsChild>
                                <w:div w:id="81996574">
                                  <w:marLeft w:val="0"/>
                                  <w:marRight w:val="0"/>
                                  <w:marTop w:val="0"/>
                                  <w:marBottom w:val="0"/>
                                  <w:divBdr>
                                    <w:top w:val="none" w:sz="0" w:space="0" w:color="auto"/>
                                    <w:left w:val="none" w:sz="0" w:space="0" w:color="auto"/>
                                    <w:bottom w:val="none" w:sz="0" w:space="0" w:color="auto"/>
                                    <w:right w:val="none" w:sz="0" w:space="0" w:color="auto"/>
                                  </w:divBdr>
                                  <w:divsChild>
                                    <w:div w:id="1118335004">
                                      <w:marLeft w:val="0"/>
                                      <w:marRight w:val="0"/>
                                      <w:marTop w:val="0"/>
                                      <w:marBottom w:val="0"/>
                                      <w:divBdr>
                                        <w:top w:val="none" w:sz="0" w:space="0" w:color="auto"/>
                                        <w:left w:val="none" w:sz="0" w:space="0" w:color="auto"/>
                                        <w:bottom w:val="none" w:sz="0" w:space="0" w:color="auto"/>
                                        <w:right w:val="none" w:sz="0" w:space="0" w:color="auto"/>
                                      </w:divBdr>
                                      <w:divsChild>
                                        <w:div w:id="1267691509">
                                          <w:marLeft w:val="0"/>
                                          <w:marRight w:val="0"/>
                                          <w:marTop w:val="0"/>
                                          <w:marBottom w:val="0"/>
                                          <w:divBdr>
                                            <w:top w:val="none" w:sz="0" w:space="0" w:color="auto"/>
                                            <w:left w:val="none" w:sz="0" w:space="0" w:color="auto"/>
                                            <w:bottom w:val="none" w:sz="0" w:space="0" w:color="auto"/>
                                            <w:right w:val="none" w:sz="0" w:space="0" w:color="auto"/>
                                          </w:divBdr>
                                          <w:divsChild>
                                            <w:div w:id="820468841">
                                              <w:marLeft w:val="0"/>
                                              <w:marRight w:val="0"/>
                                              <w:marTop w:val="0"/>
                                              <w:marBottom w:val="0"/>
                                              <w:divBdr>
                                                <w:top w:val="none" w:sz="0" w:space="0" w:color="auto"/>
                                                <w:left w:val="none" w:sz="0" w:space="0" w:color="auto"/>
                                                <w:bottom w:val="none" w:sz="0" w:space="0" w:color="auto"/>
                                                <w:right w:val="none" w:sz="0" w:space="0" w:color="auto"/>
                                              </w:divBdr>
                                              <w:divsChild>
                                                <w:div w:id="480584801">
                                                  <w:marLeft w:val="0"/>
                                                  <w:marRight w:val="0"/>
                                                  <w:marTop w:val="0"/>
                                                  <w:marBottom w:val="0"/>
                                                  <w:divBdr>
                                                    <w:top w:val="none" w:sz="0" w:space="0" w:color="auto"/>
                                                    <w:left w:val="none" w:sz="0" w:space="0" w:color="auto"/>
                                                    <w:bottom w:val="none" w:sz="0" w:space="0" w:color="auto"/>
                                                    <w:right w:val="none" w:sz="0" w:space="0" w:color="auto"/>
                                                  </w:divBdr>
                                                  <w:divsChild>
                                                    <w:div w:id="17244954">
                                                      <w:marLeft w:val="0"/>
                                                      <w:marRight w:val="0"/>
                                                      <w:marTop w:val="0"/>
                                                      <w:marBottom w:val="0"/>
                                                      <w:divBdr>
                                                        <w:top w:val="none" w:sz="0" w:space="0" w:color="auto"/>
                                                        <w:left w:val="none" w:sz="0" w:space="0" w:color="auto"/>
                                                        <w:bottom w:val="none" w:sz="0" w:space="0" w:color="auto"/>
                                                        <w:right w:val="none" w:sz="0" w:space="0" w:color="auto"/>
                                                      </w:divBdr>
                                                      <w:divsChild>
                                                        <w:div w:id="1739013528">
                                                          <w:marLeft w:val="0"/>
                                                          <w:marRight w:val="0"/>
                                                          <w:marTop w:val="450"/>
                                                          <w:marBottom w:val="450"/>
                                                          <w:divBdr>
                                                            <w:top w:val="none" w:sz="0" w:space="0" w:color="auto"/>
                                                            <w:left w:val="none" w:sz="0" w:space="0" w:color="auto"/>
                                                            <w:bottom w:val="none" w:sz="0" w:space="0" w:color="auto"/>
                                                            <w:right w:val="none" w:sz="0" w:space="0" w:color="auto"/>
                                                          </w:divBdr>
                                                          <w:divsChild>
                                                            <w:div w:id="1369910284">
                                                              <w:marLeft w:val="0"/>
                                                              <w:marRight w:val="0"/>
                                                              <w:marTop w:val="0"/>
                                                              <w:marBottom w:val="0"/>
                                                              <w:divBdr>
                                                                <w:top w:val="none" w:sz="0" w:space="0" w:color="auto"/>
                                                                <w:left w:val="none" w:sz="0" w:space="0" w:color="auto"/>
                                                                <w:bottom w:val="none" w:sz="0" w:space="0" w:color="auto"/>
                                                                <w:right w:val="none" w:sz="0" w:space="0" w:color="auto"/>
                                                              </w:divBdr>
                                                              <w:divsChild>
                                                                <w:div w:id="2003852226">
                                                                  <w:marLeft w:val="0"/>
                                                                  <w:marRight w:val="0"/>
                                                                  <w:marTop w:val="225"/>
                                                                  <w:marBottom w:val="300"/>
                                                                  <w:divBdr>
                                                                    <w:top w:val="none" w:sz="0" w:space="0" w:color="auto"/>
                                                                    <w:left w:val="none" w:sz="0" w:space="0" w:color="auto"/>
                                                                    <w:bottom w:val="none" w:sz="0" w:space="0" w:color="auto"/>
                                                                    <w:right w:val="none" w:sz="0" w:space="0" w:color="auto"/>
                                                                  </w:divBdr>
                                                                  <w:divsChild>
                                                                    <w:div w:id="2134327931">
                                                                      <w:marLeft w:val="0"/>
                                                                      <w:marRight w:val="0"/>
                                                                      <w:marTop w:val="0"/>
                                                                      <w:marBottom w:val="0"/>
                                                                      <w:divBdr>
                                                                        <w:top w:val="none" w:sz="0" w:space="0" w:color="auto"/>
                                                                        <w:left w:val="none" w:sz="0" w:space="0" w:color="auto"/>
                                                                        <w:bottom w:val="none" w:sz="0" w:space="0" w:color="auto"/>
                                                                        <w:right w:val="none" w:sz="0" w:space="0" w:color="auto"/>
                                                                      </w:divBdr>
                                                                      <w:divsChild>
                                                                        <w:div w:id="987170843">
                                                                          <w:marLeft w:val="0"/>
                                                                          <w:marRight w:val="0"/>
                                                                          <w:marTop w:val="0"/>
                                                                          <w:marBottom w:val="0"/>
                                                                          <w:divBdr>
                                                                            <w:top w:val="none" w:sz="0" w:space="0" w:color="auto"/>
                                                                            <w:left w:val="none" w:sz="0" w:space="0" w:color="auto"/>
                                                                            <w:bottom w:val="single" w:sz="6" w:space="23" w:color="DBDBDB"/>
                                                                            <w:right w:val="none" w:sz="0" w:space="0" w:color="auto"/>
                                                                          </w:divBdr>
                                                                          <w:divsChild>
                                                                            <w:div w:id="1559245972">
                                                                              <w:marLeft w:val="0"/>
                                                                              <w:marRight w:val="0"/>
                                                                              <w:marTop w:val="0"/>
                                                                              <w:marBottom w:val="0"/>
                                                                              <w:divBdr>
                                                                                <w:top w:val="none" w:sz="0" w:space="0" w:color="auto"/>
                                                                                <w:left w:val="none" w:sz="0" w:space="0" w:color="auto"/>
                                                                                <w:bottom w:val="none" w:sz="0" w:space="0" w:color="auto"/>
                                                                                <w:right w:val="none" w:sz="0" w:space="0" w:color="auto"/>
                                                                              </w:divBdr>
                                                                              <w:divsChild>
                                                                                <w:div w:id="981616631">
                                                                                  <w:marLeft w:val="0"/>
                                                                                  <w:marRight w:val="0"/>
                                                                                  <w:marTop w:val="0"/>
                                                                                  <w:marBottom w:val="0"/>
                                                                                  <w:divBdr>
                                                                                    <w:top w:val="none" w:sz="0" w:space="0" w:color="auto"/>
                                                                                    <w:left w:val="none" w:sz="0" w:space="0" w:color="auto"/>
                                                                                    <w:bottom w:val="none" w:sz="0" w:space="0" w:color="auto"/>
                                                                                    <w:right w:val="none" w:sz="0" w:space="0" w:color="auto"/>
                                                                                  </w:divBdr>
                                                                                  <w:divsChild>
                                                                                    <w:div w:id="1880313535">
                                                                                      <w:marLeft w:val="720"/>
                                                                                      <w:marRight w:val="720"/>
                                                                                      <w:marTop w:val="0"/>
                                                                                      <w:marBottom w:val="0"/>
                                                                                      <w:divBdr>
                                                                                        <w:top w:val="none" w:sz="0" w:space="0" w:color="auto"/>
                                                                                        <w:left w:val="none" w:sz="0" w:space="0" w:color="auto"/>
                                                                                        <w:bottom w:val="none" w:sz="0" w:space="0" w:color="auto"/>
                                                                                        <w:right w:val="none" w:sz="0" w:space="0" w:color="auto"/>
                                                                                      </w:divBdr>
                                                                                    </w:div>
                                                                                    <w:div w:id="425273906">
                                                                                      <w:marLeft w:val="720"/>
                                                                                      <w:marRight w:val="720"/>
                                                                                      <w:marTop w:val="0"/>
                                                                                      <w:marBottom w:val="0"/>
                                                                                      <w:divBdr>
                                                                                        <w:top w:val="none" w:sz="0" w:space="0" w:color="auto"/>
                                                                                        <w:left w:val="none" w:sz="0" w:space="0" w:color="auto"/>
                                                                                        <w:bottom w:val="none" w:sz="0" w:space="0" w:color="auto"/>
                                                                                        <w:right w:val="none" w:sz="0" w:space="0" w:color="auto"/>
                                                                                      </w:divBdr>
                                                                                    </w:div>
                                                                                    <w:div w:id="1212612697">
                                                                                      <w:marLeft w:val="720"/>
                                                                                      <w:marRight w:val="720"/>
                                                                                      <w:marTop w:val="0"/>
                                                                                      <w:marBottom w:val="0"/>
                                                                                      <w:divBdr>
                                                                                        <w:top w:val="none" w:sz="0" w:space="0" w:color="auto"/>
                                                                                        <w:left w:val="none" w:sz="0" w:space="0" w:color="auto"/>
                                                                                        <w:bottom w:val="none" w:sz="0" w:space="0" w:color="auto"/>
                                                                                        <w:right w:val="none" w:sz="0" w:space="0" w:color="auto"/>
                                                                                      </w:divBdr>
                                                                                    </w:div>
                                                                                    <w:div w:id="1477919455">
                                                                                      <w:marLeft w:val="720"/>
                                                                                      <w:marRight w:val="720"/>
                                                                                      <w:marTop w:val="0"/>
                                                                                      <w:marBottom w:val="0"/>
                                                                                      <w:divBdr>
                                                                                        <w:top w:val="none" w:sz="0" w:space="0" w:color="auto"/>
                                                                                        <w:left w:val="none" w:sz="0" w:space="0" w:color="auto"/>
                                                                                        <w:bottom w:val="none" w:sz="0" w:space="0" w:color="auto"/>
                                                                                        <w:right w:val="none" w:sz="0" w:space="0" w:color="auto"/>
                                                                                      </w:divBdr>
                                                                                    </w:div>
                                                                                    <w:div w:id="1934316134">
                                                                                      <w:marLeft w:val="720"/>
                                                                                      <w:marRight w:val="720"/>
                                                                                      <w:marTop w:val="0"/>
                                                                                      <w:marBottom w:val="0"/>
                                                                                      <w:divBdr>
                                                                                        <w:top w:val="none" w:sz="0" w:space="0" w:color="auto"/>
                                                                                        <w:left w:val="none" w:sz="0" w:space="0" w:color="auto"/>
                                                                                        <w:bottom w:val="none" w:sz="0" w:space="0" w:color="auto"/>
                                                                                        <w:right w:val="none" w:sz="0" w:space="0" w:color="auto"/>
                                                                                      </w:divBdr>
                                                                                    </w:div>
                                                                                    <w:div w:id="993874366">
                                                                                      <w:marLeft w:val="720"/>
                                                                                      <w:marRight w:val="720"/>
                                                                                      <w:marTop w:val="0"/>
                                                                                      <w:marBottom w:val="0"/>
                                                                                      <w:divBdr>
                                                                                        <w:top w:val="none" w:sz="0" w:space="0" w:color="auto"/>
                                                                                        <w:left w:val="none" w:sz="0" w:space="0" w:color="auto"/>
                                                                                        <w:bottom w:val="none" w:sz="0" w:space="0" w:color="auto"/>
                                                                                        <w:right w:val="none" w:sz="0" w:space="0" w:color="auto"/>
                                                                                      </w:divBdr>
                                                                                    </w:div>
                                                                                    <w:div w:id="1984000751">
                                                                                      <w:marLeft w:val="720"/>
                                                                                      <w:marRight w:val="720"/>
                                                                                      <w:marTop w:val="0"/>
                                                                                      <w:marBottom w:val="0"/>
                                                                                      <w:divBdr>
                                                                                        <w:top w:val="none" w:sz="0" w:space="0" w:color="auto"/>
                                                                                        <w:left w:val="none" w:sz="0" w:space="0" w:color="auto"/>
                                                                                        <w:bottom w:val="none" w:sz="0" w:space="0" w:color="auto"/>
                                                                                        <w:right w:val="none" w:sz="0" w:space="0" w:color="auto"/>
                                                                                      </w:divBdr>
                                                                                    </w:div>
                                                                                    <w:div w:id="1542589931">
                                                                                      <w:marLeft w:val="720"/>
                                                                                      <w:marRight w:val="720"/>
                                                                                      <w:marTop w:val="0"/>
                                                                                      <w:marBottom w:val="0"/>
                                                                                      <w:divBdr>
                                                                                        <w:top w:val="none" w:sz="0" w:space="0" w:color="auto"/>
                                                                                        <w:left w:val="none" w:sz="0" w:space="0" w:color="auto"/>
                                                                                        <w:bottom w:val="none" w:sz="0" w:space="0" w:color="auto"/>
                                                                                        <w:right w:val="none" w:sz="0" w:space="0" w:color="auto"/>
                                                                                      </w:divBdr>
                                                                                    </w:div>
                                                                                    <w:div w:id="178008371">
                                                                                      <w:marLeft w:val="0"/>
                                                                                      <w:marRight w:val="0"/>
                                                                                      <w:marTop w:val="0"/>
                                                                                      <w:marBottom w:val="0"/>
                                                                                      <w:divBdr>
                                                                                        <w:top w:val="none" w:sz="0" w:space="0" w:color="auto"/>
                                                                                        <w:left w:val="none" w:sz="0" w:space="0" w:color="auto"/>
                                                                                        <w:bottom w:val="none" w:sz="0" w:space="0" w:color="auto"/>
                                                                                        <w:right w:val="none" w:sz="0" w:space="0" w:color="auto"/>
                                                                                      </w:divBdr>
                                                                                    </w:div>
                                                                                    <w:div w:id="126508750">
                                                                                      <w:marLeft w:val="0"/>
                                                                                      <w:marRight w:val="0"/>
                                                                                      <w:marTop w:val="0"/>
                                                                                      <w:marBottom w:val="0"/>
                                                                                      <w:divBdr>
                                                                                        <w:top w:val="none" w:sz="0" w:space="0" w:color="auto"/>
                                                                                        <w:left w:val="none" w:sz="0" w:space="0" w:color="auto"/>
                                                                                        <w:bottom w:val="none" w:sz="0" w:space="0" w:color="auto"/>
                                                                                        <w:right w:val="none" w:sz="0" w:space="0" w:color="auto"/>
                                                                                      </w:divBdr>
                                                                                    </w:div>
                                                                                    <w:div w:id="8850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0964641">
      <w:bodyDiv w:val="1"/>
      <w:marLeft w:val="0"/>
      <w:marRight w:val="0"/>
      <w:marTop w:val="0"/>
      <w:marBottom w:val="0"/>
      <w:divBdr>
        <w:top w:val="none" w:sz="0" w:space="0" w:color="auto"/>
        <w:left w:val="none" w:sz="0" w:space="0" w:color="auto"/>
        <w:bottom w:val="none" w:sz="0" w:space="0" w:color="auto"/>
        <w:right w:val="none" w:sz="0" w:space="0" w:color="auto"/>
      </w:divBdr>
    </w:div>
    <w:div w:id="983775649">
      <w:bodyDiv w:val="1"/>
      <w:marLeft w:val="0"/>
      <w:marRight w:val="0"/>
      <w:marTop w:val="0"/>
      <w:marBottom w:val="0"/>
      <w:divBdr>
        <w:top w:val="none" w:sz="0" w:space="0" w:color="auto"/>
        <w:left w:val="none" w:sz="0" w:space="0" w:color="auto"/>
        <w:bottom w:val="none" w:sz="0" w:space="0" w:color="auto"/>
        <w:right w:val="none" w:sz="0" w:space="0" w:color="auto"/>
      </w:divBdr>
      <w:divsChild>
        <w:div w:id="1732079342">
          <w:marLeft w:val="0"/>
          <w:marRight w:val="0"/>
          <w:marTop w:val="0"/>
          <w:marBottom w:val="0"/>
          <w:divBdr>
            <w:top w:val="none" w:sz="0" w:space="0" w:color="auto"/>
            <w:left w:val="none" w:sz="0" w:space="0" w:color="auto"/>
            <w:bottom w:val="none" w:sz="0" w:space="0" w:color="auto"/>
            <w:right w:val="none" w:sz="0" w:space="0" w:color="auto"/>
          </w:divBdr>
          <w:divsChild>
            <w:div w:id="1259871737">
              <w:marLeft w:val="0"/>
              <w:marRight w:val="0"/>
              <w:marTop w:val="0"/>
              <w:marBottom w:val="0"/>
              <w:divBdr>
                <w:top w:val="none" w:sz="0" w:space="0" w:color="auto"/>
                <w:left w:val="none" w:sz="0" w:space="0" w:color="auto"/>
                <w:bottom w:val="none" w:sz="0" w:space="0" w:color="auto"/>
                <w:right w:val="none" w:sz="0" w:space="0" w:color="auto"/>
              </w:divBdr>
              <w:divsChild>
                <w:div w:id="1049690958">
                  <w:marLeft w:val="0"/>
                  <w:marRight w:val="0"/>
                  <w:marTop w:val="0"/>
                  <w:marBottom w:val="0"/>
                  <w:divBdr>
                    <w:top w:val="none" w:sz="0" w:space="0" w:color="auto"/>
                    <w:left w:val="none" w:sz="0" w:space="0" w:color="auto"/>
                    <w:bottom w:val="none" w:sz="0" w:space="0" w:color="auto"/>
                    <w:right w:val="none" w:sz="0" w:space="0" w:color="auto"/>
                  </w:divBdr>
                  <w:divsChild>
                    <w:div w:id="1127813716">
                      <w:marLeft w:val="0"/>
                      <w:marRight w:val="0"/>
                      <w:marTop w:val="0"/>
                      <w:marBottom w:val="0"/>
                      <w:divBdr>
                        <w:top w:val="none" w:sz="0" w:space="0" w:color="auto"/>
                        <w:left w:val="none" w:sz="0" w:space="0" w:color="auto"/>
                        <w:bottom w:val="none" w:sz="0" w:space="0" w:color="auto"/>
                        <w:right w:val="none" w:sz="0" w:space="0" w:color="auto"/>
                      </w:divBdr>
                      <w:divsChild>
                        <w:div w:id="382295755">
                          <w:marLeft w:val="0"/>
                          <w:marRight w:val="0"/>
                          <w:marTop w:val="0"/>
                          <w:marBottom w:val="0"/>
                          <w:divBdr>
                            <w:top w:val="none" w:sz="0" w:space="0" w:color="auto"/>
                            <w:left w:val="none" w:sz="0" w:space="0" w:color="auto"/>
                            <w:bottom w:val="none" w:sz="0" w:space="0" w:color="auto"/>
                            <w:right w:val="none" w:sz="0" w:space="0" w:color="auto"/>
                          </w:divBdr>
                          <w:divsChild>
                            <w:div w:id="1228303768">
                              <w:marLeft w:val="0"/>
                              <w:marRight w:val="0"/>
                              <w:marTop w:val="0"/>
                              <w:marBottom w:val="0"/>
                              <w:divBdr>
                                <w:top w:val="none" w:sz="0" w:space="0" w:color="auto"/>
                                <w:left w:val="none" w:sz="0" w:space="0" w:color="auto"/>
                                <w:bottom w:val="none" w:sz="0" w:space="0" w:color="auto"/>
                                <w:right w:val="none" w:sz="0" w:space="0" w:color="auto"/>
                              </w:divBdr>
                              <w:divsChild>
                                <w:div w:id="920024858">
                                  <w:marLeft w:val="0"/>
                                  <w:marRight w:val="0"/>
                                  <w:marTop w:val="0"/>
                                  <w:marBottom w:val="0"/>
                                  <w:divBdr>
                                    <w:top w:val="none" w:sz="0" w:space="0" w:color="auto"/>
                                    <w:left w:val="none" w:sz="0" w:space="0" w:color="auto"/>
                                    <w:bottom w:val="none" w:sz="0" w:space="0" w:color="auto"/>
                                    <w:right w:val="none" w:sz="0" w:space="0" w:color="auto"/>
                                  </w:divBdr>
                                  <w:divsChild>
                                    <w:div w:id="914626623">
                                      <w:marLeft w:val="0"/>
                                      <w:marRight w:val="0"/>
                                      <w:marTop w:val="0"/>
                                      <w:marBottom w:val="0"/>
                                      <w:divBdr>
                                        <w:top w:val="none" w:sz="0" w:space="0" w:color="auto"/>
                                        <w:left w:val="none" w:sz="0" w:space="0" w:color="auto"/>
                                        <w:bottom w:val="none" w:sz="0" w:space="0" w:color="auto"/>
                                        <w:right w:val="none" w:sz="0" w:space="0" w:color="auto"/>
                                      </w:divBdr>
                                      <w:divsChild>
                                        <w:div w:id="80303071">
                                          <w:marLeft w:val="0"/>
                                          <w:marRight w:val="0"/>
                                          <w:marTop w:val="0"/>
                                          <w:marBottom w:val="0"/>
                                          <w:divBdr>
                                            <w:top w:val="none" w:sz="0" w:space="0" w:color="auto"/>
                                            <w:left w:val="none" w:sz="0" w:space="0" w:color="auto"/>
                                            <w:bottom w:val="none" w:sz="0" w:space="0" w:color="auto"/>
                                            <w:right w:val="none" w:sz="0" w:space="0" w:color="auto"/>
                                          </w:divBdr>
                                          <w:divsChild>
                                            <w:div w:id="1948466737">
                                              <w:marLeft w:val="0"/>
                                              <w:marRight w:val="0"/>
                                              <w:marTop w:val="0"/>
                                              <w:marBottom w:val="0"/>
                                              <w:divBdr>
                                                <w:top w:val="none" w:sz="0" w:space="0" w:color="auto"/>
                                                <w:left w:val="none" w:sz="0" w:space="0" w:color="auto"/>
                                                <w:bottom w:val="none" w:sz="0" w:space="0" w:color="auto"/>
                                                <w:right w:val="none" w:sz="0" w:space="0" w:color="auto"/>
                                              </w:divBdr>
                                              <w:divsChild>
                                                <w:div w:id="1564683303">
                                                  <w:marLeft w:val="0"/>
                                                  <w:marRight w:val="0"/>
                                                  <w:marTop w:val="0"/>
                                                  <w:marBottom w:val="0"/>
                                                  <w:divBdr>
                                                    <w:top w:val="none" w:sz="0" w:space="0" w:color="auto"/>
                                                    <w:left w:val="none" w:sz="0" w:space="0" w:color="auto"/>
                                                    <w:bottom w:val="none" w:sz="0" w:space="0" w:color="auto"/>
                                                    <w:right w:val="none" w:sz="0" w:space="0" w:color="auto"/>
                                                  </w:divBdr>
                                                  <w:divsChild>
                                                    <w:div w:id="389422488">
                                                      <w:marLeft w:val="0"/>
                                                      <w:marRight w:val="0"/>
                                                      <w:marTop w:val="0"/>
                                                      <w:marBottom w:val="0"/>
                                                      <w:divBdr>
                                                        <w:top w:val="none" w:sz="0" w:space="0" w:color="auto"/>
                                                        <w:left w:val="none" w:sz="0" w:space="0" w:color="auto"/>
                                                        <w:bottom w:val="none" w:sz="0" w:space="0" w:color="auto"/>
                                                        <w:right w:val="none" w:sz="0" w:space="0" w:color="auto"/>
                                                      </w:divBdr>
                                                      <w:divsChild>
                                                        <w:div w:id="505173832">
                                                          <w:marLeft w:val="0"/>
                                                          <w:marRight w:val="0"/>
                                                          <w:marTop w:val="450"/>
                                                          <w:marBottom w:val="450"/>
                                                          <w:divBdr>
                                                            <w:top w:val="none" w:sz="0" w:space="0" w:color="auto"/>
                                                            <w:left w:val="none" w:sz="0" w:space="0" w:color="auto"/>
                                                            <w:bottom w:val="none" w:sz="0" w:space="0" w:color="auto"/>
                                                            <w:right w:val="none" w:sz="0" w:space="0" w:color="auto"/>
                                                          </w:divBdr>
                                                          <w:divsChild>
                                                            <w:div w:id="874850201">
                                                              <w:marLeft w:val="0"/>
                                                              <w:marRight w:val="0"/>
                                                              <w:marTop w:val="0"/>
                                                              <w:marBottom w:val="0"/>
                                                              <w:divBdr>
                                                                <w:top w:val="none" w:sz="0" w:space="0" w:color="auto"/>
                                                                <w:left w:val="none" w:sz="0" w:space="0" w:color="auto"/>
                                                                <w:bottom w:val="none" w:sz="0" w:space="0" w:color="auto"/>
                                                                <w:right w:val="none" w:sz="0" w:space="0" w:color="auto"/>
                                                              </w:divBdr>
                                                              <w:divsChild>
                                                                <w:div w:id="1144657819">
                                                                  <w:marLeft w:val="0"/>
                                                                  <w:marRight w:val="0"/>
                                                                  <w:marTop w:val="225"/>
                                                                  <w:marBottom w:val="300"/>
                                                                  <w:divBdr>
                                                                    <w:top w:val="none" w:sz="0" w:space="0" w:color="auto"/>
                                                                    <w:left w:val="none" w:sz="0" w:space="0" w:color="auto"/>
                                                                    <w:bottom w:val="none" w:sz="0" w:space="0" w:color="auto"/>
                                                                    <w:right w:val="none" w:sz="0" w:space="0" w:color="auto"/>
                                                                  </w:divBdr>
                                                                  <w:divsChild>
                                                                    <w:div w:id="1345009396">
                                                                      <w:marLeft w:val="0"/>
                                                                      <w:marRight w:val="0"/>
                                                                      <w:marTop w:val="0"/>
                                                                      <w:marBottom w:val="0"/>
                                                                      <w:divBdr>
                                                                        <w:top w:val="none" w:sz="0" w:space="0" w:color="auto"/>
                                                                        <w:left w:val="none" w:sz="0" w:space="0" w:color="auto"/>
                                                                        <w:bottom w:val="none" w:sz="0" w:space="0" w:color="auto"/>
                                                                        <w:right w:val="none" w:sz="0" w:space="0" w:color="auto"/>
                                                                      </w:divBdr>
                                                                      <w:divsChild>
                                                                        <w:div w:id="1315453441">
                                                                          <w:marLeft w:val="0"/>
                                                                          <w:marRight w:val="0"/>
                                                                          <w:marTop w:val="0"/>
                                                                          <w:marBottom w:val="0"/>
                                                                          <w:divBdr>
                                                                            <w:top w:val="none" w:sz="0" w:space="0" w:color="auto"/>
                                                                            <w:left w:val="none" w:sz="0" w:space="0" w:color="auto"/>
                                                                            <w:bottom w:val="single" w:sz="6" w:space="23" w:color="DBDBDB"/>
                                                                            <w:right w:val="none" w:sz="0" w:space="0" w:color="auto"/>
                                                                          </w:divBdr>
                                                                          <w:divsChild>
                                                                            <w:div w:id="2020737827">
                                                                              <w:marLeft w:val="0"/>
                                                                              <w:marRight w:val="0"/>
                                                                              <w:marTop w:val="0"/>
                                                                              <w:marBottom w:val="0"/>
                                                                              <w:divBdr>
                                                                                <w:top w:val="none" w:sz="0" w:space="0" w:color="auto"/>
                                                                                <w:left w:val="none" w:sz="0" w:space="0" w:color="auto"/>
                                                                                <w:bottom w:val="none" w:sz="0" w:space="0" w:color="auto"/>
                                                                                <w:right w:val="none" w:sz="0" w:space="0" w:color="auto"/>
                                                                              </w:divBdr>
                                                                              <w:divsChild>
                                                                                <w:div w:id="19328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7048883">
      <w:bodyDiv w:val="1"/>
      <w:marLeft w:val="0"/>
      <w:marRight w:val="0"/>
      <w:marTop w:val="0"/>
      <w:marBottom w:val="0"/>
      <w:divBdr>
        <w:top w:val="none" w:sz="0" w:space="0" w:color="auto"/>
        <w:left w:val="none" w:sz="0" w:space="0" w:color="auto"/>
        <w:bottom w:val="none" w:sz="0" w:space="0" w:color="auto"/>
        <w:right w:val="none" w:sz="0" w:space="0" w:color="auto"/>
      </w:divBdr>
    </w:div>
    <w:div w:id="1046834367">
      <w:bodyDiv w:val="1"/>
      <w:marLeft w:val="0"/>
      <w:marRight w:val="0"/>
      <w:marTop w:val="0"/>
      <w:marBottom w:val="0"/>
      <w:divBdr>
        <w:top w:val="none" w:sz="0" w:space="0" w:color="auto"/>
        <w:left w:val="none" w:sz="0" w:space="0" w:color="auto"/>
        <w:bottom w:val="none" w:sz="0" w:space="0" w:color="auto"/>
        <w:right w:val="none" w:sz="0" w:space="0" w:color="auto"/>
      </w:divBdr>
      <w:divsChild>
        <w:div w:id="112292877">
          <w:marLeft w:val="0"/>
          <w:marRight w:val="0"/>
          <w:marTop w:val="0"/>
          <w:marBottom w:val="0"/>
          <w:divBdr>
            <w:top w:val="none" w:sz="0" w:space="0" w:color="auto"/>
            <w:left w:val="none" w:sz="0" w:space="0" w:color="auto"/>
            <w:bottom w:val="none" w:sz="0" w:space="0" w:color="auto"/>
            <w:right w:val="none" w:sz="0" w:space="0" w:color="auto"/>
          </w:divBdr>
          <w:divsChild>
            <w:div w:id="1337921747">
              <w:marLeft w:val="0"/>
              <w:marRight w:val="0"/>
              <w:marTop w:val="0"/>
              <w:marBottom w:val="0"/>
              <w:divBdr>
                <w:top w:val="none" w:sz="0" w:space="0" w:color="auto"/>
                <w:left w:val="none" w:sz="0" w:space="0" w:color="auto"/>
                <w:bottom w:val="none" w:sz="0" w:space="0" w:color="auto"/>
                <w:right w:val="none" w:sz="0" w:space="0" w:color="auto"/>
              </w:divBdr>
              <w:divsChild>
                <w:div w:id="1125543879">
                  <w:marLeft w:val="0"/>
                  <w:marRight w:val="0"/>
                  <w:marTop w:val="0"/>
                  <w:marBottom w:val="0"/>
                  <w:divBdr>
                    <w:top w:val="none" w:sz="0" w:space="0" w:color="auto"/>
                    <w:left w:val="none" w:sz="0" w:space="0" w:color="auto"/>
                    <w:bottom w:val="none" w:sz="0" w:space="0" w:color="auto"/>
                    <w:right w:val="none" w:sz="0" w:space="0" w:color="auto"/>
                  </w:divBdr>
                  <w:divsChild>
                    <w:div w:id="568536979">
                      <w:marLeft w:val="0"/>
                      <w:marRight w:val="0"/>
                      <w:marTop w:val="0"/>
                      <w:marBottom w:val="0"/>
                      <w:divBdr>
                        <w:top w:val="none" w:sz="0" w:space="0" w:color="auto"/>
                        <w:left w:val="none" w:sz="0" w:space="0" w:color="auto"/>
                        <w:bottom w:val="none" w:sz="0" w:space="0" w:color="auto"/>
                        <w:right w:val="none" w:sz="0" w:space="0" w:color="auto"/>
                      </w:divBdr>
                      <w:divsChild>
                        <w:div w:id="721485838">
                          <w:marLeft w:val="0"/>
                          <w:marRight w:val="0"/>
                          <w:marTop w:val="0"/>
                          <w:marBottom w:val="0"/>
                          <w:divBdr>
                            <w:top w:val="none" w:sz="0" w:space="0" w:color="auto"/>
                            <w:left w:val="none" w:sz="0" w:space="0" w:color="auto"/>
                            <w:bottom w:val="none" w:sz="0" w:space="0" w:color="auto"/>
                            <w:right w:val="none" w:sz="0" w:space="0" w:color="auto"/>
                          </w:divBdr>
                          <w:divsChild>
                            <w:div w:id="1989698812">
                              <w:marLeft w:val="0"/>
                              <w:marRight w:val="0"/>
                              <w:marTop w:val="0"/>
                              <w:marBottom w:val="0"/>
                              <w:divBdr>
                                <w:top w:val="none" w:sz="0" w:space="0" w:color="auto"/>
                                <w:left w:val="none" w:sz="0" w:space="0" w:color="auto"/>
                                <w:bottom w:val="none" w:sz="0" w:space="0" w:color="auto"/>
                                <w:right w:val="none" w:sz="0" w:space="0" w:color="auto"/>
                              </w:divBdr>
                              <w:divsChild>
                                <w:div w:id="509180399">
                                  <w:marLeft w:val="0"/>
                                  <w:marRight w:val="0"/>
                                  <w:marTop w:val="0"/>
                                  <w:marBottom w:val="0"/>
                                  <w:divBdr>
                                    <w:top w:val="none" w:sz="0" w:space="0" w:color="auto"/>
                                    <w:left w:val="none" w:sz="0" w:space="0" w:color="auto"/>
                                    <w:bottom w:val="none" w:sz="0" w:space="0" w:color="auto"/>
                                    <w:right w:val="none" w:sz="0" w:space="0" w:color="auto"/>
                                  </w:divBdr>
                                  <w:divsChild>
                                    <w:div w:id="439032461">
                                      <w:marLeft w:val="0"/>
                                      <w:marRight w:val="0"/>
                                      <w:marTop w:val="0"/>
                                      <w:marBottom w:val="0"/>
                                      <w:divBdr>
                                        <w:top w:val="none" w:sz="0" w:space="0" w:color="auto"/>
                                        <w:left w:val="none" w:sz="0" w:space="0" w:color="auto"/>
                                        <w:bottom w:val="none" w:sz="0" w:space="0" w:color="auto"/>
                                        <w:right w:val="none" w:sz="0" w:space="0" w:color="auto"/>
                                      </w:divBdr>
                                      <w:divsChild>
                                        <w:div w:id="780221275">
                                          <w:marLeft w:val="0"/>
                                          <w:marRight w:val="0"/>
                                          <w:marTop w:val="0"/>
                                          <w:marBottom w:val="0"/>
                                          <w:divBdr>
                                            <w:top w:val="none" w:sz="0" w:space="0" w:color="auto"/>
                                            <w:left w:val="none" w:sz="0" w:space="0" w:color="auto"/>
                                            <w:bottom w:val="none" w:sz="0" w:space="0" w:color="auto"/>
                                            <w:right w:val="none" w:sz="0" w:space="0" w:color="auto"/>
                                          </w:divBdr>
                                          <w:divsChild>
                                            <w:div w:id="517038278">
                                              <w:marLeft w:val="0"/>
                                              <w:marRight w:val="0"/>
                                              <w:marTop w:val="0"/>
                                              <w:marBottom w:val="0"/>
                                              <w:divBdr>
                                                <w:top w:val="none" w:sz="0" w:space="0" w:color="auto"/>
                                                <w:left w:val="none" w:sz="0" w:space="0" w:color="auto"/>
                                                <w:bottom w:val="none" w:sz="0" w:space="0" w:color="auto"/>
                                                <w:right w:val="none" w:sz="0" w:space="0" w:color="auto"/>
                                              </w:divBdr>
                                              <w:divsChild>
                                                <w:div w:id="1209031087">
                                                  <w:marLeft w:val="0"/>
                                                  <w:marRight w:val="0"/>
                                                  <w:marTop w:val="0"/>
                                                  <w:marBottom w:val="0"/>
                                                  <w:divBdr>
                                                    <w:top w:val="none" w:sz="0" w:space="0" w:color="auto"/>
                                                    <w:left w:val="none" w:sz="0" w:space="0" w:color="auto"/>
                                                    <w:bottom w:val="none" w:sz="0" w:space="0" w:color="auto"/>
                                                    <w:right w:val="none" w:sz="0" w:space="0" w:color="auto"/>
                                                  </w:divBdr>
                                                  <w:divsChild>
                                                    <w:div w:id="1789620157">
                                                      <w:marLeft w:val="0"/>
                                                      <w:marRight w:val="0"/>
                                                      <w:marTop w:val="0"/>
                                                      <w:marBottom w:val="0"/>
                                                      <w:divBdr>
                                                        <w:top w:val="none" w:sz="0" w:space="0" w:color="auto"/>
                                                        <w:left w:val="none" w:sz="0" w:space="0" w:color="auto"/>
                                                        <w:bottom w:val="none" w:sz="0" w:space="0" w:color="auto"/>
                                                        <w:right w:val="none" w:sz="0" w:space="0" w:color="auto"/>
                                                      </w:divBdr>
                                                      <w:divsChild>
                                                        <w:div w:id="474880151">
                                                          <w:marLeft w:val="0"/>
                                                          <w:marRight w:val="0"/>
                                                          <w:marTop w:val="450"/>
                                                          <w:marBottom w:val="450"/>
                                                          <w:divBdr>
                                                            <w:top w:val="none" w:sz="0" w:space="0" w:color="auto"/>
                                                            <w:left w:val="none" w:sz="0" w:space="0" w:color="auto"/>
                                                            <w:bottom w:val="none" w:sz="0" w:space="0" w:color="auto"/>
                                                            <w:right w:val="none" w:sz="0" w:space="0" w:color="auto"/>
                                                          </w:divBdr>
                                                          <w:divsChild>
                                                            <w:div w:id="581764460">
                                                              <w:marLeft w:val="0"/>
                                                              <w:marRight w:val="0"/>
                                                              <w:marTop w:val="0"/>
                                                              <w:marBottom w:val="0"/>
                                                              <w:divBdr>
                                                                <w:top w:val="none" w:sz="0" w:space="0" w:color="auto"/>
                                                                <w:left w:val="none" w:sz="0" w:space="0" w:color="auto"/>
                                                                <w:bottom w:val="none" w:sz="0" w:space="0" w:color="auto"/>
                                                                <w:right w:val="none" w:sz="0" w:space="0" w:color="auto"/>
                                                              </w:divBdr>
                                                              <w:divsChild>
                                                                <w:div w:id="132723917">
                                                                  <w:marLeft w:val="0"/>
                                                                  <w:marRight w:val="0"/>
                                                                  <w:marTop w:val="225"/>
                                                                  <w:marBottom w:val="300"/>
                                                                  <w:divBdr>
                                                                    <w:top w:val="none" w:sz="0" w:space="0" w:color="auto"/>
                                                                    <w:left w:val="none" w:sz="0" w:space="0" w:color="auto"/>
                                                                    <w:bottom w:val="none" w:sz="0" w:space="0" w:color="auto"/>
                                                                    <w:right w:val="none" w:sz="0" w:space="0" w:color="auto"/>
                                                                  </w:divBdr>
                                                                  <w:divsChild>
                                                                    <w:div w:id="453906687">
                                                                      <w:marLeft w:val="0"/>
                                                                      <w:marRight w:val="0"/>
                                                                      <w:marTop w:val="0"/>
                                                                      <w:marBottom w:val="0"/>
                                                                      <w:divBdr>
                                                                        <w:top w:val="none" w:sz="0" w:space="0" w:color="auto"/>
                                                                        <w:left w:val="none" w:sz="0" w:space="0" w:color="auto"/>
                                                                        <w:bottom w:val="none" w:sz="0" w:space="0" w:color="auto"/>
                                                                        <w:right w:val="none" w:sz="0" w:space="0" w:color="auto"/>
                                                                      </w:divBdr>
                                                                      <w:divsChild>
                                                                        <w:div w:id="635067189">
                                                                          <w:marLeft w:val="0"/>
                                                                          <w:marRight w:val="0"/>
                                                                          <w:marTop w:val="0"/>
                                                                          <w:marBottom w:val="0"/>
                                                                          <w:divBdr>
                                                                            <w:top w:val="none" w:sz="0" w:space="0" w:color="auto"/>
                                                                            <w:left w:val="none" w:sz="0" w:space="0" w:color="auto"/>
                                                                            <w:bottom w:val="single" w:sz="6" w:space="23" w:color="DBDBDB"/>
                                                                            <w:right w:val="none" w:sz="0" w:space="0" w:color="auto"/>
                                                                          </w:divBdr>
                                                                          <w:divsChild>
                                                                            <w:div w:id="1335959392">
                                                                              <w:marLeft w:val="0"/>
                                                                              <w:marRight w:val="0"/>
                                                                              <w:marTop w:val="0"/>
                                                                              <w:marBottom w:val="0"/>
                                                                              <w:divBdr>
                                                                                <w:top w:val="none" w:sz="0" w:space="0" w:color="auto"/>
                                                                                <w:left w:val="none" w:sz="0" w:space="0" w:color="auto"/>
                                                                                <w:bottom w:val="none" w:sz="0" w:space="0" w:color="auto"/>
                                                                                <w:right w:val="none" w:sz="0" w:space="0" w:color="auto"/>
                                                                              </w:divBdr>
                                                                              <w:divsChild>
                                                                                <w:div w:id="6963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5006900">
      <w:bodyDiv w:val="1"/>
      <w:marLeft w:val="0"/>
      <w:marRight w:val="0"/>
      <w:marTop w:val="0"/>
      <w:marBottom w:val="0"/>
      <w:divBdr>
        <w:top w:val="none" w:sz="0" w:space="0" w:color="auto"/>
        <w:left w:val="none" w:sz="0" w:space="0" w:color="auto"/>
        <w:bottom w:val="none" w:sz="0" w:space="0" w:color="auto"/>
        <w:right w:val="none" w:sz="0" w:space="0" w:color="auto"/>
      </w:divBdr>
    </w:div>
    <w:div w:id="1125470159">
      <w:bodyDiv w:val="1"/>
      <w:marLeft w:val="0"/>
      <w:marRight w:val="0"/>
      <w:marTop w:val="0"/>
      <w:marBottom w:val="0"/>
      <w:divBdr>
        <w:top w:val="none" w:sz="0" w:space="0" w:color="auto"/>
        <w:left w:val="none" w:sz="0" w:space="0" w:color="auto"/>
        <w:bottom w:val="none" w:sz="0" w:space="0" w:color="auto"/>
        <w:right w:val="none" w:sz="0" w:space="0" w:color="auto"/>
      </w:divBdr>
    </w:div>
    <w:div w:id="1142892812">
      <w:bodyDiv w:val="1"/>
      <w:marLeft w:val="0"/>
      <w:marRight w:val="0"/>
      <w:marTop w:val="0"/>
      <w:marBottom w:val="0"/>
      <w:divBdr>
        <w:top w:val="none" w:sz="0" w:space="0" w:color="auto"/>
        <w:left w:val="none" w:sz="0" w:space="0" w:color="auto"/>
        <w:bottom w:val="none" w:sz="0" w:space="0" w:color="auto"/>
        <w:right w:val="none" w:sz="0" w:space="0" w:color="auto"/>
      </w:divBdr>
    </w:div>
    <w:div w:id="1150250294">
      <w:bodyDiv w:val="1"/>
      <w:marLeft w:val="0"/>
      <w:marRight w:val="0"/>
      <w:marTop w:val="0"/>
      <w:marBottom w:val="0"/>
      <w:divBdr>
        <w:top w:val="none" w:sz="0" w:space="0" w:color="auto"/>
        <w:left w:val="none" w:sz="0" w:space="0" w:color="auto"/>
        <w:bottom w:val="none" w:sz="0" w:space="0" w:color="auto"/>
        <w:right w:val="none" w:sz="0" w:space="0" w:color="auto"/>
      </w:divBdr>
      <w:divsChild>
        <w:div w:id="466358889">
          <w:marLeft w:val="0"/>
          <w:marRight w:val="0"/>
          <w:marTop w:val="0"/>
          <w:marBottom w:val="0"/>
          <w:divBdr>
            <w:top w:val="none" w:sz="0" w:space="0" w:color="auto"/>
            <w:left w:val="none" w:sz="0" w:space="0" w:color="auto"/>
            <w:bottom w:val="none" w:sz="0" w:space="0" w:color="auto"/>
            <w:right w:val="none" w:sz="0" w:space="0" w:color="auto"/>
          </w:divBdr>
          <w:divsChild>
            <w:div w:id="1739404923">
              <w:marLeft w:val="0"/>
              <w:marRight w:val="0"/>
              <w:marTop w:val="0"/>
              <w:marBottom w:val="0"/>
              <w:divBdr>
                <w:top w:val="none" w:sz="0" w:space="0" w:color="auto"/>
                <w:left w:val="none" w:sz="0" w:space="0" w:color="auto"/>
                <w:bottom w:val="none" w:sz="0" w:space="0" w:color="auto"/>
                <w:right w:val="none" w:sz="0" w:space="0" w:color="auto"/>
              </w:divBdr>
              <w:divsChild>
                <w:div w:id="2135171157">
                  <w:marLeft w:val="0"/>
                  <w:marRight w:val="0"/>
                  <w:marTop w:val="0"/>
                  <w:marBottom w:val="0"/>
                  <w:divBdr>
                    <w:top w:val="none" w:sz="0" w:space="0" w:color="auto"/>
                    <w:left w:val="none" w:sz="0" w:space="0" w:color="auto"/>
                    <w:bottom w:val="none" w:sz="0" w:space="0" w:color="auto"/>
                    <w:right w:val="none" w:sz="0" w:space="0" w:color="auto"/>
                  </w:divBdr>
                  <w:divsChild>
                    <w:div w:id="296569020">
                      <w:marLeft w:val="0"/>
                      <w:marRight w:val="0"/>
                      <w:marTop w:val="0"/>
                      <w:marBottom w:val="0"/>
                      <w:divBdr>
                        <w:top w:val="none" w:sz="0" w:space="0" w:color="auto"/>
                        <w:left w:val="none" w:sz="0" w:space="0" w:color="auto"/>
                        <w:bottom w:val="none" w:sz="0" w:space="0" w:color="auto"/>
                        <w:right w:val="none" w:sz="0" w:space="0" w:color="auto"/>
                      </w:divBdr>
                      <w:divsChild>
                        <w:div w:id="1604681490">
                          <w:marLeft w:val="0"/>
                          <w:marRight w:val="0"/>
                          <w:marTop w:val="0"/>
                          <w:marBottom w:val="0"/>
                          <w:divBdr>
                            <w:top w:val="none" w:sz="0" w:space="0" w:color="auto"/>
                            <w:left w:val="none" w:sz="0" w:space="0" w:color="auto"/>
                            <w:bottom w:val="none" w:sz="0" w:space="0" w:color="auto"/>
                            <w:right w:val="none" w:sz="0" w:space="0" w:color="auto"/>
                          </w:divBdr>
                          <w:divsChild>
                            <w:div w:id="611861755">
                              <w:marLeft w:val="0"/>
                              <w:marRight w:val="0"/>
                              <w:marTop w:val="0"/>
                              <w:marBottom w:val="0"/>
                              <w:divBdr>
                                <w:top w:val="none" w:sz="0" w:space="0" w:color="auto"/>
                                <w:left w:val="none" w:sz="0" w:space="0" w:color="auto"/>
                                <w:bottom w:val="none" w:sz="0" w:space="0" w:color="auto"/>
                                <w:right w:val="none" w:sz="0" w:space="0" w:color="auto"/>
                              </w:divBdr>
                              <w:divsChild>
                                <w:div w:id="1347710788">
                                  <w:marLeft w:val="0"/>
                                  <w:marRight w:val="0"/>
                                  <w:marTop w:val="0"/>
                                  <w:marBottom w:val="0"/>
                                  <w:divBdr>
                                    <w:top w:val="none" w:sz="0" w:space="0" w:color="auto"/>
                                    <w:left w:val="none" w:sz="0" w:space="0" w:color="auto"/>
                                    <w:bottom w:val="none" w:sz="0" w:space="0" w:color="auto"/>
                                    <w:right w:val="none" w:sz="0" w:space="0" w:color="auto"/>
                                  </w:divBdr>
                                  <w:divsChild>
                                    <w:div w:id="824319297">
                                      <w:marLeft w:val="0"/>
                                      <w:marRight w:val="0"/>
                                      <w:marTop w:val="0"/>
                                      <w:marBottom w:val="0"/>
                                      <w:divBdr>
                                        <w:top w:val="none" w:sz="0" w:space="0" w:color="auto"/>
                                        <w:left w:val="none" w:sz="0" w:space="0" w:color="auto"/>
                                        <w:bottom w:val="none" w:sz="0" w:space="0" w:color="auto"/>
                                        <w:right w:val="none" w:sz="0" w:space="0" w:color="auto"/>
                                      </w:divBdr>
                                      <w:divsChild>
                                        <w:div w:id="1533107728">
                                          <w:marLeft w:val="0"/>
                                          <w:marRight w:val="0"/>
                                          <w:marTop w:val="0"/>
                                          <w:marBottom w:val="0"/>
                                          <w:divBdr>
                                            <w:top w:val="none" w:sz="0" w:space="0" w:color="auto"/>
                                            <w:left w:val="none" w:sz="0" w:space="0" w:color="auto"/>
                                            <w:bottom w:val="none" w:sz="0" w:space="0" w:color="auto"/>
                                            <w:right w:val="none" w:sz="0" w:space="0" w:color="auto"/>
                                          </w:divBdr>
                                          <w:divsChild>
                                            <w:div w:id="1442188034">
                                              <w:marLeft w:val="0"/>
                                              <w:marRight w:val="0"/>
                                              <w:marTop w:val="0"/>
                                              <w:marBottom w:val="0"/>
                                              <w:divBdr>
                                                <w:top w:val="none" w:sz="0" w:space="0" w:color="auto"/>
                                                <w:left w:val="none" w:sz="0" w:space="0" w:color="auto"/>
                                                <w:bottom w:val="none" w:sz="0" w:space="0" w:color="auto"/>
                                                <w:right w:val="none" w:sz="0" w:space="0" w:color="auto"/>
                                              </w:divBdr>
                                              <w:divsChild>
                                                <w:div w:id="1305161510">
                                                  <w:marLeft w:val="0"/>
                                                  <w:marRight w:val="0"/>
                                                  <w:marTop w:val="0"/>
                                                  <w:marBottom w:val="0"/>
                                                  <w:divBdr>
                                                    <w:top w:val="none" w:sz="0" w:space="0" w:color="auto"/>
                                                    <w:left w:val="none" w:sz="0" w:space="0" w:color="auto"/>
                                                    <w:bottom w:val="none" w:sz="0" w:space="0" w:color="auto"/>
                                                    <w:right w:val="none" w:sz="0" w:space="0" w:color="auto"/>
                                                  </w:divBdr>
                                                  <w:divsChild>
                                                    <w:div w:id="869881317">
                                                      <w:marLeft w:val="0"/>
                                                      <w:marRight w:val="0"/>
                                                      <w:marTop w:val="0"/>
                                                      <w:marBottom w:val="0"/>
                                                      <w:divBdr>
                                                        <w:top w:val="none" w:sz="0" w:space="0" w:color="auto"/>
                                                        <w:left w:val="none" w:sz="0" w:space="0" w:color="auto"/>
                                                        <w:bottom w:val="none" w:sz="0" w:space="0" w:color="auto"/>
                                                        <w:right w:val="none" w:sz="0" w:space="0" w:color="auto"/>
                                                      </w:divBdr>
                                                      <w:divsChild>
                                                        <w:div w:id="1252935526">
                                                          <w:marLeft w:val="0"/>
                                                          <w:marRight w:val="0"/>
                                                          <w:marTop w:val="450"/>
                                                          <w:marBottom w:val="450"/>
                                                          <w:divBdr>
                                                            <w:top w:val="none" w:sz="0" w:space="0" w:color="auto"/>
                                                            <w:left w:val="none" w:sz="0" w:space="0" w:color="auto"/>
                                                            <w:bottom w:val="none" w:sz="0" w:space="0" w:color="auto"/>
                                                            <w:right w:val="none" w:sz="0" w:space="0" w:color="auto"/>
                                                          </w:divBdr>
                                                          <w:divsChild>
                                                            <w:div w:id="46026549">
                                                              <w:marLeft w:val="0"/>
                                                              <w:marRight w:val="0"/>
                                                              <w:marTop w:val="0"/>
                                                              <w:marBottom w:val="0"/>
                                                              <w:divBdr>
                                                                <w:top w:val="none" w:sz="0" w:space="0" w:color="auto"/>
                                                                <w:left w:val="none" w:sz="0" w:space="0" w:color="auto"/>
                                                                <w:bottom w:val="none" w:sz="0" w:space="0" w:color="auto"/>
                                                                <w:right w:val="none" w:sz="0" w:space="0" w:color="auto"/>
                                                              </w:divBdr>
                                                              <w:divsChild>
                                                                <w:div w:id="1196432519">
                                                                  <w:marLeft w:val="0"/>
                                                                  <w:marRight w:val="0"/>
                                                                  <w:marTop w:val="225"/>
                                                                  <w:marBottom w:val="300"/>
                                                                  <w:divBdr>
                                                                    <w:top w:val="none" w:sz="0" w:space="0" w:color="auto"/>
                                                                    <w:left w:val="none" w:sz="0" w:space="0" w:color="auto"/>
                                                                    <w:bottom w:val="none" w:sz="0" w:space="0" w:color="auto"/>
                                                                    <w:right w:val="none" w:sz="0" w:space="0" w:color="auto"/>
                                                                  </w:divBdr>
                                                                  <w:divsChild>
                                                                    <w:div w:id="283003214">
                                                                      <w:marLeft w:val="0"/>
                                                                      <w:marRight w:val="0"/>
                                                                      <w:marTop w:val="0"/>
                                                                      <w:marBottom w:val="0"/>
                                                                      <w:divBdr>
                                                                        <w:top w:val="none" w:sz="0" w:space="0" w:color="auto"/>
                                                                        <w:left w:val="none" w:sz="0" w:space="0" w:color="auto"/>
                                                                        <w:bottom w:val="none" w:sz="0" w:space="0" w:color="auto"/>
                                                                        <w:right w:val="none" w:sz="0" w:space="0" w:color="auto"/>
                                                                      </w:divBdr>
                                                                      <w:divsChild>
                                                                        <w:div w:id="2077700060">
                                                                          <w:marLeft w:val="0"/>
                                                                          <w:marRight w:val="0"/>
                                                                          <w:marTop w:val="0"/>
                                                                          <w:marBottom w:val="0"/>
                                                                          <w:divBdr>
                                                                            <w:top w:val="none" w:sz="0" w:space="0" w:color="auto"/>
                                                                            <w:left w:val="none" w:sz="0" w:space="0" w:color="auto"/>
                                                                            <w:bottom w:val="single" w:sz="6" w:space="23" w:color="DBDBDB"/>
                                                                            <w:right w:val="none" w:sz="0" w:space="0" w:color="auto"/>
                                                                          </w:divBdr>
                                                                          <w:divsChild>
                                                                            <w:div w:id="698317686">
                                                                              <w:marLeft w:val="0"/>
                                                                              <w:marRight w:val="0"/>
                                                                              <w:marTop w:val="0"/>
                                                                              <w:marBottom w:val="0"/>
                                                                              <w:divBdr>
                                                                                <w:top w:val="none" w:sz="0" w:space="0" w:color="auto"/>
                                                                                <w:left w:val="none" w:sz="0" w:space="0" w:color="auto"/>
                                                                                <w:bottom w:val="none" w:sz="0" w:space="0" w:color="auto"/>
                                                                                <w:right w:val="none" w:sz="0" w:space="0" w:color="auto"/>
                                                                              </w:divBdr>
                                                                              <w:divsChild>
                                                                                <w:div w:id="91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6437350">
      <w:bodyDiv w:val="1"/>
      <w:marLeft w:val="0"/>
      <w:marRight w:val="0"/>
      <w:marTop w:val="0"/>
      <w:marBottom w:val="0"/>
      <w:divBdr>
        <w:top w:val="none" w:sz="0" w:space="0" w:color="auto"/>
        <w:left w:val="none" w:sz="0" w:space="0" w:color="auto"/>
        <w:bottom w:val="none" w:sz="0" w:space="0" w:color="auto"/>
        <w:right w:val="none" w:sz="0" w:space="0" w:color="auto"/>
      </w:divBdr>
    </w:div>
    <w:div w:id="1170367494">
      <w:bodyDiv w:val="1"/>
      <w:marLeft w:val="0"/>
      <w:marRight w:val="0"/>
      <w:marTop w:val="0"/>
      <w:marBottom w:val="0"/>
      <w:divBdr>
        <w:top w:val="none" w:sz="0" w:space="0" w:color="auto"/>
        <w:left w:val="none" w:sz="0" w:space="0" w:color="auto"/>
        <w:bottom w:val="none" w:sz="0" w:space="0" w:color="auto"/>
        <w:right w:val="none" w:sz="0" w:space="0" w:color="auto"/>
      </w:divBdr>
    </w:div>
    <w:div w:id="1173452726">
      <w:bodyDiv w:val="1"/>
      <w:marLeft w:val="0"/>
      <w:marRight w:val="0"/>
      <w:marTop w:val="0"/>
      <w:marBottom w:val="0"/>
      <w:divBdr>
        <w:top w:val="none" w:sz="0" w:space="0" w:color="auto"/>
        <w:left w:val="none" w:sz="0" w:space="0" w:color="auto"/>
        <w:bottom w:val="none" w:sz="0" w:space="0" w:color="auto"/>
        <w:right w:val="none" w:sz="0" w:space="0" w:color="auto"/>
      </w:divBdr>
    </w:div>
    <w:div w:id="1378971801">
      <w:bodyDiv w:val="1"/>
      <w:marLeft w:val="0"/>
      <w:marRight w:val="0"/>
      <w:marTop w:val="0"/>
      <w:marBottom w:val="0"/>
      <w:divBdr>
        <w:top w:val="none" w:sz="0" w:space="0" w:color="auto"/>
        <w:left w:val="none" w:sz="0" w:space="0" w:color="auto"/>
        <w:bottom w:val="none" w:sz="0" w:space="0" w:color="auto"/>
        <w:right w:val="none" w:sz="0" w:space="0" w:color="auto"/>
      </w:divBdr>
      <w:divsChild>
        <w:div w:id="130755539">
          <w:marLeft w:val="0"/>
          <w:marRight w:val="0"/>
          <w:marTop w:val="0"/>
          <w:marBottom w:val="0"/>
          <w:divBdr>
            <w:top w:val="none" w:sz="0" w:space="0" w:color="auto"/>
            <w:left w:val="none" w:sz="0" w:space="0" w:color="auto"/>
            <w:bottom w:val="none" w:sz="0" w:space="0" w:color="auto"/>
            <w:right w:val="none" w:sz="0" w:space="0" w:color="auto"/>
          </w:divBdr>
          <w:divsChild>
            <w:div w:id="649024284">
              <w:marLeft w:val="0"/>
              <w:marRight w:val="0"/>
              <w:marTop w:val="0"/>
              <w:marBottom w:val="0"/>
              <w:divBdr>
                <w:top w:val="none" w:sz="0" w:space="0" w:color="auto"/>
                <w:left w:val="none" w:sz="0" w:space="0" w:color="auto"/>
                <w:bottom w:val="none" w:sz="0" w:space="0" w:color="auto"/>
                <w:right w:val="none" w:sz="0" w:space="0" w:color="auto"/>
              </w:divBdr>
              <w:divsChild>
                <w:div w:id="884177015">
                  <w:marLeft w:val="0"/>
                  <w:marRight w:val="0"/>
                  <w:marTop w:val="0"/>
                  <w:marBottom w:val="0"/>
                  <w:divBdr>
                    <w:top w:val="none" w:sz="0" w:space="0" w:color="auto"/>
                    <w:left w:val="none" w:sz="0" w:space="0" w:color="auto"/>
                    <w:bottom w:val="none" w:sz="0" w:space="0" w:color="auto"/>
                    <w:right w:val="none" w:sz="0" w:space="0" w:color="auto"/>
                  </w:divBdr>
                  <w:divsChild>
                    <w:div w:id="709190507">
                      <w:marLeft w:val="0"/>
                      <w:marRight w:val="0"/>
                      <w:marTop w:val="0"/>
                      <w:marBottom w:val="0"/>
                      <w:divBdr>
                        <w:top w:val="none" w:sz="0" w:space="0" w:color="auto"/>
                        <w:left w:val="none" w:sz="0" w:space="0" w:color="auto"/>
                        <w:bottom w:val="none" w:sz="0" w:space="0" w:color="auto"/>
                        <w:right w:val="none" w:sz="0" w:space="0" w:color="auto"/>
                      </w:divBdr>
                      <w:divsChild>
                        <w:div w:id="345644892">
                          <w:marLeft w:val="0"/>
                          <w:marRight w:val="0"/>
                          <w:marTop w:val="0"/>
                          <w:marBottom w:val="0"/>
                          <w:divBdr>
                            <w:top w:val="none" w:sz="0" w:space="0" w:color="auto"/>
                            <w:left w:val="none" w:sz="0" w:space="0" w:color="auto"/>
                            <w:bottom w:val="none" w:sz="0" w:space="0" w:color="auto"/>
                            <w:right w:val="none" w:sz="0" w:space="0" w:color="auto"/>
                          </w:divBdr>
                          <w:divsChild>
                            <w:div w:id="116533765">
                              <w:marLeft w:val="0"/>
                              <w:marRight w:val="0"/>
                              <w:marTop w:val="0"/>
                              <w:marBottom w:val="0"/>
                              <w:divBdr>
                                <w:top w:val="none" w:sz="0" w:space="0" w:color="auto"/>
                                <w:left w:val="none" w:sz="0" w:space="0" w:color="auto"/>
                                <w:bottom w:val="none" w:sz="0" w:space="0" w:color="auto"/>
                                <w:right w:val="none" w:sz="0" w:space="0" w:color="auto"/>
                              </w:divBdr>
                              <w:divsChild>
                                <w:div w:id="1845631615">
                                  <w:marLeft w:val="0"/>
                                  <w:marRight w:val="0"/>
                                  <w:marTop w:val="0"/>
                                  <w:marBottom w:val="0"/>
                                  <w:divBdr>
                                    <w:top w:val="none" w:sz="0" w:space="0" w:color="auto"/>
                                    <w:left w:val="none" w:sz="0" w:space="0" w:color="auto"/>
                                    <w:bottom w:val="none" w:sz="0" w:space="0" w:color="auto"/>
                                    <w:right w:val="none" w:sz="0" w:space="0" w:color="auto"/>
                                  </w:divBdr>
                                  <w:divsChild>
                                    <w:div w:id="2069760354">
                                      <w:marLeft w:val="0"/>
                                      <w:marRight w:val="0"/>
                                      <w:marTop w:val="0"/>
                                      <w:marBottom w:val="0"/>
                                      <w:divBdr>
                                        <w:top w:val="none" w:sz="0" w:space="0" w:color="auto"/>
                                        <w:left w:val="none" w:sz="0" w:space="0" w:color="auto"/>
                                        <w:bottom w:val="none" w:sz="0" w:space="0" w:color="auto"/>
                                        <w:right w:val="none" w:sz="0" w:space="0" w:color="auto"/>
                                      </w:divBdr>
                                      <w:divsChild>
                                        <w:div w:id="604003578">
                                          <w:marLeft w:val="0"/>
                                          <w:marRight w:val="0"/>
                                          <w:marTop w:val="0"/>
                                          <w:marBottom w:val="0"/>
                                          <w:divBdr>
                                            <w:top w:val="none" w:sz="0" w:space="0" w:color="auto"/>
                                            <w:left w:val="none" w:sz="0" w:space="0" w:color="auto"/>
                                            <w:bottom w:val="none" w:sz="0" w:space="0" w:color="auto"/>
                                            <w:right w:val="none" w:sz="0" w:space="0" w:color="auto"/>
                                          </w:divBdr>
                                          <w:divsChild>
                                            <w:div w:id="1574701951">
                                              <w:marLeft w:val="0"/>
                                              <w:marRight w:val="0"/>
                                              <w:marTop w:val="0"/>
                                              <w:marBottom w:val="0"/>
                                              <w:divBdr>
                                                <w:top w:val="none" w:sz="0" w:space="0" w:color="auto"/>
                                                <w:left w:val="none" w:sz="0" w:space="0" w:color="auto"/>
                                                <w:bottom w:val="none" w:sz="0" w:space="0" w:color="auto"/>
                                                <w:right w:val="none" w:sz="0" w:space="0" w:color="auto"/>
                                              </w:divBdr>
                                              <w:divsChild>
                                                <w:div w:id="2117945855">
                                                  <w:marLeft w:val="0"/>
                                                  <w:marRight w:val="0"/>
                                                  <w:marTop w:val="0"/>
                                                  <w:marBottom w:val="0"/>
                                                  <w:divBdr>
                                                    <w:top w:val="none" w:sz="0" w:space="0" w:color="auto"/>
                                                    <w:left w:val="none" w:sz="0" w:space="0" w:color="auto"/>
                                                    <w:bottom w:val="none" w:sz="0" w:space="0" w:color="auto"/>
                                                    <w:right w:val="none" w:sz="0" w:space="0" w:color="auto"/>
                                                  </w:divBdr>
                                                  <w:divsChild>
                                                    <w:div w:id="251473706">
                                                      <w:marLeft w:val="0"/>
                                                      <w:marRight w:val="0"/>
                                                      <w:marTop w:val="0"/>
                                                      <w:marBottom w:val="0"/>
                                                      <w:divBdr>
                                                        <w:top w:val="none" w:sz="0" w:space="0" w:color="auto"/>
                                                        <w:left w:val="none" w:sz="0" w:space="0" w:color="auto"/>
                                                        <w:bottom w:val="none" w:sz="0" w:space="0" w:color="auto"/>
                                                        <w:right w:val="none" w:sz="0" w:space="0" w:color="auto"/>
                                                      </w:divBdr>
                                                      <w:divsChild>
                                                        <w:div w:id="1240942307">
                                                          <w:marLeft w:val="0"/>
                                                          <w:marRight w:val="0"/>
                                                          <w:marTop w:val="450"/>
                                                          <w:marBottom w:val="450"/>
                                                          <w:divBdr>
                                                            <w:top w:val="none" w:sz="0" w:space="0" w:color="auto"/>
                                                            <w:left w:val="none" w:sz="0" w:space="0" w:color="auto"/>
                                                            <w:bottom w:val="none" w:sz="0" w:space="0" w:color="auto"/>
                                                            <w:right w:val="none" w:sz="0" w:space="0" w:color="auto"/>
                                                          </w:divBdr>
                                                          <w:divsChild>
                                                            <w:div w:id="222110184">
                                                              <w:marLeft w:val="0"/>
                                                              <w:marRight w:val="0"/>
                                                              <w:marTop w:val="0"/>
                                                              <w:marBottom w:val="0"/>
                                                              <w:divBdr>
                                                                <w:top w:val="none" w:sz="0" w:space="0" w:color="auto"/>
                                                                <w:left w:val="none" w:sz="0" w:space="0" w:color="auto"/>
                                                                <w:bottom w:val="none" w:sz="0" w:space="0" w:color="auto"/>
                                                                <w:right w:val="none" w:sz="0" w:space="0" w:color="auto"/>
                                                              </w:divBdr>
                                                              <w:divsChild>
                                                                <w:div w:id="782531179">
                                                                  <w:marLeft w:val="0"/>
                                                                  <w:marRight w:val="0"/>
                                                                  <w:marTop w:val="225"/>
                                                                  <w:marBottom w:val="300"/>
                                                                  <w:divBdr>
                                                                    <w:top w:val="none" w:sz="0" w:space="0" w:color="auto"/>
                                                                    <w:left w:val="none" w:sz="0" w:space="0" w:color="auto"/>
                                                                    <w:bottom w:val="none" w:sz="0" w:space="0" w:color="auto"/>
                                                                    <w:right w:val="none" w:sz="0" w:space="0" w:color="auto"/>
                                                                  </w:divBdr>
                                                                  <w:divsChild>
                                                                    <w:div w:id="733699753">
                                                                      <w:marLeft w:val="0"/>
                                                                      <w:marRight w:val="0"/>
                                                                      <w:marTop w:val="0"/>
                                                                      <w:marBottom w:val="0"/>
                                                                      <w:divBdr>
                                                                        <w:top w:val="none" w:sz="0" w:space="0" w:color="auto"/>
                                                                        <w:left w:val="none" w:sz="0" w:space="0" w:color="auto"/>
                                                                        <w:bottom w:val="none" w:sz="0" w:space="0" w:color="auto"/>
                                                                        <w:right w:val="none" w:sz="0" w:space="0" w:color="auto"/>
                                                                      </w:divBdr>
                                                                      <w:divsChild>
                                                                        <w:div w:id="1867402523">
                                                                          <w:marLeft w:val="0"/>
                                                                          <w:marRight w:val="0"/>
                                                                          <w:marTop w:val="0"/>
                                                                          <w:marBottom w:val="0"/>
                                                                          <w:divBdr>
                                                                            <w:top w:val="none" w:sz="0" w:space="0" w:color="auto"/>
                                                                            <w:left w:val="none" w:sz="0" w:space="0" w:color="auto"/>
                                                                            <w:bottom w:val="single" w:sz="6" w:space="23" w:color="DBDBDB"/>
                                                                            <w:right w:val="none" w:sz="0" w:space="0" w:color="auto"/>
                                                                          </w:divBdr>
                                                                          <w:divsChild>
                                                                            <w:div w:id="287123515">
                                                                              <w:marLeft w:val="0"/>
                                                                              <w:marRight w:val="0"/>
                                                                              <w:marTop w:val="0"/>
                                                                              <w:marBottom w:val="0"/>
                                                                              <w:divBdr>
                                                                                <w:top w:val="none" w:sz="0" w:space="0" w:color="auto"/>
                                                                                <w:left w:val="none" w:sz="0" w:space="0" w:color="auto"/>
                                                                                <w:bottom w:val="none" w:sz="0" w:space="0" w:color="auto"/>
                                                                                <w:right w:val="none" w:sz="0" w:space="0" w:color="auto"/>
                                                                              </w:divBdr>
                                                                              <w:divsChild>
                                                                                <w:div w:id="1843548026">
                                                                                  <w:marLeft w:val="0"/>
                                                                                  <w:marRight w:val="0"/>
                                                                                  <w:marTop w:val="0"/>
                                                                                  <w:marBottom w:val="0"/>
                                                                                  <w:divBdr>
                                                                                    <w:top w:val="none" w:sz="0" w:space="0" w:color="auto"/>
                                                                                    <w:left w:val="none" w:sz="0" w:space="0" w:color="auto"/>
                                                                                    <w:bottom w:val="none" w:sz="0" w:space="0" w:color="auto"/>
                                                                                    <w:right w:val="none" w:sz="0" w:space="0" w:color="auto"/>
                                                                                  </w:divBdr>
                                                                                  <w:divsChild>
                                                                                    <w:div w:id="688024541">
                                                                                      <w:marLeft w:val="0"/>
                                                                                      <w:marRight w:val="0"/>
                                                                                      <w:marTop w:val="0"/>
                                                                                      <w:marBottom w:val="0"/>
                                                                                      <w:divBdr>
                                                                                        <w:top w:val="none" w:sz="0" w:space="0" w:color="auto"/>
                                                                                        <w:left w:val="none" w:sz="0" w:space="0" w:color="auto"/>
                                                                                        <w:bottom w:val="none" w:sz="0" w:space="0" w:color="auto"/>
                                                                                        <w:right w:val="none" w:sz="0" w:space="0" w:color="auto"/>
                                                                                      </w:divBdr>
                                                                                    </w:div>
                                                                                    <w:div w:id="363796385">
                                                                                      <w:marLeft w:val="0"/>
                                                                                      <w:marRight w:val="0"/>
                                                                                      <w:marTop w:val="0"/>
                                                                                      <w:marBottom w:val="0"/>
                                                                                      <w:divBdr>
                                                                                        <w:top w:val="none" w:sz="0" w:space="0" w:color="auto"/>
                                                                                        <w:left w:val="none" w:sz="0" w:space="0" w:color="auto"/>
                                                                                        <w:bottom w:val="none" w:sz="0" w:space="0" w:color="auto"/>
                                                                                        <w:right w:val="none" w:sz="0" w:space="0" w:color="auto"/>
                                                                                      </w:divBdr>
                                                                                    </w:div>
                                                                                    <w:div w:id="2392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7535611">
      <w:bodyDiv w:val="1"/>
      <w:marLeft w:val="0"/>
      <w:marRight w:val="0"/>
      <w:marTop w:val="0"/>
      <w:marBottom w:val="0"/>
      <w:divBdr>
        <w:top w:val="none" w:sz="0" w:space="0" w:color="auto"/>
        <w:left w:val="none" w:sz="0" w:space="0" w:color="auto"/>
        <w:bottom w:val="none" w:sz="0" w:space="0" w:color="auto"/>
        <w:right w:val="none" w:sz="0" w:space="0" w:color="auto"/>
      </w:divBdr>
    </w:div>
    <w:div w:id="1430009941">
      <w:bodyDiv w:val="1"/>
      <w:marLeft w:val="0"/>
      <w:marRight w:val="0"/>
      <w:marTop w:val="0"/>
      <w:marBottom w:val="0"/>
      <w:divBdr>
        <w:top w:val="none" w:sz="0" w:space="0" w:color="auto"/>
        <w:left w:val="none" w:sz="0" w:space="0" w:color="auto"/>
        <w:bottom w:val="none" w:sz="0" w:space="0" w:color="auto"/>
        <w:right w:val="none" w:sz="0" w:space="0" w:color="auto"/>
      </w:divBdr>
      <w:divsChild>
        <w:div w:id="654647731">
          <w:marLeft w:val="0"/>
          <w:marRight w:val="0"/>
          <w:marTop w:val="0"/>
          <w:marBottom w:val="0"/>
          <w:divBdr>
            <w:top w:val="none" w:sz="0" w:space="0" w:color="auto"/>
            <w:left w:val="none" w:sz="0" w:space="0" w:color="auto"/>
            <w:bottom w:val="none" w:sz="0" w:space="0" w:color="auto"/>
            <w:right w:val="none" w:sz="0" w:space="0" w:color="auto"/>
          </w:divBdr>
          <w:divsChild>
            <w:div w:id="352732332">
              <w:marLeft w:val="0"/>
              <w:marRight w:val="0"/>
              <w:marTop w:val="0"/>
              <w:marBottom w:val="0"/>
              <w:divBdr>
                <w:top w:val="none" w:sz="0" w:space="0" w:color="auto"/>
                <w:left w:val="none" w:sz="0" w:space="0" w:color="auto"/>
                <w:bottom w:val="none" w:sz="0" w:space="0" w:color="auto"/>
                <w:right w:val="none" w:sz="0" w:space="0" w:color="auto"/>
              </w:divBdr>
              <w:divsChild>
                <w:div w:id="1499615822">
                  <w:marLeft w:val="0"/>
                  <w:marRight w:val="0"/>
                  <w:marTop w:val="0"/>
                  <w:marBottom w:val="0"/>
                  <w:divBdr>
                    <w:top w:val="none" w:sz="0" w:space="0" w:color="auto"/>
                    <w:left w:val="none" w:sz="0" w:space="0" w:color="auto"/>
                    <w:bottom w:val="none" w:sz="0" w:space="0" w:color="auto"/>
                    <w:right w:val="none" w:sz="0" w:space="0" w:color="auto"/>
                  </w:divBdr>
                  <w:divsChild>
                    <w:div w:id="396049574">
                      <w:marLeft w:val="0"/>
                      <w:marRight w:val="0"/>
                      <w:marTop w:val="0"/>
                      <w:marBottom w:val="0"/>
                      <w:divBdr>
                        <w:top w:val="none" w:sz="0" w:space="0" w:color="auto"/>
                        <w:left w:val="none" w:sz="0" w:space="0" w:color="auto"/>
                        <w:bottom w:val="none" w:sz="0" w:space="0" w:color="auto"/>
                        <w:right w:val="none" w:sz="0" w:space="0" w:color="auto"/>
                      </w:divBdr>
                      <w:divsChild>
                        <w:div w:id="755900058">
                          <w:marLeft w:val="0"/>
                          <w:marRight w:val="0"/>
                          <w:marTop w:val="0"/>
                          <w:marBottom w:val="0"/>
                          <w:divBdr>
                            <w:top w:val="none" w:sz="0" w:space="0" w:color="auto"/>
                            <w:left w:val="none" w:sz="0" w:space="0" w:color="auto"/>
                            <w:bottom w:val="none" w:sz="0" w:space="0" w:color="auto"/>
                            <w:right w:val="none" w:sz="0" w:space="0" w:color="auto"/>
                          </w:divBdr>
                          <w:divsChild>
                            <w:div w:id="1939828718">
                              <w:marLeft w:val="0"/>
                              <w:marRight w:val="0"/>
                              <w:marTop w:val="0"/>
                              <w:marBottom w:val="0"/>
                              <w:divBdr>
                                <w:top w:val="none" w:sz="0" w:space="0" w:color="auto"/>
                                <w:left w:val="none" w:sz="0" w:space="0" w:color="auto"/>
                                <w:bottom w:val="none" w:sz="0" w:space="0" w:color="auto"/>
                                <w:right w:val="none" w:sz="0" w:space="0" w:color="auto"/>
                              </w:divBdr>
                              <w:divsChild>
                                <w:div w:id="2049524046">
                                  <w:marLeft w:val="0"/>
                                  <w:marRight w:val="0"/>
                                  <w:marTop w:val="0"/>
                                  <w:marBottom w:val="0"/>
                                  <w:divBdr>
                                    <w:top w:val="none" w:sz="0" w:space="0" w:color="auto"/>
                                    <w:left w:val="none" w:sz="0" w:space="0" w:color="auto"/>
                                    <w:bottom w:val="none" w:sz="0" w:space="0" w:color="auto"/>
                                    <w:right w:val="none" w:sz="0" w:space="0" w:color="auto"/>
                                  </w:divBdr>
                                  <w:divsChild>
                                    <w:div w:id="1982727849">
                                      <w:marLeft w:val="0"/>
                                      <w:marRight w:val="0"/>
                                      <w:marTop w:val="0"/>
                                      <w:marBottom w:val="0"/>
                                      <w:divBdr>
                                        <w:top w:val="none" w:sz="0" w:space="0" w:color="auto"/>
                                        <w:left w:val="none" w:sz="0" w:space="0" w:color="auto"/>
                                        <w:bottom w:val="none" w:sz="0" w:space="0" w:color="auto"/>
                                        <w:right w:val="none" w:sz="0" w:space="0" w:color="auto"/>
                                      </w:divBdr>
                                      <w:divsChild>
                                        <w:div w:id="1132214242">
                                          <w:marLeft w:val="0"/>
                                          <w:marRight w:val="0"/>
                                          <w:marTop w:val="0"/>
                                          <w:marBottom w:val="0"/>
                                          <w:divBdr>
                                            <w:top w:val="none" w:sz="0" w:space="0" w:color="auto"/>
                                            <w:left w:val="none" w:sz="0" w:space="0" w:color="auto"/>
                                            <w:bottom w:val="none" w:sz="0" w:space="0" w:color="auto"/>
                                            <w:right w:val="none" w:sz="0" w:space="0" w:color="auto"/>
                                          </w:divBdr>
                                          <w:divsChild>
                                            <w:div w:id="1201481132">
                                              <w:marLeft w:val="0"/>
                                              <w:marRight w:val="0"/>
                                              <w:marTop w:val="0"/>
                                              <w:marBottom w:val="0"/>
                                              <w:divBdr>
                                                <w:top w:val="none" w:sz="0" w:space="0" w:color="auto"/>
                                                <w:left w:val="none" w:sz="0" w:space="0" w:color="auto"/>
                                                <w:bottom w:val="none" w:sz="0" w:space="0" w:color="auto"/>
                                                <w:right w:val="none" w:sz="0" w:space="0" w:color="auto"/>
                                              </w:divBdr>
                                              <w:divsChild>
                                                <w:div w:id="1382513891">
                                                  <w:marLeft w:val="0"/>
                                                  <w:marRight w:val="0"/>
                                                  <w:marTop w:val="0"/>
                                                  <w:marBottom w:val="0"/>
                                                  <w:divBdr>
                                                    <w:top w:val="none" w:sz="0" w:space="0" w:color="auto"/>
                                                    <w:left w:val="none" w:sz="0" w:space="0" w:color="auto"/>
                                                    <w:bottom w:val="none" w:sz="0" w:space="0" w:color="auto"/>
                                                    <w:right w:val="none" w:sz="0" w:space="0" w:color="auto"/>
                                                  </w:divBdr>
                                                  <w:divsChild>
                                                    <w:div w:id="678851160">
                                                      <w:marLeft w:val="0"/>
                                                      <w:marRight w:val="0"/>
                                                      <w:marTop w:val="0"/>
                                                      <w:marBottom w:val="0"/>
                                                      <w:divBdr>
                                                        <w:top w:val="none" w:sz="0" w:space="0" w:color="auto"/>
                                                        <w:left w:val="none" w:sz="0" w:space="0" w:color="auto"/>
                                                        <w:bottom w:val="none" w:sz="0" w:space="0" w:color="auto"/>
                                                        <w:right w:val="none" w:sz="0" w:space="0" w:color="auto"/>
                                                      </w:divBdr>
                                                      <w:divsChild>
                                                        <w:div w:id="739865816">
                                                          <w:marLeft w:val="0"/>
                                                          <w:marRight w:val="0"/>
                                                          <w:marTop w:val="450"/>
                                                          <w:marBottom w:val="450"/>
                                                          <w:divBdr>
                                                            <w:top w:val="none" w:sz="0" w:space="0" w:color="auto"/>
                                                            <w:left w:val="none" w:sz="0" w:space="0" w:color="auto"/>
                                                            <w:bottom w:val="none" w:sz="0" w:space="0" w:color="auto"/>
                                                            <w:right w:val="none" w:sz="0" w:space="0" w:color="auto"/>
                                                          </w:divBdr>
                                                          <w:divsChild>
                                                            <w:div w:id="84498352">
                                                              <w:marLeft w:val="0"/>
                                                              <w:marRight w:val="0"/>
                                                              <w:marTop w:val="0"/>
                                                              <w:marBottom w:val="0"/>
                                                              <w:divBdr>
                                                                <w:top w:val="none" w:sz="0" w:space="0" w:color="auto"/>
                                                                <w:left w:val="none" w:sz="0" w:space="0" w:color="auto"/>
                                                                <w:bottom w:val="none" w:sz="0" w:space="0" w:color="auto"/>
                                                                <w:right w:val="none" w:sz="0" w:space="0" w:color="auto"/>
                                                              </w:divBdr>
                                                              <w:divsChild>
                                                                <w:div w:id="13579541">
                                                                  <w:marLeft w:val="0"/>
                                                                  <w:marRight w:val="0"/>
                                                                  <w:marTop w:val="225"/>
                                                                  <w:marBottom w:val="300"/>
                                                                  <w:divBdr>
                                                                    <w:top w:val="none" w:sz="0" w:space="0" w:color="auto"/>
                                                                    <w:left w:val="none" w:sz="0" w:space="0" w:color="auto"/>
                                                                    <w:bottom w:val="none" w:sz="0" w:space="0" w:color="auto"/>
                                                                    <w:right w:val="none" w:sz="0" w:space="0" w:color="auto"/>
                                                                  </w:divBdr>
                                                                  <w:divsChild>
                                                                    <w:div w:id="776565671">
                                                                      <w:marLeft w:val="0"/>
                                                                      <w:marRight w:val="0"/>
                                                                      <w:marTop w:val="0"/>
                                                                      <w:marBottom w:val="0"/>
                                                                      <w:divBdr>
                                                                        <w:top w:val="none" w:sz="0" w:space="0" w:color="auto"/>
                                                                        <w:left w:val="none" w:sz="0" w:space="0" w:color="auto"/>
                                                                        <w:bottom w:val="none" w:sz="0" w:space="0" w:color="auto"/>
                                                                        <w:right w:val="none" w:sz="0" w:space="0" w:color="auto"/>
                                                                      </w:divBdr>
                                                                      <w:divsChild>
                                                                        <w:div w:id="779108331">
                                                                          <w:marLeft w:val="0"/>
                                                                          <w:marRight w:val="0"/>
                                                                          <w:marTop w:val="0"/>
                                                                          <w:marBottom w:val="0"/>
                                                                          <w:divBdr>
                                                                            <w:top w:val="none" w:sz="0" w:space="0" w:color="auto"/>
                                                                            <w:left w:val="none" w:sz="0" w:space="0" w:color="auto"/>
                                                                            <w:bottom w:val="single" w:sz="6" w:space="23" w:color="DBDBDB"/>
                                                                            <w:right w:val="none" w:sz="0" w:space="0" w:color="auto"/>
                                                                          </w:divBdr>
                                                                          <w:divsChild>
                                                                            <w:div w:id="581989068">
                                                                              <w:marLeft w:val="0"/>
                                                                              <w:marRight w:val="0"/>
                                                                              <w:marTop w:val="0"/>
                                                                              <w:marBottom w:val="0"/>
                                                                              <w:divBdr>
                                                                                <w:top w:val="none" w:sz="0" w:space="0" w:color="auto"/>
                                                                                <w:left w:val="none" w:sz="0" w:space="0" w:color="auto"/>
                                                                                <w:bottom w:val="none" w:sz="0" w:space="0" w:color="auto"/>
                                                                                <w:right w:val="none" w:sz="0" w:space="0" w:color="auto"/>
                                                                              </w:divBdr>
                                                                              <w:divsChild>
                                                                                <w:div w:id="443115625">
                                                                                  <w:marLeft w:val="0"/>
                                                                                  <w:marRight w:val="0"/>
                                                                                  <w:marTop w:val="0"/>
                                                                                  <w:marBottom w:val="0"/>
                                                                                  <w:divBdr>
                                                                                    <w:top w:val="none" w:sz="0" w:space="0" w:color="auto"/>
                                                                                    <w:left w:val="none" w:sz="0" w:space="0" w:color="auto"/>
                                                                                    <w:bottom w:val="none" w:sz="0" w:space="0" w:color="auto"/>
                                                                                    <w:right w:val="none" w:sz="0" w:space="0" w:color="auto"/>
                                                                                  </w:divBdr>
                                                                                  <w:divsChild>
                                                                                    <w:div w:id="1912537654">
                                                                                      <w:marLeft w:val="0"/>
                                                                                      <w:marRight w:val="0"/>
                                                                                      <w:marTop w:val="0"/>
                                                                                      <w:marBottom w:val="0"/>
                                                                                      <w:divBdr>
                                                                                        <w:top w:val="none" w:sz="0" w:space="0" w:color="auto"/>
                                                                                        <w:left w:val="none" w:sz="0" w:space="0" w:color="auto"/>
                                                                                        <w:bottom w:val="none" w:sz="0" w:space="0" w:color="auto"/>
                                                                                        <w:right w:val="none" w:sz="0" w:space="0" w:color="auto"/>
                                                                                      </w:divBdr>
                                                                                    </w:div>
                                                                                    <w:div w:id="15113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2317922">
      <w:bodyDiv w:val="1"/>
      <w:marLeft w:val="0"/>
      <w:marRight w:val="0"/>
      <w:marTop w:val="0"/>
      <w:marBottom w:val="0"/>
      <w:divBdr>
        <w:top w:val="none" w:sz="0" w:space="0" w:color="auto"/>
        <w:left w:val="none" w:sz="0" w:space="0" w:color="auto"/>
        <w:bottom w:val="none" w:sz="0" w:space="0" w:color="auto"/>
        <w:right w:val="none" w:sz="0" w:space="0" w:color="auto"/>
      </w:divBdr>
    </w:div>
    <w:div w:id="1450319762">
      <w:bodyDiv w:val="1"/>
      <w:marLeft w:val="0"/>
      <w:marRight w:val="0"/>
      <w:marTop w:val="0"/>
      <w:marBottom w:val="0"/>
      <w:divBdr>
        <w:top w:val="none" w:sz="0" w:space="0" w:color="auto"/>
        <w:left w:val="none" w:sz="0" w:space="0" w:color="auto"/>
        <w:bottom w:val="none" w:sz="0" w:space="0" w:color="auto"/>
        <w:right w:val="none" w:sz="0" w:space="0" w:color="auto"/>
      </w:divBdr>
    </w:div>
    <w:div w:id="1451975097">
      <w:bodyDiv w:val="1"/>
      <w:marLeft w:val="0"/>
      <w:marRight w:val="0"/>
      <w:marTop w:val="0"/>
      <w:marBottom w:val="0"/>
      <w:divBdr>
        <w:top w:val="none" w:sz="0" w:space="0" w:color="auto"/>
        <w:left w:val="none" w:sz="0" w:space="0" w:color="auto"/>
        <w:bottom w:val="none" w:sz="0" w:space="0" w:color="auto"/>
        <w:right w:val="none" w:sz="0" w:space="0" w:color="auto"/>
      </w:divBdr>
    </w:div>
    <w:div w:id="1459881128">
      <w:bodyDiv w:val="1"/>
      <w:marLeft w:val="0"/>
      <w:marRight w:val="0"/>
      <w:marTop w:val="0"/>
      <w:marBottom w:val="0"/>
      <w:divBdr>
        <w:top w:val="none" w:sz="0" w:space="0" w:color="auto"/>
        <w:left w:val="none" w:sz="0" w:space="0" w:color="auto"/>
        <w:bottom w:val="none" w:sz="0" w:space="0" w:color="auto"/>
        <w:right w:val="none" w:sz="0" w:space="0" w:color="auto"/>
      </w:divBdr>
      <w:divsChild>
        <w:div w:id="1923642785">
          <w:marLeft w:val="0"/>
          <w:marRight w:val="0"/>
          <w:marTop w:val="0"/>
          <w:marBottom w:val="0"/>
          <w:divBdr>
            <w:top w:val="none" w:sz="0" w:space="0" w:color="auto"/>
            <w:left w:val="none" w:sz="0" w:space="0" w:color="auto"/>
            <w:bottom w:val="none" w:sz="0" w:space="0" w:color="auto"/>
            <w:right w:val="none" w:sz="0" w:space="0" w:color="auto"/>
          </w:divBdr>
          <w:divsChild>
            <w:div w:id="869536852">
              <w:marLeft w:val="0"/>
              <w:marRight w:val="0"/>
              <w:marTop w:val="0"/>
              <w:marBottom w:val="0"/>
              <w:divBdr>
                <w:top w:val="none" w:sz="0" w:space="0" w:color="auto"/>
                <w:left w:val="none" w:sz="0" w:space="0" w:color="auto"/>
                <w:bottom w:val="none" w:sz="0" w:space="0" w:color="auto"/>
                <w:right w:val="none" w:sz="0" w:space="0" w:color="auto"/>
              </w:divBdr>
              <w:divsChild>
                <w:div w:id="2123647976">
                  <w:marLeft w:val="0"/>
                  <w:marRight w:val="0"/>
                  <w:marTop w:val="0"/>
                  <w:marBottom w:val="0"/>
                  <w:divBdr>
                    <w:top w:val="none" w:sz="0" w:space="0" w:color="auto"/>
                    <w:left w:val="none" w:sz="0" w:space="0" w:color="auto"/>
                    <w:bottom w:val="none" w:sz="0" w:space="0" w:color="auto"/>
                    <w:right w:val="none" w:sz="0" w:space="0" w:color="auto"/>
                  </w:divBdr>
                  <w:divsChild>
                    <w:div w:id="1254826210">
                      <w:marLeft w:val="0"/>
                      <w:marRight w:val="0"/>
                      <w:marTop w:val="0"/>
                      <w:marBottom w:val="0"/>
                      <w:divBdr>
                        <w:top w:val="none" w:sz="0" w:space="0" w:color="auto"/>
                        <w:left w:val="none" w:sz="0" w:space="0" w:color="auto"/>
                        <w:bottom w:val="none" w:sz="0" w:space="0" w:color="auto"/>
                        <w:right w:val="none" w:sz="0" w:space="0" w:color="auto"/>
                      </w:divBdr>
                      <w:divsChild>
                        <w:div w:id="1919248570">
                          <w:marLeft w:val="0"/>
                          <w:marRight w:val="0"/>
                          <w:marTop w:val="0"/>
                          <w:marBottom w:val="0"/>
                          <w:divBdr>
                            <w:top w:val="none" w:sz="0" w:space="0" w:color="auto"/>
                            <w:left w:val="none" w:sz="0" w:space="0" w:color="auto"/>
                            <w:bottom w:val="none" w:sz="0" w:space="0" w:color="auto"/>
                            <w:right w:val="none" w:sz="0" w:space="0" w:color="auto"/>
                          </w:divBdr>
                          <w:divsChild>
                            <w:div w:id="1938054600">
                              <w:marLeft w:val="0"/>
                              <w:marRight w:val="0"/>
                              <w:marTop w:val="0"/>
                              <w:marBottom w:val="0"/>
                              <w:divBdr>
                                <w:top w:val="none" w:sz="0" w:space="0" w:color="auto"/>
                                <w:left w:val="none" w:sz="0" w:space="0" w:color="auto"/>
                                <w:bottom w:val="none" w:sz="0" w:space="0" w:color="auto"/>
                                <w:right w:val="none" w:sz="0" w:space="0" w:color="auto"/>
                              </w:divBdr>
                              <w:divsChild>
                                <w:div w:id="1430928928">
                                  <w:marLeft w:val="0"/>
                                  <w:marRight w:val="0"/>
                                  <w:marTop w:val="0"/>
                                  <w:marBottom w:val="0"/>
                                  <w:divBdr>
                                    <w:top w:val="none" w:sz="0" w:space="0" w:color="auto"/>
                                    <w:left w:val="none" w:sz="0" w:space="0" w:color="auto"/>
                                    <w:bottom w:val="none" w:sz="0" w:space="0" w:color="auto"/>
                                    <w:right w:val="none" w:sz="0" w:space="0" w:color="auto"/>
                                  </w:divBdr>
                                  <w:divsChild>
                                    <w:div w:id="1185940556">
                                      <w:marLeft w:val="0"/>
                                      <w:marRight w:val="0"/>
                                      <w:marTop w:val="0"/>
                                      <w:marBottom w:val="0"/>
                                      <w:divBdr>
                                        <w:top w:val="none" w:sz="0" w:space="0" w:color="auto"/>
                                        <w:left w:val="none" w:sz="0" w:space="0" w:color="auto"/>
                                        <w:bottom w:val="none" w:sz="0" w:space="0" w:color="auto"/>
                                        <w:right w:val="none" w:sz="0" w:space="0" w:color="auto"/>
                                      </w:divBdr>
                                      <w:divsChild>
                                        <w:div w:id="1317955813">
                                          <w:marLeft w:val="0"/>
                                          <w:marRight w:val="0"/>
                                          <w:marTop w:val="0"/>
                                          <w:marBottom w:val="0"/>
                                          <w:divBdr>
                                            <w:top w:val="none" w:sz="0" w:space="0" w:color="auto"/>
                                            <w:left w:val="none" w:sz="0" w:space="0" w:color="auto"/>
                                            <w:bottom w:val="none" w:sz="0" w:space="0" w:color="auto"/>
                                            <w:right w:val="none" w:sz="0" w:space="0" w:color="auto"/>
                                          </w:divBdr>
                                          <w:divsChild>
                                            <w:div w:id="1703092251">
                                              <w:marLeft w:val="0"/>
                                              <w:marRight w:val="0"/>
                                              <w:marTop w:val="0"/>
                                              <w:marBottom w:val="0"/>
                                              <w:divBdr>
                                                <w:top w:val="none" w:sz="0" w:space="0" w:color="auto"/>
                                                <w:left w:val="none" w:sz="0" w:space="0" w:color="auto"/>
                                                <w:bottom w:val="none" w:sz="0" w:space="0" w:color="auto"/>
                                                <w:right w:val="none" w:sz="0" w:space="0" w:color="auto"/>
                                              </w:divBdr>
                                              <w:divsChild>
                                                <w:div w:id="1337264591">
                                                  <w:marLeft w:val="0"/>
                                                  <w:marRight w:val="0"/>
                                                  <w:marTop w:val="0"/>
                                                  <w:marBottom w:val="0"/>
                                                  <w:divBdr>
                                                    <w:top w:val="none" w:sz="0" w:space="0" w:color="auto"/>
                                                    <w:left w:val="none" w:sz="0" w:space="0" w:color="auto"/>
                                                    <w:bottom w:val="none" w:sz="0" w:space="0" w:color="auto"/>
                                                    <w:right w:val="none" w:sz="0" w:space="0" w:color="auto"/>
                                                  </w:divBdr>
                                                  <w:divsChild>
                                                    <w:div w:id="1909800359">
                                                      <w:marLeft w:val="0"/>
                                                      <w:marRight w:val="0"/>
                                                      <w:marTop w:val="0"/>
                                                      <w:marBottom w:val="0"/>
                                                      <w:divBdr>
                                                        <w:top w:val="none" w:sz="0" w:space="0" w:color="auto"/>
                                                        <w:left w:val="none" w:sz="0" w:space="0" w:color="auto"/>
                                                        <w:bottom w:val="none" w:sz="0" w:space="0" w:color="auto"/>
                                                        <w:right w:val="none" w:sz="0" w:space="0" w:color="auto"/>
                                                      </w:divBdr>
                                                      <w:divsChild>
                                                        <w:div w:id="434325795">
                                                          <w:marLeft w:val="0"/>
                                                          <w:marRight w:val="0"/>
                                                          <w:marTop w:val="450"/>
                                                          <w:marBottom w:val="450"/>
                                                          <w:divBdr>
                                                            <w:top w:val="none" w:sz="0" w:space="0" w:color="auto"/>
                                                            <w:left w:val="none" w:sz="0" w:space="0" w:color="auto"/>
                                                            <w:bottom w:val="none" w:sz="0" w:space="0" w:color="auto"/>
                                                            <w:right w:val="none" w:sz="0" w:space="0" w:color="auto"/>
                                                          </w:divBdr>
                                                          <w:divsChild>
                                                            <w:div w:id="2121875338">
                                                              <w:marLeft w:val="0"/>
                                                              <w:marRight w:val="0"/>
                                                              <w:marTop w:val="0"/>
                                                              <w:marBottom w:val="0"/>
                                                              <w:divBdr>
                                                                <w:top w:val="none" w:sz="0" w:space="0" w:color="auto"/>
                                                                <w:left w:val="none" w:sz="0" w:space="0" w:color="auto"/>
                                                                <w:bottom w:val="none" w:sz="0" w:space="0" w:color="auto"/>
                                                                <w:right w:val="none" w:sz="0" w:space="0" w:color="auto"/>
                                                              </w:divBdr>
                                                              <w:divsChild>
                                                                <w:div w:id="1015350546">
                                                                  <w:marLeft w:val="0"/>
                                                                  <w:marRight w:val="0"/>
                                                                  <w:marTop w:val="225"/>
                                                                  <w:marBottom w:val="300"/>
                                                                  <w:divBdr>
                                                                    <w:top w:val="none" w:sz="0" w:space="0" w:color="auto"/>
                                                                    <w:left w:val="none" w:sz="0" w:space="0" w:color="auto"/>
                                                                    <w:bottom w:val="none" w:sz="0" w:space="0" w:color="auto"/>
                                                                    <w:right w:val="none" w:sz="0" w:space="0" w:color="auto"/>
                                                                  </w:divBdr>
                                                                  <w:divsChild>
                                                                    <w:div w:id="563873337">
                                                                      <w:marLeft w:val="0"/>
                                                                      <w:marRight w:val="0"/>
                                                                      <w:marTop w:val="0"/>
                                                                      <w:marBottom w:val="0"/>
                                                                      <w:divBdr>
                                                                        <w:top w:val="none" w:sz="0" w:space="0" w:color="auto"/>
                                                                        <w:left w:val="none" w:sz="0" w:space="0" w:color="auto"/>
                                                                        <w:bottom w:val="none" w:sz="0" w:space="0" w:color="auto"/>
                                                                        <w:right w:val="none" w:sz="0" w:space="0" w:color="auto"/>
                                                                      </w:divBdr>
                                                                      <w:divsChild>
                                                                        <w:div w:id="205141023">
                                                                          <w:marLeft w:val="0"/>
                                                                          <w:marRight w:val="0"/>
                                                                          <w:marTop w:val="0"/>
                                                                          <w:marBottom w:val="0"/>
                                                                          <w:divBdr>
                                                                            <w:top w:val="none" w:sz="0" w:space="0" w:color="auto"/>
                                                                            <w:left w:val="none" w:sz="0" w:space="0" w:color="auto"/>
                                                                            <w:bottom w:val="single" w:sz="6" w:space="23" w:color="DBDBDB"/>
                                                                            <w:right w:val="none" w:sz="0" w:space="0" w:color="auto"/>
                                                                          </w:divBdr>
                                                                          <w:divsChild>
                                                                            <w:div w:id="987900084">
                                                                              <w:marLeft w:val="0"/>
                                                                              <w:marRight w:val="0"/>
                                                                              <w:marTop w:val="0"/>
                                                                              <w:marBottom w:val="0"/>
                                                                              <w:divBdr>
                                                                                <w:top w:val="none" w:sz="0" w:space="0" w:color="auto"/>
                                                                                <w:left w:val="none" w:sz="0" w:space="0" w:color="auto"/>
                                                                                <w:bottom w:val="none" w:sz="0" w:space="0" w:color="auto"/>
                                                                                <w:right w:val="none" w:sz="0" w:space="0" w:color="auto"/>
                                                                              </w:divBdr>
                                                                              <w:divsChild>
                                                                                <w:div w:id="12094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2137276">
      <w:bodyDiv w:val="1"/>
      <w:marLeft w:val="0"/>
      <w:marRight w:val="0"/>
      <w:marTop w:val="0"/>
      <w:marBottom w:val="0"/>
      <w:divBdr>
        <w:top w:val="none" w:sz="0" w:space="0" w:color="auto"/>
        <w:left w:val="none" w:sz="0" w:space="0" w:color="auto"/>
        <w:bottom w:val="none" w:sz="0" w:space="0" w:color="auto"/>
        <w:right w:val="none" w:sz="0" w:space="0" w:color="auto"/>
      </w:divBdr>
    </w:div>
    <w:div w:id="1556233207">
      <w:bodyDiv w:val="1"/>
      <w:marLeft w:val="0"/>
      <w:marRight w:val="0"/>
      <w:marTop w:val="0"/>
      <w:marBottom w:val="0"/>
      <w:divBdr>
        <w:top w:val="none" w:sz="0" w:space="0" w:color="auto"/>
        <w:left w:val="none" w:sz="0" w:space="0" w:color="auto"/>
        <w:bottom w:val="none" w:sz="0" w:space="0" w:color="auto"/>
        <w:right w:val="none" w:sz="0" w:space="0" w:color="auto"/>
      </w:divBdr>
      <w:divsChild>
        <w:div w:id="1755399155">
          <w:marLeft w:val="0"/>
          <w:marRight w:val="0"/>
          <w:marTop w:val="0"/>
          <w:marBottom w:val="0"/>
          <w:divBdr>
            <w:top w:val="none" w:sz="0" w:space="0" w:color="auto"/>
            <w:left w:val="none" w:sz="0" w:space="0" w:color="auto"/>
            <w:bottom w:val="none" w:sz="0" w:space="0" w:color="auto"/>
            <w:right w:val="none" w:sz="0" w:space="0" w:color="auto"/>
          </w:divBdr>
        </w:div>
        <w:div w:id="1813521213">
          <w:marLeft w:val="0"/>
          <w:marRight w:val="0"/>
          <w:marTop w:val="0"/>
          <w:marBottom w:val="0"/>
          <w:divBdr>
            <w:top w:val="none" w:sz="0" w:space="0" w:color="auto"/>
            <w:left w:val="none" w:sz="0" w:space="0" w:color="auto"/>
            <w:bottom w:val="none" w:sz="0" w:space="0" w:color="auto"/>
            <w:right w:val="none" w:sz="0" w:space="0" w:color="auto"/>
          </w:divBdr>
        </w:div>
        <w:div w:id="1777365934">
          <w:marLeft w:val="0"/>
          <w:marRight w:val="0"/>
          <w:marTop w:val="0"/>
          <w:marBottom w:val="0"/>
          <w:divBdr>
            <w:top w:val="none" w:sz="0" w:space="0" w:color="auto"/>
            <w:left w:val="none" w:sz="0" w:space="0" w:color="auto"/>
            <w:bottom w:val="none" w:sz="0" w:space="0" w:color="auto"/>
            <w:right w:val="none" w:sz="0" w:space="0" w:color="auto"/>
          </w:divBdr>
        </w:div>
        <w:div w:id="2109351924">
          <w:marLeft w:val="0"/>
          <w:marRight w:val="0"/>
          <w:marTop w:val="0"/>
          <w:marBottom w:val="0"/>
          <w:divBdr>
            <w:top w:val="none" w:sz="0" w:space="0" w:color="auto"/>
            <w:left w:val="none" w:sz="0" w:space="0" w:color="auto"/>
            <w:bottom w:val="none" w:sz="0" w:space="0" w:color="auto"/>
            <w:right w:val="none" w:sz="0" w:space="0" w:color="auto"/>
          </w:divBdr>
        </w:div>
        <w:div w:id="1651910387">
          <w:marLeft w:val="0"/>
          <w:marRight w:val="0"/>
          <w:marTop w:val="0"/>
          <w:marBottom w:val="0"/>
          <w:divBdr>
            <w:top w:val="none" w:sz="0" w:space="0" w:color="auto"/>
            <w:left w:val="none" w:sz="0" w:space="0" w:color="auto"/>
            <w:bottom w:val="none" w:sz="0" w:space="0" w:color="auto"/>
            <w:right w:val="none" w:sz="0" w:space="0" w:color="auto"/>
          </w:divBdr>
        </w:div>
        <w:div w:id="1509440285">
          <w:marLeft w:val="0"/>
          <w:marRight w:val="0"/>
          <w:marTop w:val="0"/>
          <w:marBottom w:val="0"/>
          <w:divBdr>
            <w:top w:val="none" w:sz="0" w:space="0" w:color="auto"/>
            <w:left w:val="none" w:sz="0" w:space="0" w:color="auto"/>
            <w:bottom w:val="none" w:sz="0" w:space="0" w:color="auto"/>
            <w:right w:val="none" w:sz="0" w:space="0" w:color="auto"/>
          </w:divBdr>
        </w:div>
      </w:divsChild>
    </w:div>
    <w:div w:id="1601333822">
      <w:bodyDiv w:val="1"/>
      <w:marLeft w:val="0"/>
      <w:marRight w:val="0"/>
      <w:marTop w:val="0"/>
      <w:marBottom w:val="0"/>
      <w:divBdr>
        <w:top w:val="none" w:sz="0" w:space="0" w:color="auto"/>
        <w:left w:val="none" w:sz="0" w:space="0" w:color="auto"/>
        <w:bottom w:val="none" w:sz="0" w:space="0" w:color="auto"/>
        <w:right w:val="none" w:sz="0" w:space="0" w:color="auto"/>
      </w:divBdr>
    </w:div>
    <w:div w:id="1719039697">
      <w:bodyDiv w:val="1"/>
      <w:marLeft w:val="0"/>
      <w:marRight w:val="0"/>
      <w:marTop w:val="0"/>
      <w:marBottom w:val="0"/>
      <w:divBdr>
        <w:top w:val="none" w:sz="0" w:space="0" w:color="auto"/>
        <w:left w:val="none" w:sz="0" w:space="0" w:color="auto"/>
        <w:bottom w:val="none" w:sz="0" w:space="0" w:color="auto"/>
        <w:right w:val="none" w:sz="0" w:space="0" w:color="auto"/>
      </w:divBdr>
    </w:div>
    <w:div w:id="1724984911">
      <w:bodyDiv w:val="1"/>
      <w:marLeft w:val="0"/>
      <w:marRight w:val="0"/>
      <w:marTop w:val="0"/>
      <w:marBottom w:val="0"/>
      <w:divBdr>
        <w:top w:val="none" w:sz="0" w:space="0" w:color="auto"/>
        <w:left w:val="none" w:sz="0" w:space="0" w:color="auto"/>
        <w:bottom w:val="none" w:sz="0" w:space="0" w:color="auto"/>
        <w:right w:val="none" w:sz="0" w:space="0" w:color="auto"/>
      </w:divBdr>
    </w:div>
    <w:div w:id="1731952282">
      <w:bodyDiv w:val="1"/>
      <w:marLeft w:val="0"/>
      <w:marRight w:val="0"/>
      <w:marTop w:val="0"/>
      <w:marBottom w:val="0"/>
      <w:divBdr>
        <w:top w:val="none" w:sz="0" w:space="0" w:color="auto"/>
        <w:left w:val="none" w:sz="0" w:space="0" w:color="auto"/>
        <w:bottom w:val="none" w:sz="0" w:space="0" w:color="auto"/>
        <w:right w:val="none" w:sz="0" w:space="0" w:color="auto"/>
      </w:divBdr>
    </w:div>
    <w:div w:id="1737506275">
      <w:bodyDiv w:val="1"/>
      <w:marLeft w:val="0"/>
      <w:marRight w:val="0"/>
      <w:marTop w:val="0"/>
      <w:marBottom w:val="0"/>
      <w:divBdr>
        <w:top w:val="none" w:sz="0" w:space="0" w:color="auto"/>
        <w:left w:val="none" w:sz="0" w:space="0" w:color="auto"/>
        <w:bottom w:val="none" w:sz="0" w:space="0" w:color="auto"/>
        <w:right w:val="none" w:sz="0" w:space="0" w:color="auto"/>
      </w:divBdr>
    </w:div>
    <w:div w:id="1746535297">
      <w:bodyDiv w:val="1"/>
      <w:marLeft w:val="0"/>
      <w:marRight w:val="0"/>
      <w:marTop w:val="0"/>
      <w:marBottom w:val="0"/>
      <w:divBdr>
        <w:top w:val="none" w:sz="0" w:space="0" w:color="auto"/>
        <w:left w:val="none" w:sz="0" w:space="0" w:color="auto"/>
        <w:bottom w:val="none" w:sz="0" w:space="0" w:color="auto"/>
        <w:right w:val="none" w:sz="0" w:space="0" w:color="auto"/>
      </w:divBdr>
    </w:div>
    <w:div w:id="1815415765">
      <w:bodyDiv w:val="1"/>
      <w:marLeft w:val="0"/>
      <w:marRight w:val="0"/>
      <w:marTop w:val="0"/>
      <w:marBottom w:val="0"/>
      <w:divBdr>
        <w:top w:val="none" w:sz="0" w:space="0" w:color="auto"/>
        <w:left w:val="none" w:sz="0" w:space="0" w:color="auto"/>
        <w:bottom w:val="none" w:sz="0" w:space="0" w:color="auto"/>
        <w:right w:val="none" w:sz="0" w:space="0" w:color="auto"/>
      </w:divBdr>
      <w:divsChild>
        <w:div w:id="291637518">
          <w:marLeft w:val="0"/>
          <w:marRight w:val="0"/>
          <w:marTop w:val="0"/>
          <w:marBottom w:val="0"/>
          <w:divBdr>
            <w:top w:val="none" w:sz="0" w:space="0" w:color="auto"/>
            <w:left w:val="none" w:sz="0" w:space="0" w:color="auto"/>
            <w:bottom w:val="none" w:sz="0" w:space="0" w:color="auto"/>
            <w:right w:val="none" w:sz="0" w:space="0" w:color="auto"/>
          </w:divBdr>
          <w:divsChild>
            <w:div w:id="730352085">
              <w:marLeft w:val="0"/>
              <w:marRight w:val="0"/>
              <w:marTop w:val="0"/>
              <w:marBottom w:val="0"/>
              <w:divBdr>
                <w:top w:val="none" w:sz="0" w:space="0" w:color="auto"/>
                <w:left w:val="none" w:sz="0" w:space="0" w:color="auto"/>
                <w:bottom w:val="none" w:sz="0" w:space="0" w:color="auto"/>
                <w:right w:val="none" w:sz="0" w:space="0" w:color="auto"/>
              </w:divBdr>
              <w:divsChild>
                <w:div w:id="458887507">
                  <w:marLeft w:val="0"/>
                  <w:marRight w:val="0"/>
                  <w:marTop w:val="0"/>
                  <w:marBottom w:val="0"/>
                  <w:divBdr>
                    <w:top w:val="none" w:sz="0" w:space="0" w:color="auto"/>
                    <w:left w:val="none" w:sz="0" w:space="0" w:color="auto"/>
                    <w:bottom w:val="none" w:sz="0" w:space="0" w:color="auto"/>
                    <w:right w:val="none" w:sz="0" w:space="0" w:color="auto"/>
                  </w:divBdr>
                  <w:divsChild>
                    <w:div w:id="742726675">
                      <w:marLeft w:val="0"/>
                      <w:marRight w:val="0"/>
                      <w:marTop w:val="0"/>
                      <w:marBottom w:val="0"/>
                      <w:divBdr>
                        <w:top w:val="none" w:sz="0" w:space="0" w:color="auto"/>
                        <w:left w:val="none" w:sz="0" w:space="0" w:color="auto"/>
                        <w:bottom w:val="none" w:sz="0" w:space="0" w:color="auto"/>
                        <w:right w:val="none" w:sz="0" w:space="0" w:color="auto"/>
                      </w:divBdr>
                      <w:divsChild>
                        <w:div w:id="250627054">
                          <w:marLeft w:val="0"/>
                          <w:marRight w:val="0"/>
                          <w:marTop w:val="0"/>
                          <w:marBottom w:val="0"/>
                          <w:divBdr>
                            <w:top w:val="none" w:sz="0" w:space="0" w:color="auto"/>
                            <w:left w:val="none" w:sz="0" w:space="0" w:color="auto"/>
                            <w:bottom w:val="none" w:sz="0" w:space="0" w:color="auto"/>
                            <w:right w:val="none" w:sz="0" w:space="0" w:color="auto"/>
                          </w:divBdr>
                          <w:divsChild>
                            <w:div w:id="2119254571">
                              <w:marLeft w:val="0"/>
                              <w:marRight w:val="0"/>
                              <w:marTop w:val="0"/>
                              <w:marBottom w:val="0"/>
                              <w:divBdr>
                                <w:top w:val="none" w:sz="0" w:space="0" w:color="auto"/>
                                <w:left w:val="none" w:sz="0" w:space="0" w:color="auto"/>
                                <w:bottom w:val="none" w:sz="0" w:space="0" w:color="auto"/>
                                <w:right w:val="none" w:sz="0" w:space="0" w:color="auto"/>
                              </w:divBdr>
                              <w:divsChild>
                                <w:div w:id="1811634245">
                                  <w:marLeft w:val="0"/>
                                  <w:marRight w:val="0"/>
                                  <w:marTop w:val="0"/>
                                  <w:marBottom w:val="0"/>
                                  <w:divBdr>
                                    <w:top w:val="none" w:sz="0" w:space="0" w:color="auto"/>
                                    <w:left w:val="none" w:sz="0" w:space="0" w:color="auto"/>
                                    <w:bottom w:val="none" w:sz="0" w:space="0" w:color="auto"/>
                                    <w:right w:val="none" w:sz="0" w:space="0" w:color="auto"/>
                                  </w:divBdr>
                                  <w:divsChild>
                                    <w:div w:id="877085079">
                                      <w:marLeft w:val="0"/>
                                      <w:marRight w:val="0"/>
                                      <w:marTop w:val="0"/>
                                      <w:marBottom w:val="0"/>
                                      <w:divBdr>
                                        <w:top w:val="none" w:sz="0" w:space="0" w:color="auto"/>
                                        <w:left w:val="none" w:sz="0" w:space="0" w:color="auto"/>
                                        <w:bottom w:val="none" w:sz="0" w:space="0" w:color="auto"/>
                                        <w:right w:val="none" w:sz="0" w:space="0" w:color="auto"/>
                                      </w:divBdr>
                                      <w:divsChild>
                                        <w:div w:id="377433539">
                                          <w:marLeft w:val="0"/>
                                          <w:marRight w:val="0"/>
                                          <w:marTop w:val="0"/>
                                          <w:marBottom w:val="0"/>
                                          <w:divBdr>
                                            <w:top w:val="none" w:sz="0" w:space="0" w:color="auto"/>
                                            <w:left w:val="none" w:sz="0" w:space="0" w:color="auto"/>
                                            <w:bottom w:val="none" w:sz="0" w:space="0" w:color="auto"/>
                                            <w:right w:val="none" w:sz="0" w:space="0" w:color="auto"/>
                                          </w:divBdr>
                                          <w:divsChild>
                                            <w:div w:id="1154684239">
                                              <w:marLeft w:val="0"/>
                                              <w:marRight w:val="0"/>
                                              <w:marTop w:val="0"/>
                                              <w:marBottom w:val="0"/>
                                              <w:divBdr>
                                                <w:top w:val="none" w:sz="0" w:space="0" w:color="auto"/>
                                                <w:left w:val="none" w:sz="0" w:space="0" w:color="auto"/>
                                                <w:bottom w:val="none" w:sz="0" w:space="0" w:color="auto"/>
                                                <w:right w:val="none" w:sz="0" w:space="0" w:color="auto"/>
                                              </w:divBdr>
                                              <w:divsChild>
                                                <w:div w:id="1764253241">
                                                  <w:marLeft w:val="0"/>
                                                  <w:marRight w:val="0"/>
                                                  <w:marTop w:val="0"/>
                                                  <w:marBottom w:val="0"/>
                                                  <w:divBdr>
                                                    <w:top w:val="none" w:sz="0" w:space="0" w:color="auto"/>
                                                    <w:left w:val="none" w:sz="0" w:space="0" w:color="auto"/>
                                                    <w:bottom w:val="none" w:sz="0" w:space="0" w:color="auto"/>
                                                    <w:right w:val="none" w:sz="0" w:space="0" w:color="auto"/>
                                                  </w:divBdr>
                                                  <w:divsChild>
                                                    <w:div w:id="1982660724">
                                                      <w:marLeft w:val="0"/>
                                                      <w:marRight w:val="0"/>
                                                      <w:marTop w:val="0"/>
                                                      <w:marBottom w:val="0"/>
                                                      <w:divBdr>
                                                        <w:top w:val="none" w:sz="0" w:space="0" w:color="auto"/>
                                                        <w:left w:val="none" w:sz="0" w:space="0" w:color="auto"/>
                                                        <w:bottom w:val="none" w:sz="0" w:space="0" w:color="auto"/>
                                                        <w:right w:val="none" w:sz="0" w:space="0" w:color="auto"/>
                                                      </w:divBdr>
                                                      <w:divsChild>
                                                        <w:div w:id="1871842608">
                                                          <w:marLeft w:val="0"/>
                                                          <w:marRight w:val="0"/>
                                                          <w:marTop w:val="450"/>
                                                          <w:marBottom w:val="450"/>
                                                          <w:divBdr>
                                                            <w:top w:val="none" w:sz="0" w:space="0" w:color="auto"/>
                                                            <w:left w:val="none" w:sz="0" w:space="0" w:color="auto"/>
                                                            <w:bottom w:val="none" w:sz="0" w:space="0" w:color="auto"/>
                                                            <w:right w:val="none" w:sz="0" w:space="0" w:color="auto"/>
                                                          </w:divBdr>
                                                          <w:divsChild>
                                                            <w:div w:id="483665812">
                                                              <w:marLeft w:val="0"/>
                                                              <w:marRight w:val="0"/>
                                                              <w:marTop w:val="0"/>
                                                              <w:marBottom w:val="0"/>
                                                              <w:divBdr>
                                                                <w:top w:val="none" w:sz="0" w:space="0" w:color="auto"/>
                                                                <w:left w:val="none" w:sz="0" w:space="0" w:color="auto"/>
                                                                <w:bottom w:val="none" w:sz="0" w:space="0" w:color="auto"/>
                                                                <w:right w:val="none" w:sz="0" w:space="0" w:color="auto"/>
                                                              </w:divBdr>
                                                              <w:divsChild>
                                                                <w:div w:id="888956415">
                                                                  <w:marLeft w:val="0"/>
                                                                  <w:marRight w:val="0"/>
                                                                  <w:marTop w:val="225"/>
                                                                  <w:marBottom w:val="300"/>
                                                                  <w:divBdr>
                                                                    <w:top w:val="none" w:sz="0" w:space="0" w:color="auto"/>
                                                                    <w:left w:val="none" w:sz="0" w:space="0" w:color="auto"/>
                                                                    <w:bottom w:val="none" w:sz="0" w:space="0" w:color="auto"/>
                                                                    <w:right w:val="none" w:sz="0" w:space="0" w:color="auto"/>
                                                                  </w:divBdr>
                                                                  <w:divsChild>
                                                                    <w:div w:id="1154687467">
                                                                      <w:marLeft w:val="0"/>
                                                                      <w:marRight w:val="0"/>
                                                                      <w:marTop w:val="0"/>
                                                                      <w:marBottom w:val="0"/>
                                                                      <w:divBdr>
                                                                        <w:top w:val="none" w:sz="0" w:space="0" w:color="auto"/>
                                                                        <w:left w:val="none" w:sz="0" w:space="0" w:color="auto"/>
                                                                        <w:bottom w:val="none" w:sz="0" w:space="0" w:color="auto"/>
                                                                        <w:right w:val="none" w:sz="0" w:space="0" w:color="auto"/>
                                                                      </w:divBdr>
                                                                      <w:divsChild>
                                                                        <w:div w:id="1414207121">
                                                                          <w:marLeft w:val="0"/>
                                                                          <w:marRight w:val="0"/>
                                                                          <w:marTop w:val="0"/>
                                                                          <w:marBottom w:val="0"/>
                                                                          <w:divBdr>
                                                                            <w:top w:val="none" w:sz="0" w:space="0" w:color="auto"/>
                                                                            <w:left w:val="none" w:sz="0" w:space="0" w:color="auto"/>
                                                                            <w:bottom w:val="single" w:sz="6" w:space="23" w:color="DBDBDB"/>
                                                                            <w:right w:val="none" w:sz="0" w:space="0" w:color="auto"/>
                                                                          </w:divBdr>
                                                                          <w:divsChild>
                                                                            <w:div w:id="1625580560">
                                                                              <w:marLeft w:val="0"/>
                                                                              <w:marRight w:val="0"/>
                                                                              <w:marTop w:val="0"/>
                                                                              <w:marBottom w:val="0"/>
                                                                              <w:divBdr>
                                                                                <w:top w:val="none" w:sz="0" w:space="0" w:color="auto"/>
                                                                                <w:left w:val="none" w:sz="0" w:space="0" w:color="auto"/>
                                                                                <w:bottom w:val="none" w:sz="0" w:space="0" w:color="auto"/>
                                                                                <w:right w:val="none" w:sz="0" w:space="0" w:color="auto"/>
                                                                              </w:divBdr>
                                                                              <w:divsChild>
                                                                                <w:div w:id="29500761">
                                                                                  <w:marLeft w:val="0"/>
                                                                                  <w:marRight w:val="0"/>
                                                                                  <w:marTop w:val="0"/>
                                                                                  <w:marBottom w:val="0"/>
                                                                                  <w:divBdr>
                                                                                    <w:top w:val="none" w:sz="0" w:space="0" w:color="auto"/>
                                                                                    <w:left w:val="none" w:sz="0" w:space="0" w:color="auto"/>
                                                                                    <w:bottom w:val="none" w:sz="0" w:space="0" w:color="auto"/>
                                                                                    <w:right w:val="none" w:sz="0" w:space="0" w:color="auto"/>
                                                                                  </w:divBdr>
                                                                                  <w:divsChild>
                                                                                    <w:div w:id="83262639">
                                                                                      <w:marLeft w:val="720"/>
                                                                                      <w:marRight w:val="720"/>
                                                                                      <w:marTop w:val="0"/>
                                                                                      <w:marBottom w:val="0"/>
                                                                                      <w:divBdr>
                                                                                        <w:top w:val="none" w:sz="0" w:space="0" w:color="auto"/>
                                                                                        <w:left w:val="none" w:sz="0" w:space="0" w:color="auto"/>
                                                                                        <w:bottom w:val="none" w:sz="0" w:space="0" w:color="auto"/>
                                                                                        <w:right w:val="none" w:sz="0" w:space="0" w:color="auto"/>
                                                                                      </w:divBdr>
                                                                                    </w:div>
                                                                                    <w:div w:id="14743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8571918">
      <w:bodyDiv w:val="1"/>
      <w:marLeft w:val="0"/>
      <w:marRight w:val="0"/>
      <w:marTop w:val="0"/>
      <w:marBottom w:val="0"/>
      <w:divBdr>
        <w:top w:val="none" w:sz="0" w:space="0" w:color="auto"/>
        <w:left w:val="none" w:sz="0" w:space="0" w:color="auto"/>
        <w:bottom w:val="none" w:sz="0" w:space="0" w:color="auto"/>
        <w:right w:val="none" w:sz="0" w:space="0" w:color="auto"/>
      </w:divBdr>
    </w:div>
    <w:div w:id="1835416704">
      <w:bodyDiv w:val="1"/>
      <w:marLeft w:val="0"/>
      <w:marRight w:val="0"/>
      <w:marTop w:val="0"/>
      <w:marBottom w:val="0"/>
      <w:divBdr>
        <w:top w:val="none" w:sz="0" w:space="0" w:color="auto"/>
        <w:left w:val="none" w:sz="0" w:space="0" w:color="auto"/>
        <w:bottom w:val="none" w:sz="0" w:space="0" w:color="auto"/>
        <w:right w:val="none" w:sz="0" w:space="0" w:color="auto"/>
      </w:divBdr>
    </w:div>
    <w:div w:id="1868366788">
      <w:bodyDiv w:val="1"/>
      <w:marLeft w:val="0"/>
      <w:marRight w:val="0"/>
      <w:marTop w:val="0"/>
      <w:marBottom w:val="0"/>
      <w:divBdr>
        <w:top w:val="none" w:sz="0" w:space="0" w:color="auto"/>
        <w:left w:val="none" w:sz="0" w:space="0" w:color="auto"/>
        <w:bottom w:val="none" w:sz="0" w:space="0" w:color="auto"/>
        <w:right w:val="none" w:sz="0" w:space="0" w:color="auto"/>
      </w:divBdr>
    </w:div>
    <w:div w:id="1930263887">
      <w:bodyDiv w:val="1"/>
      <w:marLeft w:val="0"/>
      <w:marRight w:val="0"/>
      <w:marTop w:val="0"/>
      <w:marBottom w:val="0"/>
      <w:divBdr>
        <w:top w:val="none" w:sz="0" w:space="0" w:color="auto"/>
        <w:left w:val="none" w:sz="0" w:space="0" w:color="auto"/>
        <w:bottom w:val="none" w:sz="0" w:space="0" w:color="auto"/>
        <w:right w:val="none" w:sz="0" w:space="0" w:color="auto"/>
      </w:divBdr>
    </w:div>
    <w:div w:id="1979988639">
      <w:bodyDiv w:val="1"/>
      <w:marLeft w:val="0"/>
      <w:marRight w:val="0"/>
      <w:marTop w:val="0"/>
      <w:marBottom w:val="0"/>
      <w:divBdr>
        <w:top w:val="none" w:sz="0" w:space="0" w:color="auto"/>
        <w:left w:val="none" w:sz="0" w:space="0" w:color="auto"/>
        <w:bottom w:val="none" w:sz="0" w:space="0" w:color="auto"/>
        <w:right w:val="none" w:sz="0" w:space="0" w:color="auto"/>
      </w:divBdr>
    </w:div>
    <w:div w:id="2004508837">
      <w:bodyDiv w:val="1"/>
      <w:marLeft w:val="0"/>
      <w:marRight w:val="0"/>
      <w:marTop w:val="0"/>
      <w:marBottom w:val="0"/>
      <w:divBdr>
        <w:top w:val="none" w:sz="0" w:space="0" w:color="auto"/>
        <w:left w:val="none" w:sz="0" w:space="0" w:color="auto"/>
        <w:bottom w:val="none" w:sz="0" w:space="0" w:color="auto"/>
        <w:right w:val="none" w:sz="0" w:space="0" w:color="auto"/>
      </w:divBdr>
    </w:div>
    <w:div w:id="2020890489">
      <w:bodyDiv w:val="1"/>
      <w:marLeft w:val="0"/>
      <w:marRight w:val="0"/>
      <w:marTop w:val="0"/>
      <w:marBottom w:val="0"/>
      <w:divBdr>
        <w:top w:val="none" w:sz="0" w:space="0" w:color="auto"/>
        <w:left w:val="none" w:sz="0" w:space="0" w:color="auto"/>
        <w:bottom w:val="none" w:sz="0" w:space="0" w:color="auto"/>
        <w:right w:val="none" w:sz="0" w:space="0" w:color="auto"/>
      </w:divBdr>
    </w:div>
    <w:div w:id="2029914642">
      <w:bodyDiv w:val="1"/>
      <w:marLeft w:val="0"/>
      <w:marRight w:val="0"/>
      <w:marTop w:val="0"/>
      <w:marBottom w:val="0"/>
      <w:divBdr>
        <w:top w:val="none" w:sz="0" w:space="0" w:color="auto"/>
        <w:left w:val="none" w:sz="0" w:space="0" w:color="auto"/>
        <w:bottom w:val="none" w:sz="0" w:space="0" w:color="auto"/>
        <w:right w:val="none" w:sz="0" w:space="0" w:color="auto"/>
      </w:divBdr>
      <w:divsChild>
        <w:div w:id="1029718350">
          <w:marLeft w:val="0"/>
          <w:marRight w:val="0"/>
          <w:marTop w:val="0"/>
          <w:marBottom w:val="0"/>
          <w:divBdr>
            <w:top w:val="none" w:sz="0" w:space="0" w:color="auto"/>
            <w:left w:val="none" w:sz="0" w:space="0" w:color="auto"/>
            <w:bottom w:val="none" w:sz="0" w:space="0" w:color="auto"/>
            <w:right w:val="none" w:sz="0" w:space="0" w:color="auto"/>
          </w:divBdr>
          <w:divsChild>
            <w:div w:id="675154326">
              <w:marLeft w:val="0"/>
              <w:marRight w:val="0"/>
              <w:marTop w:val="0"/>
              <w:marBottom w:val="0"/>
              <w:divBdr>
                <w:top w:val="none" w:sz="0" w:space="0" w:color="auto"/>
                <w:left w:val="none" w:sz="0" w:space="0" w:color="auto"/>
                <w:bottom w:val="none" w:sz="0" w:space="0" w:color="auto"/>
                <w:right w:val="none" w:sz="0" w:space="0" w:color="auto"/>
              </w:divBdr>
              <w:divsChild>
                <w:div w:id="1552501716">
                  <w:marLeft w:val="0"/>
                  <w:marRight w:val="0"/>
                  <w:marTop w:val="0"/>
                  <w:marBottom w:val="0"/>
                  <w:divBdr>
                    <w:top w:val="none" w:sz="0" w:space="0" w:color="auto"/>
                    <w:left w:val="none" w:sz="0" w:space="0" w:color="auto"/>
                    <w:bottom w:val="none" w:sz="0" w:space="0" w:color="auto"/>
                    <w:right w:val="none" w:sz="0" w:space="0" w:color="auto"/>
                  </w:divBdr>
                  <w:divsChild>
                    <w:div w:id="1950745806">
                      <w:marLeft w:val="0"/>
                      <w:marRight w:val="0"/>
                      <w:marTop w:val="0"/>
                      <w:marBottom w:val="0"/>
                      <w:divBdr>
                        <w:top w:val="none" w:sz="0" w:space="0" w:color="auto"/>
                        <w:left w:val="none" w:sz="0" w:space="0" w:color="auto"/>
                        <w:bottom w:val="none" w:sz="0" w:space="0" w:color="auto"/>
                        <w:right w:val="none" w:sz="0" w:space="0" w:color="auto"/>
                      </w:divBdr>
                      <w:divsChild>
                        <w:div w:id="500856780">
                          <w:marLeft w:val="0"/>
                          <w:marRight w:val="0"/>
                          <w:marTop w:val="0"/>
                          <w:marBottom w:val="0"/>
                          <w:divBdr>
                            <w:top w:val="none" w:sz="0" w:space="0" w:color="auto"/>
                            <w:left w:val="none" w:sz="0" w:space="0" w:color="auto"/>
                            <w:bottom w:val="none" w:sz="0" w:space="0" w:color="auto"/>
                            <w:right w:val="none" w:sz="0" w:space="0" w:color="auto"/>
                          </w:divBdr>
                          <w:divsChild>
                            <w:div w:id="1993481145">
                              <w:marLeft w:val="0"/>
                              <w:marRight w:val="0"/>
                              <w:marTop w:val="0"/>
                              <w:marBottom w:val="0"/>
                              <w:divBdr>
                                <w:top w:val="none" w:sz="0" w:space="0" w:color="auto"/>
                                <w:left w:val="none" w:sz="0" w:space="0" w:color="auto"/>
                                <w:bottom w:val="none" w:sz="0" w:space="0" w:color="auto"/>
                                <w:right w:val="none" w:sz="0" w:space="0" w:color="auto"/>
                              </w:divBdr>
                              <w:divsChild>
                                <w:div w:id="1129086010">
                                  <w:marLeft w:val="0"/>
                                  <w:marRight w:val="0"/>
                                  <w:marTop w:val="0"/>
                                  <w:marBottom w:val="0"/>
                                  <w:divBdr>
                                    <w:top w:val="none" w:sz="0" w:space="0" w:color="auto"/>
                                    <w:left w:val="none" w:sz="0" w:space="0" w:color="auto"/>
                                    <w:bottom w:val="none" w:sz="0" w:space="0" w:color="auto"/>
                                    <w:right w:val="none" w:sz="0" w:space="0" w:color="auto"/>
                                  </w:divBdr>
                                  <w:divsChild>
                                    <w:div w:id="1949653937">
                                      <w:marLeft w:val="0"/>
                                      <w:marRight w:val="0"/>
                                      <w:marTop w:val="0"/>
                                      <w:marBottom w:val="0"/>
                                      <w:divBdr>
                                        <w:top w:val="none" w:sz="0" w:space="0" w:color="auto"/>
                                        <w:left w:val="none" w:sz="0" w:space="0" w:color="auto"/>
                                        <w:bottom w:val="none" w:sz="0" w:space="0" w:color="auto"/>
                                        <w:right w:val="none" w:sz="0" w:space="0" w:color="auto"/>
                                      </w:divBdr>
                                      <w:divsChild>
                                        <w:div w:id="182520405">
                                          <w:marLeft w:val="0"/>
                                          <w:marRight w:val="0"/>
                                          <w:marTop w:val="0"/>
                                          <w:marBottom w:val="0"/>
                                          <w:divBdr>
                                            <w:top w:val="none" w:sz="0" w:space="0" w:color="auto"/>
                                            <w:left w:val="none" w:sz="0" w:space="0" w:color="auto"/>
                                            <w:bottom w:val="none" w:sz="0" w:space="0" w:color="auto"/>
                                            <w:right w:val="none" w:sz="0" w:space="0" w:color="auto"/>
                                          </w:divBdr>
                                          <w:divsChild>
                                            <w:div w:id="1520774671">
                                              <w:marLeft w:val="0"/>
                                              <w:marRight w:val="0"/>
                                              <w:marTop w:val="0"/>
                                              <w:marBottom w:val="0"/>
                                              <w:divBdr>
                                                <w:top w:val="none" w:sz="0" w:space="0" w:color="auto"/>
                                                <w:left w:val="none" w:sz="0" w:space="0" w:color="auto"/>
                                                <w:bottom w:val="none" w:sz="0" w:space="0" w:color="auto"/>
                                                <w:right w:val="none" w:sz="0" w:space="0" w:color="auto"/>
                                              </w:divBdr>
                                              <w:divsChild>
                                                <w:div w:id="1627657463">
                                                  <w:marLeft w:val="0"/>
                                                  <w:marRight w:val="0"/>
                                                  <w:marTop w:val="0"/>
                                                  <w:marBottom w:val="0"/>
                                                  <w:divBdr>
                                                    <w:top w:val="none" w:sz="0" w:space="0" w:color="auto"/>
                                                    <w:left w:val="none" w:sz="0" w:space="0" w:color="auto"/>
                                                    <w:bottom w:val="none" w:sz="0" w:space="0" w:color="auto"/>
                                                    <w:right w:val="none" w:sz="0" w:space="0" w:color="auto"/>
                                                  </w:divBdr>
                                                  <w:divsChild>
                                                    <w:div w:id="1888562295">
                                                      <w:marLeft w:val="0"/>
                                                      <w:marRight w:val="0"/>
                                                      <w:marTop w:val="0"/>
                                                      <w:marBottom w:val="0"/>
                                                      <w:divBdr>
                                                        <w:top w:val="none" w:sz="0" w:space="0" w:color="auto"/>
                                                        <w:left w:val="none" w:sz="0" w:space="0" w:color="auto"/>
                                                        <w:bottom w:val="none" w:sz="0" w:space="0" w:color="auto"/>
                                                        <w:right w:val="none" w:sz="0" w:space="0" w:color="auto"/>
                                                      </w:divBdr>
                                                      <w:divsChild>
                                                        <w:div w:id="1015157617">
                                                          <w:marLeft w:val="0"/>
                                                          <w:marRight w:val="0"/>
                                                          <w:marTop w:val="450"/>
                                                          <w:marBottom w:val="450"/>
                                                          <w:divBdr>
                                                            <w:top w:val="none" w:sz="0" w:space="0" w:color="auto"/>
                                                            <w:left w:val="none" w:sz="0" w:space="0" w:color="auto"/>
                                                            <w:bottom w:val="none" w:sz="0" w:space="0" w:color="auto"/>
                                                            <w:right w:val="none" w:sz="0" w:space="0" w:color="auto"/>
                                                          </w:divBdr>
                                                          <w:divsChild>
                                                            <w:div w:id="1755013842">
                                                              <w:marLeft w:val="0"/>
                                                              <w:marRight w:val="0"/>
                                                              <w:marTop w:val="0"/>
                                                              <w:marBottom w:val="0"/>
                                                              <w:divBdr>
                                                                <w:top w:val="none" w:sz="0" w:space="0" w:color="auto"/>
                                                                <w:left w:val="none" w:sz="0" w:space="0" w:color="auto"/>
                                                                <w:bottom w:val="none" w:sz="0" w:space="0" w:color="auto"/>
                                                                <w:right w:val="none" w:sz="0" w:space="0" w:color="auto"/>
                                                              </w:divBdr>
                                                              <w:divsChild>
                                                                <w:div w:id="818303651">
                                                                  <w:marLeft w:val="0"/>
                                                                  <w:marRight w:val="0"/>
                                                                  <w:marTop w:val="225"/>
                                                                  <w:marBottom w:val="300"/>
                                                                  <w:divBdr>
                                                                    <w:top w:val="none" w:sz="0" w:space="0" w:color="auto"/>
                                                                    <w:left w:val="none" w:sz="0" w:space="0" w:color="auto"/>
                                                                    <w:bottom w:val="none" w:sz="0" w:space="0" w:color="auto"/>
                                                                    <w:right w:val="none" w:sz="0" w:space="0" w:color="auto"/>
                                                                  </w:divBdr>
                                                                  <w:divsChild>
                                                                    <w:div w:id="717437770">
                                                                      <w:marLeft w:val="0"/>
                                                                      <w:marRight w:val="0"/>
                                                                      <w:marTop w:val="0"/>
                                                                      <w:marBottom w:val="0"/>
                                                                      <w:divBdr>
                                                                        <w:top w:val="none" w:sz="0" w:space="0" w:color="auto"/>
                                                                        <w:left w:val="none" w:sz="0" w:space="0" w:color="auto"/>
                                                                        <w:bottom w:val="none" w:sz="0" w:space="0" w:color="auto"/>
                                                                        <w:right w:val="none" w:sz="0" w:space="0" w:color="auto"/>
                                                                      </w:divBdr>
                                                                      <w:divsChild>
                                                                        <w:div w:id="367994967">
                                                                          <w:marLeft w:val="0"/>
                                                                          <w:marRight w:val="0"/>
                                                                          <w:marTop w:val="0"/>
                                                                          <w:marBottom w:val="0"/>
                                                                          <w:divBdr>
                                                                            <w:top w:val="none" w:sz="0" w:space="0" w:color="auto"/>
                                                                            <w:left w:val="none" w:sz="0" w:space="0" w:color="auto"/>
                                                                            <w:bottom w:val="single" w:sz="6" w:space="23" w:color="DBDBDB"/>
                                                                            <w:right w:val="none" w:sz="0" w:space="0" w:color="auto"/>
                                                                          </w:divBdr>
                                                                          <w:divsChild>
                                                                            <w:div w:id="1349599003">
                                                                              <w:marLeft w:val="0"/>
                                                                              <w:marRight w:val="0"/>
                                                                              <w:marTop w:val="0"/>
                                                                              <w:marBottom w:val="0"/>
                                                                              <w:divBdr>
                                                                                <w:top w:val="none" w:sz="0" w:space="0" w:color="auto"/>
                                                                                <w:left w:val="none" w:sz="0" w:space="0" w:color="auto"/>
                                                                                <w:bottom w:val="none" w:sz="0" w:space="0" w:color="auto"/>
                                                                                <w:right w:val="none" w:sz="0" w:space="0" w:color="auto"/>
                                                                              </w:divBdr>
                                                                              <w:divsChild>
                                                                                <w:div w:id="568881395">
                                                                                  <w:marLeft w:val="0"/>
                                                                                  <w:marRight w:val="0"/>
                                                                                  <w:marTop w:val="0"/>
                                                                                  <w:marBottom w:val="0"/>
                                                                                  <w:divBdr>
                                                                                    <w:top w:val="none" w:sz="0" w:space="0" w:color="auto"/>
                                                                                    <w:left w:val="none" w:sz="0" w:space="0" w:color="auto"/>
                                                                                    <w:bottom w:val="none" w:sz="0" w:space="0" w:color="auto"/>
                                                                                    <w:right w:val="none" w:sz="0" w:space="0" w:color="auto"/>
                                                                                  </w:divBdr>
                                                                                  <w:divsChild>
                                                                                    <w:div w:id="1492478009">
                                                                                      <w:marLeft w:val="0"/>
                                                                                      <w:marRight w:val="0"/>
                                                                                      <w:marTop w:val="0"/>
                                                                                      <w:marBottom w:val="200"/>
                                                                                      <w:divBdr>
                                                                                        <w:top w:val="none" w:sz="0" w:space="0" w:color="auto"/>
                                                                                        <w:left w:val="none" w:sz="0" w:space="0" w:color="auto"/>
                                                                                        <w:bottom w:val="none" w:sz="0" w:space="0" w:color="auto"/>
                                                                                        <w:right w:val="none" w:sz="0" w:space="0" w:color="auto"/>
                                                                                      </w:divBdr>
                                                                                    </w:div>
                                                                                    <w:div w:id="1874729071">
                                                                                      <w:marLeft w:val="0"/>
                                                                                      <w:marRight w:val="0"/>
                                                                                      <w:marTop w:val="0"/>
                                                                                      <w:marBottom w:val="200"/>
                                                                                      <w:divBdr>
                                                                                        <w:top w:val="none" w:sz="0" w:space="0" w:color="auto"/>
                                                                                        <w:left w:val="none" w:sz="0" w:space="0" w:color="auto"/>
                                                                                        <w:bottom w:val="none" w:sz="0" w:space="0" w:color="auto"/>
                                                                                        <w:right w:val="none" w:sz="0" w:space="0" w:color="auto"/>
                                                                                      </w:divBdr>
                                                                                    </w:div>
                                                                                    <w:div w:id="1542209444">
                                                                                      <w:marLeft w:val="0"/>
                                                                                      <w:marRight w:val="0"/>
                                                                                      <w:marTop w:val="0"/>
                                                                                      <w:marBottom w:val="200"/>
                                                                                      <w:divBdr>
                                                                                        <w:top w:val="none" w:sz="0" w:space="0" w:color="auto"/>
                                                                                        <w:left w:val="none" w:sz="0" w:space="0" w:color="auto"/>
                                                                                        <w:bottom w:val="none" w:sz="0" w:space="0" w:color="auto"/>
                                                                                        <w:right w:val="none" w:sz="0" w:space="0" w:color="auto"/>
                                                                                      </w:divBdr>
                                                                                    </w:div>
                                                                                    <w:div w:id="415053178">
                                                                                      <w:marLeft w:val="720"/>
                                                                                      <w:marRight w:val="720"/>
                                                                                      <w:marTop w:val="0"/>
                                                                                      <w:marBottom w:val="200"/>
                                                                                      <w:divBdr>
                                                                                        <w:top w:val="none" w:sz="0" w:space="0" w:color="auto"/>
                                                                                        <w:left w:val="none" w:sz="0" w:space="0" w:color="auto"/>
                                                                                        <w:bottom w:val="none" w:sz="0" w:space="0" w:color="auto"/>
                                                                                        <w:right w:val="none" w:sz="0" w:space="0" w:color="auto"/>
                                                                                      </w:divBdr>
                                                                                    </w:div>
                                                                                    <w:div w:id="508565195">
                                                                                      <w:marLeft w:val="720"/>
                                                                                      <w:marRight w:val="720"/>
                                                                                      <w:marTop w:val="0"/>
                                                                                      <w:marBottom w:val="200"/>
                                                                                      <w:divBdr>
                                                                                        <w:top w:val="none" w:sz="0" w:space="0" w:color="auto"/>
                                                                                        <w:left w:val="none" w:sz="0" w:space="0" w:color="auto"/>
                                                                                        <w:bottom w:val="none" w:sz="0" w:space="0" w:color="auto"/>
                                                                                        <w:right w:val="none" w:sz="0" w:space="0" w:color="auto"/>
                                                                                      </w:divBdr>
                                                                                    </w:div>
                                                                                    <w:div w:id="1919823880">
                                                                                      <w:marLeft w:val="0"/>
                                                                                      <w:marRight w:val="0"/>
                                                                                      <w:marTop w:val="0"/>
                                                                                      <w:marBottom w:val="200"/>
                                                                                      <w:divBdr>
                                                                                        <w:top w:val="none" w:sz="0" w:space="0" w:color="auto"/>
                                                                                        <w:left w:val="none" w:sz="0" w:space="0" w:color="auto"/>
                                                                                        <w:bottom w:val="none" w:sz="0" w:space="0" w:color="auto"/>
                                                                                        <w:right w:val="none" w:sz="0" w:space="0" w:color="auto"/>
                                                                                      </w:divBdr>
                                                                                    </w:div>
                                                                                    <w:div w:id="960502982">
                                                                                      <w:marLeft w:val="0"/>
                                                                                      <w:marRight w:val="0"/>
                                                                                      <w:marTop w:val="0"/>
                                                                                      <w:marBottom w:val="200"/>
                                                                                      <w:divBdr>
                                                                                        <w:top w:val="none" w:sz="0" w:space="0" w:color="auto"/>
                                                                                        <w:left w:val="none" w:sz="0" w:space="0" w:color="auto"/>
                                                                                        <w:bottom w:val="none" w:sz="0" w:space="0" w:color="auto"/>
                                                                                        <w:right w:val="none" w:sz="0" w:space="0" w:color="auto"/>
                                                                                      </w:divBdr>
                                                                                    </w:div>
                                                                                    <w:div w:id="1627468798">
                                                                                      <w:marLeft w:val="0"/>
                                                                                      <w:marRight w:val="0"/>
                                                                                      <w:marTop w:val="0"/>
                                                                                      <w:marBottom w:val="200"/>
                                                                                      <w:divBdr>
                                                                                        <w:top w:val="none" w:sz="0" w:space="0" w:color="auto"/>
                                                                                        <w:left w:val="none" w:sz="0" w:space="0" w:color="auto"/>
                                                                                        <w:bottom w:val="none" w:sz="0" w:space="0" w:color="auto"/>
                                                                                        <w:right w:val="none" w:sz="0" w:space="0" w:color="auto"/>
                                                                                      </w:divBdr>
                                                                                    </w:div>
                                                                                    <w:div w:id="511454775">
                                                                                      <w:marLeft w:val="0"/>
                                                                                      <w:marRight w:val="0"/>
                                                                                      <w:marTop w:val="0"/>
                                                                                      <w:marBottom w:val="200"/>
                                                                                      <w:divBdr>
                                                                                        <w:top w:val="none" w:sz="0" w:space="0" w:color="auto"/>
                                                                                        <w:left w:val="none" w:sz="0" w:space="0" w:color="auto"/>
                                                                                        <w:bottom w:val="none" w:sz="0" w:space="0" w:color="auto"/>
                                                                                        <w:right w:val="none" w:sz="0" w:space="0" w:color="auto"/>
                                                                                      </w:divBdr>
                                                                                    </w:div>
                                                                                    <w:div w:id="160850367">
                                                                                      <w:marLeft w:val="0"/>
                                                                                      <w:marRight w:val="0"/>
                                                                                      <w:marTop w:val="0"/>
                                                                                      <w:marBottom w:val="200"/>
                                                                                      <w:divBdr>
                                                                                        <w:top w:val="none" w:sz="0" w:space="0" w:color="auto"/>
                                                                                        <w:left w:val="none" w:sz="0" w:space="0" w:color="auto"/>
                                                                                        <w:bottom w:val="none" w:sz="0" w:space="0" w:color="auto"/>
                                                                                        <w:right w:val="none" w:sz="0" w:space="0" w:color="auto"/>
                                                                                      </w:divBdr>
                                                                                    </w:div>
                                                                                    <w:div w:id="2052874617">
                                                                                      <w:marLeft w:val="0"/>
                                                                                      <w:marRight w:val="0"/>
                                                                                      <w:marTop w:val="0"/>
                                                                                      <w:marBottom w:val="200"/>
                                                                                      <w:divBdr>
                                                                                        <w:top w:val="none" w:sz="0" w:space="0" w:color="auto"/>
                                                                                        <w:left w:val="none" w:sz="0" w:space="0" w:color="auto"/>
                                                                                        <w:bottom w:val="none" w:sz="0" w:space="0" w:color="auto"/>
                                                                                        <w:right w:val="none" w:sz="0" w:space="0" w:color="auto"/>
                                                                                      </w:divBdr>
                                                                                    </w:div>
                                                                                    <w:div w:id="2132941200">
                                                                                      <w:marLeft w:val="0"/>
                                                                                      <w:marRight w:val="0"/>
                                                                                      <w:marTop w:val="0"/>
                                                                                      <w:marBottom w:val="200"/>
                                                                                      <w:divBdr>
                                                                                        <w:top w:val="none" w:sz="0" w:space="0" w:color="auto"/>
                                                                                        <w:left w:val="none" w:sz="0" w:space="0" w:color="auto"/>
                                                                                        <w:bottom w:val="none" w:sz="0" w:space="0" w:color="auto"/>
                                                                                        <w:right w:val="none" w:sz="0" w:space="0" w:color="auto"/>
                                                                                      </w:divBdr>
                                                                                    </w:div>
                                                                                    <w:div w:id="719281913">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445465">
      <w:bodyDiv w:val="1"/>
      <w:marLeft w:val="0"/>
      <w:marRight w:val="0"/>
      <w:marTop w:val="0"/>
      <w:marBottom w:val="0"/>
      <w:divBdr>
        <w:top w:val="none" w:sz="0" w:space="0" w:color="auto"/>
        <w:left w:val="none" w:sz="0" w:space="0" w:color="auto"/>
        <w:bottom w:val="none" w:sz="0" w:space="0" w:color="auto"/>
        <w:right w:val="none" w:sz="0" w:space="0" w:color="auto"/>
      </w:divBdr>
    </w:div>
    <w:div w:id="2057240614">
      <w:bodyDiv w:val="1"/>
      <w:marLeft w:val="0"/>
      <w:marRight w:val="0"/>
      <w:marTop w:val="0"/>
      <w:marBottom w:val="0"/>
      <w:divBdr>
        <w:top w:val="none" w:sz="0" w:space="0" w:color="auto"/>
        <w:left w:val="none" w:sz="0" w:space="0" w:color="auto"/>
        <w:bottom w:val="none" w:sz="0" w:space="0" w:color="auto"/>
        <w:right w:val="none" w:sz="0" w:space="0" w:color="auto"/>
      </w:divBdr>
    </w:div>
    <w:div w:id="2141530438">
      <w:bodyDiv w:val="1"/>
      <w:marLeft w:val="0"/>
      <w:marRight w:val="0"/>
      <w:marTop w:val="0"/>
      <w:marBottom w:val="0"/>
      <w:divBdr>
        <w:top w:val="none" w:sz="0" w:space="0" w:color="auto"/>
        <w:left w:val="none" w:sz="0" w:space="0" w:color="auto"/>
        <w:bottom w:val="none" w:sz="0" w:space="0" w:color="auto"/>
        <w:right w:val="none" w:sz="0" w:space="0" w:color="auto"/>
      </w:divBdr>
    </w:div>
    <w:div w:id="214461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naiavraham.com/learning/weekly-parsha/vayigash-sowing-seeds-of-redemption/" TargetMode="External"/><Relationship Id="rId13" Type="http://schemas.openxmlformats.org/officeDocument/2006/relationships/hyperlink" Target="http://www.kabbalahoftime.com/2013/06/the-entire-book-in-nutshell-table-i-of.html" TargetMode="External"/><Relationship Id="rId18" Type="http://schemas.openxmlformats.org/officeDocument/2006/relationships/hyperlink" Target="http://www.chabad.org/16374" TargetMode="External"/><Relationship Id="rId26" Type="http://schemas.openxmlformats.org/officeDocument/2006/relationships/hyperlink" Target="http://www.chabad.org/16379"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chabad.org/16375" TargetMode="External"/><Relationship Id="rId34" Type="http://schemas.openxmlformats.org/officeDocument/2006/relationships/hyperlink" Target="http://www.chabad.org/15974" TargetMode="External"/><Relationship Id="rId7" Type="http://schemas.openxmlformats.org/officeDocument/2006/relationships/endnotes" Target="endnotes.xml"/><Relationship Id="rId12" Type="http://schemas.openxmlformats.org/officeDocument/2006/relationships/hyperlink" Target="http://www.chabad.org/16379" TargetMode="External"/><Relationship Id="rId17" Type="http://schemas.openxmlformats.org/officeDocument/2006/relationships/hyperlink" Target="http://www.chabad.org/16276" TargetMode="External"/><Relationship Id="rId25" Type="http://schemas.openxmlformats.org/officeDocument/2006/relationships/hyperlink" Target="http://www.chabad.org/16377" TargetMode="External"/><Relationship Id="rId33" Type="http://schemas.openxmlformats.org/officeDocument/2006/relationships/hyperlink" Target="http://www.chabad.org/16299"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habad.org/9893" TargetMode="External"/><Relationship Id="rId20" Type="http://schemas.openxmlformats.org/officeDocument/2006/relationships/hyperlink" Target="http://www.chabad.org/16475" TargetMode="External"/><Relationship Id="rId29" Type="http://schemas.openxmlformats.org/officeDocument/2006/relationships/hyperlink" Target="http://www.chabad.org/82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abad.org/15899" TargetMode="External"/><Relationship Id="rId24" Type="http://schemas.openxmlformats.org/officeDocument/2006/relationships/hyperlink" Target="http://www.chabad.org/16340" TargetMode="External"/><Relationship Id="rId32" Type="http://schemas.openxmlformats.org/officeDocument/2006/relationships/hyperlink" Target="http://www.chabad.org/9876" TargetMode="External"/><Relationship Id="rId37" Type="http://schemas.openxmlformats.org/officeDocument/2006/relationships/hyperlink" Target="http://www.chabad.org/9876" TargetMode="External"/><Relationship Id="rId5" Type="http://schemas.openxmlformats.org/officeDocument/2006/relationships/webSettings" Target="webSettings.xml"/><Relationship Id="rId15" Type="http://schemas.openxmlformats.org/officeDocument/2006/relationships/hyperlink" Target="http://www.chabad.org/16382" TargetMode="External"/><Relationship Id="rId23" Type="http://schemas.openxmlformats.org/officeDocument/2006/relationships/hyperlink" Target="http://www.chabad.org/15955" TargetMode="External"/><Relationship Id="rId28" Type="http://schemas.openxmlformats.org/officeDocument/2006/relationships/hyperlink" Target="http://www.chabad.org/16325" TargetMode="External"/><Relationship Id="rId36" Type="http://schemas.openxmlformats.org/officeDocument/2006/relationships/hyperlink" Target="http://www.chabad.org/15974" TargetMode="External"/><Relationship Id="rId10" Type="http://schemas.openxmlformats.org/officeDocument/2006/relationships/hyperlink" Target="http://www.chabad.org/9997" TargetMode="External"/><Relationship Id="rId19" Type="http://schemas.openxmlformats.org/officeDocument/2006/relationships/hyperlink" Target="http://www.chabad.org/16349" TargetMode="External"/><Relationship Id="rId31" Type="http://schemas.openxmlformats.org/officeDocument/2006/relationships/hyperlink" Target="http://www.chabad.org/16237" TargetMode="External"/><Relationship Id="rId4" Type="http://schemas.openxmlformats.org/officeDocument/2006/relationships/settings" Target="settings.xml"/><Relationship Id="rId9" Type="http://schemas.openxmlformats.org/officeDocument/2006/relationships/hyperlink" Target="http://www.chabad.org/multimedia/media_cdo/aid/2018348/jewish/Letters-of-Light-Tet.htm" TargetMode="External"/><Relationship Id="rId14" Type="http://schemas.openxmlformats.org/officeDocument/2006/relationships/hyperlink" Target="http://www.chabad.org/16379" TargetMode="External"/><Relationship Id="rId22" Type="http://schemas.openxmlformats.org/officeDocument/2006/relationships/hyperlink" Target="http://www.chabad.org/16387" TargetMode="External"/><Relationship Id="rId27" Type="http://schemas.openxmlformats.org/officeDocument/2006/relationships/hyperlink" Target="http://www.chabad.org/15997" TargetMode="External"/><Relationship Id="rId30" Type="http://schemas.openxmlformats.org/officeDocument/2006/relationships/hyperlink" Target="http://www.chabad.org/9876" TargetMode="External"/><Relationship Id="rId35" Type="http://schemas.openxmlformats.org/officeDocument/2006/relationships/hyperlink" Target="http://www.chabad.org/9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C9D66-15D0-4A49-9B6C-A9DAEA15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9407</TotalTime>
  <Pages>28</Pages>
  <Words>14359</Words>
  <Characters>66343</Characters>
  <Application>Microsoft Office Word</Application>
  <DocSecurity>0</DocSecurity>
  <Lines>1382</Lines>
  <Paragraphs>391</Paragraphs>
  <ScaleCrop>false</ScaleCrop>
  <HeadingPairs>
    <vt:vector size="2" baseType="variant">
      <vt:variant>
        <vt:lpstr>Title</vt:lpstr>
      </vt:variant>
      <vt:variant>
        <vt:i4>1</vt:i4>
      </vt:variant>
    </vt:vector>
  </HeadingPairs>
  <TitlesOfParts>
    <vt:vector size="1" baseType="lpstr">
      <vt:lpstr/>
    </vt:vector>
  </TitlesOfParts>
  <Company>DHHS</Company>
  <LinksUpToDate>false</LinksUpToDate>
  <CharactersWithSpaces>80311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DHHS</dc:creator>
  <cp:lastModifiedBy>Kahane, Daniel (HHS/OMHA)</cp:lastModifiedBy>
  <cp:revision>14</cp:revision>
  <dcterms:created xsi:type="dcterms:W3CDTF">2016-12-26T17:28:00Z</dcterms:created>
  <dcterms:modified xsi:type="dcterms:W3CDTF">2022-09-21T12:36:00Z</dcterms:modified>
</cp:coreProperties>
</file>