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5A89" w:rsidRPr="00DA5A89" w:rsidRDefault="00EC1895" w:rsidP="00760821">
      <w:pPr>
        <w:spacing w:line="273" w:lineRule="auto"/>
        <w:ind w:left="0" w:right="0"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A5A89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>Fiche</w:t>
      </w:r>
      <w:r w:rsidR="00CB7E3B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 xml:space="preserve"> technique du</w:t>
      </w:r>
      <w:r w:rsidR="00DA5A89" w:rsidRPr="00DA5A89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 xml:space="preserve"> </w:t>
      </w:r>
      <w:r>
        <w:rPr>
          <w:rFonts w:ascii="Calibri" w:eastAsia="Times New Roman" w:hAnsi="Calibri" w:cs="Arial"/>
          <w:b/>
          <w:bCs/>
          <w:color w:val="000000"/>
          <w:sz w:val="30"/>
          <w:szCs w:val="30"/>
          <w:lang w:eastAsia="fr-FR"/>
        </w:rPr>
        <w:t>site</w:t>
      </w:r>
      <w:r w:rsidR="00DA5A89" w:rsidRPr="00DA5A89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 xml:space="preserve"> </w:t>
      </w:r>
      <w:r w:rsidR="00C94744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>1</w:t>
      </w:r>
      <w:r w:rsidR="00760821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>2</w:t>
      </w:r>
      <w:r w:rsidR="00C94744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 xml:space="preserve"> – BORDJ HAMZA</w:t>
      </w:r>
    </w:p>
    <w:tbl>
      <w:tblPr>
        <w:tblW w:w="0" w:type="auto"/>
        <w:jc w:val="center"/>
        <w:tblCellSpacing w:w="0" w:type="dxa"/>
        <w:tblInd w:w="-6890" w:type="dxa"/>
        <w:tblBorders>
          <w:top w:val="single" w:sz="4" w:space="0" w:color="009E99"/>
          <w:left w:val="single" w:sz="4" w:space="0" w:color="009E99"/>
          <w:bottom w:val="single" w:sz="4" w:space="0" w:color="009E99"/>
          <w:right w:val="single" w:sz="4" w:space="0" w:color="009E99"/>
          <w:insideH w:val="single" w:sz="4" w:space="0" w:color="009E99"/>
          <w:insideV w:val="single" w:sz="4" w:space="0" w:color="009E99"/>
        </w:tblBorders>
        <w:tblLook w:val="04A0"/>
      </w:tblPr>
      <w:tblGrid>
        <w:gridCol w:w="2167"/>
        <w:gridCol w:w="8116"/>
      </w:tblGrid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shd w:val="clear" w:color="auto" w:fill="009E99"/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 </w:t>
            </w: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Champs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shd w:val="clear" w:color="auto" w:fill="009E99"/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Description</w:t>
            </w:r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Nom du site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C94744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  <w:r w:rsidR="00C94744">
              <w:rPr>
                <w:rFonts w:asciiTheme="majorBidi" w:hAnsiTheme="majorBidi" w:cstheme="majorBidi"/>
                <w:sz w:val="28"/>
                <w:szCs w:val="28"/>
              </w:rPr>
              <w:t>Bordj Hamza</w:t>
            </w:r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Vocation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C94744" w:rsidP="002A1DE3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Historique</w:t>
            </w:r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Wilaya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  <w:proofErr w:type="spellStart"/>
            <w:r w:rsidR="00627BF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Bouira</w:t>
            </w:r>
            <w:proofErr w:type="spellEnd"/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Commune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C94744" w:rsidP="00627BF5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>
              <w:rPr>
                <w:rFonts w:asciiTheme="majorBidi" w:hAnsiTheme="majorBidi" w:cstheme="majorBidi"/>
                <w:sz w:val="28"/>
                <w:szCs w:val="28"/>
              </w:rPr>
              <w:t>Bouira</w:t>
            </w:r>
            <w:proofErr w:type="spellEnd"/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Adresse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  <w:r w:rsidR="00627BF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Galerie des photos 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C94744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*</w:t>
            </w:r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Vidéos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C94744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*</w:t>
            </w:r>
          </w:p>
        </w:tc>
      </w:tr>
      <w:tr w:rsidR="00DA5A89" w:rsidRPr="00DA5A89" w:rsidTr="009A2B20">
        <w:trPr>
          <w:trHeight w:val="3819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Description du site 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9A2B20" w:rsidRPr="00D92731" w:rsidRDefault="002A1DE3" w:rsidP="009A2B20">
            <w:pPr>
              <w:spacing w:before="100" w:beforeAutospacing="1" w:after="100" w:afterAutospacing="1"/>
              <w:ind w:left="23" w:right="0" w:firstLine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627BF5">
              <w:rPr>
                <w:rFonts w:asciiTheme="majorBidi" w:hAnsiTheme="majorBidi" w:cstheme="majorBidi"/>
              </w:rPr>
              <w:t xml:space="preserve"> </w:t>
            </w:r>
            <w:r w:rsidR="009A2B20" w:rsidRPr="009A2B2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C’est une Fortification</w:t>
            </w:r>
            <w:r w:rsidR="009A2B20" w:rsidRPr="00D9273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 xml:space="preserve"> militaire</w:t>
            </w:r>
            <w:r w:rsidR="009A2B20" w:rsidRPr="00D92731">
              <w:rPr>
                <w:rFonts w:ascii="Times New Roman" w:eastAsia="Times New Roman" w:hAnsi="Times New Roman" w:cs="Times New Roman" w:hint="cs"/>
                <w:bCs/>
                <w:color w:val="000000"/>
                <w:sz w:val="24"/>
                <w:szCs w:val="24"/>
                <w:rtl/>
                <w:lang w:eastAsia="fr-FR"/>
              </w:rPr>
              <w:t xml:space="preserve"> </w:t>
            </w:r>
            <w:r w:rsidR="009A2B20" w:rsidRPr="00D9273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 xml:space="preserve"> ottomane construite au 16ème siècle pour contrôler la route Alger – Constantine et surveiller les tribus locales. </w:t>
            </w:r>
          </w:p>
          <w:p w:rsidR="009A2B20" w:rsidRDefault="009A2B20" w:rsidP="009A2B20">
            <w:pPr>
              <w:spacing w:before="100" w:beforeAutospacing="1" w:after="100" w:afterAutospacing="1"/>
              <w:ind w:left="23" w:right="0" w:firstLine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D9273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 xml:space="preserve">Apres l’effondrement de l’administration ottomane, le fort fut  occupé par l’Emir Abdelkader pendant la résistance à l’occupation française (1832-1847).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 xml:space="preserve"> </w:t>
            </w:r>
            <w:r w:rsidRPr="00D92731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Par la suite et jusqu'à l’indépendance de l’Algérie, le Fort a été co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ntrôlé par l’armée d’occupation et fut utilisé comme prison et centre de torture</w:t>
            </w:r>
            <w:r w:rsidR="00F261ED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 xml:space="preserve"> pendant la guerre de </w:t>
            </w:r>
            <w:r w:rsidR="00C9474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libération</w:t>
            </w:r>
            <w:r w:rsidR="00F261ED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.</w:t>
            </w:r>
          </w:p>
          <w:p w:rsidR="00F261ED" w:rsidRPr="00D92731" w:rsidRDefault="00F261ED" w:rsidP="009A2B20">
            <w:pPr>
              <w:spacing w:before="100" w:beforeAutospacing="1" w:after="100" w:afterAutospacing="1"/>
              <w:ind w:left="23" w:right="0" w:firstLine="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 xml:space="preserve">Apres une longue période d’abandon et de dégradation le fort </w:t>
            </w:r>
            <w:r w:rsidR="00C9474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a été restauré en 2013 et ouvert aux visiteurs amateurs des monuments chargés d’histoire.</w:t>
            </w:r>
          </w:p>
          <w:p w:rsidR="00DA5A89" w:rsidRPr="00DA5A89" w:rsidRDefault="00DA5A89" w:rsidP="009A2B20">
            <w:pPr>
              <w:pStyle w:val="NormalWeb"/>
              <w:spacing w:line="276" w:lineRule="auto"/>
              <w:ind w:left="23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Durée moyenne de la visite du site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0E1391" w:rsidRDefault="00456697" w:rsidP="000E1391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/>
                <w:sz w:val="24"/>
                <w:szCs w:val="24"/>
                <w:lang w:eastAsia="fr-FR" w:bidi="ar-DZ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02 H</w:t>
            </w:r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Distance en Km du chef-lieu </w:t>
            </w:r>
            <w:proofErr w:type="gramStart"/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du</w:t>
            </w:r>
            <w:proofErr w:type="gramEnd"/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wilaya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C94744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  <w:r w:rsidR="0045669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</w:t>
            </w:r>
            <w:r w:rsidR="00C9474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.5</w:t>
            </w:r>
            <w:r w:rsidR="0066060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Km</w:t>
            </w:r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Transports depuis le chef-lieu de la wilaya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456697" w:rsidP="00C94744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A pied  </w:t>
            </w:r>
            <w:r w:rsidR="00C94744">
              <w:rPr>
                <w:rFonts w:ascii="Calibri" w:eastAsia="Times New Roman" w:hAnsi="Calibri" w:cs="Calibri"/>
                <w:color w:val="000000"/>
                <w:lang w:eastAsia="fr-FR"/>
              </w:rPr>
              <w:t>05</w:t>
            </w:r>
            <w:r w:rsidR="00660604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Mn</w:t>
            </w:r>
            <w:r w:rsidR="00DA5A89"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Longitude 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C94744" w:rsidP="001100BD">
            <w:pPr>
              <w:shd w:val="clear" w:color="auto" w:fill="FFFFFF"/>
              <w:spacing w:after="0" w:line="240" w:lineRule="auto"/>
              <w:ind w:left="0" w:right="0" w:firstLine="0"/>
              <w:textAlignment w:val="baseline"/>
              <w:outlineLvl w:val="0"/>
              <w:rPr>
                <w:rFonts w:ascii="Arial" w:eastAsia="Times New Roman" w:hAnsi="Arial" w:cs="Arial"/>
                <w:b/>
                <w:bCs/>
                <w:color w:val="000000"/>
                <w:kern w:val="36"/>
                <w:sz w:val="24"/>
                <w:szCs w:val="24"/>
                <w:lang w:eastAsia="fr-FR"/>
              </w:rPr>
            </w:pPr>
            <w:r w:rsidRPr="00407CB7">
              <w:rPr>
                <w:rFonts w:ascii="Arial" w:eastAsia="Times New Roman" w:hAnsi="Arial" w:cs="Arial"/>
                <w:b/>
                <w:bCs/>
                <w:color w:val="000000"/>
                <w:kern w:val="36"/>
                <w:sz w:val="24"/>
                <w:szCs w:val="24"/>
                <w:lang w:eastAsia="fr-FR"/>
              </w:rPr>
              <w:t>3°53'35.8"E</w:t>
            </w:r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Latitude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C94744" w:rsidRPr="00407CB7" w:rsidRDefault="00C94744" w:rsidP="00C94744">
            <w:pPr>
              <w:shd w:val="clear" w:color="auto" w:fill="FFFFFF"/>
              <w:spacing w:after="0" w:line="240" w:lineRule="auto"/>
              <w:ind w:left="23" w:right="0" w:firstLine="0"/>
              <w:textAlignment w:val="baseline"/>
              <w:outlineLvl w:val="0"/>
              <w:rPr>
                <w:rFonts w:ascii="Arial" w:eastAsia="Times New Roman" w:hAnsi="Arial" w:cs="Arial"/>
                <w:b/>
                <w:bCs/>
                <w:color w:val="000000"/>
                <w:kern w:val="36"/>
                <w:sz w:val="24"/>
                <w:szCs w:val="24"/>
                <w:lang w:eastAsia="fr-FR"/>
              </w:rPr>
            </w:pPr>
            <w:r w:rsidRPr="00407CB7">
              <w:rPr>
                <w:rFonts w:ascii="Arial" w:eastAsia="Times New Roman" w:hAnsi="Arial" w:cs="Arial"/>
                <w:b/>
                <w:bCs/>
                <w:color w:val="000000"/>
                <w:kern w:val="36"/>
                <w:sz w:val="24"/>
                <w:szCs w:val="24"/>
                <w:lang w:eastAsia="fr-FR"/>
              </w:rPr>
              <w:t xml:space="preserve">36°22'10.7"N </w:t>
            </w:r>
          </w:p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Informations Complémentaires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627BF5" w:rsidP="00660604">
            <w:pPr>
              <w:ind w:left="0" w:right="-23" w:firstLine="0"/>
              <w:jc w:val="both"/>
              <w:rPr>
                <w:rFonts w:asciiTheme="majorBidi" w:hAnsiTheme="majorBidi" w:cstheme="majorBidi"/>
                <w:bCs/>
                <w:sz w:val="28"/>
                <w:szCs w:val="28"/>
              </w:rPr>
            </w:pPr>
            <w:r w:rsidRPr="009A7CEF">
              <w:rPr>
                <w:rFonts w:asciiTheme="majorBidi" w:hAnsiTheme="majorBidi" w:cstheme="majorBidi"/>
                <w:bCs/>
                <w:sz w:val="28"/>
                <w:szCs w:val="28"/>
              </w:rPr>
              <w:t xml:space="preserve"> </w:t>
            </w:r>
          </w:p>
        </w:tc>
      </w:tr>
    </w:tbl>
    <w:p w:rsidR="00DA5A89" w:rsidRDefault="00DA5A89" w:rsidP="00E76932">
      <w:pPr>
        <w:rPr>
          <w:rtl/>
        </w:rPr>
      </w:pPr>
    </w:p>
    <w:sectPr w:rsidR="00DA5A89" w:rsidSect="008B4C05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DA5A89"/>
    <w:rsid w:val="00040653"/>
    <w:rsid w:val="00047C9D"/>
    <w:rsid w:val="000D75DC"/>
    <w:rsid w:val="000E1391"/>
    <w:rsid w:val="001100BD"/>
    <w:rsid w:val="001156DB"/>
    <w:rsid w:val="0012759F"/>
    <w:rsid w:val="00167729"/>
    <w:rsid w:val="0020735D"/>
    <w:rsid w:val="002518E0"/>
    <w:rsid w:val="00281CFD"/>
    <w:rsid w:val="002A0A8F"/>
    <w:rsid w:val="002A1DE3"/>
    <w:rsid w:val="002E1CE9"/>
    <w:rsid w:val="002E39AC"/>
    <w:rsid w:val="00317B32"/>
    <w:rsid w:val="003C41E3"/>
    <w:rsid w:val="003D57C4"/>
    <w:rsid w:val="004122C1"/>
    <w:rsid w:val="00456697"/>
    <w:rsid w:val="0047279D"/>
    <w:rsid w:val="00493E75"/>
    <w:rsid w:val="00502417"/>
    <w:rsid w:val="005751D5"/>
    <w:rsid w:val="00580555"/>
    <w:rsid w:val="005D151B"/>
    <w:rsid w:val="005F0945"/>
    <w:rsid w:val="00627BF5"/>
    <w:rsid w:val="0063521E"/>
    <w:rsid w:val="00660604"/>
    <w:rsid w:val="006C79E0"/>
    <w:rsid w:val="0070356A"/>
    <w:rsid w:val="00704573"/>
    <w:rsid w:val="00760821"/>
    <w:rsid w:val="007C4F7B"/>
    <w:rsid w:val="007D2B6E"/>
    <w:rsid w:val="0088593C"/>
    <w:rsid w:val="008B4C05"/>
    <w:rsid w:val="0093620F"/>
    <w:rsid w:val="00986296"/>
    <w:rsid w:val="009A2B20"/>
    <w:rsid w:val="00A71733"/>
    <w:rsid w:val="00A805E7"/>
    <w:rsid w:val="00AB7E34"/>
    <w:rsid w:val="00AC4AA4"/>
    <w:rsid w:val="00B247A4"/>
    <w:rsid w:val="00BC249F"/>
    <w:rsid w:val="00BC2C9B"/>
    <w:rsid w:val="00BC35E4"/>
    <w:rsid w:val="00BE1F9B"/>
    <w:rsid w:val="00BE6CB3"/>
    <w:rsid w:val="00C10439"/>
    <w:rsid w:val="00C4221D"/>
    <w:rsid w:val="00C94744"/>
    <w:rsid w:val="00CB7E3B"/>
    <w:rsid w:val="00CC030F"/>
    <w:rsid w:val="00CC1C63"/>
    <w:rsid w:val="00D02351"/>
    <w:rsid w:val="00DA15C2"/>
    <w:rsid w:val="00DA5A89"/>
    <w:rsid w:val="00E44755"/>
    <w:rsid w:val="00E75139"/>
    <w:rsid w:val="00E76932"/>
    <w:rsid w:val="00EA3400"/>
    <w:rsid w:val="00EA7846"/>
    <w:rsid w:val="00EC1895"/>
    <w:rsid w:val="00F261ED"/>
    <w:rsid w:val="00FB39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  <w:ind w:left="-907" w:right="-992" w:firstLine="90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47A4"/>
  </w:style>
  <w:style w:type="paragraph" w:styleId="Titre1">
    <w:name w:val="heading 1"/>
    <w:basedOn w:val="Normal"/>
    <w:link w:val="Titre1Car"/>
    <w:uiPriority w:val="9"/>
    <w:qFormat/>
    <w:rsid w:val="001100BD"/>
    <w:pPr>
      <w:spacing w:before="100" w:beforeAutospacing="1" w:after="100" w:afterAutospacing="1" w:line="240" w:lineRule="auto"/>
      <w:ind w:left="0" w:right="0" w:firstLine="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ocdata">
    <w:name w:val="docdata"/>
    <w:aliases w:val="docy,v5,23927,bqiaagaaeyqcaaagiaiaaaneuwaabvjtaaaaaaaaaaaaaaaaaaaaaaaaaaaaaaaaaaaaaaaaaaaaaaaaaaaaaaaaaaaaaaaaaaaaaaaaaaaaaaaaaaaaaaaaaaaaaaaaaaaaaaaaaaaaaaaaaaaaaaaaaaaaaaaaaaaaaaaaaaaaaaaaaaaaaaaaaaaaaaaaaaaaaaaaaaaaaaaaaaaaaaaaaaaaaaaaaaaaaaa"/>
    <w:basedOn w:val="Normal"/>
    <w:rsid w:val="00DA5A89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nhideWhenUsed/>
    <w:rsid w:val="00DA5A89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">
    <w:name w:val="Body Text"/>
    <w:basedOn w:val="Normal"/>
    <w:link w:val="CorpsdetexteCar"/>
    <w:rsid w:val="002A1DE3"/>
    <w:pPr>
      <w:bidi/>
      <w:spacing w:after="0" w:line="240" w:lineRule="auto"/>
      <w:ind w:left="0" w:right="0" w:firstLine="0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fr-FR" w:bidi="ar-DZ"/>
    </w:rPr>
  </w:style>
  <w:style w:type="character" w:customStyle="1" w:styleId="CorpsdetexteCar">
    <w:name w:val="Corps de texte Car"/>
    <w:basedOn w:val="Policepardfaut"/>
    <w:link w:val="Corpsdetexte"/>
    <w:rsid w:val="002A1DE3"/>
    <w:rPr>
      <w:rFonts w:ascii="Times New Roman" w:eastAsia="Times New Roman" w:hAnsi="Times New Roman" w:cs="Times New Roman"/>
      <w:b/>
      <w:bCs/>
      <w:sz w:val="32"/>
      <w:szCs w:val="32"/>
      <w:lang w:eastAsia="fr-FR" w:bidi="ar-DZ"/>
    </w:rPr>
  </w:style>
  <w:style w:type="character" w:customStyle="1" w:styleId="Titre1Car">
    <w:name w:val="Titre 1 Car"/>
    <w:basedOn w:val="Policepardfaut"/>
    <w:link w:val="Titre1"/>
    <w:uiPriority w:val="9"/>
    <w:rsid w:val="001100BD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Retraitcorpsdetexte">
    <w:name w:val="Body Text Indent"/>
    <w:basedOn w:val="Normal"/>
    <w:link w:val="RetraitcorpsdetexteCar"/>
    <w:uiPriority w:val="99"/>
    <w:unhideWhenUsed/>
    <w:rsid w:val="00317B32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rsid w:val="00317B32"/>
  </w:style>
  <w:style w:type="paragraph" w:styleId="Paragraphedeliste">
    <w:name w:val="List Paragraph"/>
    <w:basedOn w:val="Normal"/>
    <w:qFormat/>
    <w:rsid w:val="003D57C4"/>
    <w:pPr>
      <w:ind w:left="720" w:right="0" w:firstLine="0"/>
      <w:contextualSpacing/>
    </w:pPr>
    <w:rPr>
      <w:rFonts w:ascii="Calibri" w:eastAsia="Calibri" w:hAnsi="Calibri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08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19DDEA-AB59-4331-80A7-F4204B36A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731</TotalTime>
  <Pages>1</Pages>
  <Words>166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tourisme1</dc:creator>
  <cp:lastModifiedBy>tourisme1</cp:lastModifiedBy>
  <cp:revision>32</cp:revision>
  <dcterms:created xsi:type="dcterms:W3CDTF">2022-01-19T08:54:00Z</dcterms:created>
  <dcterms:modified xsi:type="dcterms:W3CDTF">2022-01-26T08:22:00Z</dcterms:modified>
</cp:coreProperties>
</file>