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DEV → SB Promotion Checklist</w:t>
      </w:r>
    </w:p>
    <w:p>
      <w:pPr>
        <w:spacing w:after="40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Definition of Done &amp; SB Testing Recommendations</w:t>
      </w:r>
    </w:p>
    <w:p>
      <w:pPr>
        <w:pBdr>
          <w:bottom w:val="single" w:color="2E86C1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20"/>
                <w:szCs w:val="20"/>
              </w:rPr>
              <w:t xml:space="preserve">Feature 22: Study Timer &amp; Session Goals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20"/>
                <w:szCs w:val="20"/>
              </w:rPr>
              <w:t xml:space="preserve">1.3.3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20"/>
                <w:szCs w:val="20"/>
              </w:rPr>
              <w:t xml:space="preserve">March 27, 2026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 Owner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(sign off before SB migration)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SB Tester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(assigned in SB)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How to Use This Document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Part 1 (Definition of Done)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is a reusable checklist that applies to every feature build. Complete all items before migrating code from DEV to SB. Every item must be checked; any item that doesn’t apply should be marked N/A with a note.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Part 2 (SB Testing Recommendations)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is feature-specific. It contains prioritized test scenarios written during DEV so the SB tester has a head start. P1 tests are blockers; P2 tests are important; P3 tests are nice-to-have.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a feature ships, this document becomes the permanent record of what was verified and when. File it alongside the deployment guide.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1: Definition of Done (Reusable)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item below must pass before any feature moves from DEV to SB. This checklist is the same for every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060"/>
        <w:gridCol w:w="15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Item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Code Completeness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Endpoints respond correctly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new API endpoints return valid JSON for both happy path and error cases. No 500s on expected inputs.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renders and connects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new UI elements render without console errors. Buttons, forms, and panels connect to the correct endpoints.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placeholder or TODO code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codebase for TODO, FIXME, HACK, placeholder. None related to this feature remain.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handling complete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errors surface user-friendly messages in the UI. Network failures don’t crash the page.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Integration with Existing Systems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XP awards fire correctly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feature awards XP at the correct amounts and for the correct reasons. Verify via student profile JSON.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 eligibility updated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check_and_award_badges() includes logic for any new badge types. Badges appear in student badge list.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Safety logging captures activity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log_conversation_turn() is called for new interactions. Entries appear in conversation logs.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Panel switching is clean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existing show*() function hides the new panel. The new panel’s show function hides all others. No orphaned visible panels.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 button visibility correct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nav button appears/hides following the established unlock pattern (e.g., after first diagnostic).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Instance scoping works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data reads and writes use the correct instance_id. Data from one family instance doesn’t leak to another.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Help Content Updated (All 4 Surfaces)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help FAQ (index.html)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card in the student help panel explains the feature clearly. Matches the established card format.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help FAQ (parent.html)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card in parent help explains the feature from the parent’s perspective.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tour (index.html)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TOUR_STEPS includes a step targeting the new nav button or key UI element.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tour (parent.html)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PARENT_TOUR_STEPS includes a step if the feature affects the parent dashboard.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Training guide (guide.html)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documentation section added with TOC entry. Section numbering is sequential with no gaps.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4. Data Persistence &amp; Storage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Atomic writes used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file saves use the .tmp-then-rename pattern. No direct overwrites.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survives page reload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an in-progress session, reload the page, resume. Data is intact.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data directory correct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data stored under student_data_dir() / feature_name. Directory auto-created on first use.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safe_json_load used for reads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JSON reads use safe_json_load() with sensible defaults. Corrupted files don’t crash the app.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 No Regressions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features still work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Spot-check: diagnostics, lessons, practice, study mode, chat. All still function.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showWelcome() resets all state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Returning to home hides all panels including the new one. No leftover active classes.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badge/XP logic unchanged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Earning existing badges (first_diagnostic, streak_5, etc.) still works as before.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Mobile/responsive layout intact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the app has responsive breakpoints, the new feature doesn’t break narrow viewport rendering.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6. Development Plan &amp; Versioning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app.py header updated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history comment in app.py header includes the new feature number and name.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file bumped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file reflects the new minor version. Matches the version exposed by /api/version.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guide.html numbering correct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section numbers in guide.html are sequential. TOC links resolve to correct anchors.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2: SB Testing Recommendations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Feature 22: Study Timer &amp; Session Goals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test scenarios are specific to this feature and should be run in SB with real Claude API calls against the test instance. P1 = blocker (must pass), P2 = important (should pass), P3 = nice-to-have.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760"/>
        <w:gridCol w:w="15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A. Timer Core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Timer countdown displays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 study session with default 25-min Pomodoro. Observe the countdown timer.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Timer counts down from 25:00 in mm:ss format. Updates every second without flicker or lag.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Start/pause/resume controls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Start to begin timer. Click Pause. Click Resume. Click Stop.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begins countdown. Pause freezes timer. Resume continues from paused time. Stop resets to initial state.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Auto-transition study to break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 25-min study session (or shorten for testing). Let timer reach 00:00.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Audio chime plays. Timer automatically transitions to break mode (5 min). UI indicates break state.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 break after 4 sessions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4 consecutive Pomodoro study sessions.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4th session, timer transitions to long break (15 min) instead of short break. Session counter resets.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counter updates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multiple study sessions. Observe the session counter.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Counter displays current session number (e.g., 2/4). Increments after each completed study session.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Configurable study durations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timer settings. Select each study duration option: 15, 20, 25, 30, 45 minutes.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duration option is selectable. Timer starts with the selected duration. Setting persists during session.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Configurable break durations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timer settings. Select each break duration option: 5, 10, 15 minutes.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break duration option works. Short break uses selected duration. Setting persists during session.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Configurable session count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timer settings. Adjust sessions before long break from 1 to 6.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count setting accepts values 1–6. Long break triggers after configured number of sessions.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B. Audio &amp; Visual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Audio chime on completion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 study or break session. Listen for audio.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pleasant chime plays when timer reaches 00:00. Audio works on both study and break completion.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Circular progress 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 study session. Observe the progress ring animation.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Circular progress ring depletes smoothly as timer counts down. Ring is visually proportional to remaining time.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 coding by mode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Observe timer in study mode, short break, and long break.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mode shows blue ring/accent. Short break shows green. Long break shows gold. Colors are distinct.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Minimized floating timer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 timer. Navigate to a different panel (e.g., chat, practice).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small floating timer widget appears showing remaining time. Timer continues counting down.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minimized timer returns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on the minimized floating timer widget.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is returned to the full study timer panel. Timer state is preserved.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C. Session Goals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 picker shows enrolled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session goal setup. Click the subject dropdown.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Dropdown lists all subjects the student is enrolled in. No empty or duplicate entries.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 type selection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a subject. Choose between goal types: problems, questions, pages, custom.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goal type options are available. Selection updates the UI label accordingly (e.g., “problems completed”).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 target numeric input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a goal type. Enter a target number (e.g., 10 problems).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 input accepts valid positive integers. Rejects zero, negative, or non-numeric values.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 bar tracks completion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a goal of 10 problems. Use +1 button to increment progress.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 bar fills proportionally (e.g., 3/10 = 30% filled). Fraction label updates in real time.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+1/+5 buttons increment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the +1 button several times. Click the +5 button.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+1 adds 1 to progress count. +5 adds 5. Neither exceeds the target. Buttons are responsive.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indicator when goal met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Increment progress until it equals the target.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 bar fills completely. A visual celebration or checkmark appears. Goal status shows as “Complete.”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 completion awards bonus XP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 session goal. Check XP notification and student profile.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XP bonus is awarded on goal completion. XP toast notification appears. Total XP updated in profile.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D. XP &amp; Rewards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XP for Pomodoro completion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 full Pomodoro study session. Check XP awarded.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XP is awarded upon completing a study session. XP toast notification appears.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XP bonus for meeting goal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a session goal and complete it during the study session.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XP bonus is awarded in addition to the Pomodoro completion XP. Total 40 XP for that session.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XP streak bonus for 3+ days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on 3 consecutive days. Check XP on the 3rd day.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XP streak bonus is awarded starting on day 3. Streak bonus appears in XP breakdown.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XP toast notification appears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any XP-awarding action (session, goal, streak).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 notification slides in showing XP earned with a brief description. Auto-dismisses after a few seconds.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XP integrates with existing system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Earn study timer XP. Navigate to student profile/XP history.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timer XP appears in overall XP total. XP history log includes entries for study sessions.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E. Stats &amp; Logging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Today’s study time displays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one or more study sessions. Check the stats panel.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Today’s total study time displays in hours and minutes. Accurately sums all completed sessions.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total calculates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on multiple days in the same week. Check weekly stats.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total sums all study time for the current week (Mon–Sun). Resets at start of new week.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count tracks days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on consecutive days. Check streak counter.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counter shows the correct number of consecutive study days. Missing a day resets the streak.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Recent sessions 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several study sessions. View the recent sessions area.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6 sessions are listed with date, duration, subject, and goal status. Newest first.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 studied tracking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different subjects across sessions. Check the stats breakdown.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subject’s total study time is tracked and displayed. Breakdown is accurate.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F. Backend Endpoints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/api/study/timer/start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POST to /api/study/timer/start with subject and duration.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200 with a session_id. Creates an active session record on the server.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/api/study/timer/complete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POST to /api/study/timer/complete with session_id.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200 with XP awarded breakdown. Logs the completed session. Awards correct XP.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/api/study/timer/stats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GET to /api/study/timer/stats.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JSON with today_minutes, week_minutes, streak_count, recent_sessions array, subjects object.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/api/study/timer/goal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POST with session_id and updated goal progress.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200. Goal progress is persisted. If goal is met, XP bonus is included in response.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study_sessions.json created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and complete a study session for a new student. Check their data directory.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study_sessions.json is created in the student’s data directory. Contains valid JSON with session records.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G. Integration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Timer panel shows/hides correctly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the Study Timer nav button. Then click another nav button (e.g., Chat).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Timer panel appears on click. Hides completely when switching to another panel. No overlap or ghost elements.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 nav button appears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the first diagnostic test. Check sidebar navigation.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Timer nav button becomes visible after first diagnostic, following the same unlock pattern as other features.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Logout clears timer state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 study timer. Log out. Log back in.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Timer state is cleared on logout. No residual countdown or session data from previous login.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Doesn’t break existing features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 study timer active, navigate to diagnostics, lessons, practice, chat, and flashcards.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existing features function normally. Timer continues in background via floating widget. No console errors.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Notes for SB Tester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Feature 22 touches both frontend (index.html) and backend (app.py, test_suite.py). The study timer UI is entirely in index.html, while the session logging, XP awards, and stats endpoints are in app.py. New automated tests for the timer endpoints are in test_suite.py.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sections A (Timer Core) and C (Session Goals) first, as they are the core user-facing functionality. Section D (XP &amp; Rewards) is critical for confirming correct integration with the existing XP system—verify that XP totals in the student profile match the expected amounts after study sessions.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section F (Backend Endpoints), you can use the browser’s Network tab or curl commands to verify API responses directly. Confirm that study_sessions.json is created with valid JSON in the student’s data directory after the first completed session.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Record any defects found with the test ID (e.g., “A3 — Timer does not auto-transition to break”) so DEV can trace them back to this checklist.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Name / 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 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Ready for SB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SB Testing 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Ready for DEPLOY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2026-03-27T04:24:27.942Z</dcterms:created>
  <dcterms:modified xsi:type="dcterms:W3CDTF">2026-03-27T04:24:27.942Z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