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5DA95E84" w:rsidR="00170468" w:rsidRDefault="00627CC1" w:rsidP="00614818">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00614818">
              <w:rPr>
                <w:rFonts w:cstheme="minorHAnsi"/>
                <w:bCs/>
              </w:rPr>
              <w:t>Public</w:t>
            </w:r>
            <w:r w:rsidRPr="005729FA">
              <w:rPr>
                <w:rFonts w:cstheme="minorHAnsi"/>
                <w:bCs/>
              </w:rPr>
              <w:t xml:space="preserv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4720796C" w:rsidR="004C169D" w:rsidRPr="005729FA" w:rsidRDefault="004C169D" w:rsidP="00614818">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614818">
              <w:rPr>
                <w:rFonts w:cstheme="minorHAnsi"/>
              </w:rPr>
              <w:t>public</w:t>
            </w:r>
            <w:r w:rsidRPr="005729FA">
              <w:rPr>
                <w:rFonts w:cstheme="minorHAnsi"/>
              </w:rPr>
              <w:t xml:space="preserv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728EB85C"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w:t>
            </w:r>
            <w:r w:rsidR="00614818">
              <w:rPr>
                <w:rFonts w:eastAsia="Times New Roman" w:cstheme="minorHAnsi"/>
                <w:color w:val="0E101A"/>
                <w:lang w:eastAsia="en-GB"/>
              </w:rPr>
              <w:t xml:space="preserve"> jointly</w:t>
            </w:r>
            <w:r w:rsidRPr="005729FA">
              <w:rPr>
                <w:rFonts w:eastAsia="Times New Roman" w:cstheme="minorHAnsi"/>
                <w:color w:val="0E101A"/>
                <w:lang w:eastAsia="en-GB"/>
              </w:rPr>
              <w:t xml:space="preserve">.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2DA1029A" w:rsidR="00311985" w:rsidRPr="005729FA" w:rsidRDefault="003E593A" w:rsidP="00F06153">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This resolution serves as evidence of the appointment of authorised signatori</w:t>
            </w:r>
            <w:r w:rsidR="00F06153">
              <w:rPr>
                <w:rFonts w:eastAsia="Times New Roman" w:cstheme="minorHAnsi"/>
                <w:color w:val="0E101A"/>
                <w:lang w:eastAsia="en-GB"/>
              </w:rPr>
              <w:t xml:space="preserve">es, directors, and secretaries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14ED8FE3" w:rsidR="00627CC1" w:rsidRDefault="00627CC1" w:rsidP="00B87135">
      <w:pPr>
        <w:pBdr>
          <w:bottom w:val="single" w:sz="12" w:space="1" w:color="auto"/>
        </w:pBdr>
        <w:autoSpaceDE w:val="0"/>
        <w:autoSpaceDN w:val="0"/>
        <w:spacing w:after="0" w:line="240" w:lineRule="auto"/>
        <w:jc w:val="center"/>
        <w:rPr>
          <w:rFonts w:eastAsia="Times New Roman" w:cstheme="minorHAnsi"/>
          <w:b/>
        </w:rPr>
      </w:pPr>
    </w:p>
    <w:p w14:paraId="78B5A4F1" w14:textId="6B85BB91" w:rsidR="00F06153" w:rsidRDefault="00F06153" w:rsidP="00B87135">
      <w:pPr>
        <w:pBdr>
          <w:bottom w:val="single" w:sz="12" w:space="1" w:color="auto"/>
        </w:pBdr>
        <w:autoSpaceDE w:val="0"/>
        <w:autoSpaceDN w:val="0"/>
        <w:spacing w:after="0" w:line="240" w:lineRule="auto"/>
        <w:jc w:val="center"/>
        <w:rPr>
          <w:rFonts w:eastAsia="Times New Roman" w:cstheme="minorHAnsi"/>
          <w:b/>
        </w:rPr>
      </w:pPr>
    </w:p>
    <w:p w14:paraId="047999FF" w14:textId="77777777" w:rsidR="00F06153" w:rsidRPr="003E593A" w:rsidRDefault="00F06153"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20228852" w:rsidR="00B87135" w:rsidRPr="005729FA" w:rsidRDefault="00B87135" w:rsidP="00614818">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w:t>
      </w:r>
      <w:r w:rsidR="00614818">
        <w:rPr>
          <w:rFonts w:eastAsia="Times New Roman" w:cstheme="minorHAnsi"/>
        </w:rPr>
        <w:t>public</w:t>
      </w:r>
      <w:r w:rsidR="007C5009" w:rsidRPr="005729FA">
        <w:rPr>
          <w:rFonts w:eastAsia="Times New Roman" w:cstheme="minorHAnsi"/>
        </w:rPr>
        <w:t xml:space="preserv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614F0C5B"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r w:rsidR="004A1A9E">
        <w:rPr>
          <w:rStyle w:val="EndnoteReference"/>
          <w:rFonts w:eastAsia="Times New Roman" w:cstheme="minorHAnsi"/>
          <w:b/>
          <w:bCs/>
        </w:rPr>
        <w:endnoteReference w:id="2"/>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3"/>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4A1A9E" w:rsidRDefault="00F32B33" w:rsidP="007C5009">
      <w:pPr>
        <w:pStyle w:val="ListParagraph"/>
        <w:numPr>
          <w:ilvl w:val="0"/>
          <w:numId w:val="3"/>
        </w:numPr>
        <w:spacing w:after="0" w:line="240" w:lineRule="auto"/>
        <w:jc w:val="both"/>
        <w:rPr>
          <w:rFonts w:eastAsia="Times New Roman" w:cstheme="minorHAnsi"/>
          <w:b/>
          <w:bCs/>
        </w:rPr>
      </w:pPr>
      <w:r w:rsidRPr="004A1A9E">
        <w:rPr>
          <w:rFonts w:eastAsia="Times New Roman" w:cstheme="minorHAnsi"/>
          <w:b/>
          <w:bCs/>
        </w:rPr>
        <w:t>Appointment of Secretary(ies)</w:t>
      </w:r>
      <w:r w:rsidRPr="004A1A9E">
        <w:rPr>
          <w:rStyle w:val="EndnoteReference"/>
          <w:rFonts w:eastAsia="Times New Roman" w:cstheme="minorHAnsi"/>
          <w:b/>
          <w:bCs/>
        </w:rPr>
        <w:endnoteReference w:id="4"/>
      </w:r>
      <w:r w:rsidRPr="004A1A9E">
        <w:rPr>
          <w:rFonts w:eastAsia="Times New Roman" w:cstheme="minorHAnsi"/>
          <w:b/>
          <w:bCs/>
        </w:rPr>
        <w:t xml:space="preserve"> </w:t>
      </w:r>
    </w:p>
    <w:p w14:paraId="18F4CAAE" w14:textId="77777777" w:rsidR="00F32B33" w:rsidRPr="004A1A9E"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45542E" w:rsidRPr="004A1A9E" w14:paraId="3579FF52" w14:textId="77777777" w:rsidTr="001C3099">
        <w:trPr>
          <w:trHeight w:val="330"/>
        </w:trPr>
        <w:tc>
          <w:tcPr>
            <w:tcW w:w="3470" w:type="dxa"/>
          </w:tcPr>
          <w:p w14:paraId="0210337B" w14:textId="77777777" w:rsidR="00F32B33" w:rsidRPr="004A1A9E" w:rsidRDefault="00F32B33" w:rsidP="001C3099">
            <w:pPr>
              <w:jc w:val="both"/>
              <w:rPr>
                <w:rFonts w:eastAsia="Times New Roman" w:cstheme="minorHAnsi"/>
              </w:rPr>
            </w:pPr>
            <w:r w:rsidRPr="004A1A9E">
              <w:rPr>
                <w:rFonts w:eastAsia="Times New Roman" w:cstheme="minorHAnsi"/>
              </w:rPr>
              <w:t xml:space="preserve">Name </w:t>
            </w:r>
          </w:p>
        </w:tc>
        <w:tc>
          <w:tcPr>
            <w:tcW w:w="3470" w:type="dxa"/>
          </w:tcPr>
          <w:p w14:paraId="4293A6FD" w14:textId="77777777" w:rsidR="00F32B33" w:rsidRPr="004A1A9E" w:rsidRDefault="00F32B33" w:rsidP="001C3099">
            <w:pPr>
              <w:jc w:val="both"/>
              <w:rPr>
                <w:rFonts w:eastAsia="Times New Roman" w:cstheme="minorHAnsi"/>
              </w:rPr>
            </w:pPr>
            <w:r w:rsidRPr="004A1A9E">
              <w:rPr>
                <w:rFonts w:eastAsia="Times New Roman" w:cstheme="minorHAnsi"/>
              </w:rPr>
              <w:t>Capacity (</w:t>
            </w:r>
            <w:r w:rsidRPr="004A1A9E">
              <w:rPr>
                <w:rFonts w:eastAsia="Times New Roman" w:cstheme="minorHAnsi"/>
                <w:highlight w:val="yellow"/>
              </w:rPr>
              <w:t>Jointly/Severally)</w:t>
            </w:r>
            <w:r w:rsidRPr="004A1A9E">
              <w:rPr>
                <w:rStyle w:val="EndnoteReference"/>
                <w:rFonts w:eastAsia="Times New Roman" w:cstheme="minorHAnsi"/>
                <w:highlight w:val="yellow"/>
              </w:rPr>
              <w:endnoteReference w:id="5"/>
            </w:r>
          </w:p>
        </w:tc>
      </w:tr>
      <w:tr w:rsidR="0045542E" w:rsidRPr="004A1A9E" w14:paraId="73C97EE6" w14:textId="77777777" w:rsidTr="001C3099">
        <w:trPr>
          <w:trHeight w:val="330"/>
        </w:trPr>
        <w:tc>
          <w:tcPr>
            <w:tcW w:w="3470" w:type="dxa"/>
          </w:tcPr>
          <w:p w14:paraId="2444BB3E" w14:textId="77777777" w:rsidR="0045542E" w:rsidRPr="004A1A9E" w:rsidRDefault="0045542E" w:rsidP="001C3099">
            <w:pPr>
              <w:jc w:val="both"/>
              <w:rPr>
                <w:rFonts w:eastAsia="Times New Roman" w:cstheme="minorHAnsi"/>
              </w:rPr>
            </w:pPr>
          </w:p>
        </w:tc>
        <w:tc>
          <w:tcPr>
            <w:tcW w:w="3470" w:type="dxa"/>
          </w:tcPr>
          <w:p w14:paraId="7BCFF3D0" w14:textId="77777777" w:rsidR="0045542E" w:rsidRPr="004A1A9E" w:rsidRDefault="0045542E" w:rsidP="001C3099">
            <w:pPr>
              <w:jc w:val="both"/>
              <w:rPr>
                <w:rFonts w:eastAsia="Times New Roman" w:cstheme="minorHAnsi"/>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6"/>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r w:rsidR="007F677F" w:rsidRPr="004C1A3B">
        <w:rPr>
          <w:highlight w:val="yellow"/>
        </w:rPr>
        <w:t>xxxx</w:t>
      </w:r>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7"/>
      </w:r>
      <w:r w:rsidRPr="003E593A">
        <w:rPr>
          <w:rFonts w:eastAsia="Times New Roman" w:cstheme="minorHAnsi"/>
          <w:b/>
          <w:bCs/>
        </w:rPr>
        <w:t xml:space="preserve"> </w:t>
      </w:r>
    </w:p>
    <w:p w14:paraId="428C76E7" w14:textId="0F256D31"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w:t>
      </w:r>
      <w:r w:rsidR="00614818">
        <w:rPr>
          <w:rStyle w:val="EndnoteReference"/>
          <w:rFonts w:eastAsia="Times New Roman" w:cstheme="minorHAnsi"/>
        </w:rPr>
        <w:endnoteReference w:id="8"/>
      </w:r>
      <w:r>
        <w:rPr>
          <w:rFonts w:eastAsia="Times New Roman" w:cstheme="minorHAnsi"/>
        </w:rPr>
        <w:t xml:space="preserve">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9"/>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10"/>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908A6" w14:textId="77777777" w:rsidR="00AA7766" w:rsidRDefault="00AA7766" w:rsidP="00A5263A">
      <w:pPr>
        <w:spacing w:after="0" w:line="240" w:lineRule="auto"/>
      </w:pPr>
      <w:r>
        <w:separator/>
      </w:r>
    </w:p>
  </w:endnote>
  <w:endnote w:type="continuationSeparator" w:id="0">
    <w:p w14:paraId="30EFA830" w14:textId="77777777" w:rsidR="00AA7766" w:rsidRDefault="00AA776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3099DD2B" w14:textId="3FEDF5BD" w:rsidR="004A1A9E" w:rsidRPr="004A1A9E" w:rsidRDefault="004A1A9E">
      <w:pPr>
        <w:pStyle w:val="EndnoteText"/>
        <w:rPr>
          <w:rFonts w:asciiTheme="minorHAnsi" w:hAnsiTheme="minorHAnsi" w:cstheme="minorHAnsi"/>
          <w:sz w:val="18"/>
          <w:szCs w:val="18"/>
        </w:rPr>
      </w:pPr>
      <w:r>
        <w:rPr>
          <w:rStyle w:val="EndnoteReference"/>
        </w:rPr>
        <w:endnoteRef/>
      </w:r>
      <w:r>
        <w:t xml:space="preserve"> </w:t>
      </w:r>
      <w:r>
        <w:rPr>
          <w:rFonts w:asciiTheme="minorHAnsi" w:hAnsiTheme="minorHAnsi" w:cstheme="minorHAnsi"/>
          <w:sz w:val="18"/>
          <w:szCs w:val="18"/>
        </w:rPr>
        <w:t xml:space="preserve">A minimum of 2 directors must be appointed. </w:t>
      </w:r>
    </w:p>
  </w:endnote>
  <w:endnote w:id="3">
    <w:p w14:paraId="6A0C980A" w14:textId="7FA9D4B2" w:rsidR="00F32B33" w:rsidRPr="00FA41CA" w:rsidRDefault="00F32B33" w:rsidP="00F257BC">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w:t>
      </w:r>
      <w:bookmarkStart w:id="0" w:name="_GoBack"/>
      <w:bookmarkEnd w:id="0"/>
      <w:r w:rsidRPr="00FA41CA">
        <w:rPr>
          <w:rFonts w:asciiTheme="minorHAnsi" w:hAnsiTheme="minorHAnsi"/>
          <w:sz w:val="18"/>
          <w:szCs w:val="18"/>
        </w:rPr>
        <w:t>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4">
    <w:p w14:paraId="0031954C" w14:textId="7930DA1D" w:rsidR="00F32B33" w:rsidRPr="00FA41CA" w:rsidRDefault="00F32B33" w:rsidP="004A1A9E">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Note that the appointment of</w:t>
      </w:r>
      <w:r w:rsidR="004A1A9E">
        <w:rPr>
          <w:rFonts w:asciiTheme="minorHAnsi" w:hAnsiTheme="minorHAnsi"/>
          <w:sz w:val="18"/>
          <w:szCs w:val="18"/>
          <w:lang w:val="en-US"/>
        </w:rPr>
        <w:t xml:space="preserve"> a Company Secretary is mandatory</w:t>
      </w:r>
      <w:r w:rsidRPr="00FA41CA">
        <w:rPr>
          <w:rFonts w:asciiTheme="minorHAnsi" w:hAnsiTheme="minorHAnsi"/>
          <w:sz w:val="18"/>
          <w:szCs w:val="18"/>
          <w:lang w:val="en-US"/>
        </w:rPr>
        <w:t xml:space="preserve"> for </w:t>
      </w:r>
      <w:r w:rsidR="004A1A9E">
        <w:rPr>
          <w:rFonts w:asciiTheme="minorHAnsi" w:hAnsiTheme="minorHAnsi"/>
          <w:sz w:val="18"/>
          <w:szCs w:val="18"/>
          <w:lang w:val="en-US"/>
        </w:rPr>
        <w:t>Public</w:t>
      </w:r>
      <w:r w:rsidR="006C023A">
        <w:rPr>
          <w:rFonts w:asciiTheme="minorHAnsi" w:hAnsiTheme="minorHAnsi"/>
          <w:sz w:val="18"/>
          <w:szCs w:val="18"/>
          <w:lang w:val="en-US"/>
        </w:rPr>
        <w:t xml:space="preserve"> </w:t>
      </w:r>
      <w:r w:rsidRPr="00FA41CA">
        <w:rPr>
          <w:rFonts w:asciiTheme="minorHAnsi" w:hAnsiTheme="minorHAnsi"/>
          <w:sz w:val="18"/>
          <w:szCs w:val="18"/>
          <w:lang w:val="en-US"/>
        </w:rPr>
        <w:t xml:space="preserve">Companies Limited by Shares. </w:t>
      </w:r>
    </w:p>
  </w:endnote>
  <w:endnote w:id="5">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6">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7">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8">
    <w:p w14:paraId="29DAA314" w14:textId="7D61E8F8" w:rsidR="00614818" w:rsidRPr="00614818" w:rsidRDefault="00614818">
      <w:pPr>
        <w:pStyle w:val="EndnoteText"/>
      </w:pPr>
      <w:r>
        <w:rPr>
          <w:rStyle w:val="EndnoteReference"/>
        </w:rPr>
        <w:endnoteRef/>
      </w:r>
      <w:r>
        <w:t xml:space="preserve"> </w:t>
      </w:r>
      <w:r w:rsidRPr="00614818">
        <w:rPr>
          <w:rFonts w:asciiTheme="minorHAnsi" w:hAnsiTheme="minorHAnsi" w:cstheme="minorHAnsi"/>
          <w:sz w:val="18"/>
          <w:szCs w:val="18"/>
        </w:rPr>
        <w:t>Minimum allotted share capital</w:t>
      </w:r>
      <w:r>
        <w:rPr>
          <w:rFonts w:asciiTheme="minorHAnsi" w:hAnsiTheme="minorHAnsi" w:cstheme="minorHAnsi"/>
          <w:sz w:val="18"/>
          <w:szCs w:val="18"/>
        </w:rPr>
        <w:t xml:space="preserve"> for a public company limited by shares</w:t>
      </w:r>
      <w:r w:rsidRPr="00614818">
        <w:rPr>
          <w:rFonts w:asciiTheme="minorHAnsi" w:hAnsiTheme="minorHAnsi" w:cstheme="minorHAnsi"/>
          <w:sz w:val="18"/>
          <w:szCs w:val="18"/>
        </w:rPr>
        <w:t xml:space="preserve"> is 50,000 US dollars.</w:t>
      </w:r>
    </w:p>
  </w:endnote>
  <w:endnote w:id="9">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shareholders.</w:t>
      </w:r>
      <w:r w:rsidR="00311985">
        <w:rPr>
          <w:rFonts w:asciiTheme="minorHAnsi" w:hAnsiTheme="minorHAnsi"/>
          <w:sz w:val="18"/>
          <w:szCs w:val="18"/>
          <w:lang w:val="en-US"/>
        </w:rPr>
        <w:t xml:space="preserve"> </w:t>
      </w:r>
    </w:p>
  </w:endnote>
  <w:endnote w:id="10">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EEDBE" w14:textId="77777777" w:rsidR="00AA7766" w:rsidRDefault="00AA7766" w:rsidP="00A5263A">
      <w:pPr>
        <w:spacing w:after="0" w:line="240" w:lineRule="auto"/>
      </w:pPr>
      <w:r>
        <w:separator/>
      </w:r>
    </w:p>
  </w:footnote>
  <w:footnote w:type="continuationSeparator" w:id="0">
    <w:p w14:paraId="22A7C8C0" w14:textId="77777777" w:rsidR="00AA7766" w:rsidRDefault="00AA776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A1A9E"/>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14818"/>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A7766"/>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06153"/>
    <w:rsid w:val="00F11CCB"/>
    <w:rsid w:val="00F257BC"/>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F8F0A69F-F11F-4E5E-9F3F-49C2C371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15</cp:revision>
  <cp:lastPrinted>2019-07-31T14:20:00Z</cp:lastPrinted>
  <dcterms:created xsi:type="dcterms:W3CDTF">2021-08-24T07:04:00Z</dcterms:created>
  <dcterms:modified xsi:type="dcterms:W3CDTF">2022-05-19T04:37:00Z</dcterms:modified>
</cp:coreProperties>
</file>