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9"/>
        <w:ind w:right="143"/>
        <w:jc w:val="right"/>
      </w:pPr>
      <w:r>
        <w:rPr>
          <w:color w:val="161616"/>
        </w:rPr>
        <w:t>02 Juni 2025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9"/>
        </w:rPr>
      </w:pPr>
    </w:p>
    <w:p>
      <w:pPr>
        <w:tabs>
          <w:tab w:pos="8362" w:val="left" w:leader="none"/>
          <w:tab w:pos="9342" w:val="left" w:leader="none"/>
        </w:tabs>
        <w:spacing w:before="1"/>
        <w:ind w:left="6461" w:right="0" w:firstLine="0"/>
        <w:jc w:val="left"/>
        <w:rPr>
          <w:rFonts w:ascii="Times New Roman" w:hAnsi="Times New Roman"/>
          <w:i/>
          <w:sz w:val="61"/>
        </w:rPr>
      </w:pPr>
      <w:r>
        <w:rPr/>
        <w:pict>
          <v:group style="position:absolute;margin-left:43.149502pt;margin-top:-3.912259pt;width:277.05pt;height:52.9pt;mso-position-horizontal-relative:page;mso-position-vertical-relative:paragraph;z-index:251668480" coordorigin="863,-78" coordsize="5541,1058">
            <v:line style="position:absolute" from="870,979" to="870,-78" stroked="true" strokeweight=".721161pt" strokecolor="#000000">
              <v:stroke dashstyle="solid"/>
            </v:line>
            <v:shape style="position:absolute;left:864;top:13653;width:5530;height:1056" coordorigin="864,13653" coordsize="5530,1056" path="m6375,979l6375,-78m865,-49l6404,-49e" filled="false" stroked="true" strokeweight=".961322pt" strokecolor="#000000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908;top:40;width:5403;height:865" type="#_x0000_t202" filled="false" stroked="false">
              <v:textbox inset="0,0,0,0">
                <w:txbxContent>
                  <w:p>
                    <w:pPr>
                      <w:spacing w:line="366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i/>
                        <w:color w:val="161616"/>
                        <w:w w:val="105"/>
                        <w:sz w:val="32"/>
                      </w:rPr>
                      <w:t>Priijbescheinigung </w:t>
                    </w:r>
                    <w:r>
                      <w:rPr>
                        <w:rFonts w:ascii="Times New Roman"/>
                        <w:i/>
                        <w:color w:val="161616"/>
                        <w:w w:val="105"/>
                        <w:sz w:val="33"/>
                      </w:rPr>
                      <w:t>Nr:</w:t>
                    </w:r>
                    <w:r>
                      <w:rPr>
                        <w:rFonts w:ascii="Times New Roman"/>
                        <w:i/>
                        <w:color w:val="161616"/>
                        <w:spacing w:val="79"/>
                        <w:w w:val="105"/>
                        <w:sz w:val="33"/>
                      </w:rPr>
                      <w:t> </w:t>
                    </w:r>
                    <w:r>
                      <w:rPr>
                        <w:b/>
                        <w:color w:val="161616"/>
                        <w:w w:val="105"/>
                        <w:sz w:val="24"/>
                      </w:rPr>
                      <w:t>248968</w:t>
                    </w:r>
                  </w:p>
                  <w:p>
                    <w:pPr>
                      <w:spacing w:before="148"/>
                      <w:ind w:left="7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161616"/>
                        <w:sz w:val="15"/>
                      </w:rPr>
                      <w:t>EN 10 204:2004 -</w:t>
                    </w:r>
                  </w:p>
                  <w:p>
                    <w:pPr>
                      <w:spacing w:before="5"/>
                      <w:ind w:left="1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161616"/>
                        <w:w w:val="105"/>
                        <w:sz w:val="15"/>
                      </w:rPr>
                      <w:t>Abnahmepriifzeugnis 3</w:t>
                    </w:r>
                    <w:r>
                      <w:rPr>
                        <w:color w:val="3D3D3D"/>
                        <w:w w:val="105"/>
                        <w:sz w:val="15"/>
                      </w:rPr>
                      <w:t>.</w:t>
                    </w:r>
                    <w:r>
                      <w:rPr>
                        <w:color w:val="161616"/>
                        <w:w w:val="105"/>
                        <w:sz w:val="15"/>
                      </w:rPr>
                      <w:t>1 /lnspection certificate 3.1/Certificat de </w:t>
                    </w:r>
                    <w:r>
                      <w:rPr>
                        <w:color w:val="262626"/>
                        <w:w w:val="105"/>
                        <w:sz w:val="15"/>
                      </w:rPr>
                      <w:t>reception </w:t>
                    </w:r>
                    <w:r>
                      <w:rPr>
                        <w:color w:val="161616"/>
                        <w:w w:val="105"/>
                        <w:sz w:val="15"/>
                      </w:rPr>
                      <w:t>3.1</w:t>
                    </w:r>
                  </w:p>
                </w:txbxContent>
              </v:textbox>
              <w10:wrap type="none"/>
            </v:shape>
            <v:shape style="position:absolute;left:5457;top:126;width:389;height:258" type="#_x0000_t202" filled="false" stroked="false">
              <v:textbox inset="0,0,0,0">
                <w:txbxContent>
                  <w:p>
                    <w:pPr>
                      <w:spacing w:line="257" w:lineRule="exact" w:before="0"/>
                      <w:ind w:left="0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161616"/>
                        <w:w w:val="95"/>
                        <w:sz w:val="23"/>
                      </w:rPr>
                      <w:t>1</w:t>
                    </w:r>
                    <w:r>
                      <w:rPr>
                        <w:b/>
                        <w:color w:val="161616"/>
                        <w:spacing w:val="-47"/>
                        <w:w w:val="95"/>
                        <w:sz w:val="23"/>
                      </w:rPr>
                      <w:t> </w:t>
                    </w:r>
                    <w:r>
                      <w:rPr>
                        <w:b/>
                        <w:color w:val="161616"/>
                        <w:w w:val="95"/>
                        <w:sz w:val="23"/>
                      </w:rPr>
                      <w:t>11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 w:hAnsi="Times New Roman"/>
          <w:i/>
          <w:color w:val="939393"/>
          <w:sz w:val="61"/>
        </w:rPr>
        <w:t>o</w:t>
        <w:tab/>
      </w:r>
      <w:r>
        <w:rPr>
          <w:rFonts w:ascii="Times New Roman" w:hAnsi="Times New Roman"/>
          <w:i/>
          <w:color w:val="3D3D3D"/>
          <w:sz w:val="61"/>
        </w:rPr>
        <w:t>§</w:t>
        <w:tab/>
      </w:r>
      <w:r>
        <w:rPr>
          <w:rFonts w:ascii="Times New Roman" w:hAnsi="Times New Roman"/>
          <w:i/>
          <w:color w:val="3D3D3D"/>
          <w:w w:val="90"/>
          <w:sz w:val="61"/>
        </w:rPr>
        <w:t>\V\{7</w:t>
      </w:r>
    </w:p>
    <w:p>
      <w:pPr>
        <w:tabs>
          <w:tab w:pos="10366" w:val="left" w:leader="none"/>
        </w:tabs>
        <w:spacing w:before="327"/>
        <w:ind w:left="5452" w:right="0" w:firstLine="0"/>
        <w:jc w:val="left"/>
        <w:rPr>
          <w:sz w:val="34"/>
        </w:rPr>
      </w:pPr>
      <w:r>
        <w:rPr/>
        <w:pict>
          <v:group style="position:absolute;margin-left:40.964985pt;margin-top:16.888601pt;width:251.7pt;height:132.8pt;mso-position-horizontal-relative:page;mso-position-vertical-relative:paragraph;z-index:251665408" coordorigin="819,338" coordsize="5034,2656">
            <v:line style="position:absolute" from="865,2986" to="865,507" stroked="true" strokeweight="1.68271pt" strokecolor="#000000">
              <v:stroke dashstyle="solid"/>
            </v:line>
            <v:line style="position:absolute" from="846,694" to="5327,694" stroked="true" strokeweight=".961095pt" strokecolor="#000000">
              <v:stroke dashstyle="solid"/>
            </v:line>
            <v:shape style="position:absolute;left:825;top:10243;width:4992;height:2304" coordorigin="826,10243" coordsize="4992,2304" path="m5803,2986l5803,680m827,2977l5827,2977e" filled="false" stroked="true" strokeweight="1.682313pt" strokecolor="#000000">
              <v:path arrowok="t"/>
              <v:stroke dashstyle="solid"/>
            </v:shape>
            <v:shape style="position:absolute;left:817;top:12580;width:4973;height:2" coordorigin="818,12581" coordsize="4973,0" path="m819,646l867,646m5277,646l5296,646m5762,646l5800,646e" filled="false" stroked="true" strokeweight="1.001377pt" strokecolor="#161616">
              <v:path arrowok="t"/>
              <v:stroke dashstyle="solid"/>
            </v:shape>
            <v:shape style="position:absolute;left:819;top:337;width:3247;height:381" type="#_x0000_t202" filled="false" stroked="false">
              <v:textbox inset="0,0,0,0">
                <w:txbxContent>
                  <w:p>
                    <w:pPr>
                      <w:spacing w:line="38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161616"/>
                        <w:w w:val="115"/>
                        <w:sz w:val="34"/>
                      </w:rPr>
                      <w:t>I </w:t>
                    </w:r>
                    <w:r>
                      <w:rPr>
                        <w:color w:val="161616"/>
                        <w:w w:val="115"/>
                        <w:sz w:val="15"/>
                      </w:rPr>
                      <w:t>Empfanger </w:t>
                    </w:r>
                    <w:r>
                      <w:rPr>
                        <w:i/>
                        <w:color w:val="161616"/>
                        <w:w w:val="115"/>
                        <w:sz w:val="18"/>
                      </w:rPr>
                      <w:t>I </w:t>
                    </w:r>
                    <w:r>
                      <w:rPr>
                        <w:color w:val="161616"/>
                        <w:w w:val="115"/>
                        <w:sz w:val="15"/>
                      </w:rPr>
                      <w:t>Consignee </w:t>
                    </w:r>
                    <w:r>
                      <w:rPr>
                        <w:i/>
                        <w:color w:val="161616"/>
                        <w:w w:val="115"/>
                        <w:sz w:val="18"/>
                      </w:rPr>
                      <w:t>I </w:t>
                    </w:r>
                    <w:r>
                      <w:rPr>
                        <w:color w:val="161616"/>
                        <w:w w:val="115"/>
                        <w:sz w:val="15"/>
                      </w:rPr>
                      <w:t>Destinataire :</w:t>
                    </w:r>
                  </w:p>
                </w:txbxContent>
              </v:textbox>
              <w10:wrap type="none"/>
            </v:shape>
            <v:shape style="position:absolute;left:5277;top:346;width:89;height:370" type="#_x0000_t202" filled="false" stroked="false">
              <v:textbox inset="0,0,0,0">
                <w:txbxContent>
                  <w:p>
                    <w:pPr>
                      <w:spacing w:line="369" w:lineRule="exact" w:before="0"/>
                      <w:ind w:left="0" w:right="0" w:firstLine="0"/>
                      <w:jc w:val="left"/>
                      <w:rPr>
                        <w:sz w:val="33"/>
                      </w:rPr>
                    </w:pPr>
                    <w:r>
                      <w:rPr>
                        <w:color w:val="161616"/>
                        <w:w w:val="75"/>
                        <w:sz w:val="33"/>
                      </w:rPr>
                      <w:t>I</w:t>
                    </w:r>
                  </w:p>
                </w:txbxContent>
              </v:textbox>
              <w10:wrap type="none"/>
            </v:shape>
            <v:shape style="position:absolute;left:5761;top:337;width:91;height:381" type="#_x0000_t202" filled="false" stroked="false">
              <v:textbox inset="0,0,0,0">
                <w:txbxContent>
                  <w:p>
                    <w:pPr>
                      <w:spacing w:line="380" w:lineRule="exact" w:before="0"/>
                      <w:ind w:left="0" w:right="0" w:firstLine="0"/>
                      <w:jc w:val="left"/>
                      <w:rPr>
                        <w:sz w:val="34"/>
                      </w:rPr>
                    </w:pPr>
                    <w:r>
                      <w:rPr>
                        <w:color w:val="161616"/>
                        <w:w w:val="75"/>
                        <w:sz w:val="34"/>
                      </w:rPr>
                      <w:t>I</w:t>
                    </w:r>
                  </w:p>
                </w:txbxContent>
              </v:textbox>
              <w10:wrap type="none"/>
            </v:shape>
            <v:shape style="position:absolute;left:1088;top:1086;width:1121;height:509" type="#_x0000_t202" filled="false" stroked="false">
              <v:textbox inset="0,0,0,0">
                <w:txbxContent>
                  <w:p>
                    <w:pPr>
                      <w:spacing w:line="211" w:lineRule="exact" w:before="0"/>
                      <w:ind w:left="4" w:right="0" w:firstLine="0"/>
                      <w:jc w:val="left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rFonts w:ascii="Times New Roman"/>
                        <w:color w:val="161616"/>
                        <w:w w:val="105"/>
                        <w:sz w:val="19"/>
                      </w:rPr>
                      <w:t>Rubl GmbH</w:t>
                    </w:r>
                  </w:p>
                  <w:p>
                    <w:pPr>
                      <w:spacing w:before="79"/>
                      <w:ind w:left="0" w:right="0" w:firstLine="0"/>
                      <w:jc w:val="left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rFonts w:ascii="Times New Roman"/>
                        <w:color w:val="161616"/>
                        <w:w w:val="110"/>
                        <w:sz w:val="19"/>
                      </w:rPr>
                      <w:t>Brandenburg</w:t>
                    </w:r>
                  </w:p>
                </w:txbxContent>
              </v:textbox>
              <w10:wrap type="none"/>
            </v:shape>
            <v:shape style="position:absolute;left:1040;top:2033;width:2583;height:644" type="#_x0000_t202" filled="false" stroked="false">
              <v:textbox inset="0,0,0,0">
                <w:txbxContent>
                  <w:p>
                    <w:pPr>
                      <w:spacing w:line="211" w:lineRule="exact" w:before="0"/>
                      <w:ind w:left="58" w:right="0" w:firstLine="0"/>
                      <w:jc w:val="left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rFonts w:ascii="Times New Roman"/>
                        <w:color w:val="161616"/>
                        <w:w w:val="105"/>
                        <w:sz w:val="19"/>
                      </w:rPr>
                      <w:t>Gewerbegebiet am Bauernfeld</w:t>
                    </w:r>
                  </w:p>
                  <w:p>
                    <w:pPr>
                      <w:spacing w:line="240" w:lineRule="auto" w:before="7"/>
                      <w:rPr>
                        <w:rFonts w:ascii="Times New Roman"/>
                        <w:sz w:val="18"/>
                      </w:rPr>
                    </w:pPr>
                  </w:p>
                  <w:p>
                    <w:pPr>
                      <w:tabs>
                        <w:tab w:pos="400" w:val="left" w:leader="none"/>
                        <w:tab w:pos="1265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rFonts w:ascii="Times New Roman"/>
                        <w:color w:val="161616"/>
                        <w:w w:val="105"/>
                        <w:sz w:val="18"/>
                      </w:rPr>
                      <w:t>D</w:t>
                      <w:tab/>
                    </w:r>
                    <w:r>
                      <w:rPr>
                        <w:rFonts w:ascii="Times New Roman"/>
                        <w:color w:val="262626"/>
                        <w:w w:val="105"/>
                        <w:sz w:val="18"/>
                      </w:rPr>
                      <w:t>14778</w:t>
                      <w:tab/>
                    </w:r>
                    <w:r>
                      <w:rPr>
                        <w:rFonts w:ascii="Times New Roman"/>
                        <w:color w:val="161616"/>
                        <w:w w:val="105"/>
                        <w:sz w:val="19"/>
                      </w:rPr>
                      <w:t>Golzow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-252149760" from="305.631195pt,32.295883pt" to="308.035066pt,32.295883pt" stroked="true" strokeweight="1.001141pt" strokecolor="#262626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2148736" from="551.306824pt,32.295883pt" to="553.229921pt,32.295883pt" stroked="true" strokeweight="1.001141pt" strokecolor="#161616">
            <v:stroke dashstyle="solid"/>
            <w10:wrap type="none"/>
          </v:line>
        </w:pict>
      </w:r>
      <w:r>
        <w:rPr/>
        <w:pict>
          <v:shape style="position:absolute;margin-left:306.974365pt;margin-top:25.327942pt;width:248.35pt;height:123.9pt;mso-position-horizontal-relative:page;mso-position-vertical-relative:paragraph;z-index:2516736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745"/>
                    <w:gridCol w:w="1168"/>
                  </w:tblGrid>
                  <w:tr>
                    <w:trPr>
                      <w:trHeight w:val="191" w:hRule="atLeast"/>
                    </w:trPr>
                    <w:tc>
                      <w:tcPr>
                        <w:tcW w:w="4913" w:type="dxa"/>
                        <w:gridSpan w:val="2"/>
                        <w:tcBorders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3703" w:val="left" w:leader="none"/>
                          </w:tabs>
                          <w:spacing w:line="172" w:lineRule="exact"/>
                          <w:ind w:left="190"/>
                          <w:rPr>
                            <w:sz w:val="34"/>
                          </w:rPr>
                        </w:pPr>
                        <w:r>
                          <w:rPr>
                            <w:color w:val="161616"/>
                            <w:w w:val="110"/>
                            <w:sz w:val="15"/>
                          </w:rPr>
                          <w:t>Kunde </w:t>
                        </w:r>
                        <w:r>
                          <w:rPr>
                            <w:i/>
                            <w:color w:val="161616"/>
                            <w:w w:val="110"/>
                            <w:sz w:val="18"/>
                          </w:rPr>
                          <w:t>I </w:t>
                        </w:r>
                        <w:r>
                          <w:rPr>
                            <w:color w:val="161616"/>
                            <w:w w:val="110"/>
                            <w:sz w:val="15"/>
                          </w:rPr>
                          <w:t>Customer </w:t>
                        </w:r>
                        <w:r>
                          <w:rPr>
                            <w:i/>
                            <w:color w:val="161616"/>
                            <w:w w:val="110"/>
                            <w:sz w:val="18"/>
                          </w:rPr>
                          <w:t>I</w:t>
                        </w:r>
                        <w:r>
                          <w:rPr>
                            <w:i/>
                            <w:color w:val="161616"/>
                            <w:spacing w:val="2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110"/>
                            <w:sz w:val="15"/>
                          </w:rPr>
                          <w:t>Client</w:t>
                        </w:r>
                        <w:r>
                          <w:rPr>
                            <w:color w:val="161616"/>
                            <w:spacing w:val="1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color w:val="161616"/>
                            <w:w w:val="110"/>
                            <w:sz w:val="15"/>
                          </w:rPr>
                          <w:t>:</w:t>
                          <w:tab/>
                        </w:r>
                        <w:r>
                          <w:rPr>
                            <w:color w:val="161616"/>
                            <w:w w:val="110"/>
                            <w:sz w:val="34"/>
                          </w:rPr>
                          <w:t>I</w:t>
                        </w:r>
                      </w:p>
                    </w:tc>
                  </w:tr>
                  <w:tr>
                    <w:trPr>
                      <w:trHeight w:val="2226" w:hRule="atLeast"/>
                    </w:trPr>
                    <w:tc>
                      <w:tcPr>
                        <w:tcW w:w="3745" w:type="dxa"/>
                        <w:tcBorders>
                          <w:top w:val="single" w:sz="8" w:space="0" w:color="000000"/>
                          <w:left w:val="single" w:sz="18" w:space="0" w:color="000000"/>
                          <w:bottom w:val="single" w:sz="1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30"/>
                          <w:ind w:left="209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color w:val="161616"/>
                            <w:w w:val="105"/>
                            <w:sz w:val="19"/>
                          </w:rPr>
                          <w:t>Rubl </w:t>
                        </w:r>
                        <w:r>
                          <w:rPr>
                            <w:rFonts w:ascii="Times New Roman"/>
                            <w:color w:val="262626"/>
                            <w:w w:val="105"/>
                            <w:sz w:val="19"/>
                          </w:rPr>
                          <w:t>GmbH</w:t>
                        </w:r>
                      </w:p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ind w:left="206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color w:val="161616"/>
                            <w:w w:val="105"/>
                            <w:sz w:val="19"/>
                          </w:rPr>
                          <w:t>Spitzwasen 12</w:t>
                        </w:r>
                      </w:p>
                      <w:p>
                        <w:pPr>
                          <w:pStyle w:val="TableParagraph"/>
                          <w:spacing w:before="4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585" w:val="left" w:leader="none"/>
                            <w:tab w:pos="1440" w:val="left" w:leader="none"/>
                          </w:tabs>
                          <w:ind w:left="181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color w:val="161616"/>
                            <w:w w:val="110"/>
                            <w:sz w:val="18"/>
                          </w:rPr>
                          <w:t>D</w:t>
                          <w:tab/>
                          <w:t>97340</w:t>
                          <w:tab/>
                        </w:r>
                        <w:r>
                          <w:rPr>
                            <w:rFonts w:ascii="Times New Roman"/>
                            <w:color w:val="262626"/>
                            <w:w w:val="110"/>
                            <w:sz w:val="19"/>
                          </w:rPr>
                          <w:t>Marktbreit</w:t>
                        </w:r>
                      </w:p>
                    </w:tc>
                    <w:tc>
                      <w:tcPr>
                        <w:tcW w:w="1168" w:type="dxa"/>
                        <w:tcBorders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62626"/>
          <w:w w:val="95"/>
          <w:sz w:val="34"/>
        </w:rPr>
        <w:t>I</w:t>
        <w:tab/>
      </w:r>
      <w:r>
        <w:rPr>
          <w:color w:val="161616"/>
          <w:w w:val="95"/>
          <w:sz w:val="34"/>
        </w:rPr>
        <w:t>I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after="1"/>
        <w:rPr>
          <w:sz w:val="26"/>
        </w:rPr>
      </w:pPr>
    </w:p>
    <w:tbl>
      <w:tblPr>
        <w:tblW w:w="0" w:type="auto"/>
        <w:jc w:val="left"/>
        <w:tblInd w:w="1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6"/>
        <w:gridCol w:w="558"/>
        <w:gridCol w:w="899"/>
        <w:gridCol w:w="697"/>
        <w:gridCol w:w="606"/>
        <w:gridCol w:w="582"/>
        <w:gridCol w:w="568"/>
        <w:gridCol w:w="582"/>
        <w:gridCol w:w="577"/>
        <w:gridCol w:w="683"/>
        <w:gridCol w:w="871"/>
        <w:gridCol w:w="607"/>
        <w:gridCol w:w="1761"/>
      </w:tblGrid>
      <w:tr>
        <w:trPr>
          <w:trHeight w:val="753" w:hRule="atLeast"/>
        </w:trPr>
        <w:tc>
          <w:tcPr>
            <w:tcW w:w="10217" w:type="dxa"/>
            <w:gridSpan w:val="13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2723" w:val="left" w:leader="none"/>
                <w:tab w:pos="5771" w:val="left" w:leader="none"/>
                <w:tab w:pos="7168" w:val="left" w:leader="none"/>
                <w:tab w:pos="8488" w:val="left" w:leader="none"/>
              </w:tabs>
              <w:spacing w:line="199" w:lineRule="auto" w:before="93"/>
              <w:ind w:left="122" w:right="357" w:firstLine="5"/>
              <w:rPr>
                <w:sz w:val="15"/>
              </w:rPr>
            </w:pPr>
            <w:r>
              <w:rPr>
                <w:color w:val="161616"/>
                <w:w w:val="110"/>
                <w:sz w:val="15"/>
              </w:rPr>
              <w:t>Bestell  Nr:  /</w:t>
            </w:r>
            <w:r>
              <w:rPr>
                <w:color w:val="161616"/>
                <w:spacing w:val="-19"/>
                <w:w w:val="110"/>
                <w:sz w:val="15"/>
              </w:rPr>
              <w:t> </w:t>
            </w:r>
            <w:r>
              <w:rPr>
                <w:color w:val="161616"/>
                <w:w w:val="110"/>
                <w:sz w:val="15"/>
              </w:rPr>
              <w:t>Werksauftrag</w:t>
            </w:r>
            <w:r>
              <w:rPr>
                <w:color w:val="161616"/>
                <w:spacing w:val="29"/>
                <w:w w:val="110"/>
                <w:sz w:val="15"/>
              </w:rPr>
              <w:t> </w:t>
            </w:r>
            <w:r>
              <w:rPr>
                <w:color w:val="161616"/>
                <w:w w:val="110"/>
                <w:sz w:val="15"/>
              </w:rPr>
              <w:t>Nr:</w:t>
              <w:tab/>
            </w:r>
            <w:r>
              <w:rPr>
                <w:rFonts w:ascii="Times New Roman"/>
                <w:color w:val="161616"/>
                <w:w w:val="105"/>
                <w:position w:val="-2"/>
                <w:sz w:val="18"/>
              </w:rPr>
              <w:t>712041583</w:t>
            </w:r>
            <w:r>
              <w:rPr>
                <w:rFonts w:ascii="Times New Roman"/>
                <w:color w:val="161616"/>
                <w:spacing w:val="-14"/>
                <w:w w:val="105"/>
                <w:position w:val="-2"/>
                <w:sz w:val="18"/>
              </w:rPr>
              <w:t> </w:t>
            </w:r>
            <w:r>
              <w:rPr>
                <w:rFonts w:ascii="Times New Roman"/>
                <w:color w:val="161616"/>
                <w:w w:val="105"/>
                <w:position w:val="-2"/>
                <w:sz w:val="18"/>
              </w:rPr>
              <w:t>/</w:t>
            </w:r>
            <w:r>
              <w:rPr>
                <w:rFonts w:ascii="Times New Roman"/>
                <w:color w:val="161616"/>
                <w:spacing w:val="-17"/>
                <w:w w:val="105"/>
                <w:position w:val="-2"/>
                <w:sz w:val="18"/>
              </w:rPr>
              <w:t> </w:t>
            </w:r>
            <w:r>
              <w:rPr>
                <w:rFonts w:ascii="Times New Roman"/>
                <w:color w:val="161616"/>
                <w:w w:val="105"/>
                <w:position w:val="-2"/>
                <w:sz w:val="18"/>
              </w:rPr>
              <w:t>622089</w:t>
              <w:tab/>
            </w:r>
            <w:r>
              <w:rPr>
                <w:color w:val="161616"/>
                <w:w w:val="110"/>
                <w:position w:val="2"/>
                <w:sz w:val="15"/>
              </w:rPr>
              <w:t>Lieferung</w:t>
            </w:r>
            <w:r>
              <w:rPr>
                <w:color w:val="161616"/>
                <w:spacing w:val="21"/>
                <w:w w:val="110"/>
                <w:position w:val="2"/>
                <w:sz w:val="15"/>
              </w:rPr>
              <w:t> </w:t>
            </w:r>
            <w:r>
              <w:rPr>
                <w:color w:val="161616"/>
                <w:w w:val="110"/>
                <w:position w:val="2"/>
                <w:sz w:val="15"/>
              </w:rPr>
              <w:t>vom:</w:t>
              <w:tab/>
            </w:r>
            <w:r>
              <w:rPr>
                <w:color w:val="161616"/>
                <w:w w:val="120"/>
                <w:position w:val="2"/>
                <w:sz w:val="15"/>
              </w:rPr>
              <w:t>28.05.25</w:t>
              <w:tab/>
              <w:t>Nr: </w:t>
            </w:r>
            <w:r>
              <w:rPr>
                <w:color w:val="161616"/>
                <w:w w:val="110"/>
                <w:position w:val="2"/>
                <w:sz w:val="15"/>
              </w:rPr>
              <w:t>2175715.16 </w:t>
            </w:r>
            <w:r>
              <w:rPr>
                <w:color w:val="262626"/>
                <w:w w:val="105"/>
                <w:sz w:val="15"/>
              </w:rPr>
              <w:t>Order</w:t>
            </w:r>
            <w:r>
              <w:rPr>
                <w:color w:val="262626"/>
                <w:spacing w:val="-33"/>
                <w:w w:val="105"/>
                <w:sz w:val="15"/>
              </w:rPr>
              <w:t> </w:t>
            </w:r>
            <w:r>
              <w:rPr>
                <w:color w:val="262626"/>
                <w:w w:val="105"/>
                <w:sz w:val="15"/>
              </w:rPr>
              <w:t>No:</w:t>
            </w:r>
            <w:r>
              <w:rPr>
                <w:color w:val="262626"/>
                <w:spacing w:val="-33"/>
                <w:w w:val="105"/>
                <w:sz w:val="15"/>
              </w:rPr>
              <w:t> </w:t>
            </w:r>
            <w:r>
              <w:rPr>
                <w:i/>
                <w:color w:val="3D3D3D"/>
                <w:w w:val="105"/>
                <w:sz w:val="15"/>
              </w:rPr>
              <w:t>I</w:t>
            </w:r>
            <w:r>
              <w:rPr>
                <w:i/>
                <w:color w:val="3D3D3D"/>
                <w:spacing w:val="-22"/>
                <w:w w:val="105"/>
                <w:sz w:val="15"/>
              </w:rPr>
              <w:t> </w:t>
            </w:r>
            <w:r>
              <w:rPr>
                <w:color w:val="262626"/>
                <w:w w:val="105"/>
                <w:sz w:val="15"/>
              </w:rPr>
              <w:t>Worksorder</w:t>
            </w:r>
            <w:r>
              <w:rPr>
                <w:color w:val="262626"/>
                <w:spacing w:val="-26"/>
                <w:w w:val="105"/>
                <w:sz w:val="15"/>
              </w:rPr>
              <w:t> </w:t>
            </w:r>
            <w:r>
              <w:rPr>
                <w:color w:val="262626"/>
                <w:w w:val="105"/>
                <w:sz w:val="15"/>
              </w:rPr>
              <w:t>No:</w:t>
              <w:tab/>
              <w:tab/>
            </w:r>
            <w:r>
              <w:rPr>
                <w:color w:val="262626"/>
                <w:w w:val="110"/>
                <w:position w:val="1"/>
                <w:sz w:val="15"/>
              </w:rPr>
              <w:t>Delivered</w:t>
            </w:r>
            <w:r>
              <w:rPr>
                <w:color w:val="262626"/>
                <w:spacing w:val="-6"/>
                <w:w w:val="110"/>
                <w:position w:val="1"/>
                <w:sz w:val="15"/>
              </w:rPr>
              <w:t> </w:t>
            </w:r>
            <w:r>
              <w:rPr>
                <w:color w:val="262626"/>
                <w:w w:val="110"/>
                <w:position w:val="1"/>
                <w:sz w:val="15"/>
              </w:rPr>
              <w:t>on:</w:t>
            </w:r>
          </w:p>
          <w:p>
            <w:pPr>
              <w:pStyle w:val="TableParagraph"/>
              <w:tabs>
                <w:tab w:pos="5772" w:val="left" w:leader="none"/>
              </w:tabs>
              <w:spacing w:line="182" w:lineRule="exact"/>
              <w:ind w:left="118"/>
              <w:rPr>
                <w:sz w:val="15"/>
              </w:rPr>
            </w:pPr>
            <w:r>
              <w:rPr>
                <w:color w:val="262626"/>
                <w:sz w:val="15"/>
              </w:rPr>
              <w:t>Nrde Commande:</w:t>
            </w:r>
            <w:r>
              <w:rPr>
                <w:color w:val="262626"/>
                <w:spacing w:val="-23"/>
                <w:sz w:val="15"/>
              </w:rPr>
              <w:t> </w:t>
            </w:r>
            <w:r>
              <w:rPr>
                <w:color w:val="3D3D3D"/>
                <w:sz w:val="15"/>
              </w:rPr>
              <w:t>/No</w:t>
            </w:r>
            <w:r>
              <w:rPr>
                <w:color w:val="3D3D3D"/>
                <w:spacing w:val="13"/>
                <w:sz w:val="15"/>
              </w:rPr>
              <w:t> </w:t>
            </w:r>
            <w:r>
              <w:rPr>
                <w:color w:val="262626"/>
                <w:sz w:val="15"/>
              </w:rPr>
              <w:t>d'Usine:</w:t>
              <w:tab/>
            </w:r>
            <w:r>
              <w:rPr>
                <w:color w:val="262626"/>
                <w:w w:val="95"/>
                <w:position w:val="1"/>
                <w:sz w:val="15"/>
              </w:rPr>
              <w:t>Livraison</w:t>
            </w:r>
            <w:r>
              <w:rPr>
                <w:color w:val="262626"/>
                <w:spacing w:val="-17"/>
                <w:w w:val="95"/>
                <w:position w:val="1"/>
                <w:sz w:val="15"/>
              </w:rPr>
              <w:t> </w:t>
            </w:r>
            <w:r>
              <w:rPr>
                <w:color w:val="262626"/>
                <w:w w:val="95"/>
                <w:position w:val="1"/>
                <w:sz w:val="15"/>
              </w:rPr>
              <w:t>du:</w:t>
            </w:r>
          </w:p>
        </w:tc>
      </w:tr>
      <w:tr>
        <w:trPr>
          <w:trHeight w:val="701" w:hRule="atLeast"/>
        </w:trPr>
        <w:tc>
          <w:tcPr>
            <w:tcW w:w="10217" w:type="dxa"/>
            <w:gridSpan w:val="1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84"/>
              <w:ind w:left="1362" w:right="1624"/>
              <w:jc w:val="center"/>
              <w:rPr>
                <w:sz w:val="15"/>
              </w:rPr>
            </w:pPr>
            <w:r>
              <w:rPr>
                <w:color w:val="161616"/>
                <w:w w:val="105"/>
                <w:sz w:val="15"/>
              </w:rPr>
              <w:t>Qualitatsvorschrift:</w:t>
            </w:r>
            <w:r>
              <w:rPr>
                <w:color w:val="161616"/>
                <w:spacing w:val="-6"/>
                <w:w w:val="105"/>
                <w:sz w:val="15"/>
              </w:rPr>
              <w:t> </w:t>
            </w:r>
            <w:r>
              <w:rPr>
                <w:color w:val="262626"/>
                <w:w w:val="105"/>
                <w:sz w:val="15"/>
              </w:rPr>
              <w:t>/</w:t>
            </w:r>
            <w:r>
              <w:rPr>
                <w:color w:val="262626"/>
                <w:spacing w:val="-7"/>
                <w:w w:val="105"/>
                <w:sz w:val="15"/>
              </w:rPr>
              <w:t> </w:t>
            </w:r>
            <w:r>
              <w:rPr>
                <w:color w:val="262626"/>
                <w:w w:val="105"/>
                <w:sz w:val="15"/>
              </w:rPr>
              <w:t>Quality</w:t>
            </w:r>
            <w:r>
              <w:rPr>
                <w:color w:val="262626"/>
                <w:spacing w:val="-5"/>
                <w:w w:val="105"/>
                <w:sz w:val="15"/>
              </w:rPr>
              <w:t> </w:t>
            </w:r>
            <w:r>
              <w:rPr>
                <w:color w:val="262626"/>
                <w:w w:val="105"/>
                <w:sz w:val="15"/>
              </w:rPr>
              <w:t>Specification:</w:t>
            </w:r>
            <w:r>
              <w:rPr>
                <w:color w:val="262626"/>
                <w:spacing w:val="-10"/>
                <w:w w:val="105"/>
                <w:sz w:val="15"/>
              </w:rPr>
              <w:t> </w:t>
            </w:r>
            <w:r>
              <w:rPr>
                <w:color w:val="3D3D3D"/>
                <w:w w:val="105"/>
                <w:sz w:val="15"/>
              </w:rPr>
              <w:t>/</w:t>
            </w:r>
            <w:r>
              <w:rPr>
                <w:color w:val="3D3D3D"/>
                <w:spacing w:val="-13"/>
                <w:w w:val="105"/>
                <w:sz w:val="15"/>
              </w:rPr>
              <w:t> </w:t>
            </w:r>
            <w:r>
              <w:rPr>
                <w:color w:val="262626"/>
                <w:w w:val="105"/>
                <w:sz w:val="15"/>
              </w:rPr>
              <w:t>Prescription</w:t>
            </w:r>
            <w:r>
              <w:rPr>
                <w:color w:val="262626"/>
                <w:spacing w:val="2"/>
                <w:w w:val="105"/>
                <w:sz w:val="15"/>
              </w:rPr>
              <w:t> </w:t>
            </w:r>
            <w:r>
              <w:rPr>
                <w:color w:val="262626"/>
                <w:w w:val="105"/>
                <w:sz w:val="15"/>
              </w:rPr>
              <w:t>Qualite:</w:t>
            </w:r>
          </w:p>
          <w:p>
            <w:pPr>
              <w:pStyle w:val="TableParagraph"/>
              <w:spacing w:before="39"/>
              <w:ind w:left="1847" w:right="1624"/>
              <w:jc w:val="center"/>
              <w:rPr>
                <w:sz w:val="15"/>
              </w:rPr>
            </w:pPr>
            <w:r>
              <w:rPr>
                <w:color w:val="161616"/>
                <w:w w:val="105"/>
                <w:sz w:val="15"/>
              </w:rPr>
              <w:t>Betonstabstahl - B500B - DIN 488:2009 - 10 bis </w:t>
            </w:r>
            <w:r>
              <w:rPr>
                <w:color w:val="161616"/>
                <w:w w:val="105"/>
                <w:sz w:val="14"/>
              </w:rPr>
              <w:t>40 </w:t>
            </w:r>
            <w:r>
              <w:rPr>
                <w:color w:val="161616"/>
                <w:w w:val="105"/>
                <w:sz w:val="15"/>
              </w:rPr>
              <w:t>mm - Obereinstimmungszertifikat B-Zert e.V.</w:t>
            </w:r>
          </w:p>
        </w:tc>
      </w:tr>
      <w:tr>
        <w:trPr>
          <w:trHeight w:val="484" w:hRule="atLeast"/>
        </w:trPr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1"/>
              <w:ind w:left="272" w:right="245"/>
              <w:jc w:val="center"/>
              <w:rPr>
                <w:sz w:val="15"/>
              </w:rPr>
            </w:pPr>
            <w:r>
              <w:rPr>
                <w:color w:val="161616"/>
                <w:sz w:val="15"/>
              </w:rPr>
              <w:t>Schmelze</w:t>
            </w:r>
          </w:p>
          <w:p>
            <w:pPr>
              <w:pStyle w:val="TableParagraph"/>
              <w:spacing w:before="1"/>
              <w:ind w:left="272" w:right="239"/>
              <w:jc w:val="center"/>
              <w:rPr>
                <w:b/>
                <w:sz w:val="15"/>
              </w:rPr>
            </w:pPr>
            <w:r>
              <w:rPr>
                <w:b/>
                <w:color w:val="161616"/>
                <w:sz w:val="15"/>
              </w:rPr>
              <w:t>Nr.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sz w:val="21"/>
              </w:rPr>
            </w:pPr>
          </w:p>
          <w:p>
            <w:pPr>
              <w:pStyle w:val="TableParagraph"/>
              <w:ind w:left="153"/>
              <w:rPr>
                <w:sz w:val="15"/>
              </w:rPr>
            </w:pPr>
            <w:r>
              <w:rPr>
                <w:color w:val="161616"/>
                <w:w w:val="110"/>
                <w:sz w:val="15"/>
              </w:rPr>
              <w:t>mm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5"/>
              <w:ind w:left="473" w:right="83" w:hanging="256"/>
              <w:rPr>
                <w:sz w:val="15"/>
              </w:rPr>
            </w:pPr>
            <w:r>
              <w:rPr>
                <w:color w:val="161616"/>
                <w:w w:val="105"/>
                <w:sz w:val="15"/>
              </w:rPr>
              <w:t>Gewicht t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0" w:lineRule="exact" w:before="70"/>
              <w:ind w:left="252"/>
              <w:rPr>
                <w:sz w:val="15"/>
              </w:rPr>
            </w:pPr>
            <w:r>
              <w:rPr>
                <w:color w:val="161616"/>
                <w:sz w:val="15"/>
              </w:rPr>
              <w:t>ReH</w:t>
            </w:r>
          </w:p>
          <w:p>
            <w:pPr>
              <w:pStyle w:val="TableParagraph"/>
              <w:spacing w:line="170" w:lineRule="exact"/>
              <w:ind w:left="243"/>
              <w:rPr>
                <w:b/>
                <w:sz w:val="15"/>
              </w:rPr>
            </w:pPr>
            <w:r>
              <w:rPr>
                <w:b/>
                <w:color w:val="161616"/>
                <w:sz w:val="15"/>
              </w:rPr>
              <w:t>MPa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6"/>
              <w:ind w:left="203"/>
              <w:rPr>
                <w:rFonts w:ascii="Times New Roman"/>
                <w:sz w:val="15"/>
              </w:rPr>
            </w:pPr>
            <w:r>
              <w:rPr>
                <w:rFonts w:ascii="Times New Roman"/>
                <w:color w:val="161616"/>
                <w:w w:val="105"/>
                <w:sz w:val="15"/>
              </w:rPr>
              <w:t>Rm</w:t>
            </w:r>
          </w:p>
          <w:p>
            <w:pPr>
              <w:pStyle w:val="TableParagraph"/>
              <w:ind w:left="162"/>
              <w:rPr>
                <w:b/>
                <w:sz w:val="15"/>
              </w:rPr>
            </w:pPr>
            <w:r>
              <w:rPr>
                <w:b/>
                <w:color w:val="161616"/>
                <w:sz w:val="15"/>
              </w:rPr>
              <w:t>MPa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5"/>
              <w:ind w:right="33"/>
              <w:jc w:val="right"/>
              <w:rPr>
                <w:sz w:val="15"/>
              </w:rPr>
            </w:pPr>
            <w:r>
              <w:rPr>
                <w:color w:val="161616"/>
                <w:sz w:val="15"/>
              </w:rPr>
              <w:t>Rm/Re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142"/>
              <w:rPr>
                <w:rFonts w:ascii="Times New Roman"/>
                <w:sz w:val="15"/>
              </w:rPr>
            </w:pPr>
            <w:r>
              <w:rPr>
                <w:rFonts w:ascii="Times New Roman"/>
                <w:color w:val="161616"/>
                <w:w w:val="105"/>
                <w:sz w:val="15"/>
              </w:rPr>
              <w:t>A 10</w:t>
            </w:r>
          </w:p>
          <w:p>
            <w:pPr>
              <w:pStyle w:val="TableParagraph"/>
              <w:spacing w:before="10"/>
              <w:ind w:left="230"/>
              <w:rPr>
                <w:sz w:val="15"/>
              </w:rPr>
            </w:pPr>
            <w:r>
              <w:rPr>
                <w:color w:val="161616"/>
                <w:w w:val="110"/>
                <w:sz w:val="15"/>
              </w:rPr>
              <w:t>%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190"/>
              <w:rPr>
                <w:b/>
                <w:sz w:val="15"/>
              </w:rPr>
            </w:pPr>
            <w:r>
              <w:rPr>
                <w:b/>
                <w:color w:val="161616"/>
                <w:w w:val="105"/>
                <w:sz w:val="15"/>
              </w:rPr>
              <w:t>A5</w:t>
            </w:r>
          </w:p>
          <w:p>
            <w:pPr>
              <w:pStyle w:val="TableParagraph"/>
              <w:spacing w:before="5"/>
              <w:ind w:left="239"/>
              <w:rPr>
                <w:sz w:val="15"/>
              </w:rPr>
            </w:pPr>
            <w:r>
              <w:rPr>
                <w:color w:val="161616"/>
                <w:w w:val="106"/>
                <w:sz w:val="15"/>
              </w:rPr>
              <w:t>%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180"/>
              <w:rPr>
                <w:b/>
                <w:sz w:val="15"/>
              </w:rPr>
            </w:pPr>
            <w:r>
              <w:rPr>
                <w:b/>
                <w:color w:val="161616"/>
                <w:sz w:val="15"/>
              </w:rPr>
              <w:t>Agt</w:t>
            </w:r>
          </w:p>
          <w:p>
            <w:pPr>
              <w:pStyle w:val="TableParagraph"/>
              <w:spacing w:before="5"/>
              <w:ind w:left="234"/>
              <w:rPr>
                <w:sz w:val="15"/>
              </w:rPr>
            </w:pPr>
            <w:r>
              <w:rPr>
                <w:color w:val="161616"/>
                <w:w w:val="110"/>
                <w:sz w:val="15"/>
              </w:rPr>
              <w:t>%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236" w:right="238"/>
              <w:jc w:val="center"/>
              <w:rPr>
                <w:b/>
                <w:sz w:val="15"/>
              </w:rPr>
            </w:pPr>
            <w:r>
              <w:rPr>
                <w:b/>
                <w:color w:val="161616"/>
                <w:sz w:val="15"/>
              </w:rPr>
              <w:t>fR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218" w:right="218"/>
              <w:jc w:val="center"/>
              <w:rPr>
                <w:b/>
                <w:sz w:val="15"/>
              </w:rPr>
            </w:pPr>
            <w:r>
              <w:rPr>
                <w:b/>
                <w:color w:val="161616"/>
                <w:sz w:val="15"/>
              </w:rPr>
              <w:t>As</w:t>
            </w:r>
          </w:p>
          <w:p>
            <w:pPr>
              <w:pStyle w:val="TableParagraph"/>
              <w:ind w:left="253" w:right="218"/>
              <w:jc w:val="center"/>
              <w:rPr>
                <w:sz w:val="15"/>
              </w:rPr>
            </w:pPr>
            <w:r>
              <w:rPr>
                <w:color w:val="161616"/>
                <w:w w:val="105"/>
                <w:sz w:val="15"/>
              </w:rPr>
              <w:t>mm2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95" w:right="67"/>
              <w:jc w:val="center"/>
              <w:rPr>
                <w:b/>
                <w:sz w:val="15"/>
              </w:rPr>
            </w:pPr>
            <w:r>
              <w:rPr>
                <w:b/>
                <w:color w:val="161616"/>
                <w:w w:val="110"/>
                <w:sz w:val="15"/>
              </w:rPr>
              <w:t>A200</w:t>
            </w:r>
          </w:p>
          <w:p>
            <w:pPr>
              <w:pStyle w:val="TableParagraph"/>
              <w:spacing w:before="5"/>
              <w:ind w:left="40"/>
              <w:jc w:val="center"/>
              <w:rPr>
                <w:sz w:val="15"/>
              </w:rPr>
            </w:pPr>
            <w:r>
              <w:rPr>
                <w:color w:val="161616"/>
                <w:w w:val="106"/>
                <w:sz w:val="15"/>
              </w:rPr>
              <w:t>%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63" w:hRule="atLeast"/>
        </w:trPr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7"/>
              <w:ind w:right="237"/>
              <w:jc w:val="right"/>
              <w:rPr>
                <w:sz w:val="15"/>
              </w:rPr>
            </w:pPr>
            <w:r>
              <w:rPr>
                <w:color w:val="161616"/>
                <w:w w:val="120"/>
                <w:sz w:val="15"/>
              </w:rPr>
              <w:t>5103370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7"/>
              <w:ind w:left="130" w:right="-15"/>
              <w:rPr>
                <w:sz w:val="15"/>
              </w:rPr>
            </w:pPr>
            <w:r>
              <w:rPr>
                <w:color w:val="161616"/>
                <w:w w:val="145"/>
                <w:sz w:val="15"/>
              </w:rPr>
              <w:t>25,0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6"/>
              <w:ind w:right="85"/>
              <w:jc w:val="right"/>
              <w:rPr>
                <w:sz w:val="15"/>
              </w:rPr>
            </w:pPr>
            <w:r>
              <w:rPr>
                <w:color w:val="161616"/>
                <w:w w:val="135"/>
                <w:sz w:val="15"/>
              </w:rPr>
              <w:t>7,398</w:t>
            </w:r>
          </w:p>
        </w:tc>
        <w:tc>
          <w:tcPr>
            <w:tcW w:w="6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6"/>
              <w:ind w:left="243"/>
              <w:rPr>
                <w:sz w:val="15"/>
              </w:rPr>
            </w:pPr>
            <w:r>
              <w:rPr>
                <w:color w:val="161616"/>
                <w:w w:val="135"/>
                <w:sz w:val="15"/>
              </w:rPr>
              <w:t>553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6"/>
              <w:ind w:left="171"/>
              <w:rPr>
                <w:sz w:val="15"/>
              </w:rPr>
            </w:pPr>
            <w:r>
              <w:rPr>
                <w:color w:val="161616"/>
                <w:w w:val="135"/>
                <w:sz w:val="15"/>
              </w:rPr>
              <w:t>652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2"/>
              <w:ind w:right="7"/>
              <w:jc w:val="right"/>
              <w:rPr>
                <w:sz w:val="15"/>
              </w:rPr>
            </w:pPr>
            <w:r>
              <w:rPr>
                <w:color w:val="161616"/>
                <w:w w:val="140"/>
                <w:sz w:val="15"/>
              </w:rPr>
              <w:t>1,18</w:t>
            </w:r>
          </w:p>
        </w:tc>
        <w:tc>
          <w:tcPr>
            <w:tcW w:w="56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7"/>
              <w:ind w:right="3"/>
              <w:jc w:val="right"/>
              <w:rPr>
                <w:sz w:val="15"/>
              </w:rPr>
            </w:pPr>
            <w:r>
              <w:rPr>
                <w:color w:val="161616"/>
                <w:w w:val="140"/>
                <w:sz w:val="15"/>
              </w:rPr>
              <w:t>13,9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7"/>
              <w:ind w:right="-29"/>
              <w:jc w:val="right"/>
              <w:rPr>
                <w:sz w:val="15"/>
              </w:rPr>
            </w:pPr>
            <w:r>
              <w:rPr>
                <w:color w:val="161616"/>
                <w:w w:val="140"/>
                <w:sz w:val="15"/>
              </w:rPr>
              <w:t>0,091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7"/>
              <w:ind w:right="1"/>
              <w:jc w:val="right"/>
              <w:rPr>
                <w:sz w:val="15"/>
              </w:rPr>
            </w:pPr>
            <w:r>
              <w:rPr>
                <w:color w:val="161616"/>
                <w:w w:val="130"/>
                <w:sz w:val="15"/>
              </w:rPr>
              <w:t>504,20</w:t>
            </w:r>
          </w:p>
        </w:tc>
        <w:tc>
          <w:tcPr>
            <w:tcW w:w="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line="158" w:lineRule="exact" w:before="85"/>
              <w:ind w:right="792"/>
              <w:jc w:val="right"/>
              <w:rPr>
                <w:sz w:val="19"/>
              </w:rPr>
            </w:pPr>
            <w:r>
              <w:rPr>
                <w:color w:val="525252"/>
                <w:w w:val="78"/>
                <w:sz w:val="19"/>
              </w:rPr>
              <w:t>I</w:t>
            </w:r>
          </w:p>
        </w:tc>
      </w:tr>
      <w:tr>
        <w:trPr>
          <w:trHeight w:val="258" w:hRule="atLeast"/>
        </w:trPr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2"/>
              <w:ind w:right="243"/>
              <w:jc w:val="right"/>
              <w:rPr>
                <w:sz w:val="15"/>
              </w:rPr>
            </w:pPr>
            <w:r>
              <w:rPr>
                <w:color w:val="161616"/>
                <w:w w:val="120"/>
                <w:sz w:val="15"/>
              </w:rPr>
              <w:t>5103372</w:t>
            </w:r>
          </w:p>
        </w:tc>
        <w:tc>
          <w:tcPr>
            <w:tcW w:w="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7"/>
              <w:ind w:left="130"/>
              <w:rPr>
                <w:sz w:val="15"/>
              </w:rPr>
            </w:pPr>
            <w:r>
              <w:rPr>
                <w:color w:val="161616"/>
                <w:w w:val="140"/>
                <w:sz w:val="15"/>
              </w:rPr>
              <w:t>25,0</w:t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2"/>
              <w:ind w:right="36"/>
              <w:jc w:val="right"/>
              <w:rPr>
                <w:sz w:val="15"/>
              </w:rPr>
            </w:pPr>
            <w:r>
              <w:rPr>
                <w:color w:val="161616"/>
                <w:w w:val="115"/>
                <w:sz w:val="15"/>
              </w:rPr>
              <w:t>17 </w:t>
            </w:r>
            <w:r>
              <w:rPr>
                <w:color w:val="3D3D3D"/>
                <w:w w:val="115"/>
                <w:sz w:val="15"/>
              </w:rPr>
              <w:t>, </w:t>
            </w:r>
            <w:r>
              <w:rPr>
                <w:color w:val="161616"/>
                <w:w w:val="115"/>
                <w:sz w:val="15"/>
              </w:rPr>
              <w:t>158</w:t>
            </w:r>
          </w:p>
        </w:tc>
        <w:tc>
          <w:tcPr>
            <w:tcW w:w="6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6"/>
              <w:ind w:left="243"/>
              <w:rPr>
                <w:sz w:val="15"/>
              </w:rPr>
            </w:pPr>
            <w:r>
              <w:rPr>
                <w:color w:val="161616"/>
                <w:sz w:val="15"/>
              </w:rPr>
              <w:t>549</w:t>
            </w:r>
          </w:p>
        </w:tc>
        <w:tc>
          <w:tcPr>
            <w:tcW w:w="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2"/>
              <w:ind w:left="167"/>
              <w:rPr>
                <w:sz w:val="15"/>
              </w:rPr>
            </w:pPr>
            <w:r>
              <w:rPr>
                <w:color w:val="161616"/>
                <w:sz w:val="15"/>
              </w:rPr>
              <w:t>640</w:t>
            </w:r>
          </w:p>
        </w:tc>
        <w:tc>
          <w:tcPr>
            <w:tcW w:w="5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2"/>
              <w:ind w:right="10"/>
              <w:jc w:val="right"/>
              <w:rPr>
                <w:sz w:val="15"/>
              </w:rPr>
            </w:pPr>
            <w:r>
              <w:rPr>
                <w:color w:val="161616"/>
                <w:w w:val="140"/>
                <w:sz w:val="15"/>
              </w:rPr>
              <w:t>1,17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7"/>
              <w:ind w:right="8"/>
              <w:jc w:val="right"/>
              <w:rPr>
                <w:sz w:val="15"/>
              </w:rPr>
            </w:pPr>
            <w:r>
              <w:rPr>
                <w:color w:val="161616"/>
                <w:w w:val="140"/>
                <w:sz w:val="15"/>
              </w:rPr>
              <w:t>13,6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2"/>
              <w:ind w:right="13"/>
              <w:jc w:val="right"/>
              <w:rPr>
                <w:sz w:val="15"/>
              </w:rPr>
            </w:pPr>
            <w:r>
              <w:rPr>
                <w:color w:val="161616"/>
                <w:w w:val="135"/>
                <w:sz w:val="15"/>
              </w:rPr>
              <w:t>0,092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7"/>
              <w:ind w:right="1"/>
              <w:jc w:val="right"/>
              <w:rPr>
                <w:sz w:val="15"/>
              </w:rPr>
            </w:pPr>
            <w:r>
              <w:rPr>
                <w:color w:val="161616"/>
                <w:w w:val="130"/>
                <w:sz w:val="15"/>
              </w:rPr>
              <w:t>502,93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line="148" w:lineRule="exact" w:before="90"/>
              <w:ind w:right="792"/>
              <w:jc w:val="right"/>
              <w:rPr>
                <w:sz w:val="19"/>
              </w:rPr>
            </w:pPr>
            <w:r>
              <w:rPr>
                <w:color w:val="262626"/>
                <w:w w:val="78"/>
                <w:sz w:val="19"/>
              </w:rPr>
              <w:t>I</w:t>
            </w:r>
          </w:p>
        </w:tc>
      </w:tr>
    </w:tbl>
    <w:p>
      <w:pPr>
        <w:pStyle w:val="BodyText"/>
        <w:spacing w:before="10"/>
        <w:rPr>
          <w:sz w:val="20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1"/>
        <w:gridCol w:w="577"/>
        <w:gridCol w:w="615"/>
        <w:gridCol w:w="692"/>
        <w:gridCol w:w="774"/>
        <w:gridCol w:w="779"/>
        <w:gridCol w:w="741"/>
        <w:gridCol w:w="741"/>
        <w:gridCol w:w="736"/>
        <w:gridCol w:w="765"/>
        <w:gridCol w:w="731"/>
        <w:gridCol w:w="601"/>
        <w:gridCol w:w="654"/>
        <w:gridCol w:w="664"/>
      </w:tblGrid>
      <w:tr>
        <w:trPr>
          <w:trHeight w:val="316" w:hRule="atLeast"/>
        </w:trPr>
        <w:tc>
          <w:tcPr>
            <w:tcW w:w="1231" w:type="dxa"/>
            <w:vMerge w:val="restart"/>
          </w:tcPr>
          <w:p>
            <w:pPr>
              <w:pStyle w:val="TableParagraph"/>
              <w:spacing w:line="169" w:lineRule="exact"/>
              <w:ind w:left="259" w:right="262"/>
              <w:jc w:val="center"/>
              <w:rPr>
                <w:sz w:val="15"/>
              </w:rPr>
            </w:pPr>
            <w:r>
              <w:rPr>
                <w:color w:val="161616"/>
                <w:sz w:val="15"/>
              </w:rPr>
              <w:t>Schmelze</w:t>
            </w:r>
          </w:p>
          <w:p>
            <w:pPr>
              <w:pStyle w:val="TableParagraph"/>
              <w:spacing w:line="170" w:lineRule="exact"/>
              <w:ind w:left="259" w:right="225"/>
              <w:jc w:val="center"/>
              <w:rPr>
                <w:b/>
                <w:sz w:val="15"/>
              </w:rPr>
            </w:pPr>
            <w:r>
              <w:rPr>
                <w:b/>
                <w:color w:val="161616"/>
                <w:sz w:val="15"/>
              </w:rPr>
              <w:t>Nr.</w:t>
            </w:r>
          </w:p>
        </w:tc>
        <w:tc>
          <w:tcPr>
            <w:tcW w:w="9070" w:type="dxa"/>
            <w:gridSpan w:val="13"/>
          </w:tcPr>
          <w:p>
            <w:pPr>
              <w:pStyle w:val="TableParagraph"/>
              <w:spacing w:before="56"/>
              <w:ind w:left="1257" w:right="1459"/>
              <w:jc w:val="center"/>
              <w:rPr>
                <w:sz w:val="15"/>
              </w:rPr>
            </w:pPr>
            <w:r>
              <w:rPr>
                <w:color w:val="161616"/>
                <w:w w:val="105"/>
                <w:sz w:val="15"/>
              </w:rPr>
              <w:t>Chemische Zusammensetzung in % - chemical analysis in % - composition chemique in %</w:t>
            </w:r>
          </w:p>
        </w:tc>
      </w:tr>
      <w:tr>
        <w:trPr>
          <w:trHeight w:val="182" w:hRule="atLeast"/>
        </w:trPr>
        <w:tc>
          <w:tcPr>
            <w:tcW w:w="1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7" w:type="dxa"/>
          </w:tcPr>
          <w:p>
            <w:pPr>
              <w:pStyle w:val="TableParagraph"/>
              <w:spacing w:line="162" w:lineRule="exact"/>
              <w:ind w:left="160"/>
              <w:rPr>
                <w:sz w:val="15"/>
              </w:rPr>
            </w:pPr>
            <w:r>
              <w:rPr>
                <w:color w:val="161616"/>
                <w:sz w:val="15"/>
              </w:rPr>
              <w:t>C%</w:t>
            </w:r>
          </w:p>
        </w:tc>
        <w:tc>
          <w:tcPr>
            <w:tcW w:w="615" w:type="dxa"/>
          </w:tcPr>
          <w:p>
            <w:pPr>
              <w:pStyle w:val="TableParagraph"/>
              <w:spacing w:line="159" w:lineRule="exact" w:before="3"/>
              <w:ind w:left="170"/>
              <w:rPr>
                <w:sz w:val="15"/>
              </w:rPr>
            </w:pPr>
            <w:r>
              <w:rPr>
                <w:color w:val="161616"/>
                <w:sz w:val="15"/>
              </w:rPr>
              <w:t>Si%</w:t>
            </w:r>
          </w:p>
        </w:tc>
        <w:tc>
          <w:tcPr>
            <w:tcW w:w="692" w:type="dxa"/>
          </w:tcPr>
          <w:p>
            <w:pPr>
              <w:pStyle w:val="TableParagraph"/>
              <w:spacing w:line="159" w:lineRule="exact" w:before="3"/>
              <w:ind w:left="171"/>
              <w:rPr>
                <w:sz w:val="15"/>
              </w:rPr>
            </w:pPr>
            <w:r>
              <w:rPr>
                <w:color w:val="161616"/>
                <w:sz w:val="15"/>
              </w:rPr>
              <w:t>Mn%</w:t>
            </w:r>
          </w:p>
        </w:tc>
        <w:tc>
          <w:tcPr>
            <w:tcW w:w="774" w:type="dxa"/>
          </w:tcPr>
          <w:p>
            <w:pPr>
              <w:pStyle w:val="TableParagraph"/>
              <w:spacing w:line="154" w:lineRule="exact" w:before="8"/>
              <w:ind w:left="48" w:right="40"/>
              <w:jc w:val="center"/>
              <w:rPr>
                <w:b/>
                <w:sz w:val="15"/>
              </w:rPr>
            </w:pPr>
            <w:r>
              <w:rPr>
                <w:b/>
                <w:color w:val="161616"/>
                <w:sz w:val="15"/>
              </w:rPr>
              <w:t>P%</w:t>
            </w:r>
          </w:p>
        </w:tc>
        <w:tc>
          <w:tcPr>
            <w:tcW w:w="779" w:type="dxa"/>
          </w:tcPr>
          <w:p>
            <w:pPr>
              <w:pStyle w:val="TableParagraph"/>
              <w:spacing w:line="159" w:lineRule="exact" w:before="3"/>
              <w:ind w:left="249" w:right="245"/>
              <w:jc w:val="center"/>
              <w:rPr>
                <w:b/>
                <w:sz w:val="15"/>
              </w:rPr>
            </w:pPr>
            <w:r>
              <w:rPr>
                <w:b/>
                <w:color w:val="161616"/>
                <w:sz w:val="15"/>
              </w:rPr>
              <w:t>S%</w:t>
            </w:r>
          </w:p>
        </w:tc>
        <w:tc>
          <w:tcPr>
            <w:tcW w:w="741" w:type="dxa"/>
          </w:tcPr>
          <w:p>
            <w:pPr>
              <w:pStyle w:val="TableParagraph"/>
              <w:spacing w:line="159" w:lineRule="exact" w:before="3"/>
              <w:ind w:left="199"/>
              <w:rPr>
                <w:sz w:val="15"/>
              </w:rPr>
            </w:pPr>
            <w:r>
              <w:rPr>
                <w:color w:val="161616"/>
                <w:sz w:val="15"/>
              </w:rPr>
              <w:t>Cu%</w:t>
            </w:r>
          </w:p>
        </w:tc>
        <w:tc>
          <w:tcPr>
            <w:tcW w:w="741" w:type="dxa"/>
          </w:tcPr>
          <w:p>
            <w:pPr>
              <w:pStyle w:val="TableParagraph"/>
              <w:spacing w:line="159" w:lineRule="exact" w:before="3"/>
              <w:ind w:left="213"/>
              <w:rPr>
                <w:sz w:val="15"/>
              </w:rPr>
            </w:pPr>
            <w:r>
              <w:rPr>
                <w:color w:val="161616"/>
                <w:sz w:val="15"/>
              </w:rPr>
              <w:t>Cr%</w:t>
            </w:r>
          </w:p>
        </w:tc>
        <w:tc>
          <w:tcPr>
            <w:tcW w:w="736" w:type="dxa"/>
          </w:tcPr>
          <w:p>
            <w:pPr>
              <w:pStyle w:val="TableParagraph"/>
              <w:spacing w:line="162" w:lineRule="exact"/>
              <w:ind w:left="218"/>
              <w:rPr>
                <w:b/>
                <w:sz w:val="15"/>
              </w:rPr>
            </w:pPr>
            <w:r>
              <w:rPr>
                <w:b/>
                <w:color w:val="161616"/>
                <w:sz w:val="15"/>
              </w:rPr>
              <w:t>Ni%</w:t>
            </w:r>
          </w:p>
        </w:tc>
        <w:tc>
          <w:tcPr>
            <w:tcW w:w="765" w:type="dxa"/>
          </w:tcPr>
          <w:p>
            <w:pPr>
              <w:pStyle w:val="TableParagraph"/>
              <w:spacing w:line="162" w:lineRule="exact"/>
              <w:ind w:left="199"/>
              <w:rPr>
                <w:b/>
                <w:sz w:val="15"/>
              </w:rPr>
            </w:pPr>
            <w:r>
              <w:rPr>
                <w:b/>
                <w:color w:val="161616"/>
                <w:sz w:val="15"/>
              </w:rPr>
              <w:t>Mo%</w:t>
            </w:r>
          </w:p>
        </w:tc>
        <w:tc>
          <w:tcPr>
            <w:tcW w:w="731" w:type="dxa"/>
          </w:tcPr>
          <w:p>
            <w:pPr>
              <w:pStyle w:val="TableParagraph"/>
              <w:spacing w:line="162" w:lineRule="exact"/>
              <w:ind w:left="224" w:right="223"/>
              <w:jc w:val="center"/>
              <w:rPr>
                <w:b/>
                <w:sz w:val="15"/>
              </w:rPr>
            </w:pPr>
            <w:r>
              <w:rPr>
                <w:b/>
                <w:color w:val="161616"/>
                <w:sz w:val="15"/>
              </w:rPr>
              <w:t>V%</w:t>
            </w:r>
          </w:p>
        </w:tc>
        <w:tc>
          <w:tcPr>
            <w:tcW w:w="6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4" w:type="dxa"/>
          </w:tcPr>
          <w:p>
            <w:pPr>
              <w:pStyle w:val="TableParagraph"/>
              <w:spacing w:line="162" w:lineRule="exact"/>
              <w:ind w:left="134" w:right="144"/>
              <w:jc w:val="center"/>
              <w:rPr>
                <w:b/>
                <w:sz w:val="15"/>
              </w:rPr>
            </w:pPr>
            <w:r>
              <w:rPr>
                <w:b/>
                <w:color w:val="161616"/>
                <w:sz w:val="15"/>
              </w:rPr>
              <w:t>N%</w:t>
            </w:r>
          </w:p>
        </w:tc>
        <w:tc>
          <w:tcPr>
            <w:tcW w:w="664" w:type="dxa"/>
          </w:tcPr>
          <w:p>
            <w:pPr>
              <w:pStyle w:val="TableParagraph"/>
              <w:spacing w:line="162" w:lineRule="exact"/>
              <w:ind w:left="57" w:right="28"/>
              <w:jc w:val="center"/>
              <w:rPr>
                <w:sz w:val="15"/>
              </w:rPr>
            </w:pPr>
            <w:r>
              <w:rPr>
                <w:color w:val="161616"/>
                <w:sz w:val="15"/>
              </w:rPr>
              <w:t>C-Equ</w:t>
            </w:r>
          </w:p>
        </w:tc>
      </w:tr>
      <w:tr>
        <w:trPr>
          <w:trHeight w:val="263" w:hRule="atLeast"/>
        </w:trPr>
        <w:tc>
          <w:tcPr>
            <w:tcW w:w="1231" w:type="dxa"/>
          </w:tcPr>
          <w:p>
            <w:pPr>
              <w:pStyle w:val="TableParagraph"/>
              <w:spacing w:before="8"/>
              <w:ind w:right="238"/>
              <w:jc w:val="right"/>
              <w:rPr>
                <w:sz w:val="15"/>
              </w:rPr>
            </w:pPr>
            <w:r>
              <w:rPr>
                <w:color w:val="161616"/>
                <w:w w:val="120"/>
                <w:sz w:val="15"/>
              </w:rPr>
              <w:t>5103370</w:t>
            </w:r>
          </w:p>
        </w:tc>
        <w:tc>
          <w:tcPr>
            <w:tcW w:w="577" w:type="dxa"/>
          </w:tcPr>
          <w:p>
            <w:pPr>
              <w:pStyle w:val="TableParagraph"/>
              <w:spacing w:before="8"/>
              <w:ind w:left="142"/>
              <w:rPr>
                <w:sz w:val="15"/>
              </w:rPr>
            </w:pPr>
            <w:r>
              <w:rPr>
                <w:color w:val="161616"/>
                <w:w w:val="140"/>
                <w:sz w:val="15"/>
              </w:rPr>
              <w:t>0,18</w:t>
            </w:r>
          </w:p>
        </w:tc>
        <w:tc>
          <w:tcPr>
            <w:tcW w:w="615" w:type="dxa"/>
          </w:tcPr>
          <w:p>
            <w:pPr>
              <w:pStyle w:val="TableParagraph"/>
              <w:spacing w:before="13"/>
              <w:ind w:left="171"/>
              <w:rPr>
                <w:sz w:val="15"/>
              </w:rPr>
            </w:pPr>
            <w:r>
              <w:rPr>
                <w:color w:val="161616"/>
                <w:w w:val="140"/>
                <w:sz w:val="15"/>
              </w:rPr>
              <w:t>0,24</w:t>
            </w:r>
          </w:p>
        </w:tc>
        <w:tc>
          <w:tcPr>
            <w:tcW w:w="692" w:type="dxa"/>
          </w:tcPr>
          <w:p>
            <w:pPr>
              <w:pStyle w:val="TableParagraph"/>
              <w:spacing w:before="17"/>
              <w:ind w:left="205"/>
              <w:rPr>
                <w:sz w:val="15"/>
              </w:rPr>
            </w:pPr>
            <w:r>
              <w:rPr>
                <w:color w:val="161616"/>
                <w:w w:val="140"/>
                <w:sz w:val="15"/>
              </w:rPr>
              <w:t>0,88</w:t>
            </w:r>
          </w:p>
        </w:tc>
        <w:tc>
          <w:tcPr>
            <w:tcW w:w="774" w:type="dxa"/>
          </w:tcPr>
          <w:p>
            <w:pPr>
              <w:pStyle w:val="TableParagraph"/>
              <w:spacing w:before="17"/>
              <w:ind w:left="177" w:right="40"/>
              <w:jc w:val="center"/>
              <w:rPr>
                <w:sz w:val="15"/>
              </w:rPr>
            </w:pPr>
            <w:r>
              <w:rPr>
                <w:color w:val="161616"/>
                <w:w w:val="135"/>
                <w:sz w:val="15"/>
              </w:rPr>
              <w:t>0,024</w:t>
            </w:r>
          </w:p>
        </w:tc>
        <w:tc>
          <w:tcPr>
            <w:tcW w:w="779" w:type="dxa"/>
          </w:tcPr>
          <w:p>
            <w:pPr>
              <w:pStyle w:val="TableParagraph"/>
              <w:spacing w:before="13"/>
              <w:ind w:right="58"/>
              <w:jc w:val="right"/>
              <w:rPr>
                <w:sz w:val="15"/>
              </w:rPr>
            </w:pPr>
            <w:r>
              <w:rPr>
                <w:color w:val="161616"/>
                <w:w w:val="135"/>
                <w:sz w:val="15"/>
              </w:rPr>
              <w:t>0,037</w:t>
            </w:r>
          </w:p>
        </w:tc>
        <w:tc>
          <w:tcPr>
            <w:tcW w:w="741" w:type="dxa"/>
          </w:tcPr>
          <w:p>
            <w:pPr>
              <w:pStyle w:val="TableParagraph"/>
              <w:spacing w:before="13"/>
              <w:ind w:left="229"/>
              <w:rPr>
                <w:sz w:val="15"/>
              </w:rPr>
            </w:pPr>
            <w:r>
              <w:rPr>
                <w:color w:val="161616"/>
                <w:w w:val="135"/>
                <w:sz w:val="15"/>
              </w:rPr>
              <w:t>0,38</w:t>
            </w:r>
          </w:p>
        </w:tc>
        <w:tc>
          <w:tcPr>
            <w:tcW w:w="74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4" w:type="dxa"/>
          </w:tcPr>
          <w:p>
            <w:pPr>
              <w:pStyle w:val="TableParagraph"/>
              <w:spacing w:before="8"/>
              <w:ind w:left="134"/>
              <w:jc w:val="center"/>
              <w:rPr>
                <w:sz w:val="15"/>
              </w:rPr>
            </w:pPr>
            <w:r>
              <w:rPr>
                <w:color w:val="161616"/>
                <w:w w:val="135"/>
                <w:sz w:val="15"/>
              </w:rPr>
              <w:t>0,010</w:t>
            </w:r>
          </w:p>
        </w:tc>
        <w:tc>
          <w:tcPr>
            <w:tcW w:w="664" w:type="dxa"/>
          </w:tcPr>
          <w:p>
            <w:pPr>
              <w:pStyle w:val="TableParagraph"/>
              <w:spacing w:before="8"/>
              <w:ind w:left="175" w:right="27"/>
              <w:jc w:val="center"/>
              <w:rPr>
                <w:sz w:val="15"/>
              </w:rPr>
            </w:pPr>
            <w:r>
              <w:rPr>
                <w:color w:val="161616"/>
                <w:w w:val="140"/>
                <w:sz w:val="15"/>
              </w:rPr>
              <w:t>0,40</w:t>
            </w:r>
          </w:p>
        </w:tc>
      </w:tr>
      <w:tr>
        <w:trPr>
          <w:trHeight w:val="278" w:hRule="atLeast"/>
        </w:trPr>
        <w:tc>
          <w:tcPr>
            <w:tcW w:w="1231" w:type="dxa"/>
          </w:tcPr>
          <w:p>
            <w:pPr>
              <w:pStyle w:val="TableParagraph"/>
              <w:spacing w:before="13"/>
              <w:ind w:right="243"/>
              <w:jc w:val="right"/>
              <w:rPr>
                <w:sz w:val="15"/>
              </w:rPr>
            </w:pPr>
            <w:r>
              <w:rPr>
                <w:color w:val="161616"/>
                <w:w w:val="120"/>
                <w:sz w:val="15"/>
              </w:rPr>
              <w:t>5103372</w:t>
            </w:r>
          </w:p>
        </w:tc>
        <w:tc>
          <w:tcPr>
            <w:tcW w:w="577" w:type="dxa"/>
          </w:tcPr>
          <w:p>
            <w:pPr>
              <w:pStyle w:val="TableParagraph"/>
              <w:spacing w:before="17"/>
              <w:ind w:left="142"/>
              <w:rPr>
                <w:sz w:val="15"/>
              </w:rPr>
            </w:pPr>
            <w:r>
              <w:rPr>
                <w:color w:val="161616"/>
                <w:w w:val="140"/>
                <w:sz w:val="15"/>
              </w:rPr>
              <w:t>0,18</w:t>
            </w:r>
          </w:p>
        </w:tc>
        <w:tc>
          <w:tcPr>
            <w:tcW w:w="615" w:type="dxa"/>
          </w:tcPr>
          <w:p>
            <w:pPr>
              <w:pStyle w:val="TableParagraph"/>
              <w:spacing w:before="22"/>
              <w:ind w:left="171"/>
              <w:rPr>
                <w:sz w:val="15"/>
              </w:rPr>
            </w:pPr>
            <w:r>
              <w:rPr>
                <w:color w:val="161616"/>
                <w:w w:val="140"/>
                <w:sz w:val="15"/>
              </w:rPr>
              <w:t>0,24</w:t>
            </w:r>
          </w:p>
        </w:tc>
        <w:tc>
          <w:tcPr>
            <w:tcW w:w="692" w:type="dxa"/>
          </w:tcPr>
          <w:p>
            <w:pPr>
              <w:pStyle w:val="TableParagraph"/>
              <w:spacing w:before="27"/>
              <w:ind w:left="205"/>
              <w:rPr>
                <w:sz w:val="15"/>
              </w:rPr>
            </w:pPr>
            <w:r>
              <w:rPr>
                <w:color w:val="161616"/>
                <w:w w:val="150"/>
                <w:sz w:val="15"/>
              </w:rPr>
              <w:t>0,91</w:t>
            </w:r>
          </w:p>
        </w:tc>
        <w:tc>
          <w:tcPr>
            <w:tcW w:w="774" w:type="dxa"/>
          </w:tcPr>
          <w:p>
            <w:pPr>
              <w:pStyle w:val="TableParagraph"/>
              <w:spacing w:before="27"/>
              <w:ind w:left="177" w:right="40"/>
              <w:jc w:val="center"/>
              <w:rPr>
                <w:sz w:val="15"/>
              </w:rPr>
            </w:pPr>
            <w:r>
              <w:rPr>
                <w:color w:val="161616"/>
                <w:w w:val="135"/>
                <w:sz w:val="15"/>
              </w:rPr>
              <w:t>0,023</w:t>
            </w:r>
          </w:p>
        </w:tc>
        <w:tc>
          <w:tcPr>
            <w:tcW w:w="779" w:type="dxa"/>
          </w:tcPr>
          <w:p>
            <w:pPr>
              <w:pStyle w:val="TableParagraph"/>
              <w:spacing w:before="22"/>
              <w:ind w:right="58"/>
              <w:jc w:val="right"/>
              <w:rPr>
                <w:sz w:val="15"/>
              </w:rPr>
            </w:pPr>
            <w:r>
              <w:rPr>
                <w:color w:val="161616"/>
                <w:w w:val="135"/>
                <w:sz w:val="15"/>
              </w:rPr>
              <w:t>0,040</w:t>
            </w:r>
          </w:p>
        </w:tc>
        <w:tc>
          <w:tcPr>
            <w:tcW w:w="741" w:type="dxa"/>
          </w:tcPr>
          <w:p>
            <w:pPr>
              <w:pStyle w:val="TableParagraph"/>
              <w:spacing w:before="22"/>
              <w:ind w:left="229"/>
              <w:rPr>
                <w:sz w:val="15"/>
              </w:rPr>
            </w:pPr>
            <w:r>
              <w:rPr>
                <w:color w:val="161616"/>
                <w:w w:val="140"/>
                <w:sz w:val="15"/>
              </w:rPr>
              <w:t>0,43</w:t>
            </w:r>
          </w:p>
        </w:tc>
        <w:tc>
          <w:tcPr>
            <w:tcW w:w="74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4" w:type="dxa"/>
          </w:tcPr>
          <w:p>
            <w:pPr>
              <w:pStyle w:val="TableParagraph"/>
              <w:spacing w:before="17"/>
              <w:ind w:left="136" w:right="-58"/>
              <w:jc w:val="center"/>
              <w:rPr>
                <w:sz w:val="15"/>
              </w:rPr>
            </w:pPr>
            <w:r>
              <w:rPr>
                <w:rFonts w:ascii="Times New Roman"/>
                <w:color w:val="161616"/>
                <w:w w:val="140"/>
                <w:sz w:val="15"/>
              </w:rPr>
              <w:t>O,</w:t>
            </w:r>
            <w:r>
              <w:rPr>
                <w:color w:val="161616"/>
                <w:w w:val="140"/>
                <w:sz w:val="15"/>
              </w:rPr>
              <w:t>011</w:t>
            </w:r>
          </w:p>
        </w:tc>
        <w:tc>
          <w:tcPr>
            <w:tcW w:w="664" w:type="dxa"/>
          </w:tcPr>
          <w:p>
            <w:pPr>
              <w:pStyle w:val="TableParagraph"/>
              <w:spacing w:before="13"/>
              <w:ind w:left="173" w:right="28"/>
              <w:jc w:val="center"/>
              <w:rPr>
                <w:sz w:val="15"/>
              </w:rPr>
            </w:pPr>
            <w:r>
              <w:rPr>
                <w:color w:val="161616"/>
                <w:w w:val="140"/>
                <w:sz w:val="15"/>
              </w:rPr>
              <w:t>0,42</w:t>
            </w:r>
          </w:p>
        </w:tc>
      </w:tr>
    </w:tbl>
    <w:p>
      <w:pPr>
        <w:spacing w:line="336" w:lineRule="auto" w:before="61"/>
        <w:ind w:left="233" w:right="2218" w:firstLine="5"/>
        <w:jc w:val="left"/>
        <w:rPr>
          <w:sz w:val="13"/>
        </w:rPr>
      </w:pPr>
      <w:r>
        <w:rPr>
          <w:color w:val="161616"/>
          <w:w w:val="105"/>
          <w:sz w:val="13"/>
        </w:rPr>
        <w:t>Bemerkung / remarks / remarques: ReH, Rm - uber Nennquerschnitt / over nominal cross </w:t>
      </w:r>
      <w:r>
        <w:rPr>
          <w:color w:val="262626"/>
          <w:w w:val="105"/>
          <w:sz w:val="13"/>
        </w:rPr>
        <w:t>section </w:t>
      </w:r>
      <w:r>
        <w:rPr>
          <w:color w:val="161616"/>
          <w:w w:val="105"/>
          <w:sz w:val="13"/>
        </w:rPr>
        <w:t>area </w:t>
      </w:r>
      <w:r>
        <w:rPr>
          <w:i/>
          <w:color w:val="262626"/>
          <w:w w:val="105"/>
          <w:sz w:val="14"/>
        </w:rPr>
        <w:t>I </w:t>
      </w:r>
      <w:r>
        <w:rPr>
          <w:color w:val="161616"/>
          <w:w w:val="105"/>
          <w:sz w:val="13"/>
        </w:rPr>
        <w:t>sur section nominale - SIM Rbv und Fv bestanden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</w:p>
    <w:p>
      <w:pPr>
        <w:pStyle w:val="BodyText"/>
        <w:tabs>
          <w:tab w:pos="9154" w:val="left" w:leader="none"/>
          <w:tab w:pos="9865" w:val="left" w:leader="none"/>
        </w:tabs>
        <w:spacing w:before="88"/>
        <w:ind w:left="111"/>
        <w:rPr>
          <w:sz w:val="31"/>
        </w:rPr>
      </w:pPr>
      <w:r>
        <w:rPr/>
        <w:pict>
          <v:shape style="position:absolute;margin-left:39.994411pt;margin-top:59.51902pt;width:56.75pt;height:8.9pt;mso-position-horizontal-relative:page;mso-position-vertical-relative:paragraph;z-index:-251658240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177" w:lineRule="exact"/>
                  </w:pPr>
                  <w:r>
                    <w:rPr>
                      <w:rFonts w:ascii="Times New Roman"/>
                      <w:color w:val="161616"/>
                    </w:rPr>
                    <w:t>1 </w:t>
                  </w:r>
                  <w:r>
                    <w:rPr>
                      <w:rFonts w:ascii="Times New Roman"/>
                      <w:color w:val="262626"/>
                    </w:rPr>
                    <w:t>MPa </w:t>
                  </w:r>
                  <w:r>
                    <w:rPr>
                      <w:rFonts w:ascii="Times New Roman"/>
                      <w:color w:val="161616"/>
                      <w:sz w:val="16"/>
                    </w:rPr>
                    <w:t>= </w:t>
                  </w:r>
                  <w:r>
                    <w:rPr>
                      <w:rFonts w:ascii="Times New Roman"/>
                      <w:color w:val="262626"/>
                    </w:rPr>
                    <w:t>1</w:t>
                  </w:r>
                  <w:r>
                    <w:rPr>
                      <w:rFonts w:ascii="Times New Roman"/>
                      <w:color w:val="262626"/>
                      <w:spacing w:val="-20"/>
                    </w:rPr>
                    <w:t> </w:t>
                  </w:r>
                  <w:r>
                    <w:rPr>
                      <w:color w:val="262626"/>
                      <w:spacing w:val="-4"/>
                    </w:rPr>
                    <w:t>N/mm2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74.215118pt;margin-top:22.856613pt;width:97.05pt;height:43.15pt;mso-position-horizontal-relative:page;mso-position-vertical-relative:paragraph;z-index:-251657216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jc w:val="center"/>
                  </w:pPr>
                  <w:r>
                    <w:rPr>
                      <w:color w:val="161616"/>
                      <w:w w:val="105"/>
                    </w:rPr>
                    <w:t>Badische</w:t>
                  </w:r>
                  <w:r>
                    <w:rPr>
                      <w:color w:val="161616"/>
                      <w:spacing w:val="-22"/>
                      <w:w w:val="105"/>
                    </w:rPr>
                    <w:t> </w:t>
                  </w:r>
                  <w:r>
                    <w:rPr>
                      <w:color w:val="161616"/>
                      <w:w w:val="105"/>
                    </w:rPr>
                    <w:t>Stahlwerke</w:t>
                  </w:r>
                  <w:r>
                    <w:rPr>
                      <w:color w:val="161616"/>
                      <w:spacing w:val="-22"/>
                      <w:w w:val="105"/>
                    </w:rPr>
                    <w:t> </w:t>
                  </w:r>
                  <w:r>
                    <w:rPr>
                      <w:color w:val="161616"/>
                      <w:w w:val="105"/>
                    </w:rPr>
                    <w:t>GmbH Qualitats- und Produktentwicklung Graudenzerstr.</w:t>
                  </w:r>
                  <w:r>
                    <w:rPr>
                      <w:color w:val="161616"/>
                      <w:spacing w:val="-10"/>
                      <w:w w:val="105"/>
                    </w:rPr>
                    <w:t> </w:t>
                  </w:r>
                  <w:r>
                    <w:rPr>
                      <w:color w:val="161616"/>
                      <w:w w:val="105"/>
                    </w:rPr>
                    <w:t>45</w:t>
                  </w:r>
                </w:p>
                <w:p>
                  <w:pPr>
                    <w:spacing w:line="177" w:lineRule="exact" w:before="0"/>
                    <w:ind w:left="0" w:right="2" w:firstLine="0"/>
                    <w:jc w:val="center"/>
                    <w:rPr>
                      <w:sz w:val="15"/>
                    </w:rPr>
                  </w:pPr>
                  <w:r>
                    <w:rPr>
                      <w:rFonts w:ascii="Times New Roman"/>
                      <w:color w:val="161616"/>
                      <w:w w:val="105"/>
                      <w:sz w:val="16"/>
                    </w:rPr>
                    <w:t>77694 </w:t>
                  </w:r>
                  <w:r>
                    <w:rPr>
                      <w:color w:val="161616"/>
                      <w:w w:val="105"/>
                      <w:sz w:val="15"/>
                    </w:rPr>
                    <w:t>Kehl</w:t>
                  </w:r>
                  <w:r>
                    <w:rPr>
                      <w:color w:val="161616"/>
                      <w:spacing w:val="-28"/>
                      <w:w w:val="105"/>
                      <w:sz w:val="15"/>
                    </w:rPr>
                    <w:t> </w:t>
                  </w:r>
                  <w:r>
                    <w:rPr>
                      <w:color w:val="161616"/>
                      <w:w w:val="105"/>
                      <w:sz w:val="15"/>
                    </w:rPr>
                    <w:t>Rhein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83.559601pt;margin-top:9.367004pt;width:65.75pt;height:66.55pt;mso-position-horizontal-relative:page;mso-position-vertical-relative:paragraph;z-index:-252147712" type="#_x0000_t202" filled="false" stroked="false">
            <v:textbox inset="0,0,0,0">
              <w:txbxContent>
                <w:p>
                  <w:pPr>
                    <w:spacing w:line="1331" w:lineRule="exact" w:before="0"/>
                    <w:ind w:left="0" w:right="0" w:firstLine="0"/>
                    <w:jc w:val="left"/>
                    <w:rPr>
                      <w:i/>
                      <w:sz w:val="119"/>
                    </w:rPr>
                  </w:pPr>
                  <w:r>
                    <w:rPr>
                      <w:i/>
                      <w:color w:val="3D3D3D"/>
                      <w:w w:val="105"/>
                      <w:sz w:val="119"/>
                    </w:rPr>
                    <w:t>-"r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1.832062pt;margin-top:-1.040674pt;width:43.45pt;height:69.95pt;mso-position-horizontal-relative:page;mso-position-vertical-relative:paragraph;z-index:-252146688" type="#_x0000_t202" filled="false" stroked="false">
            <v:textbox inset="0,0,0,0">
              <w:txbxContent>
                <w:p>
                  <w:pPr>
                    <w:spacing w:line="1398" w:lineRule="exact" w:before="0"/>
                    <w:ind w:left="0" w:right="0" w:firstLine="0"/>
                    <w:jc w:val="left"/>
                    <w:rPr>
                      <w:b/>
                      <w:sz w:val="125"/>
                    </w:rPr>
                  </w:pPr>
                  <w:r>
                    <w:rPr>
                      <w:b/>
                      <w:color w:val="262626"/>
                      <w:w w:val="100"/>
                      <w:sz w:val="125"/>
                      <w:u w:val="thick" w:color="262626"/>
                    </w:rPr>
                    <w:t> </w:t>
                  </w:r>
                  <w:r>
                    <w:rPr>
                      <w:b/>
                      <w:color w:val="262626"/>
                      <w:spacing w:val="167"/>
                      <w:sz w:val="125"/>
                      <w:u w:val="thick" w:color="262626"/>
                    </w:rPr>
                    <w:t> </w:t>
                  </w:r>
                  <w:r>
                    <w:rPr>
                      <w:b/>
                      <w:color w:val="262626"/>
                      <w:spacing w:val="-349"/>
                      <w:w w:val="50"/>
                      <w:sz w:val="125"/>
                      <w:u w:val="thick" w:color="262626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>
          <w:color w:val="161616"/>
          <w:w w:val="105"/>
        </w:rPr>
        <w:t>Fiir</w:t>
      </w:r>
      <w:r>
        <w:rPr>
          <w:color w:val="161616"/>
          <w:spacing w:val="-2"/>
          <w:w w:val="105"/>
        </w:rPr>
        <w:t> </w:t>
      </w:r>
      <w:r>
        <w:rPr>
          <w:color w:val="161616"/>
          <w:w w:val="105"/>
        </w:rPr>
        <w:t>die</w:t>
      </w:r>
      <w:r>
        <w:rPr>
          <w:color w:val="161616"/>
          <w:spacing w:val="-6"/>
          <w:w w:val="105"/>
        </w:rPr>
        <w:t> </w:t>
      </w:r>
      <w:r>
        <w:rPr>
          <w:color w:val="161616"/>
          <w:w w:val="105"/>
        </w:rPr>
        <w:t>Bestatigung</w:t>
      </w:r>
      <w:r>
        <w:rPr>
          <w:color w:val="161616"/>
          <w:spacing w:val="1"/>
          <w:w w:val="105"/>
        </w:rPr>
        <w:t> </w:t>
      </w:r>
      <w:r>
        <w:rPr>
          <w:color w:val="161616"/>
          <w:w w:val="105"/>
        </w:rPr>
        <w:t>der</w:t>
      </w:r>
      <w:r>
        <w:rPr>
          <w:color w:val="161616"/>
          <w:spacing w:val="4"/>
          <w:w w:val="105"/>
        </w:rPr>
        <w:t> </w:t>
      </w:r>
      <w:r>
        <w:rPr>
          <w:color w:val="161616"/>
          <w:w w:val="105"/>
        </w:rPr>
        <w:t>Priifbescheinigung</w:t>
      </w:r>
      <w:r>
        <w:rPr>
          <w:color w:val="161616"/>
          <w:spacing w:val="-14"/>
          <w:w w:val="105"/>
        </w:rPr>
        <w:t> </w:t>
      </w:r>
      <w:r>
        <w:rPr>
          <w:color w:val="161616"/>
          <w:w w:val="105"/>
        </w:rPr>
        <w:t>verantwortlich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(gem.</w:t>
      </w:r>
      <w:r>
        <w:rPr>
          <w:color w:val="161616"/>
          <w:spacing w:val="-5"/>
          <w:w w:val="105"/>
        </w:rPr>
        <w:t> </w:t>
      </w:r>
      <w:r>
        <w:rPr>
          <w:color w:val="161616"/>
          <w:w w:val="105"/>
        </w:rPr>
        <w:t>EN</w:t>
      </w:r>
      <w:r>
        <w:rPr>
          <w:color w:val="161616"/>
          <w:spacing w:val="-21"/>
          <w:w w:val="105"/>
        </w:rPr>
        <w:t> </w:t>
      </w:r>
      <w:r>
        <w:rPr>
          <w:color w:val="161616"/>
          <w:w w:val="105"/>
        </w:rPr>
        <w:t>10204):</w:t>
      </w:r>
      <w:r>
        <w:rPr>
          <w:color w:val="161616"/>
          <w:spacing w:val="3"/>
          <w:w w:val="105"/>
        </w:rPr>
        <w:t> </w:t>
      </w:r>
      <w:r>
        <w:rPr>
          <w:color w:val="161616"/>
          <w:w w:val="105"/>
        </w:rPr>
        <w:t>Dr.</w:t>
      </w:r>
      <w:r>
        <w:rPr>
          <w:color w:val="161616"/>
          <w:spacing w:val="-9"/>
          <w:w w:val="105"/>
        </w:rPr>
        <w:t> </w:t>
      </w:r>
      <w:r>
        <w:rPr>
          <w:color w:val="161616"/>
          <w:w w:val="105"/>
        </w:rPr>
        <w:t>Maximilian Rank -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Betriebschef</w:t>
        <w:tab/>
      </w:r>
      <w:r>
        <w:rPr>
          <w:color w:val="262626"/>
          <w:w w:val="105"/>
          <w:position w:val="-4"/>
          <w:sz w:val="31"/>
        </w:rPr>
        <w:t>■</w:t>
        <w:tab/>
        <w:t>■</w:t>
      </w:r>
    </w:p>
    <w:p>
      <w:pPr>
        <w:pStyle w:val="BodyText"/>
        <w:rPr>
          <w:sz w:val="8"/>
        </w:rPr>
      </w:pPr>
    </w:p>
    <w:p>
      <w:pPr>
        <w:spacing w:before="67"/>
        <w:ind w:left="0" w:right="305" w:firstLine="0"/>
        <w:jc w:val="right"/>
        <w:rPr>
          <w:sz w:val="8"/>
        </w:rPr>
      </w:pPr>
      <w:r>
        <w:rPr>
          <w:color w:val="262626"/>
          <w:w w:val="90"/>
          <w:sz w:val="8"/>
        </w:rPr>
        <w:t>CR </w:t>
      </w:r>
      <w:r>
        <w:rPr>
          <w:color w:val="525252"/>
          <w:sz w:val="8"/>
        </w:rPr>
        <w:t>_</w:t>
      </w:r>
      <w:r>
        <w:rPr>
          <w:color w:val="262626"/>
          <w:sz w:val="8"/>
        </w:rPr>
        <w:t>WPZ </w:t>
      </w:r>
      <w:r>
        <w:rPr>
          <w:color w:val="525252"/>
          <w:sz w:val="8"/>
        </w:rPr>
        <w:t>_tl,</w:t>
      </w:r>
      <w:r>
        <w:rPr>
          <w:color w:val="262626"/>
          <w:sz w:val="8"/>
        </w:rPr>
        <w:t>f\V </w:t>
      </w:r>
      <w:r>
        <w:rPr>
          <w:color w:val="525252"/>
          <w:sz w:val="8"/>
        </w:rPr>
        <w:t>_</w:t>
      </w:r>
      <w:r>
        <w:rPr>
          <w:color w:val="262626"/>
          <w:sz w:val="8"/>
        </w:rPr>
        <w:t>004 21.L 1.2018</w:t>
      </w:r>
    </w:p>
    <w:sectPr>
      <w:type w:val="continuous"/>
      <w:pgSz w:w="11910" w:h="16840"/>
      <w:pgMar w:top="420" w:bottom="280" w:left="66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EE"/>
    <w:family w:val="roman"/>
    <w:pitch w:val="variable"/>
  </w:font>
  <w:font w:name="Arial">
    <w:altName w:val="Arial"/>
    <w:charset w:val="EE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5"/>
      <w:szCs w:val="15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2025-06-10T13:16:43Z</dcterms:created>
  <dcterms:modified xsi:type="dcterms:W3CDTF">2025-06-10T13:16:43Z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2025-06-10T00:00:00Z</vt:filetime>
  </property>
  <property fmtid="{D5CDD505-2E9C-101B-9397-08002B2CF9AE}" pid="3" name="LastSaved">
    <vt:filetime>2025-06-10T00:00:00Z</vt:filetime>
  </property>
</Properties>
</file>