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5"/>
        <w:ind w:left="-468" w:right="-27"/>
      </w:pPr>
      <w:r>
        <mc:AlternateContent>
          <mc:Choice Requires="wpg">
            <w:drawing>
              <wp:inline distT="0" distB="0" distL="0" distR="0">
                <wp:extent cx="6304915" cy="1029970"/>
                <wp:effectExtent l="0" t="0" r="4445" b="0"/>
                <wp:docPr id="3171" name="Group 3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079" cy="1030224"/>
                          <a:chOff x="0" y="0"/>
                          <a:chExt cx="6305079" cy="103022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030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97485" y="250189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4" name="Shape 3844"/>
                        <wps:cNvSpPr/>
                        <wps:spPr>
                          <a:xfrm>
                            <a:off x="279197" y="141732"/>
                            <a:ext cx="5981065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563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242050" y="740537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44546A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1.1pt;width:496.45pt;" coordsize="6305079,1030224" o:gfxdata="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">
                <o:lock v:ext="edit" aspectratio="f"/>
                <v:shape id="_x0000_s1026" o:spid="_x0000_s1026" o:spt="75" type="#_x0000_t75" style="position:absolute;left:0;top:0;height:1030224;width:876300;" filled="f" o:preferrelative="t" stroked="f" coordsize="21600,21600" o:gfxdata="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D2iF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rect id="_x0000_s1026" o:spid="_x0000_s1026" o:spt="1" style="position:absolute;left:297485;top:250189;height:619359;width:137425;" filled="f" stroked="f" coordsize="21600,21600" o:gfxdata="UEsDBAoAAAAAAIdO4kAAAAAAAAAAAAAAAAAEAAAAZHJzL1BLAwQUAAAACACHTuJAjlHzD7YAAADa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IGwNV8INk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R8w+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44" o:spid="_x0000_s1026" o:spt="100" style="position:absolute;left:279197;top:141732;height:56388;width:5981065;" fillcolor="#000000" filled="t" stroked="f" coordsize="5981065,56388" o:gfxdata="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qhDO/&#10;AAAA3QAAAA8AAAAAAAAAAQAgAAAAIgAAAGRycy9kb3ducmV2LnhtbFBLAQIUABQAAAAIAIdO4kAz&#10;LwWeOwAAADkAAAAQAAAAAAAAAAEAIAAAAA4BAABkcnMvc2hhcGV4bWwueG1sUEsFBgAAAAAGAAYA&#10;WwEAALgDAAAAAA==&#10;" path="m0,0l5981065,0,5981065,56388,0,5638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_x0000_s1026" o:spid="_x0000_s1026" o:spt="1" style="position:absolute;left:6242050;top:740537;height:377808;width:83829;" filled="f" stroked="f" coordsize="21600,21600" o:gfxdata="UEsDBAoAAAAAAIdO4kAAAAAAAAAAAAAAAAAEAAAAZHJzL1BLAwQUAAAACACHTuJALc+hD7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/T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+h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44546A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after="154" w:line="285" w:lineRule="auto"/>
        <w:ind w:left="194" w:right="146"/>
        <w:jc w:val="center"/>
        <w:rPr>
          <w:rFonts w:ascii="Arial" w:hAnsi="Arial" w:eastAsia="Arial" w:cs="Arial"/>
          <w:b/>
          <w:sz w:val="36"/>
        </w:rPr>
      </w:pPr>
      <w:r>
        <w:rPr>
          <w:rFonts w:ascii="Arial" w:hAnsi="Arial" w:eastAsia="Arial" w:cs="Arial"/>
          <w:b/>
          <w:sz w:val="36"/>
        </w:rPr>
        <w:t>Face detection</w:t>
      </w:r>
    </w:p>
    <w:p>
      <w:pPr>
        <w:spacing w:after="154" w:line="285" w:lineRule="auto"/>
        <w:ind w:left="194" w:right="146"/>
        <w:jc w:val="center"/>
        <w:rPr>
          <w:rFonts w:ascii="Arial" w:hAnsi="Arial" w:eastAsia="Arial" w:cs="Arial"/>
          <w:b/>
          <w:sz w:val="36"/>
        </w:rPr>
      </w:pPr>
      <w:r>
        <w:rPr>
          <w:rFonts w:ascii="Arial" w:hAnsi="Arial" w:eastAsia="Arial" w:cs="Arial"/>
          <w:b/>
          <w:sz w:val="36"/>
        </w:rPr>
        <w:t xml:space="preserve"> using</w:t>
      </w:r>
    </w:p>
    <w:p>
      <w:pPr>
        <w:spacing w:after="154" w:line="285" w:lineRule="auto"/>
        <w:ind w:left="194" w:right="146"/>
        <w:jc w:val="center"/>
        <w:rPr>
          <w:rFonts w:ascii="Arial" w:hAnsi="Arial" w:eastAsia="Arial" w:cs="Arial"/>
          <w:b/>
          <w:sz w:val="36"/>
        </w:rPr>
      </w:pPr>
      <w:r>
        <w:rPr>
          <w:rFonts w:ascii="Arial" w:hAnsi="Arial" w:eastAsia="Arial" w:cs="Arial"/>
          <w:b/>
          <w:sz w:val="36"/>
        </w:rPr>
        <w:t>image discrimnant</w:t>
      </w:r>
    </w:p>
    <w:p>
      <w:pPr>
        <w:ind w:left="10" w:right="79" w:hanging="10"/>
        <w:jc w:val="center"/>
      </w:pPr>
      <w:r>
        <w:rPr>
          <w:rFonts w:ascii="Arial" w:hAnsi="Arial" w:eastAsia="Arial" w:cs="Arial"/>
          <w:b/>
          <w:sz w:val="32"/>
        </w:rPr>
        <w:t xml:space="preserve">BACHELOR OF TECHNOLOGY </w:t>
      </w:r>
    </w:p>
    <w:p>
      <w:pPr>
        <w:spacing w:after="291"/>
        <w:ind w:left="10" w:right="72" w:hanging="10"/>
        <w:jc w:val="center"/>
      </w:pPr>
      <w:r>
        <w:rPr>
          <w:rFonts w:ascii="Arial" w:hAnsi="Arial" w:eastAsia="Arial" w:cs="Arial"/>
          <w:b/>
          <w:sz w:val="32"/>
        </w:rPr>
        <w:t xml:space="preserve">In </w:t>
      </w:r>
    </w:p>
    <w:p>
      <w:pPr>
        <w:spacing w:after="256"/>
        <w:ind w:left="10" w:right="76" w:hanging="10"/>
        <w:jc w:val="center"/>
      </w:pPr>
      <w:r>
        <w:rPr>
          <w:rFonts w:ascii="Arial" w:hAnsi="Arial" w:eastAsia="Arial" w:cs="Arial"/>
          <w:b/>
          <w:sz w:val="28"/>
        </w:rPr>
        <w:t xml:space="preserve">COMPUTER SCIENCE AND ENGINEERING </w:t>
      </w:r>
    </w:p>
    <w:p>
      <w:pPr>
        <w:spacing w:after="256"/>
        <w:ind w:left="10" w:right="76" w:hanging="10"/>
        <w:jc w:val="center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 xml:space="preserve">BY </w:t>
      </w:r>
    </w:p>
    <w:p>
      <w:pPr>
        <w:spacing w:after="296"/>
        <w:ind w:left="10" w:right="72" w:hanging="10"/>
        <w:jc w:val="center"/>
        <w:rPr>
          <w:rFonts w:ascii="Arial" w:hAnsi="Arial" w:eastAsia="Arial" w:cs="Arial"/>
          <w:b/>
          <w:sz w:val="28"/>
        </w:rPr>
      </w:pPr>
      <w:r>
        <w:rPr>
          <w:rFonts w:ascii="Arial" w:hAnsi="Arial" w:eastAsia="Arial" w:cs="Arial"/>
          <w:b/>
          <w:sz w:val="28"/>
        </w:rPr>
        <w:t>Group : 7</w:t>
      </w:r>
    </w:p>
    <w:p>
      <w:pPr>
        <w:spacing w:after="296"/>
        <w:ind w:left="10" w:right="74" w:hanging="10"/>
        <w:jc w:val="center"/>
      </w:pPr>
      <w:r>
        <w:rPr>
          <w:rFonts w:ascii="Arial" w:hAnsi="Arial" w:eastAsia="Arial" w:cs="Arial"/>
          <w:sz w:val="24"/>
        </w:rPr>
        <w:t xml:space="preserve">Section - K18HA </w:t>
      </w:r>
    </w:p>
    <w:p>
      <w:pPr>
        <w:spacing w:after="240"/>
        <w:ind w:left="5"/>
        <w:jc w:val="center"/>
      </w:pPr>
      <w:r>
        <w:drawing>
          <wp:inline distT="0" distB="0" distL="0" distR="0">
            <wp:extent cx="1329055" cy="131064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  <w:sz w:val="28"/>
        </w:rPr>
        <w:t xml:space="preserve"> </w:t>
      </w:r>
    </w:p>
    <w:p>
      <w:pPr>
        <w:spacing w:after="256"/>
        <w:ind w:left="10" w:right="74" w:hanging="10"/>
        <w:jc w:val="center"/>
      </w:pPr>
      <w:r>
        <w:rPr>
          <w:rFonts w:ascii="Arial" w:hAnsi="Arial" w:eastAsia="Arial" w:cs="Arial"/>
          <w:b/>
          <w:sz w:val="28"/>
        </w:rPr>
        <w:t xml:space="preserve">School of Computer Science and Engineering </w:t>
      </w:r>
    </w:p>
    <w:p>
      <w:pPr>
        <w:spacing w:after="296"/>
        <w:ind w:left="10" w:right="75" w:hanging="10"/>
        <w:jc w:val="center"/>
      </w:pPr>
      <w:r>
        <w:rPr>
          <w:rFonts w:ascii="Arial" w:hAnsi="Arial" w:eastAsia="Arial" w:cs="Arial"/>
          <w:sz w:val="24"/>
        </w:rPr>
        <w:t xml:space="preserve">Lovely professional University </w:t>
      </w:r>
    </w:p>
    <w:p>
      <w:pPr>
        <w:spacing w:after="296"/>
        <w:ind w:left="10" w:right="71" w:hanging="10"/>
        <w:jc w:val="center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 xml:space="preserve">Phagwara, Punjab (India) </w:t>
      </w:r>
    </w:p>
    <w:p>
      <w:pPr>
        <w:spacing w:after="296"/>
        <w:ind w:left="10" w:right="71" w:hanging="10"/>
        <w:jc w:val="center"/>
        <w:rPr>
          <w:rFonts w:ascii="Arial" w:hAnsi="Arial" w:eastAsia="Arial" w:cs="Arial"/>
          <w:sz w:val="24"/>
        </w:rPr>
      </w:pPr>
    </w:p>
    <w:p>
      <w:pPr>
        <w:spacing w:after="296"/>
        <w:ind w:left="10" w:right="71" w:hanging="10"/>
        <w:jc w:val="center"/>
        <w:rPr>
          <w:rFonts w:ascii="Arial" w:hAnsi="Arial" w:eastAsia="Arial" w:cs="Arial"/>
          <w:sz w:val="24"/>
        </w:rPr>
      </w:pPr>
    </w:p>
    <w:p>
      <w:pPr>
        <w:spacing w:after="296"/>
        <w:ind w:left="10" w:right="71" w:hanging="10"/>
        <w:jc w:val="center"/>
        <w:rPr>
          <w:rFonts w:ascii="Arial" w:hAnsi="Arial" w:eastAsia="Arial" w:cs="Arial"/>
          <w:sz w:val="24"/>
          <w:lang w:val="en-IN"/>
        </w:rPr>
      </w:pPr>
      <w:r>
        <w:rPr>
          <w:rFonts w:ascii="Arial" w:hAnsi="Arial" w:eastAsia="Arial" w:cs="Arial"/>
          <w:sz w:val="24"/>
          <w:lang w:val="en-IN"/>
        </w:rPr>
        <w:t>Contributions:</w:t>
      </w:r>
    </w:p>
    <w:p>
      <w:pPr>
        <w:spacing w:after="296"/>
        <w:ind w:left="10" w:right="71" w:hanging="10"/>
        <w:jc w:val="center"/>
        <w:rPr>
          <w:rFonts w:ascii="Arial" w:hAnsi="Arial" w:eastAsia="Arial" w:cs="Arial"/>
          <w:sz w:val="24"/>
          <w:lang w:val="en-IN"/>
        </w:rPr>
      </w:pPr>
      <w:r>
        <w:rPr>
          <w:rFonts w:ascii="Arial" w:hAnsi="Arial" w:eastAsia="Arial" w:cs="Arial"/>
          <w:sz w:val="24"/>
          <w:lang w:val="en-IN"/>
        </w:rPr>
        <w:t>Abhinav Kumar 11813122 53(Leader)(Python codes)</w:t>
      </w:r>
    </w:p>
    <w:p>
      <w:pPr>
        <w:spacing w:after="296"/>
        <w:ind w:left="10" w:right="71" w:hanging="10"/>
        <w:jc w:val="center"/>
        <w:rPr>
          <w:rFonts w:ascii="Arial" w:hAnsi="Arial" w:eastAsia="Arial" w:cs="Arial"/>
          <w:sz w:val="24"/>
          <w:lang w:val="en-IN"/>
        </w:rPr>
      </w:pPr>
      <w:r>
        <w:rPr>
          <w:rFonts w:ascii="Arial" w:hAnsi="Arial" w:eastAsia="Arial" w:cs="Arial"/>
          <w:sz w:val="24"/>
          <w:lang w:val="en-IN"/>
        </w:rPr>
        <w:t>Ramnandan mishra 55(Python code)</w:t>
      </w:r>
    </w:p>
    <w:p>
      <w:pPr>
        <w:spacing w:after="296"/>
        <w:ind w:left="10" w:right="71" w:hanging="10"/>
        <w:jc w:val="center"/>
        <w:rPr>
          <w:rFonts w:ascii="Arial" w:hAnsi="Arial" w:eastAsia="Arial" w:cs="Arial"/>
          <w:sz w:val="24"/>
          <w:lang w:val="en-IN"/>
        </w:rPr>
      </w:pPr>
      <w:r>
        <w:rPr>
          <w:rFonts w:ascii="Arial" w:hAnsi="Arial" w:eastAsia="Arial" w:cs="Arial"/>
          <w:sz w:val="24"/>
          <w:lang w:val="en-IN"/>
        </w:rPr>
        <w:t>Ashwani Sharma 11807530(Report)</w:t>
      </w:r>
    </w:p>
    <w:p>
      <w:pPr>
        <w:spacing w:after="296"/>
        <w:ind w:left="10" w:right="71" w:hanging="10"/>
        <w:jc w:val="center"/>
        <w:rPr>
          <w:rFonts w:ascii="Arial" w:hAnsi="Arial" w:eastAsia="Arial" w:cs="Arial"/>
          <w:sz w:val="24"/>
          <w:lang w:val="en-IN"/>
        </w:rPr>
      </w:pPr>
      <w:r>
        <w:rPr>
          <w:rFonts w:ascii="Arial" w:hAnsi="Arial" w:eastAsia="Arial" w:cs="Arial"/>
          <w:sz w:val="24"/>
          <w:lang w:val="en-IN"/>
        </w:rPr>
        <w:t>Mayank Kalal 11813116(Report</w:t>
      </w:r>
      <w:bookmarkStart w:id="0" w:name="_GoBack"/>
      <w:bookmarkEnd w:id="0"/>
      <w:r>
        <w:rPr>
          <w:rFonts w:ascii="Arial" w:hAnsi="Arial" w:eastAsia="Arial" w:cs="Arial"/>
          <w:sz w:val="24"/>
          <w:lang w:val="en-IN"/>
        </w:rPr>
        <w:t>)</w:t>
      </w:r>
    </w:p>
    <w:p>
      <w:pPr>
        <w:spacing w:after="296"/>
        <w:ind w:left="10" w:right="71" w:hanging="10"/>
        <w:jc w:val="center"/>
        <w:rPr>
          <w:rFonts w:ascii="Arial" w:hAnsi="Arial" w:eastAsia="Arial" w:cs="Arial"/>
          <w:sz w:val="24"/>
        </w:rPr>
      </w:pPr>
    </w:p>
    <w:p>
      <w:pPr>
        <w:spacing w:after="296"/>
        <w:ind w:left="10" w:right="71" w:hanging="10"/>
        <w:jc w:val="center"/>
        <w:rPr>
          <w:rFonts w:ascii="Arial" w:hAnsi="Arial" w:eastAsia="Arial" w:cs="Arial"/>
          <w:sz w:val="24"/>
        </w:rPr>
      </w:pPr>
    </w:p>
    <w:p>
      <w:pPr>
        <w:spacing w:after="296"/>
        <w:ind w:left="10" w:right="71" w:hanging="10"/>
        <w:jc w:val="center"/>
        <w:rPr>
          <w:rFonts w:ascii="Arial" w:hAnsi="Arial" w:eastAsia="Arial" w:cs="Arial"/>
          <w:sz w:val="24"/>
        </w:rPr>
      </w:pPr>
    </w:p>
    <w:p>
      <w:pPr>
        <w:spacing w:after="0"/>
      </w:pPr>
      <w:r>
        <w:rPr>
          <w:rFonts w:ascii="Arial" w:hAnsi="Arial" w:eastAsia="Arial" w:cs="Arial"/>
          <w:b/>
          <w:sz w:val="28"/>
        </w:rPr>
        <w:t xml:space="preserve"> </w:t>
      </w:r>
    </w:p>
    <w:p>
      <w:pPr>
        <w:spacing w:after="185"/>
        <w:ind w:right="3"/>
        <w:jc w:val="right"/>
      </w:pPr>
      <w:r>
        <w:rPr>
          <w:i/>
          <w:sz w:val="24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  <w:sectPr>
          <w:pgSz w:w="16838" w:h="11906" w:orient="landscape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ABSTRACT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Linear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Discriminant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Analysis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(LDA)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has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been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successfully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applied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face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recognition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which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based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linear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projection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from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image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space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low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dimensional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space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by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maximizing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between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class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scatter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minimizing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within-class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scatter.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LDA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allows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objective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evaluation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significance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visual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information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different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features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face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for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identifying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human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face.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LDA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also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provides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us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with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small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set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features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that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carry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most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relevant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information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for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classification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purposes.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LDA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method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overcomes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limitation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Principle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Component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Analysis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method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by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applying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linear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discriminant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criterion.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This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criterion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tries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maximize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ratio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determinant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between-class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scatter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matrix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projected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samples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determinant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within-class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scatter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matrix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projected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samples.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Linear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discriminant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groups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images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same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class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separate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images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different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classes.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Here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identify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an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input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test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image,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projected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test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image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compared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each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projected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training,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test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image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identified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as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closest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training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image.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experiments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this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paper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we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present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use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LDA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for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face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recognition.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experiments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this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paper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are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performed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with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ORL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face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database.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experimental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results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show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that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correct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recognition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rate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this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method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higher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than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that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previous</w:t>
      </w:r>
      <w:r>
        <w:rPr>
          <w:rFonts w:ascii="Times New Roman" w:hAnsi="Times New Roman" w:cs="Times New Roman"/>
          <w:color w:val="FFFFFF" w:themeColor="background1"/>
          <w:sz w:val="10"/>
          <w:szCs w:val="32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techniques.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Introduction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Face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recognition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computer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application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automatically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identify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verifying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person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digital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video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frame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video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source.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Facial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recognition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typically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used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security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system.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automatically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searching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faces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face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databases,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typically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resulting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group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facial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ranked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computer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evaluated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similarity.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Some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facial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recognition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algorithm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identifies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faces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extracting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landmarks,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features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subject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face.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example,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face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recognition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algorithm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may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analyze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relative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position,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size,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shape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eyes,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nose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cheekbones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jaw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recognize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faces.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Discriminant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analysis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explicitly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attempts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difference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between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classes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data.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LDA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powerful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face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recognition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technique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overcomes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limitation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Principle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component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analysis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technique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applying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linear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discriminant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criterion.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criterion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tries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maximize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ratio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determinant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between-class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scatter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matrix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projected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samples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determinant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within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scatter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matrix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projected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samples.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Linear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discriminant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group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same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separates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different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classes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images.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Discriminant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analysis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be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used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only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classification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regression.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target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variable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may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have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two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more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categories.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projected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two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dimensional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spaces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dimensional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space,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number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classes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images.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identify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input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image,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projected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compared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each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projected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training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image,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identified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closest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training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image.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LDA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method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tries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find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subspace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discriminates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different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face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classes.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within-class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scatter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matrix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also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called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intrapersonal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means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variation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appearance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same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individual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due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different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lighting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face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expression.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between-class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scatter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matrix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also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called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extra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personal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represents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variation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appearance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due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difference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identity.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Linear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discriminant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methods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group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same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classes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separates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different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classes.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identify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input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image,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projected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compared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each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projected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training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image,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identified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closest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training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image.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explain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discriminant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analysis,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here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consider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classification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involving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two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target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categories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two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predictor</w:t>
      </w:r>
      <w:r>
        <w:rPr>
          <w:rFonts w:ascii="Times New Roman" w:hAnsi="Times New Roman" w:cs="Times New Roman"/>
          <w:color w:val="FFFFFF" w:themeColor="background1"/>
          <w:sz w:val="10"/>
          <w:szCs w:val="28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variables.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Literature</w:t>
      </w:r>
      <w:r>
        <w:rPr>
          <w:rFonts w:ascii="Times New Roman" w:hAnsi="Times New Roman" w:cs="Times New Roman"/>
          <w:b/>
          <w:bCs/>
          <w:color w:val="FFFFFF" w:themeColor="background1"/>
          <w:sz w:val="10"/>
          <w:szCs w:val="52"/>
          <w:u w:val="single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review</w:t>
      </w:r>
    </w:p>
    <w:p>
      <w:pPr>
        <w:spacing w:line="0" w:lineRule="atLeast"/>
        <w:ind w:left="1"/>
        <w:jc w:val="both"/>
        <w:rPr>
          <w:rFonts w:ascii="Times New Roman" w:hAnsi="Times New Roman" w:eastAsia="Times New Roman"/>
          <w:sz w:val="40"/>
          <w:szCs w:val="36"/>
          <w:vertAlign w:val="superscript"/>
        </w:rPr>
      </w:pPr>
      <w:r>
        <w:rPr>
          <w:rFonts w:ascii="Times New Roman" w:hAnsi="Times New Roman" w:eastAsia="Times New Roman"/>
          <w:sz w:val="28"/>
          <w:szCs w:val="36"/>
        </w:rPr>
        <w:t>As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highly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structured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two-dimensional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patterns,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human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face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images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can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be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analyzed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spatial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fre-quency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domains.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These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patterns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are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composed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compo-nents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that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are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easily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recognized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at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high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levels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but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are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loosely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de®ned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at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low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levels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our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visual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system.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Each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facial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components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(features)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has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a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different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discrimination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power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for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identifying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a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person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or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per-son's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gender,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race,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age.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There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have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been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many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stud-ies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signi®cance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such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features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that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used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subjec-tive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psychovisual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experiments.</w:t>
      </w:r>
    </w:p>
    <w:p>
      <w:pPr>
        <w:spacing w:line="0" w:lineRule="atLeast"/>
        <w:ind w:left="1"/>
        <w:jc w:val="both"/>
        <w:rPr>
          <w:rFonts w:ascii="Times New Roman" w:hAnsi="Times New Roman" w:eastAsia="Times New Roman"/>
          <w:sz w:val="28"/>
          <w:szCs w:val="36"/>
        </w:rPr>
      </w:pPr>
      <w:r>
        <w:rPr>
          <w:rFonts w:ascii="Times New Roman" w:hAnsi="Times New Roman" w:eastAsia="Times New Roman"/>
          <w:sz w:val="28"/>
          <w:szCs w:val="36"/>
        </w:rPr>
        <w:t>Using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objective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measures,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this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section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we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propose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a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computational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scheme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for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evaluating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signi®cance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different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facial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attributes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terms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their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discrimination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potential.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results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this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analysis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can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be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supported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by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subjective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psychovisual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®ndings.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To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analyze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any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28"/>
          <w:szCs w:val="36"/>
        </w:rPr>
        <w:t>reprentation.</w:t>
      </w:r>
    </w:p>
    <w:p>
      <w:pPr>
        <w:spacing w:line="0" w:lineRule="atLeast"/>
        <w:ind w:left="1"/>
        <w:jc w:val="both"/>
        <w:rPr>
          <w:rFonts w:ascii="Times New Roman" w:hAnsi="Times New Roman" w:eastAsia="Times New Roman"/>
          <w:sz w:val="28"/>
          <w:szCs w:val="36"/>
        </w:rPr>
      </w:pPr>
    </w:p>
    <w:p>
      <w:pPr>
        <w:rPr>
          <w:rFonts w:ascii="Times New Roman" w:hAnsi="Times New Roman" w:eastAsia="Times New Roman"/>
          <w:sz w:val="28"/>
          <w:szCs w:val="36"/>
        </w:rPr>
      </w:pPr>
      <w:r>
        <w:rPr>
          <w:rFonts w:ascii="Times New Roman" w:hAnsi="Times New Roman" w:eastAsia="Times New Roman"/>
          <w:sz w:val="28"/>
          <w:szCs w:val="36"/>
        </w:rPr>
        <w:br w:type="page"/>
      </w:r>
    </w:p>
    <w:p>
      <w:pPr>
        <w:spacing w:line="0" w:lineRule="atLeast"/>
        <w:ind w:left="1"/>
        <w:jc w:val="center"/>
        <w:rPr>
          <w:rFonts w:ascii="Times New Roman" w:hAnsi="Times New Roman" w:eastAsia="Times New Roman"/>
          <w:sz w:val="96"/>
          <w:szCs w:val="72"/>
          <w:u w:val="single"/>
          <w:vertAlign w:val="superscript"/>
        </w:rPr>
      </w:pPr>
      <w:r>
        <w:rPr>
          <w:rFonts w:ascii="Times New Roman" w:hAnsi="Times New Roman" w:eastAsia="Times New Roman"/>
          <w:sz w:val="96"/>
          <w:szCs w:val="72"/>
          <w:u w:val="single"/>
          <w:vertAlign w:val="superscript"/>
        </w:rPr>
        <w:t>Proposed</w:t>
      </w:r>
      <w:r>
        <w:rPr>
          <w:rFonts w:ascii="Times New Roman" w:hAnsi="Times New Roman" w:eastAsia="Times New Roman"/>
          <w:color w:val="FFFFFF" w:themeColor="background1"/>
          <w:sz w:val="10"/>
          <w:szCs w:val="72"/>
          <w:u w:val="single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96"/>
          <w:szCs w:val="72"/>
          <w:u w:val="single"/>
          <w:vertAlign w:val="superscript"/>
        </w:rPr>
        <w:t>methodology</w:t>
      </w:r>
    </w:p>
    <w:p>
      <w:pPr>
        <w:spacing w:line="0" w:lineRule="atLeast"/>
        <w:ind w:left="1"/>
        <w:rPr>
          <w:rFonts w:ascii="Times New Roman" w:hAnsi="Times New Roman" w:eastAsia="Times New Roman"/>
          <w:sz w:val="36"/>
          <w:szCs w:val="32"/>
          <w:vertAlign w:val="superscript"/>
          <w:lang w:val="en-IN"/>
        </w:rPr>
      </w:pPr>
      <w:r>
        <w:rPr>
          <w:rFonts w:ascii="Times New Roman" w:hAnsi="Times New Roman" w:eastAsia="Times New Roman"/>
          <w:b/>
          <w:bCs/>
          <w:sz w:val="40"/>
          <w:szCs w:val="36"/>
          <w:vertAlign w:val="superscript"/>
        </w:rPr>
        <w:t>ALGORITHM</w:t>
      </w:r>
      <w:r>
        <w:rPr>
          <w:rFonts w:ascii="Times New Roman" w:hAnsi="Times New Roman" w:eastAsia="Times New Roman"/>
          <w:b/>
          <w:bCs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b/>
          <w:bCs/>
          <w:sz w:val="40"/>
          <w:szCs w:val="36"/>
          <w:vertAlign w:val="superscript"/>
        </w:rPr>
        <w:t>USED</w:t>
      </w:r>
      <w:r>
        <w:rPr>
          <w:rFonts w:ascii="Times New Roman" w:hAnsi="Times New Roman" w:eastAsia="Times New Roman"/>
          <w:b/>
          <w:bCs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b/>
          <w:bCs/>
          <w:sz w:val="40"/>
          <w:szCs w:val="36"/>
          <w:vertAlign w:val="superscript"/>
        </w:rPr>
        <w:t>IN</w:t>
      </w:r>
      <w:r>
        <w:rPr>
          <w:rFonts w:ascii="Times New Roman" w:hAnsi="Times New Roman" w:eastAsia="Times New Roman"/>
          <w:b/>
          <w:bCs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b/>
          <w:bCs/>
          <w:sz w:val="40"/>
          <w:szCs w:val="36"/>
          <w:vertAlign w:val="superscript"/>
        </w:rPr>
        <w:t>LDA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: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Linear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discriminant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analysis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provide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following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steps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to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discriminant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input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images: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</w:p>
    <w:p>
      <w:pPr>
        <w:spacing w:line="0" w:lineRule="atLeast"/>
        <w:ind w:left="1"/>
        <w:rPr>
          <w:rFonts w:ascii="Times New Roman" w:hAnsi="Times New Roman" w:eastAsia="Times New Roman"/>
          <w:sz w:val="36"/>
          <w:szCs w:val="32"/>
          <w:vertAlign w:val="superscript"/>
          <w:lang w:val="en-IN"/>
        </w:rPr>
      </w:pPr>
      <w:r>
        <w:rPr>
          <w:rFonts w:ascii="Times New Roman" w:hAnsi="Times New Roman" w:eastAsia="Times New Roman"/>
          <w:sz w:val="36"/>
          <w:szCs w:val="32"/>
          <w:vertAlign w:val="superscript"/>
        </w:rPr>
        <w:t>Step-1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need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training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set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composed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relatively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large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group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subjects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with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diverse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facial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characteristics.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appropriate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selection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training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set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directly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determines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validity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final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results.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database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should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contain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several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examples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face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images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for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each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subject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training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set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least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one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example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test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set.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These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examples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should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represent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different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frontal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views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subjects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with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minor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variations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view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angle.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They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should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also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include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different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facial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expressions,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different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lighting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background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conditions,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examples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with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without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glasses.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assumed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that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all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images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are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already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normalized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to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×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arrays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that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they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contain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only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face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regions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not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much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subjects’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bodies.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</w:p>
    <w:p>
      <w:pPr>
        <w:spacing w:line="0" w:lineRule="atLeast"/>
        <w:ind w:left="1"/>
        <w:rPr>
          <w:rFonts w:ascii="Times New Roman" w:hAnsi="Times New Roman" w:eastAsia="Times New Roman"/>
          <w:sz w:val="36"/>
          <w:szCs w:val="32"/>
          <w:vertAlign w:val="superscript"/>
          <w:lang w:val="en-IN"/>
        </w:rPr>
      </w:pP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Step-2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For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each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image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sub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image,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starting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with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two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dimensional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×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array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intensity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values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I(x,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y),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construct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vector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expansion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Φ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m×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n.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This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vector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corresponds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to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initial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representation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face.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Thus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set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all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faces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feature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space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treated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high-dimensional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vector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space.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</w:p>
    <w:p>
      <w:pPr>
        <w:spacing w:line="0" w:lineRule="atLeast"/>
        <w:ind w:left="1"/>
        <w:rPr>
          <w:rFonts w:ascii="Times New Roman" w:hAnsi="Times New Roman" w:eastAsia="Times New Roman"/>
          <w:sz w:val="36"/>
          <w:szCs w:val="32"/>
          <w:vertAlign w:val="superscript"/>
          <w:lang w:val="en-IN"/>
        </w:rPr>
      </w:pPr>
      <w:r>
        <w:rPr>
          <w:rFonts w:ascii="Times New Roman" w:hAnsi="Times New Roman" w:eastAsia="Times New Roman"/>
          <w:sz w:val="36"/>
          <w:szCs w:val="32"/>
          <w:vertAlign w:val="superscript"/>
        </w:rPr>
        <w:t>Step-3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By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defining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all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instances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same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person’s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face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being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one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class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faces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different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subjects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being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different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classes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for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all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subjects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training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set,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establish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framework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for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performing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cluster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separation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analysis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feature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space.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Also,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having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labeled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all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instances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training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set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having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defined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all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classes,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compute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within-class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between-class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scatter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matrices.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</w:p>
    <w:p>
      <w:pPr>
        <w:spacing w:line="0" w:lineRule="atLeast"/>
        <w:ind w:left="1"/>
        <w:rPr>
          <w:rFonts w:ascii="Times New Roman" w:hAnsi="Times New Roman" w:eastAsia="Times New Roman"/>
          <w:sz w:val="36"/>
          <w:szCs w:val="32"/>
          <w:vertAlign w:val="superscript"/>
          <w:lang w:val="en-IN"/>
        </w:rPr>
      </w:pP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Now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with-in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class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scatter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matrix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‘Sw’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between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class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scatter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matrix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‘Sb’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are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defined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follows: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Sw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=∑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∑N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j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(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Гi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j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-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µj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)(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Гij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-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µj)T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------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(1)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 i i i i i i i i i i i i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j=1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 i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i=1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</w:p>
    <w:p>
      <w:pPr>
        <w:spacing w:line="0" w:lineRule="atLeast"/>
        <w:ind w:left="1"/>
        <w:rPr>
          <w:rFonts w:ascii="Times New Roman" w:hAnsi="Times New Roman" w:eastAsia="Times New Roman"/>
          <w:sz w:val="36"/>
          <w:szCs w:val="32"/>
          <w:vertAlign w:val="superscript"/>
          <w:lang w:val="en-IN"/>
        </w:rPr>
      </w:pP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Where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Гi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j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ith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samples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class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j,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µj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mean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class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j,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number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classes,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Nj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number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samples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class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j.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</w:t>
      </w:r>
    </w:p>
    <w:p>
      <w:pPr>
        <w:spacing w:line="0" w:lineRule="atLeast"/>
        <w:ind w:left="1"/>
        <w:rPr>
          <w:rFonts w:ascii="Times New Roman" w:hAnsi="Times New Roman" w:eastAsia="Times New Roman"/>
          <w:sz w:val="36"/>
          <w:szCs w:val="32"/>
          <w:vertAlign w:val="superscript"/>
        </w:rPr>
      </w:pPr>
      <w:r>
        <w:rPr>
          <w:rFonts w:ascii="Times New Roman" w:hAnsi="Times New Roman" w:eastAsia="Times New Roman"/>
          <w:sz w:val="36"/>
          <w:szCs w:val="32"/>
          <w:vertAlign w:val="superscript"/>
        </w:rPr>
        <w:t>Face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images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should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distributed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closely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with-in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classes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should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separated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between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classes,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much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possible.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other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words,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these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discriminant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vectors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minimize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denominator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maximize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numerator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equation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(3).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can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therefore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constructed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by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eigen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vectors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Sw-1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Sb.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PCA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tries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to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generalize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input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data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to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extract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features.</w:t>
      </w:r>
    </w:p>
    <w:p>
      <w:pPr>
        <w:spacing w:line="0" w:lineRule="atLeast"/>
        <w:ind w:left="1"/>
        <w:jc w:val="center"/>
        <w:rPr>
          <w:rFonts w:ascii="Times New Roman" w:hAnsi="Times New Roman" w:eastAsia="Times New Roman"/>
          <w:b/>
          <w:bCs/>
          <w:sz w:val="72"/>
          <w:szCs w:val="56"/>
          <w:u w:val="single"/>
          <w:vertAlign w:val="superscript"/>
        </w:rPr>
      </w:pPr>
      <w:r>
        <w:rPr>
          <w:rFonts w:ascii="Times New Roman" w:hAnsi="Times New Roman" w:eastAsia="Times New Roman"/>
          <w:b/>
          <w:bCs/>
          <w:sz w:val="72"/>
          <w:szCs w:val="56"/>
          <w:u w:val="single"/>
          <w:vertAlign w:val="superscript"/>
        </w:rPr>
        <w:t>CONCLUSION</w:t>
      </w:r>
    </w:p>
    <w:p>
      <w:pPr>
        <w:spacing w:line="0" w:lineRule="atLeast"/>
        <w:ind w:left="1"/>
        <w:rPr>
          <w:rFonts w:ascii="Times New Roman" w:hAnsi="Times New Roman" w:eastAsia="Times New Roman"/>
          <w:sz w:val="36"/>
          <w:szCs w:val="32"/>
          <w:vertAlign w:val="superscript"/>
          <w:lang w:val="en-IN"/>
        </w:rPr>
      </w:pPr>
      <w:r>
        <w:rPr>
          <w:rFonts w:ascii="Times New Roman" w:hAnsi="Times New Roman" w:eastAsia="Times New Roman"/>
          <w:sz w:val="36"/>
          <w:szCs w:val="32"/>
          <w:vertAlign w:val="superscript"/>
        </w:rPr>
        <w:t>Linear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Discriminant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Analysis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method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has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been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successfully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applied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to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face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recognition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which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based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linear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projection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from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image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space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to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low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dimensional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space.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But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major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drawback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applying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LDA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that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may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encounter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small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sample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size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problem.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When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small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sample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size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problem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occurs,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within-class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scatter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matrix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becomes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singular.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Since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within-class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scatter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all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samples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zero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null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space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Sw,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projection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vector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that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can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satisfy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objective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LDA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process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one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that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can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maximize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between-class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scatter.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</w:p>
    <w:p>
      <w:pPr>
        <w:spacing w:line="0" w:lineRule="atLeast"/>
        <w:ind w:left="1"/>
        <w:rPr>
          <w:rFonts w:ascii="Times New Roman" w:hAnsi="Times New Roman" w:eastAsia="Times New Roman"/>
          <w:sz w:val="36"/>
          <w:szCs w:val="32"/>
          <w:vertAlign w:val="superscript"/>
        </w:rPr>
      </w:pPr>
      <w:r>
        <w:rPr>
          <w:rFonts w:ascii="Times New Roman" w:hAnsi="Times New Roman" w:eastAsia="Times New Roman"/>
          <w:sz w:val="36"/>
          <w:szCs w:val="32"/>
          <w:vertAlign w:val="superscript"/>
        </w:rPr>
        <w:t>But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face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image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data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distribution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practice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highly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complex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because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illumination,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facial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expression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pose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variation.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kernel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technique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used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to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project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input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data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into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implicit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space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called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feature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space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by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nonlinear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kernel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mapping.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Therefore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kernel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trick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used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taking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input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space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after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that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LDA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performed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this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feature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space,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thus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a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non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linear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discriminant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can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be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yielded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input</w:t>
      </w:r>
      <w:r>
        <w:rPr>
          <w:rFonts w:ascii="Times New Roman" w:hAnsi="Times New Roman" w:eastAsia="Times New Roman"/>
          <w:color w:val="FFFFFF" w:themeColor="background1"/>
          <w:sz w:val="10"/>
          <w:szCs w:val="32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36"/>
          <w:szCs w:val="32"/>
          <w:vertAlign w:val="superscript"/>
        </w:rPr>
        <w:t>data.</w:t>
      </w:r>
    </w:p>
    <w:p>
      <w:pPr>
        <w:rPr>
          <w:rFonts w:ascii="Times New Roman" w:hAnsi="Times New Roman" w:eastAsia="Times New Roman"/>
          <w:sz w:val="36"/>
          <w:szCs w:val="32"/>
          <w:vertAlign w:val="superscript"/>
        </w:rPr>
      </w:pPr>
      <w:r>
        <w:rPr>
          <w:rFonts w:ascii="Times New Roman" w:hAnsi="Times New Roman" w:eastAsia="Times New Roman"/>
          <w:sz w:val="36"/>
          <w:szCs w:val="32"/>
          <w:vertAlign w:val="superscript"/>
        </w:rPr>
        <w:br w:type="page"/>
      </w:r>
    </w:p>
    <w:p>
      <w:pPr>
        <w:spacing w:line="0" w:lineRule="atLeast"/>
        <w:ind w:left="1"/>
        <w:jc w:val="center"/>
        <w:rPr>
          <w:rFonts w:ascii="Times New Roman" w:hAnsi="Times New Roman" w:eastAsia="Times New Roman"/>
          <w:b/>
          <w:bCs/>
          <w:sz w:val="96"/>
          <w:szCs w:val="72"/>
          <w:u w:val="single"/>
          <w:vertAlign w:val="superscript"/>
        </w:rPr>
      </w:pPr>
      <w:r>
        <w:rPr>
          <w:rFonts w:ascii="Times New Roman" w:hAnsi="Times New Roman" w:eastAsia="Times New Roman"/>
          <w:b/>
          <w:bCs/>
          <w:sz w:val="96"/>
          <w:szCs w:val="72"/>
          <w:u w:val="single"/>
          <w:vertAlign w:val="superscript"/>
        </w:rPr>
        <w:t>REFERENCES</w:t>
      </w:r>
    </w:p>
    <w:p>
      <w:pPr>
        <w:spacing w:line="0" w:lineRule="atLeast"/>
        <w:ind w:left="1"/>
        <w:rPr>
          <w:rFonts w:ascii="Times New Roman" w:hAnsi="Times New Roman" w:eastAsia="Times New Roman"/>
          <w:b/>
          <w:bCs/>
          <w:sz w:val="48"/>
          <w:szCs w:val="44"/>
          <w:u w:val="single"/>
          <w:vertAlign w:val="superscript"/>
        </w:rPr>
      </w:pPr>
    </w:p>
    <w:p>
      <w:pPr>
        <w:spacing w:line="0" w:lineRule="atLeast"/>
        <w:ind w:left="1"/>
        <w:rPr>
          <w:rFonts w:ascii="Times New Roman" w:hAnsi="Times New Roman" w:eastAsia="Times New Roman"/>
          <w:sz w:val="40"/>
          <w:szCs w:val="36"/>
          <w:vertAlign w:val="superscript"/>
          <w:lang w:val="en-IN"/>
        </w:rPr>
      </w:pP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[1]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R.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Chellappa,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C.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Wilson,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S.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Sirohey,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Human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Machine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Recognition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Faces: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Survey,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 i i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Proc.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IEEE,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vol.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83,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no.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5,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pp.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705-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740,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1995.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</w:p>
    <w:p>
      <w:pPr>
        <w:spacing w:line="0" w:lineRule="atLeast"/>
        <w:ind w:left="1"/>
        <w:rPr>
          <w:rFonts w:ascii="Times New Roman" w:hAnsi="Times New Roman" w:eastAsia="Times New Roman"/>
          <w:sz w:val="40"/>
          <w:szCs w:val="36"/>
          <w:vertAlign w:val="superscript"/>
          <w:lang w:val="en-IN"/>
        </w:rPr>
      </w:pP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[2]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P.N.Belhumeur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D.J.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Kriegman,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“What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is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the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Set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Images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Object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under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all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Possible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Lighting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Conditions”,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IEEE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Proc.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Conf.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Computer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Vision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Pattern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Recognition,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1996.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</w:p>
    <w:p>
      <w:pPr>
        <w:spacing w:line="0" w:lineRule="atLeast"/>
        <w:ind w:left="1"/>
        <w:rPr>
          <w:rFonts w:ascii="Times New Roman" w:hAnsi="Times New Roman" w:eastAsia="Times New Roman"/>
          <w:sz w:val="40"/>
          <w:szCs w:val="36"/>
          <w:vertAlign w:val="superscript"/>
          <w:lang w:val="en-IN"/>
        </w:rPr>
      </w:pPr>
      <w:r>
        <w:rPr>
          <w:rFonts w:ascii="Times New Roman" w:hAnsi="Times New Roman" w:eastAsia="Times New Roman"/>
          <w:sz w:val="40"/>
          <w:szCs w:val="36"/>
          <w:vertAlign w:val="superscript"/>
        </w:rPr>
        <w:t>[3]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K.Etemad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R.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Chellappa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,"Discriminant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analysis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for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face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recognition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human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face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images"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Journal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Optical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society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of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America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A/Volume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14,pp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1724-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1733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,Aug1997.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</w:p>
    <w:p>
      <w:pPr>
        <w:spacing w:line="0" w:lineRule="atLeast"/>
        <w:ind w:left="1"/>
        <w:rPr>
          <w:rFonts w:ascii="Times New Roman" w:hAnsi="Times New Roman" w:eastAsia="Times New Roman"/>
          <w:sz w:val="40"/>
          <w:szCs w:val="36"/>
          <w:vertAlign w:val="superscript"/>
          <w:lang w:val="en-IN"/>
        </w:rPr>
      </w:pP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[4]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P.N.Belhumeur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,J.P.Hespanha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D.J.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Kriegman,"Eigenfaces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Vs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Fisherfaces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: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Recognition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using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Class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specic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linear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projection"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IEEE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Trans.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Pattern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Anal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Machine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Intell,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Vol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19,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pp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711-720,July1997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</w:p>
    <w:p>
      <w:pPr>
        <w:spacing w:line="0" w:lineRule="atLeast"/>
        <w:ind w:left="1"/>
        <w:rPr>
          <w:rFonts w:ascii="Times New Roman" w:hAnsi="Times New Roman" w:eastAsia="Times New Roman"/>
          <w:sz w:val="40"/>
          <w:szCs w:val="36"/>
          <w:vertAlign w:val="superscript"/>
          <w:lang w:val="en-IN"/>
        </w:rPr>
      </w:pP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[5]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Juwei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Lu,Kostantinos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N.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Plataniotis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Anastasios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N.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Venet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sanopoulos,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"Face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Recognition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Using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LDA-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Based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Algorithms"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IEEE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Transactions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in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Neural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Network,Vol.14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No.1,January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2003.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</w:p>
    <w:p>
      <w:pPr>
        <w:spacing w:line="0" w:lineRule="atLeast"/>
        <w:ind w:left="1"/>
        <w:rPr>
          <w:rFonts w:ascii="Times New Roman" w:hAnsi="Times New Roman" w:eastAsia="Times New Roman"/>
          <w:sz w:val="40"/>
          <w:szCs w:val="36"/>
          <w:vertAlign w:val="superscript"/>
          <w:lang w:val="en-IN"/>
        </w:rPr>
      </w:pP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[6]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ORL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face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database: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AT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&amp;T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Laboratories,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Cambridge,U.K..[Online].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Available: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http://www.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cam-orl.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co.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uk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/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facedatabse.html.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</w:p>
    <w:p>
      <w:pPr>
        <w:spacing w:line="0" w:lineRule="atLeast"/>
        <w:ind w:left="1"/>
        <w:rPr>
          <w:rFonts w:ascii="Times New Roman" w:hAnsi="Times New Roman" w:eastAsia="Times New Roman"/>
          <w:sz w:val="40"/>
          <w:szCs w:val="36"/>
          <w:vertAlign w:val="superscript"/>
          <w:lang w:val="en-IN"/>
        </w:rPr>
      </w:pPr>
      <w:r>
        <w:rPr>
          <w:rFonts w:ascii="Times New Roman" w:hAnsi="Times New Roman" w:eastAsia="Times New Roman"/>
          <w:sz w:val="40"/>
          <w:szCs w:val="36"/>
          <w:vertAlign w:val="superscript"/>
        </w:rPr>
        <w:t>[7]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Aleix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M.Matinez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Avinash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C.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Kak,"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PCA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versus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LDA"IEEE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Transactions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on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Pattern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Analysis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Machine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Intelligence,Vol.23,No.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2,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February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2001.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</w:p>
    <w:p>
      <w:pPr>
        <w:spacing w:line="0" w:lineRule="atLeast"/>
        <w:ind w:left="1"/>
        <w:rPr>
          <w:rFonts w:ascii="Times New Roman" w:hAnsi="Times New Roman" w:eastAsia="Times New Roman"/>
          <w:sz w:val="40"/>
          <w:szCs w:val="36"/>
          <w:vertAlign w:val="superscript"/>
          <w:lang w:val="en-IN"/>
        </w:rPr>
      </w:pP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[8]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M.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Turk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Pentland,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“Face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Recognition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Using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Eigenfaces,”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Proc.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IEEE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Conf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on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Computer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Vision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and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Pattern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Recognition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1991,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pp.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586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–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ascii="Times New Roman" w:hAnsi="Times New Roman" w:eastAsia="Times New Roman"/>
          <w:sz w:val="40"/>
          <w:szCs w:val="36"/>
          <w:vertAlign w:val="superscript"/>
        </w:rPr>
        <w:t>591.</w:t>
      </w:r>
      <w:r>
        <w:rPr>
          <w:rFonts w:ascii="Times New Roman" w:hAnsi="Times New Roman" w:eastAsia="Times New Roman"/>
          <w:color w:val="FFFFFF" w:themeColor="background1"/>
          <w:sz w:val="10"/>
          <w:szCs w:val="36"/>
          <w:vertAlign w:val="superscript"/>
          <w:lang w:val="en-IN"/>
          <w14:textFill>
            <w14:solidFill>
              <w14:schemeClr w14:val="bg1"/>
            </w14:solidFill>
          </w14:textFill>
        </w:rPr>
        <w:t xml:space="preserve"> i</w:t>
      </w:r>
    </w:p>
    <w:p>
      <w:pPr>
        <w:spacing w:line="0" w:lineRule="atLeast"/>
        <w:ind w:left="1"/>
        <w:rPr>
          <w:rFonts w:ascii="Times New Roman" w:hAnsi="Times New Roman" w:eastAsia="Times New Roman"/>
          <w:b/>
          <w:bCs/>
          <w:sz w:val="96"/>
          <w:szCs w:val="72"/>
          <w:u w:val="single"/>
          <w:vertAlign w:val="superscript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64"/>
    <w:rsid w:val="001A4C64"/>
    <w:rsid w:val="00343AC9"/>
    <w:rsid w:val="006C347D"/>
    <w:rsid w:val="00820F27"/>
    <w:rsid w:val="008A6A42"/>
    <w:rsid w:val="00B44859"/>
    <w:rsid w:val="15684B1D"/>
    <w:rsid w:val="2174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1395</Words>
  <Characters>7957</Characters>
  <Lines>66</Lines>
  <Paragraphs>18</Paragraphs>
  <TotalTime>63</TotalTime>
  <ScaleCrop>false</ScaleCrop>
  <LinksUpToDate>false</LinksUpToDate>
  <CharactersWithSpaces>9334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2020-04-09T08:18:00Z</dcterms:created>
  <dc:creator>pk</dc:creator>
  <cp:lastModifiedBy>kabhi</cp:lastModifiedBy>
  <dcterms:modified xsi:type="dcterms:W3CDTF">2020-04-10T16:19:59Z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