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80"/>
                <w:szCs w:val="80"/>
                <w:rtl w:val="0"/>
              </w:rPr>
              <w:t xml:space="preserve">요구사항 분석서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840"/>
        <w:tblGridChange w:id="0">
          <w:tblGrid>
            <w:gridCol w:w="1905"/>
            <w:gridCol w:w="684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400" w:before="400" w:line="240" w:lineRule="auto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6"/>
                <w:szCs w:val="46"/>
                <w:rtl w:val="0"/>
              </w:rPr>
              <w:t xml:space="preserve">자바페스티벌 관리 프로그램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2023. 02. 02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팀명 Yellow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2" w:val="single"/>
              <w:right w:color="000000" w:space="0" w:sz="14" w:val="single"/>
            </w:tcBorders>
            <w:shd w:fill="dfeaf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목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rPr>
                <w:b w:val="1"/>
                <w:color w:val="bd3d3d"/>
              </w:rPr>
            </w:pPr>
            <w:r w:rsidDel="00000000" w:rsidR="00000000" w:rsidRPr="00000000">
              <w:rPr>
                <w:b w:val="1"/>
                <w:color w:val="bd3d3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before="4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Ⅰ. 개 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문서의 목적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240" w:before="3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Ⅱ. 유스케이스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유스케이스 명세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3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Ⅲ. 기능 요구사항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3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Ⅰ. 개 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문서의 목적</w:t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 문서는 “자바 페스티벌 관리 프로그램”개발의 요구사항을 정의한 문서이다.</w:t>
      </w:r>
    </w:p>
    <w:p w:rsidR="00000000" w:rsidDel="00000000" w:rsidP="00000000" w:rsidRDefault="00000000" w:rsidRPr="00000000" w14:paraId="00000028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요구사항 정의서는 관리 프로그램을 위한 설계문서를 작성하는데 기초가 되며 사용자 유즈케이스를 기반으로 SW가 제공해야 할 기능 및 화면에서 필수적으로 구현되어야 할 요구사항에 대해 기술하고 정의한다.</w:t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 문서는 가능한 구체적이며 간결하게 표현되어야 하고 추후 시험이 가능해야 하며, 본 문서를 사용하는 대상은 본 과제를 기획하는 기획자, SW를 개발하는 개발자 등이며, 본 과제의 요구사항 도출 및 개발 과정에서 본 문서를 활용할 수 있도록 한다.</w:t>
      </w:r>
    </w:p>
    <w:p w:rsidR="00000000" w:rsidDel="00000000" w:rsidP="00000000" w:rsidRDefault="00000000" w:rsidRPr="00000000" w14:paraId="0000002C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요구사항 및 문서의 범위</w:t>
      </w:r>
    </w:p>
    <w:p w:rsidR="00000000" w:rsidDel="00000000" w:rsidP="00000000" w:rsidRDefault="00000000" w:rsidRPr="00000000" w14:paraId="0000002F">
      <w:pPr>
        <w:spacing w:after="240" w:before="240" w:lineRule="auto"/>
        <w:ind w:left="36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 문서에서는 유스케이스 및 기능·비기능 요구사항의 기술을 그 범위로 한다.</w:t>
      </w:r>
    </w:p>
    <w:p w:rsidR="00000000" w:rsidDel="00000000" w:rsidP="00000000" w:rsidRDefault="00000000" w:rsidRPr="00000000" w14:paraId="00000030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Ⅱ. 유스케이스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3563" cy="66229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662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2.유스케이스 명세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-1. 메뉴선택</w:t>
      </w:r>
    </w:p>
    <w:tbl>
      <w:tblPr>
        <w:tblStyle w:val="Table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메뉴선택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F_R_101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 N/A</w:t>
            </w:r>
          </w:p>
          <w:p w:rsidR="00000000" w:rsidDel="00000000" w:rsidP="00000000" w:rsidRDefault="00000000" w:rsidRPr="00000000" w14:paraId="0000004F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종료를 선택한다.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-2. 학생등록</w:t>
      </w: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F_R_201,F_R_202,F_R_203, F_R_204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메뉴에서 학생등록 선택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메뉴에서 학생등록메뉴를 선택한다.</w:t>
            </w:r>
          </w:p>
          <w:p w:rsidR="00000000" w:rsidDel="00000000" w:rsidP="00000000" w:rsidRDefault="00000000" w:rsidRPr="00000000" w14:paraId="00000065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학생 id를 입력한다.</w:t>
            </w:r>
          </w:p>
          <w:p w:rsidR="00000000" w:rsidDel="00000000" w:rsidP="00000000" w:rsidRDefault="00000000" w:rsidRPr="00000000" w14:paraId="0000006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이름을 입력한다.</w:t>
            </w:r>
          </w:p>
          <w:p w:rsidR="00000000" w:rsidDel="00000000" w:rsidP="00000000" w:rsidRDefault="00000000" w:rsidRPr="00000000" w14:paraId="00000067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소속팀을 입력한다.</w:t>
            </w:r>
          </w:p>
          <w:p w:rsidR="00000000" w:rsidDel="00000000" w:rsidP="00000000" w:rsidRDefault="00000000" w:rsidRPr="00000000" w14:paraId="0000006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정보를 입력하였으면 학생등록을 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문제등록 완료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-3. 문제등록</w:t>
      </w: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F_R_301,F_R_302,F_R_303, F_R_304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메뉴에서 문제등록 선택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메뉴에서 문제등록메뉴를를 선택한다.</w:t>
            </w:r>
          </w:p>
          <w:p w:rsidR="00000000" w:rsidDel="00000000" w:rsidP="00000000" w:rsidRDefault="00000000" w:rsidRPr="00000000" w14:paraId="0000007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문제 id를 입력한다.</w:t>
            </w:r>
          </w:p>
          <w:p w:rsidR="00000000" w:rsidDel="00000000" w:rsidP="00000000" w:rsidRDefault="00000000" w:rsidRPr="00000000" w14:paraId="0000007F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배점을 입력한다.</w:t>
            </w:r>
          </w:p>
          <w:p w:rsidR="00000000" w:rsidDel="00000000" w:rsidP="00000000" w:rsidRDefault="00000000" w:rsidRPr="00000000" w14:paraId="00000080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난이도를 입력한다.</w:t>
            </w:r>
          </w:p>
          <w:p w:rsidR="00000000" w:rsidDel="00000000" w:rsidP="00000000" w:rsidRDefault="00000000" w:rsidRPr="00000000" w14:paraId="00000081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정보를 입력하였으면 문제등록을 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문제등록 완료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-4. 결과등록</w:t>
      </w:r>
      <w:r w:rsidDel="00000000" w:rsidR="00000000" w:rsidRPr="00000000">
        <w:rPr>
          <w:rtl w:val="0"/>
        </w:rPr>
      </w:r>
    </w:p>
    <w:tbl>
      <w:tblPr>
        <w:tblStyle w:val="Table9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 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 F_R_201,F_R_301,F_R_401,F_R_402,F_R_403,F_R_404,F_R_405,F_R_40,F_R_407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학생등록 / 문제등록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사용자, DB시스템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메뉴에서 결과등록 메뉴를 클릭한다.</w:t>
            </w:r>
          </w:p>
          <w:p w:rsidR="00000000" w:rsidDel="00000000" w:rsidP="00000000" w:rsidRDefault="00000000" w:rsidRPr="00000000" w14:paraId="00000097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등록하고자하는 학생을 입력한다.</w:t>
            </w:r>
          </w:p>
          <w:p w:rsidR="00000000" w:rsidDel="00000000" w:rsidP="00000000" w:rsidRDefault="00000000" w:rsidRPr="00000000" w14:paraId="0000009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등록하고자하는 문제를 입력한다.</w:t>
            </w:r>
          </w:p>
          <w:p w:rsidR="00000000" w:rsidDel="00000000" w:rsidP="00000000" w:rsidRDefault="00000000" w:rsidRPr="00000000" w14:paraId="00000099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성공여부를 입력한다. </w:t>
            </w:r>
          </w:p>
          <w:p w:rsidR="00000000" w:rsidDel="00000000" w:rsidP="00000000" w:rsidRDefault="00000000" w:rsidRPr="00000000" w14:paraId="0000009A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배점은 성공여부에 O를 입력하면 데이터베이스에서 각 문제의  배점을 가져오고, X를 입력하면 0점으로 자동 등록된다. </w:t>
            </w:r>
          </w:p>
          <w:p w:rsidR="00000000" w:rsidDel="00000000" w:rsidP="00000000" w:rsidRDefault="00000000" w:rsidRPr="00000000" w14:paraId="0000009B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모든 정보를 입력하였으면 결과등록을 한다.</w:t>
            </w:r>
          </w:p>
          <w:p w:rsidR="00000000" w:rsidDel="00000000" w:rsidP="00000000" w:rsidRDefault="00000000" w:rsidRPr="00000000" w14:paraId="0000009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(대체흐름) 만약 데이터베이스에 등록하고자하는 학생이 없으면 학생등록메뉴로 전환된다.</w:t>
            </w:r>
          </w:p>
          <w:p w:rsidR="00000000" w:rsidDel="00000000" w:rsidP="00000000" w:rsidRDefault="00000000" w:rsidRPr="00000000" w14:paraId="0000009D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(대체흐름) 만약 데이터베이스에 등록하고자하는 문제가 없으면 문제등록메뉴로 전환된다.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 등록 완료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-5. 점수조회</w:t>
      </w:r>
      <w:r w:rsidDel="00000000" w:rsidR="00000000" w:rsidRPr="00000000">
        <w:rPr>
          <w:rtl w:val="0"/>
        </w:rPr>
      </w:r>
    </w:p>
    <w:tbl>
      <w:tblPr>
        <w:tblStyle w:val="Table10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점수조회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F_R_204,F_R_501, F_R_502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학생등록 / 문제등록 / 결과등록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사용자,DB시스템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메뉴에서 점수조회를 선택한다.</w:t>
            </w:r>
          </w:p>
          <w:p w:rsidR="00000000" w:rsidDel="00000000" w:rsidP="00000000" w:rsidRDefault="00000000" w:rsidRPr="00000000" w14:paraId="000000B3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출력되는 점수조회를 확인한다.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 선택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-6. 상세조회</w:t>
      </w:r>
      <w:r w:rsidDel="00000000" w:rsidR="00000000" w:rsidRPr="00000000">
        <w:rPr>
          <w:rtl w:val="0"/>
        </w:rPr>
      </w:r>
    </w:p>
    <w:tbl>
      <w:tblPr>
        <w:tblStyle w:val="Table1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F_R_204,F_R_502,F_R_503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학생등록 / 문제등록 / 결과등록 / 상세조회 선택하기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사용자,DB시스템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메뉴에서 점수조회를 선택한다.</w:t>
            </w:r>
          </w:p>
          <w:p w:rsidR="00000000" w:rsidDel="00000000" w:rsidP="00000000" w:rsidRDefault="00000000" w:rsidRPr="00000000" w14:paraId="000000C9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출력되는 각 조의 총합 점수를 chart로 확인한다.</w:t>
            </w:r>
          </w:p>
          <w:p w:rsidR="00000000" w:rsidDel="00000000" w:rsidP="00000000" w:rsidRDefault="00000000" w:rsidRPr="00000000" w14:paraId="000000CA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상세보기를 선택할 수 한다.</w:t>
            </w:r>
          </w:p>
          <w:p w:rsidR="00000000" w:rsidDel="00000000" w:rsidP="00000000" w:rsidRDefault="00000000" w:rsidRPr="00000000" w14:paraId="000000CB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  이름보기를 선택하면 조 이름을 입력받아서 각 조의 이름을 확인한다.</w:t>
            </w:r>
          </w:p>
          <w:p w:rsidR="00000000" w:rsidDel="00000000" w:rsidP="00000000" w:rsidRDefault="00000000" w:rsidRPr="00000000" w14:paraId="000000C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조원이 시도한 문제 보기를 선택하면 조 이름을 입력받아서 그 조가 선택한 모든 문제 ID가 출력된다.</w:t>
            </w:r>
          </w:p>
          <w:p w:rsidR="00000000" w:rsidDel="00000000" w:rsidP="00000000" w:rsidRDefault="00000000" w:rsidRPr="00000000" w14:paraId="000000CD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조원별 획득점수를 선택하면 조 이름을 입력받아서 각 조원이 획득한 총합 점수가 chart로 나타난다.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종료 선택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-7. 통계조회</w:t>
      </w:r>
      <w:r w:rsidDel="00000000" w:rsidR="00000000" w:rsidRPr="00000000">
        <w:rPr>
          <w:rtl w:val="0"/>
        </w:rPr>
      </w:r>
    </w:p>
    <w:tbl>
      <w:tblPr>
        <w:tblStyle w:val="Table12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통계조회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F_R_601,F_R_602,F_R_603,F_R_604,F_R_605,F_R_606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학생등록 / 문제등록 / 결과등록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사용자,DB시스템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메뉴에서 통계조회를 선택한다.</w:t>
            </w:r>
          </w:p>
          <w:p w:rsidR="00000000" w:rsidDel="00000000" w:rsidP="00000000" w:rsidRDefault="00000000" w:rsidRPr="00000000" w14:paraId="000000E3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출력되는 문제별 정답률과 난이도별 정답률을 확인한다.</w:t>
            </w:r>
          </w:p>
          <w:p w:rsidR="00000000" w:rsidDel="00000000" w:rsidP="00000000" w:rsidRDefault="00000000" w:rsidRPr="00000000" w14:paraId="000000E4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통계UI를 통해 조회한 내용을 차트로 보여준다.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종료 선택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tbl>
      <w:tblPr>
        <w:tblStyle w:val="Table13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370"/>
        <w:gridCol w:w="2100"/>
        <w:gridCol w:w="2235"/>
        <w:tblGridChange w:id="0">
          <w:tblGrid>
            <w:gridCol w:w="2040"/>
            <w:gridCol w:w="2370"/>
            <w:gridCol w:w="2100"/>
            <w:gridCol w:w="2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최초 실행시 메뉴가 표시되어야하고, 메뉴에서 학생등록, 문제등록, 결과등록을 선택할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학생등록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학생을 등록할 수있어야한다.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F_R_202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학생 id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id를 입력받을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F_R_203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학생 이름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이름을 입력받을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학생 소속팀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학생 소속팀을 입력받을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문제등록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새로운 문제를 등록할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문제id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문제id를 입력받을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F_R_303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배점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배점을 입력받을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F_R_304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난이도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난이도를 입력받을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F_R_401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결과등록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새로운 결과를 등록할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F_R_402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학생을 입력받을 수 있어야한다.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F_R_403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문제를 입력받을 수 있어야한다.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F_R_404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성공여부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성공여부를 OX로 입력받아야한다.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F_R_405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획득점수 입력받기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획득점수를 입력받을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F_R_406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 입력데이터 비교하기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앞에서 시행된 등록하기로 등록되지 않은 데이터가 실행되면 다시 등록받기로 돌아가야한다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F_R_407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입력데이터 비교하기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앞에서 시행된 문제 등록하기로 저장 되지 않은 데이터가 실행되면 다시 문제 등록하기로 돌아가야한다.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F_R_501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점수조회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등록파트에서 입력받은 데이터를 바탕으로 팀 이름과 최종 점수합산 획득점수를 확인할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F_R_502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상세점수조회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등록파트에서 입력받은 데이터를 바탕으로 팀이름, 시도한문제와 문제별 획득점수, 학생별 획득점수, 최종합산 점수를 확인할 수 있어야한다.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F_R_503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시각화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조회된 데이터를 차트로 표현할 수 있어야 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F_R_601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통계 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데이터를 입력 받아 차트로 표현할수 있어야 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F_R_602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통계UI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데이터의 종류에 따라 차트에 2가지로 표현할수 있어야 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F_R_603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 DB 조회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문제별 시도 횟수, 성공 횟수를 조회한다.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F_R_604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 DB 가공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문제별 성공률을 계산한다.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F_R_605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 DB 조회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난이도별 시도 횟수, 성공 횟수를 조회한다.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F_R_606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 DB 가공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난이도별 성공률을 계산한다.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