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5A7" w:rsidRPr="00B565A7" w:rsidRDefault="00B565A7" w:rsidP="00B565A7">
      <w:pPr>
        <w:jc w:val="center"/>
        <w:rPr>
          <w:b/>
          <w:lang w:val="en-US"/>
        </w:rPr>
      </w:pPr>
      <w:r w:rsidRPr="00B565A7">
        <w:rPr>
          <w:b/>
          <w:lang w:val="en-US"/>
        </w:rPr>
        <w:t>PHASE 4</w:t>
      </w:r>
    </w:p>
    <w:p w:rsidR="00B565A7" w:rsidRPr="00B565A7" w:rsidRDefault="00B565A7" w:rsidP="00B565A7">
      <w:pPr>
        <w:jc w:val="center"/>
        <w:rPr>
          <w:b/>
          <w:lang w:val="en-US"/>
        </w:rPr>
      </w:pPr>
    </w:p>
    <w:p w:rsidR="00B565A7" w:rsidRPr="00B565A7" w:rsidRDefault="00B565A7" w:rsidP="00B565A7">
      <w:pPr>
        <w:jc w:val="center"/>
        <w:rPr>
          <w:b/>
          <w:lang w:val="en-US"/>
        </w:rPr>
      </w:pPr>
      <w:r w:rsidRPr="00B565A7">
        <w:rPr>
          <w:b/>
          <w:lang w:val="en-US"/>
        </w:rPr>
        <w:t>LESSON 3</w:t>
      </w:r>
    </w:p>
    <w:p w:rsidR="00B565A7" w:rsidRPr="00B565A7" w:rsidRDefault="00B565A7" w:rsidP="00B565A7">
      <w:pPr>
        <w:jc w:val="center"/>
        <w:rPr>
          <w:b/>
          <w:lang w:val="en-US"/>
        </w:rPr>
      </w:pPr>
    </w:p>
    <w:p w:rsidR="006618BA" w:rsidRPr="004F1A0C" w:rsidRDefault="00B565A7" w:rsidP="00B565A7">
      <w:pPr>
        <w:jc w:val="center"/>
        <w:rPr>
          <w:b/>
          <w:lang w:val="en-US"/>
        </w:rPr>
      </w:pPr>
      <w:r w:rsidRPr="00B565A7">
        <w:rPr>
          <w:b/>
          <w:lang w:val="en-US"/>
        </w:rPr>
        <w:t xml:space="preserve">PRACTICE ASSISTED </w:t>
      </w:r>
      <w:r>
        <w:rPr>
          <w:b/>
          <w:lang w:val="en-US"/>
        </w:rPr>
        <w:t>7</w:t>
      </w:r>
    </w:p>
    <w:p w:rsidR="004F1A0C" w:rsidRPr="004F1A0C" w:rsidRDefault="004F1A0C" w:rsidP="004F1A0C">
      <w:pPr>
        <w:jc w:val="center"/>
        <w:rPr>
          <w:b/>
          <w:lang w:val="en-US"/>
        </w:rPr>
      </w:pPr>
    </w:p>
    <w:p w:rsidR="004F1A0C" w:rsidRPr="004F1A0C" w:rsidRDefault="004F1A0C" w:rsidP="004F1A0C">
      <w:pPr>
        <w:jc w:val="center"/>
        <w:rPr>
          <w:b/>
          <w:lang w:val="en-US"/>
        </w:rPr>
      </w:pPr>
      <w:r w:rsidRPr="004F1A0C">
        <w:rPr>
          <w:b/>
          <w:lang w:val="en-US"/>
        </w:rPr>
        <w:t>DIRECTIVES</w:t>
      </w:r>
    </w:p>
    <w:p w:rsidR="004F1A0C" w:rsidRDefault="004F1A0C" w:rsidP="004F1A0C">
      <w:pPr>
        <w:jc w:val="center"/>
        <w:rPr>
          <w:lang w:val="en-US"/>
        </w:rPr>
      </w:pPr>
    </w:p>
    <w:p w:rsidR="004F1A0C" w:rsidRPr="004F1A0C" w:rsidRDefault="004F1A0C" w:rsidP="004F1A0C">
      <w:pPr>
        <w:rPr>
          <w:b/>
          <w:lang w:val="en-US"/>
        </w:rPr>
      </w:pPr>
      <w:r w:rsidRPr="004F1A0C">
        <w:rPr>
          <w:b/>
          <w:lang w:val="en-US"/>
        </w:rPr>
        <w:t>Directive.component.html:</w:t>
      </w:r>
    </w:p>
    <w:p w:rsidR="004F1A0C" w:rsidRDefault="004F1A0C" w:rsidP="004F1A0C">
      <w:pPr>
        <w:rPr>
          <w:lang w:val="en-US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Directive Demo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Structural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1.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ngFor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table-bordered"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4F1A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4F1A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Directive--&gt;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2.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ngIf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F1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 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orange;"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Congratulations!! You Have Successfully Implemented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ngIf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3.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ngSwitch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</w:t>
      </w:r>
      <w:proofErr w:type="spellEnd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Sunday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Monday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Tuesday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Wednesday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Today is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Thursaday</w:t>
      </w:r>
      <w:proofErr w:type="spellEnd"/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Friday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Saturday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changecolor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highlight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 Directive Using Rendred2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Default="004F1A0C" w:rsidP="004F1A0C">
      <w:pPr>
        <w:rPr>
          <w:lang w:val="en-US"/>
        </w:rPr>
      </w:pPr>
    </w:p>
    <w:p w:rsidR="004F1A0C" w:rsidRPr="004F1A0C" w:rsidRDefault="004F1A0C" w:rsidP="004F1A0C">
      <w:pPr>
        <w:rPr>
          <w:b/>
          <w:lang w:val="en-US"/>
        </w:rPr>
      </w:pPr>
      <w:proofErr w:type="spellStart"/>
      <w:r w:rsidRPr="004F1A0C">
        <w:rPr>
          <w:b/>
          <w:lang w:val="en-US"/>
        </w:rPr>
        <w:t>Directive.</w:t>
      </w:r>
      <w:r>
        <w:rPr>
          <w:b/>
          <w:lang w:val="en-US"/>
        </w:rPr>
        <w:t>component.ts</w:t>
      </w:r>
      <w:proofErr w:type="spellEnd"/>
      <w:r w:rsidRPr="004F1A0C">
        <w:rPr>
          <w:b/>
          <w:lang w:val="en-US"/>
        </w:rPr>
        <w:t>:</w:t>
      </w:r>
    </w:p>
    <w:p w:rsidR="004F1A0C" w:rsidRDefault="004F1A0C" w:rsidP="004F1A0C">
      <w:pPr>
        <w:rPr>
          <w:lang w:val="en-US"/>
        </w:rPr>
      </w:pP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03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'app-directive'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'./directive.component.html'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'./directive.component.css'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DirectiveComponent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3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"Anand"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"anand@gmail.com"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"Jhon"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"jhon@gmail.com"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Sujal</w:t>
      </w:r>
      <w:proofErr w:type="spellEnd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"sujal@gmail.com"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Rorisang</w:t>
      </w:r>
      <w:proofErr w:type="spellEnd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"rorisang@gmail.com"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"Arvind"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"arvind@gmail.com"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//used for if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3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//used for switch case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03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033B7" w:rsidRDefault="001033B7" w:rsidP="004F1A0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Pr="004F1A0C" w:rsidRDefault="004F1A0C" w:rsidP="004F1A0C">
      <w:pPr>
        <w:rPr>
          <w:b/>
          <w:lang w:val="en-US"/>
        </w:rPr>
      </w:pPr>
      <w:proofErr w:type="spellStart"/>
      <w:r>
        <w:rPr>
          <w:b/>
          <w:lang w:val="en-US"/>
        </w:rPr>
        <w:t>ChangeColorDirective.ts</w:t>
      </w:r>
      <w:proofErr w:type="spellEnd"/>
      <w:r w:rsidRPr="004F1A0C">
        <w:rPr>
          <w:b/>
          <w:lang w:val="en-US"/>
        </w:rPr>
        <w:t>:</w:t>
      </w:r>
    </w:p>
    <w:p w:rsidR="004F1A0C" w:rsidRDefault="004F1A0C" w:rsidP="004F1A0C">
      <w:pPr>
        <w:rPr>
          <w:rFonts w:cs="Times New Roman"/>
          <w:lang w:val="en-US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'[changecolor]'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ChangeColorDirective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Default="004F1A0C" w:rsidP="004F1A0C">
      <w:pPr>
        <w:rPr>
          <w:rFonts w:cs="Times New Roman"/>
          <w:lang w:val="en-US"/>
        </w:rPr>
      </w:pPr>
    </w:p>
    <w:p w:rsidR="004F1A0C" w:rsidRPr="004F1A0C" w:rsidRDefault="004F1A0C" w:rsidP="004F1A0C">
      <w:pPr>
        <w:rPr>
          <w:b/>
          <w:lang w:val="en-US"/>
        </w:rPr>
      </w:pPr>
      <w:proofErr w:type="spellStart"/>
      <w:r>
        <w:rPr>
          <w:b/>
          <w:lang w:val="en-US"/>
        </w:rPr>
        <w:t>HighLightDirective.ts</w:t>
      </w:r>
      <w:proofErr w:type="spellEnd"/>
      <w:r w:rsidRPr="004F1A0C">
        <w:rPr>
          <w:b/>
          <w:lang w:val="en-US"/>
        </w:rPr>
        <w:t>:</w:t>
      </w:r>
    </w:p>
    <w:p w:rsidR="004F1A0C" w:rsidRDefault="004F1A0C" w:rsidP="004F1A0C">
      <w:pPr>
        <w:rPr>
          <w:rFonts w:cs="Times New Roman"/>
          <w:lang w:val="en-US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'[highlight]'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HighLightDirective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'aqua'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A0C" w:rsidRDefault="004F1A0C" w:rsidP="004F1A0C">
      <w:pPr>
        <w:rPr>
          <w:rFonts w:cs="Times New Roman"/>
          <w:lang w:val="en-US"/>
        </w:rPr>
      </w:pPr>
    </w:p>
    <w:p w:rsidR="004F1A0C" w:rsidRDefault="004F1A0C" w:rsidP="004F1A0C">
      <w:pPr>
        <w:rPr>
          <w:rFonts w:cs="Times New Roman"/>
          <w:b/>
          <w:lang w:val="en-US"/>
        </w:rPr>
      </w:pPr>
      <w:r w:rsidRPr="004F1A0C">
        <w:rPr>
          <w:rFonts w:cs="Times New Roman"/>
          <w:b/>
          <w:lang w:val="en-US"/>
        </w:rPr>
        <w:t>OUTPUT:</w:t>
      </w:r>
    </w:p>
    <w:p w:rsidR="004F1A0C" w:rsidRDefault="004F1A0C" w:rsidP="004F1A0C">
      <w:pPr>
        <w:rPr>
          <w:rFonts w:cs="Times New Roman"/>
          <w:b/>
          <w:lang w:val="en-US"/>
        </w:rPr>
      </w:pPr>
    </w:p>
    <w:p w:rsidR="004F1A0C" w:rsidRDefault="004F1A0C" w:rsidP="004F1A0C">
      <w:pPr>
        <w:rPr>
          <w:rFonts w:cs="Times New Roman"/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4892A10" wp14:editId="6DAD0163">
            <wp:extent cx="55029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88" b="6047"/>
                    <a:stretch/>
                  </pic:blipFill>
                  <pic:spPr bwMode="auto">
                    <a:xfrm>
                      <a:off x="0" y="0"/>
                      <a:ext cx="55029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A0C" w:rsidRDefault="004F1A0C" w:rsidP="004F1A0C">
      <w:pPr>
        <w:rPr>
          <w:rFonts w:cs="Times New Roman"/>
          <w:b/>
          <w:lang w:val="en-US"/>
        </w:rPr>
      </w:pPr>
    </w:p>
    <w:p w:rsidR="004F1A0C" w:rsidRDefault="004F1A0C" w:rsidP="004F1A0C">
      <w:pPr>
        <w:rPr>
          <w:noProof/>
          <w:lang w:eastAsia="en-IN"/>
        </w:rPr>
      </w:pPr>
    </w:p>
    <w:p w:rsidR="004F1A0C" w:rsidRDefault="004F1A0C" w:rsidP="004F1A0C">
      <w:pPr>
        <w:rPr>
          <w:rFonts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E52C571" wp14:editId="23FD6A04">
            <wp:extent cx="5496560" cy="30226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99" b="6244"/>
                    <a:stretch/>
                  </pic:blipFill>
                  <pic:spPr bwMode="auto">
                    <a:xfrm>
                      <a:off x="0" y="0"/>
                      <a:ext cx="549656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3BA" w:rsidRDefault="00DD33BA" w:rsidP="004F1A0C">
      <w:pPr>
        <w:rPr>
          <w:rFonts w:cs="Times New Roman"/>
          <w:b/>
          <w:lang w:val="en-US"/>
        </w:rPr>
      </w:pPr>
    </w:p>
    <w:p w:rsidR="00DD33BA" w:rsidRPr="004F1A0C" w:rsidRDefault="00DD33BA" w:rsidP="004F1A0C">
      <w:pPr>
        <w:rPr>
          <w:rFonts w:cs="Times New Roman"/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055264" wp14:editId="7B3CCCF9">
            <wp:extent cx="55029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89" t="4136" b="6047"/>
                    <a:stretch/>
                  </pic:blipFill>
                  <pic:spPr bwMode="auto">
                    <a:xfrm>
                      <a:off x="0" y="0"/>
                      <a:ext cx="55029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3BA" w:rsidRPr="004F1A0C" w:rsidSect="00B565A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0C"/>
    <w:rsid w:val="001033B7"/>
    <w:rsid w:val="00140B4E"/>
    <w:rsid w:val="004F1A0C"/>
    <w:rsid w:val="006618BA"/>
    <w:rsid w:val="00B565A7"/>
    <w:rsid w:val="00D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823B"/>
  <w15:chartTrackingRefBased/>
  <w15:docId w15:val="{1457042E-7040-41A0-BE34-F293F602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kaviya k</cp:lastModifiedBy>
  <cp:revision>2</cp:revision>
  <dcterms:created xsi:type="dcterms:W3CDTF">2022-09-21T10:34:00Z</dcterms:created>
  <dcterms:modified xsi:type="dcterms:W3CDTF">2022-09-21T10:34:00Z</dcterms:modified>
</cp:coreProperties>
</file>