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3B40" w14:textId="19156D5E" w:rsidR="00ED3798" w:rsidRPr="00C41429" w:rsidRDefault="00C41429" w:rsidP="00C41429">
      <w:pPr>
        <w:rPr>
          <w:b/>
          <w:bCs/>
          <w:sz w:val="32"/>
          <w:szCs w:val="32"/>
          <w:lang w:val="en-US"/>
        </w:rPr>
      </w:pPr>
      <w:r w:rsidRPr="00C41429">
        <w:rPr>
          <w:b/>
          <w:bCs/>
          <w:sz w:val="32"/>
          <w:szCs w:val="32"/>
          <w:lang w:val="en-US"/>
        </w:rPr>
        <w:t>Case Report: Nmap Scan Detection</w:t>
      </w:r>
    </w:p>
    <w:p w14:paraId="43B98908" w14:textId="496CD256" w:rsidR="00C41429" w:rsidRDefault="00C41429" w:rsidP="00C4142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Case ID: </w:t>
      </w:r>
      <w:r>
        <w:rPr>
          <w:sz w:val="24"/>
          <w:szCs w:val="24"/>
          <w:lang w:val="en-US"/>
        </w:rPr>
        <w:t>INC-2025-0802-001</w:t>
      </w:r>
    </w:p>
    <w:p w14:paraId="7325E8F3" w14:textId="1514D0A2" w:rsidR="00C41429" w:rsidRDefault="00C41429" w:rsidP="00C4142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Date/Time: </w:t>
      </w:r>
      <w:r>
        <w:rPr>
          <w:sz w:val="24"/>
          <w:szCs w:val="24"/>
          <w:lang w:val="en-US"/>
        </w:rPr>
        <w:t>02 August 2025, 8:15 PM</w:t>
      </w:r>
    </w:p>
    <w:p w14:paraId="0F496D2A" w14:textId="5A09A8C1" w:rsidR="00C41429" w:rsidRDefault="00C41429" w:rsidP="00C4142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Reported By: </w:t>
      </w:r>
      <w:r>
        <w:rPr>
          <w:sz w:val="24"/>
          <w:szCs w:val="24"/>
          <w:lang w:val="en-US"/>
        </w:rPr>
        <w:t>SOC Analyst (L1) – Kabir Bagalkot</w:t>
      </w:r>
    </w:p>
    <w:p w14:paraId="5B520C1B" w14:textId="77777777" w:rsidR="00C41429" w:rsidRDefault="00C41429" w:rsidP="00C41429">
      <w:pPr>
        <w:rPr>
          <w:sz w:val="24"/>
          <w:szCs w:val="24"/>
          <w:lang w:val="en-US"/>
        </w:rPr>
      </w:pPr>
    </w:p>
    <w:p w14:paraId="31093B60" w14:textId="43C18618" w:rsidR="00C41429" w:rsidRDefault="00C41429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</w:p>
    <w:p w14:paraId="708B613A" w14:textId="54F99D06" w:rsidR="00C41429" w:rsidRDefault="00C41429" w:rsidP="00C414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security alert was triggered because the IP address </w:t>
      </w:r>
      <w:r w:rsidRPr="00C41429">
        <w:rPr>
          <w:b/>
          <w:bCs/>
          <w:sz w:val="24"/>
          <w:szCs w:val="24"/>
          <w:lang w:val="en-US"/>
        </w:rPr>
        <w:t>192.168.177.129</w:t>
      </w:r>
      <w:r>
        <w:rPr>
          <w:sz w:val="24"/>
          <w:szCs w:val="24"/>
          <w:lang w:val="en-US"/>
        </w:rPr>
        <w:t xml:space="preserve"> tried to connect to the </w:t>
      </w:r>
      <w:r w:rsidRPr="00C41429">
        <w:rPr>
          <w:b/>
          <w:bCs/>
          <w:sz w:val="24"/>
          <w:szCs w:val="24"/>
          <w:lang w:val="en-US"/>
        </w:rPr>
        <w:t>1 unique host (192.168.177.130) 143 times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This is an unusually high number of attempts and suggests someone might be scanning the network to find open ports or weakness.</w:t>
      </w:r>
    </w:p>
    <w:p w14:paraId="43436987" w14:textId="77777777" w:rsidR="007B2E7E" w:rsidRDefault="007B2E7E" w:rsidP="00C41429">
      <w:pPr>
        <w:rPr>
          <w:sz w:val="24"/>
          <w:szCs w:val="24"/>
          <w:lang w:val="en-US"/>
        </w:rPr>
      </w:pPr>
    </w:p>
    <w:p w14:paraId="4B2D1E4F" w14:textId="442DA4BC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Detection Details: </w:t>
      </w:r>
    </w:p>
    <w:p w14:paraId="25540790" w14:textId="59D9D5F2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Detection Type: </w:t>
      </w:r>
      <w:r w:rsidRPr="002329E8">
        <w:rPr>
          <w:sz w:val="24"/>
          <w:szCs w:val="24"/>
          <w:lang w:val="en-US"/>
        </w:rPr>
        <w:t>Nmap Scan Detection</w:t>
      </w:r>
    </w:p>
    <w:p w14:paraId="0FEBE00A" w14:textId="3459AD49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Source IP: </w:t>
      </w:r>
      <w:r w:rsidRPr="002329E8">
        <w:rPr>
          <w:sz w:val="24"/>
          <w:szCs w:val="24"/>
          <w:lang w:val="en-US"/>
        </w:rPr>
        <w:t>192.168.177.129 (Attacker – Kali Linux)</w:t>
      </w:r>
    </w:p>
    <w:p w14:paraId="5CCE72BD" w14:textId="33572459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Destination IP: </w:t>
      </w:r>
      <w:r w:rsidRPr="002329E8">
        <w:rPr>
          <w:sz w:val="24"/>
          <w:szCs w:val="24"/>
          <w:lang w:val="en-US"/>
        </w:rPr>
        <w:t>192.168.177.130 (Victim – Metasploitable 3)</w:t>
      </w:r>
    </w:p>
    <w:p w14:paraId="5748E292" w14:textId="5E986AE6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Count: </w:t>
      </w:r>
      <w:r w:rsidRPr="002329E8">
        <w:rPr>
          <w:sz w:val="24"/>
          <w:szCs w:val="24"/>
          <w:lang w:val="en-US"/>
        </w:rPr>
        <w:t>143 connection attempts</w:t>
      </w:r>
    </w:p>
    <w:p w14:paraId="66D1B23C" w14:textId="0AC66AB6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Unique Ports Scanned – </w:t>
      </w:r>
      <w:r w:rsidRPr="002329E8">
        <w:rPr>
          <w:sz w:val="24"/>
          <w:szCs w:val="24"/>
          <w:lang w:val="en-US"/>
        </w:rPr>
        <w:t>143</w:t>
      </w:r>
    </w:p>
    <w:p w14:paraId="7872DF82" w14:textId="54DCFC83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Unique Hosts Scanned – </w:t>
      </w:r>
      <w:r w:rsidRPr="002329E8">
        <w:rPr>
          <w:sz w:val="24"/>
          <w:szCs w:val="24"/>
          <w:lang w:val="en-US"/>
        </w:rPr>
        <w:t>1</w:t>
      </w:r>
    </w:p>
    <w:p w14:paraId="29C92BB6" w14:textId="797B8995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Log Source: </w:t>
      </w:r>
      <w:r w:rsidRPr="002329E8">
        <w:rPr>
          <w:sz w:val="24"/>
          <w:szCs w:val="24"/>
          <w:lang w:val="en-US"/>
        </w:rPr>
        <w:t>Syslog (forwarded to Splunk)</w:t>
      </w:r>
    </w:p>
    <w:p w14:paraId="7F6E6785" w14:textId="0F3E9E3F" w:rsidR="007B2E7E" w:rsidRDefault="007B2E7E" w:rsidP="00C414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Detection Query: </w:t>
      </w:r>
    </w:p>
    <w:p w14:paraId="177AF641" w14:textId="77777777" w:rsidR="007B2E7E" w:rsidRPr="007B2E7E" w:rsidRDefault="007B2E7E" w:rsidP="007B2E7E">
      <w:pPr>
        <w:rPr>
          <w:sz w:val="24"/>
          <w:szCs w:val="24"/>
          <w:lang w:val="en-US"/>
        </w:rPr>
      </w:pPr>
      <w:r w:rsidRPr="007B2E7E">
        <w:rPr>
          <w:sz w:val="24"/>
          <w:szCs w:val="24"/>
          <w:lang w:val="en-US"/>
        </w:rPr>
        <w:t>index=main (192.168.177.129 OR 192.168.177.130)</w:t>
      </w:r>
    </w:p>
    <w:p w14:paraId="6345C87E" w14:textId="77777777" w:rsidR="007B2E7E" w:rsidRPr="007B2E7E" w:rsidRDefault="007B2E7E" w:rsidP="007B2E7E">
      <w:pPr>
        <w:rPr>
          <w:sz w:val="24"/>
          <w:szCs w:val="24"/>
          <w:lang w:val="en-US"/>
        </w:rPr>
      </w:pPr>
      <w:r w:rsidRPr="007B2E7E">
        <w:rPr>
          <w:sz w:val="24"/>
          <w:szCs w:val="24"/>
          <w:lang w:val="en-US"/>
        </w:rPr>
        <w:t>| search NOT "dhclient" NOT "DHCP"</w:t>
      </w:r>
    </w:p>
    <w:p w14:paraId="07298269" w14:textId="77777777" w:rsidR="007B2E7E" w:rsidRPr="007B2E7E" w:rsidRDefault="007B2E7E" w:rsidP="007B2E7E">
      <w:pPr>
        <w:rPr>
          <w:sz w:val="24"/>
          <w:szCs w:val="24"/>
          <w:lang w:val="en-US"/>
        </w:rPr>
      </w:pPr>
      <w:r w:rsidRPr="007B2E7E">
        <w:rPr>
          <w:sz w:val="24"/>
          <w:szCs w:val="24"/>
          <w:lang w:val="en-US"/>
        </w:rPr>
        <w:t>| stats dc(host) as unique_hosts count by src_ip</w:t>
      </w:r>
    </w:p>
    <w:p w14:paraId="513F5898" w14:textId="5E7CBA8D" w:rsidR="007B2E7E" w:rsidRDefault="007B2E7E" w:rsidP="007B2E7E">
      <w:pPr>
        <w:rPr>
          <w:sz w:val="24"/>
          <w:szCs w:val="24"/>
          <w:lang w:val="en-US"/>
        </w:rPr>
      </w:pPr>
      <w:r w:rsidRPr="007B2E7E">
        <w:rPr>
          <w:sz w:val="24"/>
          <w:szCs w:val="24"/>
          <w:lang w:val="en-US"/>
        </w:rPr>
        <w:t>| search unique_hosts &gt; 1 OR count &gt; 20</w:t>
      </w:r>
    </w:p>
    <w:p w14:paraId="137DAB5A" w14:textId="77777777" w:rsidR="002329E8" w:rsidRDefault="002329E8" w:rsidP="007B2E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Query Explanation: </w:t>
      </w:r>
    </w:p>
    <w:p w14:paraId="098EB350" w14:textId="2AEE22A2" w:rsidR="002329E8" w:rsidRDefault="002329E8" w:rsidP="007B2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query searches the </w:t>
      </w:r>
      <w:r w:rsidRPr="002329E8">
        <w:rPr>
          <w:b/>
          <w:bCs/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 xml:space="preserve"> index for logs involving the IP’s </w:t>
      </w:r>
      <w:r w:rsidRPr="002329E8">
        <w:rPr>
          <w:b/>
          <w:bCs/>
          <w:sz w:val="24"/>
          <w:szCs w:val="24"/>
          <w:lang w:val="en-US"/>
        </w:rPr>
        <w:t>192.168.177.129</w:t>
      </w:r>
      <w:r w:rsidRPr="002329E8">
        <w:rPr>
          <w:sz w:val="24"/>
          <w:szCs w:val="24"/>
          <w:lang w:val="en-US"/>
        </w:rPr>
        <w:t xml:space="preserve"> or</w:t>
      </w:r>
      <w:r w:rsidRPr="002329E8">
        <w:rPr>
          <w:b/>
          <w:bCs/>
          <w:sz w:val="24"/>
          <w:szCs w:val="24"/>
          <w:lang w:val="en-US"/>
        </w:rPr>
        <w:t xml:space="preserve"> 192.168.177.130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excluding the event containing the </w:t>
      </w:r>
      <w:r w:rsidRPr="002329E8">
        <w:rPr>
          <w:b/>
          <w:bCs/>
          <w:sz w:val="24"/>
          <w:szCs w:val="24"/>
          <w:lang w:val="en-US"/>
        </w:rPr>
        <w:t>dhclient</w:t>
      </w:r>
      <w:r>
        <w:rPr>
          <w:sz w:val="24"/>
          <w:szCs w:val="24"/>
          <w:lang w:val="en-US"/>
        </w:rPr>
        <w:t xml:space="preserve"> and </w:t>
      </w:r>
      <w:r w:rsidRPr="002329E8">
        <w:rPr>
          <w:b/>
          <w:bCs/>
          <w:sz w:val="24"/>
          <w:szCs w:val="24"/>
          <w:lang w:val="en-US"/>
        </w:rPr>
        <w:t>DHCP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It then calculates the number of </w:t>
      </w:r>
      <w:r>
        <w:rPr>
          <w:b/>
          <w:bCs/>
          <w:sz w:val="24"/>
          <w:szCs w:val="24"/>
          <w:lang w:val="en-US"/>
        </w:rPr>
        <w:t xml:space="preserve">unique_hosts </w:t>
      </w:r>
      <w:r>
        <w:rPr>
          <w:sz w:val="24"/>
          <w:szCs w:val="24"/>
          <w:lang w:val="en-US"/>
        </w:rPr>
        <w:t xml:space="preserve">and the total connection attempts </w:t>
      </w:r>
      <w:r>
        <w:rPr>
          <w:b/>
          <w:bCs/>
          <w:sz w:val="24"/>
          <w:szCs w:val="24"/>
          <w:lang w:val="en-US"/>
        </w:rPr>
        <w:t xml:space="preserve">count </w:t>
      </w:r>
      <w:r>
        <w:rPr>
          <w:sz w:val="24"/>
          <w:szCs w:val="24"/>
          <w:lang w:val="en-US"/>
        </w:rPr>
        <w:t xml:space="preserve">by </w:t>
      </w:r>
      <w:r>
        <w:rPr>
          <w:b/>
          <w:bCs/>
          <w:sz w:val="24"/>
          <w:szCs w:val="24"/>
          <w:lang w:val="en-US"/>
        </w:rPr>
        <w:t xml:space="preserve">src_ip. </w:t>
      </w:r>
      <w:r>
        <w:rPr>
          <w:sz w:val="24"/>
          <w:szCs w:val="24"/>
          <w:lang w:val="en-US"/>
        </w:rPr>
        <w:t xml:space="preserve">Finally, it filters to show only those where </w:t>
      </w:r>
      <w:r>
        <w:rPr>
          <w:b/>
          <w:bCs/>
          <w:sz w:val="24"/>
          <w:szCs w:val="24"/>
          <w:lang w:val="en-US"/>
        </w:rPr>
        <w:t xml:space="preserve">unique_hosts </w:t>
      </w:r>
      <w:r>
        <w:rPr>
          <w:sz w:val="24"/>
          <w:szCs w:val="24"/>
          <w:lang w:val="en-US"/>
        </w:rPr>
        <w:t>is greater than 20, which can indicate scanning activity.</w:t>
      </w:r>
    </w:p>
    <w:p w14:paraId="2557A40D" w14:textId="2877408C" w:rsidR="002329E8" w:rsidRDefault="002329E8" w:rsidP="007B2E7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True Positive: </w:t>
      </w:r>
      <w:r>
        <w:rPr>
          <w:sz w:val="24"/>
          <w:szCs w:val="24"/>
          <w:lang w:val="en-US"/>
        </w:rPr>
        <w:t>This is confirmed malicious activity because the source IP made a large number of scan attempts (143) in a short time.</w:t>
      </w:r>
    </w:p>
    <w:p w14:paraId="5AFD9881" w14:textId="5DBB67C4" w:rsidR="002329E8" w:rsidRDefault="00F654EE" w:rsidP="007B2E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Analysis: </w:t>
      </w:r>
    </w:p>
    <w:p w14:paraId="0EFAD2C5" w14:textId="68940845" w:rsidR="00F654EE" w:rsidRDefault="00F654EE" w:rsidP="007B2E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checking the Splunk logs and Wireshark packet captures, we confirmed that </w:t>
      </w:r>
      <w:r>
        <w:rPr>
          <w:b/>
          <w:bCs/>
          <w:sz w:val="24"/>
          <w:szCs w:val="24"/>
          <w:lang w:val="en-US"/>
        </w:rPr>
        <w:t xml:space="preserve">192.168.177.129 </w:t>
      </w:r>
      <w:r>
        <w:rPr>
          <w:sz w:val="24"/>
          <w:szCs w:val="24"/>
          <w:lang w:val="en-US"/>
        </w:rPr>
        <w:t xml:space="preserve">made </w:t>
      </w:r>
      <w:r>
        <w:rPr>
          <w:b/>
          <w:bCs/>
          <w:sz w:val="24"/>
          <w:szCs w:val="24"/>
          <w:lang w:val="en-US"/>
        </w:rPr>
        <w:t>143 connections attempts</w:t>
      </w:r>
      <w:r>
        <w:rPr>
          <w:sz w:val="24"/>
          <w:szCs w:val="24"/>
          <w:lang w:val="en-US"/>
        </w:rPr>
        <w:t xml:space="preserve"> to different open ports on </w:t>
      </w:r>
      <w:r>
        <w:rPr>
          <w:b/>
          <w:bCs/>
          <w:sz w:val="24"/>
          <w:szCs w:val="24"/>
          <w:lang w:val="en-US"/>
        </w:rPr>
        <w:t xml:space="preserve">192.168.177.130. </w:t>
      </w:r>
      <w:r>
        <w:rPr>
          <w:sz w:val="24"/>
          <w:szCs w:val="24"/>
          <w:lang w:val="en-US"/>
        </w:rPr>
        <w:t>This behavior matches typical scanning activity (like Nmap scans) used by attackers to find weakness.</w:t>
      </w:r>
    </w:p>
    <w:p w14:paraId="429EE54A" w14:textId="77777777" w:rsidR="00F654EE" w:rsidRDefault="00F654EE" w:rsidP="007B2E7E">
      <w:pPr>
        <w:rPr>
          <w:sz w:val="24"/>
          <w:szCs w:val="24"/>
          <w:lang w:val="en-US"/>
        </w:rPr>
      </w:pPr>
    </w:p>
    <w:p w14:paraId="75BE1165" w14:textId="6A329C8A" w:rsidR="00F654EE" w:rsidRDefault="00F654EE" w:rsidP="007B2E7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Escalation: </w:t>
      </w:r>
      <w:r w:rsidRPr="00F654EE">
        <w:rPr>
          <w:b/>
          <w:bCs/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 xml:space="preserve">, this needs to be escalated to the SOC level 2 (Incident Response) team. </w:t>
      </w:r>
    </w:p>
    <w:p w14:paraId="5A36F2CA" w14:textId="3485142E" w:rsidR="00B86D9C" w:rsidRPr="00B86D9C" w:rsidRDefault="00B86D9C" w:rsidP="007B2E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Reason for Escalation:</w:t>
      </w:r>
    </w:p>
    <w:p w14:paraId="7FBD9092" w14:textId="0D3025A9" w:rsidR="00F654EE" w:rsidRPr="00B86D9C" w:rsidRDefault="00F654EE" w:rsidP="00B86D9C">
      <w:pPr>
        <w:pStyle w:val="ListParagraph"/>
        <w:numPr>
          <w:ilvl w:val="0"/>
          <w:numId w:val="123"/>
        </w:numPr>
        <w:rPr>
          <w:sz w:val="24"/>
          <w:szCs w:val="24"/>
          <w:lang w:val="en-US"/>
        </w:rPr>
      </w:pPr>
      <w:r w:rsidRPr="00B86D9C">
        <w:rPr>
          <w:sz w:val="24"/>
          <w:szCs w:val="24"/>
          <w:lang w:val="en-US"/>
        </w:rPr>
        <w:t xml:space="preserve">The attacker attempted connections to </w:t>
      </w:r>
      <w:r w:rsidRPr="00B86D9C">
        <w:rPr>
          <w:b/>
          <w:bCs/>
          <w:sz w:val="24"/>
          <w:szCs w:val="24"/>
          <w:lang w:val="en-US"/>
        </w:rPr>
        <w:t>143 ports</w:t>
      </w:r>
      <w:r w:rsidRPr="00B86D9C">
        <w:rPr>
          <w:sz w:val="24"/>
          <w:szCs w:val="24"/>
          <w:lang w:val="en-US"/>
        </w:rPr>
        <w:t xml:space="preserve"> within a short timeframe, which indicates targeted reconnaissance activity.</w:t>
      </w:r>
    </w:p>
    <w:p w14:paraId="1F3F8955" w14:textId="3F3C2B8B" w:rsidR="00F654EE" w:rsidRPr="00B86D9C" w:rsidRDefault="00F654EE" w:rsidP="00B86D9C">
      <w:pPr>
        <w:pStyle w:val="ListParagraph"/>
        <w:numPr>
          <w:ilvl w:val="0"/>
          <w:numId w:val="123"/>
        </w:numPr>
        <w:rPr>
          <w:sz w:val="24"/>
          <w:szCs w:val="24"/>
          <w:lang w:val="en-US"/>
        </w:rPr>
      </w:pPr>
      <w:r w:rsidRPr="00B86D9C">
        <w:rPr>
          <w:sz w:val="24"/>
          <w:szCs w:val="24"/>
          <w:lang w:val="en-US"/>
        </w:rPr>
        <w:t xml:space="preserve">Further forensic analysis is required </w:t>
      </w:r>
      <w:r w:rsidR="00B86D9C" w:rsidRPr="00B86D9C">
        <w:rPr>
          <w:sz w:val="24"/>
          <w:szCs w:val="24"/>
          <w:lang w:val="en-US"/>
        </w:rPr>
        <w:t>to determine the attacker’s intent, the full scope of scanning activity and whether any exploitation attempts occurred.</w:t>
      </w:r>
    </w:p>
    <w:p w14:paraId="1BBC7E36" w14:textId="4DA0DBCA" w:rsidR="00B86D9C" w:rsidRPr="00B86D9C" w:rsidRDefault="00B86D9C" w:rsidP="00B86D9C">
      <w:pPr>
        <w:pStyle w:val="ListParagraph"/>
        <w:numPr>
          <w:ilvl w:val="0"/>
          <w:numId w:val="123"/>
        </w:numPr>
        <w:rPr>
          <w:sz w:val="24"/>
          <w:szCs w:val="24"/>
          <w:lang w:val="en-US"/>
        </w:rPr>
      </w:pPr>
      <w:r w:rsidRPr="00B86D9C">
        <w:rPr>
          <w:sz w:val="24"/>
          <w:szCs w:val="24"/>
        </w:rPr>
        <w:t>L2 SOC analysts will conduct deeper investigations, including correlating data with firewall, IDS/IPS, and endpoint logs, and will take containment actions as required.</w:t>
      </w:r>
    </w:p>
    <w:p w14:paraId="3CB3A5AB" w14:textId="0112812E" w:rsidR="002329E8" w:rsidRDefault="00B86D9C" w:rsidP="007B2E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Proposed Action:</w:t>
      </w:r>
    </w:p>
    <w:p w14:paraId="1B4CAFAE" w14:textId="186AD190" w:rsidR="00B86D9C" w:rsidRPr="00B86D9C" w:rsidRDefault="00B86D9C" w:rsidP="00B86D9C">
      <w:pPr>
        <w:pStyle w:val="ListParagraph"/>
        <w:numPr>
          <w:ilvl w:val="0"/>
          <w:numId w:val="124"/>
        </w:numPr>
        <w:rPr>
          <w:sz w:val="24"/>
          <w:szCs w:val="24"/>
        </w:rPr>
      </w:pPr>
      <w:r w:rsidRPr="00B86D9C">
        <w:rPr>
          <w:b/>
          <w:bCs/>
          <w:sz w:val="24"/>
          <w:szCs w:val="24"/>
        </w:rPr>
        <w:t>Block</w:t>
      </w:r>
      <w:r w:rsidRPr="00B86D9C">
        <w:rPr>
          <w:sz w:val="24"/>
          <w:szCs w:val="24"/>
        </w:rPr>
        <w:t xml:space="preserve"> or </w:t>
      </w:r>
      <w:r w:rsidRPr="00B86D9C">
        <w:rPr>
          <w:b/>
          <w:bCs/>
          <w:sz w:val="24"/>
          <w:szCs w:val="24"/>
        </w:rPr>
        <w:t>isolate the source IP (192.168.177.129)</w:t>
      </w:r>
      <w:r w:rsidRPr="00B86D9C">
        <w:rPr>
          <w:sz w:val="24"/>
          <w:szCs w:val="24"/>
        </w:rPr>
        <w:t xml:space="preserve"> at the firewall to prevent further reconnaissance attempts.</w:t>
      </w:r>
    </w:p>
    <w:p w14:paraId="35AAD1FE" w14:textId="018F1764" w:rsidR="00B86D9C" w:rsidRPr="00B86D9C" w:rsidRDefault="00B86D9C" w:rsidP="00B86D9C">
      <w:pPr>
        <w:pStyle w:val="ListParagraph"/>
        <w:numPr>
          <w:ilvl w:val="0"/>
          <w:numId w:val="124"/>
        </w:numPr>
        <w:rPr>
          <w:sz w:val="24"/>
          <w:szCs w:val="24"/>
        </w:rPr>
      </w:pPr>
      <w:r w:rsidRPr="00B86D9C">
        <w:rPr>
          <w:b/>
          <w:bCs/>
          <w:sz w:val="24"/>
          <w:szCs w:val="24"/>
        </w:rPr>
        <w:t>Review network-wide logs</w:t>
      </w:r>
      <w:r w:rsidRPr="00B86D9C">
        <w:rPr>
          <w:sz w:val="24"/>
          <w:szCs w:val="24"/>
        </w:rPr>
        <w:t xml:space="preserve"> for any additional scanning or suspicious activity originating from this IP address.</w:t>
      </w:r>
    </w:p>
    <w:p w14:paraId="7546BB16" w14:textId="63DB7249" w:rsidR="00B86D9C" w:rsidRPr="00B86D9C" w:rsidRDefault="00B86D9C" w:rsidP="00B86D9C">
      <w:pPr>
        <w:pStyle w:val="ListParagraph"/>
        <w:numPr>
          <w:ilvl w:val="0"/>
          <w:numId w:val="124"/>
        </w:numPr>
        <w:rPr>
          <w:sz w:val="24"/>
          <w:szCs w:val="24"/>
        </w:rPr>
      </w:pPr>
      <w:r w:rsidRPr="00B86D9C">
        <w:rPr>
          <w:b/>
          <w:bCs/>
          <w:sz w:val="24"/>
          <w:szCs w:val="24"/>
        </w:rPr>
        <w:t>Perform a vulnerability assessment</w:t>
      </w:r>
      <w:r w:rsidRPr="00B86D9C">
        <w:rPr>
          <w:sz w:val="24"/>
          <w:szCs w:val="24"/>
        </w:rPr>
        <w:t xml:space="preserve"> on the victim system (192.168.177.130) to identify any exposed or exploitable ports.</w:t>
      </w:r>
    </w:p>
    <w:p w14:paraId="35843593" w14:textId="7552BF06" w:rsidR="00B86D9C" w:rsidRPr="00B86D9C" w:rsidRDefault="00B86D9C" w:rsidP="00B86D9C">
      <w:pPr>
        <w:pStyle w:val="ListParagraph"/>
        <w:numPr>
          <w:ilvl w:val="0"/>
          <w:numId w:val="124"/>
        </w:numPr>
        <w:rPr>
          <w:sz w:val="24"/>
          <w:szCs w:val="24"/>
        </w:rPr>
      </w:pPr>
      <w:r w:rsidRPr="00B86D9C">
        <w:rPr>
          <w:b/>
          <w:bCs/>
          <w:sz w:val="24"/>
          <w:szCs w:val="24"/>
        </w:rPr>
        <w:t>Update SIEM use cases and correlation rules</w:t>
      </w:r>
      <w:r w:rsidRPr="00B86D9C">
        <w:rPr>
          <w:sz w:val="24"/>
          <w:szCs w:val="24"/>
        </w:rPr>
        <w:t xml:space="preserve"> to ensure similar scanning patterns are detected and alerted on promptly.</w:t>
      </w:r>
    </w:p>
    <w:p w14:paraId="7BFA099C" w14:textId="3FD234BA" w:rsidR="00B86D9C" w:rsidRDefault="00B86D9C" w:rsidP="007B2E7E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Status: </w:t>
      </w:r>
      <w:r w:rsidRPr="00B86D9C">
        <w:rPr>
          <w:sz w:val="24"/>
          <w:szCs w:val="24"/>
        </w:rPr>
        <w:t>This incident has been escalated to the SOC L2 team for in-depth investigation and containment. Awaiting their findings and recommendations.</w:t>
      </w:r>
    </w:p>
    <w:p w14:paraId="51782EC4" w14:textId="67EC2A3D" w:rsidR="00B86D9C" w:rsidRPr="00B86D9C" w:rsidRDefault="00B86D9C" w:rsidP="007B2E7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</w:p>
    <w:sectPr w:rsidR="00B86D9C" w:rsidRPr="00B86D9C" w:rsidSect="0007413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8F7"/>
    <w:multiLevelType w:val="hybridMultilevel"/>
    <w:tmpl w:val="360232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8219CD"/>
    <w:multiLevelType w:val="multilevel"/>
    <w:tmpl w:val="138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52774"/>
    <w:multiLevelType w:val="hybridMultilevel"/>
    <w:tmpl w:val="A9FCB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0B3874"/>
    <w:multiLevelType w:val="hybridMultilevel"/>
    <w:tmpl w:val="7ADA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4A0606"/>
    <w:multiLevelType w:val="hybridMultilevel"/>
    <w:tmpl w:val="B5A28CA4"/>
    <w:lvl w:ilvl="0" w:tplc="7B90A2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981607"/>
    <w:multiLevelType w:val="hybridMultilevel"/>
    <w:tmpl w:val="59D2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9C2E73"/>
    <w:multiLevelType w:val="hybridMultilevel"/>
    <w:tmpl w:val="35821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CA7A50"/>
    <w:multiLevelType w:val="hybridMultilevel"/>
    <w:tmpl w:val="58C4C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FB7388"/>
    <w:multiLevelType w:val="hybridMultilevel"/>
    <w:tmpl w:val="1220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27C47"/>
    <w:multiLevelType w:val="hybridMultilevel"/>
    <w:tmpl w:val="F2DA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50520C"/>
    <w:multiLevelType w:val="multilevel"/>
    <w:tmpl w:val="D08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4523F"/>
    <w:multiLevelType w:val="hybridMultilevel"/>
    <w:tmpl w:val="16D072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B69654D"/>
    <w:multiLevelType w:val="hybridMultilevel"/>
    <w:tmpl w:val="0DDE62C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0CC10AAF"/>
    <w:multiLevelType w:val="hybridMultilevel"/>
    <w:tmpl w:val="18245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E13A6"/>
    <w:multiLevelType w:val="hybridMultilevel"/>
    <w:tmpl w:val="F16C5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826317"/>
    <w:multiLevelType w:val="hybridMultilevel"/>
    <w:tmpl w:val="3586D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FE68EE"/>
    <w:multiLevelType w:val="hybridMultilevel"/>
    <w:tmpl w:val="99388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AD1AE3"/>
    <w:multiLevelType w:val="hybridMultilevel"/>
    <w:tmpl w:val="73F8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7B65CB"/>
    <w:multiLevelType w:val="hybridMultilevel"/>
    <w:tmpl w:val="CADABD46"/>
    <w:lvl w:ilvl="0" w:tplc="157CB60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B5137D"/>
    <w:multiLevelType w:val="multilevel"/>
    <w:tmpl w:val="CDA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EA018F"/>
    <w:multiLevelType w:val="hybridMultilevel"/>
    <w:tmpl w:val="D9C8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42033D"/>
    <w:multiLevelType w:val="hybridMultilevel"/>
    <w:tmpl w:val="CE4E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A40D0C"/>
    <w:multiLevelType w:val="hybridMultilevel"/>
    <w:tmpl w:val="7046C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896E2D"/>
    <w:multiLevelType w:val="multilevel"/>
    <w:tmpl w:val="171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D097A"/>
    <w:multiLevelType w:val="multilevel"/>
    <w:tmpl w:val="9ED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1B6112"/>
    <w:multiLevelType w:val="hybridMultilevel"/>
    <w:tmpl w:val="328EE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531EF9"/>
    <w:multiLevelType w:val="hybridMultilevel"/>
    <w:tmpl w:val="FDDA58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E04B87"/>
    <w:multiLevelType w:val="hybridMultilevel"/>
    <w:tmpl w:val="8D186CBA"/>
    <w:lvl w:ilvl="0" w:tplc="BB4AA7E0">
      <w:start w:val="4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3707F9"/>
    <w:multiLevelType w:val="hybridMultilevel"/>
    <w:tmpl w:val="3716A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B305C9"/>
    <w:multiLevelType w:val="hybridMultilevel"/>
    <w:tmpl w:val="5CF24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734504"/>
    <w:multiLevelType w:val="hybridMultilevel"/>
    <w:tmpl w:val="D1A8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FB21D8"/>
    <w:multiLevelType w:val="hybridMultilevel"/>
    <w:tmpl w:val="27BCA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212F73"/>
    <w:multiLevelType w:val="hybridMultilevel"/>
    <w:tmpl w:val="2AA8B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AE7E43"/>
    <w:multiLevelType w:val="hybridMultilevel"/>
    <w:tmpl w:val="A728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CD0520"/>
    <w:multiLevelType w:val="hybridMultilevel"/>
    <w:tmpl w:val="AD82F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FD3C62"/>
    <w:multiLevelType w:val="hybridMultilevel"/>
    <w:tmpl w:val="93DA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4D3D46"/>
    <w:multiLevelType w:val="multilevel"/>
    <w:tmpl w:val="D7F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10F60"/>
    <w:multiLevelType w:val="hybridMultilevel"/>
    <w:tmpl w:val="F8384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8E4721"/>
    <w:multiLevelType w:val="hybridMultilevel"/>
    <w:tmpl w:val="10FE5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370E1D"/>
    <w:multiLevelType w:val="hybridMultilevel"/>
    <w:tmpl w:val="256272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29C10D14"/>
    <w:multiLevelType w:val="hybridMultilevel"/>
    <w:tmpl w:val="B6D8EC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29C82510"/>
    <w:multiLevelType w:val="multilevel"/>
    <w:tmpl w:val="15E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6C726A"/>
    <w:multiLevelType w:val="hybridMultilevel"/>
    <w:tmpl w:val="34D43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763D4F"/>
    <w:multiLevelType w:val="hybridMultilevel"/>
    <w:tmpl w:val="6AA49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401835"/>
    <w:multiLevelType w:val="multilevel"/>
    <w:tmpl w:val="97F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A60965"/>
    <w:multiLevelType w:val="hybridMultilevel"/>
    <w:tmpl w:val="22B84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874750"/>
    <w:multiLevelType w:val="hybridMultilevel"/>
    <w:tmpl w:val="24E83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DA3F6B"/>
    <w:multiLevelType w:val="hybridMultilevel"/>
    <w:tmpl w:val="72AA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3A175E0"/>
    <w:multiLevelType w:val="hybridMultilevel"/>
    <w:tmpl w:val="B9B8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515604"/>
    <w:multiLevelType w:val="hybridMultilevel"/>
    <w:tmpl w:val="5A04D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927A7A"/>
    <w:multiLevelType w:val="hybridMultilevel"/>
    <w:tmpl w:val="DFA0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9754FB"/>
    <w:multiLevelType w:val="hybridMultilevel"/>
    <w:tmpl w:val="BADC1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715E9"/>
    <w:multiLevelType w:val="hybridMultilevel"/>
    <w:tmpl w:val="94946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B61767"/>
    <w:multiLevelType w:val="multilevel"/>
    <w:tmpl w:val="207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2C20A4"/>
    <w:multiLevelType w:val="hybridMultilevel"/>
    <w:tmpl w:val="C322A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525862"/>
    <w:multiLevelType w:val="multilevel"/>
    <w:tmpl w:val="DEF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1819F2"/>
    <w:multiLevelType w:val="hybridMultilevel"/>
    <w:tmpl w:val="1CDA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34380A"/>
    <w:multiLevelType w:val="hybridMultilevel"/>
    <w:tmpl w:val="0F601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661079"/>
    <w:multiLevelType w:val="hybridMultilevel"/>
    <w:tmpl w:val="30E0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A6C783E"/>
    <w:multiLevelType w:val="hybridMultilevel"/>
    <w:tmpl w:val="50C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97B8C"/>
    <w:multiLevelType w:val="hybridMultilevel"/>
    <w:tmpl w:val="60B2F5E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DB11E2"/>
    <w:multiLevelType w:val="multilevel"/>
    <w:tmpl w:val="9A8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B12FC2"/>
    <w:multiLevelType w:val="hybridMultilevel"/>
    <w:tmpl w:val="AC7A3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C401DD0"/>
    <w:multiLevelType w:val="hybridMultilevel"/>
    <w:tmpl w:val="EE305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0369B2"/>
    <w:multiLevelType w:val="hybridMultilevel"/>
    <w:tmpl w:val="4704B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D286F52"/>
    <w:multiLevelType w:val="hybridMultilevel"/>
    <w:tmpl w:val="C6EC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E631DF5"/>
    <w:multiLevelType w:val="hybridMultilevel"/>
    <w:tmpl w:val="DAF8F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B311D7"/>
    <w:multiLevelType w:val="multilevel"/>
    <w:tmpl w:val="284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EC43500"/>
    <w:multiLevelType w:val="hybridMultilevel"/>
    <w:tmpl w:val="0D028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F682C98"/>
    <w:multiLevelType w:val="hybridMultilevel"/>
    <w:tmpl w:val="FBC44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F72286F"/>
    <w:multiLevelType w:val="hybridMultilevel"/>
    <w:tmpl w:val="DA267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AE0CFF"/>
    <w:multiLevelType w:val="hybridMultilevel"/>
    <w:tmpl w:val="71565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F131DD"/>
    <w:multiLevelType w:val="hybridMultilevel"/>
    <w:tmpl w:val="4FD65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BF75D8"/>
    <w:multiLevelType w:val="hybridMultilevel"/>
    <w:tmpl w:val="5066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44F46FE"/>
    <w:multiLevelType w:val="hybridMultilevel"/>
    <w:tmpl w:val="7048E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50F2082"/>
    <w:multiLevelType w:val="hybridMultilevel"/>
    <w:tmpl w:val="90966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51C0068"/>
    <w:multiLevelType w:val="hybridMultilevel"/>
    <w:tmpl w:val="88A4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58136C3"/>
    <w:multiLevelType w:val="multilevel"/>
    <w:tmpl w:val="120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4541F4"/>
    <w:multiLevelType w:val="hybridMultilevel"/>
    <w:tmpl w:val="CCAA4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4F460E"/>
    <w:multiLevelType w:val="hybridMultilevel"/>
    <w:tmpl w:val="550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D9621C"/>
    <w:multiLevelType w:val="hybridMultilevel"/>
    <w:tmpl w:val="2CB44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A75871"/>
    <w:multiLevelType w:val="hybridMultilevel"/>
    <w:tmpl w:val="618C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9F50132"/>
    <w:multiLevelType w:val="hybridMultilevel"/>
    <w:tmpl w:val="07F0E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431E0B"/>
    <w:multiLevelType w:val="hybridMultilevel"/>
    <w:tmpl w:val="7E0E7A60"/>
    <w:lvl w:ilvl="0" w:tplc="7B90A2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BC0EFA"/>
    <w:multiLevelType w:val="hybridMultilevel"/>
    <w:tmpl w:val="5F420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4D9804A8"/>
    <w:multiLevelType w:val="multilevel"/>
    <w:tmpl w:val="A6F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B64F87"/>
    <w:multiLevelType w:val="hybridMultilevel"/>
    <w:tmpl w:val="8DA68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EDB6C4F"/>
    <w:multiLevelType w:val="hybridMultilevel"/>
    <w:tmpl w:val="E72C1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A87B87"/>
    <w:multiLevelType w:val="hybridMultilevel"/>
    <w:tmpl w:val="5DFE5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308334E"/>
    <w:multiLevelType w:val="hybridMultilevel"/>
    <w:tmpl w:val="06F67E4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0" w15:restartNumberingAfterBreak="0">
    <w:nsid w:val="55D9319E"/>
    <w:multiLevelType w:val="hybridMultilevel"/>
    <w:tmpl w:val="69DA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5F865C4"/>
    <w:multiLevelType w:val="hybridMultilevel"/>
    <w:tmpl w:val="E022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613659C"/>
    <w:multiLevelType w:val="hybridMultilevel"/>
    <w:tmpl w:val="BFA81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68E46CE"/>
    <w:multiLevelType w:val="hybridMultilevel"/>
    <w:tmpl w:val="24CE62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5F3E1CEA"/>
    <w:multiLevelType w:val="hybridMultilevel"/>
    <w:tmpl w:val="0DCC9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F8B2FD8"/>
    <w:multiLevelType w:val="hybridMultilevel"/>
    <w:tmpl w:val="3C4A6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625148"/>
    <w:multiLevelType w:val="hybridMultilevel"/>
    <w:tmpl w:val="03727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BD03F0"/>
    <w:multiLevelType w:val="hybridMultilevel"/>
    <w:tmpl w:val="701A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1C51409"/>
    <w:multiLevelType w:val="hybridMultilevel"/>
    <w:tmpl w:val="808AA0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742F8F"/>
    <w:multiLevelType w:val="hybridMultilevel"/>
    <w:tmpl w:val="9D461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946A28"/>
    <w:multiLevelType w:val="hybridMultilevel"/>
    <w:tmpl w:val="99D872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648760D5"/>
    <w:multiLevelType w:val="hybridMultilevel"/>
    <w:tmpl w:val="10DAF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4F01A43"/>
    <w:multiLevelType w:val="multilevel"/>
    <w:tmpl w:val="689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017EFB"/>
    <w:multiLevelType w:val="hybridMultilevel"/>
    <w:tmpl w:val="8968D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87478A4"/>
    <w:multiLevelType w:val="hybridMultilevel"/>
    <w:tmpl w:val="0DE0B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9C1657B"/>
    <w:multiLevelType w:val="hybridMultilevel"/>
    <w:tmpl w:val="C1C4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EE25A9"/>
    <w:multiLevelType w:val="hybridMultilevel"/>
    <w:tmpl w:val="1AA0E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BEC78FB"/>
    <w:multiLevelType w:val="hybridMultilevel"/>
    <w:tmpl w:val="EEE0A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C3F6EF7"/>
    <w:multiLevelType w:val="hybridMultilevel"/>
    <w:tmpl w:val="71DC7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CCA4406"/>
    <w:multiLevelType w:val="hybridMultilevel"/>
    <w:tmpl w:val="BD0E34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D5B7903"/>
    <w:multiLevelType w:val="multilevel"/>
    <w:tmpl w:val="4FF6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DC74344"/>
    <w:multiLevelType w:val="hybridMultilevel"/>
    <w:tmpl w:val="83B8B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F2232C6"/>
    <w:multiLevelType w:val="hybridMultilevel"/>
    <w:tmpl w:val="2614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F3F1D44"/>
    <w:multiLevelType w:val="hybridMultilevel"/>
    <w:tmpl w:val="EBDE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226B68"/>
    <w:multiLevelType w:val="hybridMultilevel"/>
    <w:tmpl w:val="733431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72B56C75"/>
    <w:multiLevelType w:val="hybridMultilevel"/>
    <w:tmpl w:val="02665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DF4F05"/>
    <w:multiLevelType w:val="hybridMultilevel"/>
    <w:tmpl w:val="CDC0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0802F0"/>
    <w:multiLevelType w:val="hybridMultilevel"/>
    <w:tmpl w:val="D4DA3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CE1DDA"/>
    <w:multiLevelType w:val="hybridMultilevel"/>
    <w:tmpl w:val="B06C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FF5985"/>
    <w:multiLevelType w:val="multilevel"/>
    <w:tmpl w:val="288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98288A"/>
    <w:multiLevelType w:val="multilevel"/>
    <w:tmpl w:val="C7D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C23232"/>
    <w:multiLevelType w:val="hybridMultilevel"/>
    <w:tmpl w:val="E306E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AEE5C37"/>
    <w:multiLevelType w:val="hybridMultilevel"/>
    <w:tmpl w:val="E0E2E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63581D"/>
    <w:multiLevelType w:val="hybridMultilevel"/>
    <w:tmpl w:val="3BA2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6974">
    <w:abstractNumId w:val="18"/>
  </w:num>
  <w:num w:numId="2" w16cid:durableId="1518420486">
    <w:abstractNumId w:val="60"/>
  </w:num>
  <w:num w:numId="3" w16cid:durableId="211237329">
    <w:abstractNumId w:val="27"/>
  </w:num>
  <w:num w:numId="4" w16cid:durableId="1536426920">
    <w:abstractNumId w:val="5"/>
  </w:num>
  <w:num w:numId="5" w16cid:durableId="1892031472">
    <w:abstractNumId w:val="107"/>
  </w:num>
  <w:num w:numId="6" w16cid:durableId="142507264">
    <w:abstractNumId w:val="81"/>
  </w:num>
  <w:num w:numId="7" w16cid:durableId="562445609">
    <w:abstractNumId w:val="17"/>
  </w:num>
  <w:num w:numId="8" w16cid:durableId="1163358362">
    <w:abstractNumId w:val="67"/>
  </w:num>
  <w:num w:numId="9" w16cid:durableId="407845915">
    <w:abstractNumId w:val="33"/>
  </w:num>
  <w:num w:numId="10" w16cid:durableId="1583828806">
    <w:abstractNumId w:val="26"/>
  </w:num>
  <w:num w:numId="11" w16cid:durableId="453794123">
    <w:abstractNumId w:val="108"/>
  </w:num>
  <w:num w:numId="12" w16cid:durableId="1536652056">
    <w:abstractNumId w:val="35"/>
  </w:num>
  <w:num w:numId="13" w16cid:durableId="1653558835">
    <w:abstractNumId w:val="86"/>
  </w:num>
  <w:num w:numId="14" w16cid:durableId="885915885">
    <w:abstractNumId w:val="71"/>
  </w:num>
  <w:num w:numId="15" w16cid:durableId="2111389202">
    <w:abstractNumId w:val="116"/>
  </w:num>
  <w:num w:numId="16" w16cid:durableId="108934833">
    <w:abstractNumId w:val="93"/>
  </w:num>
  <w:num w:numId="17" w16cid:durableId="309871987">
    <w:abstractNumId w:val="22"/>
  </w:num>
  <w:num w:numId="18" w16cid:durableId="1982728335">
    <w:abstractNumId w:val="2"/>
  </w:num>
  <w:num w:numId="19" w16cid:durableId="1809931690">
    <w:abstractNumId w:val="31"/>
  </w:num>
  <w:num w:numId="20" w16cid:durableId="1315060929">
    <w:abstractNumId w:val="118"/>
  </w:num>
  <w:num w:numId="21" w16cid:durableId="1923443123">
    <w:abstractNumId w:val="72"/>
  </w:num>
  <w:num w:numId="22" w16cid:durableId="460851907">
    <w:abstractNumId w:val="8"/>
  </w:num>
  <w:num w:numId="23" w16cid:durableId="393167790">
    <w:abstractNumId w:val="54"/>
  </w:num>
  <w:num w:numId="24" w16cid:durableId="350448591">
    <w:abstractNumId w:val="52"/>
  </w:num>
  <w:num w:numId="25" w16cid:durableId="483592622">
    <w:abstractNumId w:val="123"/>
  </w:num>
  <w:num w:numId="26" w16cid:durableId="433137602">
    <w:abstractNumId w:val="6"/>
  </w:num>
  <w:num w:numId="27" w16cid:durableId="1846554215">
    <w:abstractNumId w:val="120"/>
  </w:num>
  <w:num w:numId="28" w16cid:durableId="606810231">
    <w:abstractNumId w:val="117"/>
  </w:num>
  <w:num w:numId="29" w16cid:durableId="524708264">
    <w:abstractNumId w:val="16"/>
  </w:num>
  <w:num w:numId="30" w16cid:durableId="2087484837">
    <w:abstractNumId w:val="36"/>
  </w:num>
  <w:num w:numId="31" w16cid:durableId="2079593494">
    <w:abstractNumId w:val="76"/>
  </w:num>
  <w:num w:numId="32" w16cid:durableId="1381710172">
    <w:abstractNumId w:val="51"/>
  </w:num>
  <w:num w:numId="33" w16cid:durableId="65809461">
    <w:abstractNumId w:val="47"/>
  </w:num>
  <w:num w:numId="34" w16cid:durableId="1048191367">
    <w:abstractNumId w:val="61"/>
  </w:num>
  <w:num w:numId="35" w16cid:durableId="1948779320">
    <w:abstractNumId w:val="34"/>
  </w:num>
  <w:num w:numId="36" w16cid:durableId="1429040402">
    <w:abstractNumId w:val="43"/>
  </w:num>
  <w:num w:numId="37" w16cid:durableId="350954267">
    <w:abstractNumId w:val="115"/>
  </w:num>
  <w:num w:numId="38" w16cid:durableId="261569029">
    <w:abstractNumId w:val="9"/>
  </w:num>
  <w:num w:numId="39" w16cid:durableId="1316371517">
    <w:abstractNumId w:val="70"/>
  </w:num>
  <w:num w:numId="40" w16cid:durableId="1163550140">
    <w:abstractNumId w:val="45"/>
  </w:num>
  <w:num w:numId="41" w16cid:durableId="2047827869">
    <w:abstractNumId w:val="90"/>
  </w:num>
  <w:num w:numId="42" w16cid:durableId="1343629928">
    <w:abstractNumId w:val="23"/>
  </w:num>
  <w:num w:numId="43" w16cid:durableId="345443245">
    <w:abstractNumId w:val="15"/>
  </w:num>
  <w:num w:numId="44" w16cid:durableId="769084666">
    <w:abstractNumId w:val="75"/>
  </w:num>
  <w:num w:numId="45" w16cid:durableId="833450346">
    <w:abstractNumId w:val="66"/>
  </w:num>
  <w:num w:numId="46" w16cid:durableId="104614317">
    <w:abstractNumId w:val="49"/>
  </w:num>
  <w:num w:numId="47" w16cid:durableId="1366254364">
    <w:abstractNumId w:val="119"/>
  </w:num>
  <w:num w:numId="48" w16cid:durableId="1751122283">
    <w:abstractNumId w:val="7"/>
  </w:num>
  <w:num w:numId="49" w16cid:durableId="750590335">
    <w:abstractNumId w:val="78"/>
  </w:num>
  <w:num w:numId="50" w16cid:durableId="427581154">
    <w:abstractNumId w:val="92"/>
  </w:num>
  <w:num w:numId="51" w16cid:durableId="36588771">
    <w:abstractNumId w:val="98"/>
  </w:num>
  <w:num w:numId="52" w16cid:durableId="1813593247">
    <w:abstractNumId w:val="111"/>
  </w:num>
  <w:num w:numId="53" w16cid:durableId="2052268102">
    <w:abstractNumId w:val="74"/>
  </w:num>
  <w:num w:numId="54" w16cid:durableId="1271626988">
    <w:abstractNumId w:val="57"/>
  </w:num>
  <w:num w:numId="55" w16cid:durableId="1195847565">
    <w:abstractNumId w:val="95"/>
  </w:num>
  <w:num w:numId="56" w16cid:durableId="1325476327">
    <w:abstractNumId w:val="63"/>
  </w:num>
  <w:num w:numId="57" w16cid:durableId="1328288994">
    <w:abstractNumId w:val="105"/>
  </w:num>
  <w:num w:numId="58" w16cid:durableId="1114405720">
    <w:abstractNumId w:val="58"/>
  </w:num>
  <w:num w:numId="59" w16cid:durableId="431247474">
    <w:abstractNumId w:val="101"/>
  </w:num>
  <w:num w:numId="60" w16cid:durableId="80610067">
    <w:abstractNumId w:val="14"/>
  </w:num>
  <w:num w:numId="61" w16cid:durableId="968784729">
    <w:abstractNumId w:val="87"/>
  </w:num>
  <w:num w:numId="62" w16cid:durableId="475873155">
    <w:abstractNumId w:val="56"/>
  </w:num>
  <w:num w:numId="63" w16cid:durableId="93134988">
    <w:abstractNumId w:val="99"/>
  </w:num>
  <w:num w:numId="64" w16cid:durableId="2080668080">
    <w:abstractNumId w:val="46"/>
  </w:num>
  <w:num w:numId="65" w16cid:durableId="673803310">
    <w:abstractNumId w:val="121"/>
  </w:num>
  <w:num w:numId="66" w16cid:durableId="1397120492">
    <w:abstractNumId w:val="97"/>
  </w:num>
  <w:num w:numId="67" w16cid:durableId="1680421397">
    <w:abstractNumId w:val="25"/>
  </w:num>
  <w:num w:numId="68" w16cid:durableId="444033966">
    <w:abstractNumId w:val="84"/>
  </w:num>
  <w:num w:numId="69" w16cid:durableId="262811750">
    <w:abstractNumId w:val="103"/>
  </w:num>
  <w:num w:numId="70" w16cid:durableId="447743364">
    <w:abstractNumId w:val="88"/>
  </w:num>
  <w:num w:numId="71" w16cid:durableId="1886720951">
    <w:abstractNumId w:val="13"/>
  </w:num>
  <w:num w:numId="72" w16cid:durableId="1261063306">
    <w:abstractNumId w:val="3"/>
  </w:num>
  <w:num w:numId="73" w16cid:durableId="1569150332">
    <w:abstractNumId w:val="69"/>
  </w:num>
  <w:num w:numId="74" w16cid:durableId="1091665300">
    <w:abstractNumId w:val="104"/>
  </w:num>
  <w:num w:numId="75" w16cid:durableId="1622419927">
    <w:abstractNumId w:val="79"/>
  </w:num>
  <w:num w:numId="76" w16cid:durableId="1643194959">
    <w:abstractNumId w:val="80"/>
  </w:num>
  <w:num w:numId="77" w16cid:durableId="653920135">
    <w:abstractNumId w:val="109"/>
  </w:num>
  <w:num w:numId="78" w16cid:durableId="337586707">
    <w:abstractNumId w:val="96"/>
  </w:num>
  <w:num w:numId="79" w16cid:durableId="2061173367">
    <w:abstractNumId w:val="73"/>
  </w:num>
  <w:num w:numId="80" w16cid:durableId="379286039">
    <w:abstractNumId w:val="4"/>
  </w:num>
  <w:num w:numId="81" w16cid:durableId="522135443">
    <w:abstractNumId w:val="106"/>
  </w:num>
  <w:num w:numId="82" w16cid:durableId="1239024220">
    <w:abstractNumId w:val="30"/>
  </w:num>
  <w:num w:numId="83" w16cid:durableId="979455968">
    <w:abstractNumId w:val="21"/>
  </w:num>
  <w:num w:numId="84" w16cid:durableId="151528791">
    <w:abstractNumId w:val="50"/>
  </w:num>
  <w:num w:numId="85" w16cid:durableId="1479103514">
    <w:abstractNumId w:val="32"/>
  </w:num>
  <w:num w:numId="86" w16cid:durableId="1066495163">
    <w:abstractNumId w:val="20"/>
  </w:num>
  <w:num w:numId="87" w16cid:durableId="562133755">
    <w:abstractNumId w:val="83"/>
  </w:num>
  <w:num w:numId="88" w16cid:durableId="1060782718">
    <w:abstractNumId w:val="37"/>
  </w:num>
  <w:num w:numId="89" w16cid:durableId="648483826">
    <w:abstractNumId w:val="113"/>
  </w:num>
  <w:num w:numId="90" w16cid:durableId="602496371">
    <w:abstractNumId w:val="68"/>
  </w:num>
  <w:num w:numId="91" w16cid:durableId="1531914283">
    <w:abstractNumId w:val="42"/>
  </w:num>
  <w:num w:numId="92" w16cid:durableId="163277665">
    <w:abstractNumId w:val="48"/>
  </w:num>
  <w:num w:numId="93" w16cid:durableId="614101755">
    <w:abstractNumId w:val="91"/>
  </w:num>
  <w:num w:numId="94" w16cid:durableId="2097822611">
    <w:abstractNumId w:val="59"/>
  </w:num>
  <w:num w:numId="95" w16cid:durableId="111946872">
    <w:abstractNumId w:val="62"/>
  </w:num>
  <w:num w:numId="96" w16cid:durableId="185021982">
    <w:abstractNumId w:val="94"/>
  </w:num>
  <w:num w:numId="97" w16cid:durableId="1262179240">
    <w:abstractNumId w:val="29"/>
  </w:num>
  <w:num w:numId="98" w16cid:durableId="1837189355">
    <w:abstractNumId w:val="28"/>
  </w:num>
  <w:num w:numId="99" w16cid:durableId="853878403">
    <w:abstractNumId w:val="38"/>
  </w:num>
  <w:num w:numId="100" w16cid:durableId="26029693">
    <w:abstractNumId w:val="65"/>
  </w:num>
  <w:num w:numId="101" w16cid:durableId="1235355217">
    <w:abstractNumId w:val="122"/>
  </w:num>
  <w:num w:numId="102" w16cid:durableId="2146122865">
    <w:abstractNumId w:val="12"/>
  </w:num>
  <w:num w:numId="103" w16cid:durableId="1695494336">
    <w:abstractNumId w:val="112"/>
  </w:num>
  <w:num w:numId="104" w16cid:durableId="450824611">
    <w:abstractNumId w:val="114"/>
  </w:num>
  <w:num w:numId="105" w16cid:durableId="610211733">
    <w:abstractNumId w:val="100"/>
  </w:num>
  <w:num w:numId="106" w16cid:durableId="1392540621">
    <w:abstractNumId w:val="40"/>
  </w:num>
  <w:num w:numId="107" w16cid:durableId="1475757661">
    <w:abstractNumId w:val="39"/>
  </w:num>
  <w:num w:numId="108" w16cid:durableId="2089421860">
    <w:abstractNumId w:val="0"/>
  </w:num>
  <w:num w:numId="109" w16cid:durableId="1713075426">
    <w:abstractNumId w:val="89"/>
  </w:num>
  <w:num w:numId="110" w16cid:durableId="590311531">
    <w:abstractNumId w:val="11"/>
  </w:num>
  <w:num w:numId="111" w16cid:durableId="1727752315">
    <w:abstractNumId w:val="53"/>
  </w:num>
  <w:num w:numId="112" w16cid:durableId="507526179">
    <w:abstractNumId w:val="24"/>
  </w:num>
  <w:num w:numId="113" w16cid:durableId="226648747">
    <w:abstractNumId w:val="77"/>
  </w:num>
  <w:num w:numId="114" w16cid:durableId="17894727">
    <w:abstractNumId w:val="10"/>
  </w:num>
  <w:num w:numId="115" w16cid:durableId="1334645899">
    <w:abstractNumId w:val="1"/>
  </w:num>
  <w:num w:numId="116" w16cid:durableId="202593822">
    <w:abstractNumId w:val="41"/>
  </w:num>
  <w:num w:numId="117" w16cid:durableId="217668424">
    <w:abstractNumId w:val="55"/>
  </w:num>
  <w:num w:numId="118" w16cid:durableId="1376809281">
    <w:abstractNumId w:val="85"/>
  </w:num>
  <w:num w:numId="119" w16cid:durableId="1991902882">
    <w:abstractNumId w:val="19"/>
  </w:num>
  <w:num w:numId="120" w16cid:durableId="869803136">
    <w:abstractNumId w:val="44"/>
  </w:num>
  <w:num w:numId="121" w16cid:durableId="195773219">
    <w:abstractNumId w:val="110"/>
  </w:num>
  <w:num w:numId="122" w16cid:durableId="792211445">
    <w:abstractNumId w:val="102"/>
  </w:num>
  <w:num w:numId="123" w16cid:durableId="1825975523">
    <w:abstractNumId w:val="82"/>
  </w:num>
  <w:num w:numId="124" w16cid:durableId="68644267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0B"/>
    <w:rsid w:val="00005033"/>
    <w:rsid w:val="000356F2"/>
    <w:rsid w:val="00041922"/>
    <w:rsid w:val="00044F36"/>
    <w:rsid w:val="00045AB3"/>
    <w:rsid w:val="0005052B"/>
    <w:rsid w:val="00074134"/>
    <w:rsid w:val="00081DB7"/>
    <w:rsid w:val="00101085"/>
    <w:rsid w:val="00133401"/>
    <w:rsid w:val="001440C2"/>
    <w:rsid w:val="001512CD"/>
    <w:rsid w:val="00172A6C"/>
    <w:rsid w:val="00184C1A"/>
    <w:rsid w:val="001A3C85"/>
    <w:rsid w:val="001A67B9"/>
    <w:rsid w:val="001E18EA"/>
    <w:rsid w:val="001E3C1E"/>
    <w:rsid w:val="00213128"/>
    <w:rsid w:val="002243DA"/>
    <w:rsid w:val="002329E8"/>
    <w:rsid w:val="00273923"/>
    <w:rsid w:val="002A3D17"/>
    <w:rsid w:val="002E034F"/>
    <w:rsid w:val="00316B0D"/>
    <w:rsid w:val="003558C0"/>
    <w:rsid w:val="00360F72"/>
    <w:rsid w:val="003B710E"/>
    <w:rsid w:val="003C7B04"/>
    <w:rsid w:val="004211F8"/>
    <w:rsid w:val="00495858"/>
    <w:rsid w:val="004D4829"/>
    <w:rsid w:val="004E2ECE"/>
    <w:rsid w:val="005011FF"/>
    <w:rsid w:val="005037AC"/>
    <w:rsid w:val="00543942"/>
    <w:rsid w:val="0055730B"/>
    <w:rsid w:val="00571AA1"/>
    <w:rsid w:val="005813B3"/>
    <w:rsid w:val="005A7483"/>
    <w:rsid w:val="005B366B"/>
    <w:rsid w:val="005B619F"/>
    <w:rsid w:val="005D0691"/>
    <w:rsid w:val="005E396E"/>
    <w:rsid w:val="00630AB6"/>
    <w:rsid w:val="00634453"/>
    <w:rsid w:val="00635FAC"/>
    <w:rsid w:val="006536E1"/>
    <w:rsid w:val="006A116B"/>
    <w:rsid w:val="006B2E9E"/>
    <w:rsid w:val="006B7F2D"/>
    <w:rsid w:val="006C0B77"/>
    <w:rsid w:val="006C2A0F"/>
    <w:rsid w:val="006E020C"/>
    <w:rsid w:val="006F6FA2"/>
    <w:rsid w:val="006F7A54"/>
    <w:rsid w:val="00716C9C"/>
    <w:rsid w:val="007458EE"/>
    <w:rsid w:val="00750E8C"/>
    <w:rsid w:val="00756552"/>
    <w:rsid w:val="00782BBE"/>
    <w:rsid w:val="007B2E7E"/>
    <w:rsid w:val="007C62F2"/>
    <w:rsid w:val="00812B1E"/>
    <w:rsid w:val="008308E9"/>
    <w:rsid w:val="008759BF"/>
    <w:rsid w:val="008C33D9"/>
    <w:rsid w:val="008D7439"/>
    <w:rsid w:val="008E2A61"/>
    <w:rsid w:val="00911831"/>
    <w:rsid w:val="00912EA9"/>
    <w:rsid w:val="0091589F"/>
    <w:rsid w:val="009278BC"/>
    <w:rsid w:val="00931D98"/>
    <w:rsid w:val="00933606"/>
    <w:rsid w:val="00942FBD"/>
    <w:rsid w:val="00951712"/>
    <w:rsid w:val="0096520C"/>
    <w:rsid w:val="00993219"/>
    <w:rsid w:val="009A750E"/>
    <w:rsid w:val="009F228B"/>
    <w:rsid w:val="00A427AA"/>
    <w:rsid w:val="00A45DD0"/>
    <w:rsid w:val="00A74D0A"/>
    <w:rsid w:val="00A7561A"/>
    <w:rsid w:val="00A86EA1"/>
    <w:rsid w:val="00AA22A7"/>
    <w:rsid w:val="00AA5CA7"/>
    <w:rsid w:val="00AF6C9E"/>
    <w:rsid w:val="00B2328A"/>
    <w:rsid w:val="00B272C7"/>
    <w:rsid w:val="00B5338A"/>
    <w:rsid w:val="00B86D9C"/>
    <w:rsid w:val="00BA0CAD"/>
    <w:rsid w:val="00BA3189"/>
    <w:rsid w:val="00BB2652"/>
    <w:rsid w:val="00C073AE"/>
    <w:rsid w:val="00C11EA7"/>
    <w:rsid w:val="00C1576D"/>
    <w:rsid w:val="00C30E87"/>
    <w:rsid w:val="00C41429"/>
    <w:rsid w:val="00C72C89"/>
    <w:rsid w:val="00C96D09"/>
    <w:rsid w:val="00CD5626"/>
    <w:rsid w:val="00CF2D85"/>
    <w:rsid w:val="00CF44C9"/>
    <w:rsid w:val="00D02032"/>
    <w:rsid w:val="00D04E1C"/>
    <w:rsid w:val="00D13A15"/>
    <w:rsid w:val="00D3044A"/>
    <w:rsid w:val="00D47A66"/>
    <w:rsid w:val="00D54494"/>
    <w:rsid w:val="00D57116"/>
    <w:rsid w:val="00D77754"/>
    <w:rsid w:val="00D857A6"/>
    <w:rsid w:val="00D902A3"/>
    <w:rsid w:val="00DA27B7"/>
    <w:rsid w:val="00DC4C59"/>
    <w:rsid w:val="00EB7A7B"/>
    <w:rsid w:val="00EC6590"/>
    <w:rsid w:val="00ED2104"/>
    <w:rsid w:val="00ED338B"/>
    <w:rsid w:val="00ED3798"/>
    <w:rsid w:val="00EF4ED1"/>
    <w:rsid w:val="00F654EE"/>
    <w:rsid w:val="00F82D54"/>
    <w:rsid w:val="00FA4918"/>
    <w:rsid w:val="00FD1D33"/>
    <w:rsid w:val="00F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3C8F"/>
  <w15:chartTrackingRefBased/>
  <w15:docId w15:val="{2FA9A9DB-8894-42FD-81BC-C12B5CF4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ssue-underline">
    <w:name w:val="issue-underline"/>
    <w:basedOn w:val="DefaultParagraphFont"/>
    <w:rsid w:val="0055730B"/>
  </w:style>
  <w:style w:type="table" w:styleId="TableGrid">
    <w:name w:val="Table Grid"/>
    <w:basedOn w:val="TableNormal"/>
    <w:uiPriority w:val="39"/>
    <w:rsid w:val="005573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30B"/>
    <w:pPr>
      <w:ind w:left="720"/>
      <w:contextualSpacing/>
    </w:pPr>
  </w:style>
  <w:style w:type="paragraph" w:customStyle="1" w:styleId="pb-2">
    <w:name w:val="pb-2"/>
    <w:basedOn w:val="Normal"/>
    <w:qFormat/>
    <w:rsid w:val="0081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7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9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6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8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2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9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9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F0D1-2825-4268-AE5F-43EE4C1E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bagalkot</dc:creator>
  <cp:keywords/>
  <dc:description/>
  <cp:lastModifiedBy>Kabir Bagalkot</cp:lastModifiedBy>
  <cp:revision>81</cp:revision>
  <dcterms:created xsi:type="dcterms:W3CDTF">2024-01-30T12:20:00Z</dcterms:created>
  <dcterms:modified xsi:type="dcterms:W3CDTF">2025-08-03T09:38:00Z</dcterms:modified>
</cp:coreProperties>
</file>