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2"/>
        <w:gridCol w:w="1560"/>
        <w:gridCol w:w="1653"/>
        <w:gridCol w:w="1663"/>
        <w:gridCol w:w="1648"/>
      </w:tblGrid>
      <w:tr w:rsidR="005872E6" w:rsidTr="005872E6">
        <w:tc>
          <w:tcPr>
            <w:tcW w:w="1772" w:type="dxa"/>
          </w:tcPr>
          <w:p w:rsidR="005872E6" w:rsidRDefault="005872E6" w:rsidP="005872E6">
            <w:proofErr w:type="spellStart"/>
            <w:r>
              <w:rPr>
                <w:rFonts w:hint="eastAsia"/>
              </w:rPr>
              <w:t>s</w:t>
            </w:r>
            <w:r>
              <w:t>rc</w:t>
            </w:r>
            <w:proofErr w:type="spellEnd"/>
            <w:r>
              <w:t xml:space="preserve"> (</w:t>
            </w:r>
            <w:proofErr w:type="spellStart"/>
            <w:r>
              <w:t>ip</w:t>
            </w:r>
            <w:proofErr w:type="spellEnd"/>
            <w:r>
              <w:t>)</w:t>
            </w:r>
          </w:p>
        </w:tc>
        <w:tc>
          <w:tcPr>
            <w:tcW w:w="1560" w:type="dxa"/>
          </w:tcPr>
          <w:p w:rsidR="005872E6" w:rsidRDefault="005872E6">
            <w:pPr>
              <w:rPr>
                <w:rFonts w:hint="eastAsia"/>
              </w:rPr>
            </w:pPr>
            <w:proofErr w:type="spellStart"/>
            <w:r>
              <w:t>dst</w:t>
            </w:r>
            <w:proofErr w:type="spellEnd"/>
            <w:r>
              <w:t xml:space="preserve"> (</w:t>
            </w:r>
            <w:proofErr w:type="spellStart"/>
            <w:r>
              <w:t>ip</w:t>
            </w:r>
            <w:proofErr w:type="spellEnd"/>
            <w:r>
              <w:t>)</w:t>
            </w:r>
          </w:p>
        </w:tc>
        <w:tc>
          <w:tcPr>
            <w:tcW w:w="1653" w:type="dxa"/>
          </w:tcPr>
          <w:p w:rsidR="005872E6" w:rsidRDefault="005872E6">
            <w:r>
              <w:rPr>
                <w:rFonts w:hint="eastAsia"/>
              </w:rPr>
              <w:t>min</w:t>
            </w:r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663" w:type="dxa"/>
          </w:tcPr>
          <w:p w:rsidR="005872E6" w:rsidRDefault="005872E6">
            <w:r>
              <w:rPr>
                <w:rFonts w:hint="eastAsia"/>
              </w:rPr>
              <w:t>m</w:t>
            </w:r>
            <w:r>
              <w:t>ax</w:t>
            </w:r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648" w:type="dxa"/>
          </w:tcPr>
          <w:p w:rsidR="005872E6" w:rsidRDefault="005872E6">
            <w:proofErr w:type="spellStart"/>
            <w:r>
              <w:rPr>
                <w:rFonts w:hint="eastAsia"/>
              </w:rPr>
              <w:t>a</w:t>
            </w:r>
            <w:r>
              <w:t>vg</w:t>
            </w:r>
            <w:proofErr w:type="spellEnd"/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5872E6" w:rsidTr="005872E6">
        <w:tc>
          <w:tcPr>
            <w:tcW w:w="1772" w:type="dxa"/>
          </w:tcPr>
          <w:p w:rsidR="005872E6" w:rsidRDefault="005872E6">
            <w:r>
              <w:rPr>
                <w:rFonts w:hint="eastAsia"/>
              </w:rPr>
              <w:t>1</w:t>
            </w:r>
            <w:r>
              <w:t>0.0.1.1(</w:t>
            </w:r>
            <w:r>
              <w:rPr>
                <w:rFonts w:hint="eastAsia"/>
              </w:rPr>
              <w:t>out</w:t>
            </w:r>
            <w:r>
              <w:t>)</w:t>
            </w:r>
          </w:p>
        </w:tc>
        <w:tc>
          <w:tcPr>
            <w:tcW w:w="1560" w:type="dxa"/>
          </w:tcPr>
          <w:p w:rsidR="005872E6" w:rsidRDefault="005872E6" w:rsidP="005872E6">
            <w:r>
              <w:rPr>
                <w:rFonts w:hint="eastAsia"/>
              </w:rPr>
              <w:t>1</w:t>
            </w:r>
            <w:r>
              <w:t>0.0.25.104</w:t>
            </w:r>
          </w:p>
        </w:tc>
        <w:tc>
          <w:tcPr>
            <w:tcW w:w="1653" w:type="dxa"/>
          </w:tcPr>
          <w:p w:rsidR="005872E6" w:rsidRDefault="005872E6">
            <w:r>
              <w:t>1</w:t>
            </w:r>
          </w:p>
        </w:tc>
        <w:tc>
          <w:tcPr>
            <w:tcW w:w="1663" w:type="dxa"/>
          </w:tcPr>
          <w:p w:rsidR="005872E6" w:rsidRDefault="005872E6">
            <w:r>
              <w:t>114</w:t>
            </w:r>
          </w:p>
        </w:tc>
        <w:tc>
          <w:tcPr>
            <w:tcW w:w="1648" w:type="dxa"/>
          </w:tcPr>
          <w:p w:rsidR="005872E6" w:rsidRDefault="005872E6">
            <w:r>
              <w:t>28</w:t>
            </w:r>
          </w:p>
        </w:tc>
      </w:tr>
      <w:tr w:rsidR="005872E6" w:rsidTr="005872E6">
        <w:tc>
          <w:tcPr>
            <w:tcW w:w="1772" w:type="dxa"/>
          </w:tcPr>
          <w:p w:rsidR="005872E6" w:rsidRDefault="005872E6">
            <w:r>
              <w:rPr>
                <w:rFonts w:hint="eastAsia"/>
              </w:rPr>
              <w:t>1</w:t>
            </w:r>
            <w:r>
              <w:t>0.0.1.1(out)</w:t>
            </w:r>
          </w:p>
        </w:tc>
        <w:tc>
          <w:tcPr>
            <w:tcW w:w="1560" w:type="dxa"/>
          </w:tcPr>
          <w:p w:rsidR="005872E6" w:rsidRDefault="005872E6">
            <w:r>
              <w:rPr>
                <w:rFonts w:hint="eastAsia"/>
              </w:rPr>
              <w:t>1</w:t>
            </w:r>
            <w:r>
              <w:t>0.0.25.16</w:t>
            </w:r>
          </w:p>
        </w:tc>
        <w:tc>
          <w:tcPr>
            <w:tcW w:w="1653" w:type="dxa"/>
          </w:tcPr>
          <w:p w:rsidR="005872E6" w:rsidRDefault="005872E6">
            <w:r>
              <w:rPr>
                <w:rFonts w:hint="eastAsia"/>
              </w:rPr>
              <w:t>1</w:t>
            </w:r>
          </w:p>
        </w:tc>
        <w:tc>
          <w:tcPr>
            <w:tcW w:w="1663" w:type="dxa"/>
          </w:tcPr>
          <w:p w:rsidR="005872E6" w:rsidRDefault="005872E6">
            <w:r>
              <w:t>145</w:t>
            </w:r>
          </w:p>
        </w:tc>
        <w:tc>
          <w:tcPr>
            <w:tcW w:w="1648" w:type="dxa"/>
          </w:tcPr>
          <w:p w:rsidR="005872E6" w:rsidRDefault="007D58BC">
            <w:r>
              <w:t>35</w:t>
            </w:r>
          </w:p>
        </w:tc>
      </w:tr>
      <w:tr w:rsidR="005872E6" w:rsidTr="005872E6">
        <w:tc>
          <w:tcPr>
            <w:tcW w:w="1772" w:type="dxa"/>
          </w:tcPr>
          <w:p w:rsidR="005872E6" w:rsidRDefault="005872E6" w:rsidP="005872E6">
            <w:r>
              <w:rPr>
                <w:rFonts w:hint="eastAsia"/>
              </w:rPr>
              <w:t>1</w:t>
            </w:r>
            <w:r>
              <w:t>0.0.1.1(out)</w:t>
            </w:r>
          </w:p>
        </w:tc>
        <w:tc>
          <w:tcPr>
            <w:tcW w:w="1560" w:type="dxa"/>
          </w:tcPr>
          <w:p w:rsidR="005872E6" w:rsidRDefault="005872E6" w:rsidP="005872E6">
            <w:pPr>
              <w:rPr>
                <w:rFonts w:hint="eastAsia"/>
              </w:rPr>
            </w:pPr>
            <w:r w:rsidRPr="005872E6">
              <w:t>10.0.11.102</w:t>
            </w:r>
          </w:p>
        </w:tc>
        <w:tc>
          <w:tcPr>
            <w:tcW w:w="1653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3" w:type="dxa"/>
          </w:tcPr>
          <w:p w:rsidR="005872E6" w:rsidRDefault="005872E6" w:rsidP="005872E6"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648" w:type="dxa"/>
          </w:tcPr>
          <w:p w:rsidR="005872E6" w:rsidRDefault="005872E6" w:rsidP="005872E6"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5872E6" w:rsidTr="005872E6">
        <w:tc>
          <w:tcPr>
            <w:tcW w:w="1772" w:type="dxa"/>
          </w:tcPr>
          <w:p w:rsidR="005872E6" w:rsidRDefault="005872E6" w:rsidP="005872E6">
            <w:r>
              <w:rPr>
                <w:rFonts w:hint="eastAsia"/>
              </w:rPr>
              <w:t>1</w:t>
            </w:r>
            <w:r>
              <w:t>0.0.25.104</w:t>
            </w:r>
          </w:p>
        </w:tc>
        <w:tc>
          <w:tcPr>
            <w:tcW w:w="1560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0.0.1.1(out)</w:t>
            </w:r>
          </w:p>
        </w:tc>
        <w:tc>
          <w:tcPr>
            <w:tcW w:w="1653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.380</w:t>
            </w:r>
          </w:p>
        </w:tc>
        <w:tc>
          <w:tcPr>
            <w:tcW w:w="1663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08</w:t>
            </w:r>
          </w:p>
        </w:tc>
        <w:tc>
          <w:tcPr>
            <w:tcW w:w="1648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2.703</w:t>
            </w:r>
          </w:p>
        </w:tc>
      </w:tr>
      <w:tr w:rsidR="005872E6" w:rsidTr="005872E6">
        <w:tc>
          <w:tcPr>
            <w:tcW w:w="1772" w:type="dxa"/>
          </w:tcPr>
          <w:p w:rsidR="005872E6" w:rsidRDefault="005872E6" w:rsidP="005872E6">
            <w:r>
              <w:rPr>
                <w:rFonts w:hint="eastAsia"/>
              </w:rPr>
              <w:t>1</w:t>
            </w:r>
            <w:r>
              <w:t>0.0.25.16</w:t>
            </w:r>
          </w:p>
        </w:tc>
        <w:tc>
          <w:tcPr>
            <w:tcW w:w="1560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0.0.1.1(out)</w:t>
            </w:r>
          </w:p>
        </w:tc>
        <w:tc>
          <w:tcPr>
            <w:tcW w:w="1653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.335</w:t>
            </w:r>
          </w:p>
        </w:tc>
        <w:tc>
          <w:tcPr>
            <w:tcW w:w="1663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31</w:t>
            </w:r>
          </w:p>
        </w:tc>
        <w:tc>
          <w:tcPr>
            <w:tcW w:w="1648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6.732</w:t>
            </w:r>
          </w:p>
        </w:tc>
      </w:tr>
      <w:tr w:rsidR="005872E6" w:rsidTr="005872E6">
        <w:tc>
          <w:tcPr>
            <w:tcW w:w="1772" w:type="dxa"/>
          </w:tcPr>
          <w:p w:rsidR="005872E6" w:rsidRDefault="005872E6" w:rsidP="005872E6">
            <w:pPr>
              <w:rPr>
                <w:rFonts w:hint="eastAsia"/>
              </w:rPr>
            </w:pPr>
            <w:r w:rsidRPr="005872E6">
              <w:t>10.0.11.102</w:t>
            </w:r>
          </w:p>
        </w:tc>
        <w:tc>
          <w:tcPr>
            <w:tcW w:w="1560" w:type="dxa"/>
          </w:tcPr>
          <w:p w:rsidR="005872E6" w:rsidRDefault="005872E6" w:rsidP="005872E6">
            <w:r>
              <w:rPr>
                <w:rFonts w:hint="eastAsia"/>
              </w:rPr>
              <w:t>1</w:t>
            </w:r>
            <w:r>
              <w:t>0.0.1.1(out)</w:t>
            </w:r>
          </w:p>
        </w:tc>
        <w:tc>
          <w:tcPr>
            <w:tcW w:w="1653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.325</w:t>
            </w:r>
          </w:p>
        </w:tc>
        <w:tc>
          <w:tcPr>
            <w:tcW w:w="1663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39</w:t>
            </w:r>
          </w:p>
        </w:tc>
        <w:tc>
          <w:tcPr>
            <w:tcW w:w="1648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0.289</w:t>
            </w:r>
          </w:p>
        </w:tc>
      </w:tr>
      <w:tr w:rsidR="005872E6" w:rsidTr="005872E6">
        <w:tc>
          <w:tcPr>
            <w:tcW w:w="1772" w:type="dxa"/>
          </w:tcPr>
          <w:p w:rsidR="005872E6" w:rsidRDefault="005872E6" w:rsidP="005872E6">
            <w:pPr>
              <w:rPr>
                <w:rFonts w:hint="eastAsia"/>
              </w:rPr>
            </w:pPr>
            <w:r w:rsidRPr="005872E6">
              <w:t>10.0.11.102</w:t>
            </w:r>
          </w:p>
        </w:tc>
        <w:tc>
          <w:tcPr>
            <w:tcW w:w="1560" w:type="dxa"/>
          </w:tcPr>
          <w:p w:rsidR="005872E6" w:rsidRDefault="005872E6" w:rsidP="005872E6">
            <w:pPr>
              <w:rPr>
                <w:rFonts w:hint="eastAsia"/>
              </w:rPr>
            </w:pPr>
            <w:r w:rsidRPr="005872E6">
              <w:t>10.0.25.16</w:t>
            </w:r>
          </w:p>
        </w:tc>
        <w:tc>
          <w:tcPr>
            <w:tcW w:w="1653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.055</w:t>
            </w:r>
          </w:p>
        </w:tc>
        <w:tc>
          <w:tcPr>
            <w:tcW w:w="1663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31.846</w:t>
            </w:r>
          </w:p>
        </w:tc>
        <w:tc>
          <w:tcPr>
            <w:tcW w:w="1648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3.274</w:t>
            </w:r>
          </w:p>
        </w:tc>
      </w:tr>
      <w:tr w:rsidR="005872E6" w:rsidTr="005872E6">
        <w:tc>
          <w:tcPr>
            <w:tcW w:w="1772" w:type="dxa"/>
          </w:tcPr>
          <w:p w:rsidR="005872E6" w:rsidRPr="005872E6" w:rsidRDefault="005872E6" w:rsidP="005872E6">
            <w:r w:rsidRPr="005872E6">
              <w:t>10.0.11.102</w:t>
            </w:r>
          </w:p>
        </w:tc>
        <w:tc>
          <w:tcPr>
            <w:tcW w:w="1560" w:type="dxa"/>
          </w:tcPr>
          <w:p w:rsidR="005872E6" w:rsidRPr="005872E6" w:rsidRDefault="005872E6" w:rsidP="005872E6">
            <w:r w:rsidRPr="005872E6">
              <w:t>10.0.12.104</w:t>
            </w:r>
          </w:p>
        </w:tc>
        <w:tc>
          <w:tcPr>
            <w:tcW w:w="1653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.088</w:t>
            </w:r>
          </w:p>
        </w:tc>
        <w:tc>
          <w:tcPr>
            <w:tcW w:w="1663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50.328</w:t>
            </w:r>
          </w:p>
        </w:tc>
        <w:tc>
          <w:tcPr>
            <w:tcW w:w="1648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3.036</w:t>
            </w:r>
          </w:p>
        </w:tc>
      </w:tr>
      <w:tr w:rsidR="005872E6" w:rsidTr="005872E6">
        <w:tc>
          <w:tcPr>
            <w:tcW w:w="1772" w:type="dxa"/>
          </w:tcPr>
          <w:p w:rsidR="005872E6" w:rsidRDefault="005872E6" w:rsidP="005872E6">
            <w:pPr>
              <w:rPr>
                <w:rFonts w:hint="eastAsia"/>
              </w:rPr>
            </w:pPr>
            <w:r w:rsidRPr="005872E6">
              <w:t>10.0.25.16</w:t>
            </w:r>
          </w:p>
        </w:tc>
        <w:tc>
          <w:tcPr>
            <w:tcW w:w="1560" w:type="dxa"/>
          </w:tcPr>
          <w:p w:rsidR="005872E6" w:rsidRPr="005872E6" w:rsidRDefault="005872E6" w:rsidP="005872E6">
            <w:r w:rsidRPr="005872E6">
              <w:t>10.0.12.104</w:t>
            </w:r>
          </w:p>
        </w:tc>
        <w:tc>
          <w:tcPr>
            <w:tcW w:w="1653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.089</w:t>
            </w:r>
          </w:p>
        </w:tc>
        <w:tc>
          <w:tcPr>
            <w:tcW w:w="1663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91.992</w:t>
            </w:r>
          </w:p>
        </w:tc>
        <w:tc>
          <w:tcPr>
            <w:tcW w:w="1648" w:type="dxa"/>
          </w:tcPr>
          <w:p w:rsidR="005872E6" w:rsidRDefault="005872E6" w:rsidP="005872E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3.550</w:t>
            </w:r>
          </w:p>
        </w:tc>
      </w:tr>
    </w:tbl>
    <w:p w:rsidR="00124964" w:rsidRDefault="007D58BC"/>
    <w:p w:rsidR="005872E6" w:rsidRDefault="005872E6"/>
    <w:p w:rsidR="005872E6" w:rsidRDefault="005872E6">
      <w:proofErr w:type="spellStart"/>
      <w:r>
        <w:t>M</w:t>
      </w:r>
      <w:r>
        <w:rPr>
          <w:rFonts w:hint="eastAsia"/>
        </w:rPr>
        <w:t>ininet</w:t>
      </w:r>
      <w:proofErr w:type="spellEnd"/>
      <w:r>
        <w:t xml:space="preserve"> </w:t>
      </w:r>
      <w:r>
        <w:rPr>
          <w:rFonts w:hint="eastAsia"/>
        </w:rPr>
        <w:t>内部host和外部h</w:t>
      </w:r>
      <w:r>
        <w:t>ost</w:t>
      </w:r>
      <w:r>
        <w:rPr>
          <w:rFonts w:hint="eastAsia"/>
        </w:rPr>
        <w:t xml:space="preserve">通信平均时延 </w:t>
      </w:r>
      <w:r w:rsidR="007D58BC">
        <w:t>32.2</w:t>
      </w:r>
      <w:bookmarkStart w:id="0" w:name="_GoBack"/>
      <w:bookmarkEnd w:id="0"/>
      <w:r w:rsidR="00A809AC">
        <w:t xml:space="preserve">8733 </w:t>
      </w:r>
      <w:proofErr w:type="spellStart"/>
      <w:r w:rsidR="00A809AC">
        <w:rPr>
          <w:rFonts w:hint="eastAsia"/>
        </w:rPr>
        <w:t>ms</w:t>
      </w:r>
      <w:proofErr w:type="spellEnd"/>
    </w:p>
    <w:p w:rsidR="00A809AC" w:rsidRDefault="00A809AC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ininet</w:t>
      </w:r>
      <w:proofErr w:type="spellEnd"/>
      <w:r>
        <w:t xml:space="preserve"> </w:t>
      </w:r>
      <w:r>
        <w:rPr>
          <w:rFonts w:hint="eastAsia"/>
        </w:rPr>
        <w:t xml:space="preserve">内部host之间通信平均时延 </w:t>
      </w:r>
      <w:r>
        <w:t xml:space="preserve">56.62 </w:t>
      </w:r>
      <w:proofErr w:type="spellStart"/>
      <w:r>
        <w:rPr>
          <w:rFonts w:hint="eastAsia"/>
        </w:rPr>
        <w:t>ms</w:t>
      </w:r>
      <w:proofErr w:type="spellEnd"/>
    </w:p>
    <w:sectPr w:rsidR="00A80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5C"/>
    <w:rsid w:val="002D7A5C"/>
    <w:rsid w:val="003673F8"/>
    <w:rsid w:val="005872E6"/>
    <w:rsid w:val="007D58BC"/>
    <w:rsid w:val="008F28EB"/>
    <w:rsid w:val="00A8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D07C"/>
  <w15:chartTrackingRefBased/>
  <w15:docId w15:val="{0B1F1824-65FA-4304-88C3-B5FE55AA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7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tokabi</dc:creator>
  <cp:keywords/>
  <dc:description/>
  <cp:lastModifiedBy>tokabi</cp:lastModifiedBy>
  <cp:revision>3</cp:revision>
  <dcterms:created xsi:type="dcterms:W3CDTF">2019-04-24T02:54:00Z</dcterms:created>
  <dcterms:modified xsi:type="dcterms:W3CDTF">2019-04-24T03:10:00Z</dcterms:modified>
</cp:coreProperties>
</file>