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CE2282" w:rsidP="3ECE2282" w:rsidRDefault="3ECE2282" w14:paraId="33D1515C" w14:textId="7CD7E83B">
      <w:pPr>
        <w:spacing w:line="257" w:lineRule="auto"/>
      </w:pPr>
      <w:r w:rsidRPr="25AA6D53" w:rsidR="3ECE228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GB"/>
        </w:rPr>
        <w:t>Group</w:t>
      </w:r>
      <w:r w:rsidRPr="25AA6D53" w:rsidR="3ECE22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: Beatriz Glaser, Thuy Määttä, Elizabeth Witney, Kabir Bissessar, Sai </w:t>
      </w:r>
      <w:proofErr w:type="spellStart"/>
      <w:r w:rsidRPr="25AA6D53" w:rsidR="3ECE2282">
        <w:rPr>
          <w:rFonts w:ascii="Calibri" w:hAnsi="Calibri" w:eastAsia="Calibri" w:cs="Calibri"/>
          <w:noProof w:val="0"/>
          <w:sz w:val="22"/>
          <w:szCs w:val="22"/>
          <w:lang w:val="en-GB"/>
        </w:rPr>
        <w:t>Deepanker</w:t>
      </w:r>
      <w:proofErr w:type="spellEnd"/>
      <w:r w:rsidRPr="25AA6D53" w:rsidR="3ECE22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25AA6D53" w:rsidR="3ECE2282">
        <w:rPr>
          <w:rFonts w:ascii="Calibri" w:hAnsi="Calibri" w:eastAsia="Calibri" w:cs="Calibri"/>
          <w:noProof w:val="0"/>
          <w:sz w:val="22"/>
          <w:szCs w:val="22"/>
          <w:lang w:val="en-GB"/>
        </w:rPr>
        <w:t>Kanjarla</w:t>
      </w:r>
      <w:proofErr w:type="spellEnd"/>
      <w:r w:rsidRPr="25AA6D53" w:rsidR="3ECE22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25AA6D53" w:rsidR="3ECE2282">
        <w:rPr>
          <w:rFonts w:ascii="Calibri" w:hAnsi="Calibri" w:eastAsia="Calibri" w:cs="Calibri"/>
          <w:noProof w:val="0"/>
          <w:sz w:val="22"/>
          <w:szCs w:val="22"/>
          <w:lang w:val="en-GB"/>
        </w:rPr>
        <w:t>Yeonwoo</w:t>
      </w:r>
      <w:proofErr w:type="spellEnd"/>
      <w:r w:rsidRPr="25AA6D53" w:rsidR="3ECE22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Yook (Zoe), Rafal Ciechanski, Harvey Lim and Jaime Montero</w:t>
      </w:r>
    </w:p>
    <w:p w:rsidR="3ECE2282" w:rsidP="3ECE2282" w:rsidRDefault="3ECE2282" w14:paraId="40D56570" w14:textId="4B9251AF">
      <w:pPr>
        <w:spacing w:line="257" w:lineRule="auto"/>
      </w:pPr>
      <w:r w:rsidRPr="3ECE2282" w:rsidR="3ECE22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ECE2282" w:rsidP="3ECE2282" w:rsidRDefault="3ECE2282" w14:paraId="2A321A7B" w14:textId="54E5E5C2">
      <w:pPr>
        <w:spacing w:line="257" w:lineRule="auto"/>
      </w:pPr>
      <w:r w:rsidRPr="3ECE2282" w:rsidR="3ECE22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Game description: Wordle – </w:t>
      </w:r>
      <w:proofErr w:type="spellStart"/>
      <w:r w:rsidRPr="3ECE2282" w:rsidR="3ECE2282">
        <w:rPr>
          <w:rFonts w:ascii="Calibri" w:hAnsi="Calibri" w:eastAsia="Calibri" w:cs="Calibri"/>
          <w:noProof w:val="0"/>
          <w:sz w:val="22"/>
          <w:szCs w:val="22"/>
          <w:lang w:val="en-GB"/>
        </w:rPr>
        <w:t>Wordo</w:t>
      </w:r>
      <w:proofErr w:type="spellEnd"/>
    </w:p>
    <w:p w:rsidR="3ECE2282" w:rsidP="3ECE2282" w:rsidRDefault="3ECE2282" w14:paraId="4166406B" w14:textId="539143CC">
      <w:pPr>
        <w:pStyle w:val="Normal"/>
        <w:spacing w:line="257" w:lineRule="auto"/>
        <w:rPr>
          <w:rFonts w:ascii="Calibri" w:hAnsi="Calibri" w:eastAsia="Calibri" w:cs="Calibri"/>
          <w:noProof w:val="0"/>
          <w:color w:val="D9D9D9" w:themeColor="background1" w:themeTint="FF" w:themeShade="D9"/>
          <w:sz w:val="22"/>
          <w:szCs w:val="22"/>
          <w:lang w:val="en-GB"/>
        </w:rPr>
      </w:pPr>
      <w:r w:rsidRPr="3ECE2282" w:rsidR="3ECE2282">
        <w:rPr>
          <w:rFonts w:ascii="Calibri" w:hAnsi="Calibri" w:eastAsia="Calibri" w:cs="Calibri"/>
          <w:noProof w:val="0"/>
          <w:color w:val="D9D9D9" w:themeColor="background1" w:themeTint="FF" w:themeShade="D9"/>
          <w:sz w:val="22"/>
          <w:szCs w:val="22"/>
          <w:lang w:val="en-GB"/>
        </w:rPr>
        <w:t>// game description</w:t>
      </w:r>
    </w:p>
    <w:p w:rsidR="3ECE2282" w:rsidP="3ECE2282" w:rsidRDefault="3ECE2282" w14:paraId="2F196B4D" w14:textId="52E4F52A">
      <w:pPr>
        <w:spacing w:line="257" w:lineRule="auto"/>
      </w:pPr>
      <w:r w:rsidRPr="3ECE2282" w:rsidR="3ECE2282">
        <w:rPr>
          <w:rFonts w:ascii="Calibri" w:hAnsi="Calibri" w:eastAsia="Calibri" w:cs="Calibri"/>
          <w:noProof w:val="0"/>
          <w:sz w:val="22"/>
          <w:szCs w:val="22"/>
          <w:lang w:val="en-GB"/>
        </w:rPr>
        <w:t>The game is a guessing type of game. Each day, the game on the server randomizes a 5-letter word. The players on that day have 5 chances to guess the five-letter word. The game is based on user input. And for each guess, the program prints which letters are on the correct position.</w:t>
      </w:r>
    </w:p>
    <w:p w:rsidR="3ECE2282" w:rsidP="3ECE2282" w:rsidRDefault="3ECE2282" w14:paraId="669B6CC7" w14:textId="67E9A991">
      <w:pPr>
        <w:spacing w:line="257" w:lineRule="auto"/>
      </w:pPr>
      <w:r w:rsidRPr="3015B138" w:rsidR="3ECE22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Use case: The word of the day is “plane”. The user makes their first guess “arrow”. The program will then print “-XXXX“. </w:t>
      </w:r>
    </w:p>
    <w:p w:rsidR="3ECE2282" w:rsidP="3ECE2282" w:rsidRDefault="3ECE2282" w14:paraId="6DF43F60" w14:textId="26DD2309">
      <w:pPr>
        <w:spacing w:line="257" w:lineRule="auto"/>
      </w:pPr>
      <w:r w:rsidRPr="3015B138" w:rsidR="3ECE22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- </w:t>
      </w:r>
      <w:r w:rsidRPr="3015B138" w:rsidR="3ECE2282">
        <w:rPr>
          <w:rFonts w:ascii="Wingdings" w:hAnsi="Wingdings" w:eastAsia="Wingdings" w:cs="Wingdings"/>
          <w:noProof w:val="0"/>
          <w:sz w:val="22"/>
          <w:szCs w:val="22"/>
          <w:lang w:val="en-GB"/>
        </w:rPr>
        <w:t>à</w:t>
      </w:r>
      <w:r w:rsidRPr="3015B138" w:rsidR="3ECE22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indicates a correct letter but in the wrong place</w:t>
      </w:r>
    </w:p>
    <w:p w:rsidR="3ECE2282" w:rsidP="3ECE2282" w:rsidRDefault="3ECE2282" w14:paraId="031879AF" w14:textId="691D6F6F">
      <w:pPr>
        <w:spacing w:line="257" w:lineRule="auto"/>
      </w:pPr>
      <w:r w:rsidRPr="3015B138" w:rsidR="3ECE22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X </w:t>
      </w:r>
      <w:r w:rsidRPr="3015B138" w:rsidR="3ECE2282">
        <w:rPr>
          <w:rFonts w:ascii="Wingdings" w:hAnsi="Wingdings" w:eastAsia="Wingdings" w:cs="Wingdings"/>
          <w:noProof w:val="0"/>
          <w:sz w:val="22"/>
          <w:szCs w:val="22"/>
          <w:lang w:val="en-GB"/>
        </w:rPr>
        <w:t>à</w:t>
      </w:r>
      <w:r w:rsidRPr="3015B138" w:rsidR="3ECE22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indicates an incorrect letter that is not on the word.</w:t>
      </w:r>
    </w:p>
    <w:p w:rsidR="3ECE2282" w:rsidP="3ECE2282" w:rsidRDefault="3ECE2282" w14:paraId="622C94AF" w14:textId="024357D3">
      <w:pPr>
        <w:pStyle w:val="Normal"/>
        <w:spacing w:line="257" w:lineRule="auto"/>
        <w:rPr>
          <w:color w:val="D9D9D9" w:themeColor="background1" w:themeTint="FF" w:themeShade="D9"/>
        </w:rPr>
      </w:pPr>
      <w:r w:rsidRPr="3015B138" w:rsidR="3ECE2282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+ </w:t>
      </w:r>
      <w:r w:rsidRPr="3015B138" w:rsidR="3ECE2282">
        <w:rPr>
          <w:rFonts w:ascii="Wingdings" w:hAnsi="Wingdings" w:eastAsia="Wingdings" w:cs="Wingdings"/>
          <w:noProof w:val="0"/>
          <w:sz w:val="22"/>
          <w:szCs w:val="22"/>
          <w:lang w:val="en-GB"/>
        </w:rPr>
        <w:t>à</w:t>
      </w:r>
      <w:r w:rsidRPr="3015B138" w:rsidR="3ECE2282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    indicates a correct letter with the correct placement.</w:t>
      </w:r>
    </w:p>
    <w:p w:rsidR="3ECE2282" w:rsidP="3ECE2282" w:rsidRDefault="3ECE2282" w14:paraId="1981B151" w14:textId="7FC1AEA8">
      <w:pPr>
        <w:pStyle w:val="Normal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</w:p>
    <w:p w:rsidR="3ECE2282" w:rsidP="3ECE2282" w:rsidRDefault="3ECE2282" w14:paraId="7572F660" w14:textId="5EDA541B">
      <w:pPr>
        <w:pStyle w:val="Normal"/>
        <w:spacing w:line="257" w:lineRule="auto"/>
        <w:rPr>
          <w:color w:val="D9D9D9" w:themeColor="background1" w:themeTint="FF" w:themeShade="D9"/>
        </w:rPr>
      </w:pPr>
      <w:r w:rsidRPr="3ECE2282" w:rsidR="3ECE2282">
        <w:rPr>
          <w:color w:val="D9D9D9" w:themeColor="background1" w:themeTint="FF" w:themeShade="D9"/>
        </w:rPr>
        <w:t>// how will the connection work</w:t>
      </w:r>
    </w:p>
    <w:p w:rsidR="3ECE2282" w:rsidP="3ECE2282" w:rsidRDefault="3ECE2282" w14:paraId="63CA0D85" w14:textId="4FD572E9">
      <w:pPr>
        <w:pStyle w:val="Normal"/>
      </w:pPr>
      <w:r w:rsidR="3ECE2282">
        <w:rPr/>
        <w:t>The game will be on the server and the users will have a mobile app to play the game. The input of the user will be sent through the app as a string and executed on the server. The server then sends back a string that tells the user one of the following: the correct letters (e.g.: “XX-+X”), a message saying you ran out of guesses, or a message congratulating the user for guessing correctly.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C881AD"/>
    <w:rsid w:val="0538A8C4"/>
    <w:rsid w:val="06F2CB86"/>
    <w:rsid w:val="06F2CB86"/>
    <w:rsid w:val="0C75A025"/>
    <w:rsid w:val="24C20CEE"/>
    <w:rsid w:val="25AA6D53"/>
    <w:rsid w:val="28C881AD"/>
    <w:rsid w:val="2ECD02CD"/>
    <w:rsid w:val="3015B138"/>
    <w:rsid w:val="382F20F5"/>
    <w:rsid w:val="382F20F5"/>
    <w:rsid w:val="38EDC60F"/>
    <w:rsid w:val="3ECE2282"/>
    <w:rsid w:val="3F26D738"/>
    <w:rsid w:val="444D6A51"/>
    <w:rsid w:val="5FAA0A00"/>
    <w:rsid w:val="653F4866"/>
    <w:rsid w:val="653F4866"/>
    <w:rsid w:val="6876E928"/>
    <w:rsid w:val="6F92CBA1"/>
    <w:rsid w:val="709EECA8"/>
    <w:rsid w:val="712E9C02"/>
    <w:rsid w:val="72BA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81AD"/>
  <w15:chartTrackingRefBased/>
  <w15:docId w15:val="{9DB3A860-7DE7-4501-B21B-3304BF924E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70CBC5D392074DA60E53D2B212E390" ma:contentTypeVersion="2" ma:contentTypeDescription="Create a new document." ma:contentTypeScope="" ma:versionID="783e3cf49ab1d46160ddaff551b872b4">
  <xsd:schema xmlns:xsd="http://www.w3.org/2001/XMLSchema" xmlns:xs="http://www.w3.org/2001/XMLSchema" xmlns:p="http://schemas.microsoft.com/office/2006/metadata/properties" xmlns:ns2="eb3a152a-359c-4449-b5ee-3a511e2295da" targetNamespace="http://schemas.microsoft.com/office/2006/metadata/properties" ma:root="true" ma:fieldsID="8e57c6e7895d7f400222016c1ae8a139" ns2:_="">
    <xsd:import namespace="eb3a152a-359c-4449-b5ee-3a511e2295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3a152a-359c-4449-b5ee-3a511e2295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A0819D-FC0F-4502-91D0-530CE6F2C5BC}"/>
</file>

<file path=customXml/itemProps2.xml><?xml version="1.0" encoding="utf-8"?>
<ds:datastoreItem xmlns:ds="http://schemas.openxmlformats.org/officeDocument/2006/customXml" ds:itemID="{D8892FEA-F2F5-407C-AB67-973A9E26A411}"/>
</file>

<file path=customXml/itemProps3.xml><?xml version="1.0" encoding="utf-8"?>
<ds:datastoreItem xmlns:ds="http://schemas.openxmlformats.org/officeDocument/2006/customXml" ds:itemID="{6369766C-6F17-483D-972B-82FAB026A8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Glaser Beatriz</dc:creator>
  <keywords/>
  <dc:description/>
  <lastModifiedBy>Lim Harvey</lastModifiedBy>
  <revision>4</revision>
  <dcterms:created xsi:type="dcterms:W3CDTF">2022-05-10T10:23:29.0000000Z</dcterms:created>
  <dcterms:modified xsi:type="dcterms:W3CDTF">2022-05-20T17:58:17.2852656Z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0x010100FE70CBC5D392074DA60E53D2B212E390</vt:lpwstr>
  </property>
</Properties>
</file>