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28C4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FOURTH GENERATION FORMULA</w:t>
      </w:r>
    </w:p>
    <w:p w14:paraId="57A59F79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Workbook &amp; QR Video System Plan</w:t>
      </w:r>
    </w:p>
    <w:p w14:paraId="07E3CE9C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Summary of Strategic Planning Session</w:t>
      </w:r>
    </w:p>
    <w:p w14:paraId="4979EE7E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2B92DCA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BF3DF9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74B9705E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Transform the Fourth Generation Formula book into a comprehensive educational ecosystem that generates multiple revenue streams while staying true to the mission of transferring capability (not just knowledge) to the next generation.</w:t>
      </w:r>
    </w:p>
    <w:p w14:paraId="0918AA1B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Mission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"Inspire and empower others by living your values out loud, giving massive value first, and relentlessly showing up to build something that outlasts you."</w:t>
      </w:r>
    </w:p>
    <w:p w14:paraId="12428D20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3C28FB7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2CCAC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WORKBOOK ASSESSMENT &amp; IMPROVEMENTS</w:t>
      </w:r>
    </w:p>
    <w:p w14:paraId="376B4EEA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State Analysis</w:t>
      </w:r>
    </w:p>
    <w:p w14:paraId="2ABF4A11" w14:textId="77777777" w:rsidR="00A77517" w:rsidRPr="00A77517" w:rsidRDefault="00A77517" w:rsidP="00A7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4th Gen Workbook flows well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with clear 13-week progression</w:t>
      </w:r>
    </w:p>
    <w:p w14:paraId="0789269A" w14:textId="77777777" w:rsidR="00A77517" w:rsidRPr="00A77517" w:rsidRDefault="00A77517" w:rsidP="00A7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foundation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with Identity → Action → Persistence framework</w:t>
      </w:r>
    </w:p>
    <w:p w14:paraId="339A8CCE" w14:textId="77777777" w:rsidR="00A77517" w:rsidRPr="00A77517" w:rsidRDefault="00A77517" w:rsidP="00A7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structure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Foundation (Weeks 1-4) → Building (5-8) → Mastery (9-11) → Integration (12-13)</w:t>
      </w:r>
    </w:p>
    <w:p w14:paraId="4B1890C7" w14:textId="77777777" w:rsidR="00A77517" w:rsidRPr="00A77517" w:rsidRDefault="00A77517" w:rsidP="00A7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beyond book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Creates builders, not just readers through practical application</w:t>
      </w:r>
    </w:p>
    <w:p w14:paraId="08770940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Gap Identified: Missing Success Programming System</w:t>
      </w:r>
    </w:p>
    <w:p w14:paraId="59AA7F64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Workbook had basic "I Am" statements but missed Kable's actual success methodology:</w:t>
      </w:r>
    </w:p>
    <w:p w14:paraId="7CE6006F" w14:textId="77777777" w:rsidR="00A77517" w:rsidRPr="00A77517" w:rsidRDefault="00A77517" w:rsidP="00A7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55x5 affirmation practice</w:t>
      </w:r>
    </w:p>
    <w:p w14:paraId="1EAB8BC0" w14:textId="77777777" w:rsidR="00A77517" w:rsidRPr="00A77517" w:rsidRDefault="00A77517" w:rsidP="00A7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Daily identity rehearsal ("I execute like the yacht is already on order")</w:t>
      </w:r>
    </w:p>
    <w:p w14:paraId="361D0E1B" w14:textId="77777777" w:rsidR="00A77517" w:rsidRPr="00A77517" w:rsidRDefault="00A77517" w:rsidP="00A7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Vision scripting and outcome scheduling</w:t>
      </w:r>
    </w:p>
    <w:p w14:paraId="13B2F4FB" w14:textId="77777777" w:rsidR="00A77517" w:rsidRPr="00A77517" w:rsidRDefault="00A77517" w:rsidP="00A7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Wealth consciousness programming</w:t>
      </w:r>
    </w:p>
    <w:p w14:paraId="536D0C7C" w14:textId="77777777" w:rsidR="00A77517" w:rsidRPr="00A77517" w:rsidRDefault="00A77517" w:rsidP="00A775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Success consciousness vs. failure consciousness</w:t>
      </w:r>
    </w:p>
    <w:p w14:paraId="1984DFF2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 Implemented: The Builder's 5 Foundations</w:t>
      </w:r>
    </w:p>
    <w:p w14:paraId="198FF3CC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Integrated into Week 1, Section B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Daily non-negotiables inspired by Dan Martell's framework but customized for 4th Generation curriculum:</w:t>
      </w:r>
    </w:p>
    <w:p w14:paraId="4288AB61" w14:textId="77777777" w:rsidR="00A77517" w:rsidRPr="00A77517" w:rsidRDefault="00A77517" w:rsidP="00A7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BUILDER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(Physical): 20-30 min daily movement</w:t>
      </w:r>
    </w:p>
    <w:p w14:paraId="10239304" w14:textId="77777777" w:rsidR="00A77517" w:rsidRPr="00A77517" w:rsidRDefault="00A77517" w:rsidP="00A7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 BUILDER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(Mental): 15-30 min daily learning</w:t>
      </w:r>
    </w:p>
    <w:p w14:paraId="3FCBADB6" w14:textId="77777777" w:rsidR="00A77517" w:rsidRPr="00A77517" w:rsidRDefault="00A77517" w:rsidP="00A7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BUILDER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(Integrity): One right thing when no one's watching</w:t>
      </w:r>
    </w:p>
    <w:p w14:paraId="03D3EDDF" w14:textId="77777777" w:rsidR="00A77517" w:rsidRPr="00A77517" w:rsidRDefault="00A77517" w:rsidP="00A7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BUILDER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(Identity): Daily "I Am" statement + goals + vision rehearsal</w:t>
      </w:r>
    </w:p>
    <w:p w14:paraId="745933D0" w14:textId="77777777" w:rsidR="00A77517" w:rsidRPr="00A77517" w:rsidRDefault="00A77517" w:rsidP="00A775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BUILDER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(Transfer): Daily teaching/documenting/capturing wisdom</w:t>
      </w:r>
    </w:p>
    <w:p w14:paraId="1D25AE6C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Week 1 now provides both identity formation AND the daily system that creates transformation.</w:t>
      </w:r>
    </w:p>
    <w:p w14:paraId="49A12273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0B42FE0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B37EFA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ESCALATION PYRAMID STRATEGY</w:t>
      </w:r>
    </w:p>
    <w:p w14:paraId="121B1790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 Progression</w:t>
      </w:r>
    </w:p>
    <w:p w14:paraId="3463A184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(5X)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$30 - Foundation level with QR codes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(7X)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Free/Lead Magnet - Weekly insights + implementation tips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(15X)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$297-497 - Community access + all videos + PDF workbook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(20X)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$997-1497 - Complete curriculum + teacher's guide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(50X)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$5K-15K - Licensed to teach + ongoing support</w:t>
      </w:r>
    </w:p>
    <w:p w14:paraId="6D381340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Positioning</w:t>
      </w:r>
    </w:p>
    <w:p w14:paraId="1B477756" w14:textId="77777777" w:rsidR="00A77517" w:rsidRPr="00A77517" w:rsidRDefault="00A77517" w:rsidP="00A7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mover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in "transferable wisdom curriculum" for homeschool market</w:t>
      </w:r>
    </w:p>
    <w:p w14:paraId="1FB9E61A" w14:textId="77777777" w:rsidR="00A77517" w:rsidRPr="00A77517" w:rsidRDefault="00A77517" w:rsidP="00A7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operator credibility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(not just theorist)</w:t>
      </w:r>
    </w:p>
    <w:p w14:paraId="39BD2E57" w14:textId="77777777" w:rsidR="00A77517" w:rsidRPr="00A77517" w:rsidRDefault="00A77517" w:rsidP="00A7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Biblical foundation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appeals to homeschool community values</w:t>
      </w:r>
    </w:p>
    <w:p w14:paraId="29A7909B" w14:textId="77777777" w:rsidR="00A77517" w:rsidRPr="00A77517" w:rsidRDefault="00A77517" w:rsidP="00A775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 family transfer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happening with Kable's own children</w:t>
      </w:r>
    </w:p>
    <w:p w14:paraId="1C634B59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24186C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4E6249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QR CODE VIDEO SYSTEM</w:t>
      </w:r>
    </w:p>
    <w:p w14:paraId="621D52E6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Overview</w:t>
      </w:r>
    </w:p>
    <w:p w14:paraId="1A022D3B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 Weekly Videos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(10-15 minutes each) accessed via QR codes in workbook</w:t>
      </w:r>
    </w:p>
    <w:p w14:paraId="608DE495" w14:textId="77777777" w:rsidR="00A77517" w:rsidRPr="00A77517" w:rsidRDefault="00A77517" w:rsidP="00A7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Private/unlisted YouTube or Vimeo hosting</w:t>
      </w:r>
    </w:p>
    <w:p w14:paraId="3E871227" w14:textId="77777777" w:rsidR="00A77517" w:rsidRPr="00A77517" w:rsidRDefault="00A77517" w:rsidP="00A7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Mobile-optimized viewing</w:t>
      </w:r>
    </w:p>
    <w:p w14:paraId="5ED03CD4" w14:textId="77777777" w:rsidR="00A77517" w:rsidRPr="00A77517" w:rsidRDefault="00A77517" w:rsidP="00A775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Trackable engagement metrics</w:t>
      </w:r>
    </w:p>
    <w:p w14:paraId="75BA88F9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 Content Structure</w:t>
      </w:r>
    </w:p>
    <w:p w14:paraId="1025B13F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Each video includes:</w:t>
      </w:r>
    </w:p>
    <w:p w14:paraId="110D69DF" w14:textId="77777777" w:rsidR="00A77517" w:rsidRPr="00A77517" w:rsidRDefault="00A77517" w:rsidP="00A7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recap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of key principles</w:t>
      </w:r>
    </w:p>
    <w:p w14:paraId="4AA35B64" w14:textId="77777777" w:rsidR="00A77517" w:rsidRPr="00A77517" w:rsidRDefault="00A77517" w:rsidP="00A7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stories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not in the book</w:t>
      </w:r>
    </w:p>
    <w:p w14:paraId="77F5DAD3" w14:textId="77777777" w:rsidR="00A77517" w:rsidRPr="00A77517" w:rsidRDefault="00A77517" w:rsidP="00A7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tips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that week's challenge</w:t>
      </w:r>
    </w:p>
    <w:p w14:paraId="2DD8C624" w14:textId="77777777" w:rsidR="00A77517" w:rsidRPr="00A77517" w:rsidRDefault="00A77517" w:rsidP="00A7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to avoid</w:t>
      </w:r>
    </w:p>
    <w:p w14:paraId="703625B9" w14:textId="77777777" w:rsidR="00A77517" w:rsidRPr="00A77517" w:rsidRDefault="00A77517" w:rsidP="00A7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Encouragement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specific struggles</w:t>
      </w:r>
    </w:p>
    <w:p w14:paraId="68521175" w14:textId="77777777" w:rsidR="00A77517" w:rsidRPr="00A77517" w:rsidRDefault="00A77517" w:rsidP="00A775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to next week's content</w:t>
      </w:r>
    </w:p>
    <w:p w14:paraId="2F749AE2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Integration Benefits</w:t>
      </w:r>
    </w:p>
    <w:p w14:paraId="2766A0BA" w14:textId="77777777" w:rsidR="00A77517" w:rsidRPr="00A77517" w:rsidRDefault="00A77517" w:rsidP="00A77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book value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justifies premium pricing</w:t>
      </w:r>
    </w:p>
    <w:p w14:paraId="2730C422" w14:textId="77777777" w:rsidR="00A77517" w:rsidRPr="00A77517" w:rsidRDefault="00A77517" w:rsidP="00A77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generation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drives email signups</w:t>
      </w:r>
    </w:p>
    <w:p w14:paraId="14E1078C" w14:textId="77777777" w:rsidR="00A77517" w:rsidRPr="00A77517" w:rsidRDefault="00A77517" w:rsidP="00A77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journey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natural progression up value ladder</w:t>
      </w:r>
    </w:p>
    <w:p w14:paraId="17EB4C5F" w14:textId="77777777" w:rsidR="00A77517" w:rsidRPr="00A77517" w:rsidRDefault="00A77517" w:rsidP="00A77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multiplication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videos become social media, podcasts, blogs</w:t>
      </w:r>
    </w:p>
    <w:p w14:paraId="38DD8911" w14:textId="77777777" w:rsidR="00A77517" w:rsidRPr="00A77517" w:rsidRDefault="00A77517" w:rsidP="00A77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Authority building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demonstrates teaching ability</w:t>
      </w:r>
    </w:p>
    <w:p w14:paraId="25E01FA1" w14:textId="77777777" w:rsidR="00A77517" w:rsidRPr="00A77517" w:rsidRDefault="00A77517" w:rsidP="00A77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building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personal connection at scale</w:t>
      </w:r>
    </w:p>
    <w:p w14:paraId="222A1DC9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58166D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C567A2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PATH TO $100M NET WORTH</w:t>
      </w:r>
    </w:p>
    <w:p w14:paraId="642593DB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Approach Analysis</w:t>
      </w:r>
    </w:p>
    <w:p w14:paraId="10A628E1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VoiceQuote SaaS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Potential $100M exit (primary wealth multiplier)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Excavator Patent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$1B market over 20 years = $20-60M NPV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Playa Bowls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10 locations = $667K annual profit to Kable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Construction/Homes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Steady base income</w:t>
      </w:r>
    </w:p>
    <w:p w14:paraId="517AFDEE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4th Generation Curriculum Role</w:t>
      </w:r>
    </w:p>
    <w:p w14:paraId="766C6428" w14:textId="77777777" w:rsidR="00A77517" w:rsidRPr="00A77517" w:rsidRDefault="00A77517" w:rsidP="00A77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Platform for speaking, authority, network building</w:t>
      </w:r>
    </w:p>
    <w:p w14:paraId="374B446C" w14:textId="77777777" w:rsidR="00A77517" w:rsidRPr="00A77517" w:rsidRDefault="00A77517" w:rsidP="00A77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$10-30M annual revenue potential by Year 5</w:t>
      </w:r>
    </w:p>
    <w:p w14:paraId="5D8CC0AB" w14:textId="77777777" w:rsidR="00A77517" w:rsidRPr="00A77517" w:rsidRDefault="00A77517" w:rsidP="00A77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Policy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If VoiceQuote doesn't hit $100M, education path still viable</w:t>
      </w:r>
    </w:p>
    <w:p w14:paraId="7BC84D5D" w14:textId="77777777" w:rsidR="00A77517" w:rsidRPr="00A77517" w:rsidRDefault="00A77517" w:rsidP="00A775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Synergy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Supports all other businesses through personal brand</w:t>
      </w:r>
    </w:p>
    <w:p w14:paraId="4E4CE28B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Realistic Timeline</w:t>
      </w:r>
    </w:p>
    <w:p w14:paraId="769BCEC7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1-2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Foundation building, proof of concept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3-4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Market expansion, corporate adoption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5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$30M+ annual revenue from education ecosystem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Worth Impact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Education business valued at 5-8x revenue = $150M+ valuation</w:t>
      </w:r>
    </w:p>
    <w:p w14:paraId="525891CB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6F83E3A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DDE8FF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TEACHING KIDS FIRST STRATEGY</w:t>
      </w:r>
    </w:p>
    <w:p w14:paraId="1E4046B8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Advantages</w:t>
      </w:r>
    </w:p>
    <w:p w14:paraId="22E5D0A5" w14:textId="77777777" w:rsidR="00A77517" w:rsidRPr="00A77517" w:rsidRDefault="00A77517" w:rsidP="00A77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Lower risk testing ground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refine curriculum with authentic feedback</w:t>
      </w:r>
    </w:p>
    <w:p w14:paraId="65820E93" w14:textId="77777777" w:rsidR="00A77517" w:rsidRPr="00A77517" w:rsidRDefault="00A77517" w:rsidP="00A77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of concept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living demonstration of transfer principles</w:t>
      </w:r>
    </w:p>
    <w:p w14:paraId="497605ED" w14:textId="77777777" w:rsidR="00A77517" w:rsidRPr="00A77517" w:rsidRDefault="00A77517" w:rsidP="00A77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success stories for adult market</w:t>
      </w:r>
    </w:p>
    <w:p w14:paraId="4FCE3DD9" w14:textId="77777777" w:rsidR="00A77517" w:rsidRPr="00A77517" w:rsidRDefault="00A77517" w:rsidP="00A77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positioning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first mover advantage</w:t>
      </w:r>
    </w:p>
    <w:p w14:paraId="36278520" w14:textId="77777777" w:rsidR="00A77517" w:rsidRPr="00A77517" w:rsidRDefault="00A77517" w:rsidP="00A775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proof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- "This actually works with teenagers"</w:t>
      </w:r>
    </w:p>
    <w:p w14:paraId="252AE78E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Timeline</w:t>
      </w:r>
    </w:p>
    <w:p w14:paraId="7A01FEA3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Months 1-6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Branches Co-op pilot + workbook refinement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Months 7-12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Homeschool market expansion + teacher certification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Months 13-18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: Adult market bridge + corporate training </w:t>
      </w: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Months 19-24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Scale + international licensing</w:t>
      </w:r>
    </w:p>
    <w:p w14:paraId="39929B11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31C2681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53AB9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CREATION NEXT STEPS</w:t>
      </w:r>
    </w:p>
    <w:p w14:paraId="4CE9FC6B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Priorities</w:t>
      </w:r>
    </w:p>
    <w:p w14:paraId="478582CA" w14:textId="77777777" w:rsidR="00A77517" w:rsidRPr="00A77517" w:rsidRDefault="00A77517" w:rsidP="00A77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Week 1 integration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of Builder's 5 Foundations</w:t>
      </w:r>
    </w:p>
    <w:p w14:paraId="67F76B21" w14:textId="77777777" w:rsidR="00A77517" w:rsidRPr="00A77517" w:rsidRDefault="00A77517" w:rsidP="00A77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video scripts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all 13 weeks</w:t>
      </w:r>
    </w:p>
    <w:p w14:paraId="19D5B279" w14:textId="77777777" w:rsidR="00A77517" w:rsidRPr="00A77517" w:rsidRDefault="00A77517" w:rsidP="00A77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QR code system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and hosting strategy</w:t>
      </w:r>
    </w:p>
    <w:p w14:paraId="362C8B7F" w14:textId="77777777" w:rsidR="00A77517" w:rsidRPr="00A77517" w:rsidRDefault="00A77517" w:rsidP="00A775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content calendar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supporting materials</w:t>
      </w:r>
    </w:p>
    <w:p w14:paraId="65F0622C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 Script Requirements</w:t>
      </w:r>
    </w:p>
    <w:p w14:paraId="51F3266C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Each script should include:</w:t>
      </w:r>
    </w:p>
    <w:p w14:paraId="7815E169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Congratulate completion of that week</w:t>
      </w:r>
    </w:p>
    <w:p w14:paraId="7A7573B9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Behind-the-scenes story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Personal content not in book</w:t>
      </w:r>
    </w:p>
    <w:p w14:paraId="06E586B5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guidance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Specific tips for that week's challenge</w:t>
      </w:r>
    </w:p>
    <w:p w14:paraId="2E6D8308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prevention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Common pitfalls to avoid</w:t>
      </w:r>
    </w:p>
    <w:p w14:paraId="3A488301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Encouragement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Address specific struggles of that week</w:t>
      </w:r>
    </w:p>
    <w:p w14:paraId="0AD68094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Setup for next week</w:t>
      </w:r>
    </w:p>
    <w:p w14:paraId="620F5E9E" w14:textId="77777777" w:rsidR="00A77517" w:rsidRPr="00A77517" w:rsidRDefault="00A77517" w:rsidP="00A775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Call-to-action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Subtle promotion of next value level</w:t>
      </w:r>
    </w:p>
    <w:p w14:paraId="02ADBDBA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Video Titles</w:t>
      </w:r>
    </w:p>
    <w:p w14:paraId="5E543261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1: "Building Your Identity Foundation - The Real Story"</w:t>
      </w:r>
    </w:p>
    <w:p w14:paraId="5F1D9AB7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2: "Your 2 AM Moment Is Coming - How to Prepare"</w:t>
      </w:r>
    </w:p>
    <w:p w14:paraId="0DC54968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3: "Character Shortcuts That Always Backfire"</w:t>
      </w:r>
    </w:p>
    <w:p w14:paraId="649DD5F9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4: "Why Version 1.0 Should Be Ugly (My Tag-Along Disaster)"</w:t>
      </w:r>
    </w:p>
    <w:p w14:paraId="16269E55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5: "Systems That Actually Set You Free"</w:t>
      </w:r>
    </w:p>
    <w:p w14:paraId="6294D36E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6: "The Robot Trap I Fell Into (And How to Avoid It)"</w:t>
      </w:r>
    </w:p>
    <w:p w14:paraId="028017C7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7: "The Canal Dig That Changed Everything"</w:t>
      </w:r>
    </w:p>
    <w:p w14:paraId="071CE797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8: "Building Your Empire Blueprint"</w:t>
      </w:r>
    </w:p>
    <w:p w14:paraId="7AED4B78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Week 9: "The Suit Story - From Knowing to Being"</w:t>
      </w:r>
    </w:p>
    <w:p w14:paraId="7C753397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10: "Why 97% Fail at Transfer (And How You Won't)"</w:t>
      </w:r>
    </w:p>
    <w:p w14:paraId="37492643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11: "Your Complete Builder's Formula in Action"</w:t>
      </w:r>
    </w:p>
    <w:p w14:paraId="0C4D9C4E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12: "Creating Your Personal Creed"</w:t>
      </w:r>
    </w:p>
    <w:p w14:paraId="18720626" w14:textId="77777777" w:rsidR="00A77517" w:rsidRPr="00A77517" w:rsidRDefault="00A77517" w:rsidP="00A775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Week 13: "Your Commission as a Builder"</w:t>
      </w:r>
    </w:p>
    <w:p w14:paraId="6962A0EA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0A20517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C42B4B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MISSION ALIGNMENT CHECK</w:t>
      </w:r>
    </w:p>
    <w:p w14:paraId="0BBDA082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"Living your values out loud"</w:t>
      </w:r>
    </w:p>
    <w:p w14:paraId="04C360EA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Videos show authentic application of principles in real life</w:t>
      </w:r>
    </w:p>
    <w:p w14:paraId="5669A1A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"Giving massive value first"</w:t>
      </w:r>
    </w:p>
    <w:p w14:paraId="2D6ABFA2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QR code content provides genuine bonus value before asking for anything</w:t>
      </w:r>
    </w:p>
    <w:p w14:paraId="7346866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"Relentlessly showing up"</w:t>
      </w:r>
    </w:p>
    <w:p w14:paraId="739E6A50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13 videos demonstrate consistent, reliable delivery</w:t>
      </w:r>
    </w:p>
    <w:p w14:paraId="1F6183EA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"Build something that outlasts you"</w:t>
      </w:r>
    </w:p>
    <w:p w14:paraId="7B0E5D6E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Curriculum transfers capability to next generation systematically</w:t>
      </w:r>
    </w:p>
    <w:p w14:paraId="7123325B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14E2EA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4FAE6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SUCCESS METRICS</w:t>
      </w:r>
    </w:p>
    <w:p w14:paraId="01E20A5F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30-Day Indicators</w:t>
      </w:r>
    </w:p>
    <w:p w14:paraId="57B4A278" w14:textId="77777777" w:rsidR="00A77517" w:rsidRPr="00A77517" w:rsidRDefault="00A77517" w:rsidP="00A77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Video engagement rates via QR code scans</w:t>
      </w:r>
    </w:p>
    <w:p w14:paraId="47C9CC22" w14:textId="77777777" w:rsidR="00A77517" w:rsidRPr="00A77517" w:rsidRDefault="00A77517" w:rsidP="00A77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Email list growth from Week 1 video</w:t>
      </w:r>
    </w:p>
    <w:p w14:paraId="23A90C78" w14:textId="77777777" w:rsidR="00A77517" w:rsidRPr="00A77517" w:rsidRDefault="00A77517" w:rsidP="00A775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Workbook completion rates vs. book-only readers</w:t>
      </w:r>
    </w:p>
    <w:p w14:paraId="2750227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90-Day Indicators</w:t>
      </w:r>
    </w:p>
    <w:p w14:paraId="48465ADC" w14:textId="77777777" w:rsidR="00A77517" w:rsidRPr="00A77517" w:rsidRDefault="00A77517" w:rsidP="00A775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Membership conversion rates</w:t>
      </w:r>
    </w:p>
    <w:p w14:paraId="4E1895E5" w14:textId="77777777" w:rsidR="00A77517" w:rsidRPr="00A77517" w:rsidRDefault="00A77517" w:rsidP="00A775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Student success stories and testimonials</w:t>
      </w:r>
    </w:p>
    <w:p w14:paraId="203B4238" w14:textId="77777777" w:rsidR="00A77517" w:rsidRPr="00A77517" w:rsidRDefault="00A77517" w:rsidP="00A775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Teacher/parent feedback from pilot programs</w:t>
      </w:r>
    </w:p>
    <w:p w14:paraId="1C681186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365-Day Indicators</w:t>
      </w:r>
    </w:p>
    <w:p w14:paraId="5F74F77A" w14:textId="77777777" w:rsidR="00A77517" w:rsidRPr="00A77517" w:rsidRDefault="00A77517" w:rsidP="00A77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progression through value ladder</w:t>
      </w:r>
    </w:p>
    <w:p w14:paraId="2546ED32" w14:textId="77777777" w:rsidR="00A77517" w:rsidRPr="00A77517" w:rsidRDefault="00A77517" w:rsidP="00A77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Certification program demand</w:t>
      </w:r>
    </w:p>
    <w:p w14:paraId="2D0663E4" w14:textId="77777777" w:rsidR="00A77517" w:rsidRPr="00A77517" w:rsidRDefault="00A77517" w:rsidP="00A77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Speaking engagement bookings</w:t>
      </w:r>
    </w:p>
    <w:p w14:paraId="6932FBAA" w14:textId="77777777" w:rsidR="00A77517" w:rsidRPr="00A77517" w:rsidRDefault="00A77517" w:rsidP="00A775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Corporate training inquiries</w:t>
      </w:r>
    </w:p>
    <w:p w14:paraId="63EDA0CB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6039ACB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3E6523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COMPETITIVE ADVANTAGES</w:t>
      </w:r>
    </w:p>
    <w:p w14:paraId="2ABABDF1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Unique Market Position</w:t>
      </w:r>
    </w:p>
    <w:p w14:paraId="5915924D" w14:textId="77777777" w:rsidR="00A77517" w:rsidRPr="00A77517" w:rsidRDefault="00A77517" w:rsidP="00A77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operator teaching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(not just academic theory)</w:t>
      </w:r>
    </w:p>
    <w:p w14:paraId="2B9A8651" w14:textId="77777777" w:rsidR="00A77517" w:rsidRPr="00A77517" w:rsidRDefault="00A77517" w:rsidP="00A77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Multi-generational proof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(grandfather → Kable → kids)</w:t>
      </w:r>
    </w:p>
    <w:p w14:paraId="621F8BF1" w14:textId="77777777" w:rsidR="00A77517" w:rsidRPr="00A77517" w:rsidRDefault="00A77517" w:rsidP="00A77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Biblical foundation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with practical business application</w:t>
      </w:r>
    </w:p>
    <w:p w14:paraId="6F48976E" w14:textId="77777777" w:rsidR="00A77517" w:rsidRPr="00A77517" w:rsidRDefault="00A77517" w:rsidP="00A77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 transfer methodology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(breaking 97% failure pattern)</w:t>
      </w:r>
    </w:p>
    <w:p w14:paraId="4EE652F7" w14:textId="77777777" w:rsidR="00A77517" w:rsidRPr="00A77517" w:rsidRDefault="00A77517" w:rsidP="00A775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AI-enhanced but human-authentic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approach</w:t>
      </w:r>
    </w:p>
    <w:p w14:paraId="7509BF3E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Unfair Advantages</w:t>
      </w:r>
    </w:p>
    <w:p w14:paraId="11FAB4D9" w14:textId="77777777" w:rsidR="00A77517" w:rsidRPr="00A77517" w:rsidRDefault="00A77517" w:rsidP="00A77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story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with real struggles and successes</w:t>
      </w:r>
    </w:p>
    <w:p w14:paraId="59F89DF4" w14:textId="77777777" w:rsidR="00A77517" w:rsidRPr="00A77517" w:rsidRDefault="00A77517" w:rsidP="00A77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laboratory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(testing principles with own family)</w:t>
      </w:r>
    </w:p>
    <w:p w14:paraId="31D09187" w14:textId="77777777" w:rsidR="00A77517" w:rsidRPr="00A77517" w:rsidRDefault="00A77517" w:rsidP="00A77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Multi-industry experience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(construction, franchise, SaaS)</w:t>
      </w:r>
    </w:p>
    <w:p w14:paraId="296BB37F" w14:textId="77777777" w:rsidR="00A77517" w:rsidRPr="00A77517" w:rsidRDefault="00A77517" w:rsidP="00A775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Established businesses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providing proof of principles</w:t>
      </w:r>
    </w:p>
    <w:p w14:paraId="23D1E59B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1FA2F67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623650" w14:textId="77777777" w:rsidR="00A77517" w:rsidRPr="00A77517" w:rsidRDefault="00A77517" w:rsidP="00A77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ACTION ITEMS</w:t>
      </w:r>
    </w:p>
    <w:p w14:paraId="40CA6E15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 Week 1 workbook integration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with Builder's 5 Foundations</w:t>
      </w:r>
    </w:p>
    <w:p w14:paraId="30EDFF5C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detailed video scripts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all 13 weeks</w:t>
      </w:r>
    </w:p>
    <w:p w14:paraId="356A3D32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video production schedule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and equipment</w:t>
      </w:r>
    </w:p>
    <w:p w14:paraId="47BA79A9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QR code system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and tracking infrastructure</w:t>
      </w:r>
    </w:p>
    <w:p w14:paraId="57DA21B5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supporting email sequences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lead nurturing</w:t>
      </w:r>
    </w:p>
    <w:p w14:paraId="664C0A5F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pilot program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with Branches Co-op</w:t>
      </w:r>
    </w:p>
    <w:p w14:paraId="0E36D4C0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teacher's guide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for curriculum facilitators</w:t>
      </w:r>
    </w:p>
    <w:p w14:paraId="688C955A" w14:textId="77777777" w:rsidR="00A77517" w:rsidRPr="00A77517" w:rsidRDefault="00A77517" w:rsidP="00A775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membership site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and content delivery</w:t>
      </w:r>
    </w:p>
    <w:p w14:paraId="744A8219" w14:textId="77777777" w:rsidR="00A77517" w:rsidRPr="00A77517" w:rsidRDefault="00074A5A" w:rsidP="00A775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A5A">
        <w:rPr>
          <w:rFonts w:ascii="Times New Roman" w:eastAsia="Times New Roman" w:hAnsi="Times New Roman" w:cs="Times New Roman"/>
          <w:noProof/>
          <w:kern w:val="0"/>
        </w:rPr>
        <w:pict w14:anchorId="49D515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6DE234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</w:t>
      </w:r>
      <w:r w:rsidRPr="00A77517">
        <w:rPr>
          <w:rFonts w:ascii="Times New Roman" w:eastAsia="Times New Roman" w:hAnsi="Times New Roman" w:cs="Times New Roman"/>
          <w:kern w:val="0"/>
          <w14:ligatures w14:val="none"/>
        </w:rPr>
        <w:t>: This system transforms a good book into a complete educational ecosystem that builds authority, generates multiple revenue streams, and creates lasting impact - all while staying true to the mission of transferring real capability to the next generation.</w:t>
      </w:r>
    </w:p>
    <w:p w14:paraId="378BDF19" w14:textId="77777777" w:rsidR="00A77517" w:rsidRPr="00A77517" w:rsidRDefault="00A77517" w:rsidP="00A7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75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Fourth Generation Formula isn't just a book - it's becoming a movement.</w:t>
      </w:r>
    </w:p>
    <w:p w14:paraId="20164C83" w14:textId="77777777" w:rsidR="00B87FD8" w:rsidRDefault="00B87FD8"/>
    <w:sectPr w:rsidR="00B87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CC0"/>
    <w:multiLevelType w:val="multilevel"/>
    <w:tmpl w:val="C01C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64B28"/>
    <w:multiLevelType w:val="multilevel"/>
    <w:tmpl w:val="E77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187E"/>
    <w:multiLevelType w:val="multilevel"/>
    <w:tmpl w:val="ADE8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F4494"/>
    <w:multiLevelType w:val="multilevel"/>
    <w:tmpl w:val="2D1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82605"/>
    <w:multiLevelType w:val="multilevel"/>
    <w:tmpl w:val="797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A18C1"/>
    <w:multiLevelType w:val="multilevel"/>
    <w:tmpl w:val="C77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35202"/>
    <w:multiLevelType w:val="multilevel"/>
    <w:tmpl w:val="AAC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7670A"/>
    <w:multiLevelType w:val="multilevel"/>
    <w:tmpl w:val="8DB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739C6"/>
    <w:multiLevelType w:val="multilevel"/>
    <w:tmpl w:val="2BC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A78D2"/>
    <w:multiLevelType w:val="multilevel"/>
    <w:tmpl w:val="E14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D1824"/>
    <w:multiLevelType w:val="multilevel"/>
    <w:tmpl w:val="A37C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A69A6"/>
    <w:multiLevelType w:val="multilevel"/>
    <w:tmpl w:val="AFD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11FEB"/>
    <w:multiLevelType w:val="multilevel"/>
    <w:tmpl w:val="89A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60C6C"/>
    <w:multiLevelType w:val="multilevel"/>
    <w:tmpl w:val="9488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E002A"/>
    <w:multiLevelType w:val="multilevel"/>
    <w:tmpl w:val="FB7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5615A"/>
    <w:multiLevelType w:val="multilevel"/>
    <w:tmpl w:val="2D2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63577"/>
    <w:multiLevelType w:val="multilevel"/>
    <w:tmpl w:val="B6E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A724C"/>
    <w:multiLevelType w:val="multilevel"/>
    <w:tmpl w:val="351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93610">
    <w:abstractNumId w:val="17"/>
  </w:num>
  <w:num w:numId="2" w16cid:durableId="2029284162">
    <w:abstractNumId w:val="1"/>
  </w:num>
  <w:num w:numId="3" w16cid:durableId="1701779835">
    <w:abstractNumId w:val="2"/>
  </w:num>
  <w:num w:numId="4" w16cid:durableId="955020769">
    <w:abstractNumId w:val="11"/>
  </w:num>
  <w:num w:numId="5" w16cid:durableId="504173746">
    <w:abstractNumId w:val="3"/>
  </w:num>
  <w:num w:numId="6" w16cid:durableId="979774766">
    <w:abstractNumId w:val="6"/>
  </w:num>
  <w:num w:numId="7" w16cid:durableId="1642463270">
    <w:abstractNumId w:val="14"/>
  </w:num>
  <w:num w:numId="8" w16cid:durableId="961225883">
    <w:abstractNumId w:val="15"/>
  </w:num>
  <w:num w:numId="9" w16cid:durableId="615865334">
    <w:abstractNumId w:val="0"/>
  </w:num>
  <w:num w:numId="10" w16cid:durableId="1978486113">
    <w:abstractNumId w:val="10"/>
  </w:num>
  <w:num w:numId="11" w16cid:durableId="1647973414">
    <w:abstractNumId w:val="8"/>
  </w:num>
  <w:num w:numId="12" w16cid:durableId="2069525649">
    <w:abstractNumId w:val="7"/>
  </w:num>
  <w:num w:numId="13" w16cid:durableId="95755703">
    <w:abstractNumId w:val="9"/>
  </w:num>
  <w:num w:numId="14" w16cid:durableId="187766449">
    <w:abstractNumId w:val="4"/>
  </w:num>
  <w:num w:numId="15" w16cid:durableId="719786021">
    <w:abstractNumId w:val="12"/>
  </w:num>
  <w:num w:numId="16" w16cid:durableId="954287381">
    <w:abstractNumId w:val="5"/>
  </w:num>
  <w:num w:numId="17" w16cid:durableId="1570730907">
    <w:abstractNumId w:val="16"/>
  </w:num>
  <w:num w:numId="18" w16cid:durableId="407466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17"/>
    <w:rsid w:val="00074A5A"/>
    <w:rsid w:val="0008305A"/>
    <w:rsid w:val="002E03EA"/>
    <w:rsid w:val="00A77517"/>
    <w:rsid w:val="00B87FD8"/>
    <w:rsid w:val="00DC23DD"/>
    <w:rsid w:val="00E1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8E0B"/>
  <w15:chartTrackingRefBased/>
  <w15:docId w15:val="{FB12E00B-3AAB-824A-9C7D-65C8F811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77517"/>
    <w:rPr>
      <w:i/>
      <w:iCs/>
    </w:rPr>
  </w:style>
  <w:style w:type="character" w:styleId="Strong">
    <w:name w:val="Strong"/>
    <w:basedOn w:val="DefaultParagraphFont"/>
    <w:uiPriority w:val="22"/>
    <w:qFormat/>
    <w:rsid w:val="00A77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Kable Record</dc:creator>
  <cp:keywords/>
  <dc:description/>
  <cp:lastModifiedBy>Kable Record</cp:lastModifiedBy>
  <cp:revision>1</cp:revision>
  <dcterms:created xsi:type="dcterms:W3CDTF">2025-09-20T15:41:00Z</dcterms:created>
  <dcterms:modified xsi:type="dcterms:W3CDTF">2025-09-20T15:42:00Z</dcterms:modified>
</cp:coreProperties>
</file>