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thick" w:color="1F3864" w:sz="24"/>
        </w:pBdr>
        <w:spacing w:after="480"/>
      </w:pPr>
      <w:r>
        <w:t xml:space="preserve"/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F3864"/>
          <w:sz w:val="64"/>
          <w:szCs w:val="64"/>
        </w:rPr>
        <w:t xml:space="preserve">Registration Authority (RA) System</w:t>
      </w:r>
    </w:p>
    <w:p>
      <w:pPr>
        <w:spacing w:after="480"/>
        <w:jc w:val="center"/>
      </w:pPr>
      <w:r>
        <w:rPr>
          <w:rFonts w:ascii="Calibri" w:cs="Calibri" w:eastAsia="Calibri" w:hAnsi="Calibri"/>
          <w:b/>
          <w:bCs/>
          <w:color w:val="2E75B6"/>
          <w:sz w:val="44"/>
          <w:szCs w:val="44"/>
        </w:rPr>
        <w:t xml:space="preserve">Technology Stack Reference Tables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</w:tblGrid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2.2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16 March 2026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PKI Registration Authority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Base Stack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Java 21 LTS + Spring Boot 4.0.3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Build Tool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Gradle 9.4.0 (Kotlin DSL)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Framework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Spring Framework 7.0.6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CONFIDENTIAL — Internal Use Only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thick" w:color="2E75B6" w:sz="24"/>
        </w:pBdr>
      </w:pPr>
      <w:r>
        <w:t xml:space="preserve"/>
      </w:r>
    </w:p>
    <w:p>
      <w:pPr>
        <w:spacing w:before="120"/>
        <w:jc w:val="center"/>
      </w:pPr>
      <w:r>
        <w:rPr>
          <w:rFonts w:ascii="Calibri" w:cs="Calibri" w:eastAsia="Calibri" w:hAnsi="Calibri"/>
          <w:i/>
          <w:iCs/>
          <w:color w:val="7F7F7F"/>
          <w:sz w:val="16"/>
          <w:szCs w:val="16"/>
        </w:rPr>
        <w:t xml:space="preserve">PKI Architecture Team  •  Internal Use Only  •  Do Not Distribute</w:t>
      </w:r>
    </w:p>
    <w:p>
      <w:pPr>
        <w:sectPr>
          <w:type w:val="nextPage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Bdr>
          <w:bottom w:val="single" w:color="2E75B6" w:sz="8"/>
        </w:pBdr>
        <w:spacing w:after="120" w:before="24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Table of Contents</w:t>
      </w:r>
    </w:p>
    <w:p>
      <w:pPr>
        <w:spacing w:after="120"/>
      </w:pPr>
      <w:r>
        <w:t xml:space="preserv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"1-4" \t "undefined,1,undefined,2,undefined,3,undefined,4"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40"/>
      </w:pPr>
      <w:r>
        <w:t xml:space="preserve"/>
      </w:r>
    </w:p>
    <w:p>
      <w:pPr>
        <w:pBdr>
          <w:top w:val="single" w:color="F0C040" w:sz="4"/>
          <w:bottom w:val="single" w:color="F0C040" w:sz="4"/>
          <w:left w:val="thick" w:color="F0C040" w:sz="8"/>
          <w:right w:val="single" w:color="F0C040" w:sz="4"/>
        </w:pBdr>
        <w:shd w:fill="FFFBE6" w:val="clear"/>
        <w:spacing w:after="80" w:before="80"/>
        <w:ind w:left="200" w:right="200"/>
      </w:pPr>
      <w:r>
        <w:rPr>
          <w:rFonts w:ascii="Calibri" w:cs="Calibri" w:eastAsia="Calibri" w:hAnsi="Calibri"/>
          <w:i/>
          <w:iCs/>
          <w:color w:val="8B6914"/>
          <w:sz w:val="17"/>
          <w:szCs w:val="17"/>
        </w:rPr>
        <w:t xml:space="preserve">⚠️  To update page numbers: open in Microsoft Word → press Ctrl+A → press F9 → select “Update entire table”</w:t>
      </w:r>
    </w:p>
    <w:p>
      <w:pPr>
        <w:sectPr>
          <w:headerReference w:type="default" r:id="rId7"/>
          <w:footerReference w:type="default" r:id="rId8"/>
          <w:type w:val="nextPage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shd w:fill="1F3864" w:val="clear"/>
        <w:spacing w:after="200" w:before="280"/>
        <w:ind w:left="120"/>
      </w:pPr>
      <w:bookmarkStart w:name="h_registration_authority_ra_system_technol_0" w:id="1"/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Registration Authority (RA) System — Technology Stack Reference Tables</w:t>
      </w:r>
      <w:bookmarkEnd w:id="1"/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Version: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2.2 |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Date: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2026-03-16 |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Project: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PKI Registration Authority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Base: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Java 21 LTS + Spring Boot 4.0.3 + Spring Framework 7.0.6 + Gradle 9.4.0</w:t>
      </w:r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⚠️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Migration Note: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Spring Boot 4.0 requires Java 17 minimum (Java 21 recommended). Upgrade path: </w:t>
      </w:r>
      <w:r>
        <w:rPr>
          <w:rFonts w:ascii="Courier New" w:cs="Courier New" w:eastAsia="Courier New" w:hAnsi="Courier New"/>
          <w:color w:val="C7254E"/>
          <w:sz w:val="17"/>
          <w:szCs w:val="17"/>
        </w:rPr>
        <w:t xml:space="preserve">3.3.x → 3.5.x → 4.0.x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. Spring Framework 7.0 is the aligned core framework.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_core_technology_stack_1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1. CORE TECHNOLOGY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Runtime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Eclipse Temurin (OpenJDK)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21.0.6 LTS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(Jan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Java runtime; Virtual Threads (Project Loom), ZGC garbage collector, long-term support until 2029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Application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Auto-configuration, embedded Tomcat 11, production-ready starter POMs; JSpecify null-safety, API Versioning, Java 25 support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Core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Dependency injection, AOP, AOT compilation, virtual thread executor; Jakarta EE 11, JSpecify null annotations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 Layer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Web MVC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controllers, EST/SCEP/CMP/ACME protocol endpoint handling; multiple-view-per-request support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Primary build system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Kotlin DSL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), multi-module support, Java 26, stable task graph, Spring Boot 4.0 plugin compatible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Tool Wrapper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Wrapper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gradlew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build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reproducible builds; no system Gradle install required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 Gateway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Gateway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(2025.0.x BOM)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Request routing, rate limiting, mTLS termination, circuit breaker; Spring Boot 4.0 aligned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Workflow Engine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State Machine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request lifecycle FSM (Submitted → Validated → Approved → Issued)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Processing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Async + Virtual Threads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High-throughput non-blocking certificate request processing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Documentation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 OpenAPI (Swagger UI)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Auto-generated API docs from annotations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Input Validation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Hibernate Validator (Jakarta)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8.0.1.Final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Bean validation for CSR fields, DN patterns, profile constraints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 Serialization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Jackson Databind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2.17.2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payload serialization/deserialization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Operator Frontend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 + TypeScript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18.3 / 5.5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Operator web portal — request approval, search, revocation UI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Frontend Build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Fast React build tooling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_security_stack_critical_for_pki_system_2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2. SECURITY STACK *(Critical for PKI Systems)*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Security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(Spring Boot 4.0 aligned)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AuthN/AuthZ, method-level RBAC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), filter chain; Jakarta EE 11 compatible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OAuth2 / OIDC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OAuth2 Resource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validation, Keycloak token integration; Spring Boot 4.0 aligned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Identity Provider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26.1.4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OIDC / OAuth2 / SAML2 identity broker; operator SSO, TOTP MFA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LDAP / AD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LDAP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Active Directory user lookup, RA subscriber identity verification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PIN storage, DB credentials, API keys — zero plaintext secrets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Spring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Dynamic secrets, lease renewal, PKI secrets engine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Smart Card / FIDO2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WebAuthn4J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0.28.3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PIV smart card + YubiKey (FIDO2) authentication for RA Officers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Enforcement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+ Netty 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TLS 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Mutual TLS for CA-facing, admin, and subscriber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Configuration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jdk.tls.disabledAlgorithms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JVM flag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Disable SSLv3, TLS 1.0, TLS 1.1, RC4, DES, MD5withRSA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Mesh mTLS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 (STRICT mode)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Automatic mTLS between all Kubernetes pods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WAF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ModSecurity + OWASP Core Rule Set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3.3.7 / 4.7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Top-10 protection at ingress layer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Ingress 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Nginx Ingress Controller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termination, certificate-based client auth at edge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Security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Distroless Java 21 base image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 shell, no package manager — minimal attack surface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Pod Security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 Pod Security Standards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Restricted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runAsNonRoot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readOnlyRootFilesystem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drop ALL capabilities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Image Signing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Cosign + Notation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2.4.1 / 1.2.0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Supply chain integrity — sign and verify container images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CVE Scanning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Trivy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0.58.1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+ dependency CVE scanning in CI/CD; block on CRITICAL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RBAC (Application)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+ Keycloak Roles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OPERATOR, RA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OFFICER, RA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MANAGER, RA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AUDITOR, RA_ADMIN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Rate Limiting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Gateway + 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Per-IP, per-subscriber, per-profile request throttling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HTTP Security Headers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(built-in)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HSTS, CSP, X-Frame-Options, X-Content-Type-Options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Lifecycle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 tokens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Access: 15 min / Refresh: 8 hr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Short-lived tokens to limit blast radius on compromise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3_cryptographic_library_stack_3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3. CRYPTOGRAPHIC LIBRARY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Crypto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FIPS Java API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FIPS 140-2 Level 1 validated (Cert #4616); RSA, ECDSA, AES-GCM, SHA-2/3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PKIX / Certificate Ops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PKIX FIPS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X.509 cert parsing, PKCS#10 CSR handling, CRL/OCSP building, CMP/CMC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Protocol / Utility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(non-FIPS)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EST, SCEP, CMP protocol message parsing where FIPS mode not enforced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PKCS#11 Bridge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SunPKCS11 (JDK built-in)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JCE provider bridge to HSM via PKCS#11 interface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Post-Quantum (KEM)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ML-KEM-768 (JEP 496)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Java 24 / BC 1.78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NIST FIPS 203 — Module-Lattice Key Encapsulation; quantum-safe key exchange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Post-Quantum (Sign)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ML-DSA-65 (JEP 497)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Java 24 / BC 1.78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NIST FIPS 204 — Module-Lattice Digital Signatures; quantum-safe signing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Post-Quantum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X25519MLKEM768 hybrid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24 / TLS 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Hybrid classical+PQ key exchange for TLS connections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JVM FIPS Mode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java.security.properties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override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Restrict JVM to FIPS-approved algorithms only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4_database_layer_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4. DATABASE LAYER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RDBMS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Core RA data: certificate requests, workflow state, entities, profiles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JDBC Driver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JDBC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42.7.4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Type-safe JDBC connectivity; SSL/TLS client cert auth to DB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Pool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HikariCP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Ultra-low latency connection pooling; built into Spring Boot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ORM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Hibernate ORM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6.5.3.Final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JPA entity mapping; optimistic locking for concurrent request updates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 Access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Data JPA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Repository abstraction, derived queries, pagination for cert search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Schema Migration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Versioned SQL migrations; repeatable scripts for reference data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Partitioning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native partitioning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Partition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 by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issued_at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month for query performance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Backup &amp; Recovery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pgBackRest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2.53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Continuous WAL archiving, point-in-time recovery (PITR), S3/local storage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Patroni + etcd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3.3.2 / 3.5.x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HA cluster with automatic failover; RPO &lt; 15 min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Secrets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 (DB secrets engine)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Dynamic short-lived DB credentials; no static passwords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5_messaging_asynchronous_processing_5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5. MESSAGING &amp; ASYNCHRONOUS PROCESSING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Message Broker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certificate event streaming: issuance events, revocation events, audit pipeline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@KafkaListener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consuming CA callback events; producer for audit events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Schema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Avro + Schema Registry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1.11.3 / 7.7.x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Typed event schemas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CertificateIssuedEvent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RevocationRequestedEvent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Task Scheduling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Scheduler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@Scheduled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6.1.x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CRL generation jobs, certificate expiry notification, OCSP cache refresh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Executor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Async + Virtual Thread Executor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Non-blocking HSM signing operations; concurrent CSR batch processing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Dead Letter Queue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DLQ topic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Failed CA forwarding retries; alerting on repeated failures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Event Outbox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Transactional Outbox Pattern (PostgreSQL)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Guaranteed-delivery of domain events to Kafka without distributed transactions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6_caching_layer_6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6. CACHING LAYER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In-Memory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Central cache store for all RA caching needs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Lettuce (via Spring Data Redis)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6.3.2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Reactive, thread-safe Redis client; connection pooling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Cache Abstraction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Cache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@Cacheable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6.1.x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Declarative caching on service methods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Response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with TTL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Cache OCSP responses (TTL = nextUpdate - now); reduces OCSP responder load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CRL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with TTL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Cache latest CRL bytes; refreshed by scheduled job on each CRL publication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Profile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Cache + 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Cache certificate profile configs (validity, key usage, SAN policy)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Session / Token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Operator portal session state, JWT refresh token blacklist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Rate Limit Counters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(INCR + EXPIRE)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Sliding-window rate limit counters per IP/subscriber/profile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Connector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Caffeine (local L1)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Local in-process cache for CA certificate chain; reduces latency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HA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Sentinel / Redis Cluster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3-node sentinel for HA; cluster mode for horizontal scale at high volume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7_observability_monitoring_7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7. OBSERVABILITY &amp; MONITORING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Metrics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(SB 4.0 aligned)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JVM metrics, custom RA business metrics (cert issuance rate, queue depth)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Metrics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3.10.0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Time-series metrics scraping and storage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Dashboards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KPI dashboards: issuance rates, revocation counts, HSM ops, approval queue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PagerDuty/Slack alerts for HSM failure, cert spike anomaly, expiry warnings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Distributed Tracing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 Java Agent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Auto-instrumentation of Spring Boot; trace per certificate request end-to-end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Trace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Tempo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Store and query distributed traces; integrates with Grafana UI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Aggregation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Elasticsearch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Centralized log storage and full-text search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Processing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Logstash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Parse, enrich, and route structured logs from all RA services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Shipper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Filebeat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Lightweight log forwarder from Kubernetes pods to Logstash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Visualization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Kibana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search UI, security dashboards, operational views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Structured Logging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Logback + Logstash Logback Encoder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1.5.8 / 7.4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JSON-formatted log output with MDC: requestId, operatorId, serialNumber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Health Endpoints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/actuator/health/liveness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/actuator/health/readiness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K8s probes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SIEM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Splunk Universal Forwarder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Forward structured audit events to enterprise SIEM in real-time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Uptime Monitoring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Synthetic Monitoring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Probe EST, OCSP, CRL endpoints every 60 seconds; SLA tracking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Key Custom Prometheus Metrics: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Metric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Labels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 Threshold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ra_certificate_requests_total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{protocol, status, profile}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ra_certificate_issuance_duration_seconds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{profile}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p99 &gt; 5s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ra_hsm_operations_total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{operation, status}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status=error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ra_ocsp_requests_total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{status}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error rate &gt; 1%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ra_csr_validation_failures_total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{reason}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spike &gt; baseline×3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ra_approval_queue_size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&gt; 100 pending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ra_certificate_expiry_days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{serial, subject}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&lt; 30 days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ra_revocations_total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{reason}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keyCompromise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&gt; 0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8_audit_compliance_8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8. AUDIT &amp; COMPLIANCE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Immutable Audit Store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Cryptographically tamper-evident audit log; hash-chained, append-only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Java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immudb4j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verifiedSet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verifiedGet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throws exception if data was tampered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Event DB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Relational audit log with hash-chain column; queryable for compliance reports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Log Signing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Hash-chained SHA-256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Each audit record stores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SHA256(prev_hash + event_data)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chain verifiable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SIEM Pipeline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Splunk + Universal Forwarder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Real-time audit event forwarding to enterprise SIEM for SOC monitoring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Compliance Reporting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+ JasperReports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5.1.2 / 6.21.3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Scheduled compliance reports: issuance counts, revocations, operator actions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CT Log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Google Trillian (RFC 6962)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Transparency log submission for publicly-trusted TLS certificates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 Ceremony Audit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M-of-N quorum logging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Multi-person key ceremony events recorded with HSM attestation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Regulatory Standards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5280, FIPS 140-2, NIST SP 800-57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X.509 profile compliance, key management lifecycle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eIDAS Compliance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EU Regulation 910/2014 profiles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QCP-n, QCP-l certificate profiles for EU qualified certificates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9_hsm_integration_9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9. HSM INTEGRATION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Hardware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SecurityServer Se Series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FIPS 140-2 Level 3 validated HSM; RA signing key storage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Alt (On-Prem)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Thales Luna Network HSM 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FIPS 140-3 Level 3 HSM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Alt (Cloud)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Dedicated HSM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FIPS 140-2 Level 3 dedicated HSM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PKCS#11 Bridge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SunPKCS11 (JDK built-in provider)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JCE-to-PKCS#11 bridge; enables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KeyStore.getInstance("PKCS11")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PKCS#11 Middleware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CryptoServer JCE/PKCS#11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Native PKCS#11 library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.so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.dll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loaded by SunPKCS11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 Usage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Signing Key (RSA-4096 / ECDSA P-384)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HSM-resident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Signs OCSP responses, CMP messages; never extracted from HSM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 Usage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Server Key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HSM-resident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server private key for mTLS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PIN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operator PIN stored as Vault secret; injected at runtime via env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TPM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tpm2-tools + TSS4J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Device attestation for IoT certificate enrollment workflows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HA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cluster mode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Active-active HSM cluster; automatic failover for signing operations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0_ca_integration_10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10. CA INTEGRATION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Community / Enterprise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Enterprise-grade CA; RA forwards approved CSRs via CMP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Protocol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CMP (RFC 4210) over mTLS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Standard CA management protocol;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(Initial Request),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(Cert Request)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Protocol Alt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CMC (RFC 5272)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Management over CMS; advanced RA-to-CA channel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Java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WS / REST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SOAP/REST API for certificate issuance, revocation, profile management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Certificate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Caffeine (local L1)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Cache CA certificate chain in memory; refresh every 24h or on change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Failover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Retry + CircuitBreaker (Resilience4j)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Retry failed CA calls; open circuit after 5 failures; fallback to queue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Multiple CA Support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Connector abstraction interface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Pluggable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CaConnector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interface; supports EJBCA, MS ADCS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Profiles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profile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TLS/SSL, S/MIME, Code Signing, Client Auth, IoT Device profiles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MS ADCS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Microsoft ADCS via CEP/CES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Windows Server 2022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Optional: enterprise Windows environments using MS PKI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1_infrastructure_deployment_11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11. INFRASTRUCTURE &amp; DEPLOYMENT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Containerization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27.3.1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Multi-stage builds; distroless runtime images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Runtime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container runtime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Orchestration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Production RA cluster; Pod Security Standards: Restricted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system Helm chart packaging and versioned deployments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Mesh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STRICT between all pods; traffic policies; observability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Ingress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Nginx Ingress Controller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TLS/mTLS termination; WAF integration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Injection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External Secrets Operator (ESO)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0.10.x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Sync HashiCorp Vault secrets into K8s Secrets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 Load Balancer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MetalLB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0.14.8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On-prem L4 load balancer; VIP for RA API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Image Registry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Private OCI registry; built-in Trivy scanning + image signing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Ansible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2.17.5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Node hardening automation; K8s node baseline config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GitOps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Declarative K8s deployment from Git; audit trail of all infra changes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CI/CD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Actions / Jenkins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→ Test → Scan → Sign → Deploy pipeline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2_testing_stack_12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12. TESTING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5 (Jupiter)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tests for crypto operations, CSR validation, workflow logic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5.14.1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HSM, CA connector, LDAP in unit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Integration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Spring context tests with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Testcontainers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Spin up real PostgreSQL, Redis, Keycloak, Kafka in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 Contract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3.9.1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EJBCA CMP/REST endpoints; offline CA simulation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PKI Test Data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test utilities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test CA, sign test CSRs, build test cert chains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Performance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test: 100K cert requests/day simulation; EST/SCEP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Security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ZAP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Automated API security scanning in CI pipeline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Mutation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PIT (Pitest)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Validate test suite quality for crypto/validation logic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3_certificate_enrollment_protocol_stack_13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13. CERTIFICATE ENROLLMENT PROTOCOL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MVC + BC PKIX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RFC 7030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/.well-known/est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modern TLS client enrollment; simpleenroll, simplereenroll, cacerts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SCEP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JSCEP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2.5.1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Simple Certificate Enrollment Protocol; legacy network devices, IoT, MDM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CMP Client/Server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CMP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4210 — RA-to-CA protocol; ir/ip/cr/cp/rr/rp message handling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ACME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+ BC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RFC 8555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Automated cert lifecycle for TLS; compatible with Let's Encrypt clients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CMC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5272 — advanced full PKI request/response for enterprise RA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Responder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Boot + BC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RFC 6960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Real-time certificate status; Redis-cached responses; HSM-signed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CRL Service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X509v2CRLBuilder + Nginx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RFC 5280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CRL generation (scheduled) + static file hosting via Nginx CDN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CT Log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Google Trillian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6962 — submit issued TLS certs to Certificate Transparency logs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4_spring_boot_test_tech_stack_1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14. SPRING BOOT TEST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Spring Boot 4.0 Test module (</w:t>
      </w:r>
      <w:r>
        <w:rPr>
          <w:rFonts w:ascii="Courier New" w:cs="Courier New" w:eastAsia="Courier New" w:hAnsi="Courier New"/>
          <w:color w:val="C7254E"/>
          <w:sz w:val="17"/>
          <w:szCs w:val="17"/>
        </w:rPr>
        <w:t xml:space="preserve">spring-boot-starter-test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) is the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all-in-one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test dependency.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It auto-includes JUnit 5, Mockito, AssertJ, Hamcrest, JSONAssert, JsonPath, and Awaitility.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a_core_test_framework_1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14A. CORE TEST FRAMEWORK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Starter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Master test BOM — includes JUnit 6, Mockito, AssertJ, Hamcrest, JSONAssert, JsonPath, Awaitility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Runner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(Jupiter Engine)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@ParameterizedTest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@Nested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requires Java 17+; current generation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Runner (LTS)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5 (Jupiter Engine)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 JUnit 5.x line; use if SB 4.0 BOM hasn't adopted JUnit 6 yet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 Launcher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discovery and execution engine; Maven Surefire + Gradle 9 Test integration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Mocking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Core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5.23.0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@InjectMocks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@Captor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mock HSM service, CA connector, LDAP provider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Mock Beans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@MockBean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@SpyBean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Replace Spring beans with Mockito mocks inside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ApplicationContext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Assertion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3.27.7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(Jan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Fluent assertions: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assertThat(cert).isNotNull().hasFieldOrProperty("serialNumber")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CVE-2026-24400 patched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Assertion Alt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Hamcrest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Matcher-based assertions; used with MockMvc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andExpect(jsonPath(...))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 Assertion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JSONAssert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 JSON REST response bodies: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strict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vs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lenient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mode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 Path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JsonPath (Jayway)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2.9.0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$.certificates[0].subject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navigate JSON responses in test assertions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Assertion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Awaitility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await().atMost(5, SECONDS).until(...)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test async cert issuance, Kafka consumers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b_spring_boot_test_slices_context_scop_1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14B. SPRING BOOT TEST SLICES *(Context-Scoped Tests)*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Test slices load only the relevant layer of the Spring context — faster than full </w:t>
      </w:r>
      <w:r>
        <w:rPr>
          <w:rFonts w:ascii="Courier New" w:cs="Courier New" w:eastAsia="Courier New" w:hAnsi="Courier New"/>
          <w:color w:val="C7254E"/>
          <w:sz w:val="17"/>
          <w:szCs w:val="17"/>
        </w:rPr>
        <w:t xml:space="preserve">@SpringBootTest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Slice Annotation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What It Loads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application context; end-to-end integration test for complete RA workflow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@WebMvcTest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Spring MVC layer (controllers, filters,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@ControllerAdvice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); use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EstController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ScepController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OcspController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@DataJpaTest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JPA layer (Hibernate, DataSource, Flyway); H2 in-memory by default; use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CertificateRequestRepository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@DataRedisTest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Redis auto-configuration; use with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@EmbeddedRedis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or Testcontainers Redis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@RestClientTest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RestClient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RestTemplate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auto-config; use to test EJBCA REST connector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@JsonTest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Jackson serialization; 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CertificateRequestDto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OcspResponseDto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JSON mapping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@WebFluxTest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Only WebFlux layer; for reactive OCSP / EST endpoints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@SpringBatchTest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job testing; use for CRL generation job, cert expiry notification batch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@MockMvcTest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(custom)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SecurityFilterChain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mTLS,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RA endpoints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c_web_layer_testing_mockmvc_webtestcli_1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14C. WEB LAYER TESTING (MockMvc / WebTestClient)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MockMvc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MockMvc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Spring MVC controllers without real HTTP; simulates EST/SCEP/OCSP HTTP calls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MockMvc Auto-config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@AutoConfigureMockMvc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Auto-wire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MockMvc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without manual setup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MockMvc Security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SecurityMockMvcConfigurer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@Secured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mTLS client cert injection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with(x509(cert))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WebTestClient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WebFlux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HTTP test client; fluent API for reactive OCSP/EST endpoint testing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TestRestTemplate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HTTP integration test with real embedded server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@SpringBootTest(webEnvironment=RANDOM_PORT)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MockMvc PKI Helper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X.509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mockMvc.perform(get("/est/cacerts").with(x509(clientCert)))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inject client cert in tests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Sample MockMvc Test (EST Endpoint):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d_testcontainers_real_infrastructure_i_1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14D. TESTCONTAINERS (Real Infrastructure in Tests)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Testcontainers Core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Testcontainers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Docker-based real infra in tests; no mocks for DB/cache/messaging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testcontainers-postgresql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PostgreSQL 16 container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@DataJpaTest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testcontainers-redis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Redis 7.4 container for OCSP cache, session, rate-limit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Kafka 3.8 container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CertificateIssuedEvent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consumer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testcontainers-keycloak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Keycloak 25 container for OAuth2/JWT integration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testcontainers-vault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HashiCorp Vault for dynamic secrets testing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Module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Docker container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immudb for audit log integration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@ServiceConnection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Auto-wire Testcontainers into Spring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@Bean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 — zero manual config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Sample Testcontainers Setup: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e_security_pki_specific_testing_1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14E. SECURITY &amp; PKI-SPECIFIC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spring-security-test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@WithMockUser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@WithUserDetails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SecurityMockMvcRequestPostProcessors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X.509 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SecurityMockMvcRequestPostProcessors.x509()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mock client certificate for mTLS endpoint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OAuth2 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SecurityMockMvcRequestPostProcessors.jwt()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mock JWT with RA roles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PKI Test Data Generator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(test scope)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self-signed CA, issue test certificates, build PKCS#10 CSRs in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PKCS#11 HSM Simulator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SoftHSM2 (via Testcontainers)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Software HSM for CI/CD — no real Utimaco needed in test pipeline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3.9.1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EJBCA OCSP responses; test RA revocation logic offline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CMP 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3.9.1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EJBCA CMP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(InitializationResponse) for CA connector tests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f_api_contract_external_mock_testing_2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14F. API CONTRACT &amp; EXTERNAL MOCK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3.9.1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Standalone HTTP mock server; simulate EJBCA REST/CMP, LDAP HTTP, CT log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Contract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Contract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Consumer-driven contract tests between RA and CA integration layer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Pact JVM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CDC (Consumer-Driven Contract) testing for RA ↔ CA REST API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REST-assured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REST-assured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5.5.0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Fluent DSL for full HTTP integration tests against running RA server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spring-cloud-contract-wiremock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Auto-configure WireMock stubs from Spring Cloud Contract specs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g_performance_load_testing_2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14G. PERFORMANCE &amp; LOAD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Simulate 100K cert requests/day; EST/SCEP/ACME endpoint throughput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JVM Profiler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Async-profiler + JFR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 / 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CPU/memory profiling during load tests; identify HSM signing bottlenecks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Benchmarking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JMH (Java Microbenchmark Harness)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Micro-benchmark crypto operations: CSR parsing, cert signing, OCSP response time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Gatling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Gatling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load testing; Scala/Java DSL; rich HTML reports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h_code_quality_mutation_testing_2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14H. CODE QUALITY &amp; MUTATION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Mutation Testing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PIT (Pitest)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code mutations; validate test suite kills all mutants in crypto/validation code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Code Coverage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JaCoCo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0.8.12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Line/branch coverage reports; enforce 80%+ coverage gate in CI/CD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Static Analysis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SonarQube / SonarCloud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Code quality, security hotspots, CVE detection in RA source code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Checkstyle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Checkstyle + Gradle plugin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checkstyle { toolVersion = "10.18.x" }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enforce PKI team coding standards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SpotBugs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SpotBugs + Find Security Bugs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4.8.6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id("com.github.spotbugs") version "6.x"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Gradle plugin; detect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HARD_CODE_KEY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WEAK_CIPHER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Dependency Check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Dependency-Check Gradle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10.0.4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id("org.owasp.dependencycheck")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Gradle plugin; scan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deps for CVEs; fail on CVSS ≥ 7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i_complete_test_dependency_manifest_bu_2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14I. COMPLETE TEST DEPENDENCY MANIFEST (build.gradle.kts)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4j_test_layer_summary_map_2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14J. TEST LAYER SUMMARY MAP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5_junit_mockito_test_case_writing_libra_25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15. JUNIT, MOCKITO &amp; TEST CASE WRITING LIBRARIES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This section covers every library needed to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write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unit, integration, and security test cases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for the RA system — from test runners and mocking to assertions and parameterization.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a_test_runners_framework_2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15A. TEST RUNNERS &amp; FRAMEWORK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Engine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testImplementation("org.junit.jupiter:junit-jupiter:6.0.3")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Current generation test runner; Java 17+ required;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@Nested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@DisplayName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5 Engine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 (5.x LTS)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5.13.4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testImplementation("org.junit.jupiter:junit-jupiter:5.13.4")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LTS fallback if Spring Boot BOM still on 5.x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 Launcher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1.13.4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testRuntimeOnly("org.junit.platform:junit-platform-launcher")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discovery, filtering, engine execution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 Suite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Platform Suite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1.13.4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testImplementation("org.junit.platform:junit-platform-suite")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@Suite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@SelectPackages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aggregate test suites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Test Task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Test (built-in)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tasks.test { useJUnitPlatform() }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JUnit 6 tests with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JUnit Platform native support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Test Report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HTML Test Report (built-in)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build/reports/tests/test/index.html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full test result HTML report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Vintage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Vintage Engine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5.13.4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testRuntimeOnly("org.junit.vintage:junit-vintage-engine")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legacy JUnit 4 tests in JUnit 5/6 platform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b_mockito_mocking_framework_2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15B. MOCKITO — MOCKING FRAMEWORK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5.23.0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testImplementation("org.mockito:mockito-core:5.23.0")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Core mocking framework;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when()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verify()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spy()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JUnit Jupiter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JUnit Jupiter Extension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5.23.0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testImplementation("org.mockito:mockito-junit-jupiter:5.23.0")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@ExtendWith(MockitoExtension.class)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auto inject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@InjectMocks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Inline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Inline (default in 5.x)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5.23.0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 into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mockito-core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5.x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final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classes,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static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methods, constructors; default mock maker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MockBean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@MockBean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@SpyBean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(SB 4.0)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testImplementation("org.springframework.boot:spring-boot-test:4.0.3")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Replace Spring beans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ApplicationContext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with Mockito mocks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 Kotlin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mockito-kotlin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6.2.3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testImplementation("org.mockito.kotlin:mockito-kotlin:6.2.3")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Kotlin-friendly Mockito DSL (if Kotlin used in RA tests)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Key Mockito Annotations for RA Tests: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Annotation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Scope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RA Usage Example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Mock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HsmService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CaConnector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LdapIdentityProvider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@InjectMocks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mocks into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CertificateRequestService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ValidationService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Partial mock of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CsrValidator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spy on real method, stub one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@Captor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Capture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passed 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auditService.log()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@MockBean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slice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Replace real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EjbcaCaConnector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bean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@WebMvcTest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context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@SpyBean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slice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Spy on real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WorkflowService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@SpringBootTest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c_assertion_libraries_2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15C. ASSERTION LIBRARIES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3.27.7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(Jan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testImplementation("org.assertj:assertj-core:3.27.7")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Fluent, type-safe assertions; CVE-2026-24400 XXE fix included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 DB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AssertJ-DB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testImplementation("org.assertj:assertj-db:3.0.0")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Assert database state — verify rows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certificate_requests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Hamcrest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Hamcrest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testImplementation("org.hamcrest:hamcrest:2.2")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Matcher-based assertions; used in MockMvc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andExpect(jsonPath(..., is(...)))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JSONAssert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JSONAssert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testImplementation("org.skyscreamer:jsonassert:1.5.3")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Compare JSON responses;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strict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mode for REST API contract validation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JsonPath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Jayway JsonPath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2.9.0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testImplementation("com.jayway.jsonpath:json-path:2.9.0")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Extract values from JSON response: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$.request.status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$.certificates[0].serial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Truth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Google Truth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1.4.4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testImplementation("com.google.truth:truth:1.4.4")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fluent assertion library from Google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Common AssertJ patterns for PKI/RA: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d_parameterized_data_driven_testing_2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15D. PARAMETERIZED &amp; DATA-DRIVEN TESTING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@ParameterizedTest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JUnit 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6.0.3 / 5.13.4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same test with multiple inputs — test CSR with different key sizes, algorithms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@ValueSource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@ValueSource(strings = {"RSA", "ECDSA", "ML-KEM"})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@CsvSource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Inline CSV test data — profile name, key algo, expected validity days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@MethodSource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Stream of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Arguments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from factory method — complex CSR objects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@EnumSource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Iterate over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CertificateProfile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enum values in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@ArgumentsSource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ArgumentsProvider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generating test X.509 certificates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@CsvFileSource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Jupiter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test data from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src/test/resources/test-csr-data.csv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e_test_lifecycle_organization_annotati_3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15E. TEST LIFECYCLE &amp; ORGANIZATION ANNOTATIONS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Annotation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Framework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Mark method as a test case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@Nested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Organize related tests in inner classes —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class WhenCsrIsInvalid {}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@DisplayName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Human-readable test names in reports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@BeforeEach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@AfterEach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Set up / tear down per test — initialize BC crypto provider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@BeforeAll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@AfterAll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One-time class setup — start Testcontainers, generate test CA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@Tag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@Tag("pki")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@Tag("hsm")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run tagged test subsets in CI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@Disabled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Skip flaky HSM hardware tests in CI pipeline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@Timeout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@Timeout(5)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fail slow OCSP tests exceeding 5 seconds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@TempDir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Inject temp directory for CRL file generation tests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 / 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@ExtendWith(MockitoExtension.class)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@ExtendWith(SpringExtension.class)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@ActiveProfiles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@ActiveProfiles("test")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activate test profile (H2, mock HSM)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@TestPropertySource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Override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application.properties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specific test scenarios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@DirtiesContext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Force context reload after tests that modify Spring beans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@WithMockUser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@WithMockUser(roles = "RA_OFFICER")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test RBAC authorization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@WithUserDetails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real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UserDetails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from 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UserDetailsService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5f_test_utility_libraries_3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15F. TEST UTILITY LIBRARIES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Commons Lang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commons-lang3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3.17.0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RandomStringUtils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StringUtils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generate test DN strings, serial numbers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Faker / Datafaker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Datafaker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2.4.2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realistic test data: organization names, email SANs, IP addresses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Awaitility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Awaitility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Poll async conditions: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await().until(() -&gt; repo.findByStatus(ISSUED).isPresent())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Instancio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Instancio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Auto-generate populated Java objects for test fixtures —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AuditEvent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EasyRandom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Easy Random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6.2.1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Random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CertificateRequest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object generation for property-based tests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Test DBUnit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DBUnit + Spring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Seed database with test certificate data; verify DB state post-workflow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6_asciidoctor_documentation_tech_stack_32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16. ASCIIDOCTOR DOCUMENTATION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AsciiDoctor is used for generating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living documentation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— API docs, architecture guides,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and operator manuals — directly from test snippets and source code for the RA system.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a_core_asciidoctor_toolchain_3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16A. CORE ASCIIDOCTOR TOOLCHAIN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 Gradle Plugin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asciidoctor-gradle-jvm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id("org.asciidoctor.jvm.convert") version "4.0.3"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Primary tool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convert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.adoc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→ HTML5 / PDF / DocBook via Gradle task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 Gradle PDF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asciidoctor-gradle-jvm (PDF)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id("org.asciidoctor.jvm.pdf") version "4.0.3"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Dedicated Gradle plugin for PDF output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 { version = "3.0.0" }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API wrapping Asciidoctor (JRuby-based); auto-resolved by Gradle plugin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 PDF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asciidoctorj-pdf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2.3.19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org.asciidoctor:asciidoctorj-pdf:2.3.19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PDF output from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.adoc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RA architecture docs, runbooks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 EPUB3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asciidoctorj-epub3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org.asciidoctor:asciidoctorj-epub3:2.1.3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EPUB3 e-book format from AsciiDoc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 Diagram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asciidoctorj-diagram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org.asciidoctor:asciidoctorj-diagram:2.3.1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Render PlantUML, Mermaid, C4 diagrams inline in AsciiDoc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b_spring_rest_docs_asciidoctor_api_doc_3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16B. SPRING REST DOCS + ASCIIDOCTOR *(API Documentation from Tests)*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REST Docs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spring-restdocs-core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testImplementation("org.springframework.restdocs:spring-restdocs-core:4.0.0")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documentation snippets from MockMvc / WebTestClient tests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REST Docs AsciiDoctor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spring-restdocs-asciidoctor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asciidoctorExtensions("org.springframework.restdocs:spring-restdocs-asciidoctor:4.0.0")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 3.0 extension; include auto-generated snippets 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.adoc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REST Docs MockMvc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spring-restdocs-mockmvc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testImplementation("org.springframework.restdocs:spring-restdocs-mockmvc:4.0.0")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Document 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/simpleenroll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OCSP, CRL endpoints via MockMvc tests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REST Docs WebTestClient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spring-restdocs-webtestclient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testImplementation("org.springframework.restdocs:spring-restdocs-webtestclient:4.0.0")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Document reactive RA endpoints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WebTestClient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Auto REST Docs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spring-auto-restdocs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2.0.11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testImplementation("capital.scalable:spring-auto-restdocs-core:2.0.11")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Auto-document request/response fields from Jackson + JavaDoc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Spring REST Docs flow: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c_openapi_swagger_documentation_3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16C. OPENAPI / SWAGGER DOCUMENTATION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 OpenAPI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springdoc-openapi-starter-webmvc-ui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implementation("org.springdoc:springdoc-openapi-starter-webmvc-ui:2.6.0")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Auto-generate OpenAPI 3.1 spec + Swagger UI from Spring MVC annotations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 Gradle Plugin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springdoc-openapi-gradle-plugin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id("org.springdoc.openapi-gradle-plugin") version "2.6.0"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openapi.json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at build time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generateOpenApiDocs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OpenAPI to AsciiDoc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swagger2markup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1.3.7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implementation("io.github.swagger2markup:swagger2markup:1.3.7")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Convert OpenAPI 3.x JSON/YAML spec → AsciiDoc for offline docs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Redoc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Redoc 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npm: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@redocly/cli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Beautiful OpenAPI HTML docs from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openapi.json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use in CI/CD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d_documentation_output_formats_themes_3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16D. DOCUMENTATION OUTPUT FORMATS &amp; THEMES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 HTML5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 built-in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3.2.0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Default HTML5 output; RA operator manual, architecture docs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 PDF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AsciidoctorJ PDF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2.3.19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PDF output for compliance reports, key ceremony procedures, runbooks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Antora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Antora (multi-repo docs site)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Publish versioned RA documentation site from Git; component-based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Antora Default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antora-default-ui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Pre-built Antora UI theme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PlantUML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PlantUML (via asciidoctorj-diagram)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1.2025.x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Architecture diagrams, sequence diagrams, RA workflow FSM diagrams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Mermaid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Mermaid (via Kroki)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diagrams, flowcharts, Git graphs embedded in AsciiDoc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Kroki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Kroki (diagram rendering service)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Self-hosted diagram server for PlantUML/Mermaid in CI/CD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e_documentation_structure_for_ra_syste_3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16E. DOCUMENTATION STRUCTURE FOR RA SYSTEM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f_asciidoctor_gradle_plugin_configurat_3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16F. ASCIIDOCTOR GRADLE PLUGIN CONFIGURATION (build.gradle.kts)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6g_documentation_version_manifest_3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16G. DOCUMENTATION VERSION MANIFEST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Artifact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Group ID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asciidoctor-gradle-jvm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(Gradle plugin)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asciidoctorj-pdf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2.3.19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asciidoctorj-diagram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2.3.1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asciidoctorj-epub3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2.1.3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spring-restdocs-core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org.springframework.restdocs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spring-restdocs-asciidoctor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org.springframework.restdocs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spring-restdocs-mockmvc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org.springframework.restdocs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springdoc-openapi-starter-webmvc-ui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org.springdoc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antora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npm: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@antora/cli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3.2.1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plantuml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asciidoctorj-diagram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1.2025.x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7_observability_metrics_tech_stack_spri_40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17. OBSERVABILITY &amp; METRICS TECH STACK *(Spring Boot 4.0 Compatible)*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Spring Boot 4.0 renames observability modules and introduces a new </w:t>
      </w:r>
      <w:r>
        <w:rPr>
          <w:rFonts w:ascii="Courier New" w:cs="Courier New" w:eastAsia="Courier New" w:hAnsi="Courier New"/>
          <w:color w:val="C7254E"/>
          <w:sz w:val="17"/>
          <w:szCs w:val="17"/>
        </w:rPr>
        <w:t xml:space="preserve">spring-boot-starter-opentelemetry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.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Micrometer 1.16.x is the aligned version for Spring Boot 4.0.x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a_spring_boot_actuator_micrometer_4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17A. SPRING BOOT ACTUATOR &amp; MICROMETER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Maven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org.springframework.boot:spring-boot-starter-actuator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/actuator/metrics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/actuator/info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/actuator/prometheus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(SB 4.0 aligned)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io.micrometer:micrometer-core:1.16.x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Metrics facade —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Counter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Timer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Gauge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DistributionSummary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RA business metrics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Prometheus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Registry Prometheus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io.micrometer:micrometer-registry-prometheus:1.16.x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 metrics in Prometheus scrape format at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/actuator/prometheus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io.micrometer:micrometer-tracing:1.6.x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Distributed tracing bridge;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@Observed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@WithSpan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cert issuance methods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Observation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spring-boot-micrometer-observation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 into SB 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(Renamed from `spring-boot-observation` in SB 4.0)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ObservationRegistry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OTel Bridge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micrometer-tracing-bridge-otel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io.micrometer:micrometer-tracing-bridge-otel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 Micrometer Tracing → OpenTelemetry SDK for trace export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Datasource 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datasource-micrometer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net.ttddyy.observation:datasource-micrometer-spring-boot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JDBC query metrics and tracing — monitor PostgreSQL query times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OTel Starter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spring-boot-starter-opentelemetry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(NEW in SB 4.0)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org.springframework.boot:spring-boot-starter-opentelemetry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All-in-one OpenTelemetry starter — OTLP export of metrics, traces, logs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Key RA Custom Metrics (Micrometer):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Metric Name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Type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Tags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ra.cert.requests.total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protocol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profile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Total certificate requests by protocol/status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ra.cert.issuance.duration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profile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issuance latency histogram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ra.hsm.operations.total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operation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sign/verify operation counts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ra.ocsp.requests.total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responder request counts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ra.csr.validation.failures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reason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 validation failure breakdown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ra.approval.queue.size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Pending approval queue depth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ra.cert.expiry.days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serial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profile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Days until certificate expiry (alert &lt; 30)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ra.revocations.total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reason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Revocations by reason code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b_opentelemetry_traces_metrics_logs__4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17B. OPENTELEMETRY (TRACES, METRICS, LOGS)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Maven / Download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Java Agent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opentelemetry-javaagent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(Mar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io.opentelemetry.javaagent:opentelemetry-javaagent:1.60.1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Zero-code auto-instrumentation; attach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-javaagent:otel-agent.jar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SDK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opentelemetry-sdk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io.opentelemetry:opentelemetry-sdk:1.60.1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Manual instrumentation SDK for custom spans in HSM operations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API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opentelemetry-api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io.opentelemetry:opentelemetry-api:1.60.1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API-only dependency for library code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Spring Boot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spring-boot-starter-opentelemetry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 into Spring Boot 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OTLP metric/trace/log export; replaces manual OTel wiring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OTLP Exporter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opentelemetry-exporter-otlp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io.opentelemetry:opentelemetry-exporter-otlp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Export traces → Grafana Tempo; metrics → Grafana Mimir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Alloy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Alloy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grafana/alloy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Docker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 Collector replacement; route OTel signals to backends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c_metrics_backend_prometheus_grafana__4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17C. METRICS BACKEND (PROMETHEUS + GRAFANA)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3.10.0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Time-series metrics storage; scrape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/actuator/prometheus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every 15s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Dashboards, alerting, log/trace/metric correlation; RA KPI dashboards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Mimir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Mimir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Long-term metrics storage (scalable Prometheus); multi-tenant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Route alerts → PagerDuty, Slack, email on HSM failure / cert spike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kube-prometheus-stack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chart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All-in-one Prometheus + Grafana + Alertmanager for Kubernetes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node-exporter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Node Exporter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Host-level CPU, memory, disk metrics for RA nodes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jmx-exporter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JMX Exporter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 JVM / Tomcat JMX metrics to Prometheus (fallback)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d_log_aggregation_grafana_loki_stack__4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17D. LOG AGGREGATION (GRAFANA LOKI STACK)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Loki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Loki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3.6.7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(Feb 2026)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aggregation backend; label-based indexing optimized for Kubernetes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Alloy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Alloy (OTel Collector)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Ship logs from K8s pods → Loki; replaces Promtail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Promtail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Promtail (legacy shipper)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3.6.7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log shipper for Loki (use Alloy for new deployments)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Logback Encoder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Logstash Logback Encoder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 structured logs; adds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traceId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spanId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requestId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MDC fields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Logback Loki Appender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loki4j-logback-appender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Push logs directly from Spring Boot → Loki without Alloy (dev env)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Elasticsearch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Elasticsearch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log store for full-text search; use if SIEM requires ELK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Kibana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Kibana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8.15.2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visualization UI for Elasticsearch backend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e_distributed_tracing_4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17E. DISTRIBUTED TRACING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Tempo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Tempo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Distributed trace storage; integrates with Grafana for trace-to-log correlation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 (OTel bridge)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@Observed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issueCertificate()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validateCsr()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auto-span creation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OTel Java Agent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opentelemetry-javaagent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Auto-instrument Spring MVC, JDBC, Kafka, Redis, HTTP clients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Jaeger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Jaeger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trace backend; use if already deployed in enterprise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Zipkin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Zipkin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Lightweight alternative trace backend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f_health_checks_alerting_4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17F. HEALTH CHECKS &amp; ALERTING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 Health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/actuator/health/liveness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/actuator/health/readiness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K8s probes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Health Indicators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HealthIndicator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interface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HsmHealthIndicator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CaConnectorHealthIndicator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immudbHealthIndicator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Alerting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Alerting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Unified alerting engine; rules defined in Grafana 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alert.rules.yaml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Alertmanager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Route alerts → PagerDuty / Slack / email by severity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PagerDuty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PagerDuty Events API v2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On-call escalation for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CRITICAL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HSM failure, cert issuance anomaly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OnCall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OnCall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On-call scheduling integrated with Grafana dashboards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g_spring_boot_4_0_observability_module_4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17G. SPRING BOOT 4.0 OBSERVABILITY — MODULE RENAME MAP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⚠️ Spring Boot 4.0 renames observability auto-configuration modules:</w:t>
      </w:r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Old Name (SB 3.x)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New Name (SB 4.0)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Root Package Change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spring-boot-metrics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spring-boot-micrometer-metrics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...micrometer.metrics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spring-boot-observation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spring-boot-micrometer-observation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...micrometer.observation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spring-boot-tracing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spring-boot-micrometer-tracing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...micrometer.tracing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Manual OTel setup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spring-boot-starter-opentelemetry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New unified starter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7h_observability_version_manifest_4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17H. OBSERVABILITY VERSION MANIFEST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Artifact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spring-boot-starter-actuator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micrometer-core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micrometer-registry-prometheus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micrometer-tracing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micrometer-tracing-bridge-otel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spring-boot-starter-opentelemetry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opentelemetry-javaagent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opentelemetry-sdk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1.60.1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logstash-logback-encoder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loki4j-logback-appender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1.5.2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3.10.0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Loki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3.6.7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Tempo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2.7.x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Mimir (server)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2.14.x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Alloy (collector)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1.6.x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8_immutable_logs_tech_stack_spring_boot_49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18. IMMUTABLE LOGS TECH STACK *(Spring Boot 4.0 Compatible)*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PKI/RA systems require </w:t>
      </w: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tamper-evident, legally defensible audit logs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.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This section covers the complete immutable log stack — from append-only stores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to hash-chained databases and cryptographic log signing, all integrated with Spring Boot 4.0.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a_immutable_append_only_log_stores_5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18A. IMMUTABLE / APPEND-ONLY LOG STORES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Maven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immudb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(primary choice)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Server: Docker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codenotary/immudb:1.9.5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Cryptographically verifiable, tamper-evident database;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verifiedSet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verifiedGet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throws on tampering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Java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immudb4j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io.codenotary:immudb4j:1.0.1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SDK; Spring Boot 4.0 compatible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@Bean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config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Spring Boot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@Configuration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N/A — manual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ImmuClient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bean wiring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Wire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ImmuClient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as Spring bean;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@Transactional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-like audit pattern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Immutable Blob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Blob WORM (Time-based retention)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com.azure:azure-storage-blob:12.x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Azure write-once-read-many blob for log archival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b_hash_chained_audit_logging_postgresq_5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18B. HASH-CHAINED AUDIT LOGGING (POSTGRESQL)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tblHeader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Audit Table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Relational audit store with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prev_hash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event_hash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columns; chain verified on read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 Algorithm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SHA-256 (via BC FIPS)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FIPS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2.0.0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`SHA256(prev_hash 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event_type 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actor 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timestamp 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\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data)` per row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 Chain Verifier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Spring Service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AuditChainVerifierService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walks entire chain; throws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ChainBrokenException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tampering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Data JPA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Hibernate ORM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6.5.3.Final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Persist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entities;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@EntityListeners(AuditListener.class)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@PrePersist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Hook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JPA Lifecycle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 / 6.5.x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Compute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event_hash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before INSERT; chain to previous record's hash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Migration script creates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 with hash columns and index</w:t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Hash Chain Schema: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c_spring_boot_audit_logging_integratio_5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18C. SPRING BOOT AUDIT LOGGING INTEGRATION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Data Auditing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@EnableJpaAuditing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Auto-populate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@CreatedDate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@CreatedBy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@LastModifiedDate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entities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AOP Audit Aspect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AOP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@Aspect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@Around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advice on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@AuditLog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annotated methods — capture before/after state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Events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ApplicationEventPublisher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Publish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CertificateIssuedEvent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RevocationRequestedEvent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→ async audit handler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Async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@Async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Virtual Threads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Non-blocking audit log writes — don't block main request thread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Transactional Outbox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+ Spring Scheduler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Guaranteed audit event delivery to immudb even on service restart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@TransactionalEventListener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TX Events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Fire audit write AFTER main transaction commits — consistent audit trail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Audit Flow:</w:t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d_log_signing_cryptographic_integrity_5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18D. LOG SIGNING &amp; CRYPTOGRAPHIC INTEGRITY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Entry Signing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FIPS (ECDSA P-384)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BC FIPS 2.0.0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Sign audit log batches with HSM-backed RA signing key every 5 minutes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Timestamp Authority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3161 TSA client (BC)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BC 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Trusted timestamp on audit log batches; non-repudiation for compliance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Merkle Tree Log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Custom implementation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audit events into Merkle tree; store root hash in immudb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Verified Write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immuClient.verifiedSet()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immudb4j 1.0.1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Cryptographic proof returned on write; store proof alongside record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Archive Signing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GPG / minisign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Runtime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Sign archived log files (CRL, OCSP logs) for long-term storage integrity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e_tamper_evident_log_stream_kafka_siem_5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18E. TAMPER-EVIDENT LOG STREAM (KAFKA + SIEM)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Event Stream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Real-time audit event stream: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ra.audit.events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topic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Kafka Producer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Publish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AuditEvent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JSON to Kafka after each cert operation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Log Compaction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Retain all audit events indefinitely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cleanup.policy=compact,delete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SSL/TLS + mTLS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Encrypt audit event stream in transit; mutual auth between RA and Kafka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Splunk Forwarder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Splunk Universal Forwarder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9.3.0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Forward Kafka audit stream → Splunk SIEM for SOC monitoring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SIEM Integration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IBM QRadar / MS Sentinel (alt)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Enterprise SIEM integration via Kafka Connect or Splunk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Connect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Confluent Kafka Connect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Sink connector: Kafka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ra.audit.events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→ Elasticsearch / Splunk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f_compliance_long_term_log_retention_5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18F. COMPLIANCE &amp; LONG-TERM LOG RETENTION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Retention Policy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partition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pg_partman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Monthly partition rotation; archive cold partitions to S3/NAS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Archive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S3 / MinIO + WORM policy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Write-once S3 buckets for 7-year log retention (FIPS/eIDAS requirement)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MinIO (S3-compatible)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RELEASE.2026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On-premises S3-compatible object store with WORM (Object Lock)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Integrity Check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Scheduled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AuditChainVerifier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Scheduler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Nightly job: walks entire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hash chain; alerts on break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Compliance Reports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+ JasperReports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5.2.x / 6.21.3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Monthly FIPS/eIDAS compliance reports from audit data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 Export API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REST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GET /api/v1/audit/export?from=&amp;to=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export signed audit log for auditors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8g_immutable_log_version_manifest_5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18G. IMMUTABLE LOG VERSION MANIFEST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Artifact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immudb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(server)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via Docker / K8s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immudb4j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io.codenotary:immudb4j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micrometer-core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(audit metrics)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 audit writes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spring-kafka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event streaming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kafka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(server)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topic broker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postgresql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(audit_events table)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Hash-chained store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flyway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(audit schema)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table migration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bc-fips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(log signing)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ECDSA P-384 signing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bcprov-jdk18on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(TSA client)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3161 timestamps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pg_partman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Partition management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splunk-universal-forwarder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9.3.0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SIEM integration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19_client_tools_developer_tooling_57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19. CLIENT TOOLS &amp; DEVELOPER TOOLING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Developer and operator client tools required to connect to databases, metrics backends,</w:t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HSMs, message brokers, vaults, and other RA system services.</w:t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a_database_client_tools_5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19A. DATABASE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Platform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DBeaver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DBeaver Community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24.2.x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Windows / Mac / Linux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Universal DB client; connect to PostgreSQL 16 RA database; view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certificate_requests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pgAdmin 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pgAdmin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 / Desktop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Official PostgreSQL web GUI; query, backup, table management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IntelliJ Database Tools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IntelliJ IDEA (built-in)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2025.x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IDE-integrated DB explorer; SQL console for dev-time queries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psql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Native PostgreSQL CLI client; scripted DB checks in CI/CD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 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Flyway Desktop / 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schema migrations manually; check migration status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DataGrip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DataGrip (JetBrains)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2025.x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Desktop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Advanced SQL IDE; ERD diagrams, query analysis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b_metrics_monitoring_client_tools_5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19B. METRICS &amp; MONITORING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Web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https://grafana.ra.internal:3000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KPI dashboards: cert issuance rate, HSM ops, approval queue, OCSP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 Web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https://prometheus.ra.internal:9090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Ad-hoc PromQL queries; check scrape targets; view raw metrics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Grafana k6 Cloud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0.54.x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 + Cloud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Run load tests;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k6 run est-load-test.js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from developer machine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SimpleMeterRegistry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scope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In-test metrics assertion: verify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ra.cert.requests.total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increments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Actuator endpoints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https://ra:8443/actuator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curl /actuator/metrics/ra.cert.requests.total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direct metric lookup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Alertmanager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0.27.x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https://alertmanager.ra.internal:9093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View active alerts, silence noisy alerts during maintenance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c_kafka_messaging_client_tools_6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19C. KAFKA &amp; MESSAGING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Provectus Kafka 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0.7.2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 UI: browse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ra.audit.events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ra.cert.issued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Kafka topics; inspect messages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kcat (kafkacat)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kcat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 producer/consumer: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kcat -C -t ra.audit.events -b kafka:9092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CLI tools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kafka-console-consumer.sh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 CLI for topic inspection in dev/staging environments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Redpanda Console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Redpanda Console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2.7.x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Kafka UI; topic browser, consumer group lag monitoring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Kafka Test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EmbeddedKafkaBroker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In-test embedded Kafka; no Docker needed for unit test Kafka producer/consumer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Offset Explorer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Offset Explorer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Desktop GUI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Windows/Mac desktop Kafka browser; useful for ops team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d_hsm_cryptography_client_tools_6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19D. HSM &amp; CRYPTOGRAPHY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CryptoServer GUI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Utimaco Security Server Admin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GUI admin tool for HSM slot management, key inventory, PIN change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p11tool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GnuTLS p11tool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CLI: enumerate PKCS#11 slots, list keys, test HSM connectivity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pkcs11-tool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OpenSC pkcs11-tool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pkcs11-tool --list-keys --module /usr/lib/libcs_pkcs11_R2.so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SoftHSM2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SoftHSM2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Software HSM for local dev; PKCS#11 compatible; no hardware needed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OpenSSL + PKCS#11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OpenSSL + engine_pkcs11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HSM signing: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openssl req -engine pkcs11 -key slot:0-id:1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JDK keytool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JDK 21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View PKCS#11 keystore: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keytool -list -storetype PKCS11 -providerClass sun.security.pkcs11.SunPKCS11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BC PKIX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Bouncy Castle utilities (test scope)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test CSRs, inspect X.509 cert fields, verify chains in developer scripts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e_secrets_vault_client_tools_6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19E. SECRETS &amp; VAULT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vault kv get secret/ra/hsm-pin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developer secrets access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Web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Browser-based secrets explorer: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https://vault.ra.internal:8200/ui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spring-vault-core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Application-level Vault integration;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@VaultPropertySource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Terraform Vault Provider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Terraform + Vault Provider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Infrastructure-as-code secret policy provisioning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External Secrets Operator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0.10.x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operator: sync Vault secrets → K8s Secrets automatically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f_rest_api_client_tools_6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19F. REST &amp; API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 EST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/simpleenroll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), OCSP, RA REST API manually; import OpenAPI spec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Insomnia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Insomnia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client; mTLS client cert configuration for EST endpoint testing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cURL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cURL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curl --cert client.pem --key client.key https://ra/est/simpleenroll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HTTPie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HTTPie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Developer-friendly CLI: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 POST https://ra/api/v1/requests profile=TLS_SERVER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Swagger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SpringDoc OpenAPI (embedded)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2.6.0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https://ra:8443/swagger-ui.html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built-in API docs and test UI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Redoc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Redoc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Clean OpenAPI docs rendering; embed in internal developer portal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OpenSSL s_client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OpenSSL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openssl s_client -connect ra:8443 -cert client.pem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mTLS connection test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est-client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libest / estclient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Reference EST client (Cisco); test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simpleenroll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cacerts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RFC 7030 compliance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g_container_kubernetes_client_tools_6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19G. CONTAINER &amp; KUBERNETES CLIENT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kubectl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Manage RA pods, services, config maps, secrets in K8s cluster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helm upgrade ra-system ./charts/ra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deploy RA system updates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k9s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k9s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0.32.x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Terminal UI for Kubernetes; browse pods, logs, exec into RA containers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Lens Desktop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GUI Kubernetes IDE; cluster management, log streaming, metrics view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 Desktop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 Desktop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4.34.x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Local container development; run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docker compose up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dev stack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Lazydocker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lazydocker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0.23.x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Terminal UI for Docker: view RA containers, logs, stats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Trivy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Trivy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trivy image harbor.internal/pki/ra-core:1.0.0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manual CVE scan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 Web UI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https://harbor.ra.internal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view images, scan results, image signing status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19h_ide_developer_tools_6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19H. IDE &amp; DEVELOPER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(Latest)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IntelliJ IDEA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IntelliJ IDEA Ultimate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2025.3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IDE for RA Java development; Spring Boot, Kubernetes, database plugins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VS Code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Visual Studio Code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AsciiDoc authoring, YAML editing, Docker Compose, React frontend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DevTools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spring-boot-devtools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Hot reload in dev mode; auto-restart on class change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CLI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 init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scaffold new RA module via CLI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start.spring.io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Initializr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new RA sub-module skeleton with Spring Boot 4.0.3 dependencies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jEnv / SDKMAN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jEnv / SDKMAN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Manage multiple JDK versions (JDK 21 for RA, JDK 17 for legacy modules)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Wrapper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gradlew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gradlew.bat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build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reproducible builds; no system Gradle install required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Init Script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init.d/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scripts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Enterprise proxy, custom repos, organisation-wide build conventions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complete_dependency_version_manifest_bui_66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COMPLETE DEPENDENCY VERSION MANIFEST (build.gradle.kts)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section_20_resiliency_tech_stack_spring__67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Section 20 — Resiliency Tech Stack (Spring Boot 4.0 Compatible)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Purpose: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Fault-tolerance patterns — Circuit Breaker, Rate Limiter, Retry, Bulkhead, Time Limiter — applied to RA's CA backend calls (EJBCA/CMP), HSM operations, OCSP responder, and external IdP (Keycloak). All libraries integrate with Micrometer metrics and Spring Boot Actuator.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a_core_resiliency_framework_6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20A — Core Resiliency Framework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(Mar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Fault-Tolerance Core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Resilience4j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implementation("io.github.resilience4j:resilience4j-spring-boot3:2.2.0")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Circuit Breaker, Retry, Rate Limiter, Bulkhead, Time Limiter — Spring Boot 3/4 starter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Support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 Reactor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implementation("io.github.resilience4j:resilience4j-reactor:2.2.0")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Project Reactor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Mono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Flux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 operators wrapping Resilience4j decorators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AOP / Annotations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 AOP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implementation("io.github.resilience4j:resilience4j-spring:2.2.0")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@CircuitBreaker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@Retry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@RateLimiter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@Bulkhead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@TimeLimiter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annotations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Metrics Bridge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 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implementation("io.github.resilience4j:resilience4j-micrometer:2.2.0")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Exports CB state, retry count, rate-limiter permits to Micrometer → Prometheus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Retry (Spring Core)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Spring Retry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2.0.10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implementation("org.springframework.retry:spring-retry:2.0.10")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@Retryable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@Recover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Spring-managed beans; Exponential backoff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Timeout / Cancel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Project Reactor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3.7.4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(transitive via Spring WebFlux)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.timeout(Duration)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operators; non-blocking time-limiting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Health Indicators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implementation("org.springframework.boot:spring-boot-starter-actuator")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with CB state;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/actuator/circuitbreakers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b_resilience4j_pattern_reference_6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20B — Resilience4j Pattern Reference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Pattern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Annotation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Config Property Prefix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RA Usage Scenario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Circuit Breaker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@CircuitBreaker(name="ejbca")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resilience4j.circuitbreaker.instances.ejbca.*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CMP endpoint — open after 5 failures in 10s sliding window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@Retry(name="ocsp", fallbackMethod="cachedOcsp")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resilience4j.retry.instances.ocsp.*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OCSP responder — 3 retries, 200ms exponential backoff, retry on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SocketTimeoutException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Rate Limiter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@RateLimiter(name="estEnroll")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resilience4j.ratelimiter.instances.estEnroll.*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/simpleenroll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100 req/s per RA node; burst protection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Bulkhead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@Bulkhead(name="hsm", type=SEMAPHORE)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resilience4j.bulkhead.instances.hsm.*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signing calls — max 20 concurrent; protects Utimaco slot pool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Thread-Pool Bulkhead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@Bulkhead(name="ldapSync", type=THREADPOOL)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resilience4j.thread-pool-bulkhead.instances.ldapSync.*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LDAP sync tasks — dedicated pool; isolates from request-handling threads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Time Limiter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@TimeLimiter(name="caRevoke")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resilience4j.timelimiter.instances.caRevoke.*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 revocation call — 3s hard timeout; prevents hung threads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c_resiliency_configuration_application_7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20C — Resiliency Configuration (`application.yml` snippet)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d_resiliency_gradle_dependencies_build_7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20D — Resiliency Gradle Dependencies (`build.gradle.kts`)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0e_resiliency_version_summary_7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20E — Resiliency Version Summary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Spring Boot 4.0 Compatible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Requires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spring-boot-starter-aop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Jakarta EE 11 compatible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2.0.10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Simpler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@Retryable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good for Spring bean-level retry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Bucket4j (optional)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8.10.1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Redis-backed distributed rate limiting; supplement to Resilience4j RateLimiter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(metrics)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Auto-registered by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resilience4j-micrometer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CB state exposed as gauge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✅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/actuator/health/circuitBreakers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live CB state in health endpoint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section_21_dbcp_database_connection_pool_73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Section 21 — DBCP (Database Connection Pool)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b/>
          <w:bCs/>
          <w:color w:val="1A4A6E"/>
          <w:sz w:val="19"/>
          <w:szCs w:val="19"/>
        </w:rPr>
        <w:t xml:space="preserve">Purpose:</w:t>
      </w:r>
      <w:r>
        <w:rPr>
          <w:rFonts w:ascii="Calibri" w:cs="Calibri" w:eastAsia="Calibri" w:hAnsi="Calibri"/>
          <w:color w:val="1A4A6E"/>
          <w:sz w:val="19"/>
          <w:szCs w:val="19"/>
        </w:rPr>
        <w:t xml:space="preserve"> Connection pool layer between RA application and PostgreSQL 16.8. Covers HikariCP (primary), JDBC driver, pool monitoring, and tuning parameters for RA's write-heavy (certificate issuance) + read-heavy (OCSP/status) workloads.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a_core_dbcp_components_7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21A — Core DBCP Components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(Mar 2026)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Pool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HikariCP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implementation("com.zaxxer:HikariCP:5.1.0")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DBCP; default in Spring Boot; lowest latency JDBC pool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JDBC Driver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PostgreSQL JDBC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42.7.4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runtimeOnly("org.postgresql:postgresql:42.7.4")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Type-4 JDBC driver for PostgreSQL 16.x; supports SSL, SCRAM-SHA-256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R2DBC Pool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r2dbc-pool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implementation("io.r2dbc:r2dbc-pool:1.0.2")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(non-blocking) connection pool for R2DBC; used in reactive RA modules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R2DBC Driver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r2dbc-postgresql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1.0.7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implementation("org.postgresql:r2dbc-postgresql:1.0.7")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R2DBC driver for PostgreSQL; paired with r2dbc-pool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Data JDBC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Starter JDBC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implementation("org.springframework.boot:spring-boot-starter-jdbc")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Auto-configures HikariCP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DataSource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JdbcTemplate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NamedParameterJdbcTemplate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JPA / Hibernate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Starter Data JPA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implementation("org.springframework.boot:spring-boot-starter-data-jpa")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Hibernate 6.5.x ORM; uses HikariCP pool underneath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Pool Metrics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HikariCP + 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 / 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Auto-registered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micrometer-core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classpath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Exposes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metrics to Prometheus (pool size, pending threads, timeout rate)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Pool Health Check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implementation("org.springframework.boot:spring-boot-starter-actuator")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/actuator/health/db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— DataSource ping;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/actuator/metrics/hikaricp.connections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b_hikaricp_tuning_application_yml__7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21B — HikariCP Tuning (`application.yml`)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c_r2dbc_pool_config_reactive_modules__7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21C — R2DBC Pool Config (Reactive Modules)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d_dbcp_gradle_dependencies_build_gradl_7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21D — DBCP Gradle Dependencies (`build.gradle.kts`)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e_dbcp_version_summary_7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21E — DBCP Version Summary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Library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HikariCP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4.0.3 default pool; zero additional config needed for basic setup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PostgreSQL JDBC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42.7.4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PostgreSQL 16.x feature support; SCRAM-SHA-256 auth; SSL verify-full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r2dbc-pool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1.0.2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pool; Spring Boot 4.0 auto-configured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spring-boot-starter-data-r2dbc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r2dbc-postgresql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1.0.7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PostgreSQL driver (R2DBC 1.0 SPI)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Flyway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Schema migration (see Section 5); runs before HikariCP pool warms up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Hibernate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6.5.3.Final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ORM layer sitting above HikariCP; Second-level cache via Caffeine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PgBouncer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(infra)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Optional sidecar connection pooler at K8s pod level; reduces PG server connections at scale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Micrometer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hikaricp.connections.active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.pending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.timeout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auto-exposed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Spring Boot Actuator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/actuator/health/db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liveness;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/actuator/metrics/hikaricp.connections.active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1f_connection_pool_monitoring_metrics_h_7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21F — Connection Pool Monitoring Metrics (HikariCP → Prometheus)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Metric Name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Type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 Threshold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hikaricp.connections.active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Currently borrowed connections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&gt; 18 (90% of max=20) → warn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hikaricp.connections.idle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Idle connections in pool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&lt; 2 → warn (pool exhaustion risk)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hikaricp.connections.pending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Threads waiting for connection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&gt; 5 → critical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hikaricp.connections.timeout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Total connection timeout events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&gt; 0/min → alert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hikaricp.connections.creation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 to create new connection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p99 &gt; 1s → warn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hikaricp.connections.acquire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 from borrow request to received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p99 &gt; 100ms → warn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hikaricp.connections.usage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Timer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hold time (borrow → return)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p99 &gt; 5s → warn (leak risk)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hikaricp.connections.max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Configured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maximumPoolSize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hikaricp.connections.min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Gauge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Configured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minimumIdle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2_notification_service_tech_stack_80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22. NOTIFICATION SERVICE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Handles email alerts, SMS, push notifications, and internal system events for certificate lifecycle (issuance, expiry warnings, revocation, approval requests).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2a_core_notification_libraries_8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22A. Core Notification Libraries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(SMTP)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Mail Starter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implementation("org.springframework.boot:spring-boot-starter-mail:4.0.3")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SMTP-based email dispatch; wraps Jakarta Mail; TLS/STARTTLS support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SMTP Provider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Jakarta Mail (Eclipse Angus)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implementation("org.eclipse.angus:jakarta.mail:2.0.3")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Jakarta EE 11 mail API; replaces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javax.mail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pulled transitively by starter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Templates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Thymeleaf Spring Boot Starter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implementation("org.springframework.boot:spring-boot-starter-thymeleaf:4.0.3")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HTML email templates with variable substitution (cert details, expiry dates)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Template Alt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FreeMarker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2.3.33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implementation("org.freemarker:freemarker:2.3.33")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Alternative templating for complex multi-locale email bodies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SMS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Twilio Java SDK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implementation("com.twilio.sdk:twilio:10.1.3")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SMS OTP, RA approval alerts, cert expiry SMS reminders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Push Notification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Firebase Admin SDK (FCM)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implementation("com.google.firebase:firebase-admin:9.4.1")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Mobile push notifications for RA operator mobile app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Async Event Bus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ApplicationEventPublisher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 Spring Framework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In-process event dispatch;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@EventListener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@Async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cert lifecycle events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Persistent Queue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Apache Kafka 3.8.0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implementation("org.springframework.kafka:spring-kafka:3.3.x")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Durable async notification delivery;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notification-events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topic; replay on failure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Retry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2.0.8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implementation("org.springframework.retry:spring-retry:2.0.8")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Automatic retry on transient SMTP/SMS failures with exponential backoff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2b_notification_event_types_ra_domain__8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22B. Notification Event Types (RA Domain)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Channel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Template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Issued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 status → ISSUED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Kafka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cert-issued.html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Expiry Warning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90 / 30 / 7 days before expiry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SMS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cert-expiry-warning.html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Revoked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Revocation request processed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cert-revoked.html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Approval Required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 submitted, pending RA officer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Push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approval-request.html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Renewal Reminder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Auto-scan nightly batch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renewal-reminder.html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Key Event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 generation / destruction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Audit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hsm-key-event.html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System Alert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Health check failure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Email + PagerDuty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system-alert.html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2c_configuration_reference_application__8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22C. Configuration Reference (`application.yml`)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3_ci_cd_pipeline_tech_stack_8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23. CI/CD PIPELINE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Full DevSecOps pipeline from code commit to production deployment on Kubernetes. Security scanning embedded at every stage.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a_source_control_triggering_8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23A. Source Control &amp; Triggering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Source Control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/ GitLab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 SaaS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Mono-repo with multi-module Gradle; branch strategy: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main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release/*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feature/*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 Engine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Workflow YAML; matrix builds across JDK 21/24; caching of Gradle deps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 Alt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GitLab CI/CD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Self-hosted option;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.gitlab-ci.yml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pipelines; integrated container registry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Webhook Triggers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Webhooks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Push, PR, tag events trigger pipelines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b_build_test_stage_8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23B. Build &amp; Test Stage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 / 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Tool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build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Kotlin DSL multi-module build; incremental compilation, build cache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Compiler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Eclipse Temurin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21.0.6 LTS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GitHub Actions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setup-java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Primary JDK;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--release 21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flag enforced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/ Integration Tests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JUnit 6.0.3 + Testcontainers 1.20.2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6.0.3 / 1.20.2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test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test suite on every PR; containers for PG, Redis, Kafka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Code Coverage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JaCoCo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0.8.12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id("jacoco")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Minimum 80% line coverage enforced; coverage report to Sonar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Code Quality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SonarQube / SonarCloud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id("org.sonarqube") version "5.1.0"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SAST, code smells, duplication, branch analysis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Bug Detection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SpotBugs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4.8.6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id("com.github.spotbugs") version "6.x"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Bytecode-level bug detection; FindSecBugs plugin for security checks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Style Enforcement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Checkstyle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10.18.2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id("checkstyle")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Google Java Style enforced; fail build on violation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c_security_scanning_stage_8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23C. Security Scanning Stage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Dependency Vulnerability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OWASP Dependency-Check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10.0.4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id("org.owasp.dependencycheck")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NVD feed; fail on CVSS ≥ 7.0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Image Scan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Trivy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0.58.1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Scan Docker image for OS + library CVEs; integrated into GitHub Actions step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Detection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TruffleHog / GitLeaks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3.82.x / 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Pre-commit + CI scan; detect API keys, PEM, passwords in commits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Semgrep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rules + custom PKI-specific rules; auto PR annotations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License Compliance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FOSSA / Gradle License Report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OSS license compatibility check; fail on GPL contamination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SBOM Generation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Syft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 CycloneDX/SPDX SBOM per release artifact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d_artifact_container_registry_8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23D. Artifact &amp; Container Registry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Registry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Private OCI-compliant registry; Trivy integrated scanning; RBAC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Build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Docker BuildKit / Buildah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27.x / 1.37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Rootless image build; multi-stage Dockerfile; distroless base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gcr.io/distroless/java21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Artifact Store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Nexus Repository / GitHub Packages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Internal Maven/Gradle artifact hosting; proxy for Maven Central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Chart Store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 (OCI) / ChartMuseum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3 OCI chart storage; versioned per release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e_deployment_gitops_8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23E. Deployment &amp; GitOps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GitOps 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Declarative GitOps; auto-sync from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release/*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branch; rollback support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 packaging;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values-dev.yaml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values-prod.yaml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per environment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Cluster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Kubernetes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1.31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Target deployment platform; namespace-per-environment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Mesh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mTLS, traffic shifting, canary deployments, observability sidecar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 Notifications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Slack/email on deploy success/failure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3f_pipeline_flow_summary_9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23F. Pipeline Flow Summary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4_externalized_config_profiles_tech_sta_91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24. EXTERNALIZED CONFIG &amp; PROFILES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Manages environment-specific configuration, secrets injection, and Spring profile activation across local / dev / staging / prod.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4a_core_config_stack_9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24A. Core Config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Config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(2025.0.x BOM)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implementation("org.springframework.cloud:spring-cloud-starter-config")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Centralized config from Git repo; per-profile YAML; encrypted property support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Config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implementation("org.springframework.cloud:spring-cloud-config-client")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Auto-fetch config on startup;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/actuator/refresh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for runtime reload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Backend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HashiCorp Vault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implementation("org.springframework.vault:spring-vault-core:3.3.3")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Dynamic DB credentials, PKI secrets engine, HSM PIN; leases auto-renewed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Integration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Vault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implementation("org.springframework.cloud:spring-cloud-starter-vault-config")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Bootstrap Vault secrets into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Environment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AppRole auth method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Kubernetes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implementation("org.springframework.cloud:spring-cloud-starter-kubernetes-client-config")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Reads K8s ConfigMaps + Secrets as Spring properties; watch for changes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Local Dev Secrets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dotenv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implementation("me.paulschwarz:spring-dotenv:4.0.0")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Load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.env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file in local dev; never committed to Git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Property Encryption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Jasypt Spring Boot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3.0.5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implementation("com.github.ulisesbocchio:jasypt-spring-boot-starter:3.0.5")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Encrypt sensitive properties in Git config repo (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ENC(...)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prefix)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4b_spring_profile_strategy_9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24B. Spring Profile Strategy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Profile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Activation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Config 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local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SPRING_PROFILES_ACTIVE=local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.env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application-local.yml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H2 / Docker Compose; no HSM; self-signed certs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dev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 label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Config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dev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branch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 PostgreSQL; software HSM (SoftHSM2); Keycloak dev realm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staging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 label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Config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staging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branch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HSM; Vault dynamic creds; production-like data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prod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 label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+ Spring Cloud Config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main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branch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PKI engine; Utimaco HSM; strict TLS; no debug logging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test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@ActiveProfiles("test")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JUnit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application-test.yml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Testcontainers; embedded Redis; WireMock for EJBCA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4c_configuration_hierarchy_override_ord_9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24C. Configuration Hierarchy (Override Order — Lowest to Highest)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4d_key_properties_reference_9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24D. Key Properties Reference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Property Key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Source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Example Value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spring.datasource.url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ConfigMap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jdbc:postgresql://pg:5432/ra_db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Per-namespace DNS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spring.datasource.password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dynamic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v-role-xxxx-yyy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Rotated every 24h; auto-renewed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spring.security.oauth2.resourceserver.jwt.issuer-uri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https://keycloak/realms/ra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Per-profile Keycloak realm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ra.hsm.pkcs11.library-path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/ K8s Secret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/opt/utimaco/libcs2.so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library path; prod only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ra.hsm.pkcs11.pin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${vault.hsm.pin}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Dynamic Vault reference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ra.ca.ejbca.url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Config Server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https://ejbca:8443/ejbca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CMP endpoint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ra.notification.smtp.password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${vault.smtp.pass}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Rotated quarterly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5_spring_batch_processing_tech_stack_96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25. SPRING BATCH PROCESSING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Bulk certificate operations — expiry scans, bulk revocation, CRL generation, renewal campaigns, audit log archival.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5a_core_batch_libraries_9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25A. Core Batch Libraries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Framework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implementation("org.springframework.batch:spring-batch-core:5.2.1")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Chunk-oriented processing;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ItemReader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ItemProcessor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ItemWriter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Spring Boot 4.0 compatible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Auto-Config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Boot Batch Starter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4.0.3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implementation("org.springframework.boot:spring-boot-starter-batch:4.0.3")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Auto JobRepository wiring; embedded H2 or PostgreSQL schema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Job Scheduler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Quartz Scheduler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2.5.0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implementation("org.springframework.boot:spring-boot-starter-quartz:4.0.3")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Cron-based job triggers; clustered mode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QRTZ_*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PostgreSQL tables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Scheduler Alt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JobRunr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7.3.1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implementation("org.jobrunr:jobrunr-spring-boot-3-starter:7.3.1")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Lightweight alternative; dashboard UI; background job with retries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Job Store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16.8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spring-batch-core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schema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Job execution metadata;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BATCH_JOB_INSTANCE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BATCH_STEP_EXECUTION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Batch Metrics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implementation("io.micrometer:micrometer-core:1.16.x")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spring.batch.job.*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metrics; step duration, item count, skip count to Prometheus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Parallel Steps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Batch Partitioning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5.2.1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Built-in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PartitionStep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Parallel processing of certificate batches by partition key (date range, org)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Remote Chunking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Integration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6.4.x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implementation("org.springframework.integration:spring-integration-core:6.4.x")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Distribute chunk processing across worker pods via Kafka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5b_batch_job_catalogue_ra_domain__9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25B. Batch Job Catalogue (RA Domain)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Job Name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Schedule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Reader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Processor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Writer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CertExpiryNotificationJob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Daily 06:00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— certs expiring in 90/30/7d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notification payload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notification-events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topic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Chunked 500 items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CertRenewalReminderJob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Weekly Sunday 03:00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— auto-renewal eligible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Validate + generate CSR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CMP submit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Idempotent step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CRLGenerationJob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Every 4 hours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— revoked certs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CRL structure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+ CDN upload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RevocationInfo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list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AuditLogArchivalJob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Monthly 01st 02:00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table (&gt; 1 yr)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Compress + hash chain verify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S3 / MinIO archive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Immutability verified before move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OrphanCSRCleanupJob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Nightly 02:30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— CSRs stuck &gt; 30d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Mark EXPIRED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DB update + audit event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Non-destructive status change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BulkRevocationJob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On-demand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CSV file or Kafka trigger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Parse + validate serial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EJBCA CMP revoke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Manual trigger via REST API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CertInventoryReportJob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Monthly 01st 05:00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cert table scan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Aggregate by CA / profile / org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XLSX / PDF report + Email</w:t>
            </w:r>
          </w:p>
        </w:tc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Uses Apache POI 5.3.0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5c_spring_batch_configuration_snippet_b_99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25C. Spring Batch Configuration Snippet (`build.gradle.kts`)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6_api_gateway_detailed_tech_stack_100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26. API GATEWAY — DETAILED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Spring Cloud Gateway sits at the edge of the RA system — routing, rate limiting, auth, circuit breaking, and observability for all inbound protocol traffic (EST, SCEP, CMP, ACME, REST).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6a_core_gateway_stack_10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26A. Core Gateway Stack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(2025.0.x BOM)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implementation("org.springframework.cloud:spring-cloud-starter-gateway")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Reactive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WebFlux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-based gateway; route predicates, filters, TLS termination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Rate Limiting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Gateway + Redis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4.2.x + Redis 7.4.0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implementation("org.springframework.boot:spring-boot-starter-data-redis-reactive")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RedisRateLimiter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filter; token bucket per client IP / API key; Lettuce reactive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Circuit Breaker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Resilience4j Spring Cloud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2.2.0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implementation("org.springframework.cloud:spring-cloud-starter-circuitbreaker-resilience4j")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Gateway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CircuitBreaker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filter; fallback response on CA backend unavailability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Auth at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OAuth2 Resource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implementation("org.springframework.security:spring-security-oauth2-resource-server")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validation at gateway edge; token introspection optional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Termination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 Ingress Gateway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Istio sidecar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client cert auth before traffic reaches Spring Gateway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Discovery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Cloud Kubernetes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implementation("org.springframework.cloud:spring-cloud-starter-kubernetes-client")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Discover RA microservice pods via K8s DNS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Tracing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Micrometer Tracing + OTLP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1.16.x + 1.60.1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implementation("io.micrometer:micrometer-tracing-bridge-otel")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Trace-ID propagated through gateway to downstream; exported to Tempo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6b_gateway_route_configuration_referenc_10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26B. Gateway Route Configuration Reference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6c_gateway_security_headers_filter_10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26C. Gateway Security Headers Filter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Header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Value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Strict-Transport-Security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max-age=31536000; includeSubDomains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Force HTTPS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X-Content-Type-Options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nosniff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Prevent MIME sniffing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X-Frame-Options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DENY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Clickjacking protection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Content-Security-Policy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default-src 'self'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XSS protection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X-Request-ID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Generated UUID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Correlation ID injection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Cache-Control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no-store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 caching of cert data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7_multi_module_gradle_structure_tech_st_10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27. MULTI-MODULE GRADLE STRUCTURE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Gradle multi-module project layout for the RA system; promotes separation of concerns, independent builds, and shared convention plugins.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7a_gradle_multi_module_tools_10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27A. Gradle Multi-Module Tools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System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Multi-project build;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settings.gradle.kts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declares all subprojects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DSL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Kotlin DSL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in each module; type-safe, IDE auto-complete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Version Catalog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libs.versions.toml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Centralized dependency versions;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libs.spring.boot.starter.web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aliases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Convention Plugins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buildSrc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included builds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Shared build logic extracted into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*.convention.gradle.kts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plugins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Dependency Locking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Dependency Locking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./gradlew dependencies --write-locks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reproducible dependency resolution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Build Cache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Local + remote cache; skip up-to-date tasks; 60-80% faster CI rebuilds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Scan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Develocity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3.19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id("com.gradle.develocity") version "3.19"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; performance analytics, test insights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 Platform BOM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Gradle Java Platform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Gradle 9.4.0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ra-bom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module publishes platform constraints for all submodules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7b_recommended_module_structure_10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27B. Recommended Module Structure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7c_settings_gradle_kts_reference_10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27C. `settings.gradle.kts` Reference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7d_libs_versions_toml_reference_version_10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27D. `libs.versions.toml` Reference (Version Catalog)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8_frontend_operator_portal_tech_stack_109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28. FRONTEND / OPERATOR PORTAL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Web-based RA Operator Portal for certificate request management, approval workflows, revocation, search, and reporting.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8a_frontend_framework_build_11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28A. Frontend Framework &amp; Build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UI Framework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18.3.1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SPA for RA Operator portal; component-based; hooks-based state management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Language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TypeScript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Type-safe frontend; strict null checks; interfaces for PKI domain models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Build Tool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Vite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Fast HMR dev server; Rollup-based prod build; Spring Boot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static/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output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UI Component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Material UI (MUI)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Pre-built components: DataGrid for cert list, Dialogs for approval flow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Routing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 Router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6.28.x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SPA route management; protected routes with OAuth2 token guard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State Management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Zustand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4.5.x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Lightweight global state for user session, notification count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HTTP 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Axios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 API calls to RA backend; interceptors for JWT attach + 401 refresh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Form Handling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 Hook Form + Zod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7.53.x + 3.23.x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 submission form, revocation reason form; Zod schema validation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Table / Grid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AG Grid Community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High-performance cert inventory grid; server-side pagination + filtering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Charts / Metrics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Recharts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Dashboard: cert issuance trend, expiry countdown, CA utilization charts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Date Handling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date-fns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Certificate validity date display, expiry countdown calculation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8b_frontend_security_11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28B. Frontend Security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Auth (OIDC/PKCE)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oidc-client-ts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PKCE flow with Keycloak; silent token refresh; session management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 OIDC Wrapper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react-oidc-context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AuthProvider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useAuth()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hook for protected component rendering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Helmet.js (via Spring Security headers)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Content Security Policy headers set at Spring Gateway; no inline scripts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CSRF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CSRF (Double Submit Cookie)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CSRF token injected via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XSRF-TOKEN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cookie; read by Axios interceptor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Secure Storage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sessionStorage only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Tokens stored in memory / sessionStorage; never localStorage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8c_server_side_rendering_option_thymele_11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28C. Server-Side Rendering Option (Thymeleaf)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Template Engine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Thymeleaf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3.1.3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implementation("org.springframework.boot:spring-boot-starter-thymeleaf:4.0.3")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Server-rendered fallback for low-JS environments; email templates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Security Dialect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Thymeleaf Spring Security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3.1.2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implementation("org.thymeleaf.extras:thymeleaf-extras-springsecurity6:3.1.2")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sec:authorize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role-based UI element hiding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Layout Dialect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Thymeleaf Layout Dialect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implementation("nz.net.ultraq.thymeleaf:thymeleaf-layout-dialect:3.4.0")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Master page layout for admin portal templates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8d_accessibility_quality_11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28D. Accessibility &amp; Quality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Accessibility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axe-core / jest-axe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4.10.x / 9.0.x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WCAG 2.1 AA compliance tests in CI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Unit Tests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Jest + React Testing Library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29.7.x / 16.x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Component unit tests; mock API responses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E2E Tests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Playwright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1.48.x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portal E2E: login → submit CSR → approve → download cert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Linting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ESLint + Prettier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9.x / 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TypeScript + React rules; enforced in CI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Bundle Analysis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rollup-plugin-visualizer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5.12.x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Bundle size analysis; ensure &lt; 500 KB gzip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29_disaster_recovery_backup_strategy_tec_114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29. DISASTER RECOVERY &amp; BACKUP STRATEGY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Ensures business continuity for the RA system — RPO ≤ 4h, RTO ≤ 2h target across all critical components.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9a_database_backup_postgresql__115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29A. Database Backup (PostgreSQL)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Continuous WAL Archival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pgBackRest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2.52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Continuous WAL archiving to S3/MinIO; point-in-time recovery (PITR); delta restore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Logical Backup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pg_dump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pg_dumpall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Daily logical dumps; per-schema; compressed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.dump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files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Streaming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Streaming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16.8 built-in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Hot standby replica in secondary AZ; automatic failover via Patroni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 Cluster Manager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Patroni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HA with etcd; automatic leader election;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pg_promote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on failover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Connection Pool DR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PgBouncer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1.23.x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Transparent reconnect to new primary after Patroni failover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9b_kubernetes_infrastructure_backup_116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29B. Kubernetes &amp; Infrastructure Backup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Cluster Backup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Velero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1.14.x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Backup K8s resources (Deployments, Secrets, ConfigMaps, PVCs); schedule: every 6h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Storage Backend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MinIO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RELEASE.2024-09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S3-compatible object storage; Velero + pgBackRest target; multi-site replication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Helm Release Backup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 GitOps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2.12.x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 K8s state in Git; cluster rebuild from repo in &lt; 30 min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Image DR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2.11.1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Cross-region image replication; no re-pull from internet during DR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Secrets DR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DR Replication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1.17.6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Enterprise DR replica; promote secondary on primary failure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9c_cache_message_queue_dr_117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29C. Cache &amp; Message Queue DR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DR Strategy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HA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Sentinel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3-node Sentinel; automatic failover &lt; 30s;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min-slaves-to-write 1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Session + rate limiter data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Persistence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AOF + RDB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7.4.0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AOF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everysec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+ RDB snapshot every 15 min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Recovery point ≤ 1s for sessions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DR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MirrorMaker 2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3.8.0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Active-passive cross-DC topic replication; consumer group offset sync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notification-events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cert-events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DR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Replication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1.9.5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Follower replica; tamper-evident log replicated in near-real-time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 log immutability preserved on replica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29d_rpo_rto_targets_118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29D. RPO / RTO Targets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RPO Target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RTO Target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DR Method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(cert data)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15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30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Patroni auto-failover + WAL streaming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PostgreSQL (full restore)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4 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2 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pgBackRest PITR from S3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Redis sessions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 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30 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Sentinel auto-failover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topics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5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10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MirrorMaker 2 replication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K8s cluster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N/A (stateless)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30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ArgoCD GitOps rebuild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immudb audit log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15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Follower replica promotion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secrets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0 (sync)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5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Vault DR replication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Container images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≤ 10 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Harbor cross-region replication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bookmarkStart w:name="h_30_oauth2_oidc_deep_dive_tech_stack_119" w:id="1"/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30. OAuth2 / OIDC DEEP-DIVE TECH STACK</w:t>
      </w:r>
      <w:bookmarkEnd w:id="1"/>
    </w:p>
    <w:p>
      <w:pPr>
        <w:spacing w:before="40"/>
      </w:pPr>
      <w:r>
        <w:t xml:space="preserve"/>
      </w:r>
    </w:p>
    <w:p>
      <w:pPr>
        <w:pBdr>
          <w:left w:val="thick" w:color="2E75B6" w:sz="8"/>
        </w:pBdr>
        <w:shd w:fill="EBF3FB" w:val="clear"/>
        <w:spacing w:after="80" w:before="80"/>
        <w:ind w:left="400"/>
      </w:pPr>
      <w:r>
        <w:rPr>
          <w:rFonts w:ascii="Calibri" w:cs="Calibri" w:eastAsia="Calibri" w:hAnsi="Calibri"/>
          <w:color w:val="1A4A6E"/>
          <w:sz w:val="19"/>
          <w:szCs w:val="19"/>
        </w:rPr>
        <w:t xml:space="preserve">Complete identity, authentication, and authorization stack for the RA system — operators, automated services, HSM access, and external CA integrations.</w:t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a_core_oauth2_oidc_components_120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30A. Core OAuth2 / OIDC Components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Gradle Artifact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Identity Provider (IdP)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26.1.4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Deployed separately (K8s StatefulSet)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realm; OIDC / SAML 2.0; LDAP federation; MFA enforcement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Resource Server (JWT)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OAuth2 Resource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implementation("org.springframework.boot:spring-boot-starter-oauth2-resource-server:4.0.3")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validation at API layer;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BearerTokenAuthenticationFilter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OAuth2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OAuth2 Client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7.0.x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implementation("org.springframework.boot:spring-boot-starter-oauth2-client:4.0.3")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PKCE auth-code flow for Operator Portal; token refresh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Authorization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Authorization Server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1.4.x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implementation("org.springframework.security:spring-security-oauth2-authorization-server:1.4.x")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Optional custom AS for service-to-service client credentials flow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Library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Nimbus JOSE + JWT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9.48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implementation("com.nimbusds:nimbus-jose-jwt:9.48")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Low-level JWT sign/verify; JWK Set parsing; used internally by Spring Security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Token Introspection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7662 Introspection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built-in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security.oauth2.resourceserver.opaque-token.introspection-uri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Opaque token validation option (Keycloak introspection endpoint)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Device Auth Flow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RFC 8628 Device Flow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 26.1.4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Keycloak config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 tool + HSM appliance authentication without browser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b_token_strategy_121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30B. Token Strategy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Token Type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Format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Lifetime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Storage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Access Token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(RS256 / ES256)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15 min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Memory only (React state)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API calls: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Authorization: Bearer &lt;token&gt;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Refresh Token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Opaque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8 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httpOnly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Secure cookie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Silent refresh via PKCE flow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 Token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(OIDC)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15 min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Memory only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User info: name, email, roles display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 Token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JWT (Client Credentials)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 h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Spring Security context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Service-to-service REST calls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Client Cert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X.509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 year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TLS handshake</w:t>
            </w:r>
          </w:p>
        </w:tc>
        <w:tc>
          <w:tcPr>
            <w:tcW w:type="dxa" w:w="20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HSM + CA backend auth (CMP over HTTPS)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c_spring_security_configuration_refere_122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30C. Spring Security Configuration Reference</w:t>
      </w:r>
      <w:bookmarkEnd w:id="1"/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d_keycloak_realm_configuration_ra_real_123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30D. Keycloak Realm Configuration (RA Realm)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Config Item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Value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Realm Name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ra-realm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Isolated realm for RA system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Client: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ra-portal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Public, PKCE,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http://portal/callback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Operator Portal SPA client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Client: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ra-backend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Confidential, Client Credentials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Service-to-service; roles mapped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Client: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ra-est-client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mTLS Client Auth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protocol client authentication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Password Policy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Min 12 chars, MFA mandatory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Enforced for all operator accounts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Identity Federation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Active Directory via LDAP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spring.ldap.urls=ldap://ad:389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PKCE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S256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 required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All public clients;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code_challenge_method=S256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Access Token Lifetime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900s (15 min)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Short-lived; </w:t>
            </w: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accessTokenLifespan=900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Refresh Token Lifetime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28800s (8 h)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Session max; revoked on logout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Post-Quantum Ready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JWS: ES256 (ECDSA)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Migrate to ML-DSA when Keycloak supports JEP 497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bookmarkStart w:name="h_30e_scope_role_matrix_124" w:id="1"/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30E. Scope &amp; Role Matrix</w:t>
      </w:r>
      <w:bookmarkEnd w:id="1"/>
    </w:p>
    <w:p>
      <w:pPr>
        <w:spacing w:before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Role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Scope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Access Level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Assigned To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RA_ADMIN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ra:admin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Full system access; config, user mgmt, all jobs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PKI administrators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RA_OFFICER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ra:officer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Approve/reject CSRs; revoke certs; search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RA officers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RA_VIEWER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ra:read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Read-only cert search and status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Auditors, support staff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EST_CLIENT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ra:est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protocol endpoints only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EST client systems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ACME_CLIENT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ra:acme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ACME protocol endpoints only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DevOps automation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BATCH_SERVICE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ra:batch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Trigger batch jobs; read metrics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Internal scheduler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AUDIT_SERVICE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urier New" w:cs="Courier New" w:eastAsia="Courier New" w:hAnsi="Courier New"/>
                <w:color w:val="C7254E"/>
                <w:sz w:val="17"/>
                <w:szCs w:val="17"/>
              </w:rPr>
              <w:t xml:space="preserve">ra:audit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Write audit events; read immutable log</w:t>
            </w:r>
          </w:p>
        </w:tc>
        <w:tc>
          <w:tcPr>
            <w:tcW w:type="dxa" w:w="25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Internal services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40"/>
      </w:pPr>
      <w:r>
        <w:t xml:space="preserve"/>
      </w:r>
    </w:p>
    <w:p>
      <w:pPr>
        <w:pBdr>
          <w:bottom w:val="single" w:color="CCCCCC" w:sz="2"/>
        </w:pBdr>
        <w:spacing w:after="60" w:before="60"/>
      </w:pPr>
      <w:r>
        <w:t xml:space="preserve"/>
      </w:r>
    </w:p>
    <w:p>
      <w:pPr>
        <w:spacing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PKI Architecture Team | Confidential — Internal Use Only | Next Review: 2026-09-14</w:t>
      </w:r>
    </w:p>
    <w:p>
      <w:pPr>
        <w:spacing w:before="40"/>
      </w:pPr>
      <w:r>
        <w:t xml:space="preserve"/>
      </w:r>
    </w:p>
    <w:sectPr>
      <w:headerReference w:type="default" r:id="rId9"/>
      <w:footerReference w:type="default" r:id="rId10"/>
      <w:type w:val="nextPage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/>
      </w:pBdr>
      <w:spacing w:before="80"/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PKI Architecture Team  •  v2.2  •  2026-03-16  •  Page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F7F7F"/>
        <w:sz w:val="16"/>
        <w:szCs w:val="16"/>
      </w:rPr>
      <w:t xml:space="preserve"> of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/>
      </w:pBdr>
      <w:spacing w:before="80"/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PKI Architecture Team  •  v2.2  •  2026-03-16  •  Page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F7F7F"/>
        <w:sz w:val="16"/>
        <w:szCs w:val="16"/>
      </w:rPr>
      <w:t xml:space="preserve"> of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  <w:spacing w:after="80"/>
    </w:pPr>
    <w:r>
      <w:rPr>
        <w:rFonts w:ascii="Calibri" w:cs="Calibri" w:eastAsia="Calibri" w:hAnsi="Calibri"/>
        <w:color w:val="7F7F7F"/>
        <w:sz w:val="16"/>
        <w:szCs w:val="16"/>
      </w:rPr>
      <w:t xml:space="preserve">RA System — Technology Stack Reference Tables  |  </w:t>
    </w:r>
    <w:r>
      <w:rPr>
        <w:rFonts w:ascii="Calibri" w:cs="Calibri" w:eastAsia="Calibri" w:hAnsi="Calibri"/>
        <w:b/>
        <w:bCs/>
        <w:color w:val="C00000"/>
        <w:sz w:val="16"/>
        <w:szCs w:val="16"/>
      </w:rPr>
      <w:t xml:space="preserve">CONFIDENTIAL — INTERNAL USE ONLY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  <w:spacing w:after="80"/>
    </w:pPr>
    <w:r>
      <w:rPr>
        <w:rFonts w:ascii="Calibri" w:cs="Calibri" w:eastAsia="Calibri" w:hAnsi="Calibri"/>
        <w:color w:val="7F7F7F"/>
        <w:sz w:val="16"/>
        <w:szCs w:val="16"/>
      </w:rPr>
      <w:t xml:space="preserve">RA System — Technology Stack Reference Tables  |  </w:t>
    </w:r>
    <w:r>
      <w:rPr>
        <w:rFonts w:ascii="Calibri" w:cs="Calibri" w:eastAsia="Calibri" w:hAnsi="Calibri"/>
        <w:b/>
        <w:bCs/>
        <w:color w:val="C00000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FFFF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FFFFFF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1F386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 System — Technology Stack Reference Tables</dc:title>
  <dc:creator>PKI Architecture Team</dc:creator>
  <cp:keywords>PKI, RA, PQC, Spring Boot, Java 21, Gradle, BouncyCastle</cp:keywords>
  <dc:description>Complete PKI RA tech stack: 30 sections, all LTS versions verified March 2026</dc:description>
  <cp:lastModifiedBy>Un-named</cp:lastModifiedBy>
  <cp:revision>1</cp:revision>
  <dcterms:created xsi:type="dcterms:W3CDTF">2026-03-16T05:15:06.378Z</dcterms:created>
  <dcterms:modified xsi:type="dcterms:W3CDTF">2026-03-16T05:15:06.378Z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