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93" w:rsidRDefault="00592B93" w:rsidP="00592B93">
      <w:r>
        <w:t>V</w:t>
      </w:r>
      <w:r>
        <w:rPr>
          <w:rFonts w:hint="eastAsia"/>
        </w:rPr>
        <w:t>ari</w:t>
      </w:r>
      <w:r>
        <w:t>ables: water W</w:t>
      </w:r>
      <w:r>
        <w:rPr>
          <w:rFonts w:hint="eastAsia"/>
        </w:rPr>
        <w:t>, plant biomass N</w:t>
      </w:r>
    </w:p>
    <w:p w:rsidR="00592B93" w:rsidRPr="00592B93" w:rsidRDefault="00793B12" w:rsidP="00592B9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=A-LW-RW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592B93" w:rsidRPr="00592B93" w:rsidRDefault="00793B12" w:rsidP="00592B9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T</m:t>
              </m:r>
            </m:den>
          </m:f>
          <m:r>
            <w:rPr>
              <w:rFonts w:ascii="Cambria Math" w:hAnsi="Cambria Math"/>
            </w:rPr>
            <m:t>=RJW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-MN+D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N</m:t>
          </m:r>
        </m:oMath>
      </m:oMathPara>
    </w:p>
    <w:p w:rsidR="00592B93" w:rsidRPr="00592B93" w:rsidRDefault="00592B93" w:rsidP="00592B93">
      <w:r>
        <w:t>L</w:t>
      </w:r>
      <w:r>
        <w:rPr>
          <w:rFonts w:hint="eastAsia"/>
        </w:rPr>
        <w:t xml:space="preserve">et </w:t>
      </w:r>
    </w:p>
    <w:p w:rsidR="00592B93" w:rsidRPr="00592B93" w:rsidRDefault="00592B93" w:rsidP="00592B93"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JW</m:t>
          </m:r>
        </m:oMath>
      </m:oMathPara>
    </w:p>
    <w:p w:rsidR="00592B93" w:rsidRPr="00592B93" w:rsidRDefault="00592B93" w:rsidP="00592B93"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N</m:t>
          </m:r>
        </m:oMath>
      </m:oMathPara>
    </w:p>
    <w:p w:rsidR="00592B93" w:rsidRPr="00592B93" w:rsidRDefault="00592B93" w:rsidP="00592B93"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592B93" w:rsidRPr="00592B93" w:rsidRDefault="00592B93" w:rsidP="00592B93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592B93" w:rsidRPr="00592B93" w:rsidRDefault="00592B93" w:rsidP="00592B93">
      <m:oMathPara>
        <m:oMath>
          <m:r>
            <w:rPr>
              <w:rFonts w:ascii="Cambria Math" w:hAnsi="Cambria Math"/>
            </w:rPr>
            <m:t>t=LT</m:t>
          </m:r>
        </m:oMath>
      </m:oMathPara>
    </w:p>
    <w:p w:rsidR="00592B93" w:rsidRPr="00592B93" w:rsidRDefault="00592B93" w:rsidP="00592B93">
      <m:oMathPara>
        <m:oMath>
          <m:r>
            <w:rPr>
              <w:rFonts w:ascii="Cambria Math" w:hAnsi="Cambria Math"/>
            </w:rPr>
            <m:t>a=A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J</m:t>
          </m:r>
        </m:oMath>
      </m:oMathPara>
    </w:p>
    <w:p w:rsidR="00592B93" w:rsidRPr="00592B93" w:rsidRDefault="00592B93" w:rsidP="00592B93">
      <m:oMathPara>
        <m:oMath>
          <m:r>
            <w:rPr>
              <w:rFonts w:ascii="Cambria Math" w:hAnsi="Cambria Math"/>
            </w:rPr>
            <m:t>m=M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592B93" w:rsidRPr="00592B93" w:rsidRDefault="00592B93" w:rsidP="00592B93">
      <m:oMathPara>
        <m:oMath>
          <m:r>
            <w:rPr>
              <w:rFonts w:ascii="Cambria Math" w:hAnsi="Cambria Math"/>
            </w:rPr>
            <m:t>v=V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592B93" w:rsidRPr="00592B93" w:rsidRDefault="00793B12" w:rsidP="00592B9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=a-w-w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592B93" w:rsidRPr="00592B93" w:rsidRDefault="00793B12" w:rsidP="00592B9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-mn+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n</m:t>
          </m:r>
        </m:oMath>
      </m:oMathPara>
    </w:p>
    <w:p w:rsidR="00592B93" w:rsidRDefault="00592B93" w:rsidP="00592B93">
      <w:r>
        <w:t>Parameters: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2B93" w:rsidTr="00592B93">
        <w:tc>
          <w:tcPr>
            <w:tcW w:w="2074" w:type="dxa"/>
          </w:tcPr>
          <w:p w:rsidR="00592B93" w:rsidRDefault="00A73117" w:rsidP="00592B93">
            <w:pPr>
              <w:ind w:firstLine="0"/>
            </w:pPr>
            <w:r>
              <w:t>S</w:t>
            </w:r>
            <w:r>
              <w:rPr>
                <w:rFonts w:hint="eastAsia"/>
              </w:rPr>
              <w:t xml:space="preserve">ymbols </w:t>
            </w:r>
          </w:p>
        </w:tc>
        <w:tc>
          <w:tcPr>
            <w:tcW w:w="2074" w:type="dxa"/>
          </w:tcPr>
          <w:p w:rsidR="00592B93" w:rsidRDefault="00A73117" w:rsidP="00592B93">
            <w:pPr>
              <w:ind w:firstLine="0"/>
            </w:pPr>
            <w:r>
              <w:t>I</w:t>
            </w:r>
            <w:r>
              <w:rPr>
                <w:rFonts w:hint="eastAsia"/>
              </w:rPr>
              <w:t>nterpretation</w:t>
            </w:r>
            <w:r>
              <w:t xml:space="preserve"> </w:t>
            </w:r>
          </w:p>
        </w:tc>
        <w:tc>
          <w:tcPr>
            <w:tcW w:w="2074" w:type="dxa"/>
          </w:tcPr>
          <w:p w:rsidR="00592B93" w:rsidRDefault="00A73117" w:rsidP="00592B93">
            <w:pPr>
              <w:ind w:firstLine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 xml:space="preserve">for grass </w:t>
            </w:r>
          </w:p>
        </w:tc>
        <w:tc>
          <w:tcPr>
            <w:tcW w:w="2074" w:type="dxa"/>
          </w:tcPr>
          <w:p w:rsidR="00592B93" w:rsidRDefault="00A73117" w:rsidP="00592B93">
            <w:pPr>
              <w:ind w:firstLine="0"/>
            </w:pPr>
            <w:r>
              <w:t>V</w:t>
            </w:r>
            <w:r>
              <w:rPr>
                <w:rFonts w:hint="eastAsia"/>
              </w:rPr>
              <w:t xml:space="preserve">alue </w:t>
            </w:r>
            <w:r>
              <w:t>for tree</w:t>
            </w:r>
          </w:p>
        </w:tc>
      </w:tr>
      <w:tr w:rsidR="00592B93" w:rsidTr="00592B93">
        <w:tc>
          <w:tcPr>
            <w:tcW w:w="2074" w:type="dxa"/>
          </w:tcPr>
          <w:p w:rsidR="00592B93" w:rsidRDefault="00A73117" w:rsidP="00A73117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074" w:type="dxa"/>
          </w:tcPr>
          <w:p w:rsidR="00592B93" w:rsidRDefault="00A73117" w:rsidP="00592B93">
            <w:pPr>
              <w:ind w:firstLine="0"/>
            </w:pPr>
            <w:r>
              <w:t>W</w:t>
            </w:r>
            <w:r>
              <w:rPr>
                <w:rFonts w:hint="eastAsia"/>
              </w:rPr>
              <w:t xml:space="preserve">ater </w:t>
            </w:r>
            <w:r>
              <w:t xml:space="preserve">input </w:t>
            </w:r>
          </w:p>
        </w:tc>
        <w:tc>
          <w:tcPr>
            <w:tcW w:w="2074" w:type="dxa"/>
          </w:tcPr>
          <w:p w:rsidR="00592B93" w:rsidRDefault="00A73117" w:rsidP="00A73117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0.94~2.81</m:t>
                </m:r>
              </m:oMath>
            </m:oMathPara>
          </w:p>
        </w:tc>
        <w:tc>
          <w:tcPr>
            <w:tcW w:w="2074" w:type="dxa"/>
          </w:tcPr>
          <w:p w:rsidR="00592B93" w:rsidRDefault="00A73117" w:rsidP="00A73117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0.077~0.23</m:t>
                </m:r>
              </m:oMath>
            </m:oMathPara>
          </w:p>
        </w:tc>
      </w:tr>
      <w:tr w:rsidR="00A73117" w:rsidTr="00A53D81">
        <w:tc>
          <w:tcPr>
            <w:tcW w:w="2074" w:type="dxa"/>
          </w:tcPr>
          <w:p w:rsidR="00A73117" w:rsidRDefault="00A73117" w:rsidP="00A73117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2074" w:type="dxa"/>
          </w:tcPr>
          <w:p w:rsidR="00A73117" w:rsidRDefault="00A73117" w:rsidP="00592B93">
            <w:pPr>
              <w:ind w:firstLine="0"/>
            </w:pPr>
            <w:r>
              <w:t>R</w:t>
            </w:r>
            <w:r>
              <w:rPr>
                <w:rFonts w:hint="eastAsia"/>
              </w:rPr>
              <w:t xml:space="preserve">ate </w:t>
            </w:r>
            <w:r>
              <w:t>at which water flows downhill</w:t>
            </w:r>
          </w:p>
        </w:tc>
        <w:tc>
          <w:tcPr>
            <w:tcW w:w="4148" w:type="dxa"/>
            <w:gridSpan w:val="2"/>
          </w:tcPr>
          <w:p w:rsidR="00A73117" w:rsidRDefault="00A73117" w:rsidP="00A73117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182.5</m:t>
                </m:r>
              </m:oMath>
            </m:oMathPara>
          </w:p>
        </w:tc>
      </w:tr>
      <w:tr w:rsidR="00592B93" w:rsidTr="00592B93">
        <w:tc>
          <w:tcPr>
            <w:tcW w:w="2074" w:type="dxa"/>
          </w:tcPr>
          <w:p w:rsidR="00592B93" w:rsidRDefault="00A73117" w:rsidP="00A73117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074" w:type="dxa"/>
          </w:tcPr>
          <w:p w:rsidR="00592B93" w:rsidRDefault="00A73117" w:rsidP="00592B93">
            <w:pPr>
              <w:ind w:firstLine="0"/>
            </w:pPr>
            <w:r>
              <w:t>P</w:t>
            </w:r>
            <w:r>
              <w:rPr>
                <w:rFonts w:hint="eastAsia"/>
              </w:rPr>
              <w:t xml:space="preserve">lant </w:t>
            </w:r>
            <w:r>
              <w:t>losses</w:t>
            </w:r>
          </w:p>
        </w:tc>
        <w:tc>
          <w:tcPr>
            <w:tcW w:w="2074" w:type="dxa"/>
          </w:tcPr>
          <w:p w:rsidR="00592B93" w:rsidRDefault="00A73117" w:rsidP="00A73117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0.45</m:t>
                </m:r>
              </m:oMath>
            </m:oMathPara>
          </w:p>
        </w:tc>
        <w:tc>
          <w:tcPr>
            <w:tcW w:w="2074" w:type="dxa"/>
          </w:tcPr>
          <w:p w:rsidR="00592B93" w:rsidRDefault="00A73117" w:rsidP="00A73117">
            <w:pPr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0.045</m:t>
                </m:r>
              </m:oMath>
            </m:oMathPara>
          </w:p>
        </w:tc>
      </w:tr>
    </w:tbl>
    <w:p w:rsidR="006E3098" w:rsidRDefault="006E3098" w:rsidP="006E3098">
      <w:pPr>
        <w:ind w:firstLine="0"/>
      </w:pPr>
    </w:p>
    <w:p w:rsidR="006E3098" w:rsidRDefault="006E3098" w:rsidP="006E3098">
      <w:pPr>
        <w:ind w:firstLine="0"/>
      </w:pPr>
      <w:r>
        <w:t>S</w:t>
      </w:r>
      <w:r>
        <w:rPr>
          <w:rFonts w:hint="eastAsia"/>
        </w:rPr>
        <w:t>t</w:t>
      </w:r>
      <w:r>
        <w:t>eady state:</w:t>
      </w:r>
    </w:p>
    <w:p w:rsidR="006E3098" w:rsidRPr="006E3098" w:rsidRDefault="006E3098" w:rsidP="006E3098">
      <w:pPr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a-w-w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-mn=0</m:t>
                  </m:r>
                </m:e>
              </m:eqArr>
            </m:e>
          </m:d>
        </m:oMath>
      </m:oMathPara>
    </w:p>
    <w:p w:rsidR="006E3098" w:rsidRPr="006E3098" w:rsidRDefault="006E3098" w:rsidP="006E3098">
      <w:pPr>
        <w:ind w:firstLine="0"/>
      </w:pPr>
      <w:r>
        <w:t>W</w:t>
      </w:r>
      <w:r>
        <w:rPr>
          <w:rFonts w:hint="eastAsia"/>
        </w:rPr>
        <w:t xml:space="preserve">hen </w:t>
      </w:r>
      <m:oMath>
        <m:r>
          <w:rPr>
            <w:rFonts w:ascii="Cambria Math" w:hAnsi="Cambria Math"/>
          </w:rPr>
          <m:t>a&gt;2m</m:t>
        </m:r>
      </m:oMath>
    </w:p>
    <w:p w:rsidR="006E3098" w:rsidRPr="006E3098" w:rsidRDefault="006E3098" w:rsidP="006E309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</m:t>
              </m:r>
            </m:num>
            <m:den>
              <m:r>
                <w:rPr>
                  <w:rFonts w:ascii="Cambria Math" w:hAnsi="Cambria Math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E3098" w:rsidRPr="006E3098" w:rsidRDefault="006E3098" w:rsidP="006E309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E3098" w:rsidRPr="006E3098" w:rsidRDefault="006E3098" w:rsidP="006E309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E3098" w:rsidRPr="006E3098" w:rsidRDefault="006E3098" w:rsidP="006E309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E3098" w:rsidRDefault="006E3098" w:rsidP="006E3098">
      <w:pPr>
        <w:ind w:firstLine="0"/>
      </w:pPr>
      <w:r>
        <w:t>W</w:t>
      </w:r>
      <w:r>
        <w:rPr>
          <w:rFonts w:hint="eastAsia"/>
        </w:rPr>
        <w:t xml:space="preserve">hen </w:t>
      </w:r>
      <m:oMath>
        <m:r>
          <w:rPr>
            <w:rFonts w:ascii="Cambria Math" w:hAnsi="Cambria Math"/>
          </w:rPr>
          <m:t>a=2, m=0.45</m:t>
        </m:r>
      </m:oMath>
    </w:p>
    <w:p w:rsidR="006E3098" w:rsidRPr="006E3098" w:rsidRDefault="006E3098" w:rsidP="006E3098">
      <w:pPr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=0.2377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=1.8930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(unstable)</m:t>
          </m:r>
        </m:oMath>
      </m:oMathPara>
    </w:p>
    <w:p w:rsidR="006E3098" w:rsidRPr="006E3098" w:rsidRDefault="006E3098" w:rsidP="006E3098">
      <w:pPr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=4.2067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=0.1070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(stable)</m:t>
          </m:r>
        </m:oMath>
      </m:oMathPara>
    </w:p>
    <w:p w:rsidR="00793B12" w:rsidRDefault="006E3098" w:rsidP="006E3098">
      <w:pPr>
        <w:ind w:firstLine="0"/>
      </w:pPr>
      <w:r>
        <w:t>I</w:t>
      </w:r>
      <w:r>
        <w:rPr>
          <w:rFonts w:hint="eastAsia"/>
        </w:rPr>
        <w:t xml:space="preserve">nitial </w:t>
      </w:r>
      <w:r w:rsidR="00793B12">
        <w:t>condition:</w:t>
      </w:r>
    </w:p>
    <w:p w:rsidR="006E3098" w:rsidRPr="00793B12" w:rsidRDefault="006E3098" w:rsidP="006E3098">
      <w:pPr>
        <w:ind w:firstLine="0"/>
      </w:pPr>
      <m:oMathPara>
        <m:oMath>
          <m:r>
            <w:rPr>
              <w:rFonts w:ascii="Cambria Math" w:hAnsi="Cambria Math"/>
            </w:rPr>
            <m:t>w=0.2</m:t>
          </m:r>
        </m:oMath>
      </m:oMathPara>
    </w:p>
    <w:p w:rsidR="00793B12" w:rsidRPr="006E3098" w:rsidRDefault="00793B12" w:rsidP="006E3098">
      <w:pPr>
        <w:ind w:firstLine="0"/>
        <w:rPr>
          <w:rFonts w:hint="eastAsia"/>
        </w:rPr>
      </w:pPr>
      <w:r>
        <w:t>R</w:t>
      </w:r>
      <w:r>
        <w:rPr>
          <w:rFonts w:hint="eastAsia"/>
        </w:rPr>
        <w:t xml:space="preserve">andom </w:t>
      </w:r>
      <w:r>
        <w:t xml:space="preserve">plant peaks in 10% of the grid elements: </w:t>
      </w:r>
      <m:oMath>
        <m:r>
          <w:rPr>
            <w:rFonts w:ascii="Cambria Math" w:hAnsi="Cambria Math"/>
          </w:rPr>
          <m:t>n=2.0</m:t>
        </m:r>
      </m:oMath>
      <w:bookmarkStart w:id="0" w:name="_GoBack"/>
      <w:bookmarkEnd w:id="0"/>
    </w:p>
    <w:sectPr w:rsidR="00793B12" w:rsidRPr="006E3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FB"/>
    <w:rsid w:val="000C03C0"/>
    <w:rsid w:val="0058156B"/>
    <w:rsid w:val="00592B93"/>
    <w:rsid w:val="00675374"/>
    <w:rsid w:val="006E3098"/>
    <w:rsid w:val="00793B12"/>
    <w:rsid w:val="008947C2"/>
    <w:rsid w:val="00930B6D"/>
    <w:rsid w:val="0099334E"/>
    <w:rsid w:val="00A73117"/>
    <w:rsid w:val="00AA13FB"/>
    <w:rsid w:val="00B4109D"/>
    <w:rsid w:val="00C717F9"/>
    <w:rsid w:val="00D035E3"/>
    <w:rsid w:val="00D6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28DE"/>
  <w15:chartTrackingRefBased/>
  <w15:docId w15:val="{FF7E00C5-5682-4E8D-9AA5-CA436D3A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20" w:line="259" w:lineRule="auto"/>
        <w:ind w:firstLine="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7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2B93"/>
    <w:rPr>
      <w:color w:val="808080"/>
    </w:rPr>
  </w:style>
  <w:style w:type="table" w:styleId="a4">
    <w:name w:val="Table Grid"/>
    <w:basedOn w:val="a1"/>
    <w:uiPriority w:val="39"/>
    <w:rsid w:val="00592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Shao</dc:creator>
  <cp:keywords/>
  <dc:description/>
  <cp:lastModifiedBy>Charlotte Shao</cp:lastModifiedBy>
  <cp:revision>3</cp:revision>
  <dcterms:created xsi:type="dcterms:W3CDTF">2017-08-09T15:34:00Z</dcterms:created>
  <dcterms:modified xsi:type="dcterms:W3CDTF">2017-08-09T21:11:00Z</dcterms:modified>
</cp:coreProperties>
</file>