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D89EB">
      <w:r>
        <w:drawing>
          <wp:inline distT="0" distB="0" distL="114300" distR="114300">
            <wp:extent cx="5264150" cy="3025140"/>
            <wp:effectExtent l="0" t="0" r="1270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60C0"/>
    <w:p w14:paraId="1B722D67">
      <w:r>
        <w:drawing>
          <wp:inline distT="0" distB="0" distL="114300" distR="114300">
            <wp:extent cx="5273040" cy="271399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E1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报告导出：</w:t>
      </w:r>
      <w:bookmarkStart w:id="0" w:name="_GoBack"/>
      <w:bookmarkEnd w:id="0"/>
    </w:p>
    <w:p w14:paraId="2BE667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选择BIRT report</w:t>
      </w:r>
    </w:p>
    <w:p w14:paraId="36343647">
      <w:r>
        <w:drawing>
          <wp:inline distT="0" distB="0" distL="114300" distR="114300">
            <wp:extent cx="5271135" cy="3475355"/>
            <wp:effectExtent l="0" t="0" r="571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52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选择Developer Workbook</w:t>
      </w:r>
    </w:p>
    <w:p w14:paraId="617C442C">
      <w:r>
        <w:drawing>
          <wp:inline distT="0" distB="0" distL="114300" distR="114300">
            <wp:extent cx="4419600" cy="397192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A4F5C"/>
    <w:rsid w:val="078B7CA7"/>
    <w:rsid w:val="0B9E10CF"/>
    <w:rsid w:val="15553848"/>
    <w:rsid w:val="2C297706"/>
    <w:rsid w:val="2EF52DE8"/>
    <w:rsid w:val="39E9692C"/>
    <w:rsid w:val="3AAC05D2"/>
    <w:rsid w:val="3E30750E"/>
    <w:rsid w:val="416A65A4"/>
    <w:rsid w:val="45A57BAB"/>
    <w:rsid w:val="4BDA5C54"/>
    <w:rsid w:val="714B6FA9"/>
    <w:rsid w:val="7817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2025-07-04T07:19:00Z</dcterms:created>
  <dc:creator>11481</dc:creator>
  <cp:lastModifiedBy>赵航.</cp:lastModifiedBy>
  <dcterms:modified xsi:type="dcterms:W3CDTF">2025-07-12T05:30:21Z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eyJoZGlkIjoiZjQwYmNlM2M3NzVhMGRhZGU0YTQ1MmNlNmQxNTAwODQiLCJ1c2VySWQiOiI0MTE1NjEyOTIifQ==</vt:lpwstr>
  </property>
  <property fmtid="{D5CDD505-2E9C-101B-9397-08002B2CF9AE}" pid="4" name="ICV">
    <vt:lpwstr>5A64D3F317DF4EFBA53FE2325E7C29D5_12</vt:lpwstr>
  </property>
</Properties>
</file>