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0180" w14:textId="77777777" w:rsidR="00DB0594" w:rsidRDefault="006E1B99">
      <w:pPr>
        <w:rPr>
          <w:sz w:val="36"/>
          <w:szCs w:val="36"/>
        </w:rPr>
      </w:pPr>
      <w:r>
        <w:rPr>
          <w:sz w:val="36"/>
          <w:szCs w:val="36"/>
        </w:rPr>
        <w:t>List of variables for Portfolio_Clothing_Store.csv data set</w:t>
      </w:r>
    </w:p>
    <w:p w14:paraId="548E8050" w14:textId="77777777" w:rsidR="006E1B99" w:rsidRDefault="006E1B99">
      <w:pPr>
        <w:rPr>
          <w:sz w:val="36"/>
          <w:szCs w:val="36"/>
        </w:rPr>
      </w:pPr>
    </w:p>
    <w:p w14:paraId="79DD5DCB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Customer id: a unique customer identification number</w:t>
      </w:r>
    </w:p>
    <w:p w14:paraId="3C6421B1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ZIP_CODE: Customer’s zip code</w:t>
      </w:r>
    </w:p>
    <w:p w14:paraId="686D6155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FRE: Total number of purchase visits</w:t>
      </w:r>
    </w:p>
    <w:p w14:paraId="473BF882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MON: Total net sales</w:t>
      </w:r>
    </w:p>
    <w:p w14:paraId="62B96C04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CC_CARD: 0 indicates does not use a credit card, 1 indicates the customer uses a credit card</w:t>
      </w:r>
    </w:p>
    <w:p w14:paraId="7E71B8A8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AVRG: Average amount spent per visit</w:t>
      </w:r>
    </w:p>
    <w:p w14:paraId="6BC5F1C0" w14:textId="77777777" w:rsidR="006E1B99" w:rsidRDefault="006E1B99" w:rsidP="007C2701">
      <w:pPr>
        <w:pStyle w:val="ListParagraph"/>
        <w:numPr>
          <w:ilvl w:val="0"/>
          <w:numId w:val="3"/>
        </w:numPr>
      </w:pPr>
      <w:r>
        <w:t>The following variables contain the percent of total sales spent by the customer on the respective product category:</w:t>
      </w:r>
    </w:p>
    <w:p w14:paraId="23D8422C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PSWEATERS: Sweaters</w:t>
      </w:r>
    </w:p>
    <w:p w14:paraId="3A6F495B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PKNIT_TOPS: Knit tops</w:t>
      </w:r>
    </w:p>
    <w:p w14:paraId="5A5E0AD0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PKNIT_DRES: Knit dresses</w:t>
      </w:r>
    </w:p>
    <w:p w14:paraId="64D1B6D6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PBLOUSES: Blouses</w:t>
      </w:r>
    </w:p>
    <w:p w14:paraId="5C601173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PJACKETS: Jackets</w:t>
      </w:r>
    </w:p>
    <w:p w14:paraId="6C8A3D38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PCAR_PNTS: Career pants</w:t>
      </w:r>
    </w:p>
    <w:p w14:paraId="0E5B8263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PCAS_PNTS: Casual pants</w:t>
      </w:r>
    </w:p>
    <w:p w14:paraId="67A5B8F3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PSHIRTS: Shirts</w:t>
      </w:r>
    </w:p>
    <w:p w14:paraId="5BB529D4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PDRESSES: Dresses</w:t>
      </w:r>
    </w:p>
    <w:p w14:paraId="501284E7" w14:textId="77777777" w:rsidR="006E1B99" w:rsidRDefault="006E1B99" w:rsidP="007C2701">
      <w:pPr>
        <w:pStyle w:val="ListParagraph"/>
        <w:numPr>
          <w:ilvl w:val="1"/>
          <w:numId w:val="3"/>
        </w:numPr>
      </w:pPr>
      <w:r>
        <w:t>PSUITS: Suits</w:t>
      </w:r>
    </w:p>
    <w:p w14:paraId="7181786B" w14:textId="77777777" w:rsidR="006E1B99" w:rsidRDefault="00FF0F9E" w:rsidP="007C2701">
      <w:pPr>
        <w:pStyle w:val="ListParagraph"/>
        <w:numPr>
          <w:ilvl w:val="1"/>
          <w:numId w:val="3"/>
        </w:numPr>
      </w:pPr>
      <w:r>
        <w:t>POUTERWEAR: Outerwear</w:t>
      </w:r>
    </w:p>
    <w:p w14:paraId="0EF58D4C" w14:textId="77777777" w:rsidR="00FF0F9E" w:rsidRDefault="00FF0F9E" w:rsidP="007C2701">
      <w:pPr>
        <w:pStyle w:val="ListParagraph"/>
        <w:numPr>
          <w:ilvl w:val="1"/>
          <w:numId w:val="3"/>
        </w:numPr>
      </w:pPr>
      <w:r>
        <w:t>PJEWELRY: Jewelry</w:t>
      </w:r>
    </w:p>
    <w:p w14:paraId="7D3A49CA" w14:textId="77777777" w:rsidR="00FF0F9E" w:rsidRDefault="00FF0F9E" w:rsidP="007C2701">
      <w:pPr>
        <w:pStyle w:val="ListParagraph"/>
        <w:numPr>
          <w:ilvl w:val="1"/>
          <w:numId w:val="3"/>
        </w:numPr>
      </w:pPr>
      <w:r>
        <w:t>PFASHION: Fashionable wear</w:t>
      </w:r>
    </w:p>
    <w:p w14:paraId="402DB887" w14:textId="77777777" w:rsidR="00FF0F9E" w:rsidRDefault="00FF0F9E" w:rsidP="007C2701">
      <w:pPr>
        <w:pStyle w:val="ListParagraph"/>
        <w:numPr>
          <w:ilvl w:val="1"/>
          <w:numId w:val="3"/>
        </w:numPr>
      </w:pPr>
      <w:r>
        <w:t>PLEGWEAR: Leg wear</w:t>
      </w:r>
    </w:p>
    <w:p w14:paraId="350CED7B" w14:textId="77777777" w:rsidR="00FF0F9E" w:rsidRDefault="00FF0F9E" w:rsidP="007C2701">
      <w:pPr>
        <w:pStyle w:val="ListParagraph"/>
        <w:numPr>
          <w:ilvl w:val="1"/>
          <w:numId w:val="3"/>
        </w:numPr>
      </w:pPr>
      <w:r>
        <w:t xml:space="preserve">PCOLLSPEND: Collectibles </w:t>
      </w:r>
    </w:p>
    <w:p w14:paraId="4BFF6ABD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 xml:space="preserve">GMP: Gross margin percentage </w:t>
      </w:r>
    </w:p>
    <w:p w14:paraId="20AEB372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PROMOS: Number of marketing promotions on file</w:t>
      </w:r>
    </w:p>
    <w:p w14:paraId="6926EDA2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DAYS: Number of days the customer has been on file</w:t>
      </w:r>
    </w:p>
    <w:p w14:paraId="15775C29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MARKDOWN: Markdown percentage on customer purchases</w:t>
      </w:r>
    </w:p>
    <w:p w14:paraId="1F17517C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CLUSTYPE: MICROVISION LIFESTYLE CLUSTER TYPE</w:t>
      </w:r>
    </w:p>
    <w:p w14:paraId="5C9DCB8D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PERCRET: Percent of Returns</w:t>
      </w:r>
    </w:p>
    <w:p w14:paraId="2C96C155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In days between purchase: Number of days between purchases</w:t>
      </w:r>
    </w:p>
    <w:p w14:paraId="2E839CF1" w14:textId="77777777" w:rsidR="00FF0F9E" w:rsidRDefault="00FF0F9E" w:rsidP="007C2701">
      <w:pPr>
        <w:pStyle w:val="ListParagraph"/>
        <w:numPr>
          <w:ilvl w:val="0"/>
          <w:numId w:val="3"/>
        </w:numPr>
      </w:pPr>
      <w:r>
        <w:t>In lifetime av</w:t>
      </w:r>
      <w:r w:rsidR="007C2701">
        <w:t>era</w:t>
      </w:r>
      <w:r>
        <w:t>g</w:t>
      </w:r>
      <w:r w:rsidR="007C2701">
        <w:t>e</w:t>
      </w:r>
      <w:r>
        <w:t xml:space="preserve"> time betw</w:t>
      </w:r>
      <w:r w:rsidR="007C2701">
        <w:t>een</w:t>
      </w:r>
      <w:r>
        <w:t xml:space="preserve"> visits</w:t>
      </w:r>
      <w:r w:rsidR="007C2701">
        <w:t xml:space="preserve"> in days</w:t>
      </w:r>
      <w:r>
        <w:t>: Lifetime average time between visits</w:t>
      </w:r>
      <w:r w:rsidR="007C2701">
        <w:t xml:space="preserve"> in days</w:t>
      </w:r>
      <w:r>
        <w:t>.</w:t>
      </w:r>
    </w:p>
    <w:p w14:paraId="0A2892D6" w14:textId="77777777" w:rsidR="00FF0F9E" w:rsidRDefault="00FF0F9E" w:rsidP="00FF0F9E"/>
    <w:p w14:paraId="5195C195" w14:textId="77777777" w:rsidR="00FF0F9E" w:rsidRDefault="00FF0F9E" w:rsidP="00FF0F9E">
      <w:r>
        <w:t>Six most common lifestyle cluster types in the dataset:</w:t>
      </w:r>
    </w:p>
    <w:p w14:paraId="7930408D" w14:textId="77777777" w:rsidR="00FF0F9E" w:rsidRDefault="00FF0F9E" w:rsidP="00FF0F9E">
      <w:pPr>
        <w:pStyle w:val="ListParagraph"/>
        <w:numPr>
          <w:ilvl w:val="0"/>
          <w:numId w:val="2"/>
        </w:numPr>
      </w:pPr>
      <w:r>
        <w:t>Cluster 10 Home Sweet Home: families, medium-high income and education, manager/professionals, technical/sales</w:t>
      </w:r>
    </w:p>
    <w:p w14:paraId="4B294FBE" w14:textId="77777777" w:rsidR="00FF0F9E" w:rsidRDefault="00FF0F9E" w:rsidP="00FF0F9E">
      <w:pPr>
        <w:pStyle w:val="ListParagraph"/>
        <w:numPr>
          <w:ilvl w:val="0"/>
          <w:numId w:val="2"/>
        </w:numPr>
      </w:pPr>
      <w:r>
        <w:t>Cluster 1 Upper Crust: metropolitan families, very high income and education, homeowners, managers/professionals</w:t>
      </w:r>
    </w:p>
    <w:p w14:paraId="0AE502DE" w14:textId="77777777" w:rsidR="00FF0F9E" w:rsidRDefault="00FF0F9E" w:rsidP="00FF0F9E">
      <w:pPr>
        <w:pStyle w:val="ListParagraph"/>
        <w:numPr>
          <w:ilvl w:val="0"/>
          <w:numId w:val="2"/>
        </w:numPr>
      </w:pPr>
      <w:r>
        <w:lastRenderedPageBreak/>
        <w:t xml:space="preserve">Cluster 4 Mid-life Success: families, very </w:t>
      </w:r>
      <w:r w:rsidR="00AE7659">
        <w:t>high education</w:t>
      </w:r>
      <w:r>
        <w:t>, high income, managers/professionals, technical/ sales</w:t>
      </w:r>
    </w:p>
    <w:p w14:paraId="0EABC622" w14:textId="77777777" w:rsidR="00FF0F9E" w:rsidRDefault="00FF0F9E" w:rsidP="00FF0F9E">
      <w:pPr>
        <w:pStyle w:val="ListParagraph"/>
        <w:numPr>
          <w:ilvl w:val="0"/>
          <w:numId w:val="2"/>
        </w:numPr>
      </w:pPr>
      <w:r>
        <w:t>Cluster 16 Country H</w:t>
      </w:r>
      <w:r w:rsidR="00AE7659">
        <w:t>ome Families: large families, rural areas, medium education, medium income, precision/crafts</w:t>
      </w:r>
    </w:p>
    <w:p w14:paraId="6EDCC4C4" w14:textId="77777777" w:rsidR="00AE7659" w:rsidRDefault="00AE7659" w:rsidP="00FF0F9E">
      <w:pPr>
        <w:pStyle w:val="ListParagraph"/>
        <w:numPr>
          <w:ilvl w:val="0"/>
          <w:numId w:val="2"/>
        </w:numPr>
      </w:pPr>
      <w:r>
        <w:t>Cluster 8 Movers and Shakers: singles, couples, students and recent graduates, high education and income, managers/professionals, technical/sales</w:t>
      </w:r>
    </w:p>
    <w:p w14:paraId="267578CF" w14:textId="77777777" w:rsidR="00AE7659" w:rsidRDefault="00AE7659" w:rsidP="00FF0F9E">
      <w:pPr>
        <w:pStyle w:val="ListParagraph"/>
        <w:numPr>
          <w:ilvl w:val="0"/>
          <w:numId w:val="2"/>
        </w:numPr>
      </w:pPr>
      <w:r>
        <w:t>Cluster 15 Great Beginnings: young, singles and couples, medium-high education, medium income, some renters, managers/professionals, technical/sales</w:t>
      </w:r>
    </w:p>
    <w:p w14:paraId="03A85C5E" w14:textId="77777777" w:rsidR="00AE7659" w:rsidRPr="006E1B99" w:rsidRDefault="00AE7659" w:rsidP="00AE7659"/>
    <w:sectPr w:rsidR="00AE7659" w:rsidRPr="006E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77DEC"/>
    <w:multiLevelType w:val="hybridMultilevel"/>
    <w:tmpl w:val="48EE2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821F9B"/>
    <w:multiLevelType w:val="hybridMultilevel"/>
    <w:tmpl w:val="87320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6724"/>
    <w:multiLevelType w:val="hybridMultilevel"/>
    <w:tmpl w:val="54361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99"/>
    <w:rsid w:val="00416ED4"/>
    <w:rsid w:val="006E1B99"/>
    <w:rsid w:val="007C2701"/>
    <w:rsid w:val="00AE7659"/>
    <w:rsid w:val="00D21538"/>
    <w:rsid w:val="00DB0594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24A6"/>
  <w15:chartTrackingRefBased/>
  <w15:docId w15:val="{AF78A9AD-1B22-413E-B5F7-667F8ACC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Kyle A. Burkett</cp:lastModifiedBy>
  <cp:revision>2</cp:revision>
  <dcterms:created xsi:type="dcterms:W3CDTF">2020-06-04T23:10:00Z</dcterms:created>
  <dcterms:modified xsi:type="dcterms:W3CDTF">2020-06-04T23:10:00Z</dcterms:modified>
</cp:coreProperties>
</file>