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Kabeer </w:t>
      </w:r>
      <w:r w:rsidDel="00000000" w:rsidR="00000000" w:rsidRPr="00000000">
        <w:rPr>
          <w:b w:val="1"/>
          <w:sz w:val="36"/>
          <w:szCs w:val="36"/>
          <w:rtl w:val="0"/>
        </w:rPr>
        <w:t xml:space="preserve">Ghai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+91 9311398706 </w:t>
      </w:r>
      <w:r w:rsidDel="00000000" w:rsidR="00000000" w:rsidRPr="00000000">
        <w:rPr>
          <w:sz w:val="24"/>
          <w:szCs w:val="24"/>
          <w:rtl w:val="0"/>
        </w:rPr>
        <w:t xml:space="preserve">|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Email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Full stack web developer with experience in front-end and back-end development, office ethics, and project management.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Front-end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rtl w:val="0"/>
        </w:rPr>
        <w:t xml:space="preserve">HTML, CSS, JavaScript, Tailwind CSS, Bootstrap, React, Angular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rtl w:val="0"/>
        </w:rPr>
        <w:t xml:space="preserve">MySQL, NoSQL, MongoDB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sz w:val="24"/>
          <w:szCs w:val="24"/>
          <w:rtl w:val="0"/>
        </w:rPr>
        <w:t xml:space="preserve"> -</w:t>
      </w:r>
      <w:r w:rsidDel="00000000" w:rsidR="00000000" w:rsidRPr="00000000">
        <w:rPr>
          <w:rtl w:val="0"/>
        </w:rPr>
        <w:t xml:space="preserve"> Python, C, C++, C#, Java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Founder | </w:t>
      </w:r>
      <w:r w:rsidDel="00000000" w:rsidR="00000000" w:rsidRPr="00000000">
        <w:rPr>
          <w:sz w:val="24"/>
          <w:szCs w:val="24"/>
          <w:rtl w:val="0"/>
        </w:rPr>
        <w:t xml:space="preserve">Cranberry | November 2024 - March 2025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 founded a digital marketing company called cranberry offering services in the field of web development, graphic design and social media management.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Intern</w:t>
      </w:r>
      <w:r w:rsidDel="00000000" w:rsidR="00000000" w:rsidRPr="00000000">
        <w:rPr>
          <w:sz w:val="24"/>
          <w:szCs w:val="24"/>
          <w:rtl w:val="0"/>
        </w:rPr>
        <w:t xml:space="preserve"> | Gonsai Logistics | June 2023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Worked as an on-board intern at Gonsai Logistics Pvt. Ltd. for 15 days. Learned how to work in an office environment and its ethics.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PROJECTS: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Job Search App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 Stack: </w:t>
      </w:r>
      <w:r w:rsidDel="00000000" w:rsidR="00000000" w:rsidRPr="00000000">
        <w:rPr>
          <w:sz w:val="24"/>
          <w:szCs w:val="24"/>
          <w:rtl w:val="0"/>
        </w:rPr>
        <w:t xml:space="preserve">React.js, MongoDB, Express.js, Node.js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webapp to connect interviewers and interviewees faster and more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Digital Marketing Company Portfolio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 Stack: </w:t>
      </w:r>
      <w:r w:rsidDel="00000000" w:rsidR="00000000" w:rsidRPr="00000000">
        <w:rPr>
          <w:sz w:val="24"/>
          <w:szCs w:val="24"/>
          <w:rtl w:val="0"/>
        </w:rPr>
        <w:t xml:space="preserve">HTML, JavaScript, Tailwind CSS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portfolio of a digital marketing company, I worked with javaScript animations and frameworks like Tailwind to make this beautifully come to life.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Corporate Food Services Portfolio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 Stack: </w:t>
      </w:r>
      <w:r w:rsidDel="00000000" w:rsidR="00000000" w:rsidRPr="00000000">
        <w:rPr>
          <w:sz w:val="24"/>
          <w:szCs w:val="24"/>
          <w:rtl w:val="0"/>
        </w:rPr>
        <w:t xml:space="preserve">HTML, JavaScript, Tailwind CSS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portfolio of a corporate food services company, i used tailwind css for its styling and java script libraries like slider and scrollreveal to make it come to life.</w:t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Email Newsletter with Chatbot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 Stack: </w:t>
      </w:r>
      <w:r w:rsidDel="00000000" w:rsidR="00000000" w:rsidRPr="00000000">
        <w:rPr>
          <w:sz w:val="24"/>
          <w:szCs w:val="24"/>
          <w:rtl w:val="0"/>
        </w:rPr>
        <w:t xml:space="preserve">HTML, CSS, JavaScript, PHP, MySQL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website for a periodic email newsletter with the ability to react to the news and share and talk about it with your friends.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OPG World School, Dwarka, New Delhi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Senior Secondary (Class 12th) | Year of Completion: 2024 | Aggregate: 63%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Christ University, Delhi NCR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Bachelor of Computer Applications (BCA) - Pursuing | Current CGPA: 4.06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ranberri.in" TargetMode="External"/><Relationship Id="rId10" Type="http://schemas.openxmlformats.org/officeDocument/2006/relationships/hyperlink" Target="https://rules-of-inference-addition.vercel.app/" TargetMode="External"/><Relationship Id="rId13" Type="http://schemas.openxmlformats.org/officeDocument/2006/relationships/hyperlink" Target="https://github.com/HTML-and-PSD-projecy/EMAIL-NEWSLETTER-CHATBOT" TargetMode="External"/><Relationship Id="rId12" Type="http://schemas.openxmlformats.org/officeDocument/2006/relationships/hyperlink" Target="https://cranberri.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beerghai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kabeerghai01@gmail.com" TargetMode="External"/><Relationship Id="rId7" Type="http://schemas.openxmlformats.org/officeDocument/2006/relationships/hyperlink" Target="https://www.linkedin.com/in/kabeerghai/" TargetMode="External"/><Relationship Id="rId8" Type="http://schemas.openxmlformats.org/officeDocument/2006/relationships/hyperlink" Target="https://github.com/kabve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