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15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>
            <w:pPr>
              <w:pStyle w:val="12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>
      <w:pPr>
        <w:pStyle w:val="14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14"/>
        <w:spacing w:line="240" w:lineRule="auto"/>
        <w:ind w:right="-7" w:firstLine="0"/>
        <w:jc w:val="center"/>
        <w:rPr>
          <w:sz w:val="28"/>
        </w:rPr>
      </w:pPr>
    </w:p>
    <w:p>
      <w:pPr>
        <w:pStyle w:val="14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14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Знакомство с публичными WEB API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left="3402" w:hanging="3540"/>
        <w:jc w:val="center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ru-RU"/>
        </w:rPr>
        <w:t>01</w:t>
      </w:r>
      <w:r>
        <w:rPr>
          <w:sz w:val="28"/>
        </w:rPr>
        <w:t>-2</w:t>
      </w:r>
      <w:r>
        <w:rPr>
          <w:rFonts w:hint="default"/>
          <w:sz w:val="28"/>
          <w:lang w:val="ru-RU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  <w:lang w:val="ru-RU"/>
        </w:rPr>
        <w:t>Маров</w:t>
      </w:r>
      <w:r>
        <w:rPr>
          <w:rFonts w:hint="default"/>
          <w:sz w:val="28"/>
          <w:lang w:val="ru-RU"/>
        </w:rPr>
        <w:t xml:space="preserve"> Герман Андреевич</w:t>
      </w:r>
      <w:r>
        <w:rPr>
          <w:sz w:val="28"/>
        </w:rPr>
        <w:t xml:space="preserve"> </w:t>
      </w: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rFonts w:hint="default"/>
          <w:b/>
          <w:sz w:val="28"/>
          <w:lang w:val="ru-RU"/>
        </w:rPr>
        <w:tab/>
      </w:r>
      <w:r>
        <w:rPr>
          <w:sz w:val="28"/>
        </w:rPr>
        <w:t xml:space="preserve">ассистент Зарипов Е.А. 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 202</w:t>
      </w:r>
      <w:r>
        <w:rPr>
          <w:rFonts w:hint="default"/>
          <w:sz w:val="28"/>
          <w:lang w:val="ru-RU"/>
        </w:rPr>
        <w:t>3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8"/>
          <w:szCs w:val="22"/>
        </w:rPr>
      </w:sdtEndPr>
      <w:sdtContent>
        <w:p>
          <w:pPr>
            <w:pStyle w:val="17"/>
            <w:rPr>
              <w:rStyle w:val="16"/>
              <w:b/>
              <w:bCs/>
              <w:lang w:val="ru-RU"/>
            </w:rPr>
          </w:pPr>
          <w:r>
            <w:rPr>
              <w:rStyle w:val="16"/>
              <w:b/>
              <w:bCs/>
            </w:rPr>
            <w:t>ОГЛАВЛЕНИЕ</w:t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"_Toc114065479" </w:instrText>
          </w:r>
          <w:r>
            <w:fldChar w:fldCharType="separate"/>
          </w:r>
          <w:r>
            <w:rPr>
              <w:rStyle w:val="5"/>
              <w:lang w:val="ru-RU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_Toc114065479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"_Toc114065480" </w:instrText>
          </w:r>
          <w:r>
            <w:fldChar w:fldCharType="separate"/>
          </w:r>
          <w:r>
            <w:rPr>
              <w:rStyle w:val="5"/>
              <w:lang w:val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_Toc114065480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"_Toc114065481" </w:instrText>
          </w:r>
          <w:r>
            <w:fldChar w:fldCharType="separate"/>
          </w:r>
          <w:r>
            <w:rPr>
              <w:rStyle w:val="5"/>
              <w:lang w:val="ru-RU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_Toc114065481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"_Toc114065482" </w:instrText>
          </w:r>
          <w:r>
            <w:fldChar w:fldCharType="separate"/>
          </w:r>
          <w:r>
            <w:rPr>
              <w:rStyle w:val="5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_Toc114065482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360" w:lineRule="auto"/>
        <w:rPr>
          <w:szCs w:val="36"/>
          <w:lang w:val="ru-RU"/>
        </w:rPr>
      </w:pPr>
      <w:bookmarkStart w:id="0" w:name="_Toc114065479"/>
      <w:r>
        <w:rPr>
          <w:szCs w:val="36"/>
          <w:lang w:val="ru-RU"/>
        </w:rPr>
        <w:t>Цель работы</w:t>
      </w:r>
      <w:bookmarkEnd w:id="0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>Целью данной работы является первичное знакомство студентов с интерфейсами прикладного программирования и их применением на практике при разработке программных систем.</w:t>
      </w:r>
    </w:p>
    <w:p>
      <w:pPr>
        <w:pStyle w:val="2"/>
        <w:spacing w:line="360" w:lineRule="auto"/>
        <w:rPr>
          <w:lang w:val="ru-RU"/>
        </w:rPr>
      </w:pPr>
      <w:bookmarkStart w:id="1" w:name="_Toc114065480"/>
      <w:r>
        <w:rPr>
          <w:szCs w:val="28"/>
          <w:lang w:val="ru-RU"/>
        </w:rPr>
        <w:t>Ход работы</w:t>
      </w:r>
      <w:bookmarkEnd w:id="1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сервиса, предоставляющего </w:t>
      </w:r>
      <w:r>
        <w:t>API</w:t>
      </w:r>
      <w:r>
        <w:rPr>
          <w:lang w:val="ru-RU"/>
        </w:rPr>
        <w:t xml:space="preserve"> используется </w:t>
      </w:r>
      <w:r>
        <w:t>HERE</w:t>
      </w:r>
      <w:r>
        <w:rPr>
          <w:lang w:val="ru-RU"/>
        </w:rPr>
        <w:t xml:space="preserve"> </w:t>
      </w:r>
      <w:r>
        <w:t>Platform</w:t>
      </w:r>
      <w:r>
        <w:rPr>
          <w:lang w:val="ru-RU"/>
        </w:rPr>
        <w:t xml:space="preserve"> – аналог </w:t>
      </w:r>
      <w:r>
        <w:t>Google</w:t>
      </w:r>
      <w:r>
        <w:rPr>
          <w:lang w:val="ru-RU"/>
        </w:rPr>
        <w:t xml:space="preserve"> </w:t>
      </w:r>
      <w:r>
        <w:t>Maps</w:t>
      </w:r>
      <w:r>
        <w:rPr>
          <w:lang w:val="ru-RU"/>
        </w:rPr>
        <w:t>, предоставляющий геолокационную информацию.</w:t>
      </w:r>
    </w:p>
    <w:p>
      <w:pPr>
        <w:spacing w:line="240" w:lineRule="auto"/>
        <w:ind w:firstLine="720"/>
        <w:jc w:val="right"/>
        <w:rPr>
          <w:lang w:val="ru-RU"/>
        </w:rPr>
      </w:pPr>
      <w:r>
        <w:rPr>
          <w:lang w:val="ru-RU"/>
        </w:rPr>
        <w:t xml:space="preserve">Листинг 1 – Класс </w:t>
      </w:r>
      <w:r>
        <w:rPr>
          <w:rFonts w:hint="default"/>
          <w:lang w:val="en-US"/>
        </w:rPr>
        <w:t>L</w:t>
      </w:r>
      <w:r>
        <w:t>ocation.java</w:t>
      </w:r>
      <w:r>
        <w:rPr>
          <w:lang w:val="ru-RU"/>
        </w:rPr>
        <w:t xml:space="preserve"> 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import lombok.AllArgsConstructor;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import lombok.Builder;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import lombok.Getter;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import lombok.NoArgsConstructor;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import lombok.Setter;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import lombok.ToString;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@ToString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@Builder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@Getter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@Setter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@AllArgsConstructor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@NoArgsConstructor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public class Location {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Double latitude = 0d;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Double longitude = 0d;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countryCode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countryName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county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city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district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street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houseNumber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    private String description = "";</w:t>
      </w:r>
    </w:p>
    <w:p>
      <w:pP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hint="default" w:ascii="Courier New" w:hAnsi="Courier New" w:eastAsia="Times New Roman"/>
          <w:sz w:val="20"/>
          <w:szCs w:val="20"/>
        </w:rPr>
        <w:t>}</w:t>
      </w:r>
    </w:p>
    <w:p>
      <w:pPr>
        <w:spacing w:line="360" w:lineRule="auto"/>
        <w:ind w:firstLine="720"/>
        <w:jc w:val="right"/>
        <w:rPr>
          <w:lang w:val="ru-RU"/>
        </w:rPr>
      </w:pPr>
    </w:p>
    <w:p>
      <w:pPr>
        <w:spacing w:line="240" w:lineRule="auto"/>
        <w:ind w:firstLine="720"/>
        <w:jc w:val="right"/>
      </w:pPr>
      <w:r>
        <w:rPr>
          <w:lang w:val="ru-RU"/>
        </w:rPr>
        <w:t>Листинг 2</w:t>
      </w:r>
      <w:r>
        <w:t xml:space="preserve"> – </w:t>
      </w:r>
      <w:r>
        <w:rPr>
          <w:lang w:val="ru-RU"/>
        </w:rPr>
        <w:t xml:space="preserve">Класс </w:t>
      </w:r>
      <w:r>
        <w:rPr>
          <w:rFonts w:hint="default"/>
          <w:lang w:val="en-US"/>
        </w:rPr>
        <w:t>Finder</w:t>
      </w:r>
      <w:r>
        <w:t>.java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com.fasterxml.jackson.databind.JsonNode;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com.fasterxml.jackson.databind.ObjectMapper;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java.io.IOException;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java.net.URI;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java.net.URLEncoder;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java.net.http.HttpClient;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java.net.http.HttpRequest;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java.net.http.HttpResponse;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java.nio.charset.StandardCharsets;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java.time.Duration;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java.util.ArrayList;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java.util.List;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import java.util.Objects;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>public class Finder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private static final String GEOCODING_RESOURCE = "https://geocode.search.hereapi.com/v1/geocode";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public static final String REVERSE_GEOCODING_RESOURCE = "https://revgeocode.search.herea</w:t>
      </w:r>
      <w:bookmarkStart w:id="4" w:name="_GoBack"/>
      <w:bookmarkEnd w:id="4"/>
      <w:r>
        <w:rPr>
          <w:rFonts w:hint="default"/>
        </w:rPr>
        <w:t>pi.com/v1/revgeocode";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private static final String API_KEY = "wLdioPNGe6VILOPfX6Je_sL9REZqesRYJy7Nx5H0Mq4";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public static Location getLocationFromCoordinates(Double latitude, Double longitude)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String geocode = getGeocodeResponseFromCoordinates(latitude, longitude);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ObjectMapper mapper = new ObjectMapper();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JsonNode responseJsonNode = mapper.readTree(geocode);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JsonNode items = responseJsonNode.get("items");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return getLocationFromJsonNode(items.get(0));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} catch (IOException | InterruptedException e)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throw new RuntimeException(e);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public static List&lt;Location&gt; getLocationFromQuery(String query)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String geocode = getGeocodeResponseFromQuery(query);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ObjectMapper mapper = new ObjectMapper();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JsonNode responseJsonNode = mapper.readTree(geocode);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JsonNode items = responseJsonNode.get("items");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List&lt;Location&gt; resultList = new ArrayList&lt;&gt;();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items.forEach(item -&gt; resultList.add(getLocationFromJsonNode(item)));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return resultList;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} catch (IOException | InterruptedException e)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throw new RuntimeException(e);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private static String getGeocodeResponseFromQuery(String query) throws IOException, InterruptedException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HttpClient httpClient = HttpClient.newHttpClient();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encodedQuery = URLEncoder.encode(query, StandardCharsets.UTF_8);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requestUri = GEOCODING_RESOURCE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+ "?apiKey=" + API_KEY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+ "&amp;q=" + encodedQuery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+ "&amp;lang=ru-RUS";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HttpRequest geocodingRequest = HttpRequest.newBuilder()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.GET()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.uri(URI.create(requestUri))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.timeout(Duration.ofMillis(5000))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.build();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HttpResponse&lt;String&gt; geocodingResponse = httpClient.send(geocodingRequest, HttpResponse.BodyHandlers.ofString());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return geocodingResponse.body();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private static String getGeocodeResponseFromCoordinates(Double latitude, Double longitude) throws IOException, InterruptedException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HttpClient httpClient = HttpClient.newHttpClient();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requestUri = REVERSE_GEOCODING_RESOURCE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+ "?apiKey=" + API_KEY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+ "&amp;at=" + latitude + "," + longitude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+ "&amp;lang=ru-RUS";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HttpRequest geocodingRequest = HttpRequest.newBuilder()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.GET()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.uri(URI.create(requestUri))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.timeout(Duration.ofMillis(5000))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.build();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HttpResponse&lt;String&gt; geocodingResponse = httpClient.send(geocodingRequest, HttpResponse.BodyHandlers.ofString());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return geocodingResponse.body();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private static Location getLocationFromJsonNode(JsonNode node) {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JsonNode address = node.get("address");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JsonNode position = node.get("position");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label = Objects.isNull(address.get("label")) ? "" : address.get("label").asText();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countryCode = Objects.isNull(address.get("countryCode")) ? "" : address.get("countryCode").asText();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countryName = Objects.isNull(address.get("countryName")) ? "" : address.get("countryName").asText();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county = Objects.isNull(address.get("county")) ? "" : address.get("county").asText();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city = Objects.isNull(address.get("city")) ? "" : address.get("city").asText();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district = Objects.isNull(address.get("district")) ? "" : address.get("district").asText();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street = Objects.isNull(address.get("street")) ? "" : address.get("street").asText();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String houseNumber = Objects.isNull(address.get("houseNumber")) ? "" : address.get("houseNumber").asText();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return Location.builder()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.latitude(position.get("lat").asDouble())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.longitude(position.get("lng").asDouble())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.countryCode(countryCode)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.countryName(countryName)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.county(county)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.city(city)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.district(district)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.street(street)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.houseNumber(houseNumber)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.description(label)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            .build();</w:t>
      </w:r>
    </w:p>
    <w:p>
      <w:pPr>
        <w:pStyle w:val="10"/>
        <w:shd w:val="clear" w:color="auto" w:fill="F1F1F1" w:themeFill="background1" w:themeFillShade="F2"/>
        <w:spacing w:after="24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0"/>
        <w:shd w:val="clear" w:color="auto" w:fill="F1F1F1" w:themeFill="background1" w:themeFillShade="F2"/>
        <w:spacing w:after="240"/>
      </w:pPr>
      <w:r>
        <w:rPr>
          <w:rFonts w:hint="default"/>
        </w:rPr>
        <w:t>}</w:t>
      </w:r>
    </w:p>
    <w:p>
      <w:pPr>
        <w:spacing w:line="240" w:lineRule="auto"/>
        <w:ind w:firstLine="720"/>
        <w:jc w:val="right"/>
      </w:pPr>
      <w:r>
        <w:rPr>
          <w:lang w:val="ru-RU"/>
        </w:rPr>
        <w:t>Листинг</w:t>
      </w:r>
      <w:r>
        <w:t xml:space="preserve"> 3 – </w:t>
      </w:r>
      <w:r>
        <w:rPr>
          <w:lang w:val="ru-RU"/>
        </w:rPr>
        <w:t xml:space="preserve">Класс </w:t>
      </w:r>
      <w:r>
        <w:t>App.java</w:t>
      </w:r>
    </w:p>
    <w:p>
      <w:pPr>
        <w:pStyle w:val="10"/>
        <w:shd w:val="clear" w:color="auto" w:fill="F1F1F1" w:themeFill="background1" w:themeFillShade="F2"/>
        <w:rPr>
          <w:rFonts w:hint="default"/>
        </w:rPr>
      </w:pPr>
      <w:r>
        <w:rPr>
          <w:rFonts w:hint="default"/>
        </w:rPr>
        <w:t>public class App {</w:t>
      </w:r>
    </w:p>
    <w:p>
      <w:pPr>
        <w:pStyle w:val="10"/>
        <w:shd w:val="clear" w:color="auto" w:fill="F1F1F1" w:themeFill="background1" w:themeFillShade="F2"/>
        <w:rPr>
          <w:rFonts w:hint="default"/>
        </w:rPr>
      </w:pPr>
    </w:p>
    <w:p>
      <w:pPr>
        <w:pStyle w:val="10"/>
        <w:shd w:val="clear" w:color="auto" w:fill="F1F1F1" w:themeFill="background1" w:themeFillShade="F2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pStyle w:val="10"/>
        <w:shd w:val="clear" w:color="auto" w:fill="F1F1F1" w:themeFill="background1" w:themeFillShade="F2"/>
        <w:rPr>
          <w:rFonts w:hint="default"/>
        </w:rPr>
      </w:pPr>
    </w:p>
    <w:p>
      <w:pPr>
        <w:pStyle w:val="10"/>
        <w:shd w:val="clear" w:color="auto" w:fill="F1F1F1" w:themeFill="background1" w:themeFillShade="F2"/>
        <w:rPr>
          <w:rFonts w:hint="default"/>
        </w:rPr>
      </w:pPr>
      <w:r>
        <w:rPr>
          <w:rFonts w:hint="default"/>
        </w:rPr>
        <w:t xml:space="preserve">        System.out.println(Finder.getLocationFromCoordinates(55.67, 37.48).toString() + "\n");</w:t>
      </w:r>
    </w:p>
    <w:p>
      <w:pPr>
        <w:pStyle w:val="10"/>
        <w:shd w:val="clear" w:color="auto" w:fill="F1F1F1" w:themeFill="background1" w:themeFillShade="F2"/>
        <w:rPr>
          <w:rFonts w:hint="default"/>
        </w:rPr>
      </w:pPr>
    </w:p>
    <w:p>
      <w:pPr>
        <w:pStyle w:val="10"/>
        <w:shd w:val="clear" w:color="auto" w:fill="F1F1F1" w:themeFill="background1" w:themeFillShade="F2"/>
        <w:rPr>
          <w:rFonts w:hint="default"/>
        </w:rPr>
      </w:pPr>
      <w:r>
        <w:rPr>
          <w:rFonts w:hint="default"/>
        </w:rPr>
        <w:t xml:space="preserve">        Finder.getLocationFromQuery("Москва, МИРЭА - Российский технологический университет")</w:t>
      </w:r>
    </w:p>
    <w:p>
      <w:pPr>
        <w:pStyle w:val="10"/>
        <w:shd w:val="clear" w:color="auto" w:fill="F1F1F1" w:themeFill="background1" w:themeFillShade="F2"/>
        <w:rPr>
          <w:rFonts w:hint="default"/>
        </w:rPr>
      </w:pPr>
      <w:r>
        <w:rPr>
          <w:rFonts w:hint="default"/>
        </w:rPr>
        <w:t xml:space="preserve">                .forEach(item -&gt; System.out.println(item.toString()));</w:t>
      </w:r>
    </w:p>
    <w:p>
      <w:pPr>
        <w:pStyle w:val="10"/>
        <w:shd w:val="clear" w:color="auto" w:fill="F1F1F1" w:themeFill="background1" w:themeFillShade="F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10"/>
        <w:shd w:val="clear" w:color="auto" w:fill="F1F1F1" w:themeFill="background1" w:themeFillShade="F2"/>
      </w:pPr>
      <w:r>
        <w:rPr>
          <w:rFonts w:hint="default"/>
        </w:rPr>
        <w:t>}</w:t>
      </w:r>
    </w:p>
    <w:p>
      <w:pPr>
        <w:pStyle w:val="2"/>
        <w:spacing w:line="360" w:lineRule="auto"/>
        <w:rPr>
          <w:lang w:val="ru-RU"/>
        </w:rPr>
      </w:pPr>
      <w:bookmarkStart w:id="2" w:name="_Toc114065481"/>
      <w:r>
        <w:rPr>
          <w:lang w:val="ru-RU"/>
        </w:rPr>
        <w:t>Тестирование</w:t>
      </w:r>
      <w:bookmarkEnd w:id="2"/>
    </w:p>
    <w:p>
      <w:pPr>
        <w:spacing w:line="240" w:lineRule="auto"/>
        <w:jc w:val="center"/>
        <w:rPr>
          <w:lang w:val="ru-RU"/>
        </w:rPr>
      </w:pPr>
      <w:r>
        <w:drawing>
          <wp:inline distT="0" distB="0" distL="114300" distR="114300">
            <wp:extent cx="5929630" cy="1231900"/>
            <wp:effectExtent l="0" t="0" r="1397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 – Результат, возвращенный при запросе к </w:t>
      </w:r>
      <w:r>
        <w:t>HERE</w:t>
      </w:r>
      <w:r>
        <w:rPr>
          <w:lang w:val="ru-RU"/>
        </w:rPr>
        <w:t xml:space="preserve"> </w:t>
      </w:r>
      <w:r>
        <w:t>API</w:t>
      </w:r>
    </w:p>
    <w:p>
      <w:pPr>
        <w:spacing w:line="240" w:lineRule="auto"/>
        <w:jc w:val="center"/>
        <w:rPr>
          <w:lang w:val="ru-RU"/>
        </w:rPr>
      </w:pPr>
      <w:r>
        <w:drawing>
          <wp:inline distT="0" distB="0" distL="114300" distR="114300">
            <wp:extent cx="5935345" cy="1241425"/>
            <wp:effectExtent l="0" t="0" r="8255" b="1587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Рисунок 2 – </w:t>
      </w:r>
      <w:bookmarkStart w:id="3" w:name="_Toc114065482"/>
      <w:r>
        <w:rPr>
          <w:lang w:val="ru-RU"/>
        </w:rPr>
        <w:t xml:space="preserve">Результат, возвращенный при запросе к </w:t>
      </w:r>
      <w:r>
        <w:t>HERE</w:t>
      </w:r>
      <w:r>
        <w:rPr>
          <w:lang w:val="ru-RU"/>
        </w:rPr>
        <w:t xml:space="preserve"> </w:t>
      </w:r>
      <w:r>
        <w:t>API</w:t>
      </w:r>
    </w:p>
    <w:p>
      <w:pPr>
        <w:spacing w:line="240" w:lineRule="auto"/>
        <w:jc w:val="center"/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>Вывод</w:t>
      </w:r>
      <w:bookmarkEnd w:id="3"/>
    </w:p>
    <w:p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В результате выполнения данной практической работы было проведено первичное знакомство с интерфейсами прикладного программирования и их применением при разработке программных систем на примере публичного </w:t>
      </w:r>
      <w:r>
        <w:t>API</w:t>
      </w:r>
      <w:r>
        <w:rPr>
          <w:lang w:val="ru-RU"/>
        </w:rPr>
        <w:t xml:space="preserve"> платформы </w:t>
      </w:r>
      <w:r>
        <w:t>HERE</w:t>
      </w:r>
      <w:r>
        <w:rPr>
          <w:lang w:val="ru-RU"/>
        </w:rPr>
        <w:t>.</w:t>
      </w:r>
    </w:p>
    <w:p>
      <w:pPr>
        <w:spacing w:line="360" w:lineRule="auto"/>
        <w:ind w:firstLine="720"/>
        <w:jc w:val="both"/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rawingGridVerticalSpacing w:val="29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28"/>
    <w:rsid w:val="00004B6B"/>
    <w:rsid w:val="00007137"/>
    <w:rsid w:val="000145BC"/>
    <w:rsid w:val="00054F8D"/>
    <w:rsid w:val="00077C7E"/>
    <w:rsid w:val="00083E76"/>
    <w:rsid w:val="000A1D0F"/>
    <w:rsid w:val="000C4527"/>
    <w:rsid w:val="000C5FDE"/>
    <w:rsid w:val="000E6617"/>
    <w:rsid w:val="000F10A0"/>
    <w:rsid w:val="00125E93"/>
    <w:rsid w:val="001308D9"/>
    <w:rsid w:val="00162BAB"/>
    <w:rsid w:val="001878F2"/>
    <w:rsid w:val="001973BC"/>
    <w:rsid w:val="001D10AA"/>
    <w:rsid w:val="001D7E20"/>
    <w:rsid w:val="00210ABE"/>
    <w:rsid w:val="00247B86"/>
    <w:rsid w:val="00292BEB"/>
    <w:rsid w:val="002956C6"/>
    <w:rsid w:val="002C159C"/>
    <w:rsid w:val="002C6FE3"/>
    <w:rsid w:val="002D1709"/>
    <w:rsid w:val="002E14A7"/>
    <w:rsid w:val="002F54FF"/>
    <w:rsid w:val="003312F6"/>
    <w:rsid w:val="003469C2"/>
    <w:rsid w:val="003525F9"/>
    <w:rsid w:val="00367BFA"/>
    <w:rsid w:val="003A11BD"/>
    <w:rsid w:val="003D3988"/>
    <w:rsid w:val="00457373"/>
    <w:rsid w:val="0048489C"/>
    <w:rsid w:val="005049FF"/>
    <w:rsid w:val="0053655C"/>
    <w:rsid w:val="00580E26"/>
    <w:rsid w:val="005B5AD9"/>
    <w:rsid w:val="006244AE"/>
    <w:rsid w:val="00630D2B"/>
    <w:rsid w:val="00636DE8"/>
    <w:rsid w:val="00641A26"/>
    <w:rsid w:val="0068682F"/>
    <w:rsid w:val="007030BC"/>
    <w:rsid w:val="0070706D"/>
    <w:rsid w:val="007346E3"/>
    <w:rsid w:val="00740A30"/>
    <w:rsid w:val="007813A0"/>
    <w:rsid w:val="0079117A"/>
    <w:rsid w:val="007B7528"/>
    <w:rsid w:val="00826B56"/>
    <w:rsid w:val="0084565D"/>
    <w:rsid w:val="008664DA"/>
    <w:rsid w:val="00866FA4"/>
    <w:rsid w:val="00895C9C"/>
    <w:rsid w:val="008B36C8"/>
    <w:rsid w:val="008D0A00"/>
    <w:rsid w:val="008F00C1"/>
    <w:rsid w:val="00911912"/>
    <w:rsid w:val="0092619E"/>
    <w:rsid w:val="00944A4D"/>
    <w:rsid w:val="009670DA"/>
    <w:rsid w:val="009A6110"/>
    <w:rsid w:val="009C35CB"/>
    <w:rsid w:val="009C4772"/>
    <w:rsid w:val="009D1F77"/>
    <w:rsid w:val="009F12FF"/>
    <w:rsid w:val="00A011BC"/>
    <w:rsid w:val="00A115CD"/>
    <w:rsid w:val="00A13EEA"/>
    <w:rsid w:val="00A46F00"/>
    <w:rsid w:val="00A60AA7"/>
    <w:rsid w:val="00AC6273"/>
    <w:rsid w:val="00B214D6"/>
    <w:rsid w:val="00B241CB"/>
    <w:rsid w:val="00B34EFA"/>
    <w:rsid w:val="00B71593"/>
    <w:rsid w:val="00B818EF"/>
    <w:rsid w:val="00BA6DF0"/>
    <w:rsid w:val="00BD2903"/>
    <w:rsid w:val="00BD730E"/>
    <w:rsid w:val="00BE768A"/>
    <w:rsid w:val="00C1711C"/>
    <w:rsid w:val="00C20587"/>
    <w:rsid w:val="00C44CB0"/>
    <w:rsid w:val="00C727CF"/>
    <w:rsid w:val="00C748DD"/>
    <w:rsid w:val="00CF5F04"/>
    <w:rsid w:val="00D079D2"/>
    <w:rsid w:val="00D137E0"/>
    <w:rsid w:val="00D21A00"/>
    <w:rsid w:val="00D47438"/>
    <w:rsid w:val="00D54797"/>
    <w:rsid w:val="00D75702"/>
    <w:rsid w:val="00D95759"/>
    <w:rsid w:val="00DC66B0"/>
    <w:rsid w:val="00DE643A"/>
    <w:rsid w:val="00E2766C"/>
    <w:rsid w:val="00E356CB"/>
    <w:rsid w:val="00E558A4"/>
    <w:rsid w:val="00E60012"/>
    <w:rsid w:val="00E650AC"/>
    <w:rsid w:val="00E67DDE"/>
    <w:rsid w:val="00E936A5"/>
    <w:rsid w:val="00EA5B31"/>
    <w:rsid w:val="00ED4C49"/>
    <w:rsid w:val="00ED79AC"/>
    <w:rsid w:val="00EF2098"/>
    <w:rsid w:val="00F221E2"/>
    <w:rsid w:val="00F30D20"/>
    <w:rsid w:val="00F33FE2"/>
    <w:rsid w:val="00F4264D"/>
    <w:rsid w:val="00F45596"/>
    <w:rsid w:val="00FB21A3"/>
    <w:rsid w:val="00FB6254"/>
    <w:rsid w:val="00FC24CE"/>
    <w:rsid w:val="326441CD"/>
    <w:rsid w:val="4EBE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Border box"/>
    <w:basedOn w:val="12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2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3">
    <w:name w:val="Border box Char"/>
    <w:basedOn w:val="3"/>
    <w:link w:val="11"/>
    <w:qFormat/>
    <w:uiPriority w:val="0"/>
    <w:rPr>
      <w:rFonts w:ascii="Times New Roman" w:hAnsi="Times New Roman"/>
      <w:sz w:val="28"/>
    </w:rPr>
  </w:style>
  <w:style w:type="paragraph" w:customStyle="1" w:styleId="14">
    <w:name w:val="Обычный5"/>
    <w:qFormat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15">
    <w:name w:val="translation-chunk"/>
    <w:basedOn w:val="3"/>
    <w:uiPriority w:val="0"/>
  </w:style>
  <w:style w:type="character" w:customStyle="1" w:styleId="16">
    <w:name w:val="Heading 1 Char"/>
    <w:basedOn w:val="3"/>
    <w:link w:val="2"/>
    <w:qFormat/>
    <w:uiPriority w:val="9"/>
    <w:rPr>
      <w:rFonts w:eastAsiaTheme="majorEastAsia" w:cstheme="majorBidi"/>
      <w:b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Title Char"/>
    <w:basedOn w:val="3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character" w:customStyle="1" w:styleId="1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Preformatted Char"/>
    <w:basedOn w:val="3"/>
    <w:link w:val="10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1167</Words>
  <Characters>6652</Characters>
  <Lines>55</Lines>
  <Paragraphs>15</Paragraphs>
  <TotalTime>354</TotalTime>
  <ScaleCrop>false</ScaleCrop>
  <LinksUpToDate>false</LinksUpToDate>
  <CharactersWithSpaces>7804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2022-09-09T13:23:00Z</dcterms:created>
  <dc:creator>Dmitriy Chukov</dc:creator>
  <cp:lastModifiedBy>maho hikki</cp:lastModifiedBy>
  <dcterms:modified xsi:type="dcterms:W3CDTF">2023-10-01T20:49:15Z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CDDF8EB233964A8C97B9FD114A98C7F1_12</vt:lpwstr>
  </property>
</Properties>
</file>